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DE1" w:rsidRPr="001D0BCA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511190" w:rsidRPr="00900967" w:rsidRDefault="00511190" w:rsidP="005111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1</w:t>
      </w:r>
    </w:p>
    <w:p w:rsidR="00511190" w:rsidRPr="00900967" w:rsidRDefault="00511190" w:rsidP="0051119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1. </w:t>
      </w:r>
      <w:r w:rsidRPr="00900967">
        <w:rPr>
          <w:rFonts w:ascii="Times New Roman" w:hAnsi="Times New Roman" w:cs="Times New Roman"/>
          <w:sz w:val="28"/>
          <w:szCs w:val="28"/>
          <w:lang w:val="kk-KZ"/>
        </w:rPr>
        <w:t>Усиление колониальной политики царизма в начале ХХ века и реакция казахского народа на нее.</w:t>
      </w:r>
    </w:p>
    <w:p w:rsidR="00511190" w:rsidRPr="00900967" w:rsidRDefault="00511190" w:rsidP="00511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kk-KZ"/>
        </w:rPr>
        <w:t>Определите п</w:t>
      </w:r>
      <w:r w:rsidRPr="005F28E6">
        <w:rPr>
          <w:rFonts w:ascii="Times New Roman" w:hAnsi="Times New Roman" w:cs="Times New Roman"/>
          <w:sz w:val="28"/>
          <w:szCs w:val="28"/>
          <w:lang w:val="kk-KZ"/>
        </w:rPr>
        <w:t>оследствия джунг</w:t>
      </w:r>
      <w:r>
        <w:rPr>
          <w:rFonts w:ascii="Times New Roman" w:hAnsi="Times New Roman" w:cs="Times New Roman"/>
          <w:sz w:val="28"/>
          <w:szCs w:val="28"/>
          <w:lang w:val="kk-KZ"/>
        </w:rPr>
        <w:t>арской агрессии в 1723- 1727 гг.</w:t>
      </w:r>
    </w:p>
    <w:p w:rsidR="00511190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Сравните развитие человека в </w:t>
      </w:r>
      <w:r>
        <w:rPr>
          <w:rFonts w:ascii="Times New Roman" w:hAnsi="Times New Roman" w:cs="Times New Roman"/>
          <w:sz w:val="28"/>
          <w:szCs w:val="28"/>
          <w:lang w:val="kk-KZ"/>
        </w:rPr>
        <w:t>палеолите</w:t>
      </w:r>
      <w:r>
        <w:rPr>
          <w:rFonts w:ascii="Times New Roman" w:hAnsi="Times New Roman" w:cs="Times New Roman"/>
          <w:sz w:val="28"/>
          <w:szCs w:val="28"/>
        </w:rPr>
        <w:t xml:space="preserve"> и неолите.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91"/>
        <w:gridCol w:w="4780"/>
      </w:tblGrid>
      <w:tr w:rsidR="00511190" w:rsidTr="004652A0">
        <w:tc>
          <w:tcPr>
            <w:tcW w:w="4927" w:type="dxa"/>
          </w:tcPr>
          <w:p w:rsidR="00511190" w:rsidRPr="00FD5679" w:rsidRDefault="00511190" w:rsidP="004652A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Палеолит</w:t>
            </w:r>
          </w:p>
        </w:tc>
        <w:tc>
          <w:tcPr>
            <w:tcW w:w="4927" w:type="dxa"/>
          </w:tcPr>
          <w:p w:rsidR="00511190" w:rsidRDefault="00511190" w:rsidP="004652A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Неолит</w:t>
            </w:r>
          </w:p>
        </w:tc>
      </w:tr>
      <w:tr w:rsidR="00511190" w:rsidTr="004652A0">
        <w:tc>
          <w:tcPr>
            <w:tcW w:w="4927" w:type="dxa"/>
          </w:tcPr>
          <w:p w:rsidR="00511190" w:rsidRDefault="00511190" w:rsidP="004652A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27" w:type="dxa"/>
          </w:tcPr>
          <w:p w:rsidR="00511190" w:rsidRDefault="00511190" w:rsidP="004652A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190" w:rsidTr="004652A0">
        <w:tc>
          <w:tcPr>
            <w:tcW w:w="4927" w:type="dxa"/>
          </w:tcPr>
          <w:p w:rsidR="00511190" w:rsidRDefault="00511190" w:rsidP="004652A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27" w:type="dxa"/>
          </w:tcPr>
          <w:p w:rsidR="00511190" w:rsidRDefault="00511190" w:rsidP="004652A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190" w:rsidTr="004652A0">
        <w:tc>
          <w:tcPr>
            <w:tcW w:w="4927" w:type="dxa"/>
          </w:tcPr>
          <w:p w:rsidR="00511190" w:rsidRDefault="00511190" w:rsidP="004652A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27" w:type="dxa"/>
          </w:tcPr>
          <w:p w:rsidR="00511190" w:rsidRDefault="00511190" w:rsidP="004652A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190" w:rsidTr="004652A0">
        <w:tc>
          <w:tcPr>
            <w:tcW w:w="4927" w:type="dxa"/>
          </w:tcPr>
          <w:p w:rsidR="00511190" w:rsidRDefault="00511190" w:rsidP="004652A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27" w:type="dxa"/>
          </w:tcPr>
          <w:p w:rsidR="00511190" w:rsidRDefault="00511190" w:rsidP="004652A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190" w:rsidTr="004652A0">
        <w:tc>
          <w:tcPr>
            <w:tcW w:w="4927" w:type="dxa"/>
          </w:tcPr>
          <w:p w:rsidR="00511190" w:rsidRDefault="00511190" w:rsidP="004652A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27" w:type="dxa"/>
          </w:tcPr>
          <w:p w:rsidR="00511190" w:rsidRDefault="00511190" w:rsidP="004652A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1190" w:rsidRPr="00900967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190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190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190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190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190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190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190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190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190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190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190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190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190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190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190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190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190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190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190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190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190" w:rsidRPr="00CE77E9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11190" w:rsidRPr="00CE77E9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11190" w:rsidRPr="00CE77E9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11190" w:rsidRPr="00CE77E9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11190" w:rsidRPr="00CE77E9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11190" w:rsidRPr="00CE77E9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11190" w:rsidRPr="00CE77E9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11190" w:rsidRPr="00CE77E9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11190" w:rsidRPr="00CE77E9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11190" w:rsidRPr="00CE77E9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11190" w:rsidRPr="00CE77E9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11190" w:rsidRPr="00CE77E9" w:rsidRDefault="00511190" w:rsidP="0051119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11190" w:rsidRPr="009A24B6" w:rsidRDefault="00511190" w:rsidP="005111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4B6">
        <w:rPr>
          <w:rFonts w:ascii="Times New Roman" w:hAnsi="Times New Roman" w:cs="Times New Roman"/>
          <w:b/>
          <w:sz w:val="28"/>
          <w:szCs w:val="28"/>
        </w:rPr>
        <w:lastRenderedPageBreak/>
        <w:t>Билет № 2</w:t>
      </w:r>
    </w:p>
    <w:p w:rsidR="00511190" w:rsidRPr="00900967" w:rsidRDefault="00511190" w:rsidP="00511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7E9">
        <w:rPr>
          <w:rFonts w:ascii="Times New Roman" w:hAnsi="Times New Roman" w:cs="Times New Roman"/>
          <w:sz w:val="28"/>
          <w:szCs w:val="28"/>
        </w:rPr>
        <w:t>1</w:t>
      </w:r>
      <w:r w:rsidRPr="00CE77E9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Роль</w:t>
      </w:r>
      <w:r w:rsidRPr="00CE77E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Сырыма</w:t>
      </w:r>
      <w:proofErr w:type="spellEnd"/>
      <w:r w:rsidRPr="00CE77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Датулы</w:t>
      </w:r>
      <w:proofErr w:type="spellEnd"/>
      <w:r w:rsidRPr="00CE77E9">
        <w:rPr>
          <w:rFonts w:ascii="Times New Roman" w:hAnsi="Times New Roman" w:cs="Times New Roman"/>
          <w:sz w:val="28"/>
          <w:szCs w:val="28"/>
        </w:rPr>
        <w:t xml:space="preserve"> </w:t>
      </w:r>
      <w:r w:rsidRPr="00900967">
        <w:rPr>
          <w:rFonts w:ascii="Times New Roman" w:hAnsi="Times New Roman" w:cs="Times New Roman"/>
          <w:sz w:val="28"/>
          <w:szCs w:val="28"/>
        </w:rPr>
        <w:t>в</w:t>
      </w:r>
      <w:r w:rsidRPr="00CE77E9">
        <w:rPr>
          <w:rFonts w:ascii="Times New Roman" w:hAnsi="Times New Roman" w:cs="Times New Roman"/>
          <w:sz w:val="28"/>
          <w:szCs w:val="28"/>
        </w:rPr>
        <w:t xml:space="preserve"> </w:t>
      </w:r>
      <w:r w:rsidRPr="00900967">
        <w:rPr>
          <w:rFonts w:ascii="Times New Roman" w:hAnsi="Times New Roman" w:cs="Times New Roman"/>
          <w:sz w:val="28"/>
          <w:szCs w:val="28"/>
        </w:rPr>
        <w:t>борьбе</w:t>
      </w:r>
      <w:r w:rsidRPr="00CE77E9">
        <w:rPr>
          <w:rFonts w:ascii="Times New Roman" w:hAnsi="Times New Roman" w:cs="Times New Roman"/>
          <w:sz w:val="28"/>
          <w:szCs w:val="28"/>
        </w:rPr>
        <w:t xml:space="preserve"> </w:t>
      </w:r>
      <w:r w:rsidRPr="00900967">
        <w:rPr>
          <w:rFonts w:ascii="Times New Roman" w:hAnsi="Times New Roman" w:cs="Times New Roman"/>
          <w:sz w:val="28"/>
          <w:szCs w:val="28"/>
        </w:rPr>
        <w:t>казахского</w:t>
      </w:r>
      <w:r w:rsidRPr="00CE77E9">
        <w:rPr>
          <w:rFonts w:ascii="Times New Roman" w:hAnsi="Times New Roman" w:cs="Times New Roman"/>
          <w:sz w:val="28"/>
          <w:szCs w:val="28"/>
        </w:rPr>
        <w:t xml:space="preserve"> </w:t>
      </w:r>
      <w:r w:rsidRPr="00900967">
        <w:rPr>
          <w:rFonts w:ascii="Times New Roman" w:hAnsi="Times New Roman" w:cs="Times New Roman"/>
          <w:sz w:val="28"/>
          <w:szCs w:val="28"/>
        </w:rPr>
        <w:t>народа</w:t>
      </w:r>
      <w:r w:rsidRPr="00CE77E9">
        <w:rPr>
          <w:rFonts w:ascii="Times New Roman" w:hAnsi="Times New Roman" w:cs="Times New Roman"/>
          <w:sz w:val="28"/>
          <w:szCs w:val="28"/>
        </w:rPr>
        <w:t xml:space="preserve"> </w:t>
      </w:r>
      <w:r w:rsidRPr="00900967">
        <w:rPr>
          <w:rFonts w:ascii="Times New Roman" w:hAnsi="Times New Roman" w:cs="Times New Roman"/>
          <w:sz w:val="28"/>
          <w:szCs w:val="28"/>
        </w:rPr>
        <w:t>против</w:t>
      </w:r>
      <w:r w:rsidRPr="00CE77E9">
        <w:rPr>
          <w:rFonts w:ascii="Times New Roman" w:hAnsi="Times New Roman" w:cs="Times New Roman"/>
          <w:sz w:val="28"/>
          <w:szCs w:val="28"/>
        </w:rPr>
        <w:t xml:space="preserve"> </w:t>
      </w:r>
      <w:r w:rsidRPr="00900967">
        <w:rPr>
          <w:rFonts w:ascii="Times New Roman" w:hAnsi="Times New Roman" w:cs="Times New Roman"/>
          <w:sz w:val="28"/>
          <w:szCs w:val="28"/>
        </w:rPr>
        <w:t>колониальной</w:t>
      </w:r>
      <w:r w:rsidRPr="00CE77E9">
        <w:rPr>
          <w:rFonts w:ascii="Times New Roman" w:hAnsi="Times New Roman" w:cs="Times New Roman"/>
          <w:sz w:val="28"/>
          <w:szCs w:val="28"/>
        </w:rPr>
        <w:t xml:space="preserve"> </w:t>
      </w:r>
      <w:r w:rsidRPr="00900967">
        <w:rPr>
          <w:rFonts w:ascii="Times New Roman" w:hAnsi="Times New Roman" w:cs="Times New Roman"/>
          <w:sz w:val="28"/>
          <w:szCs w:val="28"/>
        </w:rPr>
        <w:t>политики царского правительства.</w:t>
      </w:r>
    </w:p>
    <w:p w:rsidR="00511190" w:rsidRPr="00013795" w:rsidRDefault="00511190" w:rsidP="0051119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>2.</w:t>
      </w:r>
      <w:r w:rsidRPr="0090096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Почему возникла  необходимость принятия Стратегии «Казахстан- 20</w:t>
      </w:r>
      <w:r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</w:rPr>
        <w:t>0».</w:t>
      </w:r>
    </w:p>
    <w:p w:rsidR="00511190" w:rsidRDefault="00511190" w:rsidP="00511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0967">
        <w:rPr>
          <w:rFonts w:ascii="Times New Roman" w:hAnsi="Times New Roman" w:cs="Times New Roman"/>
          <w:sz w:val="28"/>
          <w:szCs w:val="28"/>
        </w:rPr>
        <w:t>3. Заполните таблицу орудия труда.</w:t>
      </w:r>
    </w:p>
    <w:p w:rsidR="00511190" w:rsidRPr="008E1564" w:rsidRDefault="00511190" w:rsidP="00511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7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3"/>
        <w:gridCol w:w="4767"/>
      </w:tblGrid>
      <w:tr w:rsidR="00511190" w:rsidRPr="00900967" w:rsidTr="004652A0">
        <w:trPr>
          <w:trHeight w:val="325"/>
        </w:trPr>
        <w:tc>
          <w:tcPr>
            <w:tcW w:w="4783" w:type="dxa"/>
          </w:tcPr>
          <w:p w:rsidR="00511190" w:rsidRPr="00900967" w:rsidRDefault="00511190" w:rsidP="004652A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00967">
              <w:rPr>
                <w:rFonts w:ascii="Arial" w:hAnsi="Arial" w:cs="Arial"/>
                <w:b/>
                <w:i/>
                <w:sz w:val="24"/>
                <w:szCs w:val="24"/>
              </w:rPr>
              <w:t>Период</w:t>
            </w:r>
          </w:p>
        </w:tc>
        <w:tc>
          <w:tcPr>
            <w:tcW w:w="4767" w:type="dxa"/>
          </w:tcPr>
          <w:p w:rsidR="00511190" w:rsidRPr="00900967" w:rsidRDefault="00511190" w:rsidP="004652A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00967">
              <w:rPr>
                <w:rFonts w:ascii="Arial" w:hAnsi="Arial" w:cs="Arial"/>
                <w:b/>
                <w:i/>
                <w:sz w:val="24"/>
                <w:szCs w:val="24"/>
              </w:rPr>
              <w:t>Орудия труда</w:t>
            </w:r>
          </w:p>
        </w:tc>
      </w:tr>
      <w:tr w:rsidR="00511190" w:rsidRPr="00900967" w:rsidTr="004652A0">
        <w:trPr>
          <w:trHeight w:val="456"/>
        </w:trPr>
        <w:tc>
          <w:tcPr>
            <w:tcW w:w="4783" w:type="dxa"/>
          </w:tcPr>
          <w:p w:rsidR="00511190" w:rsidRPr="00900967" w:rsidRDefault="00511190" w:rsidP="004652A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00967">
              <w:rPr>
                <w:rFonts w:ascii="Arial" w:hAnsi="Arial" w:cs="Arial"/>
                <w:b/>
                <w:i/>
                <w:sz w:val="24"/>
                <w:szCs w:val="24"/>
              </w:rPr>
              <w:t>Палеолит</w:t>
            </w:r>
          </w:p>
        </w:tc>
        <w:tc>
          <w:tcPr>
            <w:tcW w:w="4767" w:type="dxa"/>
          </w:tcPr>
          <w:p w:rsidR="00511190" w:rsidRPr="00900967" w:rsidRDefault="00511190" w:rsidP="004652A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511190" w:rsidRPr="00900967" w:rsidRDefault="00511190" w:rsidP="004652A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511190" w:rsidRPr="00900967" w:rsidRDefault="00511190" w:rsidP="004652A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511190" w:rsidRPr="00900967" w:rsidRDefault="00511190" w:rsidP="004652A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511190" w:rsidRPr="00900967" w:rsidRDefault="00511190" w:rsidP="004652A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11190" w:rsidRPr="00900967" w:rsidTr="004652A0">
        <w:trPr>
          <w:trHeight w:val="439"/>
        </w:trPr>
        <w:tc>
          <w:tcPr>
            <w:tcW w:w="4783" w:type="dxa"/>
          </w:tcPr>
          <w:p w:rsidR="00511190" w:rsidRPr="00900967" w:rsidRDefault="00511190" w:rsidP="004652A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00967">
              <w:rPr>
                <w:rFonts w:ascii="Arial" w:hAnsi="Arial" w:cs="Arial"/>
                <w:b/>
                <w:i/>
                <w:sz w:val="24"/>
                <w:szCs w:val="24"/>
              </w:rPr>
              <w:t>Мезолит</w:t>
            </w:r>
          </w:p>
        </w:tc>
        <w:tc>
          <w:tcPr>
            <w:tcW w:w="4767" w:type="dxa"/>
          </w:tcPr>
          <w:p w:rsidR="00511190" w:rsidRPr="00900967" w:rsidRDefault="00511190" w:rsidP="004652A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511190" w:rsidRPr="00900967" w:rsidRDefault="00511190" w:rsidP="004652A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511190" w:rsidRPr="00900967" w:rsidRDefault="00511190" w:rsidP="004652A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511190" w:rsidRPr="00900967" w:rsidRDefault="00511190" w:rsidP="004652A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511190" w:rsidRPr="00900967" w:rsidRDefault="00511190" w:rsidP="004652A0">
            <w:pPr>
              <w:pStyle w:val="a3"/>
              <w:tabs>
                <w:tab w:val="left" w:pos="426"/>
              </w:tabs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11190" w:rsidRPr="00900967" w:rsidTr="004652A0">
        <w:trPr>
          <w:trHeight w:val="474"/>
        </w:trPr>
        <w:tc>
          <w:tcPr>
            <w:tcW w:w="4783" w:type="dxa"/>
          </w:tcPr>
          <w:p w:rsidR="00511190" w:rsidRPr="00900967" w:rsidRDefault="00511190" w:rsidP="004652A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00967">
              <w:rPr>
                <w:rFonts w:ascii="Arial" w:hAnsi="Arial" w:cs="Arial"/>
                <w:b/>
                <w:i/>
                <w:sz w:val="24"/>
                <w:szCs w:val="24"/>
              </w:rPr>
              <w:t>Неолит</w:t>
            </w:r>
          </w:p>
        </w:tc>
        <w:tc>
          <w:tcPr>
            <w:tcW w:w="4767" w:type="dxa"/>
          </w:tcPr>
          <w:p w:rsidR="00511190" w:rsidRPr="00900967" w:rsidRDefault="00511190" w:rsidP="004652A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511190" w:rsidRPr="00900967" w:rsidRDefault="00511190" w:rsidP="004652A0">
            <w:pPr>
              <w:pStyle w:val="a3"/>
              <w:tabs>
                <w:tab w:val="left" w:pos="426"/>
              </w:tabs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511190" w:rsidRPr="00900967" w:rsidRDefault="00511190" w:rsidP="004652A0">
            <w:pPr>
              <w:pStyle w:val="a3"/>
              <w:tabs>
                <w:tab w:val="left" w:pos="426"/>
              </w:tabs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511190" w:rsidRPr="00900967" w:rsidRDefault="00511190" w:rsidP="004652A0">
            <w:pPr>
              <w:pStyle w:val="a3"/>
              <w:tabs>
                <w:tab w:val="left" w:pos="426"/>
              </w:tabs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511190" w:rsidRPr="00900967" w:rsidRDefault="00511190" w:rsidP="004652A0">
            <w:pPr>
              <w:pStyle w:val="a3"/>
              <w:tabs>
                <w:tab w:val="left" w:pos="426"/>
              </w:tabs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511190" w:rsidRPr="00900967" w:rsidRDefault="00511190" w:rsidP="0051119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11190" w:rsidRPr="008E5820" w:rsidRDefault="00511190" w:rsidP="0051119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4"/>
          <w:szCs w:val="24"/>
          <w:lang w:val="kk-KZ"/>
        </w:rPr>
      </w:pPr>
    </w:p>
    <w:p w:rsidR="00511190" w:rsidRDefault="00511190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4"/>
          <w:szCs w:val="24"/>
          <w:lang w:val="kk-KZ"/>
        </w:rPr>
      </w:pPr>
    </w:p>
    <w:p w:rsidR="00511190" w:rsidRDefault="00511190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4"/>
          <w:szCs w:val="24"/>
          <w:lang w:val="kk-KZ"/>
        </w:rPr>
      </w:pPr>
    </w:p>
    <w:p w:rsidR="00511190" w:rsidRPr="00511190" w:rsidRDefault="00511190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4"/>
          <w:szCs w:val="24"/>
          <w:lang w:val="kk-KZ"/>
        </w:rPr>
      </w:pPr>
      <w:bookmarkStart w:id="0" w:name="_GoBack"/>
      <w:bookmarkEnd w:id="0"/>
    </w:p>
    <w:p w:rsidR="00EB5DE1" w:rsidRPr="001D0BCA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B5DE1" w:rsidRPr="001D0BCA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B5DE1" w:rsidRPr="001D0BCA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P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EB5DE1" w:rsidRPr="00EB5DE1" w:rsidRDefault="00EB5DE1" w:rsidP="00EB5DE1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1D0BCA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>
        <w:rPr>
          <w:rFonts w:ascii="Arial" w:hAnsi="Arial" w:cs="Arial"/>
          <w:b/>
          <w:sz w:val="28"/>
          <w:szCs w:val="28"/>
          <w:lang w:val="kk-KZ"/>
        </w:rPr>
        <w:t>3</w:t>
      </w:r>
    </w:p>
    <w:p w:rsidR="00EB5DE1" w:rsidRPr="001D0BCA" w:rsidRDefault="00EB5DE1" w:rsidP="00EB5DE1">
      <w:pPr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1D0BCA">
        <w:rPr>
          <w:rFonts w:ascii="Arial" w:hAnsi="Arial" w:cs="Arial"/>
          <w:spacing w:val="1"/>
          <w:sz w:val="28"/>
          <w:szCs w:val="28"/>
        </w:rPr>
        <w:t>1. Ак Орда: образование, государственное устройство, общественный строй, политическая история.</w:t>
      </w:r>
    </w:p>
    <w:p w:rsidR="00EB5DE1" w:rsidRPr="001D0BCA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1D0BCA">
        <w:rPr>
          <w:rFonts w:ascii="Arial" w:hAnsi="Arial" w:cs="Arial"/>
          <w:spacing w:val="1"/>
          <w:sz w:val="28"/>
          <w:szCs w:val="28"/>
        </w:rPr>
        <w:t>2.</w:t>
      </w:r>
      <w:r w:rsidRPr="001D0BCA">
        <w:rPr>
          <w:rFonts w:ascii="Arial" w:hAnsi="Arial" w:cs="Arial"/>
          <w:spacing w:val="-6"/>
          <w:sz w:val="28"/>
          <w:szCs w:val="28"/>
        </w:rPr>
        <w:t xml:space="preserve"> Определите, почему </w:t>
      </w:r>
      <w:r w:rsidRPr="001D0BCA">
        <w:rPr>
          <w:rFonts w:ascii="Arial" w:hAnsi="Arial" w:cs="Arial"/>
          <w:sz w:val="28"/>
          <w:szCs w:val="28"/>
        </w:rPr>
        <w:t xml:space="preserve">цели правительства </w:t>
      </w:r>
      <w:proofErr w:type="spellStart"/>
      <w:r w:rsidRPr="001D0BCA">
        <w:rPr>
          <w:rFonts w:ascii="Arial" w:hAnsi="Arial" w:cs="Arial"/>
          <w:sz w:val="28"/>
          <w:szCs w:val="28"/>
        </w:rPr>
        <w:t>Алаш</w:t>
      </w:r>
      <w:proofErr w:type="spellEnd"/>
      <w:r w:rsidRPr="001D0BCA">
        <w:rPr>
          <w:rFonts w:ascii="Arial" w:hAnsi="Arial" w:cs="Arial"/>
          <w:sz w:val="28"/>
          <w:szCs w:val="28"/>
        </w:rPr>
        <w:t xml:space="preserve"> - Орды и Туркестанской (</w:t>
      </w:r>
      <w:proofErr w:type="spellStart"/>
      <w:r w:rsidRPr="001D0BCA">
        <w:rPr>
          <w:rFonts w:ascii="Arial" w:hAnsi="Arial" w:cs="Arial"/>
          <w:sz w:val="28"/>
          <w:szCs w:val="28"/>
        </w:rPr>
        <w:t>Кокандской</w:t>
      </w:r>
      <w:proofErr w:type="spellEnd"/>
      <w:r w:rsidRPr="001D0BCA">
        <w:rPr>
          <w:rFonts w:ascii="Arial" w:hAnsi="Arial" w:cs="Arial"/>
          <w:sz w:val="28"/>
          <w:szCs w:val="28"/>
        </w:rPr>
        <w:t>) автономии не были реализованы.</w:t>
      </w:r>
    </w:p>
    <w:p w:rsidR="00EB5DE1" w:rsidRPr="001D0BCA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1D0BCA">
        <w:rPr>
          <w:rFonts w:ascii="Arial" w:hAnsi="Arial" w:cs="Arial"/>
          <w:spacing w:val="1"/>
          <w:sz w:val="28"/>
          <w:szCs w:val="28"/>
        </w:rPr>
        <w:t xml:space="preserve">3. Объясните, как  учебно-просветительские учреждения и научные общества Казахстана во второй половине </w:t>
      </w:r>
      <w:r w:rsidRPr="001D0BCA">
        <w:rPr>
          <w:rFonts w:ascii="Arial" w:hAnsi="Arial" w:cs="Arial"/>
          <w:spacing w:val="1"/>
          <w:sz w:val="28"/>
          <w:szCs w:val="28"/>
          <w:lang w:val="en-US"/>
        </w:rPr>
        <w:t>XIX</w:t>
      </w:r>
      <w:r w:rsidRPr="001D0BCA">
        <w:rPr>
          <w:rFonts w:ascii="Arial" w:hAnsi="Arial" w:cs="Arial"/>
          <w:spacing w:val="1"/>
          <w:sz w:val="28"/>
          <w:szCs w:val="28"/>
        </w:rPr>
        <w:t xml:space="preserve"> века повлияли на общественную жизнь.  </w:t>
      </w:r>
    </w:p>
    <w:p w:rsidR="00EB5DE1" w:rsidRPr="001D0BCA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EB5DE1" w:rsidRPr="001D0BCA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EB5DE1" w:rsidRPr="001D0BCA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EB5DE1" w:rsidRPr="001D0BCA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EB5DE1" w:rsidRPr="001D0BCA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P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Pr="001D0BCA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EB5DE1" w:rsidRP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1D0BCA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  <w:lang w:val="kk-KZ"/>
        </w:rPr>
        <w:t>4</w:t>
      </w:r>
    </w:p>
    <w:p w:rsidR="00EB5DE1" w:rsidRPr="001D0BCA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1D0BCA">
        <w:rPr>
          <w:rFonts w:ascii="Arial" w:hAnsi="Arial" w:cs="Arial"/>
          <w:sz w:val="28"/>
          <w:szCs w:val="28"/>
        </w:rPr>
        <w:t>1.</w:t>
      </w:r>
      <w:r w:rsidRPr="001D0BCA">
        <w:rPr>
          <w:rFonts w:ascii="Arial" w:hAnsi="Arial" w:cs="Arial"/>
          <w:bCs/>
          <w:sz w:val="28"/>
          <w:szCs w:val="28"/>
          <w:lang w:val="kk-KZ"/>
        </w:rPr>
        <w:t xml:space="preserve"> Стратегическое партнество Казахстана с ведущими странами мира.</w:t>
      </w:r>
    </w:p>
    <w:p w:rsidR="00EB5DE1" w:rsidRPr="001D0BCA" w:rsidRDefault="00EB5DE1" w:rsidP="00EB5DE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D0BCA">
        <w:rPr>
          <w:rFonts w:ascii="Arial" w:hAnsi="Arial" w:cs="Arial"/>
          <w:sz w:val="28"/>
          <w:szCs w:val="28"/>
        </w:rPr>
        <w:t xml:space="preserve">2. Приведите аргументы, доказывающие выгодное стратегическое положение Акмолы в </w:t>
      </w:r>
      <w:r w:rsidRPr="001D0BCA">
        <w:rPr>
          <w:rFonts w:ascii="Arial" w:hAnsi="Arial" w:cs="Arial"/>
          <w:sz w:val="28"/>
          <w:szCs w:val="28"/>
          <w:lang w:val="en-US"/>
        </w:rPr>
        <w:t>XIX</w:t>
      </w:r>
      <w:r w:rsidRPr="001D0BCA">
        <w:rPr>
          <w:rFonts w:ascii="Arial" w:hAnsi="Arial" w:cs="Arial"/>
          <w:sz w:val="28"/>
          <w:szCs w:val="28"/>
        </w:rPr>
        <w:t xml:space="preserve"> веке.</w:t>
      </w:r>
    </w:p>
    <w:p w:rsidR="00EB5DE1" w:rsidRPr="001D0BCA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1D0BCA">
        <w:rPr>
          <w:rFonts w:ascii="Arial" w:hAnsi="Arial" w:cs="Arial"/>
          <w:spacing w:val="-4"/>
          <w:sz w:val="28"/>
          <w:szCs w:val="28"/>
        </w:rPr>
        <w:t xml:space="preserve">3. Заполните схему «Социальная структура </w:t>
      </w:r>
      <w:proofErr w:type="spellStart"/>
      <w:r w:rsidRPr="001D0BCA">
        <w:rPr>
          <w:rFonts w:ascii="Arial" w:hAnsi="Arial" w:cs="Arial"/>
          <w:spacing w:val="-4"/>
          <w:sz w:val="28"/>
          <w:szCs w:val="28"/>
        </w:rPr>
        <w:t>уйсунов</w:t>
      </w:r>
      <w:proofErr w:type="spellEnd"/>
      <w:r w:rsidRPr="001D0BCA">
        <w:rPr>
          <w:rFonts w:ascii="Arial" w:hAnsi="Arial" w:cs="Arial"/>
          <w:spacing w:val="-4"/>
          <w:sz w:val="28"/>
          <w:szCs w:val="28"/>
        </w:rPr>
        <w:t>».</w:t>
      </w:r>
    </w:p>
    <w:p w:rsidR="00EB5DE1" w:rsidRPr="001D0BCA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  <w:r w:rsidRPr="001D0BCA">
        <w:rPr>
          <w:rFonts w:ascii="Arial" w:hAnsi="Arial" w:cs="Arial"/>
          <w:noProof/>
          <w:lang w:eastAsia="ru-RU"/>
        </w:rPr>
        <w:drawing>
          <wp:inline distT="0" distB="0" distL="0" distR="0" wp14:anchorId="70AAA809" wp14:editId="5DFD42E6">
            <wp:extent cx="4906590" cy="3165894"/>
            <wp:effectExtent l="76200" t="76200" r="142240" b="130175"/>
            <wp:docPr id="1171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" name="Picture 14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61" r="28409"/>
                    <a:stretch/>
                  </pic:blipFill>
                  <pic:spPr bwMode="auto">
                    <a:xfrm>
                      <a:off x="0" y="0"/>
                      <a:ext cx="4906590" cy="31658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EB5DE1" w:rsidRPr="001D0BCA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EB5DE1" w:rsidRPr="001D0BCA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EB5DE1" w:rsidRPr="001D0BCA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EB5DE1" w:rsidRPr="001D0BCA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EB5DE1" w:rsidRPr="001D0BCA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P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Pr="00EB5DE1" w:rsidRDefault="00EB5DE1" w:rsidP="00EB5DE1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5F0DD7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>
        <w:rPr>
          <w:rFonts w:ascii="Arial" w:hAnsi="Arial" w:cs="Arial"/>
          <w:b/>
          <w:sz w:val="28"/>
          <w:szCs w:val="28"/>
          <w:lang w:val="kk-KZ"/>
        </w:rPr>
        <w:t>5</w:t>
      </w:r>
    </w:p>
    <w:p w:rsidR="00EB5DE1" w:rsidRPr="005F0DD7" w:rsidRDefault="00EB5DE1" w:rsidP="00EB5DE1">
      <w:pPr>
        <w:pStyle w:val="a3"/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5F0DD7">
        <w:rPr>
          <w:rFonts w:ascii="Arial" w:hAnsi="Arial" w:cs="Arial"/>
          <w:sz w:val="28"/>
          <w:szCs w:val="28"/>
        </w:rPr>
        <w:t>1.</w:t>
      </w:r>
      <w:r w:rsidRPr="005F0DD7">
        <w:rPr>
          <w:rFonts w:ascii="Arial" w:hAnsi="Arial" w:cs="Arial"/>
          <w:b/>
          <w:sz w:val="28"/>
          <w:szCs w:val="28"/>
        </w:rPr>
        <w:t xml:space="preserve"> </w:t>
      </w:r>
      <w:r w:rsidRPr="005F0DD7">
        <w:rPr>
          <w:rFonts w:ascii="Arial" w:hAnsi="Arial" w:cs="Arial"/>
          <w:sz w:val="28"/>
          <w:szCs w:val="28"/>
        </w:rPr>
        <w:t xml:space="preserve">Обычаи и традиции казахского народа в первой половине </w:t>
      </w:r>
      <w:r w:rsidRPr="005F0DD7">
        <w:rPr>
          <w:rFonts w:ascii="Arial" w:hAnsi="Arial" w:cs="Arial"/>
          <w:sz w:val="28"/>
          <w:szCs w:val="28"/>
          <w:lang w:val="en-US"/>
        </w:rPr>
        <w:t>XIX</w:t>
      </w:r>
      <w:r w:rsidRPr="005F0DD7">
        <w:rPr>
          <w:rFonts w:ascii="Arial" w:hAnsi="Arial" w:cs="Arial"/>
          <w:sz w:val="28"/>
          <w:szCs w:val="28"/>
        </w:rPr>
        <w:t xml:space="preserve"> века.</w:t>
      </w:r>
    </w:p>
    <w:p w:rsidR="00EB5DE1" w:rsidRPr="005F0DD7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5F0DD7">
        <w:rPr>
          <w:rFonts w:ascii="Arial" w:hAnsi="Arial" w:cs="Arial"/>
          <w:sz w:val="28"/>
          <w:szCs w:val="28"/>
        </w:rPr>
        <w:t xml:space="preserve">2. </w:t>
      </w:r>
      <w:r w:rsidRPr="005F0DD7">
        <w:rPr>
          <w:rFonts w:ascii="Arial" w:hAnsi="Arial" w:cs="Arial"/>
          <w:spacing w:val="-6"/>
          <w:sz w:val="28"/>
          <w:szCs w:val="28"/>
        </w:rPr>
        <w:t xml:space="preserve">Определите </w:t>
      </w:r>
      <w:r w:rsidRPr="005F0DD7">
        <w:rPr>
          <w:rFonts w:ascii="Arial" w:hAnsi="Arial" w:cs="Arial"/>
          <w:sz w:val="28"/>
          <w:szCs w:val="28"/>
        </w:rPr>
        <w:t xml:space="preserve">историческое  значение  национальных автономий в Казахстане </w:t>
      </w:r>
      <w:r w:rsidRPr="005F0DD7">
        <w:rPr>
          <w:rFonts w:ascii="Arial" w:hAnsi="Arial" w:cs="Arial"/>
          <w:spacing w:val="-6"/>
          <w:sz w:val="28"/>
          <w:szCs w:val="28"/>
        </w:rPr>
        <w:t>1917 - 1918 гг</w:t>
      </w:r>
      <w:r w:rsidRPr="005F0DD7">
        <w:rPr>
          <w:rFonts w:ascii="Arial" w:hAnsi="Arial" w:cs="Arial"/>
          <w:sz w:val="28"/>
          <w:szCs w:val="28"/>
        </w:rPr>
        <w:t>.</w:t>
      </w: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5F0DD7">
        <w:rPr>
          <w:rFonts w:ascii="Arial" w:hAnsi="Arial" w:cs="Arial"/>
          <w:spacing w:val="-4"/>
          <w:sz w:val="28"/>
          <w:szCs w:val="28"/>
        </w:rPr>
        <w:t>3. Отметьте на контурной карте территорию Ак Орды. Назовите племена, входившие в государство.</w:t>
      </w:r>
    </w:p>
    <w:p w:rsidR="00271F9D" w:rsidRDefault="00271F9D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271F9D" w:rsidRDefault="00271F9D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D00F92">
        <w:rPr>
          <w:rFonts w:ascii="Arial" w:hAnsi="Arial" w:cs="Arial"/>
          <w:b/>
          <w:noProof/>
          <w:sz w:val="28"/>
          <w:szCs w:val="28"/>
          <w:lang w:eastAsia="ru-RU"/>
        </w:rPr>
        <w:drawing>
          <wp:inline distT="0" distB="0" distL="0" distR="0" wp14:anchorId="02643CEC" wp14:editId="5A81E287">
            <wp:extent cx="5591175" cy="3990975"/>
            <wp:effectExtent l="76200" t="76200" r="123825" b="123825"/>
            <wp:docPr id="2" name="Рисунок 7" descr="&amp;Kcy;&amp;acy;&amp;rcy;&amp;tcy;&amp;icy;&amp;ncy;&amp;kcy;&amp;icy; &amp;pcy;&amp;ocy; &amp;zcy;&amp;acy;&amp;pcy;&amp;rcy;&amp;ocy;&amp;scy;&amp;ucy; &amp;kcy;&amp;ocy;&amp;ncy;&amp;tcy;&amp;ucy;&amp;rcy;&amp;ncy;&amp;ycy;&amp;jcy; &amp;kcy;&amp;acy;&amp;rcy;&amp;tcy;&amp;acy; &amp;kcy;&amp;acy;&amp;zcy;&amp;acy;&amp;khcy;&amp;scy;&amp;tcy;&amp;acy;&amp;n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Kcy;&amp;acy;&amp;rcy;&amp;tcy;&amp;icy;&amp;ncy;&amp;kcy;&amp;icy; &amp;pcy;&amp;ocy; &amp;zcy;&amp;acy;&amp;pcy;&amp;rcy;&amp;ocy;&amp;scy;&amp;ucy; &amp;kcy;&amp;ocy;&amp;ncy;&amp;tcy;&amp;ucy;&amp;rcy;&amp;ncy;&amp;ycy;&amp;jcy; &amp;kcy;&amp;acy;&amp;rcy;&amp;tcy;&amp;acy; &amp;kcy;&amp;acy;&amp;zcy;&amp;acy;&amp;khcy;&amp;scy;&amp;tcy;&amp;acy;&amp;ncy;&amp;a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752" cy="398710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71F9D" w:rsidRDefault="00271F9D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271F9D" w:rsidRPr="005F0DD7" w:rsidRDefault="00271F9D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EB5DE1" w:rsidRPr="005F0DD7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EB5DE1" w:rsidRPr="005F0DD7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EB5DE1" w:rsidRPr="005F0DD7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B5DE1" w:rsidRPr="005F0DD7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P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5F0DD7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  <w:lang w:val="kk-KZ"/>
        </w:rPr>
        <w:t>6</w:t>
      </w:r>
    </w:p>
    <w:p w:rsidR="00EB5DE1" w:rsidRPr="005F0DD7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5F0DD7">
        <w:rPr>
          <w:rFonts w:ascii="Arial" w:hAnsi="Arial" w:cs="Arial"/>
          <w:sz w:val="28"/>
          <w:szCs w:val="28"/>
        </w:rPr>
        <w:t>1. Конституция Республики Казахстан, как гарант стабильного развития государства.</w:t>
      </w:r>
    </w:p>
    <w:p w:rsidR="00EB5DE1" w:rsidRPr="005F0DD7" w:rsidRDefault="00EB5DE1" w:rsidP="00EB5DE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F0DD7">
        <w:rPr>
          <w:rFonts w:ascii="Arial" w:hAnsi="Arial" w:cs="Arial"/>
          <w:sz w:val="28"/>
          <w:szCs w:val="28"/>
        </w:rPr>
        <w:t>2. Причины, цели и движущие восстания 1858г.</w:t>
      </w:r>
    </w:p>
    <w:p w:rsidR="00EB5DE1" w:rsidRPr="005F0DD7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5F0DD7">
        <w:rPr>
          <w:rFonts w:ascii="Arial" w:hAnsi="Arial" w:cs="Arial"/>
          <w:spacing w:val="-4"/>
          <w:sz w:val="28"/>
          <w:szCs w:val="28"/>
        </w:rPr>
        <w:t xml:space="preserve">3. Сравните мифологические представления об устройстве мира саков и </w:t>
      </w:r>
      <w:proofErr w:type="spellStart"/>
      <w:r w:rsidRPr="005F0DD7">
        <w:rPr>
          <w:rFonts w:ascii="Arial" w:hAnsi="Arial" w:cs="Arial"/>
          <w:spacing w:val="-4"/>
          <w:sz w:val="28"/>
          <w:szCs w:val="28"/>
        </w:rPr>
        <w:t>уйсунов</w:t>
      </w:r>
      <w:proofErr w:type="spellEnd"/>
      <w:r w:rsidRPr="005F0DD7">
        <w:rPr>
          <w:rFonts w:ascii="Arial" w:hAnsi="Arial" w:cs="Arial"/>
          <w:spacing w:val="-4"/>
          <w:sz w:val="28"/>
          <w:szCs w:val="28"/>
        </w:rPr>
        <w:t xml:space="preserve"> на примерах головного убора «Золотого человека» и «Каргалинской диадемы».</w:t>
      </w:r>
    </w:p>
    <w:p w:rsidR="00EB5DE1" w:rsidRPr="005F0DD7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F0DD7">
        <w:rPr>
          <w:rFonts w:ascii="Arial" w:hAnsi="Arial" w:cs="Arial"/>
          <w:noProof/>
          <w:spacing w:val="-4"/>
          <w:sz w:val="28"/>
          <w:szCs w:val="28"/>
          <w:lang w:eastAsia="ru-RU"/>
        </w:rPr>
        <w:drawing>
          <wp:inline distT="0" distB="0" distL="0" distR="0" wp14:anchorId="5D045327" wp14:editId="09F6DCFB">
            <wp:extent cx="2130724" cy="3461344"/>
            <wp:effectExtent l="0" t="0" r="3175" b="6350"/>
            <wp:docPr id="1173" name="Рисунок 1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724" cy="3461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F0DD7">
        <w:rPr>
          <w:rFonts w:ascii="Arial" w:hAnsi="Arial" w:cs="Arial"/>
          <w:noProof/>
          <w:spacing w:val="-4"/>
          <w:sz w:val="28"/>
          <w:szCs w:val="28"/>
          <w:lang w:eastAsia="ru-RU"/>
        </w:rPr>
        <w:drawing>
          <wp:inline distT="0" distB="0" distL="0" distR="0" wp14:anchorId="5E884C8B" wp14:editId="2DED55A7">
            <wp:extent cx="3674853" cy="2420736"/>
            <wp:effectExtent l="0" t="0" r="1905" b="0"/>
            <wp:docPr id="1170" name="Рисунок 1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853" cy="2420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5DE1" w:rsidRPr="001D0BCA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EB5DE1" w:rsidRPr="001D0BCA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EB5DE1" w:rsidRPr="001D0BCA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EB5DE1" w:rsidRPr="001D0BCA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EB5DE1" w:rsidRPr="001D0BCA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EB5DE1" w:rsidRPr="001D0BCA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EB5DE1" w:rsidRPr="001D0BCA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P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Pr="005F0DD7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Билет № </w:t>
      </w:r>
      <w:r w:rsidRPr="005F0DD7">
        <w:rPr>
          <w:rFonts w:ascii="Arial" w:hAnsi="Arial" w:cs="Arial"/>
          <w:b/>
          <w:sz w:val="28"/>
          <w:szCs w:val="28"/>
        </w:rPr>
        <w:t>7</w:t>
      </w:r>
    </w:p>
    <w:p w:rsidR="00EB5DE1" w:rsidRPr="005F0DD7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5F0DD7">
        <w:rPr>
          <w:rFonts w:ascii="Arial" w:hAnsi="Arial" w:cs="Arial"/>
          <w:sz w:val="28"/>
          <w:szCs w:val="28"/>
        </w:rPr>
        <w:t xml:space="preserve">1. </w:t>
      </w:r>
      <w:r w:rsidRPr="005F0DD7">
        <w:rPr>
          <w:rFonts w:ascii="Arial" w:hAnsi="Arial" w:cs="Arial"/>
          <w:spacing w:val="-6"/>
          <w:sz w:val="28"/>
          <w:szCs w:val="28"/>
        </w:rPr>
        <w:t xml:space="preserve">Взаимоотношения правительства </w:t>
      </w:r>
      <w:proofErr w:type="spellStart"/>
      <w:r w:rsidRPr="005F0DD7">
        <w:rPr>
          <w:rFonts w:ascii="Arial" w:hAnsi="Arial" w:cs="Arial"/>
          <w:spacing w:val="-6"/>
          <w:sz w:val="28"/>
          <w:szCs w:val="28"/>
        </w:rPr>
        <w:t>Алаш</w:t>
      </w:r>
      <w:proofErr w:type="spellEnd"/>
      <w:r w:rsidRPr="005F0DD7">
        <w:rPr>
          <w:rFonts w:ascii="Arial" w:hAnsi="Arial" w:cs="Arial"/>
          <w:spacing w:val="-6"/>
          <w:sz w:val="28"/>
          <w:szCs w:val="28"/>
        </w:rPr>
        <w:t>-Орды и правительства Советской властью.</w:t>
      </w:r>
    </w:p>
    <w:p w:rsidR="00EB5DE1" w:rsidRPr="005F0DD7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5F0DD7">
        <w:rPr>
          <w:rFonts w:ascii="Arial" w:hAnsi="Arial" w:cs="Arial"/>
          <w:sz w:val="28"/>
          <w:szCs w:val="28"/>
        </w:rPr>
        <w:t xml:space="preserve">2. </w:t>
      </w:r>
      <w:r w:rsidRPr="005F0DD7">
        <w:rPr>
          <w:rFonts w:ascii="Arial" w:hAnsi="Arial" w:cs="Arial"/>
          <w:spacing w:val="1"/>
          <w:sz w:val="28"/>
          <w:szCs w:val="28"/>
        </w:rPr>
        <w:t xml:space="preserve">Определите, как повлияла русская культура второй половины </w:t>
      </w:r>
      <w:r w:rsidRPr="005F0DD7">
        <w:rPr>
          <w:rFonts w:ascii="Arial" w:hAnsi="Arial" w:cs="Arial"/>
          <w:spacing w:val="1"/>
          <w:sz w:val="28"/>
          <w:szCs w:val="28"/>
          <w:lang w:val="en-US"/>
        </w:rPr>
        <w:t>XIX</w:t>
      </w:r>
      <w:r w:rsidRPr="005F0DD7">
        <w:rPr>
          <w:rFonts w:ascii="Arial" w:hAnsi="Arial" w:cs="Arial"/>
          <w:spacing w:val="1"/>
          <w:sz w:val="28"/>
          <w:szCs w:val="28"/>
        </w:rPr>
        <w:t xml:space="preserve"> века на духовную жизнь казахского народа.</w:t>
      </w:r>
    </w:p>
    <w:p w:rsidR="00EB5DE1" w:rsidRPr="005F0DD7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5F0DD7">
        <w:rPr>
          <w:rFonts w:ascii="Arial" w:hAnsi="Arial" w:cs="Arial"/>
          <w:spacing w:val="-4"/>
          <w:sz w:val="28"/>
          <w:szCs w:val="28"/>
        </w:rPr>
        <w:t>3. Заполните схему «Внешняя политика кагана Сулу».</w:t>
      </w:r>
    </w:p>
    <w:p w:rsidR="00EB5DE1" w:rsidRPr="005F0DD7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5F0DD7">
        <w:rPr>
          <w:rFonts w:ascii="Arial" w:hAnsi="Arial" w:cs="Arial"/>
          <w:noProof/>
          <w:spacing w:val="1"/>
          <w:sz w:val="28"/>
          <w:szCs w:val="28"/>
          <w:lang w:eastAsia="ru-RU"/>
        </w:rPr>
        <w:drawing>
          <wp:inline distT="0" distB="0" distL="0" distR="0" wp14:anchorId="5872DFE1" wp14:editId="4A039E8B">
            <wp:extent cx="6090249" cy="2510287"/>
            <wp:effectExtent l="76200" t="76200" r="139700" b="137795"/>
            <wp:docPr id="1153" name="Рисунок 1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4" r="12598"/>
                    <a:stretch/>
                  </pic:blipFill>
                  <pic:spPr bwMode="auto">
                    <a:xfrm>
                      <a:off x="0" y="0"/>
                      <a:ext cx="6090249" cy="25102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P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</w:p>
    <w:p w:rsidR="00EB5DE1" w:rsidRPr="005F0DD7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EB5DE1" w:rsidRP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  <w:lang w:val="kk-KZ"/>
        </w:rPr>
      </w:pPr>
      <w:r w:rsidRPr="005F0DD7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  <w:lang w:val="kk-KZ"/>
        </w:rPr>
        <w:t>8</w:t>
      </w:r>
    </w:p>
    <w:p w:rsidR="00EB5DE1" w:rsidRPr="005F0DD7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F0DD7">
        <w:rPr>
          <w:rFonts w:ascii="Arial" w:hAnsi="Arial" w:cs="Arial"/>
          <w:sz w:val="28"/>
          <w:szCs w:val="28"/>
        </w:rPr>
        <w:t>1. Казахстан в эпоху энеолита (хронология и характеристики периода).</w:t>
      </w:r>
    </w:p>
    <w:p w:rsidR="00EB5DE1" w:rsidRPr="005F0DD7" w:rsidRDefault="00EB5DE1" w:rsidP="00EB5DE1">
      <w:pPr>
        <w:spacing w:after="0" w:line="240" w:lineRule="auto"/>
        <w:rPr>
          <w:rFonts w:ascii="Arial" w:hAnsi="Arial" w:cs="Arial"/>
          <w:spacing w:val="1"/>
          <w:sz w:val="28"/>
          <w:szCs w:val="28"/>
        </w:rPr>
      </w:pPr>
      <w:r w:rsidRPr="005F0DD7">
        <w:rPr>
          <w:rFonts w:ascii="Arial" w:hAnsi="Arial" w:cs="Arial"/>
          <w:sz w:val="28"/>
          <w:szCs w:val="28"/>
        </w:rPr>
        <w:t>2.</w:t>
      </w:r>
      <w:r w:rsidRPr="005F0DD7">
        <w:rPr>
          <w:rFonts w:ascii="Arial" w:hAnsi="Arial" w:cs="Arial"/>
          <w:spacing w:val="1"/>
          <w:sz w:val="28"/>
          <w:szCs w:val="28"/>
        </w:rPr>
        <w:t xml:space="preserve"> Обоснуйте, почему творчество Абая является достоянием всего человечества.</w:t>
      </w:r>
    </w:p>
    <w:p w:rsidR="00EB5DE1" w:rsidRPr="005F0DD7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5F0DD7">
        <w:rPr>
          <w:rFonts w:ascii="Arial" w:hAnsi="Arial" w:cs="Arial"/>
          <w:spacing w:val="1"/>
          <w:sz w:val="28"/>
          <w:szCs w:val="28"/>
        </w:rPr>
        <w:t>3.</w:t>
      </w:r>
      <w:r w:rsidRPr="005F0DD7">
        <w:rPr>
          <w:rFonts w:ascii="Arial" w:hAnsi="Arial" w:cs="Arial"/>
          <w:sz w:val="28"/>
          <w:szCs w:val="28"/>
        </w:rPr>
        <w:t xml:space="preserve"> Заполните таблицу: 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076"/>
        <w:gridCol w:w="3144"/>
        <w:gridCol w:w="3243"/>
      </w:tblGrid>
      <w:tr w:rsidR="00EB5DE1" w:rsidRPr="005F0DD7" w:rsidTr="00D66BA8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E1" w:rsidRPr="005F0DD7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5F0DD7">
              <w:rPr>
                <w:rFonts w:ascii="Arial" w:hAnsi="Arial" w:cs="Arial"/>
                <w:b/>
                <w:i/>
                <w:sz w:val="28"/>
                <w:szCs w:val="28"/>
              </w:rPr>
              <w:t>Проявления тоталитаризма в Казахстане</w:t>
            </w:r>
          </w:p>
        </w:tc>
      </w:tr>
      <w:tr w:rsidR="00EB5DE1" w:rsidRPr="005F0DD7" w:rsidTr="00D66BA8"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E1" w:rsidRPr="005F0DD7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5F0DD7">
              <w:rPr>
                <w:rFonts w:ascii="Arial" w:hAnsi="Arial" w:cs="Arial"/>
                <w:b/>
                <w:i/>
                <w:sz w:val="28"/>
                <w:szCs w:val="28"/>
              </w:rPr>
              <w:t>В экономике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E1" w:rsidRPr="005F0DD7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5F0DD7">
              <w:rPr>
                <w:rFonts w:ascii="Arial" w:hAnsi="Arial" w:cs="Arial"/>
                <w:b/>
                <w:i/>
                <w:sz w:val="28"/>
                <w:szCs w:val="28"/>
              </w:rPr>
              <w:t>В политике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E1" w:rsidRPr="005F0DD7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5F0DD7">
              <w:rPr>
                <w:rFonts w:ascii="Arial" w:hAnsi="Arial" w:cs="Arial"/>
                <w:b/>
                <w:i/>
                <w:sz w:val="28"/>
                <w:szCs w:val="28"/>
              </w:rPr>
              <w:t>В общественной жизни</w:t>
            </w:r>
          </w:p>
        </w:tc>
      </w:tr>
      <w:tr w:rsidR="00EB5DE1" w:rsidRPr="005F0DD7" w:rsidTr="00D66BA8"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E1" w:rsidRPr="005F0DD7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EB5DE1" w:rsidRPr="005F0DD7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E1" w:rsidRPr="005F0DD7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EB5DE1" w:rsidRPr="005F0DD7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EB5DE1" w:rsidRPr="005F0DD7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EB5DE1" w:rsidRPr="005F0DD7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EB5DE1" w:rsidRPr="005F0DD7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EB5DE1" w:rsidRPr="005F0DD7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EB5DE1" w:rsidRPr="005F0DD7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EB5DE1" w:rsidRPr="005F0DD7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EB5DE1" w:rsidRPr="005F0DD7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EB5DE1" w:rsidRPr="005F0DD7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EB5DE1" w:rsidRPr="005F0DD7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EB5DE1" w:rsidRPr="005F0DD7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EB5DE1" w:rsidRPr="005F0DD7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EB5DE1" w:rsidRPr="005F0DD7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E1" w:rsidRPr="005F0DD7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</w:tr>
    </w:tbl>
    <w:p w:rsidR="00EB5DE1" w:rsidRPr="005F0DD7" w:rsidRDefault="00EB5DE1" w:rsidP="00EB5DE1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</w:p>
    <w:p w:rsidR="00EB5DE1" w:rsidRPr="005F0DD7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Pr="00EB5DE1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  <w:r w:rsidRPr="005F0DD7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  <w:lang w:val="kk-KZ"/>
        </w:rPr>
        <w:t>9</w:t>
      </w:r>
    </w:p>
    <w:p w:rsidR="00EB5DE1" w:rsidRPr="005F0DD7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5F0DD7">
        <w:rPr>
          <w:rFonts w:ascii="Arial" w:hAnsi="Arial" w:cs="Arial"/>
          <w:spacing w:val="1"/>
          <w:sz w:val="28"/>
          <w:szCs w:val="28"/>
        </w:rPr>
        <w:t>1. Казахско</w:t>
      </w:r>
      <w:r w:rsidR="0079715F">
        <w:rPr>
          <w:rFonts w:ascii="Arial" w:hAnsi="Arial" w:cs="Arial"/>
          <w:spacing w:val="1"/>
          <w:sz w:val="28"/>
          <w:szCs w:val="28"/>
        </w:rPr>
        <w:t xml:space="preserve">е ханство в период правления </w:t>
      </w:r>
      <w:proofErr w:type="spellStart"/>
      <w:r w:rsidR="0079715F">
        <w:rPr>
          <w:rFonts w:ascii="Arial" w:hAnsi="Arial" w:cs="Arial"/>
          <w:spacing w:val="1"/>
          <w:sz w:val="28"/>
          <w:szCs w:val="28"/>
        </w:rPr>
        <w:t>Ха</w:t>
      </w:r>
      <w:r w:rsidRPr="005F0DD7">
        <w:rPr>
          <w:rFonts w:ascii="Arial" w:hAnsi="Arial" w:cs="Arial"/>
          <w:spacing w:val="1"/>
          <w:sz w:val="28"/>
          <w:szCs w:val="28"/>
        </w:rPr>
        <w:t>кназара</w:t>
      </w:r>
      <w:proofErr w:type="spellEnd"/>
      <w:r w:rsidRPr="005F0DD7">
        <w:rPr>
          <w:rFonts w:ascii="Arial" w:hAnsi="Arial" w:cs="Arial"/>
          <w:spacing w:val="1"/>
          <w:sz w:val="28"/>
          <w:szCs w:val="28"/>
        </w:rPr>
        <w:t>.</w:t>
      </w:r>
    </w:p>
    <w:p w:rsidR="00EB5DE1" w:rsidRPr="005F0DD7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F0DD7">
        <w:rPr>
          <w:rFonts w:ascii="Arial" w:hAnsi="Arial" w:cs="Arial"/>
          <w:spacing w:val="1"/>
          <w:sz w:val="28"/>
          <w:szCs w:val="28"/>
        </w:rPr>
        <w:t xml:space="preserve">2. </w:t>
      </w:r>
      <w:proofErr w:type="gramStart"/>
      <w:r w:rsidRPr="005F0DD7">
        <w:rPr>
          <w:rFonts w:ascii="Arial" w:hAnsi="Arial" w:cs="Arial"/>
          <w:sz w:val="28"/>
          <w:szCs w:val="28"/>
        </w:rPr>
        <w:t xml:space="preserve">Определите  общие черты национально – освободительных восстаний в Уральской и Тургайской областях (1868-1869 годов) и на </w:t>
      </w:r>
      <w:proofErr w:type="spellStart"/>
      <w:r w:rsidRPr="005F0DD7">
        <w:rPr>
          <w:rFonts w:ascii="Arial" w:hAnsi="Arial" w:cs="Arial"/>
          <w:sz w:val="28"/>
          <w:szCs w:val="28"/>
        </w:rPr>
        <w:t>Мангыстау</w:t>
      </w:r>
      <w:proofErr w:type="spellEnd"/>
      <w:r w:rsidRPr="005F0DD7">
        <w:rPr>
          <w:rFonts w:ascii="Arial" w:hAnsi="Arial" w:cs="Arial"/>
          <w:sz w:val="28"/>
          <w:szCs w:val="28"/>
        </w:rPr>
        <w:t xml:space="preserve"> (1870 года).</w:t>
      </w:r>
      <w:proofErr w:type="gramEnd"/>
    </w:p>
    <w:p w:rsidR="00EB5DE1" w:rsidRPr="005F0DD7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F0DD7">
        <w:rPr>
          <w:rFonts w:ascii="Arial" w:hAnsi="Arial" w:cs="Arial"/>
          <w:sz w:val="28"/>
          <w:szCs w:val="28"/>
        </w:rPr>
        <w:t xml:space="preserve">3. Оцените значение принятия в 1989 году Закона «О языках в </w:t>
      </w:r>
      <w:proofErr w:type="spellStart"/>
      <w:r w:rsidRPr="005F0DD7">
        <w:rPr>
          <w:rFonts w:ascii="Arial" w:hAnsi="Arial" w:cs="Arial"/>
          <w:sz w:val="28"/>
          <w:szCs w:val="28"/>
        </w:rPr>
        <w:t>КазССР</w:t>
      </w:r>
      <w:proofErr w:type="spellEnd"/>
      <w:r w:rsidRPr="005F0DD7">
        <w:rPr>
          <w:rFonts w:ascii="Arial" w:hAnsi="Arial" w:cs="Arial"/>
          <w:sz w:val="28"/>
          <w:szCs w:val="28"/>
        </w:rPr>
        <w:t xml:space="preserve">». </w:t>
      </w:r>
    </w:p>
    <w:p w:rsidR="00EB5DE1" w:rsidRPr="005F0DD7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B5DE1" w:rsidRPr="005F0DD7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Pr="00EB5DE1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EB5DE1" w:rsidRPr="00C3084E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C3084E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  <w:lang w:val="kk-KZ"/>
        </w:rPr>
        <w:t>1</w:t>
      </w:r>
      <w:r w:rsidRPr="00C3084E">
        <w:rPr>
          <w:rFonts w:ascii="Arial" w:hAnsi="Arial" w:cs="Arial"/>
          <w:b/>
          <w:sz w:val="28"/>
          <w:szCs w:val="28"/>
        </w:rPr>
        <w:t>0</w:t>
      </w:r>
    </w:p>
    <w:p w:rsidR="00EB5DE1" w:rsidRPr="00C3084E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C3084E">
        <w:rPr>
          <w:rFonts w:ascii="Arial" w:hAnsi="Arial" w:cs="Arial"/>
          <w:spacing w:val="1"/>
          <w:sz w:val="28"/>
          <w:szCs w:val="28"/>
        </w:rPr>
        <w:t>1. Исторические труды</w:t>
      </w:r>
      <w:r w:rsidRPr="00C3084E">
        <w:rPr>
          <w:rFonts w:ascii="Arial" w:hAnsi="Arial" w:cs="Arial"/>
        </w:rPr>
        <w:t xml:space="preserve"> </w:t>
      </w:r>
      <w:r w:rsidRPr="00C3084E">
        <w:rPr>
          <w:rFonts w:ascii="Arial" w:hAnsi="Arial" w:cs="Arial"/>
          <w:spacing w:val="1"/>
          <w:sz w:val="28"/>
          <w:szCs w:val="28"/>
        </w:rPr>
        <w:t xml:space="preserve">XVI - XVII веков: Мухаммед Хайдар </w:t>
      </w:r>
      <w:proofErr w:type="spellStart"/>
      <w:r w:rsidRPr="00C3084E">
        <w:rPr>
          <w:rFonts w:ascii="Arial" w:hAnsi="Arial" w:cs="Arial"/>
          <w:spacing w:val="1"/>
          <w:sz w:val="28"/>
          <w:szCs w:val="28"/>
        </w:rPr>
        <w:t>Дулати</w:t>
      </w:r>
      <w:proofErr w:type="spellEnd"/>
      <w:r w:rsidRPr="00C3084E">
        <w:rPr>
          <w:rFonts w:ascii="Arial" w:hAnsi="Arial" w:cs="Arial"/>
          <w:spacing w:val="1"/>
          <w:sz w:val="28"/>
          <w:szCs w:val="28"/>
        </w:rPr>
        <w:t xml:space="preserve">, </w:t>
      </w:r>
      <w:proofErr w:type="spellStart"/>
      <w:r w:rsidRPr="00C3084E">
        <w:rPr>
          <w:rFonts w:ascii="Arial" w:hAnsi="Arial" w:cs="Arial"/>
          <w:spacing w:val="1"/>
          <w:sz w:val="28"/>
          <w:szCs w:val="28"/>
        </w:rPr>
        <w:t>Кадыргали</w:t>
      </w:r>
      <w:proofErr w:type="spellEnd"/>
      <w:r w:rsidRPr="00C3084E">
        <w:rPr>
          <w:rFonts w:ascii="Arial" w:hAnsi="Arial" w:cs="Arial"/>
          <w:spacing w:val="1"/>
          <w:sz w:val="28"/>
          <w:szCs w:val="28"/>
        </w:rPr>
        <w:t xml:space="preserve"> </w:t>
      </w:r>
      <w:proofErr w:type="spellStart"/>
      <w:r w:rsidRPr="00C3084E">
        <w:rPr>
          <w:rFonts w:ascii="Arial" w:hAnsi="Arial" w:cs="Arial"/>
          <w:spacing w:val="1"/>
          <w:sz w:val="28"/>
          <w:szCs w:val="28"/>
        </w:rPr>
        <w:t>Жалаири</w:t>
      </w:r>
      <w:proofErr w:type="spellEnd"/>
      <w:r w:rsidRPr="00C3084E">
        <w:rPr>
          <w:rFonts w:ascii="Arial" w:hAnsi="Arial" w:cs="Arial"/>
          <w:spacing w:val="1"/>
          <w:sz w:val="28"/>
          <w:szCs w:val="28"/>
        </w:rPr>
        <w:t xml:space="preserve">, </w:t>
      </w:r>
      <w:proofErr w:type="spellStart"/>
      <w:r w:rsidRPr="00C3084E">
        <w:rPr>
          <w:rFonts w:ascii="Arial" w:hAnsi="Arial" w:cs="Arial"/>
          <w:spacing w:val="1"/>
          <w:sz w:val="28"/>
          <w:szCs w:val="28"/>
        </w:rPr>
        <w:t>Утемис</w:t>
      </w:r>
      <w:proofErr w:type="spellEnd"/>
      <w:r w:rsidRPr="00C3084E">
        <w:rPr>
          <w:rFonts w:ascii="Arial" w:hAnsi="Arial" w:cs="Arial"/>
          <w:spacing w:val="1"/>
          <w:sz w:val="28"/>
          <w:szCs w:val="28"/>
        </w:rPr>
        <w:t xml:space="preserve"> Хаджи.</w:t>
      </w:r>
    </w:p>
    <w:p w:rsidR="00EB5DE1" w:rsidRPr="00C3084E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pacing w:val="1"/>
          <w:sz w:val="28"/>
          <w:szCs w:val="28"/>
        </w:rPr>
        <w:t>2.</w:t>
      </w:r>
      <w:r w:rsidRPr="00C3084E">
        <w:rPr>
          <w:rFonts w:ascii="Arial" w:hAnsi="Arial" w:cs="Arial"/>
          <w:sz w:val="28"/>
          <w:szCs w:val="28"/>
        </w:rPr>
        <w:t xml:space="preserve"> Объясните изменения судебной системы в результате реформ  1886 года и 1891 года.</w:t>
      </w:r>
    </w:p>
    <w:p w:rsidR="00EB5DE1" w:rsidRPr="00EE7A7E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 xml:space="preserve">3. </w:t>
      </w:r>
      <w:r w:rsidRPr="00EE7A7E">
        <w:rPr>
          <w:rFonts w:ascii="Arial" w:hAnsi="Arial" w:cs="Arial"/>
          <w:sz w:val="28"/>
          <w:szCs w:val="28"/>
        </w:rPr>
        <w:t xml:space="preserve">Заполните таблицу: 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314"/>
        <w:gridCol w:w="1633"/>
        <w:gridCol w:w="1559"/>
        <w:gridCol w:w="2850"/>
      </w:tblGrid>
      <w:tr w:rsidR="00EB5DE1" w:rsidRPr="00EE7A7E" w:rsidTr="00D66BA8">
        <w:tc>
          <w:tcPr>
            <w:tcW w:w="9356" w:type="dxa"/>
            <w:gridSpan w:val="4"/>
          </w:tcPr>
          <w:p w:rsidR="00EB5DE1" w:rsidRPr="00EE7A7E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  <w:lang w:val="en-US"/>
              </w:rPr>
            </w:pPr>
            <w:r w:rsidRPr="00EE7A7E">
              <w:rPr>
                <w:rFonts w:ascii="Arial" w:hAnsi="Arial" w:cs="Arial"/>
                <w:b/>
                <w:i/>
                <w:sz w:val="24"/>
                <w:szCs w:val="24"/>
              </w:rPr>
              <w:t>Партии</w:t>
            </w:r>
          </w:p>
        </w:tc>
      </w:tr>
      <w:tr w:rsidR="00EB5DE1" w:rsidRPr="00EE7A7E" w:rsidTr="00D66BA8">
        <w:tc>
          <w:tcPr>
            <w:tcW w:w="3314" w:type="dxa"/>
          </w:tcPr>
          <w:p w:rsidR="00EB5DE1" w:rsidRPr="00EE7A7E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EE7A7E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Партия</w:t>
            </w:r>
          </w:p>
        </w:tc>
        <w:tc>
          <w:tcPr>
            <w:tcW w:w="1633" w:type="dxa"/>
          </w:tcPr>
          <w:p w:rsidR="00EB5DE1" w:rsidRPr="00EE7A7E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EE7A7E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Лидеры</w:t>
            </w:r>
          </w:p>
        </w:tc>
        <w:tc>
          <w:tcPr>
            <w:tcW w:w="1559" w:type="dxa"/>
          </w:tcPr>
          <w:p w:rsidR="00EB5DE1" w:rsidRPr="00EE7A7E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EE7A7E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Цели</w:t>
            </w:r>
          </w:p>
        </w:tc>
        <w:tc>
          <w:tcPr>
            <w:tcW w:w="2850" w:type="dxa"/>
          </w:tcPr>
          <w:p w:rsidR="00EB5DE1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EE7A7E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Задачи</w:t>
            </w:r>
          </w:p>
          <w:p w:rsidR="00EB5DE1" w:rsidRPr="00EE7A7E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</w:tr>
      <w:tr w:rsidR="00EB5DE1" w:rsidRPr="00EE7A7E" w:rsidTr="00D66BA8">
        <w:tc>
          <w:tcPr>
            <w:tcW w:w="3314" w:type="dxa"/>
          </w:tcPr>
          <w:p w:rsidR="00EB5DE1" w:rsidRPr="00EE7A7E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EE7A7E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«</w:t>
            </w:r>
            <w:proofErr w:type="spellStart"/>
            <w:r w:rsidRPr="00EE7A7E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Алаш</w:t>
            </w:r>
            <w:proofErr w:type="spellEnd"/>
            <w:r w:rsidRPr="00EE7A7E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»</w:t>
            </w:r>
          </w:p>
        </w:tc>
        <w:tc>
          <w:tcPr>
            <w:tcW w:w="1633" w:type="dxa"/>
          </w:tcPr>
          <w:p w:rsidR="00EB5DE1" w:rsidRPr="00EE7A7E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DE1" w:rsidRPr="00EE7A7E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2850" w:type="dxa"/>
          </w:tcPr>
          <w:p w:rsidR="00EB5DE1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EB5DE1" w:rsidRPr="00EE7A7E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</w:tr>
      <w:tr w:rsidR="00EB5DE1" w:rsidRPr="00EE7A7E" w:rsidTr="00D66BA8">
        <w:tc>
          <w:tcPr>
            <w:tcW w:w="3314" w:type="dxa"/>
          </w:tcPr>
          <w:p w:rsidR="00EB5DE1" w:rsidRPr="00EE7A7E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EE7A7E">
              <w:rPr>
                <w:rFonts w:ascii="Arial" w:hAnsi="Arial" w:cs="Arial"/>
                <w:b/>
                <w:i/>
                <w:sz w:val="24"/>
                <w:szCs w:val="24"/>
              </w:rPr>
              <w:t>«</w:t>
            </w:r>
            <w:proofErr w:type="spellStart"/>
            <w:r w:rsidRPr="00EE7A7E">
              <w:rPr>
                <w:rFonts w:ascii="Arial" w:hAnsi="Arial" w:cs="Arial"/>
                <w:b/>
                <w:i/>
                <w:sz w:val="24"/>
                <w:szCs w:val="24"/>
              </w:rPr>
              <w:t>Уш</w:t>
            </w:r>
            <w:proofErr w:type="spellEnd"/>
            <w:r w:rsidRPr="00EE7A7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E7A7E">
              <w:rPr>
                <w:rFonts w:ascii="Arial" w:hAnsi="Arial" w:cs="Arial"/>
                <w:b/>
                <w:i/>
                <w:sz w:val="24"/>
                <w:szCs w:val="24"/>
              </w:rPr>
              <w:t>жуз</w:t>
            </w:r>
            <w:proofErr w:type="spellEnd"/>
            <w:r w:rsidRPr="00EE7A7E">
              <w:rPr>
                <w:rFonts w:ascii="Arial" w:hAnsi="Arial" w:cs="Arial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633" w:type="dxa"/>
          </w:tcPr>
          <w:p w:rsidR="00EB5DE1" w:rsidRPr="00EE7A7E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DE1" w:rsidRPr="00EE7A7E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2850" w:type="dxa"/>
          </w:tcPr>
          <w:p w:rsidR="00EB5DE1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EB5DE1" w:rsidRPr="00EE7A7E" w:rsidRDefault="00EB5DE1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</w:tr>
    </w:tbl>
    <w:p w:rsidR="00EB5DE1" w:rsidRPr="00C3084E" w:rsidRDefault="00EB5DE1" w:rsidP="00EB5D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</w:p>
    <w:p w:rsidR="00EB5DE1" w:rsidRPr="00C3084E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Pr="00EB5DE1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EB5DE1" w:rsidRPr="00C3084E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C3084E">
        <w:rPr>
          <w:rFonts w:ascii="Arial" w:hAnsi="Arial" w:cs="Arial"/>
          <w:b/>
          <w:sz w:val="28"/>
          <w:szCs w:val="28"/>
        </w:rPr>
        <w:t>Билет № 11</w:t>
      </w:r>
    </w:p>
    <w:p w:rsidR="00EB5DE1" w:rsidRPr="00C3084E" w:rsidRDefault="00EB5DE1" w:rsidP="00EB5DE1">
      <w:pPr>
        <w:tabs>
          <w:tab w:val="left" w:pos="286"/>
        </w:tabs>
        <w:kinsoku w:val="0"/>
        <w:overflowPunct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>1. Вхождение Казахстана в мировое сообщество.</w:t>
      </w:r>
    </w:p>
    <w:p w:rsidR="00EB5DE1" w:rsidRPr="00C3084E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3084E">
        <w:rPr>
          <w:rFonts w:ascii="Arial" w:hAnsi="Arial" w:cs="Arial"/>
          <w:spacing w:val="-4"/>
          <w:sz w:val="28"/>
          <w:szCs w:val="28"/>
        </w:rPr>
        <w:t xml:space="preserve">2. Охарактеризуйте мифологические представления </w:t>
      </w:r>
      <w:proofErr w:type="spellStart"/>
      <w:r w:rsidRPr="00C3084E">
        <w:rPr>
          <w:rFonts w:ascii="Arial" w:hAnsi="Arial" w:cs="Arial"/>
          <w:spacing w:val="-4"/>
          <w:sz w:val="28"/>
          <w:szCs w:val="28"/>
        </w:rPr>
        <w:t>уйсунов</w:t>
      </w:r>
      <w:proofErr w:type="spellEnd"/>
      <w:r w:rsidRPr="00C3084E">
        <w:rPr>
          <w:rFonts w:ascii="Arial" w:hAnsi="Arial" w:cs="Arial"/>
          <w:spacing w:val="-4"/>
          <w:sz w:val="28"/>
          <w:szCs w:val="28"/>
        </w:rPr>
        <w:t xml:space="preserve"> об устройстве мира на примере «Каргалинской диадемы».</w:t>
      </w:r>
    </w:p>
    <w:p w:rsidR="00EB5DE1" w:rsidRPr="00C3084E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3084E">
        <w:rPr>
          <w:rFonts w:ascii="Arial" w:hAnsi="Arial" w:cs="Arial"/>
          <w:spacing w:val="-4"/>
          <w:sz w:val="28"/>
          <w:szCs w:val="28"/>
        </w:rPr>
        <w:t xml:space="preserve">3. </w:t>
      </w:r>
      <w:r w:rsidRPr="00C3084E">
        <w:rPr>
          <w:rFonts w:ascii="Arial" w:hAnsi="Arial" w:cs="Arial"/>
          <w:sz w:val="28"/>
          <w:szCs w:val="28"/>
        </w:rPr>
        <w:t xml:space="preserve">Оцените роль города Алматы (Верный) в экономическом и </w:t>
      </w:r>
      <w:proofErr w:type="gramStart"/>
      <w:r w:rsidRPr="00C3084E">
        <w:rPr>
          <w:rFonts w:ascii="Arial" w:hAnsi="Arial" w:cs="Arial"/>
          <w:sz w:val="28"/>
          <w:szCs w:val="28"/>
        </w:rPr>
        <w:t>политическом</w:t>
      </w:r>
      <w:proofErr w:type="gramEnd"/>
      <w:r w:rsidRPr="00C3084E">
        <w:rPr>
          <w:rFonts w:ascii="Arial" w:hAnsi="Arial" w:cs="Arial"/>
          <w:sz w:val="28"/>
          <w:szCs w:val="28"/>
        </w:rPr>
        <w:t xml:space="preserve"> развитии </w:t>
      </w:r>
      <w:proofErr w:type="spellStart"/>
      <w:r w:rsidRPr="00C3084E">
        <w:rPr>
          <w:rFonts w:ascii="Arial" w:hAnsi="Arial" w:cs="Arial"/>
          <w:sz w:val="28"/>
          <w:szCs w:val="28"/>
        </w:rPr>
        <w:t>Жетысу</w:t>
      </w:r>
      <w:proofErr w:type="spellEnd"/>
      <w:r w:rsidRPr="00C3084E">
        <w:rPr>
          <w:rFonts w:ascii="Arial" w:hAnsi="Arial" w:cs="Arial"/>
          <w:sz w:val="28"/>
          <w:szCs w:val="28"/>
        </w:rPr>
        <w:t xml:space="preserve"> (Семиречье) во второй половине </w:t>
      </w:r>
      <w:r w:rsidRPr="00C3084E">
        <w:rPr>
          <w:rFonts w:ascii="Arial" w:hAnsi="Arial" w:cs="Arial"/>
          <w:sz w:val="28"/>
          <w:szCs w:val="28"/>
          <w:lang w:val="en-US"/>
        </w:rPr>
        <w:t>XIX</w:t>
      </w:r>
      <w:r w:rsidRPr="00C3084E">
        <w:rPr>
          <w:rFonts w:ascii="Arial" w:hAnsi="Arial" w:cs="Arial"/>
          <w:sz w:val="28"/>
          <w:szCs w:val="28"/>
        </w:rPr>
        <w:t xml:space="preserve"> века.</w:t>
      </w:r>
    </w:p>
    <w:p w:rsidR="00EB5DE1" w:rsidRPr="00C3084E" w:rsidRDefault="00EB5DE1" w:rsidP="00EB5D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EB5DE1" w:rsidRPr="00C3084E" w:rsidRDefault="00EB5DE1" w:rsidP="00EB5D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P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Pr="00442FBF" w:rsidRDefault="00442FBF" w:rsidP="00442FBF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C3084E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  <w:lang w:val="kk-KZ"/>
        </w:rPr>
        <w:t>12</w:t>
      </w:r>
    </w:p>
    <w:p w:rsidR="00442FBF" w:rsidRPr="00C3084E" w:rsidRDefault="00442FBF" w:rsidP="00442FBF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>1.</w:t>
      </w:r>
      <w:r w:rsidRPr="00C3084E">
        <w:rPr>
          <w:rFonts w:ascii="Arial" w:hAnsi="Arial" w:cs="Arial"/>
          <w:spacing w:val="1"/>
          <w:sz w:val="28"/>
          <w:szCs w:val="28"/>
        </w:rPr>
        <w:t xml:space="preserve"> Идейные воззрения </w:t>
      </w:r>
      <w:proofErr w:type="spellStart"/>
      <w:r w:rsidRPr="00C3084E">
        <w:rPr>
          <w:rFonts w:ascii="Arial" w:hAnsi="Arial" w:cs="Arial"/>
          <w:spacing w:val="1"/>
          <w:sz w:val="28"/>
          <w:szCs w:val="28"/>
        </w:rPr>
        <w:t>Алихана</w:t>
      </w:r>
      <w:proofErr w:type="spellEnd"/>
      <w:r w:rsidRPr="00C3084E">
        <w:rPr>
          <w:rFonts w:ascii="Arial" w:hAnsi="Arial" w:cs="Arial"/>
          <w:spacing w:val="1"/>
          <w:sz w:val="28"/>
          <w:szCs w:val="28"/>
        </w:rPr>
        <w:t xml:space="preserve"> </w:t>
      </w:r>
      <w:proofErr w:type="spellStart"/>
      <w:r w:rsidRPr="00C3084E">
        <w:rPr>
          <w:rFonts w:ascii="Arial" w:hAnsi="Arial" w:cs="Arial"/>
          <w:spacing w:val="1"/>
          <w:sz w:val="28"/>
          <w:szCs w:val="28"/>
        </w:rPr>
        <w:t>Букейханова</w:t>
      </w:r>
      <w:proofErr w:type="spellEnd"/>
      <w:r w:rsidRPr="00C3084E">
        <w:rPr>
          <w:rFonts w:ascii="Arial" w:hAnsi="Arial" w:cs="Arial"/>
          <w:spacing w:val="1"/>
          <w:sz w:val="28"/>
          <w:szCs w:val="28"/>
        </w:rPr>
        <w:t>.</w:t>
      </w:r>
    </w:p>
    <w:p w:rsidR="00442FBF" w:rsidRPr="00C3084E" w:rsidRDefault="00442FBF" w:rsidP="00442FB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C3084E">
        <w:rPr>
          <w:rFonts w:ascii="Arial" w:hAnsi="Arial" w:cs="Arial"/>
          <w:spacing w:val="1"/>
          <w:sz w:val="28"/>
          <w:szCs w:val="28"/>
        </w:rPr>
        <w:t xml:space="preserve">2. Объясните важность </w:t>
      </w:r>
      <w:proofErr w:type="spellStart"/>
      <w:r w:rsidRPr="00C3084E">
        <w:rPr>
          <w:rFonts w:ascii="Arial" w:hAnsi="Arial" w:cs="Arial"/>
          <w:spacing w:val="1"/>
          <w:sz w:val="28"/>
          <w:szCs w:val="28"/>
        </w:rPr>
        <w:t>присырдарьинских</w:t>
      </w:r>
      <w:proofErr w:type="spellEnd"/>
      <w:r w:rsidRPr="00C3084E">
        <w:rPr>
          <w:rFonts w:ascii="Arial" w:hAnsi="Arial" w:cs="Arial"/>
          <w:spacing w:val="1"/>
          <w:sz w:val="28"/>
          <w:szCs w:val="28"/>
        </w:rPr>
        <w:t xml:space="preserve"> городов для молодого Казахского ханства.</w:t>
      </w:r>
    </w:p>
    <w:p w:rsidR="00442FBF" w:rsidRPr="00C3084E" w:rsidRDefault="00442FBF" w:rsidP="00442FB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  <w:r w:rsidRPr="00C3084E">
        <w:rPr>
          <w:rFonts w:ascii="Arial" w:hAnsi="Arial" w:cs="Arial"/>
          <w:spacing w:val="1"/>
          <w:sz w:val="28"/>
          <w:szCs w:val="28"/>
        </w:rPr>
        <w:t>3.</w:t>
      </w:r>
      <w:r w:rsidRPr="00C3084E">
        <w:rPr>
          <w:rFonts w:ascii="Arial" w:hAnsi="Arial" w:cs="Arial"/>
          <w:sz w:val="28"/>
          <w:szCs w:val="28"/>
        </w:rPr>
        <w:t xml:space="preserve"> Заполните таблицу: 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140"/>
        <w:gridCol w:w="3149"/>
        <w:gridCol w:w="3174"/>
      </w:tblGrid>
      <w:tr w:rsidR="00442FBF" w:rsidRPr="00C3084E" w:rsidTr="00D66BA8">
        <w:trPr>
          <w:trHeight w:val="272"/>
        </w:trPr>
        <w:tc>
          <w:tcPr>
            <w:tcW w:w="9638" w:type="dxa"/>
            <w:gridSpan w:val="3"/>
          </w:tcPr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3084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События в Казахстане в 70-80 годы </w:t>
            </w:r>
            <w:r w:rsidRPr="00C3084E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XX</w:t>
            </w:r>
            <w:r w:rsidRPr="00C3084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Pr="00C3084E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века</w:t>
            </w:r>
          </w:p>
        </w:tc>
      </w:tr>
      <w:tr w:rsidR="00442FBF" w:rsidRPr="00C3084E" w:rsidTr="00D66BA8">
        <w:trPr>
          <w:trHeight w:val="272"/>
        </w:trPr>
        <w:tc>
          <w:tcPr>
            <w:tcW w:w="3192" w:type="dxa"/>
          </w:tcPr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3084E">
              <w:rPr>
                <w:rFonts w:ascii="Arial" w:hAnsi="Arial" w:cs="Arial"/>
                <w:b/>
                <w:i/>
                <w:sz w:val="24"/>
                <w:szCs w:val="24"/>
              </w:rPr>
              <w:t>События</w:t>
            </w:r>
          </w:p>
        </w:tc>
        <w:tc>
          <w:tcPr>
            <w:tcW w:w="3221" w:type="dxa"/>
          </w:tcPr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3084E">
              <w:rPr>
                <w:rFonts w:ascii="Arial" w:hAnsi="Arial" w:cs="Arial"/>
                <w:b/>
                <w:i/>
                <w:sz w:val="24"/>
                <w:szCs w:val="24"/>
              </w:rPr>
              <w:t>Причины</w:t>
            </w:r>
          </w:p>
        </w:tc>
        <w:tc>
          <w:tcPr>
            <w:tcW w:w="3225" w:type="dxa"/>
          </w:tcPr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3084E">
              <w:rPr>
                <w:rFonts w:ascii="Arial" w:hAnsi="Arial" w:cs="Arial"/>
                <w:b/>
                <w:i/>
                <w:sz w:val="24"/>
                <w:szCs w:val="24"/>
              </w:rPr>
              <w:t>Последствия</w:t>
            </w:r>
          </w:p>
        </w:tc>
      </w:tr>
      <w:tr w:rsidR="00442FBF" w:rsidRPr="00C3084E" w:rsidTr="00D66BA8">
        <w:trPr>
          <w:trHeight w:val="1372"/>
        </w:trPr>
        <w:tc>
          <w:tcPr>
            <w:tcW w:w="3192" w:type="dxa"/>
          </w:tcPr>
          <w:p w:rsidR="00442FBF" w:rsidRPr="00C3084E" w:rsidRDefault="00442FBF" w:rsidP="00D66BA8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3084E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События в Целинограде 1979 года.</w:t>
            </w:r>
          </w:p>
        </w:tc>
        <w:tc>
          <w:tcPr>
            <w:tcW w:w="3221" w:type="dxa"/>
          </w:tcPr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225" w:type="dxa"/>
          </w:tcPr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42FBF" w:rsidRPr="00C3084E" w:rsidTr="00D66BA8">
        <w:trPr>
          <w:trHeight w:val="1657"/>
        </w:trPr>
        <w:tc>
          <w:tcPr>
            <w:tcW w:w="3192" w:type="dxa"/>
          </w:tcPr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3084E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 xml:space="preserve">События в </w:t>
            </w:r>
            <w:r w:rsidRPr="00C3084E">
              <w:rPr>
                <w:rFonts w:ascii="Arial" w:hAnsi="Arial" w:cs="Arial"/>
                <w:b/>
                <w:i/>
                <w:sz w:val="24"/>
                <w:szCs w:val="24"/>
              </w:rPr>
              <w:t>Алма - Ате 1986 года.</w:t>
            </w:r>
          </w:p>
        </w:tc>
        <w:tc>
          <w:tcPr>
            <w:tcW w:w="3221" w:type="dxa"/>
          </w:tcPr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225" w:type="dxa"/>
          </w:tcPr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42FBF" w:rsidRPr="00C3084E" w:rsidTr="00D66BA8">
        <w:trPr>
          <w:trHeight w:val="1372"/>
        </w:trPr>
        <w:tc>
          <w:tcPr>
            <w:tcW w:w="3192" w:type="dxa"/>
          </w:tcPr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3084E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События в Жана-Узене 1989 года.</w:t>
            </w:r>
          </w:p>
        </w:tc>
        <w:tc>
          <w:tcPr>
            <w:tcW w:w="3221" w:type="dxa"/>
          </w:tcPr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225" w:type="dxa"/>
          </w:tcPr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42FBF" w:rsidRPr="00C3084E" w:rsidTr="00D66BA8">
        <w:trPr>
          <w:trHeight w:val="1386"/>
        </w:trPr>
        <w:tc>
          <w:tcPr>
            <w:tcW w:w="3192" w:type="dxa"/>
          </w:tcPr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3084E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События в Караганде 1989 года.</w:t>
            </w:r>
          </w:p>
        </w:tc>
        <w:tc>
          <w:tcPr>
            <w:tcW w:w="3221" w:type="dxa"/>
          </w:tcPr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225" w:type="dxa"/>
          </w:tcPr>
          <w:p w:rsidR="00442FBF" w:rsidRPr="00C3084E" w:rsidRDefault="00442FBF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442FBF" w:rsidRPr="00C3084E" w:rsidRDefault="00442FBF" w:rsidP="00442FB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4"/>
          <w:szCs w:val="24"/>
        </w:rPr>
      </w:pPr>
    </w:p>
    <w:p w:rsidR="00442FBF" w:rsidRPr="00C3084E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42FBF" w:rsidRPr="00C3084E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42FBF" w:rsidRPr="00C3084E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42FBF" w:rsidRPr="00C3084E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42FBF" w:rsidRPr="00C3084E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42FBF" w:rsidRPr="00C3084E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42FBF" w:rsidRPr="00C3084E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42FBF" w:rsidRPr="00C3084E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42FBF" w:rsidRPr="00C3084E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42FBF" w:rsidRPr="00C3084E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42FBF" w:rsidRPr="00C3084E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P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Pr="00C3084E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3084E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  <w:lang w:val="kk-KZ"/>
        </w:rPr>
        <w:t>1</w:t>
      </w:r>
      <w:r w:rsidRPr="00C3084E">
        <w:rPr>
          <w:rFonts w:ascii="Arial" w:hAnsi="Arial" w:cs="Arial"/>
          <w:b/>
          <w:sz w:val="28"/>
          <w:szCs w:val="28"/>
        </w:rPr>
        <w:t>3</w:t>
      </w:r>
    </w:p>
    <w:p w:rsidR="00442FBF" w:rsidRPr="00C3084E" w:rsidRDefault="00442FBF" w:rsidP="00442FBF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>1.</w:t>
      </w:r>
      <w:r w:rsidRPr="00C3084E">
        <w:rPr>
          <w:rFonts w:ascii="Arial" w:hAnsi="Arial" w:cs="Arial"/>
          <w:b/>
          <w:sz w:val="28"/>
          <w:szCs w:val="28"/>
        </w:rPr>
        <w:t xml:space="preserve"> </w:t>
      </w:r>
      <w:r w:rsidRPr="00C3084E">
        <w:rPr>
          <w:rFonts w:ascii="Arial" w:hAnsi="Arial" w:cs="Arial"/>
          <w:sz w:val="28"/>
          <w:szCs w:val="28"/>
        </w:rPr>
        <w:t xml:space="preserve">Казахские батыры  </w:t>
      </w:r>
      <w:r w:rsidRPr="00C3084E">
        <w:rPr>
          <w:rFonts w:ascii="Arial" w:hAnsi="Arial" w:cs="Arial"/>
          <w:sz w:val="28"/>
          <w:szCs w:val="28"/>
          <w:lang w:val="en-US"/>
        </w:rPr>
        <w:t>XVIII</w:t>
      </w:r>
      <w:r w:rsidRPr="00C3084E">
        <w:rPr>
          <w:rFonts w:ascii="Arial" w:hAnsi="Arial" w:cs="Arial"/>
          <w:sz w:val="28"/>
          <w:szCs w:val="28"/>
        </w:rPr>
        <w:t xml:space="preserve"> века.</w:t>
      </w:r>
    </w:p>
    <w:p w:rsidR="00442FBF" w:rsidRPr="00C3084E" w:rsidRDefault="00442FBF" w:rsidP="00442FB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>2. Объясните, почему производящее хозяйство уменьшило зависимость древнего человека от природы.</w:t>
      </w:r>
    </w:p>
    <w:p w:rsidR="00442FBF" w:rsidRPr="00C3084E" w:rsidRDefault="00442FBF" w:rsidP="00442FB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>3.</w:t>
      </w:r>
      <w:r w:rsidRPr="00C3084E">
        <w:rPr>
          <w:rFonts w:ascii="Arial" w:hAnsi="Arial" w:cs="Arial"/>
          <w:spacing w:val="-6"/>
          <w:sz w:val="28"/>
          <w:szCs w:val="28"/>
        </w:rPr>
        <w:t xml:space="preserve"> Оцените роль партии «</w:t>
      </w:r>
      <w:proofErr w:type="spellStart"/>
      <w:r w:rsidRPr="00C3084E">
        <w:rPr>
          <w:rFonts w:ascii="Arial" w:hAnsi="Arial" w:cs="Arial"/>
          <w:spacing w:val="-6"/>
          <w:sz w:val="28"/>
          <w:szCs w:val="28"/>
        </w:rPr>
        <w:t>Алаш</w:t>
      </w:r>
      <w:proofErr w:type="spellEnd"/>
      <w:r w:rsidRPr="00C3084E">
        <w:rPr>
          <w:rFonts w:ascii="Arial" w:hAnsi="Arial" w:cs="Arial"/>
          <w:spacing w:val="-6"/>
          <w:sz w:val="28"/>
          <w:szCs w:val="28"/>
        </w:rPr>
        <w:t>» в национально-освободительном движении Казахстана.</w:t>
      </w:r>
    </w:p>
    <w:p w:rsidR="00442FBF" w:rsidRPr="00C3084E" w:rsidRDefault="00442FBF" w:rsidP="00442FB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442FBF" w:rsidRPr="00C3084E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Pr="00442FBF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42FBF" w:rsidRPr="00C3084E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42FBF" w:rsidRPr="00C3084E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42FBF" w:rsidRPr="00442FBF" w:rsidRDefault="00442FBF" w:rsidP="00442FBF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C3084E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  <w:lang w:val="kk-KZ"/>
        </w:rPr>
        <w:t>14</w:t>
      </w:r>
    </w:p>
    <w:p w:rsidR="00442FBF" w:rsidRPr="00C3084E" w:rsidRDefault="00442FBF" w:rsidP="00442FB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 xml:space="preserve">1. Определите особенности  целей восстания </w:t>
      </w:r>
      <w:proofErr w:type="spellStart"/>
      <w:r w:rsidRPr="00C3084E">
        <w:rPr>
          <w:rFonts w:ascii="Arial" w:hAnsi="Arial" w:cs="Arial"/>
          <w:sz w:val="28"/>
          <w:szCs w:val="28"/>
        </w:rPr>
        <w:t>Кенесары</w:t>
      </w:r>
      <w:proofErr w:type="spellEnd"/>
      <w:r w:rsidRPr="00C308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084E">
        <w:rPr>
          <w:rFonts w:ascii="Arial" w:hAnsi="Arial" w:cs="Arial"/>
          <w:sz w:val="28"/>
          <w:szCs w:val="28"/>
        </w:rPr>
        <w:t>Касымова</w:t>
      </w:r>
      <w:proofErr w:type="spellEnd"/>
      <w:r w:rsidRPr="00C3084E">
        <w:rPr>
          <w:rFonts w:ascii="Arial" w:hAnsi="Arial" w:cs="Arial"/>
          <w:sz w:val="28"/>
          <w:szCs w:val="28"/>
        </w:rPr>
        <w:t>.</w:t>
      </w:r>
    </w:p>
    <w:p w:rsidR="00442FBF" w:rsidRPr="00C3084E" w:rsidRDefault="00442FBF" w:rsidP="00442FB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>2. Охарактеризуйте сущность политики индустриализации Казахстана.</w:t>
      </w:r>
    </w:p>
    <w:p w:rsidR="00442FBF" w:rsidRPr="00C3084E" w:rsidRDefault="00442FBF" w:rsidP="00442FB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 xml:space="preserve">3. Отметьте на контурной карте область, где расположен памятник энеолита </w:t>
      </w:r>
      <w:proofErr w:type="spellStart"/>
      <w:r w:rsidRPr="00C3084E">
        <w:rPr>
          <w:rFonts w:ascii="Arial" w:hAnsi="Arial" w:cs="Arial"/>
          <w:sz w:val="28"/>
          <w:szCs w:val="28"/>
        </w:rPr>
        <w:t>Ботай</w:t>
      </w:r>
      <w:proofErr w:type="spellEnd"/>
      <w:r w:rsidRPr="00C3084E">
        <w:rPr>
          <w:rFonts w:ascii="Arial" w:hAnsi="Arial" w:cs="Arial"/>
          <w:sz w:val="28"/>
          <w:szCs w:val="28"/>
        </w:rPr>
        <w:t>. Расскажите о находках, обнаруженных при раскопках данного памятника.</w:t>
      </w:r>
    </w:p>
    <w:p w:rsidR="00442FBF" w:rsidRPr="00C3084E" w:rsidRDefault="00442FBF" w:rsidP="00442FBF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2CCA92F6" wp14:editId="7274BE48">
            <wp:extent cx="6142008" cy="3520009"/>
            <wp:effectExtent l="0" t="0" r="0" b="4445"/>
            <wp:docPr id="11" name="Рисунок 11" descr="F:\Kazakhstan-e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Kazakhstan-eq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008" cy="352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FBF" w:rsidRPr="00C3084E" w:rsidRDefault="00442FBF" w:rsidP="00442FBF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442FBF" w:rsidRPr="00C3084E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42FBF" w:rsidRPr="00C3084E" w:rsidRDefault="00442FBF" w:rsidP="00442F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P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Pr="00475413" w:rsidRDefault="00475413" w:rsidP="00475413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BC47ED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  <w:lang w:val="kk-KZ"/>
        </w:rPr>
        <w:t>15</w:t>
      </w:r>
    </w:p>
    <w:p w:rsidR="00475413" w:rsidRPr="00BC47ED" w:rsidRDefault="00475413" w:rsidP="0047541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BC47ED">
        <w:rPr>
          <w:rFonts w:ascii="Arial" w:hAnsi="Arial" w:cs="Arial"/>
          <w:sz w:val="28"/>
          <w:szCs w:val="28"/>
        </w:rPr>
        <w:t>1.</w:t>
      </w:r>
      <w:r w:rsidRPr="00BC47ED">
        <w:rPr>
          <w:rFonts w:ascii="Arial" w:hAnsi="Arial" w:cs="Arial"/>
          <w:spacing w:val="1"/>
          <w:sz w:val="28"/>
          <w:szCs w:val="28"/>
        </w:rPr>
        <w:t xml:space="preserve"> Казахская национальная интеллигенция в начале </w:t>
      </w:r>
      <w:r w:rsidRPr="00BC47ED">
        <w:rPr>
          <w:rFonts w:ascii="Arial" w:hAnsi="Arial" w:cs="Arial"/>
          <w:spacing w:val="1"/>
          <w:sz w:val="28"/>
          <w:szCs w:val="28"/>
          <w:lang w:val="en-US"/>
        </w:rPr>
        <w:t>XX</w:t>
      </w:r>
      <w:r w:rsidRPr="00BC47ED">
        <w:rPr>
          <w:rFonts w:ascii="Arial" w:hAnsi="Arial" w:cs="Arial"/>
          <w:spacing w:val="1"/>
          <w:sz w:val="28"/>
          <w:szCs w:val="28"/>
        </w:rPr>
        <w:t xml:space="preserve"> века.</w:t>
      </w:r>
    </w:p>
    <w:p w:rsidR="00475413" w:rsidRPr="00BC47ED" w:rsidRDefault="00475413" w:rsidP="0047541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BC47ED">
        <w:rPr>
          <w:rFonts w:ascii="Arial" w:hAnsi="Arial" w:cs="Arial"/>
          <w:sz w:val="28"/>
          <w:szCs w:val="28"/>
        </w:rPr>
        <w:t>2. Охарактеризуйте влияние таяния ледника на жизнь древнего человека.</w:t>
      </w:r>
    </w:p>
    <w:p w:rsidR="00475413" w:rsidRPr="00BC47ED" w:rsidRDefault="00475413" w:rsidP="0047541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BC47ED">
        <w:rPr>
          <w:rFonts w:ascii="Arial" w:hAnsi="Arial" w:cs="Arial"/>
          <w:spacing w:val="1"/>
          <w:sz w:val="28"/>
          <w:szCs w:val="28"/>
        </w:rPr>
        <w:t>3.</w:t>
      </w:r>
      <w:r w:rsidRPr="00BC47ED">
        <w:rPr>
          <w:rFonts w:ascii="Arial" w:hAnsi="Arial" w:cs="Arial"/>
          <w:sz w:val="28"/>
          <w:szCs w:val="28"/>
        </w:rPr>
        <w:t xml:space="preserve"> Заполните таблицу: 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054"/>
        <w:gridCol w:w="3210"/>
        <w:gridCol w:w="3199"/>
      </w:tblGrid>
      <w:tr w:rsidR="00475413" w:rsidRPr="00BC47ED" w:rsidTr="00D66BA8">
        <w:trPr>
          <w:trHeight w:val="266"/>
        </w:trPr>
        <w:tc>
          <w:tcPr>
            <w:tcW w:w="9610" w:type="dxa"/>
            <w:gridSpan w:val="3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C47ED">
              <w:rPr>
                <w:rFonts w:ascii="Arial" w:hAnsi="Arial" w:cs="Arial"/>
                <w:b/>
                <w:i/>
                <w:sz w:val="24"/>
                <w:szCs w:val="24"/>
              </w:rPr>
              <w:t>Ликвидация неграмотности в Казахстане</w:t>
            </w:r>
          </w:p>
        </w:tc>
      </w:tr>
      <w:tr w:rsidR="00475413" w:rsidRPr="00BC47ED" w:rsidTr="00D66BA8">
        <w:trPr>
          <w:trHeight w:val="266"/>
        </w:trPr>
        <w:tc>
          <w:tcPr>
            <w:tcW w:w="3113" w:type="dxa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C47ED">
              <w:rPr>
                <w:rFonts w:ascii="Arial" w:hAnsi="Arial" w:cs="Arial"/>
                <w:b/>
                <w:i/>
                <w:sz w:val="24"/>
                <w:szCs w:val="24"/>
              </w:rPr>
              <w:t>Даты</w:t>
            </w:r>
          </w:p>
        </w:tc>
        <w:tc>
          <w:tcPr>
            <w:tcW w:w="3260" w:type="dxa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C47ED">
              <w:rPr>
                <w:rFonts w:ascii="Arial" w:hAnsi="Arial" w:cs="Arial"/>
                <w:b/>
                <w:i/>
                <w:sz w:val="24"/>
                <w:szCs w:val="24"/>
              </w:rPr>
              <w:t>События</w:t>
            </w:r>
          </w:p>
        </w:tc>
        <w:tc>
          <w:tcPr>
            <w:tcW w:w="3237" w:type="dxa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C47ED">
              <w:rPr>
                <w:rFonts w:ascii="Arial" w:hAnsi="Arial" w:cs="Arial"/>
                <w:b/>
                <w:i/>
                <w:sz w:val="24"/>
                <w:szCs w:val="24"/>
              </w:rPr>
              <w:t>Результаты</w:t>
            </w:r>
          </w:p>
        </w:tc>
      </w:tr>
      <w:tr w:rsidR="00475413" w:rsidRPr="00BC47ED" w:rsidTr="00D66BA8">
        <w:trPr>
          <w:trHeight w:val="810"/>
        </w:trPr>
        <w:tc>
          <w:tcPr>
            <w:tcW w:w="3113" w:type="dxa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C47ED">
              <w:rPr>
                <w:rFonts w:ascii="Arial" w:hAnsi="Arial" w:cs="Arial"/>
                <w:b/>
                <w:i/>
                <w:sz w:val="24"/>
                <w:szCs w:val="24"/>
              </w:rPr>
              <w:t>1918 год</w:t>
            </w:r>
          </w:p>
        </w:tc>
        <w:tc>
          <w:tcPr>
            <w:tcW w:w="3260" w:type="dxa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237" w:type="dxa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75413" w:rsidRPr="00BC47ED" w:rsidTr="00D66BA8">
        <w:trPr>
          <w:trHeight w:val="796"/>
        </w:trPr>
        <w:tc>
          <w:tcPr>
            <w:tcW w:w="3113" w:type="dxa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C47ED">
              <w:rPr>
                <w:rFonts w:ascii="Arial" w:hAnsi="Arial" w:cs="Arial"/>
                <w:b/>
                <w:i/>
                <w:sz w:val="24"/>
                <w:szCs w:val="24"/>
              </w:rPr>
              <w:t>1919 год</w:t>
            </w:r>
          </w:p>
        </w:tc>
        <w:tc>
          <w:tcPr>
            <w:tcW w:w="3260" w:type="dxa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237" w:type="dxa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75413" w:rsidRPr="00BC47ED" w:rsidTr="00D66BA8">
        <w:trPr>
          <w:trHeight w:val="810"/>
        </w:trPr>
        <w:tc>
          <w:tcPr>
            <w:tcW w:w="3113" w:type="dxa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C47ED">
              <w:rPr>
                <w:rFonts w:ascii="Arial" w:hAnsi="Arial" w:cs="Arial"/>
                <w:b/>
                <w:i/>
                <w:sz w:val="24"/>
                <w:szCs w:val="24"/>
              </w:rPr>
              <w:t>1921 год</w:t>
            </w:r>
          </w:p>
        </w:tc>
        <w:tc>
          <w:tcPr>
            <w:tcW w:w="3260" w:type="dxa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237" w:type="dxa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75413" w:rsidRPr="00BC47ED" w:rsidTr="00D66BA8">
        <w:trPr>
          <w:trHeight w:val="810"/>
        </w:trPr>
        <w:tc>
          <w:tcPr>
            <w:tcW w:w="3113" w:type="dxa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C47ED">
              <w:rPr>
                <w:rFonts w:ascii="Arial" w:hAnsi="Arial" w:cs="Arial"/>
                <w:b/>
                <w:i/>
                <w:sz w:val="24"/>
                <w:szCs w:val="24"/>
              </w:rPr>
              <w:t>1924 год</w:t>
            </w:r>
          </w:p>
        </w:tc>
        <w:tc>
          <w:tcPr>
            <w:tcW w:w="3260" w:type="dxa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237" w:type="dxa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75413" w:rsidRPr="00BC47ED" w:rsidTr="00D66BA8">
        <w:trPr>
          <w:trHeight w:val="796"/>
        </w:trPr>
        <w:tc>
          <w:tcPr>
            <w:tcW w:w="3113" w:type="dxa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C47ED">
              <w:rPr>
                <w:rFonts w:ascii="Arial" w:hAnsi="Arial" w:cs="Arial"/>
                <w:b/>
                <w:i/>
                <w:sz w:val="24"/>
                <w:szCs w:val="24"/>
              </w:rPr>
              <w:t>1929 год</w:t>
            </w:r>
          </w:p>
        </w:tc>
        <w:tc>
          <w:tcPr>
            <w:tcW w:w="3260" w:type="dxa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237" w:type="dxa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75413" w:rsidRPr="00BC47ED" w:rsidTr="00D66BA8">
        <w:trPr>
          <w:trHeight w:val="810"/>
        </w:trPr>
        <w:tc>
          <w:tcPr>
            <w:tcW w:w="3113" w:type="dxa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C47ED">
              <w:rPr>
                <w:rFonts w:ascii="Arial" w:hAnsi="Arial" w:cs="Arial"/>
                <w:b/>
                <w:i/>
                <w:sz w:val="24"/>
                <w:szCs w:val="24"/>
              </w:rPr>
              <w:t>1930 год</w:t>
            </w:r>
          </w:p>
        </w:tc>
        <w:tc>
          <w:tcPr>
            <w:tcW w:w="3260" w:type="dxa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237" w:type="dxa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75413" w:rsidRPr="00BC47ED" w:rsidTr="00D66BA8">
        <w:trPr>
          <w:trHeight w:val="822"/>
        </w:trPr>
        <w:tc>
          <w:tcPr>
            <w:tcW w:w="3113" w:type="dxa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C47ED">
              <w:rPr>
                <w:rFonts w:ascii="Arial" w:hAnsi="Arial" w:cs="Arial"/>
                <w:b/>
                <w:i/>
                <w:sz w:val="24"/>
                <w:szCs w:val="24"/>
              </w:rPr>
              <w:t>1931 год</w:t>
            </w:r>
          </w:p>
        </w:tc>
        <w:tc>
          <w:tcPr>
            <w:tcW w:w="3260" w:type="dxa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237" w:type="dxa"/>
          </w:tcPr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413" w:rsidRPr="00BC47ED" w:rsidRDefault="00475413" w:rsidP="00D66BA8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475413" w:rsidRPr="00BC47ED" w:rsidRDefault="00475413" w:rsidP="00475413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P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Pr="00475413" w:rsidRDefault="00475413" w:rsidP="00475413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BC47ED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  <w:lang w:val="kk-KZ"/>
        </w:rPr>
        <w:t>16</w:t>
      </w:r>
    </w:p>
    <w:p w:rsidR="00475413" w:rsidRPr="00BC47ED" w:rsidRDefault="00475413" w:rsidP="0047541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BC47ED">
        <w:rPr>
          <w:rFonts w:ascii="Arial" w:hAnsi="Arial" w:cs="Arial"/>
          <w:sz w:val="28"/>
          <w:szCs w:val="28"/>
        </w:rPr>
        <w:t xml:space="preserve">1. Первый </w:t>
      </w:r>
      <w:proofErr w:type="spellStart"/>
      <w:r w:rsidRPr="00BC47ED">
        <w:rPr>
          <w:rFonts w:ascii="Arial" w:hAnsi="Arial" w:cs="Arial"/>
          <w:sz w:val="28"/>
          <w:szCs w:val="28"/>
        </w:rPr>
        <w:t>Общеказахский</w:t>
      </w:r>
      <w:proofErr w:type="spellEnd"/>
      <w:r w:rsidRPr="00BC47ED">
        <w:rPr>
          <w:rFonts w:ascii="Arial" w:hAnsi="Arial" w:cs="Arial"/>
          <w:sz w:val="28"/>
          <w:szCs w:val="28"/>
        </w:rPr>
        <w:t xml:space="preserve"> съезд и создание партии «</w:t>
      </w:r>
      <w:r w:rsidRPr="00BC47ED">
        <w:rPr>
          <w:rFonts w:ascii="Arial" w:hAnsi="Arial" w:cs="Arial"/>
          <w:sz w:val="28"/>
          <w:szCs w:val="28"/>
        </w:rPr>
        <w:tab/>
      </w:r>
      <w:proofErr w:type="spellStart"/>
      <w:r w:rsidRPr="00BC47ED">
        <w:rPr>
          <w:rFonts w:ascii="Arial" w:hAnsi="Arial" w:cs="Arial"/>
          <w:sz w:val="28"/>
          <w:szCs w:val="28"/>
        </w:rPr>
        <w:t>Алаш</w:t>
      </w:r>
      <w:proofErr w:type="spellEnd"/>
      <w:r w:rsidRPr="00BC47ED">
        <w:rPr>
          <w:rFonts w:ascii="Arial" w:hAnsi="Arial" w:cs="Arial"/>
          <w:sz w:val="28"/>
          <w:szCs w:val="28"/>
        </w:rPr>
        <w:t>».</w:t>
      </w:r>
    </w:p>
    <w:p w:rsidR="00475413" w:rsidRPr="00BC47ED" w:rsidRDefault="00475413" w:rsidP="0047541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BC47ED">
        <w:rPr>
          <w:rFonts w:ascii="Arial" w:hAnsi="Arial" w:cs="Arial"/>
          <w:spacing w:val="1"/>
          <w:sz w:val="28"/>
          <w:szCs w:val="28"/>
        </w:rPr>
        <w:t>2. Определите условия жизни городских жителей на примере жилых и хозяйственных помещений XI-XII века.</w:t>
      </w:r>
    </w:p>
    <w:p w:rsidR="00475413" w:rsidRPr="00BC47ED" w:rsidRDefault="00475413" w:rsidP="0047541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BC47ED">
        <w:rPr>
          <w:rFonts w:ascii="Arial" w:hAnsi="Arial" w:cs="Arial"/>
          <w:spacing w:val="-4"/>
          <w:sz w:val="28"/>
          <w:szCs w:val="28"/>
        </w:rPr>
        <w:t>3. Заполните схему «Монгольские улусы на территории Казахстана».</w:t>
      </w:r>
      <w:r w:rsidRPr="00BC47ED">
        <w:rPr>
          <w:rFonts w:ascii="Arial" w:hAnsi="Arial" w:cs="Arial"/>
          <w:spacing w:val="1"/>
          <w:sz w:val="28"/>
          <w:szCs w:val="28"/>
        </w:rPr>
        <w:t xml:space="preserve"> </w:t>
      </w:r>
    </w:p>
    <w:p w:rsidR="00475413" w:rsidRPr="00BC47ED" w:rsidRDefault="00475413" w:rsidP="00475413">
      <w:pPr>
        <w:pStyle w:val="a3"/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BC47ED">
        <w:rPr>
          <w:rFonts w:ascii="Arial" w:hAnsi="Arial" w:cs="Arial"/>
          <w:noProof/>
          <w:spacing w:val="1"/>
          <w:sz w:val="28"/>
          <w:szCs w:val="28"/>
          <w:lang w:eastAsia="ru-RU"/>
        </w:rPr>
        <w:drawing>
          <wp:inline distT="0" distB="0" distL="0" distR="0" wp14:anchorId="30085F3E" wp14:editId="4C3A8BCA">
            <wp:extent cx="6180069" cy="2734573"/>
            <wp:effectExtent l="76200" t="76200" r="125730" b="142240"/>
            <wp:docPr id="1184" name="Рисунок 1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069" cy="273457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P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Pr="00475413" w:rsidRDefault="00475413" w:rsidP="00475413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  <w:r w:rsidRPr="00BC47ED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  <w:lang w:val="kk-KZ"/>
        </w:rPr>
        <w:t>17</w:t>
      </w:r>
    </w:p>
    <w:p w:rsidR="00475413" w:rsidRPr="00BC47ED" w:rsidRDefault="00475413" w:rsidP="00475413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BC47ED">
        <w:rPr>
          <w:rFonts w:ascii="Arial" w:hAnsi="Arial" w:cs="Arial"/>
          <w:spacing w:val="1"/>
          <w:sz w:val="28"/>
          <w:szCs w:val="28"/>
        </w:rPr>
        <w:t>1. Материальная и духовная культура тюрков.</w:t>
      </w:r>
    </w:p>
    <w:p w:rsidR="00475413" w:rsidRPr="00BC47ED" w:rsidRDefault="00475413" w:rsidP="0047541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BC47ED">
        <w:rPr>
          <w:rFonts w:ascii="Arial" w:hAnsi="Arial" w:cs="Arial"/>
          <w:spacing w:val="1"/>
          <w:sz w:val="28"/>
          <w:szCs w:val="28"/>
        </w:rPr>
        <w:t>2.</w:t>
      </w:r>
      <w:r w:rsidRPr="00BC47ED">
        <w:rPr>
          <w:rFonts w:ascii="Arial" w:hAnsi="Arial" w:cs="Arial"/>
          <w:sz w:val="28"/>
          <w:szCs w:val="28"/>
        </w:rPr>
        <w:t xml:space="preserve"> Охарактеризуйте процессы демократических преобразований в годы перестройки.</w:t>
      </w:r>
    </w:p>
    <w:p w:rsidR="00475413" w:rsidRPr="00BC47ED" w:rsidRDefault="00475413" w:rsidP="00475413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BC47ED">
        <w:rPr>
          <w:rFonts w:ascii="Arial" w:hAnsi="Arial" w:cs="Arial"/>
          <w:sz w:val="28"/>
          <w:szCs w:val="28"/>
          <w:lang w:val="kk-KZ"/>
        </w:rPr>
        <w:t>3.</w:t>
      </w:r>
      <w:r w:rsidRPr="00BC47ED">
        <w:rPr>
          <w:rFonts w:ascii="Arial" w:hAnsi="Arial" w:cs="Arial"/>
          <w:sz w:val="28"/>
          <w:szCs w:val="28"/>
        </w:rPr>
        <w:t xml:space="preserve"> Охарактеризуйте причины поражений восстаний в Уральской, Тургайской </w:t>
      </w:r>
      <w:proofErr w:type="gramStart"/>
      <w:r w:rsidRPr="00BC47ED">
        <w:rPr>
          <w:rFonts w:ascii="Arial" w:hAnsi="Arial" w:cs="Arial"/>
          <w:sz w:val="28"/>
          <w:szCs w:val="28"/>
        </w:rPr>
        <w:t>областях</w:t>
      </w:r>
      <w:proofErr w:type="gramEnd"/>
      <w:r w:rsidRPr="00BC47ED">
        <w:rPr>
          <w:rFonts w:ascii="Arial" w:hAnsi="Arial" w:cs="Arial"/>
          <w:sz w:val="28"/>
          <w:szCs w:val="28"/>
        </w:rPr>
        <w:t xml:space="preserve"> (1868-1869 гг.) и на </w:t>
      </w:r>
      <w:proofErr w:type="spellStart"/>
      <w:r w:rsidRPr="00BC47ED">
        <w:rPr>
          <w:rFonts w:ascii="Arial" w:hAnsi="Arial" w:cs="Arial"/>
          <w:sz w:val="28"/>
          <w:szCs w:val="28"/>
        </w:rPr>
        <w:t>Мангыстау</w:t>
      </w:r>
      <w:proofErr w:type="spellEnd"/>
      <w:r w:rsidRPr="00BC47ED">
        <w:rPr>
          <w:rFonts w:ascii="Arial" w:hAnsi="Arial" w:cs="Arial"/>
          <w:sz w:val="28"/>
          <w:szCs w:val="28"/>
        </w:rPr>
        <w:t>(1870 г.)</w:t>
      </w:r>
    </w:p>
    <w:p w:rsidR="00475413" w:rsidRPr="00BC47ED" w:rsidRDefault="00475413" w:rsidP="0047541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P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Pr="00BC47ED" w:rsidRDefault="00475413" w:rsidP="00475413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28"/>
          <w:szCs w:val="28"/>
        </w:rPr>
      </w:pPr>
      <w:r w:rsidRPr="00BC47ED">
        <w:rPr>
          <w:rFonts w:ascii="Arial" w:hAnsi="Arial" w:cs="Arial"/>
          <w:b/>
          <w:sz w:val="28"/>
          <w:szCs w:val="28"/>
        </w:rPr>
        <w:t>Билет № 18</w:t>
      </w:r>
    </w:p>
    <w:p w:rsidR="00475413" w:rsidRPr="00BC47ED" w:rsidRDefault="00475413" w:rsidP="00475413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-4"/>
          <w:sz w:val="28"/>
          <w:szCs w:val="28"/>
        </w:rPr>
      </w:pPr>
      <w:r w:rsidRPr="00BC47ED">
        <w:rPr>
          <w:rFonts w:ascii="Arial" w:hAnsi="Arial" w:cs="Arial"/>
          <w:spacing w:val="-4"/>
          <w:sz w:val="28"/>
          <w:szCs w:val="28"/>
        </w:rPr>
        <w:t xml:space="preserve">1. Хозяйство и быт </w:t>
      </w:r>
      <w:proofErr w:type="spellStart"/>
      <w:r w:rsidRPr="00BC47ED">
        <w:rPr>
          <w:rFonts w:ascii="Arial" w:hAnsi="Arial" w:cs="Arial"/>
          <w:spacing w:val="-4"/>
          <w:sz w:val="28"/>
          <w:szCs w:val="28"/>
        </w:rPr>
        <w:t>кангюев</w:t>
      </w:r>
      <w:proofErr w:type="spellEnd"/>
      <w:r w:rsidRPr="00BC47ED">
        <w:rPr>
          <w:rFonts w:ascii="Arial" w:hAnsi="Arial" w:cs="Arial"/>
          <w:spacing w:val="-4"/>
          <w:sz w:val="28"/>
          <w:szCs w:val="28"/>
        </w:rPr>
        <w:t>.</w:t>
      </w:r>
    </w:p>
    <w:p w:rsidR="00475413" w:rsidRPr="00BC47ED" w:rsidRDefault="00475413" w:rsidP="00475413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-4"/>
          <w:sz w:val="28"/>
          <w:szCs w:val="28"/>
        </w:rPr>
      </w:pPr>
      <w:r w:rsidRPr="00BC47ED">
        <w:rPr>
          <w:rFonts w:ascii="Arial" w:hAnsi="Arial" w:cs="Arial"/>
          <w:spacing w:val="-4"/>
          <w:sz w:val="28"/>
          <w:szCs w:val="28"/>
        </w:rPr>
        <w:t xml:space="preserve">2. </w:t>
      </w:r>
      <w:r w:rsidRPr="00BC47ED">
        <w:rPr>
          <w:rFonts w:ascii="Arial" w:hAnsi="Arial" w:cs="Arial"/>
          <w:sz w:val="28"/>
          <w:szCs w:val="28"/>
        </w:rPr>
        <w:t>Определите важность связей казахской диаспоры с исторической Родиной.</w:t>
      </w:r>
    </w:p>
    <w:p w:rsidR="00475413" w:rsidRPr="00BC47ED" w:rsidRDefault="00475413" w:rsidP="0047541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C47ED">
        <w:rPr>
          <w:rFonts w:ascii="Arial" w:hAnsi="Arial" w:cs="Arial"/>
          <w:spacing w:val="-4"/>
          <w:sz w:val="28"/>
          <w:szCs w:val="28"/>
        </w:rPr>
        <w:t>3.</w:t>
      </w:r>
      <w:r w:rsidRPr="00BC47ED">
        <w:rPr>
          <w:rFonts w:ascii="Arial" w:hAnsi="Arial" w:cs="Arial"/>
          <w:sz w:val="28"/>
          <w:szCs w:val="28"/>
        </w:rPr>
        <w:t xml:space="preserve"> Проанализируйте, как складывались отношения руководителей восстания 1836-1838 годов с ханом </w:t>
      </w:r>
      <w:proofErr w:type="spellStart"/>
      <w:r w:rsidRPr="00BC47ED">
        <w:rPr>
          <w:rFonts w:ascii="Arial" w:hAnsi="Arial" w:cs="Arial"/>
          <w:sz w:val="28"/>
          <w:szCs w:val="28"/>
        </w:rPr>
        <w:t>Жангиром</w:t>
      </w:r>
      <w:proofErr w:type="spellEnd"/>
      <w:r w:rsidRPr="00BC47ED">
        <w:rPr>
          <w:rFonts w:ascii="Arial" w:hAnsi="Arial" w:cs="Arial"/>
          <w:sz w:val="28"/>
          <w:szCs w:val="28"/>
        </w:rPr>
        <w:t xml:space="preserve">.  </w:t>
      </w:r>
    </w:p>
    <w:p w:rsidR="00475413" w:rsidRPr="00BC47ED" w:rsidRDefault="00475413" w:rsidP="0047541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P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Pr="00475413" w:rsidRDefault="00475413" w:rsidP="00475413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BC47ED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  <w:lang w:val="kk-KZ"/>
        </w:rPr>
        <w:t>19</w:t>
      </w:r>
    </w:p>
    <w:p w:rsidR="00475413" w:rsidRPr="00BC47ED" w:rsidRDefault="00475413" w:rsidP="0047541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BC47ED">
        <w:rPr>
          <w:rFonts w:ascii="Arial" w:hAnsi="Arial" w:cs="Arial"/>
          <w:sz w:val="28"/>
          <w:szCs w:val="28"/>
        </w:rPr>
        <w:t>1. Основание Акмолы.</w:t>
      </w:r>
    </w:p>
    <w:p w:rsidR="00475413" w:rsidRPr="00BC47ED" w:rsidRDefault="00475413" w:rsidP="0047541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BC47ED">
        <w:rPr>
          <w:rFonts w:ascii="Arial" w:hAnsi="Arial" w:cs="Arial"/>
          <w:sz w:val="28"/>
          <w:szCs w:val="28"/>
        </w:rPr>
        <w:t>2. Охарактеризуйте сущность политики индустриализации Казахстана.</w:t>
      </w:r>
    </w:p>
    <w:p w:rsidR="00475413" w:rsidRPr="00BC47ED" w:rsidRDefault="00475413" w:rsidP="0047541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BC47ED">
        <w:rPr>
          <w:rFonts w:ascii="Arial" w:hAnsi="Arial" w:cs="Arial"/>
          <w:sz w:val="28"/>
          <w:szCs w:val="28"/>
        </w:rPr>
        <w:t xml:space="preserve">3. Отметьте на контурной карте область, где расположен памятник неолита </w:t>
      </w:r>
      <w:proofErr w:type="spellStart"/>
      <w:r w:rsidRPr="00BC47ED">
        <w:rPr>
          <w:rFonts w:ascii="Arial" w:hAnsi="Arial" w:cs="Arial"/>
          <w:sz w:val="28"/>
          <w:szCs w:val="28"/>
        </w:rPr>
        <w:t>Караунгир</w:t>
      </w:r>
      <w:proofErr w:type="spellEnd"/>
      <w:r w:rsidRPr="00BC47ED">
        <w:rPr>
          <w:rFonts w:ascii="Arial" w:hAnsi="Arial" w:cs="Arial"/>
          <w:sz w:val="28"/>
          <w:szCs w:val="28"/>
        </w:rPr>
        <w:t>. Расскажите о находках, обнаруженных при раскопках данного памятника.</w:t>
      </w:r>
    </w:p>
    <w:p w:rsidR="00475413" w:rsidRPr="00BC47ED" w:rsidRDefault="00475413" w:rsidP="00475413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  <w:r w:rsidRPr="00BC47ED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130B3E87" wp14:editId="316A8E5F">
            <wp:extent cx="6124755" cy="3510121"/>
            <wp:effectExtent l="0" t="0" r="0" b="0"/>
            <wp:docPr id="10" name="Рисунок 10" descr="F:\Kazakhstan-e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Kazakhstan-eq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755" cy="351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413" w:rsidRPr="00BC47ED" w:rsidRDefault="00475413" w:rsidP="00475413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P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475413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BC47ED">
        <w:rPr>
          <w:rFonts w:ascii="Arial" w:hAnsi="Arial" w:cs="Arial"/>
          <w:b/>
          <w:sz w:val="28"/>
          <w:szCs w:val="28"/>
        </w:rPr>
        <w:t>Билет № 2</w:t>
      </w:r>
      <w:r>
        <w:rPr>
          <w:rFonts w:ascii="Arial" w:hAnsi="Arial" w:cs="Arial"/>
          <w:b/>
          <w:sz w:val="28"/>
          <w:szCs w:val="28"/>
          <w:lang w:val="kk-KZ"/>
        </w:rPr>
        <w:t>0</w:t>
      </w:r>
    </w:p>
    <w:p w:rsidR="00475413" w:rsidRPr="00BC47ED" w:rsidRDefault="00475413" w:rsidP="00475413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C47ED">
        <w:rPr>
          <w:rFonts w:ascii="Arial" w:hAnsi="Arial" w:cs="Arial"/>
          <w:sz w:val="28"/>
          <w:szCs w:val="28"/>
        </w:rPr>
        <w:t>1. Общественная организация первобытного человека.</w:t>
      </w:r>
    </w:p>
    <w:p w:rsidR="00475413" w:rsidRPr="00BC47ED" w:rsidRDefault="00475413" w:rsidP="00475413">
      <w:pPr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BC47ED">
        <w:rPr>
          <w:rFonts w:ascii="Arial" w:hAnsi="Arial" w:cs="Arial"/>
          <w:sz w:val="28"/>
          <w:szCs w:val="28"/>
        </w:rPr>
        <w:t xml:space="preserve">2. </w:t>
      </w:r>
      <w:r w:rsidRPr="00BC47ED">
        <w:rPr>
          <w:rFonts w:ascii="Arial" w:hAnsi="Arial" w:cs="Arial"/>
          <w:spacing w:val="1"/>
          <w:sz w:val="28"/>
          <w:szCs w:val="28"/>
        </w:rPr>
        <w:t xml:space="preserve">Продемонстрируйте, почему в столкновении </w:t>
      </w:r>
      <w:r w:rsidRPr="00BC47ED">
        <w:rPr>
          <w:rFonts w:ascii="Arial" w:hAnsi="Arial" w:cs="Arial"/>
          <w:sz w:val="28"/>
          <w:szCs w:val="28"/>
        </w:rPr>
        <w:t xml:space="preserve">интересов </w:t>
      </w:r>
      <w:proofErr w:type="spellStart"/>
      <w:r w:rsidRPr="00BC47ED">
        <w:rPr>
          <w:rFonts w:ascii="Arial" w:hAnsi="Arial" w:cs="Arial"/>
          <w:sz w:val="28"/>
          <w:szCs w:val="28"/>
        </w:rPr>
        <w:t>Джунгарии</w:t>
      </w:r>
      <w:proofErr w:type="spellEnd"/>
      <w:r w:rsidRPr="00BC47ED">
        <w:rPr>
          <w:rFonts w:ascii="Arial" w:hAnsi="Arial" w:cs="Arial"/>
          <w:sz w:val="28"/>
          <w:szCs w:val="28"/>
        </w:rPr>
        <w:t xml:space="preserve">, Англии, Среднеазиатских ханств и России в Центральной Азии </w:t>
      </w:r>
      <w:r w:rsidRPr="00BC47ED">
        <w:rPr>
          <w:rFonts w:ascii="Arial" w:hAnsi="Arial" w:cs="Arial"/>
          <w:spacing w:val="1"/>
          <w:sz w:val="28"/>
          <w:szCs w:val="28"/>
        </w:rPr>
        <w:t xml:space="preserve">в конце </w:t>
      </w:r>
      <w:r w:rsidRPr="00BC47ED">
        <w:rPr>
          <w:rFonts w:ascii="Arial" w:hAnsi="Arial" w:cs="Arial"/>
          <w:spacing w:val="1"/>
          <w:sz w:val="28"/>
          <w:szCs w:val="28"/>
          <w:lang w:val="en-US"/>
        </w:rPr>
        <w:t>XVII</w:t>
      </w:r>
      <w:r w:rsidRPr="00BC47ED">
        <w:rPr>
          <w:rFonts w:ascii="Arial" w:hAnsi="Arial" w:cs="Arial"/>
          <w:spacing w:val="1"/>
          <w:sz w:val="28"/>
          <w:szCs w:val="28"/>
        </w:rPr>
        <w:t xml:space="preserve"> - начале </w:t>
      </w:r>
      <w:r w:rsidRPr="00BC47ED">
        <w:rPr>
          <w:rFonts w:ascii="Arial" w:hAnsi="Arial" w:cs="Arial"/>
          <w:spacing w:val="1"/>
          <w:sz w:val="28"/>
          <w:szCs w:val="28"/>
          <w:lang w:val="en-US"/>
        </w:rPr>
        <w:t>XVIII</w:t>
      </w:r>
      <w:r w:rsidRPr="00BC47ED">
        <w:rPr>
          <w:rFonts w:ascii="Arial" w:hAnsi="Arial" w:cs="Arial"/>
          <w:spacing w:val="1"/>
          <w:sz w:val="28"/>
          <w:szCs w:val="28"/>
        </w:rPr>
        <w:t xml:space="preserve"> веков территория Казахского ханства имело </w:t>
      </w:r>
      <w:proofErr w:type="gramStart"/>
      <w:r w:rsidRPr="00BC47ED">
        <w:rPr>
          <w:rFonts w:ascii="Arial" w:hAnsi="Arial" w:cs="Arial"/>
          <w:spacing w:val="1"/>
          <w:sz w:val="28"/>
          <w:szCs w:val="28"/>
        </w:rPr>
        <w:t>важное значение</w:t>
      </w:r>
      <w:proofErr w:type="gramEnd"/>
      <w:r w:rsidRPr="00BC47ED">
        <w:rPr>
          <w:rFonts w:ascii="Arial" w:hAnsi="Arial" w:cs="Arial"/>
          <w:spacing w:val="1"/>
          <w:sz w:val="28"/>
          <w:szCs w:val="28"/>
        </w:rPr>
        <w:t>.</w:t>
      </w:r>
    </w:p>
    <w:p w:rsidR="00475413" w:rsidRPr="00BC47ED" w:rsidRDefault="00475413" w:rsidP="00475413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BC47ED">
        <w:rPr>
          <w:rFonts w:ascii="Arial" w:hAnsi="Arial" w:cs="Arial"/>
          <w:sz w:val="28"/>
          <w:szCs w:val="28"/>
        </w:rPr>
        <w:t xml:space="preserve">3. </w:t>
      </w:r>
      <w:r w:rsidRPr="00BC47ED">
        <w:rPr>
          <w:rFonts w:ascii="Arial" w:hAnsi="Arial" w:cs="Arial"/>
          <w:sz w:val="28"/>
          <w:szCs w:val="28"/>
          <w:lang w:val="kk-KZ"/>
        </w:rPr>
        <w:t>Заполните схему «Последствия восстания 1916 года в Казахстане».</w:t>
      </w:r>
    </w:p>
    <w:p w:rsidR="00475413" w:rsidRPr="00BC47ED" w:rsidRDefault="00475413" w:rsidP="00475413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75413" w:rsidRPr="00BC47ED" w:rsidRDefault="00475413" w:rsidP="00475413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C47ED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7E81DE40" wp14:editId="57384A30">
            <wp:extent cx="4744529" cy="3209026"/>
            <wp:effectExtent l="0" t="38100" r="0" b="48895"/>
            <wp:docPr id="1185" name="Схема 118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BC47ED" w:rsidRDefault="00475413" w:rsidP="004754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75413" w:rsidRPr="005A01E1" w:rsidRDefault="00475413" w:rsidP="005A01E1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</w:p>
    <w:p w:rsidR="005A01E1" w:rsidRPr="00C439BA" w:rsidRDefault="005A01E1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  <w:r>
        <w:rPr>
          <w:rFonts w:cs="Arial"/>
          <w:b/>
          <w:sz w:val="28"/>
          <w:szCs w:val="28"/>
          <w:lang w:val="ru-RU"/>
        </w:rPr>
        <w:t>Билет № 2</w:t>
      </w:r>
      <w:r w:rsidRPr="00C439BA">
        <w:rPr>
          <w:rFonts w:cs="Arial"/>
          <w:b/>
          <w:sz w:val="28"/>
          <w:szCs w:val="28"/>
          <w:lang w:val="ru-RU"/>
        </w:rPr>
        <w:t>1</w:t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6"/>
          <w:sz w:val="28"/>
          <w:szCs w:val="28"/>
        </w:rPr>
      </w:pPr>
      <w:r w:rsidRPr="00C439BA">
        <w:rPr>
          <w:rFonts w:ascii="Arial" w:hAnsi="Arial" w:cs="Arial"/>
          <w:b/>
          <w:spacing w:val="-6"/>
          <w:sz w:val="28"/>
          <w:szCs w:val="28"/>
        </w:rPr>
        <w:t xml:space="preserve">1. </w:t>
      </w:r>
      <w:r w:rsidRPr="00C439BA">
        <w:rPr>
          <w:rFonts w:ascii="Arial" w:hAnsi="Arial" w:cs="Arial"/>
          <w:spacing w:val="-6"/>
          <w:sz w:val="28"/>
          <w:szCs w:val="28"/>
        </w:rPr>
        <w:t xml:space="preserve">Назовите средневековые архитектурные сооружения, которые находятся в </w:t>
      </w:r>
      <w:proofErr w:type="spellStart"/>
      <w:r w:rsidRPr="00C439BA">
        <w:rPr>
          <w:rFonts w:ascii="Arial" w:hAnsi="Arial" w:cs="Arial"/>
          <w:spacing w:val="-6"/>
          <w:sz w:val="28"/>
          <w:szCs w:val="28"/>
        </w:rPr>
        <w:t>Жамбылской</w:t>
      </w:r>
      <w:proofErr w:type="spellEnd"/>
      <w:r w:rsidRPr="00C439BA">
        <w:rPr>
          <w:rFonts w:ascii="Arial" w:hAnsi="Arial" w:cs="Arial"/>
          <w:spacing w:val="-6"/>
          <w:sz w:val="28"/>
          <w:szCs w:val="28"/>
        </w:rPr>
        <w:t xml:space="preserve"> области и на территории Южного Казахстана.  </w:t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6"/>
          <w:sz w:val="28"/>
          <w:szCs w:val="28"/>
        </w:rPr>
      </w:pPr>
      <w:r w:rsidRPr="00C439BA">
        <w:rPr>
          <w:rFonts w:ascii="Arial" w:hAnsi="Arial" w:cs="Arial"/>
          <w:b/>
          <w:spacing w:val="-6"/>
          <w:sz w:val="28"/>
          <w:szCs w:val="28"/>
          <w:lang w:val="kk-KZ"/>
        </w:rPr>
        <w:t xml:space="preserve">2. </w:t>
      </w:r>
      <w:r w:rsidRPr="00C439BA">
        <w:rPr>
          <w:rFonts w:ascii="Arial" w:hAnsi="Arial" w:cs="Arial"/>
          <w:spacing w:val="-6"/>
          <w:sz w:val="28"/>
          <w:szCs w:val="28"/>
          <w:lang w:val="kk-KZ"/>
        </w:rPr>
        <w:t>Сравните курганы Центрального Казахстана с курганами саков</w:t>
      </w:r>
      <w:r w:rsidRPr="00C439BA">
        <w:rPr>
          <w:rFonts w:ascii="Arial" w:hAnsi="Arial" w:cs="Arial"/>
          <w:spacing w:val="-6"/>
          <w:sz w:val="28"/>
          <w:szCs w:val="28"/>
        </w:rPr>
        <w:t xml:space="preserve">. </w:t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439BA">
        <w:rPr>
          <w:rFonts w:ascii="Arial" w:hAnsi="Arial" w:cs="Arial"/>
          <w:spacing w:val="1"/>
          <w:sz w:val="28"/>
          <w:szCs w:val="28"/>
          <w:lang w:val="kk-KZ"/>
        </w:rPr>
        <w:t xml:space="preserve">3. </w:t>
      </w:r>
      <w:r w:rsidRPr="00C439BA">
        <w:rPr>
          <w:rFonts w:ascii="Arial" w:hAnsi="Arial" w:cs="Arial"/>
          <w:spacing w:val="-4"/>
          <w:sz w:val="28"/>
          <w:szCs w:val="28"/>
        </w:rPr>
        <w:t>Отметьте на контурной карте:</w:t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439BA">
        <w:rPr>
          <w:rFonts w:ascii="Arial" w:hAnsi="Arial" w:cs="Arial"/>
          <w:spacing w:val="-4"/>
          <w:sz w:val="28"/>
          <w:szCs w:val="28"/>
        </w:rPr>
        <w:t xml:space="preserve">а) направления продвижения </w:t>
      </w:r>
      <w:r w:rsidRPr="00C439BA">
        <w:rPr>
          <w:rFonts w:ascii="Arial" w:hAnsi="Arial" w:cs="Arial"/>
          <w:spacing w:val="-4"/>
          <w:sz w:val="28"/>
          <w:szCs w:val="28"/>
          <w:lang w:val="kk-KZ"/>
        </w:rPr>
        <w:t xml:space="preserve">военных </w:t>
      </w:r>
      <w:r w:rsidRPr="00C439BA">
        <w:rPr>
          <w:rFonts w:ascii="Arial" w:hAnsi="Arial" w:cs="Arial"/>
          <w:spacing w:val="-4"/>
          <w:sz w:val="28"/>
          <w:szCs w:val="28"/>
        </w:rPr>
        <w:t xml:space="preserve">отрядов Российской империи в </w:t>
      </w:r>
      <w:r w:rsidRPr="00C439BA">
        <w:rPr>
          <w:rFonts w:ascii="Arial" w:hAnsi="Arial" w:cs="Arial"/>
          <w:spacing w:val="-4"/>
          <w:sz w:val="28"/>
          <w:szCs w:val="28"/>
          <w:lang w:val="en-US"/>
        </w:rPr>
        <w:t>XIX</w:t>
      </w:r>
      <w:r w:rsidRPr="00C439BA">
        <w:rPr>
          <w:rFonts w:ascii="Arial" w:hAnsi="Arial" w:cs="Arial"/>
          <w:spacing w:val="-4"/>
          <w:sz w:val="28"/>
          <w:szCs w:val="28"/>
        </w:rPr>
        <w:t xml:space="preserve"> в. во время вторжения на территорию Старшего </w:t>
      </w:r>
      <w:proofErr w:type="spellStart"/>
      <w:r w:rsidRPr="00C439BA">
        <w:rPr>
          <w:rFonts w:ascii="Arial" w:hAnsi="Arial" w:cs="Arial"/>
          <w:spacing w:val="-4"/>
          <w:sz w:val="28"/>
          <w:szCs w:val="28"/>
        </w:rPr>
        <w:t>жуза</w:t>
      </w:r>
      <w:proofErr w:type="spellEnd"/>
      <w:r w:rsidRPr="00C439BA">
        <w:rPr>
          <w:rFonts w:ascii="Arial" w:hAnsi="Arial" w:cs="Arial"/>
          <w:spacing w:val="-4"/>
          <w:sz w:val="28"/>
          <w:szCs w:val="28"/>
        </w:rPr>
        <w:t xml:space="preserve"> и Средней Азии;  </w:t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439BA">
        <w:rPr>
          <w:rFonts w:ascii="Arial" w:hAnsi="Arial" w:cs="Arial"/>
          <w:spacing w:val="-4"/>
          <w:sz w:val="28"/>
          <w:szCs w:val="28"/>
        </w:rPr>
        <w:t xml:space="preserve">б) обозначьте города, захваченные Российской империей на территории Старшего </w:t>
      </w:r>
      <w:proofErr w:type="spellStart"/>
      <w:r w:rsidRPr="00C439BA">
        <w:rPr>
          <w:rFonts w:ascii="Arial" w:hAnsi="Arial" w:cs="Arial"/>
          <w:spacing w:val="-4"/>
          <w:sz w:val="28"/>
          <w:szCs w:val="28"/>
        </w:rPr>
        <w:t>жуза</w:t>
      </w:r>
      <w:proofErr w:type="spellEnd"/>
      <w:r w:rsidRPr="00C439BA">
        <w:rPr>
          <w:rFonts w:ascii="Arial" w:hAnsi="Arial" w:cs="Arial"/>
          <w:spacing w:val="-4"/>
          <w:sz w:val="28"/>
          <w:szCs w:val="28"/>
        </w:rPr>
        <w:t xml:space="preserve"> в 40-70 гг. </w:t>
      </w:r>
      <w:r w:rsidRPr="00C439BA">
        <w:rPr>
          <w:rFonts w:ascii="Arial" w:hAnsi="Arial" w:cs="Arial"/>
          <w:spacing w:val="-4"/>
          <w:sz w:val="28"/>
          <w:szCs w:val="28"/>
          <w:lang w:val="en-US"/>
        </w:rPr>
        <w:t>X</w:t>
      </w:r>
      <w:r w:rsidRPr="00C439BA">
        <w:rPr>
          <w:rFonts w:ascii="Arial" w:hAnsi="Arial" w:cs="Arial"/>
          <w:spacing w:val="-4"/>
          <w:sz w:val="28"/>
          <w:szCs w:val="28"/>
          <w:lang w:val="kk-KZ"/>
        </w:rPr>
        <w:t>І</w:t>
      </w:r>
      <w:r w:rsidRPr="00C439BA">
        <w:rPr>
          <w:rFonts w:ascii="Arial" w:hAnsi="Arial" w:cs="Arial"/>
          <w:spacing w:val="-4"/>
          <w:sz w:val="28"/>
          <w:szCs w:val="28"/>
          <w:lang w:val="en-US"/>
        </w:rPr>
        <w:t>X</w:t>
      </w:r>
      <w:r w:rsidRPr="00C439BA">
        <w:rPr>
          <w:rFonts w:ascii="Arial" w:hAnsi="Arial" w:cs="Arial"/>
          <w:spacing w:val="-4"/>
          <w:sz w:val="28"/>
          <w:szCs w:val="28"/>
        </w:rPr>
        <w:t xml:space="preserve"> </w:t>
      </w:r>
      <w:proofErr w:type="gramStart"/>
      <w:r w:rsidRPr="00C439BA">
        <w:rPr>
          <w:rFonts w:ascii="Arial" w:hAnsi="Arial" w:cs="Arial"/>
          <w:spacing w:val="-4"/>
          <w:sz w:val="28"/>
          <w:szCs w:val="28"/>
        </w:rPr>
        <w:t>в</w:t>
      </w:r>
      <w:proofErr w:type="gramEnd"/>
      <w:r w:rsidRPr="00C439BA">
        <w:rPr>
          <w:rFonts w:ascii="Arial" w:hAnsi="Arial" w:cs="Arial"/>
          <w:spacing w:val="-4"/>
          <w:sz w:val="28"/>
          <w:szCs w:val="28"/>
        </w:rPr>
        <w:t xml:space="preserve">. </w:t>
      </w:r>
    </w:p>
    <w:p w:rsidR="005A01E1" w:rsidRPr="00C439BA" w:rsidRDefault="00271F9D" w:rsidP="005A01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  <w:r w:rsidRPr="00D00F92">
        <w:rPr>
          <w:rFonts w:ascii="Arial" w:hAnsi="Arial" w:cs="Arial"/>
          <w:b/>
          <w:noProof/>
          <w:sz w:val="28"/>
          <w:szCs w:val="28"/>
          <w:lang w:eastAsia="ru-RU"/>
        </w:rPr>
        <w:drawing>
          <wp:inline distT="0" distB="0" distL="0" distR="0" wp14:anchorId="75D535D4" wp14:editId="0F7EFD3B">
            <wp:extent cx="5591175" cy="3990975"/>
            <wp:effectExtent l="76200" t="76200" r="123825" b="123825"/>
            <wp:docPr id="4" name="Рисунок 7" descr="&amp;Kcy;&amp;acy;&amp;rcy;&amp;tcy;&amp;icy;&amp;ncy;&amp;kcy;&amp;icy; &amp;pcy;&amp;ocy; &amp;zcy;&amp;acy;&amp;pcy;&amp;rcy;&amp;ocy;&amp;scy;&amp;ucy; &amp;kcy;&amp;ocy;&amp;ncy;&amp;tcy;&amp;ucy;&amp;rcy;&amp;ncy;&amp;ycy;&amp;jcy; &amp;kcy;&amp;acy;&amp;rcy;&amp;tcy;&amp;acy; &amp;kcy;&amp;acy;&amp;zcy;&amp;acy;&amp;khcy;&amp;scy;&amp;tcy;&amp;acy;&amp;n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Kcy;&amp;acy;&amp;rcy;&amp;tcy;&amp;icy;&amp;ncy;&amp;kcy;&amp;icy; &amp;pcy;&amp;ocy; &amp;zcy;&amp;acy;&amp;pcy;&amp;rcy;&amp;ocy;&amp;scy;&amp;ucy; &amp;kcy;&amp;ocy;&amp;ncy;&amp;tcy;&amp;ucy;&amp;rcy;&amp;ncy;&amp;ycy;&amp;jcy; &amp;kcy;&amp;acy;&amp;rcy;&amp;tcy;&amp;acy; &amp;kcy;&amp;acy;&amp;zcy;&amp;acy;&amp;khcy;&amp;scy;&amp;tcy;&amp;acy;&amp;ncy;&amp;a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752" cy="398710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A01E1" w:rsidRPr="00C439BA" w:rsidRDefault="005A01E1" w:rsidP="005A01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5A01E1" w:rsidRPr="00C439BA" w:rsidRDefault="005A01E1" w:rsidP="005A01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b/>
          <w:spacing w:val="-6"/>
          <w:sz w:val="28"/>
          <w:szCs w:val="28"/>
          <w:lang w:val="kk-KZ"/>
        </w:rPr>
      </w:pPr>
    </w:p>
    <w:p w:rsidR="005A01E1" w:rsidRDefault="005A01E1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</w:p>
    <w:p w:rsidR="005A01E1" w:rsidRDefault="005A01E1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</w:p>
    <w:p w:rsidR="005A01E1" w:rsidRDefault="005A01E1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</w:p>
    <w:p w:rsidR="005A01E1" w:rsidRDefault="005A01E1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</w:p>
    <w:p w:rsidR="005A01E1" w:rsidRDefault="005A01E1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</w:p>
    <w:p w:rsidR="005A01E1" w:rsidRDefault="005A01E1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</w:p>
    <w:p w:rsidR="005A01E1" w:rsidRDefault="005A01E1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</w:p>
    <w:p w:rsidR="005A01E1" w:rsidRDefault="005A01E1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</w:p>
    <w:p w:rsidR="005A01E1" w:rsidRDefault="005A01E1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</w:p>
    <w:p w:rsidR="005A01E1" w:rsidRDefault="005A01E1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</w:p>
    <w:p w:rsidR="005A01E1" w:rsidRPr="00C439BA" w:rsidRDefault="005A01E1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  <w:r w:rsidRPr="00C439BA">
        <w:rPr>
          <w:rFonts w:cs="Arial"/>
          <w:b/>
          <w:sz w:val="28"/>
          <w:szCs w:val="28"/>
          <w:lang w:val="ru-RU"/>
        </w:rPr>
        <w:lastRenderedPageBreak/>
        <w:t>Билет №</w:t>
      </w:r>
      <w:r>
        <w:rPr>
          <w:rFonts w:cs="Arial"/>
          <w:b/>
          <w:sz w:val="28"/>
          <w:szCs w:val="28"/>
          <w:lang w:val="ru-RU"/>
        </w:rPr>
        <w:t xml:space="preserve"> 22</w:t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6"/>
          <w:sz w:val="28"/>
          <w:szCs w:val="28"/>
        </w:rPr>
      </w:pPr>
      <w:r w:rsidRPr="00C439BA">
        <w:rPr>
          <w:rFonts w:ascii="Arial" w:hAnsi="Arial" w:cs="Arial"/>
          <w:b/>
          <w:spacing w:val="-6"/>
          <w:sz w:val="28"/>
          <w:szCs w:val="28"/>
        </w:rPr>
        <w:t xml:space="preserve">1. </w:t>
      </w:r>
      <w:r w:rsidRPr="00C439BA">
        <w:rPr>
          <w:rFonts w:ascii="Arial" w:hAnsi="Arial" w:cs="Arial"/>
          <w:spacing w:val="-6"/>
          <w:sz w:val="28"/>
          <w:szCs w:val="28"/>
        </w:rPr>
        <w:t xml:space="preserve">Особенности </w:t>
      </w:r>
      <w:proofErr w:type="spellStart"/>
      <w:r w:rsidRPr="00C439BA">
        <w:rPr>
          <w:rFonts w:ascii="Arial" w:hAnsi="Arial" w:cs="Arial"/>
          <w:spacing w:val="-6"/>
          <w:sz w:val="28"/>
          <w:szCs w:val="28"/>
        </w:rPr>
        <w:t>Сакской</w:t>
      </w:r>
      <w:proofErr w:type="spellEnd"/>
      <w:r w:rsidRPr="00C439BA">
        <w:rPr>
          <w:rFonts w:ascii="Arial" w:hAnsi="Arial" w:cs="Arial"/>
          <w:spacing w:val="-6"/>
          <w:sz w:val="28"/>
          <w:szCs w:val="28"/>
        </w:rPr>
        <w:t xml:space="preserve"> культуры. </w:t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6"/>
          <w:sz w:val="28"/>
          <w:szCs w:val="28"/>
          <w:lang w:val="kk-KZ"/>
        </w:rPr>
      </w:pPr>
      <w:r w:rsidRPr="00C439BA">
        <w:rPr>
          <w:rFonts w:ascii="Arial" w:hAnsi="Arial" w:cs="Arial"/>
          <w:b/>
          <w:spacing w:val="-6"/>
          <w:sz w:val="28"/>
          <w:szCs w:val="28"/>
          <w:lang w:val="kk-KZ"/>
        </w:rPr>
        <w:t xml:space="preserve">2. </w:t>
      </w:r>
      <w:r w:rsidRPr="00C439BA">
        <w:rPr>
          <w:rFonts w:ascii="Arial" w:hAnsi="Arial" w:cs="Arial"/>
          <w:spacing w:val="-6"/>
          <w:sz w:val="28"/>
          <w:szCs w:val="28"/>
          <w:lang w:val="kk-KZ"/>
        </w:rPr>
        <w:t xml:space="preserve">Проанализируйте, почему в 1718-1729 года в организации отпора джунгарам решающую роль сыграли батыры, а не султаны. . </w:t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439BA">
        <w:rPr>
          <w:rFonts w:ascii="Arial" w:hAnsi="Arial" w:cs="Arial"/>
          <w:spacing w:val="1"/>
          <w:sz w:val="28"/>
          <w:szCs w:val="28"/>
          <w:lang w:val="kk-KZ"/>
        </w:rPr>
        <w:t xml:space="preserve">3. </w:t>
      </w:r>
      <w:r w:rsidRPr="00C439BA">
        <w:rPr>
          <w:rFonts w:ascii="Arial" w:hAnsi="Arial" w:cs="Arial"/>
          <w:spacing w:val="-4"/>
          <w:sz w:val="28"/>
          <w:szCs w:val="28"/>
        </w:rPr>
        <w:t>3. Отметьте на контурной карте:</w:t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439BA">
        <w:rPr>
          <w:rFonts w:ascii="Arial" w:hAnsi="Arial" w:cs="Arial"/>
          <w:spacing w:val="-4"/>
          <w:sz w:val="28"/>
          <w:szCs w:val="28"/>
        </w:rPr>
        <w:t xml:space="preserve">а) стрелками направления </w:t>
      </w:r>
      <w:r w:rsidRPr="00C439BA">
        <w:rPr>
          <w:rFonts w:ascii="Arial" w:hAnsi="Arial" w:cs="Arial"/>
          <w:spacing w:val="-4"/>
          <w:sz w:val="28"/>
          <w:szCs w:val="28"/>
          <w:lang w:val="kk-KZ"/>
        </w:rPr>
        <w:t xml:space="preserve">и даты </w:t>
      </w:r>
      <w:r w:rsidRPr="00C439BA">
        <w:rPr>
          <w:rFonts w:ascii="Arial" w:hAnsi="Arial" w:cs="Arial"/>
          <w:spacing w:val="-4"/>
          <w:sz w:val="28"/>
          <w:szCs w:val="28"/>
        </w:rPr>
        <w:t xml:space="preserve">военных походов </w:t>
      </w:r>
      <w:proofErr w:type="spellStart"/>
      <w:r w:rsidRPr="00C439BA">
        <w:rPr>
          <w:rFonts w:ascii="Arial" w:hAnsi="Arial" w:cs="Arial"/>
          <w:spacing w:val="-4"/>
          <w:sz w:val="28"/>
          <w:szCs w:val="28"/>
        </w:rPr>
        <w:t>Карлукского</w:t>
      </w:r>
      <w:proofErr w:type="spellEnd"/>
      <w:r w:rsidRPr="00C439BA">
        <w:rPr>
          <w:rFonts w:ascii="Arial" w:hAnsi="Arial" w:cs="Arial"/>
          <w:spacing w:val="-4"/>
          <w:sz w:val="28"/>
          <w:szCs w:val="28"/>
        </w:rPr>
        <w:t xml:space="preserve"> каганата;  </w:t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439BA">
        <w:rPr>
          <w:rFonts w:ascii="Arial" w:hAnsi="Arial" w:cs="Arial"/>
          <w:spacing w:val="-4"/>
          <w:sz w:val="28"/>
          <w:szCs w:val="28"/>
        </w:rPr>
        <w:t xml:space="preserve">б) обозначьте территории государств (племен), которые воевали с </w:t>
      </w:r>
      <w:proofErr w:type="spellStart"/>
      <w:r w:rsidRPr="00C439BA">
        <w:rPr>
          <w:rFonts w:ascii="Arial" w:hAnsi="Arial" w:cs="Arial"/>
          <w:spacing w:val="-4"/>
          <w:sz w:val="28"/>
          <w:szCs w:val="28"/>
        </w:rPr>
        <w:t>карлуками</w:t>
      </w:r>
      <w:proofErr w:type="spellEnd"/>
      <w:r w:rsidRPr="00C439BA">
        <w:rPr>
          <w:rFonts w:ascii="Arial" w:hAnsi="Arial" w:cs="Arial"/>
          <w:spacing w:val="-4"/>
          <w:sz w:val="28"/>
          <w:szCs w:val="28"/>
        </w:rPr>
        <w:t>.</w:t>
      </w:r>
    </w:p>
    <w:p w:rsidR="005A01E1" w:rsidRPr="00C439BA" w:rsidRDefault="00271F9D" w:rsidP="005A01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  <w:r w:rsidRPr="00D00F92">
        <w:rPr>
          <w:rFonts w:ascii="Arial" w:hAnsi="Arial" w:cs="Arial"/>
          <w:b/>
          <w:noProof/>
          <w:sz w:val="28"/>
          <w:szCs w:val="28"/>
          <w:lang w:eastAsia="ru-RU"/>
        </w:rPr>
        <w:drawing>
          <wp:inline distT="0" distB="0" distL="0" distR="0" wp14:anchorId="34EA5DFB" wp14:editId="1E244532">
            <wp:extent cx="5591175" cy="3990975"/>
            <wp:effectExtent l="76200" t="76200" r="123825" b="123825"/>
            <wp:docPr id="5" name="Рисунок 7" descr="&amp;Kcy;&amp;acy;&amp;rcy;&amp;tcy;&amp;icy;&amp;ncy;&amp;kcy;&amp;icy; &amp;pcy;&amp;ocy; &amp;zcy;&amp;acy;&amp;pcy;&amp;rcy;&amp;ocy;&amp;scy;&amp;ucy; &amp;kcy;&amp;ocy;&amp;ncy;&amp;tcy;&amp;ucy;&amp;rcy;&amp;ncy;&amp;ycy;&amp;jcy; &amp;kcy;&amp;acy;&amp;rcy;&amp;tcy;&amp;acy; &amp;kcy;&amp;acy;&amp;zcy;&amp;acy;&amp;khcy;&amp;scy;&amp;tcy;&amp;acy;&amp;n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Kcy;&amp;acy;&amp;rcy;&amp;tcy;&amp;icy;&amp;ncy;&amp;kcy;&amp;icy; &amp;pcy;&amp;ocy; &amp;zcy;&amp;acy;&amp;pcy;&amp;rcy;&amp;ocy;&amp;scy;&amp;ucy; &amp;kcy;&amp;ocy;&amp;ncy;&amp;tcy;&amp;ucy;&amp;rcy;&amp;ncy;&amp;ycy;&amp;jcy; &amp;kcy;&amp;acy;&amp;rcy;&amp;tcy;&amp;acy; &amp;kcy;&amp;acy;&amp;zcy;&amp;acy;&amp;khcy;&amp;scy;&amp;tcy;&amp;acy;&amp;ncy;&amp;a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752" cy="398710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E78D5" w:rsidRDefault="00CE78D5">
      <w:pPr>
        <w:rPr>
          <w:lang w:val="kk-KZ"/>
        </w:rPr>
      </w:pPr>
    </w:p>
    <w:p w:rsidR="005A01E1" w:rsidRDefault="005A01E1">
      <w:pPr>
        <w:rPr>
          <w:lang w:val="kk-KZ"/>
        </w:rPr>
      </w:pPr>
    </w:p>
    <w:p w:rsidR="005A01E1" w:rsidRDefault="005A01E1">
      <w:pPr>
        <w:rPr>
          <w:lang w:val="kk-KZ"/>
        </w:rPr>
      </w:pPr>
    </w:p>
    <w:p w:rsidR="005A01E1" w:rsidRDefault="005A01E1">
      <w:pPr>
        <w:rPr>
          <w:lang w:val="kk-KZ"/>
        </w:rPr>
      </w:pPr>
    </w:p>
    <w:p w:rsidR="005A01E1" w:rsidRDefault="005A01E1">
      <w:pPr>
        <w:rPr>
          <w:lang w:val="kk-KZ"/>
        </w:rPr>
      </w:pPr>
    </w:p>
    <w:p w:rsidR="005A01E1" w:rsidRDefault="005A01E1">
      <w:pPr>
        <w:rPr>
          <w:lang w:val="kk-KZ"/>
        </w:rPr>
      </w:pPr>
    </w:p>
    <w:p w:rsidR="005A01E1" w:rsidRDefault="005A01E1">
      <w:pPr>
        <w:rPr>
          <w:lang w:val="kk-KZ"/>
        </w:rPr>
      </w:pPr>
    </w:p>
    <w:p w:rsidR="005A01E1" w:rsidRDefault="005A01E1">
      <w:pPr>
        <w:rPr>
          <w:lang w:val="kk-KZ"/>
        </w:rPr>
      </w:pPr>
    </w:p>
    <w:p w:rsidR="005A01E1" w:rsidRDefault="005A01E1">
      <w:pPr>
        <w:rPr>
          <w:lang w:val="kk-KZ"/>
        </w:rPr>
      </w:pPr>
    </w:p>
    <w:p w:rsidR="005A01E1" w:rsidRPr="00C439BA" w:rsidRDefault="005A01E1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</w:p>
    <w:p w:rsidR="005A01E1" w:rsidRPr="00C439BA" w:rsidRDefault="005A01E1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  <w:r w:rsidRPr="00C439BA">
        <w:rPr>
          <w:rFonts w:cs="Arial"/>
          <w:b/>
          <w:sz w:val="28"/>
          <w:szCs w:val="28"/>
          <w:lang w:val="ru-RU"/>
        </w:rPr>
        <w:lastRenderedPageBreak/>
        <w:t xml:space="preserve">Билет № </w:t>
      </w:r>
      <w:r>
        <w:rPr>
          <w:rFonts w:cs="Arial"/>
          <w:b/>
          <w:sz w:val="28"/>
          <w:szCs w:val="28"/>
          <w:lang w:val="ru-RU"/>
        </w:rPr>
        <w:t>23</w:t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6"/>
          <w:sz w:val="28"/>
          <w:szCs w:val="28"/>
        </w:rPr>
      </w:pPr>
      <w:r w:rsidRPr="00C439BA">
        <w:rPr>
          <w:rFonts w:ascii="Arial" w:hAnsi="Arial" w:cs="Arial"/>
          <w:b/>
          <w:spacing w:val="-6"/>
          <w:sz w:val="28"/>
          <w:szCs w:val="28"/>
        </w:rPr>
        <w:t xml:space="preserve">1. </w:t>
      </w:r>
      <w:r w:rsidRPr="00C439BA">
        <w:rPr>
          <w:rFonts w:ascii="Arial" w:hAnsi="Arial" w:cs="Arial"/>
          <w:spacing w:val="-6"/>
          <w:sz w:val="28"/>
          <w:szCs w:val="28"/>
        </w:rPr>
        <w:t xml:space="preserve">Назовите отличительные особенности сарматских памятников.  </w:t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6"/>
          <w:sz w:val="28"/>
          <w:szCs w:val="28"/>
        </w:rPr>
      </w:pPr>
      <w:r w:rsidRPr="00C439BA">
        <w:rPr>
          <w:rFonts w:ascii="Arial" w:hAnsi="Arial" w:cs="Arial"/>
          <w:b/>
          <w:spacing w:val="-6"/>
          <w:sz w:val="28"/>
          <w:szCs w:val="28"/>
          <w:lang w:val="kk-KZ"/>
        </w:rPr>
        <w:t xml:space="preserve">2. </w:t>
      </w:r>
      <w:r w:rsidRPr="00C439BA">
        <w:rPr>
          <w:rFonts w:ascii="Arial" w:hAnsi="Arial" w:cs="Arial"/>
          <w:spacing w:val="-6"/>
          <w:sz w:val="28"/>
          <w:szCs w:val="28"/>
          <w:lang w:val="kk-KZ"/>
        </w:rPr>
        <w:t>Сгруппируйте основные особенности индустриального развития Казахстана в 1926-1940 гг</w:t>
      </w:r>
      <w:r w:rsidRPr="00C439BA">
        <w:rPr>
          <w:rFonts w:ascii="Arial" w:hAnsi="Arial" w:cs="Arial"/>
          <w:spacing w:val="-6"/>
          <w:sz w:val="28"/>
          <w:szCs w:val="28"/>
        </w:rPr>
        <w:t xml:space="preserve">. </w:t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439BA">
        <w:rPr>
          <w:rFonts w:ascii="Arial" w:hAnsi="Arial" w:cs="Arial"/>
          <w:spacing w:val="-4"/>
          <w:sz w:val="28"/>
          <w:szCs w:val="28"/>
        </w:rPr>
        <w:t>3. Отметьте на контурной карте:</w:t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439BA">
        <w:rPr>
          <w:rFonts w:ascii="Arial" w:hAnsi="Arial" w:cs="Arial"/>
          <w:spacing w:val="-4"/>
          <w:sz w:val="28"/>
          <w:szCs w:val="28"/>
        </w:rPr>
        <w:t xml:space="preserve">а) стрелками направления </w:t>
      </w:r>
      <w:r w:rsidRPr="00C439BA">
        <w:rPr>
          <w:rFonts w:ascii="Arial" w:hAnsi="Arial" w:cs="Arial"/>
          <w:spacing w:val="-4"/>
          <w:sz w:val="28"/>
          <w:szCs w:val="28"/>
          <w:lang w:val="kk-KZ"/>
        </w:rPr>
        <w:t xml:space="preserve">и даты </w:t>
      </w:r>
      <w:r w:rsidRPr="00C439BA">
        <w:rPr>
          <w:rFonts w:ascii="Arial" w:hAnsi="Arial" w:cs="Arial"/>
          <w:spacing w:val="-4"/>
          <w:sz w:val="28"/>
          <w:szCs w:val="28"/>
        </w:rPr>
        <w:t xml:space="preserve">военных походов Золотой Орды;  </w:t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439BA">
        <w:rPr>
          <w:rFonts w:ascii="Arial" w:hAnsi="Arial" w:cs="Arial"/>
          <w:spacing w:val="-4"/>
          <w:sz w:val="28"/>
          <w:szCs w:val="28"/>
        </w:rPr>
        <w:t>б) обозначьте территории государств, которые воевали с Золотой Ордой.</w:t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  <w:r w:rsidRPr="00C439BA">
        <w:rPr>
          <w:rFonts w:ascii="Arial" w:hAnsi="Arial" w:cs="Arial"/>
          <w:noProof/>
          <w:lang w:eastAsia="ru-RU"/>
        </w:rPr>
        <w:drawing>
          <wp:inline distT="0" distB="0" distL="0" distR="0" wp14:anchorId="01F0CF38" wp14:editId="0E4A48A6">
            <wp:extent cx="5943600" cy="3590925"/>
            <wp:effectExtent l="0" t="0" r="0" b="0"/>
            <wp:docPr id="17" name="Рисунок 17" descr="Image result for контурная карта евраз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контурная карта еврази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1E1" w:rsidRPr="00C439BA" w:rsidRDefault="005A01E1" w:rsidP="005A01E1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5A01E1" w:rsidRPr="00C439BA" w:rsidRDefault="005A01E1" w:rsidP="005A01E1">
      <w:pPr>
        <w:rPr>
          <w:rFonts w:ascii="Arial" w:hAnsi="Arial" w:cs="Arial"/>
          <w:lang w:val="kk-KZ"/>
        </w:rPr>
      </w:pPr>
    </w:p>
    <w:p w:rsidR="005A01E1" w:rsidRPr="00C439BA" w:rsidRDefault="005A01E1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</w:p>
    <w:p w:rsidR="005A01E1" w:rsidRDefault="005A01E1">
      <w:pPr>
        <w:rPr>
          <w:lang w:val="kk-KZ"/>
        </w:rPr>
      </w:pPr>
    </w:p>
    <w:p w:rsidR="005A01E1" w:rsidRDefault="005A01E1">
      <w:pPr>
        <w:rPr>
          <w:lang w:val="kk-KZ"/>
        </w:rPr>
      </w:pPr>
    </w:p>
    <w:p w:rsidR="005A01E1" w:rsidRDefault="005A01E1">
      <w:pPr>
        <w:rPr>
          <w:lang w:val="kk-KZ"/>
        </w:rPr>
      </w:pPr>
    </w:p>
    <w:p w:rsidR="005A01E1" w:rsidRDefault="005A01E1">
      <w:pPr>
        <w:rPr>
          <w:lang w:val="kk-KZ"/>
        </w:rPr>
      </w:pPr>
    </w:p>
    <w:p w:rsidR="005A01E1" w:rsidRDefault="005A01E1">
      <w:pPr>
        <w:rPr>
          <w:lang w:val="kk-KZ"/>
        </w:rPr>
      </w:pPr>
    </w:p>
    <w:p w:rsidR="005A01E1" w:rsidRDefault="005A01E1">
      <w:pPr>
        <w:rPr>
          <w:lang w:val="kk-KZ"/>
        </w:rPr>
      </w:pPr>
    </w:p>
    <w:p w:rsidR="005A01E1" w:rsidRDefault="005A01E1">
      <w:pPr>
        <w:rPr>
          <w:lang w:val="kk-KZ"/>
        </w:rPr>
      </w:pPr>
    </w:p>
    <w:p w:rsidR="005A01E1" w:rsidRDefault="005A01E1">
      <w:pPr>
        <w:rPr>
          <w:lang w:val="kk-KZ"/>
        </w:rPr>
      </w:pPr>
    </w:p>
    <w:p w:rsidR="005A01E1" w:rsidRDefault="005A01E1">
      <w:pPr>
        <w:rPr>
          <w:lang w:val="kk-KZ"/>
        </w:rPr>
      </w:pPr>
    </w:p>
    <w:p w:rsidR="005A01E1" w:rsidRDefault="005A01E1">
      <w:pPr>
        <w:rPr>
          <w:lang w:val="kk-KZ"/>
        </w:rPr>
      </w:pPr>
    </w:p>
    <w:p w:rsidR="005A01E1" w:rsidRPr="00C439BA" w:rsidRDefault="005A01E1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</w:p>
    <w:p w:rsidR="005A01E1" w:rsidRPr="00C439BA" w:rsidRDefault="005A01E1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  <w:r w:rsidRPr="00C439BA">
        <w:rPr>
          <w:rFonts w:cs="Arial"/>
          <w:b/>
          <w:sz w:val="28"/>
          <w:szCs w:val="28"/>
          <w:lang w:val="ru-RU"/>
        </w:rPr>
        <w:t>Билет № 2</w:t>
      </w:r>
      <w:r>
        <w:rPr>
          <w:rFonts w:cs="Arial"/>
          <w:b/>
          <w:sz w:val="28"/>
          <w:szCs w:val="28"/>
          <w:lang w:val="ru-RU"/>
        </w:rPr>
        <w:t>4</w:t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6"/>
          <w:sz w:val="28"/>
          <w:szCs w:val="28"/>
        </w:rPr>
      </w:pPr>
      <w:r w:rsidRPr="00C439BA">
        <w:rPr>
          <w:rFonts w:ascii="Arial" w:hAnsi="Arial" w:cs="Arial"/>
          <w:b/>
          <w:spacing w:val="-6"/>
          <w:sz w:val="28"/>
          <w:szCs w:val="28"/>
        </w:rPr>
        <w:t xml:space="preserve">1. </w:t>
      </w:r>
      <w:r w:rsidRPr="00C439BA">
        <w:rPr>
          <w:rFonts w:ascii="Arial" w:hAnsi="Arial" w:cs="Arial"/>
          <w:spacing w:val="-6"/>
          <w:sz w:val="28"/>
          <w:szCs w:val="28"/>
          <w:lang w:val="kk-KZ"/>
        </w:rPr>
        <w:t xml:space="preserve">Казахские акыны </w:t>
      </w:r>
      <w:r w:rsidRPr="00C439BA">
        <w:rPr>
          <w:rFonts w:ascii="Arial" w:hAnsi="Arial" w:cs="Arial"/>
          <w:spacing w:val="-6"/>
          <w:sz w:val="28"/>
          <w:szCs w:val="28"/>
          <w:lang w:val="en-US"/>
        </w:rPr>
        <w:t>XIX</w:t>
      </w:r>
      <w:r w:rsidRPr="00C439BA">
        <w:rPr>
          <w:rFonts w:ascii="Arial" w:hAnsi="Arial" w:cs="Arial"/>
          <w:spacing w:val="-6"/>
          <w:sz w:val="28"/>
          <w:szCs w:val="28"/>
        </w:rPr>
        <w:t xml:space="preserve"> века</w:t>
      </w:r>
      <w:r w:rsidRPr="00C439BA">
        <w:rPr>
          <w:rFonts w:ascii="Arial" w:hAnsi="Arial" w:cs="Arial"/>
          <w:spacing w:val="-6"/>
          <w:sz w:val="28"/>
          <w:szCs w:val="28"/>
          <w:lang w:val="kk-KZ"/>
        </w:rPr>
        <w:t xml:space="preserve"> и их творчество</w:t>
      </w:r>
      <w:r w:rsidRPr="00C439BA">
        <w:rPr>
          <w:rFonts w:ascii="Arial" w:hAnsi="Arial" w:cs="Arial"/>
          <w:spacing w:val="-6"/>
          <w:sz w:val="28"/>
          <w:szCs w:val="28"/>
        </w:rPr>
        <w:t xml:space="preserve">.  </w:t>
      </w:r>
      <w:r w:rsidRPr="00C439BA">
        <w:rPr>
          <w:rFonts w:ascii="Arial" w:hAnsi="Arial" w:cs="Arial"/>
          <w:spacing w:val="-6"/>
          <w:sz w:val="28"/>
          <w:szCs w:val="28"/>
          <w:lang w:val="kk-KZ"/>
        </w:rPr>
        <w:t xml:space="preserve">  </w:t>
      </w:r>
      <w:r w:rsidRPr="00C439BA">
        <w:rPr>
          <w:rFonts w:ascii="Arial" w:hAnsi="Arial" w:cs="Arial"/>
          <w:spacing w:val="-6"/>
          <w:sz w:val="28"/>
          <w:szCs w:val="28"/>
        </w:rPr>
        <w:t xml:space="preserve"> </w:t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6"/>
          <w:sz w:val="28"/>
          <w:szCs w:val="28"/>
        </w:rPr>
      </w:pPr>
      <w:r w:rsidRPr="00C439BA">
        <w:rPr>
          <w:rFonts w:ascii="Arial" w:hAnsi="Arial" w:cs="Arial"/>
          <w:b/>
          <w:spacing w:val="-6"/>
          <w:sz w:val="28"/>
          <w:szCs w:val="28"/>
          <w:lang w:val="kk-KZ"/>
        </w:rPr>
        <w:t xml:space="preserve">2. </w:t>
      </w:r>
      <w:r w:rsidRPr="00C439BA">
        <w:rPr>
          <w:rFonts w:ascii="Arial" w:hAnsi="Arial" w:cs="Arial"/>
          <w:spacing w:val="-6"/>
          <w:sz w:val="28"/>
          <w:szCs w:val="28"/>
          <w:lang w:val="kk-KZ"/>
        </w:rPr>
        <w:t xml:space="preserve">Установите взаимосвязь понятий «тоталитарный режим» и «депортация народов».   </w:t>
      </w:r>
      <w:r w:rsidRPr="00C439BA">
        <w:rPr>
          <w:rFonts w:ascii="Arial" w:hAnsi="Arial" w:cs="Arial"/>
          <w:spacing w:val="-6"/>
          <w:sz w:val="28"/>
          <w:szCs w:val="28"/>
        </w:rPr>
        <w:t xml:space="preserve"> </w:t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439BA">
        <w:rPr>
          <w:rFonts w:ascii="Arial" w:hAnsi="Arial" w:cs="Arial"/>
          <w:spacing w:val="-4"/>
          <w:sz w:val="28"/>
          <w:szCs w:val="28"/>
        </w:rPr>
        <w:t>3. Отметьте на контурной карте:</w:t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439BA">
        <w:rPr>
          <w:rFonts w:ascii="Arial" w:hAnsi="Arial" w:cs="Arial"/>
          <w:spacing w:val="-4"/>
          <w:sz w:val="28"/>
          <w:szCs w:val="28"/>
        </w:rPr>
        <w:t>а) стрелками направления</w:t>
      </w:r>
      <w:r w:rsidRPr="00C439BA">
        <w:rPr>
          <w:rFonts w:ascii="Arial" w:hAnsi="Arial" w:cs="Arial"/>
          <w:spacing w:val="-4"/>
          <w:sz w:val="28"/>
          <w:szCs w:val="28"/>
          <w:lang w:val="kk-KZ"/>
        </w:rPr>
        <w:t xml:space="preserve"> и даты</w:t>
      </w:r>
      <w:r w:rsidRPr="00C439BA">
        <w:rPr>
          <w:rFonts w:ascii="Arial" w:hAnsi="Arial" w:cs="Arial"/>
          <w:spacing w:val="-4"/>
          <w:sz w:val="28"/>
          <w:szCs w:val="28"/>
        </w:rPr>
        <w:t xml:space="preserve"> военных походов </w:t>
      </w:r>
      <w:proofErr w:type="spellStart"/>
      <w:r w:rsidRPr="00C439BA">
        <w:rPr>
          <w:rFonts w:ascii="Arial" w:hAnsi="Arial" w:cs="Arial"/>
          <w:spacing w:val="-4"/>
          <w:sz w:val="28"/>
          <w:szCs w:val="28"/>
        </w:rPr>
        <w:t>Есим</w:t>
      </w:r>
      <w:proofErr w:type="spellEnd"/>
      <w:r w:rsidRPr="00C439BA">
        <w:rPr>
          <w:rFonts w:ascii="Arial" w:hAnsi="Arial" w:cs="Arial"/>
          <w:spacing w:val="-4"/>
          <w:sz w:val="28"/>
          <w:szCs w:val="28"/>
        </w:rPr>
        <w:t xml:space="preserve"> хана;  </w:t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439BA">
        <w:rPr>
          <w:rFonts w:ascii="Arial" w:hAnsi="Arial" w:cs="Arial"/>
          <w:spacing w:val="-4"/>
          <w:sz w:val="28"/>
          <w:szCs w:val="28"/>
        </w:rPr>
        <w:t xml:space="preserve">б) обозначьте государства, которые граничили с Казахским ханством в период правления </w:t>
      </w:r>
      <w:proofErr w:type="spellStart"/>
      <w:r w:rsidRPr="00C439BA">
        <w:rPr>
          <w:rFonts w:ascii="Arial" w:hAnsi="Arial" w:cs="Arial"/>
          <w:spacing w:val="-4"/>
          <w:sz w:val="28"/>
          <w:szCs w:val="28"/>
        </w:rPr>
        <w:t>Есим</w:t>
      </w:r>
      <w:proofErr w:type="spellEnd"/>
      <w:r w:rsidRPr="00C439BA">
        <w:rPr>
          <w:rFonts w:ascii="Arial" w:hAnsi="Arial" w:cs="Arial"/>
          <w:spacing w:val="-4"/>
          <w:sz w:val="28"/>
          <w:szCs w:val="28"/>
        </w:rPr>
        <w:t xml:space="preserve"> хана;</w:t>
      </w:r>
    </w:p>
    <w:p w:rsidR="005A01E1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439BA">
        <w:rPr>
          <w:rFonts w:ascii="Arial" w:hAnsi="Arial" w:cs="Arial"/>
          <w:spacing w:val="-4"/>
          <w:sz w:val="28"/>
          <w:szCs w:val="28"/>
        </w:rPr>
        <w:t xml:space="preserve">в) обозначьте государства, которые воевали с Казахским ханством в период правления </w:t>
      </w:r>
      <w:proofErr w:type="spellStart"/>
      <w:r w:rsidRPr="00C439BA">
        <w:rPr>
          <w:rFonts w:ascii="Arial" w:hAnsi="Arial" w:cs="Arial"/>
          <w:spacing w:val="-4"/>
          <w:sz w:val="28"/>
          <w:szCs w:val="28"/>
        </w:rPr>
        <w:t>Есим</w:t>
      </w:r>
      <w:proofErr w:type="spellEnd"/>
      <w:r w:rsidRPr="00C439BA">
        <w:rPr>
          <w:rFonts w:ascii="Arial" w:hAnsi="Arial" w:cs="Arial"/>
          <w:spacing w:val="-4"/>
          <w:sz w:val="28"/>
          <w:szCs w:val="28"/>
        </w:rPr>
        <w:t xml:space="preserve"> хана.</w:t>
      </w:r>
    </w:p>
    <w:p w:rsidR="00D65714" w:rsidRDefault="00D65714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65714" w:rsidRPr="00C439BA" w:rsidRDefault="00D65714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D00F92">
        <w:rPr>
          <w:rFonts w:ascii="Arial" w:hAnsi="Arial" w:cs="Arial"/>
          <w:b/>
          <w:noProof/>
          <w:sz w:val="28"/>
          <w:szCs w:val="28"/>
          <w:lang w:eastAsia="ru-RU"/>
        </w:rPr>
        <w:drawing>
          <wp:inline distT="0" distB="0" distL="0" distR="0" wp14:anchorId="1855F79B" wp14:editId="3508A929">
            <wp:extent cx="5591175" cy="3990975"/>
            <wp:effectExtent l="76200" t="76200" r="123825" b="123825"/>
            <wp:docPr id="6" name="Рисунок 7" descr="&amp;Kcy;&amp;acy;&amp;rcy;&amp;tcy;&amp;icy;&amp;ncy;&amp;kcy;&amp;icy; &amp;pcy;&amp;ocy; &amp;zcy;&amp;acy;&amp;pcy;&amp;rcy;&amp;ocy;&amp;scy;&amp;ucy; &amp;kcy;&amp;ocy;&amp;ncy;&amp;tcy;&amp;ucy;&amp;rcy;&amp;ncy;&amp;ycy;&amp;jcy; &amp;kcy;&amp;acy;&amp;rcy;&amp;tcy;&amp;acy; &amp;kcy;&amp;acy;&amp;zcy;&amp;acy;&amp;khcy;&amp;scy;&amp;tcy;&amp;acy;&amp;n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Kcy;&amp;acy;&amp;rcy;&amp;tcy;&amp;icy;&amp;ncy;&amp;kcy;&amp;icy; &amp;pcy;&amp;ocy; &amp;zcy;&amp;acy;&amp;pcy;&amp;rcy;&amp;ocy;&amp;scy;&amp;ucy; &amp;kcy;&amp;ocy;&amp;ncy;&amp;tcy;&amp;ucy;&amp;rcy;&amp;ncy;&amp;ycy;&amp;jcy; &amp;kcy;&amp;acy;&amp;rcy;&amp;tcy;&amp;acy; &amp;kcy;&amp;acy;&amp;zcy;&amp;acy;&amp;khcy;&amp;scy;&amp;tcy;&amp;acy;&amp;ncy;&amp;a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752" cy="398710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rPr>
          <w:rFonts w:ascii="Arial" w:hAnsi="Arial" w:cs="Arial"/>
          <w:spacing w:val="-4"/>
          <w:sz w:val="28"/>
          <w:szCs w:val="28"/>
        </w:rPr>
      </w:pPr>
    </w:p>
    <w:p w:rsidR="005A01E1" w:rsidRPr="00C439BA" w:rsidRDefault="005A01E1" w:rsidP="005A01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5A01E1" w:rsidRPr="00C439BA" w:rsidRDefault="005A01E1" w:rsidP="005A01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A01E1" w:rsidRPr="00C439BA" w:rsidRDefault="005A01E1" w:rsidP="005A01E1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C439BA">
        <w:rPr>
          <w:rFonts w:ascii="Arial" w:hAnsi="Arial" w:cs="Arial"/>
          <w:sz w:val="28"/>
          <w:szCs w:val="28"/>
          <w:lang w:val="kk-KZ"/>
        </w:rPr>
        <w:t>.</w:t>
      </w:r>
    </w:p>
    <w:p w:rsidR="005A01E1" w:rsidRDefault="005A01E1">
      <w:pPr>
        <w:rPr>
          <w:lang w:val="kk-KZ"/>
        </w:rPr>
      </w:pPr>
    </w:p>
    <w:p w:rsidR="005A01E1" w:rsidRDefault="005A01E1">
      <w:pPr>
        <w:rPr>
          <w:lang w:val="kk-KZ"/>
        </w:rPr>
      </w:pPr>
    </w:p>
    <w:p w:rsidR="005A01E1" w:rsidRDefault="005A01E1">
      <w:pPr>
        <w:rPr>
          <w:lang w:val="kk-KZ"/>
        </w:rPr>
      </w:pPr>
    </w:p>
    <w:p w:rsidR="005A01E1" w:rsidRDefault="005A01E1">
      <w:pPr>
        <w:rPr>
          <w:lang w:val="kk-KZ"/>
        </w:rPr>
      </w:pPr>
    </w:p>
    <w:p w:rsidR="005A01E1" w:rsidRDefault="005A01E1">
      <w:pPr>
        <w:rPr>
          <w:lang w:val="kk-KZ"/>
        </w:rPr>
      </w:pPr>
    </w:p>
    <w:p w:rsidR="005A01E1" w:rsidRDefault="005A01E1">
      <w:pPr>
        <w:rPr>
          <w:lang w:val="kk-KZ"/>
        </w:rPr>
      </w:pPr>
    </w:p>
    <w:p w:rsidR="005A01E1" w:rsidRDefault="005A01E1">
      <w:pPr>
        <w:rPr>
          <w:lang w:val="kk-KZ"/>
        </w:rPr>
      </w:pPr>
    </w:p>
    <w:p w:rsidR="005A01E1" w:rsidRDefault="005A01E1">
      <w:pPr>
        <w:rPr>
          <w:lang w:val="kk-KZ"/>
        </w:rPr>
      </w:pPr>
    </w:p>
    <w:p w:rsidR="005A01E1" w:rsidRPr="00C439BA" w:rsidRDefault="005A01E1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  <w:r w:rsidRPr="00C439BA">
        <w:rPr>
          <w:rFonts w:cs="Arial"/>
          <w:b/>
          <w:sz w:val="28"/>
          <w:szCs w:val="28"/>
          <w:lang w:val="ru-RU"/>
        </w:rPr>
        <w:t>Билет № 2</w:t>
      </w:r>
      <w:r>
        <w:rPr>
          <w:rFonts w:cs="Arial"/>
          <w:b/>
          <w:sz w:val="28"/>
          <w:szCs w:val="28"/>
          <w:lang w:val="ru-RU"/>
        </w:rPr>
        <w:t>5</w:t>
      </w:r>
    </w:p>
    <w:p w:rsidR="005A01E1" w:rsidRPr="00C439BA" w:rsidRDefault="005A01E1" w:rsidP="005A01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-6"/>
          <w:sz w:val="28"/>
          <w:szCs w:val="28"/>
        </w:rPr>
      </w:pPr>
      <w:r w:rsidRPr="00C439BA">
        <w:rPr>
          <w:rFonts w:ascii="Arial" w:hAnsi="Arial" w:cs="Arial"/>
          <w:spacing w:val="-6"/>
          <w:sz w:val="28"/>
          <w:szCs w:val="28"/>
        </w:rPr>
        <w:t>1.</w:t>
      </w:r>
      <w:r w:rsidRPr="00C439BA">
        <w:rPr>
          <w:rFonts w:ascii="Arial" w:hAnsi="Arial" w:cs="Arial"/>
          <w:spacing w:val="-6"/>
          <w:sz w:val="28"/>
          <w:szCs w:val="28"/>
          <w:lang w:val="kk-KZ"/>
        </w:rPr>
        <w:t xml:space="preserve"> Развитие промышленности в Казахстане во второй половине </w:t>
      </w:r>
      <w:r w:rsidRPr="00C439BA">
        <w:rPr>
          <w:rFonts w:ascii="Arial" w:hAnsi="Arial" w:cs="Arial"/>
          <w:spacing w:val="-6"/>
          <w:sz w:val="28"/>
          <w:szCs w:val="28"/>
          <w:lang w:val="en-US"/>
        </w:rPr>
        <w:t>XIX</w:t>
      </w:r>
      <w:r w:rsidRPr="00C439BA">
        <w:rPr>
          <w:rFonts w:ascii="Arial" w:hAnsi="Arial" w:cs="Arial"/>
          <w:spacing w:val="-6"/>
          <w:sz w:val="28"/>
          <w:szCs w:val="28"/>
        </w:rPr>
        <w:t xml:space="preserve"> века.  </w:t>
      </w:r>
      <w:r w:rsidRPr="00C439BA">
        <w:rPr>
          <w:rFonts w:ascii="Arial" w:hAnsi="Arial" w:cs="Arial"/>
          <w:spacing w:val="-6"/>
          <w:sz w:val="28"/>
          <w:szCs w:val="28"/>
          <w:lang w:val="kk-KZ"/>
        </w:rPr>
        <w:t xml:space="preserve">  </w:t>
      </w:r>
      <w:r w:rsidRPr="00C439BA">
        <w:rPr>
          <w:rFonts w:ascii="Arial" w:hAnsi="Arial" w:cs="Arial"/>
          <w:spacing w:val="-6"/>
          <w:sz w:val="28"/>
          <w:szCs w:val="28"/>
        </w:rPr>
        <w:t xml:space="preserve"> </w:t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6"/>
          <w:sz w:val="28"/>
          <w:szCs w:val="28"/>
        </w:rPr>
      </w:pPr>
      <w:r w:rsidRPr="0079715F">
        <w:rPr>
          <w:rFonts w:ascii="Arial" w:hAnsi="Arial" w:cs="Arial"/>
          <w:spacing w:val="-6"/>
          <w:sz w:val="28"/>
          <w:szCs w:val="28"/>
          <w:lang w:val="kk-KZ"/>
        </w:rPr>
        <w:t>2.</w:t>
      </w:r>
      <w:r w:rsidRPr="00C439BA">
        <w:rPr>
          <w:rFonts w:ascii="Arial" w:hAnsi="Arial" w:cs="Arial"/>
          <w:b/>
          <w:spacing w:val="-6"/>
          <w:sz w:val="28"/>
          <w:szCs w:val="28"/>
          <w:lang w:val="kk-KZ"/>
        </w:rPr>
        <w:t xml:space="preserve"> </w:t>
      </w:r>
      <w:r w:rsidRPr="00C439BA">
        <w:rPr>
          <w:rFonts w:ascii="Arial" w:hAnsi="Arial" w:cs="Arial"/>
          <w:spacing w:val="-6"/>
          <w:sz w:val="28"/>
          <w:szCs w:val="28"/>
          <w:lang w:val="kk-KZ"/>
        </w:rPr>
        <w:t xml:space="preserve">Докажите, что причиной декабрьских событий в Алма-Ате, событий в Жанаозене и Караганде во второй половине 80-х годов ХХ века стало сохранение в СССР командно-административной системы управления.     </w:t>
      </w:r>
      <w:r w:rsidRPr="00C439BA">
        <w:rPr>
          <w:rFonts w:ascii="Arial" w:hAnsi="Arial" w:cs="Arial"/>
          <w:spacing w:val="-6"/>
          <w:sz w:val="28"/>
          <w:szCs w:val="28"/>
        </w:rPr>
        <w:t xml:space="preserve"> </w:t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439BA">
        <w:rPr>
          <w:rFonts w:ascii="Arial" w:hAnsi="Arial" w:cs="Arial"/>
          <w:spacing w:val="-4"/>
          <w:sz w:val="28"/>
          <w:szCs w:val="28"/>
        </w:rPr>
        <w:t>3. Отметьте на контурной карте:</w:t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439BA">
        <w:rPr>
          <w:rFonts w:ascii="Arial" w:hAnsi="Arial" w:cs="Arial"/>
          <w:spacing w:val="-4"/>
          <w:sz w:val="28"/>
          <w:szCs w:val="28"/>
        </w:rPr>
        <w:t xml:space="preserve">а) стрелками направления </w:t>
      </w:r>
      <w:r w:rsidRPr="00C439BA">
        <w:rPr>
          <w:rFonts w:ascii="Arial" w:hAnsi="Arial" w:cs="Arial"/>
          <w:spacing w:val="-4"/>
          <w:sz w:val="28"/>
          <w:szCs w:val="28"/>
          <w:lang w:val="kk-KZ"/>
        </w:rPr>
        <w:t xml:space="preserve">и даты </w:t>
      </w:r>
      <w:r w:rsidRPr="00C439BA">
        <w:rPr>
          <w:rFonts w:ascii="Arial" w:hAnsi="Arial" w:cs="Arial"/>
          <w:spacing w:val="-4"/>
          <w:sz w:val="28"/>
          <w:szCs w:val="28"/>
        </w:rPr>
        <w:t xml:space="preserve">военных походов </w:t>
      </w:r>
      <w:proofErr w:type="spellStart"/>
      <w:r w:rsidRPr="00C439BA">
        <w:rPr>
          <w:rFonts w:ascii="Arial" w:hAnsi="Arial" w:cs="Arial"/>
          <w:spacing w:val="-4"/>
          <w:sz w:val="28"/>
          <w:szCs w:val="28"/>
        </w:rPr>
        <w:t>Абулхаира</w:t>
      </w:r>
      <w:proofErr w:type="spellEnd"/>
      <w:r w:rsidRPr="00C439BA">
        <w:rPr>
          <w:rFonts w:ascii="Arial" w:hAnsi="Arial" w:cs="Arial"/>
          <w:spacing w:val="-4"/>
          <w:sz w:val="28"/>
          <w:szCs w:val="28"/>
        </w:rPr>
        <w:t xml:space="preserve"> </w:t>
      </w:r>
      <w:proofErr w:type="spellStart"/>
      <w:r w:rsidRPr="00C439BA">
        <w:rPr>
          <w:rFonts w:ascii="Arial" w:hAnsi="Arial" w:cs="Arial"/>
          <w:spacing w:val="-4"/>
          <w:sz w:val="28"/>
          <w:szCs w:val="28"/>
        </w:rPr>
        <w:t>шайбанида</w:t>
      </w:r>
      <w:proofErr w:type="spellEnd"/>
      <w:r w:rsidRPr="00C439BA">
        <w:rPr>
          <w:rFonts w:ascii="Arial" w:hAnsi="Arial" w:cs="Arial"/>
          <w:spacing w:val="-4"/>
          <w:sz w:val="28"/>
          <w:szCs w:val="28"/>
        </w:rPr>
        <w:t xml:space="preserve">;  </w:t>
      </w:r>
    </w:p>
    <w:p w:rsidR="005A01E1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439BA">
        <w:rPr>
          <w:rFonts w:ascii="Arial" w:hAnsi="Arial" w:cs="Arial"/>
          <w:spacing w:val="-4"/>
          <w:sz w:val="28"/>
          <w:szCs w:val="28"/>
        </w:rPr>
        <w:t xml:space="preserve">б) обозначьте территории государств (племен), которые воевали с </w:t>
      </w:r>
      <w:proofErr w:type="spellStart"/>
      <w:r w:rsidRPr="00C439BA">
        <w:rPr>
          <w:rFonts w:ascii="Arial" w:hAnsi="Arial" w:cs="Arial"/>
          <w:spacing w:val="-4"/>
          <w:sz w:val="28"/>
          <w:szCs w:val="28"/>
        </w:rPr>
        <w:t>Абулхаир</w:t>
      </w:r>
      <w:proofErr w:type="spellEnd"/>
      <w:r w:rsidRPr="00C439BA">
        <w:rPr>
          <w:rFonts w:ascii="Arial" w:hAnsi="Arial" w:cs="Arial"/>
          <w:spacing w:val="-4"/>
          <w:sz w:val="28"/>
          <w:szCs w:val="28"/>
        </w:rPr>
        <w:t xml:space="preserve"> </w:t>
      </w:r>
      <w:proofErr w:type="spellStart"/>
      <w:r w:rsidRPr="00C439BA">
        <w:rPr>
          <w:rFonts w:ascii="Arial" w:hAnsi="Arial" w:cs="Arial"/>
          <w:spacing w:val="-4"/>
          <w:sz w:val="28"/>
          <w:szCs w:val="28"/>
        </w:rPr>
        <w:t>шайбанидом</w:t>
      </w:r>
      <w:proofErr w:type="spellEnd"/>
      <w:r w:rsidRPr="00C439BA">
        <w:rPr>
          <w:rFonts w:ascii="Arial" w:hAnsi="Arial" w:cs="Arial"/>
          <w:spacing w:val="-4"/>
          <w:sz w:val="28"/>
          <w:szCs w:val="28"/>
        </w:rPr>
        <w:t>.</w:t>
      </w:r>
    </w:p>
    <w:p w:rsidR="00D65714" w:rsidRPr="00C439BA" w:rsidRDefault="00D65714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D00F92">
        <w:rPr>
          <w:rFonts w:ascii="Arial" w:hAnsi="Arial" w:cs="Arial"/>
          <w:b/>
          <w:noProof/>
          <w:sz w:val="28"/>
          <w:szCs w:val="28"/>
          <w:lang w:eastAsia="ru-RU"/>
        </w:rPr>
        <w:drawing>
          <wp:inline distT="0" distB="0" distL="0" distR="0" wp14:anchorId="05CB69FE" wp14:editId="67ADFB08">
            <wp:extent cx="5591175" cy="3990975"/>
            <wp:effectExtent l="76200" t="76200" r="123825" b="123825"/>
            <wp:docPr id="7" name="Рисунок 7" descr="&amp;Kcy;&amp;acy;&amp;rcy;&amp;tcy;&amp;icy;&amp;ncy;&amp;kcy;&amp;icy; &amp;pcy;&amp;ocy; &amp;zcy;&amp;acy;&amp;pcy;&amp;rcy;&amp;ocy;&amp;scy;&amp;ucy; &amp;kcy;&amp;ocy;&amp;ncy;&amp;tcy;&amp;ucy;&amp;rcy;&amp;ncy;&amp;ycy;&amp;jcy; &amp;kcy;&amp;acy;&amp;rcy;&amp;tcy;&amp;acy; &amp;kcy;&amp;acy;&amp;zcy;&amp;acy;&amp;khcy;&amp;scy;&amp;tcy;&amp;acy;&amp;n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Kcy;&amp;acy;&amp;rcy;&amp;tcy;&amp;icy;&amp;ncy;&amp;kcy;&amp;icy; &amp;pcy;&amp;ocy; &amp;zcy;&amp;acy;&amp;pcy;&amp;rcy;&amp;ocy;&amp;scy;&amp;ucy; &amp;kcy;&amp;ocy;&amp;ncy;&amp;tcy;&amp;ucy;&amp;rcy;&amp;ncy;&amp;ycy;&amp;jcy; &amp;kcy;&amp;acy;&amp;rcy;&amp;tcy;&amp;acy; &amp;kcy;&amp;acy;&amp;zcy;&amp;acy;&amp;khcy;&amp;scy;&amp;tcy;&amp;acy;&amp;ncy;&amp;a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752" cy="398710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5A01E1" w:rsidRPr="00C439BA" w:rsidRDefault="005A01E1" w:rsidP="005A01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5A01E1" w:rsidRPr="00C439BA" w:rsidRDefault="005A01E1" w:rsidP="005A01E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A01E1" w:rsidRPr="00C439BA" w:rsidRDefault="005A01E1" w:rsidP="005A01E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5A01E1" w:rsidRPr="00C439BA" w:rsidRDefault="005A01E1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</w:p>
    <w:p w:rsidR="005A01E1" w:rsidRPr="00C439BA" w:rsidRDefault="005A01E1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</w:p>
    <w:p w:rsidR="005A01E1" w:rsidRPr="00C439BA" w:rsidRDefault="005A01E1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</w:p>
    <w:p w:rsidR="005A01E1" w:rsidRPr="00C439BA" w:rsidRDefault="005A01E1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</w:p>
    <w:p w:rsidR="005A01E1" w:rsidRDefault="005A01E1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</w:p>
    <w:p w:rsidR="009E3902" w:rsidRDefault="009E3902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</w:p>
    <w:p w:rsidR="009E3902" w:rsidRDefault="009E3902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</w:p>
    <w:p w:rsidR="009E3902" w:rsidRDefault="009E3902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</w:p>
    <w:p w:rsidR="009E3902" w:rsidRDefault="009E3902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</w:p>
    <w:p w:rsidR="009E3902" w:rsidRPr="00C439BA" w:rsidRDefault="009E3902" w:rsidP="005A01E1">
      <w:pPr>
        <w:pStyle w:val="a8"/>
        <w:jc w:val="center"/>
        <w:rPr>
          <w:rFonts w:cs="Arial"/>
          <w:b/>
          <w:sz w:val="28"/>
          <w:szCs w:val="28"/>
          <w:lang w:val="ru-RU"/>
        </w:rPr>
      </w:pPr>
    </w:p>
    <w:p w:rsidR="009E3902" w:rsidRPr="00C439BA" w:rsidRDefault="009E3902" w:rsidP="009E3902">
      <w:pPr>
        <w:pStyle w:val="a8"/>
        <w:jc w:val="center"/>
        <w:rPr>
          <w:rFonts w:cs="Arial"/>
          <w:b/>
          <w:sz w:val="28"/>
          <w:szCs w:val="28"/>
          <w:lang w:val="ru-RU"/>
        </w:rPr>
      </w:pPr>
      <w:r w:rsidRPr="00C439BA">
        <w:rPr>
          <w:rFonts w:cs="Arial"/>
          <w:b/>
          <w:sz w:val="28"/>
          <w:szCs w:val="28"/>
          <w:lang w:val="ru-RU"/>
        </w:rPr>
        <w:t>Билет № 2</w:t>
      </w:r>
      <w:r>
        <w:rPr>
          <w:rFonts w:cs="Arial"/>
          <w:b/>
          <w:sz w:val="28"/>
          <w:szCs w:val="28"/>
          <w:lang w:val="ru-RU"/>
        </w:rPr>
        <w:t>6</w:t>
      </w:r>
    </w:p>
    <w:p w:rsidR="009E3902" w:rsidRPr="00C439BA" w:rsidRDefault="009E3902" w:rsidP="009E390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-6"/>
          <w:sz w:val="28"/>
          <w:szCs w:val="28"/>
        </w:rPr>
      </w:pPr>
      <w:r w:rsidRPr="00C439BA">
        <w:rPr>
          <w:rFonts w:ascii="Arial" w:hAnsi="Arial" w:cs="Arial"/>
          <w:spacing w:val="-6"/>
          <w:sz w:val="28"/>
          <w:szCs w:val="28"/>
        </w:rPr>
        <w:t xml:space="preserve">1. Реформы 1886 г. и 1891 г. в Казахстане.  </w:t>
      </w:r>
      <w:r w:rsidRPr="00C439BA">
        <w:rPr>
          <w:rFonts w:ascii="Arial" w:hAnsi="Arial" w:cs="Arial"/>
          <w:spacing w:val="-6"/>
          <w:sz w:val="28"/>
          <w:szCs w:val="28"/>
          <w:lang w:val="kk-KZ"/>
        </w:rPr>
        <w:t xml:space="preserve">  </w:t>
      </w:r>
      <w:r w:rsidRPr="00C439BA">
        <w:rPr>
          <w:rFonts w:ascii="Arial" w:hAnsi="Arial" w:cs="Arial"/>
          <w:spacing w:val="-6"/>
          <w:sz w:val="28"/>
          <w:szCs w:val="28"/>
        </w:rPr>
        <w:t xml:space="preserve"> </w:t>
      </w:r>
    </w:p>
    <w:p w:rsidR="009E3902" w:rsidRPr="00C439BA" w:rsidRDefault="009E3902" w:rsidP="009E390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6"/>
          <w:sz w:val="28"/>
          <w:szCs w:val="28"/>
        </w:rPr>
      </w:pPr>
      <w:r w:rsidRPr="00C439BA">
        <w:rPr>
          <w:rFonts w:ascii="Arial" w:hAnsi="Arial" w:cs="Arial"/>
          <w:spacing w:val="-6"/>
          <w:sz w:val="28"/>
          <w:szCs w:val="28"/>
          <w:lang w:val="kk-KZ"/>
        </w:rPr>
        <w:t xml:space="preserve">2. Охарактеризуйте основные положения Конституционного Закона Республики Казахстан о государственной независимости.    </w:t>
      </w:r>
      <w:r w:rsidRPr="00C439BA">
        <w:rPr>
          <w:rFonts w:ascii="Arial" w:hAnsi="Arial" w:cs="Arial"/>
          <w:spacing w:val="-6"/>
          <w:sz w:val="28"/>
          <w:szCs w:val="28"/>
        </w:rPr>
        <w:t xml:space="preserve"> </w:t>
      </w:r>
    </w:p>
    <w:p w:rsidR="009E3902" w:rsidRPr="00C439BA" w:rsidRDefault="009E3902" w:rsidP="009E390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439BA">
        <w:rPr>
          <w:rFonts w:ascii="Arial" w:hAnsi="Arial" w:cs="Arial"/>
          <w:spacing w:val="-4"/>
          <w:sz w:val="28"/>
          <w:szCs w:val="28"/>
        </w:rPr>
        <w:t>3. Отметьте на контурной карте:</w:t>
      </w:r>
    </w:p>
    <w:p w:rsidR="009E3902" w:rsidRPr="00C439BA" w:rsidRDefault="009E3902" w:rsidP="009E390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439BA">
        <w:rPr>
          <w:rFonts w:ascii="Arial" w:hAnsi="Arial" w:cs="Arial"/>
          <w:spacing w:val="-4"/>
          <w:sz w:val="28"/>
          <w:szCs w:val="28"/>
        </w:rPr>
        <w:t xml:space="preserve">а) территорию и столицу Сибирского ханства;  </w:t>
      </w:r>
    </w:p>
    <w:p w:rsidR="009E3902" w:rsidRPr="00C439BA" w:rsidRDefault="009E3902" w:rsidP="009E390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439BA">
        <w:rPr>
          <w:rFonts w:ascii="Arial" w:hAnsi="Arial" w:cs="Arial"/>
          <w:spacing w:val="-4"/>
          <w:sz w:val="28"/>
          <w:szCs w:val="28"/>
        </w:rPr>
        <w:t>б) обозначьте государства, которые граничили с Сибирским ханством;</w:t>
      </w:r>
    </w:p>
    <w:p w:rsidR="009E3902" w:rsidRPr="00C439BA" w:rsidRDefault="009E3902" w:rsidP="009E390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439BA">
        <w:rPr>
          <w:rFonts w:ascii="Arial" w:hAnsi="Arial" w:cs="Arial"/>
          <w:spacing w:val="-4"/>
          <w:sz w:val="28"/>
          <w:szCs w:val="28"/>
        </w:rPr>
        <w:t>в) обозначьте государства (племена), совершавшие набеги на Сибирское ханство.</w:t>
      </w:r>
    </w:p>
    <w:p w:rsidR="009E3902" w:rsidRPr="00C439BA" w:rsidRDefault="009E3902" w:rsidP="009E3902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  <w:r w:rsidRPr="00C439BA">
        <w:rPr>
          <w:rFonts w:ascii="Arial" w:hAnsi="Arial" w:cs="Arial"/>
          <w:noProof/>
          <w:lang w:eastAsia="ru-RU"/>
        </w:rPr>
        <w:drawing>
          <wp:inline distT="0" distB="0" distL="0" distR="0" wp14:anchorId="117385D4" wp14:editId="17E1BF9B">
            <wp:extent cx="5943600" cy="5133975"/>
            <wp:effectExtent l="0" t="0" r="0" b="0"/>
            <wp:docPr id="30" name="Рисунок 30" descr="Image result for контурная карта евраз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 result for контурная карта евразии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902" w:rsidRPr="00C439BA" w:rsidRDefault="009E3902" w:rsidP="009E390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E3902" w:rsidRPr="00C439BA" w:rsidRDefault="009E3902" w:rsidP="009E390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P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  <w:lang w:val="kk-KZ"/>
        </w:rPr>
        <w:t>27</w:t>
      </w: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 Стратегия «Казахстан-2030» - долгосрочная программа развития Казахстана.</w:t>
      </w: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>
        <w:rPr>
          <w:rFonts w:ascii="Arial" w:hAnsi="Arial" w:cs="Arial"/>
          <w:spacing w:val="1"/>
          <w:sz w:val="28"/>
          <w:szCs w:val="28"/>
        </w:rPr>
        <w:t>2. Объясните выражение, бытовавшее в тюркском обществе «без татов не бывает тюрков».</w:t>
      </w: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>
        <w:rPr>
          <w:rFonts w:ascii="Arial" w:hAnsi="Arial" w:cs="Arial"/>
          <w:spacing w:val="1"/>
          <w:sz w:val="28"/>
          <w:szCs w:val="28"/>
        </w:rPr>
        <w:t>3.</w:t>
      </w:r>
      <w:r>
        <w:rPr>
          <w:rFonts w:ascii="Arial" w:hAnsi="Arial" w:cs="Arial"/>
          <w:sz w:val="28"/>
          <w:szCs w:val="28"/>
        </w:rPr>
        <w:t xml:space="preserve"> Определите общее и различное в причинах и целях восстании </w:t>
      </w:r>
      <w:proofErr w:type="spellStart"/>
      <w:r>
        <w:rPr>
          <w:rFonts w:ascii="Arial" w:hAnsi="Arial" w:cs="Arial"/>
          <w:sz w:val="28"/>
          <w:szCs w:val="28"/>
        </w:rPr>
        <w:t>Сырыма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Датова</w:t>
      </w:r>
      <w:proofErr w:type="spellEnd"/>
      <w:r>
        <w:rPr>
          <w:rFonts w:ascii="Arial" w:hAnsi="Arial" w:cs="Arial"/>
          <w:sz w:val="28"/>
          <w:szCs w:val="28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</w:rPr>
        <w:t>Кенесары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Касымова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P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79715F" w:rsidRPr="005F0DD7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5F0DD7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  <w:lang w:val="kk-KZ"/>
        </w:rPr>
        <w:t>2</w:t>
      </w:r>
      <w:r w:rsidRPr="005F0DD7">
        <w:rPr>
          <w:rFonts w:ascii="Arial" w:hAnsi="Arial" w:cs="Arial"/>
          <w:b/>
          <w:sz w:val="28"/>
          <w:szCs w:val="28"/>
        </w:rPr>
        <w:t>8</w:t>
      </w:r>
    </w:p>
    <w:p w:rsidR="0079715F" w:rsidRPr="005F0DD7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5F0DD7">
        <w:rPr>
          <w:rFonts w:ascii="Arial" w:hAnsi="Arial" w:cs="Arial"/>
          <w:sz w:val="28"/>
          <w:szCs w:val="28"/>
        </w:rPr>
        <w:t xml:space="preserve">1. Восстание </w:t>
      </w:r>
      <w:proofErr w:type="spellStart"/>
      <w:r w:rsidRPr="005F0DD7">
        <w:rPr>
          <w:rFonts w:ascii="Arial" w:hAnsi="Arial" w:cs="Arial"/>
          <w:sz w:val="28"/>
          <w:szCs w:val="28"/>
        </w:rPr>
        <w:t>Жанкожи</w:t>
      </w:r>
      <w:proofErr w:type="spellEnd"/>
      <w:r w:rsidRPr="005F0DD7">
        <w:rPr>
          <w:rFonts w:ascii="Arial" w:hAnsi="Arial" w:cs="Arial"/>
          <w:sz w:val="28"/>
          <w:szCs w:val="28"/>
        </w:rPr>
        <w:t xml:space="preserve"> Нурмухамедова.</w:t>
      </w:r>
    </w:p>
    <w:p w:rsidR="0079715F" w:rsidRPr="005F0DD7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2"/>
          <w:sz w:val="28"/>
          <w:szCs w:val="28"/>
        </w:rPr>
      </w:pPr>
      <w:r w:rsidRPr="005F0DD7">
        <w:rPr>
          <w:rFonts w:ascii="Arial" w:hAnsi="Arial" w:cs="Arial"/>
          <w:sz w:val="28"/>
          <w:szCs w:val="28"/>
        </w:rPr>
        <w:t xml:space="preserve">2. </w:t>
      </w:r>
      <w:r w:rsidRPr="005F0DD7">
        <w:rPr>
          <w:rFonts w:ascii="Arial" w:hAnsi="Arial" w:cs="Arial"/>
          <w:bCs/>
          <w:sz w:val="28"/>
          <w:szCs w:val="28"/>
        </w:rPr>
        <w:t xml:space="preserve">Определите </w:t>
      </w:r>
      <w:r w:rsidRPr="005F0DD7">
        <w:rPr>
          <w:rFonts w:ascii="Arial" w:hAnsi="Arial" w:cs="Arial"/>
          <w:sz w:val="28"/>
          <w:szCs w:val="28"/>
        </w:rPr>
        <w:t>социальное положение народа в годы Великой Отечественной войны.</w:t>
      </w:r>
    </w:p>
    <w:p w:rsidR="0079715F" w:rsidRPr="005F0DD7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5F0DD7">
        <w:rPr>
          <w:rFonts w:ascii="Arial" w:hAnsi="Arial" w:cs="Arial"/>
          <w:sz w:val="28"/>
          <w:szCs w:val="28"/>
        </w:rPr>
        <w:t xml:space="preserve">3. Рассмотрите изображения и определите, о каком периоде идет речь. Назовите археологические памятники данного периода.  </w:t>
      </w:r>
    </w:p>
    <w:p w:rsidR="005A01E1" w:rsidRDefault="0079715F" w:rsidP="0079715F">
      <w:pPr>
        <w:rPr>
          <w:lang w:val="kk-KZ"/>
        </w:rPr>
      </w:pPr>
      <w:r w:rsidRPr="005F0DD7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1B633D1A" wp14:editId="492BCB96">
            <wp:extent cx="2194819" cy="2027207"/>
            <wp:effectExtent l="76200" t="76200" r="129540" b="125730"/>
            <wp:docPr id="27" name="Рисунок 27" descr="http://museum.kemsu.ru/pics/kol52/52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useum.kemsu.ru/pics/kol52/52-1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819" cy="202720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F0DD7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302E1BB9" wp14:editId="73EA6710">
            <wp:extent cx="2252706" cy="2018581"/>
            <wp:effectExtent l="76200" t="76200" r="128905" b="134620"/>
            <wp:docPr id="28" name="Рисунок 28" descr="https://im1-tub-kz.yandex.net/i?id=d4398249db01d9651fc5284c57d3f30b&amp;n=33&amp;h=179&amp;w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1-tub-kz.yandex.net/i?id=d4398249db01d9651fc5284c57d3f30b&amp;n=33&amp;h=179&amp;w=20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706" cy="201858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F0DD7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0280CF5F" wp14:editId="22A01B0C">
            <wp:extent cx="3092608" cy="2544793"/>
            <wp:effectExtent l="76200" t="76200" r="127000" b="141605"/>
            <wp:docPr id="31" name="Рисунок 31" descr="http://ruvit.ru/img/fotos/fot7049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ruvit.ru/img/fotos/fot7049_b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608" cy="254479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9715F" w:rsidRDefault="0079715F" w:rsidP="0079715F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Pr="0079715F" w:rsidRDefault="0079715F" w:rsidP="0079715F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28"/>
          <w:szCs w:val="28"/>
          <w:lang w:val="kk-KZ"/>
        </w:rPr>
      </w:pPr>
      <w:r w:rsidRPr="00C3084E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  <w:lang w:val="kk-KZ"/>
        </w:rPr>
        <w:t>29</w:t>
      </w:r>
    </w:p>
    <w:p w:rsidR="0079715F" w:rsidRPr="00C3084E" w:rsidRDefault="0079715F" w:rsidP="0079715F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-4"/>
          <w:sz w:val="28"/>
          <w:szCs w:val="28"/>
        </w:rPr>
      </w:pPr>
      <w:r w:rsidRPr="00C3084E">
        <w:rPr>
          <w:rFonts w:ascii="Arial" w:hAnsi="Arial" w:cs="Arial"/>
          <w:spacing w:val="-4"/>
          <w:sz w:val="28"/>
          <w:szCs w:val="28"/>
        </w:rPr>
        <w:t xml:space="preserve">1. Государство </w:t>
      </w:r>
      <w:proofErr w:type="spellStart"/>
      <w:r w:rsidRPr="00C3084E">
        <w:rPr>
          <w:rFonts w:ascii="Arial" w:hAnsi="Arial" w:cs="Arial"/>
          <w:spacing w:val="-4"/>
          <w:sz w:val="28"/>
          <w:szCs w:val="28"/>
        </w:rPr>
        <w:t>хуннов</w:t>
      </w:r>
      <w:proofErr w:type="spellEnd"/>
      <w:r w:rsidRPr="00C3084E">
        <w:rPr>
          <w:rFonts w:ascii="Arial" w:hAnsi="Arial" w:cs="Arial"/>
          <w:spacing w:val="-4"/>
          <w:sz w:val="28"/>
          <w:szCs w:val="28"/>
        </w:rPr>
        <w:t xml:space="preserve">. </w:t>
      </w:r>
    </w:p>
    <w:p w:rsidR="0079715F" w:rsidRPr="00C3084E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C3084E">
        <w:rPr>
          <w:rFonts w:ascii="Arial" w:hAnsi="Arial" w:cs="Arial"/>
          <w:spacing w:val="-4"/>
          <w:sz w:val="28"/>
          <w:szCs w:val="28"/>
        </w:rPr>
        <w:t>2.</w:t>
      </w:r>
      <w:r w:rsidRPr="00C3084E">
        <w:rPr>
          <w:rFonts w:ascii="Arial" w:hAnsi="Arial" w:cs="Arial"/>
          <w:sz w:val="24"/>
        </w:rPr>
        <w:t xml:space="preserve"> </w:t>
      </w:r>
      <w:r w:rsidRPr="00C3084E">
        <w:rPr>
          <w:rFonts w:ascii="Arial" w:hAnsi="Arial" w:cs="Arial"/>
          <w:sz w:val="28"/>
          <w:szCs w:val="28"/>
        </w:rPr>
        <w:t>Определите причины переноса столицы в Астану.</w:t>
      </w:r>
      <w:r w:rsidRPr="00C3084E">
        <w:rPr>
          <w:rFonts w:ascii="Arial" w:hAnsi="Arial" w:cs="Arial"/>
          <w:sz w:val="24"/>
        </w:rPr>
        <w:t xml:space="preserve"> </w:t>
      </w:r>
    </w:p>
    <w:p w:rsidR="0079715F" w:rsidRPr="00C3084E" w:rsidRDefault="0079715F" w:rsidP="0079715F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>3.</w:t>
      </w:r>
      <w:r w:rsidRPr="00C3084E">
        <w:rPr>
          <w:rFonts w:ascii="Arial" w:hAnsi="Arial" w:cs="Arial"/>
          <w:spacing w:val="1"/>
          <w:sz w:val="28"/>
          <w:szCs w:val="28"/>
        </w:rPr>
        <w:t xml:space="preserve"> Объясните сущность политики Российской империи по отношению к исламу в </w:t>
      </w:r>
      <w:r w:rsidRPr="00C3084E">
        <w:rPr>
          <w:rFonts w:ascii="Arial" w:hAnsi="Arial" w:cs="Arial"/>
          <w:spacing w:val="1"/>
          <w:sz w:val="28"/>
          <w:szCs w:val="28"/>
          <w:lang w:val="en-US"/>
        </w:rPr>
        <w:t>XIX</w:t>
      </w:r>
      <w:r w:rsidRPr="00C3084E">
        <w:rPr>
          <w:rFonts w:ascii="Arial" w:hAnsi="Arial" w:cs="Arial"/>
          <w:spacing w:val="1"/>
          <w:sz w:val="28"/>
          <w:szCs w:val="28"/>
        </w:rPr>
        <w:t xml:space="preserve"> в.</w:t>
      </w: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Pr="0079715F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79715F" w:rsidRPr="00C3084E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79715F" w:rsidRPr="00C3084E" w:rsidRDefault="0079715F" w:rsidP="007971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79715F" w:rsidRPr="0079715F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BC47ED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  <w:lang w:val="kk-KZ"/>
        </w:rPr>
        <w:t>30</w:t>
      </w:r>
    </w:p>
    <w:p w:rsidR="0079715F" w:rsidRPr="00BC47ED" w:rsidRDefault="0079715F" w:rsidP="0079715F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BC47ED">
        <w:rPr>
          <w:rFonts w:ascii="Arial" w:hAnsi="Arial" w:cs="Arial"/>
          <w:sz w:val="28"/>
          <w:szCs w:val="28"/>
        </w:rPr>
        <w:t>1.</w:t>
      </w:r>
      <w:r w:rsidRPr="00BC47ED">
        <w:rPr>
          <w:rFonts w:ascii="Arial" w:hAnsi="Arial" w:cs="Arial"/>
          <w:spacing w:val="1"/>
          <w:sz w:val="28"/>
          <w:szCs w:val="28"/>
        </w:rPr>
        <w:t xml:space="preserve"> </w:t>
      </w:r>
      <w:proofErr w:type="spellStart"/>
      <w:r w:rsidRPr="00BC47ED">
        <w:rPr>
          <w:rFonts w:ascii="Arial" w:hAnsi="Arial" w:cs="Arial"/>
          <w:spacing w:val="1"/>
          <w:sz w:val="28"/>
          <w:szCs w:val="28"/>
        </w:rPr>
        <w:t>Алихан</w:t>
      </w:r>
      <w:proofErr w:type="spellEnd"/>
      <w:r w:rsidRPr="00BC47ED">
        <w:rPr>
          <w:rFonts w:ascii="Arial" w:hAnsi="Arial" w:cs="Arial"/>
          <w:spacing w:val="1"/>
          <w:sz w:val="28"/>
          <w:szCs w:val="28"/>
        </w:rPr>
        <w:t xml:space="preserve"> </w:t>
      </w:r>
      <w:proofErr w:type="spellStart"/>
      <w:r w:rsidRPr="00BC47ED">
        <w:rPr>
          <w:rFonts w:ascii="Arial" w:hAnsi="Arial" w:cs="Arial"/>
          <w:spacing w:val="1"/>
          <w:sz w:val="28"/>
          <w:szCs w:val="28"/>
        </w:rPr>
        <w:t>Букейханов</w:t>
      </w:r>
      <w:proofErr w:type="spellEnd"/>
      <w:r w:rsidRPr="00BC47ED">
        <w:rPr>
          <w:rFonts w:ascii="Arial" w:hAnsi="Arial" w:cs="Arial"/>
          <w:spacing w:val="1"/>
          <w:sz w:val="28"/>
          <w:szCs w:val="28"/>
        </w:rPr>
        <w:t xml:space="preserve"> - лидер национального демократического движения в начале </w:t>
      </w:r>
      <w:r w:rsidRPr="00BC47ED">
        <w:rPr>
          <w:rFonts w:ascii="Arial" w:hAnsi="Arial" w:cs="Arial"/>
          <w:spacing w:val="1"/>
          <w:sz w:val="28"/>
          <w:szCs w:val="28"/>
          <w:lang w:val="en-US"/>
        </w:rPr>
        <w:t>XX</w:t>
      </w:r>
      <w:r w:rsidRPr="00BC47ED">
        <w:rPr>
          <w:rFonts w:ascii="Arial" w:hAnsi="Arial" w:cs="Arial"/>
          <w:spacing w:val="1"/>
          <w:sz w:val="28"/>
          <w:szCs w:val="28"/>
        </w:rPr>
        <w:t xml:space="preserve"> века.</w:t>
      </w:r>
    </w:p>
    <w:p w:rsidR="0079715F" w:rsidRPr="00BC47ED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2"/>
          <w:sz w:val="28"/>
          <w:szCs w:val="28"/>
        </w:rPr>
      </w:pPr>
      <w:r w:rsidRPr="00BC47ED">
        <w:rPr>
          <w:rFonts w:ascii="Arial" w:hAnsi="Arial" w:cs="Arial"/>
          <w:spacing w:val="-4"/>
          <w:sz w:val="28"/>
          <w:szCs w:val="28"/>
        </w:rPr>
        <w:t xml:space="preserve">2. </w:t>
      </w:r>
      <w:r w:rsidRPr="00BC47ED">
        <w:rPr>
          <w:rFonts w:ascii="Arial" w:hAnsi="Arial" w:cs="Arial"/>
          <w:sz w:val="28"/>
          <w:szCs w:val="28"/>
        </w:rPr>
        <w:t>Определите влияние процесса приватизации  на экономику Республики Казахстан.</w:t>
      </w:r>
    </w:p>
    <w:p w:rsidR="0079715F" w:rsidRPr="00BC47ED" w:rsidRDefault="0079715F" w:rsidP="0079715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BC47ED">
        <w:rPr>
          <w:rFonts w:ascii="Arial" w:hAnsi="Arial" w:cs="Arial"/>
          <w:spacing w:val="-4"/>
          <w:sz w:val="28"/>
          <w:szCs w:val="28"/>
        </w:rPr>
        <w:t>3. Определите по указанным критериям, что объединяет данные археологические находки: А) племя; В) период; С) регион.</w:t>
      </w:r>
    </w:p>
    <w:p w:rsidR="0079715F" w:rsidRPr="0079715F" w:rsidRDefault="0079715F" w:rsidP="0079715F">
      <w:r w:rsidRPr="00BC47ED">
        <w:rPr>
          <w:rFonts w:ascii="Arial" w:hAnsi="Arial" w:cs="Arial"/>
          <w:noProof/>
          <w:lang w:eastAsia="ru-RU"/>
        </w:rPr>
        <w:drawing>
          <wp:inline distT="0" distB="0" distL="0" distR="0" wp14:anchorId="0B1A7208" wp14:editId="1095509C">
            <wp:extent cx="2579298" cy="2420989"/>
            <wp:effectExtent l="76200" t="76200" r="126365" b="132080"/>
            <wp:docPr id="1164" name="Рисунок 1164" descr="http://images.vfl.ru/ii/1442852917/90797099/995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ages.vfl.ru/ii/1442852917/90797099/99531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28" r="10061" b="16927"/>
                    <a:stretch/>
                  </pic:blipFill>
                  <pic:spPr bwMode="auto">
                    <a:xfrm>
                      <a:off x="0" y="0"/>
                      <a:ext cx="2579298" cy="242098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C47ED">
        <w:rPr>
          <w:rFonts w:ascii="Arial" w:hAnsi="Arial" w:cs="Arial"/>
          <w:noProof/>
          <w:lang w:eastAsia="ru-RU"/>
        </w:rPr>
        <w:drawing>
          <wp:inline distT="0" distB="0" distL="0" distR="0" wp14:anchorId="4B4230E3" wp14:editId="455A417E">
            <wp:extent cx="2432649" cy="2441392"/>
            <wp:effectExtent l="76200" t="76200" r="139700" b="130810"/>
            <wp:docPr id="1165" name="Рисунок 1165" descr="https://pp.vk.me/c616125/v616125438/1a3a8/C0RoGyQpQ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.vk.me/c616125/v616125438/1a3a8/C0RoGyQpQc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49" cy="24413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C47ED">
        <w:rPr>
          <w:rFonts w:ascii="Arial" w:hAnsi="Arial" w:cs="Arial"/>
          <w:noProof/>
          <w:lang w:eastAsia="ru-RU"/>
        </w:rPr>
        <w:drawing>
          <wp:inline distT="0" distB="0" distL="0" distR="0" wp14:anchorId="328F4E20" wp14:editId="3EB4E2D0">
            <wp:extent cx="3191630" cy="3019246"/>
            <wp:effectExtent l="76200" t="76200" r="142240" b="124460"/>
            <wp:docPr id="1169" name="Рисунок 1169" descr="http://history-page.ucoz.ru/usun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history-page.ucoz.ru/usun-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6" r="5094"/>
                    <a:stretch/>
                  </pic:blipFill>
                  <pic:spPr bwMode="auto">
                    <a:xfrm>
                      <a:off x="0" y="0"/>
                      <a:ext cx="3191630" cy="30192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9715F" w:rsidRPr="00797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BC0"/>
    <w:rsid w:val="00271F9D"/>
    <w:rsid w:val="00442FBF"/>
    <w:rsid w:val="00475413"/>
    <w:rsid w:val="00511190"/>
    <w:rsid w:val="005A01E1"/>
    <w:rsid w:val="0079715F"/>
    <w:rsid w:val="009E3902"/>
    <w:rsid w:val="00CE78D5"/>
    <w:rsid w:val="00D65714"/>
    <w:rsid w:val="00D82893"/>
    <w:rsid w:val="00DD3BC0"/>
    <w:rsid w:val="00EB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EB5DE1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EB5DE1"/>
  </w:style>
  <w:style w:type="paragraph" w:styleId="a5">
    <w:name w:val="Balloon Text"/>
    <w:basedOn w:val="a"/>
    <w:link w:val="a6"/>
    <w:uiPriority w:val="99"/>
    <w:semiHidden/>
    <w:unhideWhenUsed/>
    <w:rsid w:val="00EB5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DE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B5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A01E1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EB5DE1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EB5DE1"/>
  </w:style>
  <w:style w:type="paragraph" w:styleId="a5">
    <w:name w:val="Balloon Text"/>
    <w:basedOn w:val="a"/>
    <w:link w:val="a6"/>
    <w:uiPriority w:val="99"/>
    <w:semiHidden/>
    <w:unhideWhenUsed/>
    <w:rsid w:val="00EB5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DE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B5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A01E1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diagramLayout" Target="diagrams/layout1.xml"/><Relationship Id="rId18" Type="http://schemas.openxmlformats.org/officeDocument/2006/relationships/image" Target="media/image9.gi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3.png"/><Relationship Id="rId12" Type="http://schemas.openxmlformats.org/officeDocument/2006/relationships/diagramData" Target="diagrams/data1.xml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microsoft.com/office/2007/relationships/diagramDrawing" Target="diagrams/drawing1.xml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5.jpeg"/><Relationship Id="rId5" Type="http://schemas.openxmlformats.org/officeDocument/2006/relationships/image" Target="media/image1.emf"/><Relationship Id="rId15" Type="http://schemas.openxmlformats.org/officeDocument/2006/relationships/diagramColors" Target="diagrams/colors1.xml"/><Relationship Id="rId23" Type="http://schemas.openxmlformats.org/officeDocument/2006/relationships/image" Target="media/image14.jpeg"/><Relationship Id="rId10" Type="http://schemas.openxmlformats.org/officeDocument/2006/relationships/image" Target="media/image6.pn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diagramQuickStyle" Target="diagrams/quickStyle1.xml"/><Relationship Id="rId22" Type="http://schemas.openxmlformats.org/officeDocument/2006/relationships/image" Target="media/image1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EF31E1E-7844-4CFD-97FA-21D0940F7B97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F39A355-DB8A-4046-83F1-2E9FFB289E05}">
      <dgm:prSet phldrT="[Текст]"/>
      <dgm:spPr>
        <a:xfrm rot="16200000">
          <a:off x="-432167" y="1299655"/>
          <a:ext cx="3209026" cy="60971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Последствия</a:t>
          </a:r>
        </a:p>
      </dgm:t>
    </dgm:pt>
    <dgm:pt modelId="{B9C5C8F0-93A1-419A-9460-EAF39177F653}" type="parTrans" cxnId="{59E235DB-9830-4000-B434-4C26C0326243}">
      <dgm:prSet/>
      <dgm:spPr/>
      <dgm:t>
        <a:bodyPr/>
        <a:lstStyle/>
        <a:p>
          <a:endParaRPr lang="ru-RU"/>
        </a:p>
      </dgm:t>
    </dgm:pt>
    <dgm:pt modelId="{106AA621-56D2-472A-B09F-7B5DCD5100AE}" type="sibTrans" cxnId="{59E235DB-9830-4000-B434-4C26C0326243}">
      <dgm:prSet/>
      <dgm:spPr/>
      <dgm:t>
        <a:bodyPr/>
        <a:lstStyle/>
        <a:p>
          <a:endParaRPr lang="ru-RU"/>
        </a:p>
      </dgm:t>
    </dgm:pt>
    <dgm:pt modelId="{07088092-F35F-48B7-AB76-102AE1021CF8}">
      <dgm:prSet phldrT="[Текст]"/>
      <dgm:spPr>
        <a:xfrm>
          <a:off x="1877175" y="156440"/>
          <a:ext cx="1999865" cy="60971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AE0237EB-77CC-4B97-AC17-6EFD7B4759E9}" type="parTrans" cxnId="{291EE92F-AFCB-47AB-8470-ED4987919B8E}">
      <dgm:prSet/>
      <dgm:spPr>
        <a:xfrm>
          <a:off x="1477202" y="461297"/>
          <a:ext cx="399973" cy="1143215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074FE7C-A251-4313-86F6-CF25ECE4BC58}" type="sibTrans" cxnId="{291EE92F-AFCB-47AB-8470-ED4987919B8E}">
      <dgm:prSet/>
      <dgm:spPr/>
      <dgm:t>
        <a:bodyPr/>
        <a:lstStyle/>
        <a:p>
          <a:endParaRPr lang="ru-RU"/>
        </a:p>
      </dgm:t>
    </dgm:pt>
    <dgm:pt modelId="{B07A9A6E-FDCE-4F74-95F3-EC184A0D24B6}">
      <dgm:prSet phldrT="[Текст]"/>
      <dgm:spPr>
        <a:xfrm>
          <a:off x="1877175" y="918583"/>
          <a:ext cx="1999865" cy="60971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DC4B7947-4902-4417-A9BA-9FC28F64E563}" type="parTrans" cxnId="{D0E16A21-3169-403F-9E5F-25C37B27104D}">
      <dgm:prSet/>
      <dgm:spPr>
        <a:xfrm>
          <a:off x="1477202" y="1223441"/>
          <a:ext cx="399973" cy="381071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15E2399-DAF5-4819-BE4C-179069E70E41}" type="sibTrans" cxnId="{D0E16A21-3169-403F-9E5F-25C37B27104D}">
      <dgm:prSet/>
      <dgm:spPr/>
      <dgm:t>
        <a:bodyPr/>
        <a:lstStyle/>
        <a:p>
          <a:endParaRPr lang="ru-RU"/>
        </a:p>
      </dgm:t>
    </dgm:pt>
    <dgm:pt modelId="{53FD62E7-2F91-4790-A248-9940338F79EF}">
      <dgm:prSet phldrT="[Текст]"/>
      <dgm:spPr>
        <a:xfrm>
          <a:off x="1877175" y="1680727"/>
          <a:ext cx="1999865" cy="60971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4A4578CF-316C-49EB-86F0-8B782A5BCD06}" type="parTrans" cxnId="{35C1A526-E686-4FC9-B296-2163AB600E37}">
      <dgm:prSet/>
      <dgm:spPr>
        <a:xfrm>
          <a:off x="1477202" y="1604513"/>
          <a:ext cx="399973" cy="381071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2CD5DFB6-E992-4773-AAC7-4A68394BC01B}" type="sibTrans" cxnId="{35C1A526-E686-4FC9-B296-2163AB600E37}">
      <dgm:prSet/>
      <dgm:spPr/>
      <dgm:t>
        <a:bodyPr/>
        <a:lstStyle/>
        <a:p>
          <a:endParaRPr lang="ru-RU"/>
        </a:p>
      </dgm:t>
    </dgm:pt>
    <dgm:pt modelId="{9EA09D14-65EC-4BEE-8337-538B7EFEC715}">
      <dgm:prSet/>
      <dgm:spPr>
        <a:xfrm>
          <a:off x="1877175" y="2442871"/>
          <a:ext cx="1999865" cy="60971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24216BE1-0B71-44F8-8DEA-93556B33C226}" type="parTrans" cxnId="{0797C374-E2BA-4535-BA4A-F6D43C50232B}">
      <dgm:prSet/>
      <dgm:spPr>
        <a:xfrm>
          <a:off x="1477202" y="1604513"/>
          <a:ext cx="399973" cy="1143215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F786B70-FD79-4A46-8F68-0ECD1BEC5005}" type="sibTrans" cxnId="{0797C374-E2BA-4535-BA4A-F6D43C50232B}">
      <dgm:prSet/>
      <dgm:spPr/>
      <dgm:t>
        <a:bodyPr/>
        <a:lstStyle/>
        <a:p>
          <a:endParaRPr lang="ru-RU"/>
        </a:p>
      </dgm:t>
    </dgm:pt>
    <dgm:pt modelId="{A46E80BE-C987-4AFF-9C41-60B1A7E3C275}" type="pres">
      <dgm:prSet presAssocID="{FEF31E1E-7844-4CFD-97FA-21D0940F7B97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E43AFFB-3AC5-4116-8449-E829ACDC42F3}" type="pres">
      <dgm:prSet presAssocID="{CF39A355-DB8A-4046-83F1-2E9FFB289E05}" presName="root1" presStyleCnt="0"/>
      <dgm:spPr/>
    </dgm:pt>
    <dgm:pt modelId="{00B3697E-EA2F-485F-AD97-4010085E56DA}" type="pres">
      <dgm:prSet presAssocID="{CF39A355-DB8A-4046-83F1-2E9FFB289E05}" presName="LevelOneTextNode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119A15EE-6E20-4074-9D9A-6190DC7AEA15}" type="pres">
      <dgm:prSet presAssocID="{CF39A355-DB8A-4046-83F1-2E9FFB289E05}" presName="level2hierChild" presStyleCnt="0"/>
      <dgm:spPr/>
    </dgm:pt>
    <dgm:pt modelId="{49967E6C-9468-43F6-8ED3-5FE6D7DC5D02}" type="pres">
      <dgm:prSet presAssocID="{AE0237EB-77CC-4B97-AC17-6EFD7B4759E9}" presName="conn2-1" presStyleLbl="parChTrans1D2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1191041"/>
              </a:moveTo>
              <a:lnTo>
                <a:pt x="208352" y="1191041"/>
              </a:lnTo>
              <a:lnTo>
                <a:pt x="208352" y="0"/>
              </a:lnTo>
              <a:lnTo>
                <a:pt x="416705" y="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90897ED-3FFF-42A1-83E3-FD1E2DA18BAA}" type="pres">
      <dgm:prSet presAssocID="{AE0237EB-77CC-4B97-AC17-6EFD7B4759E9}" presName="connTx" presStyleLbl="parChTrans1D2" presStyleIdx="0" presStyleCnt="4"/>
      <dgm:spPr/>
      <dgm:t>
        <a:bodyPr/>
        <a:lstStyle/>
        <a:p>
          <a:endParaRPr lang="ru-RU"/>
        </a:p>
      </dgm:t>
    </dgm:pt>
    <dgm:pt modelId="{BEF478C6-A976-473A-A3C6-A040495A565F}" type="pres">
      <dgm:prSet presAssocID="{07088092-F35F-48B7-AB76-102AE1021CF8}" presName="root2" presStyleCnt="0"/>
      <dgm:spPr/>
    </dgm:pt>
    <dgm:pt modelId="{C4D1B009-0FC1-4FC7-8CA9-6B679DF27B5F}" type="pres">
      <dgm:prSet presAssocID="{07088092-F35F-48B7-AB76-102AE1021CF8}" presName="LevelTwoTextNode" presStyleLbl="node2" presStyleIdx="0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E68BF96-8419-4290-9A68-BA8AA4C4B678}" type="pres">
      <dgm:prSet presAssocID="{07088092-F35F-48B7-AB76-102AE1021CF8}" presName="level3hierChild" presStyleCnt="0"/>
      <dgm:spPr/>
    </dgm:pt>
    <dgm:pt modelId="{DD30E401-98C7-4557-9C8C-85E4A168C85B}" type="pres">
      <dgm:prSet presAssocID="{DC4B7947-4902-4417-A9BA-9FC28F64E563}" presName="conn2-1" presStyleLbl="parChTrans1D2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397013"/>
              </a:moveTo>
              <a:lnTo>
                <a:pt x="208352" y="397013"/>
              </a:lnTo>
              <a:lnTo>
                <a:pt x="208352" y="0"/>
              </a:lnTo>
              <a:lnTo>
                <a:pt x="416705" y="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23999A8-B477-4783-908A-F733DAE984BC}" type="pres">
      <dgm:prSet presAssocID="{DC4B7947-4902-4417-A9BA-9FC28F64E563}" presName="connTx" presStyleLbl="parChTrans1D2" presStyleIdx="1" presStyleCnt="4"/>
      <dgm:spPr/>
      <dgm:t>
        <a:bodyPr/>
        <a:lstStyle/>
        <a:p>
          <a:endParaRPr lang="ru-RU"/>
        </a:p>
      </dgm:t>
    </dgm:pt>
    <dgm:pt modelId="{B514DAFF-9F8F-4F66-B802-460A4B27146B}" type="pres">
      <dgm:prSet presAssocID="{B07A9A6E-FDCE-4F74-95F3-EC184A0D24B6}" presName="root2" presStyleCnt="0"/>
      <dgm:spPr/>
    </dgm:pt>
    <dgm:pt modelId="{AA43EEA8-EBF7-4A78-A0ED-548FCDCE64C4}" type="pres">
      <dgm:prSet presAssocID="{B07A9A6E-FDCE-4F74-95F3-EC184A0D24B6}" presName="LevelTwoTextNode" presStyleLbl="node2" presStyleIdx="1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37DD9F35-0A0E-4CBE-A996-90778219D759}" type="pres">
      <dgm:prSet presAssocID="{B07A9A6E-FDCE-4F74-95F3-EC184A0D24B6}" presName="level3hierChild" presStyleCnt="0"/>
      <dgm:spPr/>
    </dgm:pt>
    <dgm:pt modelId="{0DDEC90D-9AD9-49AB-9CC3-BE3A6B50F5E8}" type="pres">
      <dgm:prSet presAssocID="{4A4578CF-316C-49EB-86F0-8B782A5BCD06}" presName="conn2-1" presStyleLbl="parChTrans1D2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397013"/>
              </a:lnTo>
              <a:lnTo>
                <a:pt x="416705" y="39701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46C0D00-D594-4AB8-9BC4-91297E913573}" type="pres">
      <dgm:prSet presAssocID="{4A4578CF-316C-49EB-86F0-8B782A5BCD06}" presName="connTx" presStyleLbl="parChTrans1D2" presStyleIdx="2" presStyleCnt="4"/>
      <dgm:spPr/>
      <dgm:t>
        <a:bodyPr/>
        <a:lstStyle/>
        <a:p>
          <a:endParaRPr lang="ru-RU"/>
        </a:p>
      </dgm:t>
    </dgm:pt>
    <dgm:pt modelId="{A8A67312-C9CA-4CA5-9BA2-96986A4B26AF}" type="pres">
      <dgm:prSet presAssocID="{53FD62E7-2F91-4790-A248-9940338F79EF}" presName="root2" presStyleCnt="0"/>
      <dgm:spPr/>
    </dgm:pt>
    <dgm:pt modelId="{06168291-144D-45AB-862D-83B8B37FF3C1}" type="pres">
      <dgm:prSet presAssocID="{53FD62E7-2F91-4790-A248-9940338F79EF}" presName="LevelTwoTextNode" presStyleLbl="node2" presStyleIdx="2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5FABF38-2DF7-4FE9-AF28-E2E6A6FD792E}" type="pres">
      <dgm:prSet presAssocID="{53FD62E7-2F91-4790-A248-9940338F79EF}" presName="level3hierChild" presStyleCnt="0"/>
      <dgm:spPr/>
    </dgm:pt>
    <dgm:pt modelId="{1BFF7386-30B3-4B00-8FBE-17DCABD22BAD}" type="pres">
      <dgm:prSet presAssocID="{24216BE1-0B71-44F8-8DEA-93556B33C226}" presName="conn2-1" presStyleLbl="parChTrans1D2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1191041"/>
              </a:lnTo>
              <a:lnTo>
                <a:pt x="416705" y="119104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AD96D7C-FD77-4F0E-9B6C-63FE2334843F}" type="pres">
      <dgm:prSet presAssocID="{24216BE1-0B71-44F8-8DEA-93556B33C226}" presName="connTx" presStyleLbl="parChTrans1D2" presStyleIdx="3" presStyleCnt="4"/>
      <dgm:spPr/>
      <dgm:t>
        <a:bodyPr/>
        <a:lstStyle/>
        <a:p>
          <a:endParaRPr lang="ru-RU"/>
        </a:p>
      </dgm:t>
    </dgm:pt>
    <dgm:pt modelId="{AFBBD279-2EC1-450A-BD67-C63B31AC2592}" type="pres">
      <dgm:prSet presAssocID="{9EA09D14-65EC-4BEE-8337-538B7EFEC715}" presName="root2" presStyleCnt="0"/>
      <dgm:spPr/>
    </dgm:pt>
    <dgm:pt modelId="{70321279-9450-48CA-9F69-E6EAEB73D48E}" type="pres">
      <dgm:prSet presAssocID="{9EA09D14-65EC-4BEE-8337-538B7EFEC715}" presName="LevelTwoTextNode" presStyleLbl="node2" presStyleIdx="3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6A1031B-3733-42E2-8E37-A2AD17AE5562}" type="pres">
      <dgm:prSet presAssocID="{9EA09D14-65EC-4BEE-8337-538B7EFEC715}" presName="level3hierChild" presStyleCnt="0"/>
      <dgm:spPr/>
    </dgm:pt>
  </dgm:ptLst>
  <dgm:cxnLst>
    <dgm:cxn modelId="{51BABE1A-2670-40C4-A36C-C0C487D0C8B9}" type="presOf" srcId="{4A4578CF-316C-49EB-86F0-8B782A5BCD06}" destId="{046C0D00-D594-4AB8-9BC4-91297E913573}" srcOrd="1" destOrd="0" presId="urn:microsoft.com/office/officeart/2008/layout/HorizontalMultiLevelHierarchy"/>
    <dgm:cxn modelId="{8F1748A5-FB34-422B-B0C6-1D745F1B3D0A}" type="presOf" srcId="{DC4B7947-4902-4417-A9BA-9FC28F64E563}" destId="{DD30E401-98C7-4557-9C8C-85E4A168C85B}" srcOrd="0" destOrd="0" presId="urn:microsoft.com/office/officeart/2008/layout/HorizontalMultiLevelHierarchy"/>
    <dgm:cxn modelId="{D0E16A21-3169-403F-9E5F-25C37B27104D}" srcId="{CF39A355-DB8A-4046-83F1-2E9FFB289E05}" destId="{B07A9A6E-FDCE-4F74-95F3-EC184A0D24B6}" srcOrd="1" destOrd="0" parTransId="{DC4B7947-4902-4417-A9BA-9FC28F64E563}" sibTransId="{F15E2399-DAF5-4819-BE4C-179069E70E41}"/>
    <dgm:cxn modelId="{59E235DB-9830-4000-B434-4C26C0326243}" srcId="{FEF31E1E-7844-4CFD-97FA-21D0940F7B97}" destId="{CF39A355-DB8A-4046-83F1-2E9FFB289E05}" srcOrd="0" destOrd="0" parTransId="{B9C5C8F0-93A1-419A-9460-EAF39177F653}" sibTransId="{106AA621-56D2-472A-B09F-7B5DCD5100AE}"/>
    <dgm:cxn modelId="{9384069C-2358-4CE0-BBA9-4A64FE41B51C}" type="presOf" srcId="{CF39A355-DB8A-4046-83F1-2E9FFB289E05}" destId="{00B3697E-EA2F-485F-AD97-4010085E56DA}" srcOrd="0" destOrd="0" presId="urn:microsoft.com/office/officeart/2008/layout/HorizontalMultiLevelHierarchy"/>
    <dgm:cxn modelId="{35C1A526-E686-4FC9-B296-2163AB600E37}" srcId="{CF39A355-DB8A-4046-83F1-2E9FFB289E05}" destId="{53FD62E7-2F91-4790-A248-9940338F79EF}" srcOrd="2" destOrd="0" parTransId="{4A4578CF-316C-49EB-86F0-8B782A5BCD06}" sibTransId="{2CD5DFB6-E992-4773-AAC7-4A68394BC01B}"/>
    <dgm:cxn modelId="{24FDB4FC-2084-4BCA-AA37-FE3A61176980}" type="presOf" srcId="{FEF31E1E-7844-4CFD-97FA-21D0940F7B97}" destId="{A46E80BE-C987-4AFF-9C41-60B1A7E3C275}" srcOrd="0" destOrd="0" presId="urn:microsoft.com/office/officeart/2008/layout/HorizontalMultiLevelHierarchy"/>
    <dgm:cxn modelId="{0797C374-E2BA-4535-BA4A-F6D43C50232B}" srcId="{CF39A355-DB8A-4046-83F1-2E9FFB289E05}" destId="{9EA09D14-65EC-4BEE-8337-538B7EFEC715}" srcOrd="3" destOrd="0" parTransId="{24216BE1-0B71-44F8-8DEA-93556B33C226}" sibTransId="{1F786B70-FD79-4A46-8F68-0ECD1BEC5005}"/>
    <dgm:cxn modelId="{0915DB62-B4EF-414D-8FA9-6BEF3805253C}" type="presOf" srcId="{9EA09D14-65EC-4BEE-8337-538B7EFEC715}" destId="{70321279-9450-48CA-9F69-E6EAEB73D48E}" srcOrd="0" destOrd="0" presId="urn:microsoft.com/office/officeart/2008/layout/HorizontalMultiLevelHierarchy"/>
    <dgm:cxn modelId="{971B4F47-FDE3-4A64-AE50-E2DCD0B1567C}" type="presOf" srcId="{DC4B7947-4902-4417-A9BA-9FC28F64E563}" destId="{123999A8-B477-4783-908A-F733DAE984BC}" srcOrd="1" destOrd="0" presId="urn:microsoft.com/office/officeart/2008/layout/HorizontalMultiLevelHierarchy"/>
    <dgm:cxn modelId="{291EE92F-AFCB-47AB-8470-ED4987919B8E}" srcId="{CF39A355-DB8A-4046-83F1-2E9FFB289E05}" destId="{07088092-F35F-48B7-AB76-102AE1021CF8}" srcOrd="0" destOrd="0" parTransId="{AE0237EB-77CC-4B97-AC17-6EFD7B4759E9}" sibTransId="{4074FE7C-A251-4313-86F6-CF25ECE4BC58}"/>
    <dgm:cxn modelId="{14224F4B-2D19-4CA2-ABF1-B053DD35CACD}" type="presOf" srcId="{4A4578CF-316C-49EB-86F0-8B782A5BCD06}" destId="{0DDEC90D-9AD9-49AB-9CC3-BE3A6B50F5E8}" srcOrd="0" destOrd="0" presId="urn:microsoft.com/office/officeart/2008/layout/HorizontalMultiLevelHierarchy"/>
    <dgm:cxn modelId="{5D032A40-6CD1-4865-9FAE-F86F9BC2130F}" type="presOf" srcId="{24216BE1-0B71-44F8-8DEA-93556B33C226}" destId="{1BFF7386-30B3-4B00-8FBE-17DCABD22BAD}" srcOrd="0" destOrd="0" presId="urn:microsoft.com/office/officeart/2008/layout/HorizontalMultiLevelHierarchy"/>
    <dgm:cxn modelId="{7AAA64AF-FCEA-4218-9A2A-C33FC2ED3C7A}" type="presOf" srcId="{07088092-F35F-48B7-AB76-102AE1021CF8}" destId="{C4D1B009-0FC1-4FC7-8CA9-6B679DF27B5F}" srcOrd="0" destOrd="0" presId="urn:microsoft.com/office/officeart/2008/layout/HorizontalMultiLevelHierarchy"/>
    <dgm:cxn modelId="{D53063E7-4069-470E-99AB-6134A8BDB3B0}" type="presOf" srcId="{24216BE1-0B71-44F8-8DEA-93556B33C226}" destId="{4AD96D7C-FD77-4F0E-9B6C-63FE2334843F}" srcOrd="1" destOrd="0" presId="urn:microsoft.com/office/officeart/2008/layout/HorizontalMultiLevelHierarchy"/>
    <dgm:cxn modelId="{16A046B0-05B4-4B1B-BD74-9385D6C43E14}" type="presOf" srcId="{AE0237EB-77CC-4B97-AC17-6EFD7B4759E9}" destId="{49967E6C-9468-43F6-8ED3-5FE6D7DC5D02}" srcOrd="0" destOrd="0" presId="urn:microsoft.com/office/officeart/2008/layout/HorizontalMultiLevelHierarchy"/>
    <dgm:cxn modelId="{23C2073F-D036-4440-B803-7A5E6548CB3C}" type="presOf" srcId="{AE0237EB-77CC-4B97-AC17-6EFD7B4759E9}" destId="{790897ED-3FFF-42A1-83E3-FD1E2DA18BAA}" srcOrd="1" destOrd="0" presId="urn:microsoft.com/office/officeart/2008/layout/HorizontalMultiLevelHierarchy"/>
    <dgm:cxn modelId="{4F0DD65C-D888-4D44-B1B5-D88ABC3B56D1}" type="presOf" srcId="{53FD62E7-2F91-4790-A248-9940338F79EF}" destId="{06168291-144D-45AB-862D-83B8B37FF3C1}" srcOrd="0" destOrd="0" presId="urn:microsoft.com/office/officeart/2008/layout/HorizontalMultiLevelHierarchy"/>
    <dgm:cxn modelId="{424A7675-B01C-409E-BA24-E0308510E0AF}" type="presOf" srcId="{B07A9A6E-FDCE-4F74-95F3-EC184A0D24B6}" destId="{AA43EEA8-EBF7-4A78-A0ED-548FCDCE64C4}" srcOrd="0" destOrd="0" presId="urn:microsoft.com/office/officeart/2008/layout/HorizontalMultiLevelHierarchy"/>
    <dgm:cxn modelId="{43B8D7CF-D1A5-4ED6-AFEB-1A080815CA79}" type="presParOf" srcId="{A46E80BE-C987-4AFF-9C41-60B1A7E3C275}" destId="{EE43AFFB-3AC5-4116-8449-E829ACDC42F3}" srcOrd="0" destOrd="0" presId="urn:microsoft.com/office/officeart/2008/layout/HorizontalMultiLevelHierarchy"/>
    <dgm:cxn modelId="{AEC851F9-0A02-4C73-9D40-48800C9A81C0}" type="presParOf" srcId="{EE43AFFB-3AC5-4116-8449-E829ACDC42F3}" destId="{00B3697E-EA2F-485F-AD97-4010085E56DA}" srcOrd="0" destOrd="0" presId="urn:microsoft.com/office/officeart/2008/layout/HorizontalMultiLevelHierarchy"/>
    <dgm:cxn modelId="{BB286E1F-2C11-453D-9569-F09B7C4738EE}" type="presParOf" srcId="{EE43AFFB-3AC5-4116-8449-E829ACDC42F3}" destId="{119A15EE-6E20-4074-9D9A-6190DC7AEA15}" srcOrd="1" destOrd="0" presId="urn:microsoft.com/office/officeart/2008/layout/HorizontalMultiLevelHierarchy"/>
    <dgm:cxn modelId="{4E23E421-14AD-4764-9F05-2F8DB51DD0B4}" type="presParOf" srcId="{119A15EE-6E20-4074-9D9A-6190DC7AEA15}" destId="{49967E6C-9468-43F6-8ED3-5FE6D7DC5D02}" srcOrd="0" destOrd="0" presId="urn:microsoft.com/office/officeart/2008/layout/HorizontalMultiLevelHierarchy"/>
    <dgm:cxn modelId="{38362180-79D5-486B-B4AF-DF8121DD6654}" type="presParOf" srcId="{49967E6C-9468-43F6-8ED3-5FE6D7DC5D02}" destId="{790897ED-3FFF-42A1-83E3-FD1E2DA18BAA}" srcOrd="0" destOrd="0" presId="urn:microsoft.com/office/officeart/2008/layout/HorizontalMultiLevelHierarchy"/>
    <dgm:cxn modelId="{0EB11244-1EE0-4C22-B790-9B422DBDB245}" type="presParOf" srcId="{119A15EE-6E20-4074-9D9A-6190DC7AEA15}" destId="{BEF478C6-A976-473A-A3C6-A040495A565F}" srcOrd="1" destOrd="0" presId="urn:microsoft.com/office/officeart/2008/layout/HorizontalMultiLevelHierarchy"/>
    <dgm:cxn modelId="{203A356A-F9ED-43DD-9A42-5F6CC41FFE01}" type="presParOf" srcId="{BEF478C6-A976-473A-A3C6-A040495A565F}" destId="{C4D1B009-0FC1-4FC7-8CA9-6B679DF27B5F}" srcOrd="0" destOrd="0" presId="urn:microsoft.com/office/officeart/2008/layout/HorizontalMultiLevelHierarchy"/>
    <dgm:cxn modelId="{22DB084A-A3CC-427C-844E-EC286C457AC1}" type="presParOf" srcId="{BEF478C6-A976-473A-A3C6-A040495A565F}" destId="{4E68BF96-8419-4290-9A68-BA8AA4C4B678}" srcOrd="1" destOrd="0" presId="urn:microsoft.com/office/officeart/2008/layout/HorizontalMultiLevelHierarchy"/>
    <dgm:cxn modelId="{2E0D661B-EF24-40CB-8488-780AD30E227C}" type="presParOf" srcId="{119A15EE-6E20-4074-9D9A-6190DC7AEA15}" destId="{DD30E401-98C7-4557-9C8C-85E4A168C85B}" srcOrd="2" destOrd="0" presId="urn:microsoft.com/office/officeart/2008/layout/HorizontalMultiLevelHierarchy"/>
    <dgm:cxn modelId="{A56EF003-473F-4BF6-9AE9-0BB05AFE8E8C}" type="presParOf" srcId="{DD30E401-98C7-4557-9C8C-85E4A168C85B}" destId="{123999A8-B477-4783-908A-F733DAE984BC}" srcOrd="0" destOrd="0" presId="urn:microsoft.com/office/officeart/2008/layout/HorizontalMultiLevelHierarchy"/>
    <dgm:cxn modelId="{94EA7EF3-39ED-4BDC-A8A7-7624AEF75733}" type="presParOf" srcId="{119A15EE-6E20-4074-9D9A-6190DC7AEA15}" destId="{B514DAFF-9F8F-4F66-B802-460A4B27146B}" srcOrd="3" destOrd="0" presId="urn:microsoft.com/office/officeart/2008/layout/HorizontalMultiLevelHierarchy"/>
    <dgm:cxn modelId="{03EE38E7-8C1B-4463-BA1E-671EA7EC52BE}" type="presParOf" srcId="{B514DAFF-9F8F-4F66-B802-460A4B27146B}" destId="{AA43EEA8-EBF7-4A78-A0ED-548FCDCE64C4}" srcOrd="0" destOrd="0" presId="urn:microsoft.com/office/officeart/2008/layout/HorizontalMultiLevelHierarchy"/>
    <dgm:cxn modelId="{DB48A3E2-C41B-4B53-9374-09D0F89A26F9}" type="presParOf" srcId="{B514DAFF-9F8F-4F66-B802-460A4B27146B}" destId="{37DD9F35-0A0E-4CBE-A996-90778219D759}" srcOrd="1" destOrd="0" presId="urn:microsoft.com/office/officeart/2008/layout/HorizontalMultiLevelHierarchy"/>
    <dgm:cxn modelId="{047FE2D2-F36D-4DA0-A12B-775DD3168674}" type="presParOf" srcId="{119A15EE-6E20-4074-9D9A-6190DC7AEA15}" destId="{0DDEC90D-9AD9-49AB-9CC3-BE3A6B50F5E8}" srcOrd="4" destOrd="0" presId="urn:microsoft.com/office/officeart/2008/layout/HorizontalMultiLevelHierarchy"/>
    <dgm:cxn modelId="{F9243BA7-8D44-4B1D-BA1B-90E0C24FB2A2}" type="presParOf" srcId="{0DDEC90D-9AD9-49AB-9CC3-BE3A6B50F5E8}" destId="{046C0D00-D594-4AB8-9BC4-91297E913573}" srcOrd="0" destOrd="0" presId="urn:microsoft.com/office/officeart/2008/layout/HorizontalMultiLevelHierarchy"/>
    <dgm:cxn modelId="{67972D8D-444E-404C-917A-0B018D0E0AE6}" type="presParOf" srcId="{119A15EE-6E20-4074-9D9A-6190DC7AEA15}" destId="{A8A67312-C9CA-4CA5-9BA2-96986A4B26AF}" srcOrd="5" destOrd="0" presId="urn:microsoft.com/office/officeart/2008/layout/HorizontalMultiLevelHierarchy"/>
    <dgm:cxn modelId="{81B3DB0E-965D-4EEE-B0CE-D0C7E0D76482}" type="presParOf" srcId="{A8A67312-C9CA-4CA5-9BA2-96986A4B26AF}" destId="{06168291-144D-45AB-862D-83B8B37FF3C1}" srcOrd="0" destOrd="0" presId="urn:microsoft.com/office/officeart/2008/layout/HorizontalMultiLevelHierarchy"/>
    <dgm:cxn modelId="{4B62A65D-C1ED-40AE-91DC-6698B75E32CB}" type="presParOf" srcId="{A8A67312-C9CA-4CA5-9BA2-96986A4B26AF}" destId="{55FABF38-2DF7-4FE9-AF28-E2E6A6FD792E}" srcOrd="1" destOrd="0" presId="urn:microsoft.com/office/officeart/2008/layout/HorizontalMultiLevelHierarchy"/>
    <dgm:cxn modelId="{FD0407DD-BCB6-4CE3-9950-0A716CBA5472}" type="presParOf" srcId="{119A15EE-6E20-4074-9D9A-6190DC7AEA15}" destId="{1BFF7386-30B3-4B00-8FBE-17DCABD22BAD}" srcOrd="6" destOrd="0" presId="urn:microsoft.com/office/officeart/2008/layout/HorizontalMultiLevelHierarchy"/>
    <dgm:cxn modelId="{68DCB417-7FA9-45A9-9112-E1D37EC0F0EE}" type="presParOf" srcId="{1BFF7386-30B3-4B00-8FBE-17DCABD22BAD}" destId="{4AD96D7C-FD77-4F0E-9B6C-63FE2334843F}" srcOrd="0" destOrd="0" presId="urn:microsoft.com/office/officeart/2008/layout/HorizontalMultiLevelHierarchy"/>
    <dgm:cxn modelId="{716D84B7-30A1-4718-AC90-09139BD2580D}" type="presParOf" srcId="{119A15EE-6E20-4074-9D9A-6190DC7AEA15}" destId="{AFBBD279-2EC1-450A-BD67-C63B31AC2592}" srcOrd="7" destOrd="0" presId="urn:microsoft.com/office/officeart/2008/layout/HorizontalMultiLevelHierarchy"/>
    <dgm:cxn modelId="{51DE2A5C-942C-422A-9FB5-0DA7CFF62ACA}" type="presParOf" srcId="{AFBBD279-2EC1-450A-BD67-C63B31AC2592}" destId="{70321279-9450-48CA-9F69-E6EAEB73D48E}" srcOrd="0" destOrd="0" presId="urn:microsoft.com/office/officeart/2008/layout/HorizontalMultiLevelHierarchy"/>
    <dgm:cxn modelId="{D49800D8-8324-4602-BB05-E2F77A53C9AF}" type="presParOf" srcId="{AFBBD279-2EC1-450A-BD67-C63B31AC2592}" destId="{46A1031B-3733-42E2-8E37-A2AD17AE5562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FF7386-30B3-4B00-8FBE-17DCABD22BAD}">
      <dsp:nvSpPr>
        <dsp:cNvPr id="0" name=""/>
        <dsp:cNvSpPr/>
      </dsp:nvSpPr>
      <dsp:spPr>
        <a:xfrm>
          <a:off x="1477202" y="1604513"/>
          <a:ext cx="399973" cy="11432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1191041"/>
              </a:lnTo>
              <a:lnTo>
                <a:pt x="416705" y="1191041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646910" y="2145841"/>
        <a:ext cx="60558" cy="60558"/>
      </dsp:txXfrm>
    </dsp:sp>
    <dsp:sp modelId="{0DDEC90D-9AD9-49AB-9CC3-BE3A6B50F5E8}">
      <dsp:nvSpPr>
        <dsp:cNvPr id="0" name=""/>
        <dsp:cNvSpPr/>
      </dsp:nvSpPr>
      <dsp:spPr>
        <a:xfrm>
          <a:off x="1477202" y="1604513"/>
          <a:ext cx="399973" cy="3810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397013"/>
              </a:lnTo>
              <a:lnTo>
                <a:pt x="416705" y="39701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663378" y="1781237"/>
        <a:ext cx="27622" cy="27622"/>
      </dsp:txXfrm>
    </dsp:sp>
    <dsp:sp modelId="{DD30E401-98C7-4557-9C8C-85E4A168C85B}">
      <dsp:nvSpPr>
        <dsp:cNvPr id="0" name=""/>
        <dsp:cNvSpPr/>
      </dsp:nvSpPr>
      <dsp:spPr>
        <a:xfrm>
          <a:off x="1477202" y="1223441"/>
          <a:ext cx="399973" cy="381071"/>
        </a:xfrm>
        <a:custGeom>
          <a:avLst/>
          <a:gdLst/>
          <a:ahLst/>
          <a:cxnLst/>
          <a:rect l="0" t="0" r="0" b="0"/>
          <a:pathLst>
            <a:path>
              <a:moveTo>
                <a:pt x="0" y="397013"/>
              </a:moveTo>
              <a:lnTo>
                <a:pt x="208352" y="397013"/>
              </a:lnTo>
              <a:lnTo>
                <a:pt x="208352" y="0"/>
              </a:lnTo>
              <a:lnTo>
                <a:pt x="416705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663378" y="1400165"/>
        <a:ext cx="27622" cy="27622"/>
      </dsp:txXfrm>
    </dsp:sp>
    <dsp:sp modelId="{49967E6C-9468-43F6-8ED3-5FE6D7DC5D02}">
      <dsp:nvSpPr>
        <dsp:cNvPr id="0" name=""/>
        <dsp:cNvSpPr/>
      </dsp:nvSpPr>
      <dsp:spPr>
        <a:xfrm>
          <a:off x="1477202" y="461297"/>
          <a:ext cx="399973" cy="1143215"/>
        </a:xfrm>
        <a:custGeom>
          <a:avLst/>
          <a:gdLst/>
          <a:ahLst/>
          <a:cxnLst/>
          <a:rect l="0" t="0" r="0" b="0"/>
          <a:pathLst>
            <a:path>
              <a:moveTo>
                <a:pt x="0" y="1191041"/>
              </a:moveTo>
              <a:lnTo>
                <a:pt x="208352" y="1191041"/>
              </a:lnTo>
              <a:lnTo>
                <a:pt x="208352" y="0"/>
              </a:lnTo>
              <a:lnTo>
                <a:pt x="416705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646910" y="1002626"/>
        <a:ext cx="60558" cy="60558"/>
      </dsp:txXfrm>
    </dsp:sp>
    <dsp:sp modelId="{00B3697E-EA2F-485F-AD97-4010085E56DA}">
      <dsp:nvSpPr>
        <dsp:cNvPr id="0" name=""/>
        <dsp:cNvSpPr/>
      </dsp:nvSpPr>
      <dsp:spPr>
        <a:xfrm rot="16200000">
          <a:off x="-432167" y="1299655"/>
          <a:ext cx="3209026" cy="60971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Последствия</a:t>
          </a:r>
        </a:p>
      </dsp:txBody>
      <dsp:txXfrm>
        <a:off x="-432167" y="1299655"/>
        <a:ext cx="3209026" cy="609714"/>
      </dsp:txXfrm>
    </dsp:sp>
    <dsp:sp modelId="{C4D1B009-0FC1-4FC7-8CA9-6B679DF27B5F}">
      <dsp:nvSpPr>
        <dsp:cNvPr id="0" name=""/>
        <dsp:cNvSpPr/>
      </dsp:nvSpPr>
      <dsp:spPr>
        <a:xfrm>
          <a:off x="1877175" y="156440"/>
          <a:ext cx="1999865" cy="60971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877175" y="156440"/>
        <a:ext cx="1999865" cy="609714"/>
      </dsp:txXfrm>
    </dsp:sp>
    <dsp:sp modelId="{AA43EEA8-EBF7-4A78-A0ED-548FCDCE64C4}">
      <dsp:nvSpPr>
        <dsp:cNvPr id="0" name=""/>
        <dsp:cNvSpPr/>
      </dsp:nvSpPr>
      <dsp:spPr>
        <a:xfrm>
          <a:off x="1877175" y="918583"/>
          <a:ext cx="1999865" cy="60971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877175" y="918583"/>
        <a:ext cx="1999865" cy="609714"/>
      </dsp:txXfrm>
    </dsp:sp>
    <dsp:sp modelId="{06168291-144D-45AB-862D-83B8B37FF3C1}">
      <dsp:nvSpPr>
        <dsp:cNvPr id="0" name=""/>
        <dsp:cNvSpPr/>
      </dsp:nvSpPr>
      <dsp:spPr>
        <a:xfrm>
          <a:off x="1877175" y="1680727"/>
          <a:ext cx="1999865" cy="60971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877175" y="1680727"/>
        <a:ext cx="1999865" cy="609714"/>
      </dsp:txXfrm>
    </dsp:sp>
    <dsp:sp modelId="{70321279-9450-48CA-9F69-E6EAEB73D48E}">
      <dsp:nvSpPr>
        <dsp:cNvPr id="0" name=""/>
        <dsp:cNvSpPr/>
      </dsp:nvSpPr>
      <dsp:spPr>
        <a:xfrm>
          <a:off x="1877175" y="2442871"/>
          <a:ext cx="1999865" cy="60971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877175" y="2442871"/>
        <a:ext cx="1999865" cy="60971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30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Алмагуль Смагулова</dc:creator>
  <cp:keywords/>
  <dc:description/>
  <cp:lastModifiedBy>Алмагуль Смагулова</cp:lastModifiedBy>
  <cp:revision>12</cp:revision>
  <dcterms:created xsi:type="dcterms:W3CDTF">2018-02-13T12:06:00Z</dcterms:created>
  <dcterms:modified xsi:type="dcterms:W3CDTF">2018-02-16T03:16:00Z</dcterms:modified>
</cp:coreProperties>
</file>