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8BA" w:rsidRPr="0083098F" w:rsidRDefault="005B28BA" w:rsidP="00A2589B">
      <w:pPr>
        <w:spacing w:after="0" w:line="240" w:lineRule="auto"/>
        <w:ind w:firstLine="567"/>
        <w:jc w:val="center"/>
        <w:rPr>
          <w:rFonts w:ascii="Times New Roman" w:eastAsia="Times New Roman" w:hAnsi="Times New Roman"/>
          <w:sz w:val="28"/>
          <w:szCs w:val="28"/>
          <w:lang w:eastAsia="ru-RU"/>
        </w:rPr>
      </w:pPr>
      <w:r w:rsidRPr="0083098F">
        <w:rPr>
          <w:rFonts w:ascii="Times New Roman" w:hAnsi="Times New Roman"/>
          <w:b/>
          <w:noProof/>
          <w:sz w:val="28"/>
          <w:szCs w:val="28"/>
          <w:lang w:eastAsia="ru-RU"/>
        </w:rPr>
        <w:drawing>
          <wp:anchor distT="0" distB="0" distL="114300" distR="114300" simplePos="0" relativeHeight="251672576" behindDoc="0" locked="0" layoutInCell="1" allowOverlap="1" wp14:anchorId="6417691F" wp14:editId="7128C358">
            <wp:simplePos x="0" y="0"/>
            <wp:positionH relativeFrom="margin">
              <wp:posOffset>339090</wp:posOffset>
            </wp:positionH>
            <wp:positionV relativeFrom="margin">
              <wp:posOffset>41910</wp:posOffset>
            </wp:positionV>
            <wp:extent cx="4791075" cy="3599180"/>
            <wp:effectExtent l="0" t="0" r="9525" b="127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91075" cy="35991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28BA" w:rsidRPr="0083098F" w:rsidRDefault="005B28BA" w:rsidP="00A2589B">
      <w:pPr>
        <w:spacing w:after="0" w:line="240" w:lineRule="auto"/>
        <w:ind w:firstLine="567"/>
        <w:jc w:val="center"/>
        <w:rPr>
          <w:rFonts w:ascii="Times New Roman" w:eastAsia="Times New Roman" w:hAnsi="Times New Roman"/>
          <w:sz w:val="28"/>
          <w:szCs w:val="28"/>
          <w:lang w:eastAsia="ru-RU"/>
        </w:rPr>
      </w:pPr>
    </w:p>
    <w:p w:rsidR="005B28BA" w:rsidRPr="0083098F" w:rsidRDefault="005B28BA" w:rsidP="00A2589B">
      <w:pPr>
        <w:spacing w:after="0" w:line="240" w:lineRule="auto"/>
        <w:ind w:firstLine="567"/>
        <w:jc w:val="center"/>
        <w:rPr>
          <w:rFonts w:ascii="Times New Roman" w:eastAsia="Times New Roman" w:hAnsi="Times New Roman"/>
          <w:sz w:val="28"/>
          <w:szCs w:val="28"/>
          <w:lang w:eastAsia="ru-RU"/>
        </w:rPr>
      </w:pPr>
    </w:p>
    <w:p w:rsidR="005B28BA" w:rsidRPr="0083098F" w:rsidRDefault="005B28BA" w:rsidP="00A2589B">
      <w:pPr>
        <w:spacing w:after="0" w:line="240" w:lineRule="auto"/>
        <w:ind w:firstLine="567"/>
        <w:jc w:val="center"/>
        <w:rPr>
          <w:rFonts w:ascii="Times New Roman" w:eastAsia="Times New Roman" w:hAnsi="Times New Roman"/>
          <w:sz w:val="28"/>
          <w:szCs w:val="28"/>
          <w:lang w:eastAsia="ru-RU"/>
        </w:rPr>
      </w:pPr>
    </w:p>
    <w:p w:rsidR="005B28BA" w:rsidRPr="0083098F" w:rsidRDefault="005B28BA" w:rsidP="00A2589B">
      <w:pPr>
        <w:spacing w:after="0" w:line="240" w:lineRule="auto"/>
        <w:ind w:firstLine="567"/>
        <w:jc w:val="center"/>
        <w:rPr>
          <w:rFonts w:ascii="Times New Roman" w:eastAsia="Times New Roman" w:hAnsi="Times New Roman"/>
          <w:sz w:val="28"/>
          <w:szCs w:val="28"/>
          <w:lang w:eastAsia="ru-RU"/>
        </w:rPr>
      </w:pPr>
    </w:p>
    <w:p w:rsidR="005B28BA" w:rsidRPr="0083098F" w:rsidRDefault="005B28BA" w:rsidP="00A2589B">
      <w:pPr>
        <w:spacing w:after="0" w:line="240" w:lineRule="auto"/>
        <w:ind w:firstLine="567"/>
        <w:jc w:val="center"/>
        <w:rPr>
          <w:rFonts w:ascii="Times New Roman" w:eastAsia="Times New Roman" w:hAnsi="Times New Roman"/>
          <w:sz w:val="28"/>
          <w:szCs w:val="28"/>
          <w:lang w:eastAsia="ru-RU"/>
        </w:rPr>
      </w:pPr>
    </w:p>
    <w:p w:rsidR="005B28BA" w:rsidRPr="0083098F" w:rsidRDefault="005B28BA" w:rsidP="00A2589B">
      <w:pPr>
        <w:spacing w:after="0" w:line="240" w:lineRule="auto"/>
        <w:ind w:firstLine="567"/>
        <w:jc w:val="center"/>
        <w:rPr>
          <w:rFonts w:ascii="Times New Roman" w:eastAsia="Times New Roman" w:hAnsi="Times New Roman"/>
          <w:sz w:val="28"/>
          <w:szCs w:val="28"/>
          <w:lang w:eastAsia="ru-RU"/>
        </w:rPr>
      </w:pPr>
    </w:p>
    <w:p w:rsidR="005B28BA" w:rsidRPr="0083098F" w:rsidRDefault="005B28BA" w:rsidP="00A2589B">
      <w:pPr>
        <w:spacing w:after="0" w:line="240" w:lineRule="auto"/>
        <w:ind w:firstLine="567"/>
        <w:jc w:val="center"/>
        <w:rPr>
          <w:rFonts w:ascii="Times New Roman" w:eastAsia="Times New Roman" w:hAnsi="Times New Roman"/>
          <w:sz w:val="28"/>
          <w:szCs w:val="28"/>
          <w:lang w:eastAsia="ru-RU"/>
        </w:rPr>
      </w:pPr>
    </w:p>
    <w:p w:rsidR="005B28BA" w:rsidRPr="0083098F" w:rsidRDefault="005B28BA" w:rsidP="00A2589B">
      <w:pPr>
        <w:pStyle w:val="a3"/>
        <w:ind w:firstLine="567"/>
        <w:jc w:val="center"/>
        <w:rPr>
          <w:rFonts w:ascii="Times New Roman" w:hAnsi="Times New Roman"/>
          <w:b/>
          <w:sz w:val="28"/>
          <w:szCs w:val="28"/>
        </w:rPr>
      </w:pPr>
    </w:p>
    <w:p w:rsidR="005B28BA" w:rsidRPr="0083098F" w:rsidRDefault="005B28BA" w:rsidP="00A2589B">
      <w:pPr>
        <w:pStyle w:val="a3"/>
        <w:ind w:firstLine="567"/>
        <w:jc w:val="center"/>
        <w:rPr>
          <w:rFonts w:ascii="Times New Roman" w:hAnsi="Times New Roman"/>
          <w:b/>
          <w:sz w:val="28"/>
          <w:szCs w:val="28"/>
        </w:rPr>
      </w:pPr>
    </w:p>
    <w:p w:rsidR="005B28BA" w:rsidRPr="0083098F" w:rsidRDefault="005B28BA" w:rsidP="00A2589B">
      <w:pPr>
        <w:pStyle w:val="a3"/>
        <w:ind w:firstLine="567"/>
        <w:jc w:val="center"/>
        <w:rPr>
          <w:rFonts w:ascii="Times New Roman" w:hAnsi="Times New Roman"/>
          <w:b/>
          <w:sz w:val="28"/>
          <w:szCs w:val="28"/>
        </w:rPr>
      </w:pPr>
    </w:p>
    <w:p w:rsidR="005B28BA" w:rsidRPr="0083098F" w:rsidRDefault="005B28BA" w:rsidP="00A2589B">
      <w:pPr>
        <w:pStyle w:val="a3"/>
        <w:ind w:firstLine="567"/>
        <w:jc w:val="center"/>
        <w:rPr>
          <w:rFonts w:ascii="Times New Roman" w:hAnsi="Times New Roman"/>
          <w:b/>
          <w:sz w:val="28"/>
          <w:szCs w:val="28"/>
        </w:rPr>
      </w:pPr>
    </w:p>
    <w:p w:rsidR="005B28BA" w:rsidRPr="0083098F" w:rsidRDefault="005B28BA" w:rsidP="00A2589B">
      <w:pPr>
        <w:pStyle w:val="a3"/>
        <w:ind w:firstLine="567"/>
        <w:jc w:val="center"/>
        <w:rPr>
          <w:rFonts w:ascii="Times New Roman" w:hAnsi="Times New Roman"/>
          <w:b/>
          <w:sz w:val="28"/>
          <w:szCs w:val="28"/>
        </w:rPr>
      </w:pPr>
    </w:p>
    <w:p w:rsidR="005B28BA" w:rsidRPr="0083098F" w:rsidRDefault="005B28BA" w:rsidP="00A2589B">
      <w:pPr>
        <w:pStyle w:val="a3"/>
        <w:ind w:firstLine="567"/>
        <w:jc w:val="center"/>
        <w:rPr>
          <w:rFonts w:ascii="Times New Roman" w:hAnsi="Times New Roman"/>
          <w:b/>
          <w:sz w:val="28"/>
          <w:szCs w:val="28"/>
        </w:rPr>
      </w:pPr>
    </w:p>
    <w:p w:rsidR="005B28BA" w:rsidRPr="0083098F" w:rsidRDefault="005B28BA" w:rsidP="00A2589B">
      <w:pPr>
        <w:pStyle w:val="a3"/>
        <w:ind w:firstLine="567"/>
        <w:jc w:val="center"/>
        <w:rPr>
          <w:rFonts w:ascii="Times New Roman" w:hAnsi="Times New Roman"/>
          <w:b/>
          <w:sz w:val="28"/>
          <w:szCs w:val="28"/>
        </w:rPr>
      </w:pPr>
    </w:p>
    <w:p w:rsidR="005B28BA" w:rsidRPr="0083098F" w:rsidRDefault="005B28BA" w:rsidP="00A2589B">
      <w:pPr>
        <w:pStyle w:val="a3"/>
        <w:ind w:firstLine="567"/>
        <w:jc w:val="center"/>
        <w:rPr>
          <w:rFonts w:ascii="Times New Roman" w:hAnsi="Times New Roman"/>
          <w:b/>
          <w:sz w:val="28"/>
          <w:szCs w:val="28"/>
        </w:rPr>
      </w:pPr>
    </w:p>
    <w:p w:rsidR="005B28BA" w:rsidRPr="0083098F" w:rsidRDefault="005B28BA" w:rsidP="00A2589B">
      <w:pPr>
        <w:pStyle w:val="a3"/>
        <w:ind w:firstLine="567"/>
        <w:jc w:val="center"/>
        <w:rPr>
          <w:rFonts w:ascii="Times New Roman" w:hAnsi="Times New Roman"/>
          <w:b/>
          <w:sz w:val="28"/>
          <w:szCs w:val="28"/>
        </w:rPr>
      </w:pPr>
    </w:p>
    <w:p w:rsidR="005B28BA" w:rsidRPr="0083098F" w:rsidRDefault="005B28BA" w:rsidP="00A2589B">
      <w:pPr>
        <w:pStyle w:val="a3"/>
        <w:ind w:firstLine="567"/>
        <w:jc w:val="center"/>
        <w:rPr>
          <w:rFonts w:ascii="Times New Roman" w:hAnsi="Times New Roman"/>
          <w:b/>
          <w:sz w:val="28"/>
          <w:szCs w:val="28"/>
        </w:rPr>
      </w:pPr>
    </w:p>
    <w:p w:rsidR="005B28BA" w:rsidRPr="0083098F" w:rsidRDefault="005B28BA" w:rsidP="00A2589B">
      <w:pPr>
        <w:pStyle w:val="a3"/>
        <w:ind w:firstLine="567"/>
        <w:jc w:val="center"/>
        <w:rPr>
          <w:rFonts w:ascii="Times New Roman" w:hAnsi="Times New Roman"/>
          <w:b/>
          <w:sz w:val="28"/>
          <w:szCs w:val="28"/>
        </w:rPr>
      </w:pPr>
    </w:p>
    <w:p w:rsidR="00F06150" w:rsidRPr="0083098F" w:rsidRDefault="00F06150" w:rsidP="00A2589B">
      <w:pPr>
        <w:pStyle w:val="a3"/>
        <w:ind w:firstLine="567"/>
        <w:jc w:val="center"/>
        <w:rPr>
          <w:rFonts w:ascii="Times New Roman" w:hAnsi="Times New Roman"/>
          <w:b/>
          <w:sz w:val="28"/>
          <w:szCs w:val="28"/>
          <w:lang w:val="kk-KZ"/>
        </w:rPr>
      </w:pPr>
      <w:r w:rsidRPr="0083098F">
        <w:rPr>
          <w:rFonts w:ascii="Times New Roman" w:hAnsi="Times New Roman"/>
          <w:b/>
          <w:sz w:val="28"/>
          <w:szCs w:val="28"/>
          <w:lang w:val="kk-KZ"/>
        </w:rPr>
        <w:t>Павлодар қаласы</w:t>
      </w:r>
      <w:r w:rsidR="00A04827" w:rsidRPr="0083098F">
        <w:rPr>
          <w:rFonts w:ascii="Times New Roman" w:hAnsi="Times New Roman"/>
          <w:b/>
          <w:sz w:val="28"/>
          <w:szCs w:val="28"/>
          <w:lang w:val="kk-KZ"/>
        </w:rPr>
        <w:t>ның</w:t>
      </w:r>
      <w:r w:rsidRPr="0083098F">
        <w:rPr>
          <w:rFonts w:ascii="Times New Roman" w:hAnsi="Times New Roman"/>
          <w:b/>
          <w:sz w:val="28"/>
          <w:szCs w:val="28"/>
          <w:lang w:val="kk-KZ"/>
        </w:rPr>
        <w:t xml:space="preserve"> №29 жалпы орта білім беру мектебінің </w:t>
      </w:r>
      <w:r w:rsidR="0090451D">
        <w:rPr>
          <w:rFonts w:ascii="Times New Roman" w:hAnsi="Times New Roman"/>
          <w:b/>
          <w:sz w:val="28"/>
          <w:szCs w:val="28"/>
          <w:lang w:val="kk-KZ"/>
        </w:rPr>
        <w:t>кешенді - мақсатты</w:t>
      </w:r>
      <w:r w:rsidRPr="0083098F">
        <w:rPr>
          <w:rFonts w:ascii="Times New Roman" w:hAnsi="Times New Roman"/>
          <w:b/>
          <w:sz w:val="28"/>
          <w:szCs w:val="28"/>
          <w:lang w:val="kk-KZ"/>
        </w:rPr>
        <w:t xml:space="preserve"> даму жоспары </w:t>
      </w:r>
    </w:p>
    <w:p w:rsidR="005B28BA" w:rsidRPr="0090451D" w:rsidRDefault="0090451D" w:rsidP="00A2589B">
      <w:pPr>
        <w:spacing w:after="0" w:line="240" w:lineRule="auto"/>
        <w:ind w:firstLine="567"/>
        <w:jc w:val="center"/>
        <w:rPr>
          <w:rFonts w:ascii="Times New Roman" w:eastAsia="Times New Roman" w:hAnsi="Times New Roman"/>
          <w:b/>
          <w:sz w:val="28"/>
          <w:szCs w:val="28"/>
          <w:lang w:val="kk-KZ" w:eastAsia="ru-RU"/>
        </w:rPr>
      </w:pPr>
      <w:r w:rsidRPr="0090451D">
        <w:rPr>
          <w:rFonts w:ascii="Times New Roman" w:eastAsia="Times New Roman" w:hAnsi="Times New Roman"/>
          <w:b/>
          <w:sz w:val="28"/>
          <w:szCs w:val="28"/>
          <w:lang w:val="kk-KZ" w:eastAsia="ru-RU"/>
        </w:rPr>
        <w:t>2015-2020 жж.</w:t>
      </w: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5B28BA" w:rsidRDefault="005B28BA" w:rsidP="00A2589B">
      <w:pPr>
        <w:spacing w:after="0" w:line="240" w:lineRule="auto"/>
        <w:ind w:firstLine="567"/>
        <w:jc w:val="center"/>
        <w:rPr>
          <w:rFonts w:ascii="Times New Roman" w:eastAsia="Times New Roman" w:hAnsi="Times New Roman"/>
          <w:sz w:val="28"/>
          <w:szCs w:val="28"/>
          <w:lang w:val="kk-KZ" w:eastAsia="ru-RU"/>
        </w:rPr>
      </w:pPr>
    </w:p>
    <w:p w:rsidR="0090451D" w:rsidRDefault="0090451D" w:rsidP="00A2589B">
      <w:pPr>
        <w:spacing w:after="0" w:line="240" w:lineRule="auto"/>
        <w:ind w:firstLine="567"/>
        <w:jc w:val="center"/>
        <w:rPr>
          <w:rFonts w:ascii="Times New Roman" w:eastAsia="Times New Roman" w:hAnsi="Times New Roman"/>
          <w:sz w:val="28"/>
          <w:szCs w:val="28"/>
          <w:lang w:val="kk-KZ" w:eastAsia="ru-RU"/>
        </w:rPr>
      </w:pPr>
    </w:p>
    <w:p w:rsidR="0090451D" w:rsidRDefault="0090451D" w:rsidP="00A2589B">
      <w:pPr>
        <w:spacing w:after="0" w:line="240" w:lineRule="auto"/>
        <w:ind w:firstLine="567"/>
        <w:jc w:val="center"/>
        <w:rPr>
          <w:rFonts w:ascii="Times New Roman" w:eastAsia="Times New Roman" w:hAnsi="Times New Roman"/>
          <w:sz w:val="28"/>
          <w:szCs w:val="28"/>
          <w:lang w:val="kk-KZ" w:eastAsia="ru-RU"/>
        </w:rPr>
      </w:pPr>
    </w:p>
    <w:p w:rsidR="0090451D" w:rsidRDefault="0090451D" w:rsidP="00A2589B">
      <w:pPr>
        <w:spacing w:after="0" w:line="240" w:lineRule="auto"/>
        <w:ind w:firstLine="567"/>
        <w:jc w:val="center"/>
        <w:rPr>
          <w:rFonts w:ascii="Times New Roman" w:eastAsia="Times New Roman" w:hAnsi="Times New Roman"/>
          <w:sz w:val="28"/>
          <w:szCs w:val="28"/>
          <w:lang w:val="kk-KZ" w:eastAsia="ru-RU"/>
        </w:rPr>
      </w:pPr>
    </w:p>
    <w:p w:rsidR="0090451D" w:rsidRPr="0090451D" w:rsidRDefault="0090451D" w:rsidP="00A2589B">
      <w:pPr>
        <w:spacing w:after="0" w:line="240" w:lineRule="auto"/>
        <w:ind w:firstLine="567"/>
        <w:jc w:val="center"/>
        <w:rPr>
          <w:rFonts w:ascii="Times New Roman" w:eastAsia="Times New Roman" w:hAnsi="Times New Roman"/>
          <w:sz w:val="28"/>
          <w:szCs w:val="28"/>
          <w:lang w:val="kk-KZ" w:eastAsia="ru-RU"/>
        </w:rPr>
      </w:pPr>
    </w:p>
    <w:p w:rsidR="005B28BA" w:rsidRPr="001158BF" w:rsidRDefault="005B28BA" w:rsidP="00A2589B">
      <w:pPr>
        <w:spacing w:after="0" w:line="240" w:lineRule="auto"/>
        <w:ind w:firstLine="567"/>
        <w:jc w:val="center"/>
        <w:rPr>
          <w:rFonts w:ascii="Times New Roman" w:eastAsia="Times New Roman" w:hAnsi="Times New Roman"/>
          <w:sz w:val="28"/>
          <w:szCs w:val="28"/>
          <w:lang w:val="kk-KZ" w:eastAsia="ru-RU"/>
        </w:rPr>
      </w:pPr>
    </w:p>
    <w:p w:rsidR="00A066D5" w:rsidRPr="001158BF" w:rsidRDefault="00A066D5" w:rsidP="00A2589B">
      <w:pPr>
        <w:spacing w:after="0" w:line="240" w:lineRule="auto"/>
        <w:rPr>
          <w:rFonts w:ascii="Times New Roman" w:eastAsia="Times New Roman" w:hAnsi="Times New Roman"/>
          <w:sz w:val="28"/>
          <w:szCs w:val="28"/>
          <w:lang w:val="kk-KZ" w:eastAsia="ru-RU"/>
        </w:rPr>
      </w:pPr>
    </w:p>
    <w:p w:rsidR="00A02855" w:rsidRPr="0083098F" w:rsidRDefault="00F06150" w:rsidP="00A2589B">
      <w:pPr>
        <w:spacing w:after="0" w:line="240" w:lineRule="auto"/>
        <w:jc w:val="center"/>
        <w:rPr>
          <w:rFonts w:ascii="Times New Roman" w:eastAsia="Times New Roman" w:hAnsi="Times New Roman"/>
          <w:b/>
          <w:sz w:val="28"/>
          <w:szCs w:val="28"/>
          <w:lang w:val="kk-KZ" w:eastAsia="ru-RU"/>
        </w:rPr>
      </w:pPr>
      <w:r w:rsidRPr="0083098F">
        <w:rPr>
          <w:rFonts w:ascii="Times New Roman" w:eastAsia="Times New Roman" w:hAnsi="Times New Roman"/>
          <w:b/>
          <w:sz w:val="28"/>
          <w:szCs w:val="28"/>
          <w:lang w:val="kk-KZ" w:eastAsia="ru-RU"/>
        </w:rPr>
        <w:lastRenderedPageBreak/>
        <w:t>Мазмұны</w:t>
      </w:r>
    </w:p>
    <w:p w:rsidR="00A02855" w:rsidRPr="001158BF" w:rsidRDefault="00A02855" w:rsidP="00A2589B">
      <w:pPr>
        <w:spacing w:after="0" w:line="240" w:lineRule="auto"/>
        <w:ind w:firstLine="567"/>
        <w:rPr>
          <w:rFonts w:ascii="Times New Roman" w:eastAsia="Times New Roman" w:hAnsi="Times New Roman"/>
          <w:sz w:val="28"/>
          <w:szCs w:val="28"/>
          <w:lang w:val="kk-KZ" w:eastAsia="ru-RU"/>
        </w:rPr>
      </w:pPr>
      <w:r w:rsidRPr="001158BF">
        <w:rPr>
          <w:rFonts w:ascii="Times New Roman" w:eastAsia="Times New Roman" w:hAnsi="Times New Roman"/>
          <w:sz w:val="28"/>
          <w:szCs w:val="28"/>
          <w:lang w:val="kk-KZ" w:eastAsia="ru-RU"/>
        </w:rPr>
        <w:br/>
      </w:r>
    </w:p>
    <w:p w:rsidR="00A02855" w:rsidRPr="0083098F" w:rsidRDefault="00A02855" w:rsidP="00A2589B">
      <w:pPr>
        <w:pStyle w:val="a3"/>
        <w:rPr>
          <w:rFonts w:ascii="Times New Roman" w:hAnsi="Times New Roman"/>
          <w:sz w:val="28"/>
          <w:szCs w:val="28"/>
          <w:lang w:val="kk-KZ" w:eastAsia="ru-RU"/>
        </w:rPr>
      </w:pPr>
      <w:r w:rsidRPr="001158BF">
        <w:rPr>
          <w:rFonts w:ascii="Times New Roman" w:hAnsi="Times New Roman"/>
          <w:sz w:val="28"/>
          <w:szCs w:val="28"/>
          <w:lang w:val="kk-KZ" w:eastAsia="ru-RU"/>
        </w:rPr>
        <w:t>1.</w:t>
      </w:r>
      <w:r w:rsidR="00F06150" w:rsidRPr="0083098F">
        <w:rPr>
          <w:rFonts w:ascii="Times New Roman" w:hAnsi="Times New Roman"/>
          <w:sz w:val="28"/>
          <w:szCs w:val="28"/>
          <w:lang w:val="kk-KZ" w:eastAsia="ru-RU"/>
        </w:rPr>
        <w:t>Бағдарлама құжаты</w:t>
      </w:r>
    </w:p>
    <w:p w:rsidR="001F7722" w:rsidRPr="0083098F" w:rsidRDefault="002D0251" w:rsidP="00A2589B">
      <w:pPr>
        <w:pStyle w:val="a3"/>
        <w:rPr>
          <w:rFonts w:ascii="Times New Roman" w:hAnsi="Times New Roman"/>
          <w:sz w:val="28"/>
          <w:szCs w:val="28"/>
          <w:lang w:val="kk-KZ" w:eastAsia="ru-RU"/>
        </w:rPr>
      </w:pPr>
      <w:r w:rsidRPr="001158BF">
        <w:rPr>
          <w:rFonts w:ascii="Times New Roman" w:hAnsi="Times New Roman"/>
          <w:sz w:val="28"/>
          <w:szCs w:val="28"/>
          <w:lang w:val="kk-KZ" w:eastAsia="ru-RU"/>
        </w:rPr>
        <w:t>2.</w:t>
      </w:r>
      <w:r w:rsidR="00F06150" w:rsidRPr="0083098F">
        <w:rPr>
          <w:rFonts w:ascii="Times New Roman" w:hAnsi="Times New Roman"/>
          <w:sz w:val="28"/>
          <w:szCs w:val="28"/>
          <w:lang w:val="kk-KZ" w:eastAsia="ru-RU"/>
        </w:rPr>
        <w:t xml:space="preserve">Кіріспе </w:t>
      </w:r>
    </w:p>
    <w:p w:rsidR="00600C90" w:rsidRPr="001158BF" w:rsidRDefault="00600C90" w:rsidP="00A2589B">
      <w:pPr>
        <w:pStyle w:val="a3"/>
        <w:rPr>
          <w:rFonts w:ascii="Times New Roman" w:hAnsi="Times New Roman"/>
          <w:sz w:val="28"/>
          <w:szCs w:val="28"/>
          <w:lang w:val="kk-KZ" w:eastAsia="ru-RU"/>
        </w:rPr>
      </w:pPr>
      <w:r w:rsidRPr="001158BF">
        <w:rPr>
          <w:rFonts w:ascii="Times New Roman" w:hAnsi="Times New Roman"/>
          <w:sz w:val="28"/>
          <w:szCs w:val="28"/>
          <w:lang w:val="kk-KZ" w:eastAsia="ru-RU"/>
        </w:rPr>
        <w:t xml:space="preserve">3 </w:t>
      </w:r>
      <w:r w:rsidR="00F06150" w:rsidRPr="0083098F">
        <w:rPr>
          <w:rFonts w:ascii="Times New Roman" w:hAnsi="Times New Roman"/>
          <w:sz w:val="28"/>
          <w:szCs w:val="28"/>
          <w:lang w:val="kk-KZ" w:eastAsia="ru-RU"/>
        </w:rPr>
        <w:t>Мектеп туралы ақпараттық анықтама</w:t>
      </w:r>
    </w:p>
    <w:p w:rsidR="001F7722" w:rsidRPr="0083098F" w:rsidRDefault="00600C90" w:rsidP="00A2589B">
      <w:pPr>
        <w:pStyle w:val="a3"/>
        <w:rPr>
          <w:rFonts w:ascii="Times New Roman" w:hAnsi="Times New Roman"/>
          <w:sz w:val="28"/>
          <w:szCs w:val="28"/>
          <w:lang w:val="kk-KZ" w:eastAsia="ru-RU"/>
        </w:rPr>
      </w:pPr>
      <w:r w:rsidRPr="001158BF">
        <w:rPr>
          <w:rFonts w:ascii="Times New Roman" w:hAnsi="Times New Roman"/>
          <w:sz w:val="28"/>
          <w:szCs w:val="28"/>
          <w:lang w:val="kk-KZ" w:eastAsia="ru-RU"/>
        </w:rPr>
        <w:t>4</w:t>
      </w:r>
      <w:r w:rsidR="00A02855" w:rsidRPr="001158BF">
        <w:rPr>
          <w:rFonts w:ascii="Times New Roman" w:hAnsi="Times New Roman"/>
          <w:sz w:val="28"/>
          <w:szCs w:val="28"/>
          <w:lang w:val="kk-KZ" w:eastAsia="ru-RU"/>
        </w:rPr>
        <w:t xml:space="preserve">. </w:t>
      </w:r>
      <w:r w:rsidR="00F06150" w:rsidRPr="0083098F">
        <w:rPr>
          <w:rFonts w:ascii="Times New Roman" w:hAnsi="Times New Roman"/>
          <w:sz w:val="28"/>
          <w:szCs w:val="28"/>
          <w:lang w:val="kk-KZ" w:eastAsia="ru-RU"/>
        </w:rPr>
        <w:t>Даму бағдарламасы</w:t>
      </w:r>
    </w:p>
    <w:p w:rsidR="00A02855" w:rsidRPr="00A066D5" w:rsidRDefault="00600C90" w:rsidP="00A2589B">
      <w:pPr>
        <w:pStyle w:val="a3"/>
        <w:rPr>
          <w:rFonts w:ascii="Times New Roman" w:hAnsi="Times New Roman"/>
          <w:sz w:val="28"/>
          <w:szCs w:val="28"/>
          <w:lang w:val="kk-KZ" w:eastAsia="ru-RU"/>
        </w:rPr>
      </w:pPr>
      <w:r w:rsidRPr="00A066D5">
        <w:rPr>
          <w:rFonts w:ascii="Times New Roman" w:hAnsi="Times New Roman"/>
          <w:sz w:val="28"/>
          <w:szCs w:val="28"/>
          <w:lang w:val="kk-KZ" w:eastAsia="ru-RU"/>
        </w:rPr>
        <w:t>4.</w:t>
      </w:r>
      <w:r w:rsidR="00A02855" w:rsidRPr="00A066D5">
        <w:rPr>
          <w:rFonts w:ascii="Times New Roman" w:hAnsi="Times New Roman"/>
          <w:sz w:val="28"/>
          <w:szCs w:val="28"/>
          <w:lang w:val="kk-KZ" w:eastAsia="ru-RU"/>
        </w:rPr>
        <w:t xml:space="preserve">1  </w:t>
      </w:r>
      <w:r w:rsidR="00F06150" w:rsidRPr="00A066D5">
        <w:rPr>
          <w:rFonts w:ascii="Times New Roman" w:hAnsi="Times New Roman"/>
          <w:sz w:val="28"/>
          <w:szCs w:val="28"/>
          <w:lang w:val="kk-KZ" w:eastAsia="ru-RU"/>
        </w:rPr>
        <w:t xml:space="preserve">Мектеп жұмысының </w:t>
      </w:r>
      <w:r w:rsidR="00F06150" w:rsidRPr="0083098F">
        <w:rPr>
          <w:rFonts w:ascii="Times New Roman" w:hAnsi="Times New Roman"/>
          <w:sz w:val="28"/>
          <w:szCs w:val="28"/>
          <w:lang w:val="kk-KZ" w:eastAsia="ru-RU"/>
        </w:rPr>
        <w:t>мәселеге</w:t>
      </w:r>
      <w:r w:rsidR="00F06150" w:rsidRPr="00A066D5">
        <w:rPr>
          <w:rFonts w:ascii="Times New Roman" w:hAnsi="Times New Roman"/>
          <w:sz w:val="28"/>
          <w:szCs w:val="28"/>
          <w:lang w:val="kk-KZ" w:eastAsia="ru-RU"/>
        </w:rPr>
        <w:t xml:space="preserve"> – бағытталған талдауы </w:t>
      </w:r>
    </w:p>
    <w:p w:rsidR="00A02855" w:rsidRPr="00A066D5" w:rsidRDefault="00600C90" w:rsidP="00A2589B">
      <w:pPr>
        <w:pStyle w:val="a3"/>
        <w:rPr>
          <w:rFonts w:ascii="Times New Roman" w:hAnsi="Times New Roman"/>
          <w:sz w:val="28"/>
          <w:szCs w:val="28"/>
          <w:lang w:val="kk-KZ" w:eastAsia="ru-RU"/>
        </w:rPr>
      </w:pPr>
      <w:r w:rsidRPr="00A066D5">
        <w:rPr>
          <w:rFonts w:ascii="Times New Roman" w:hAnsi="Times New Roman"/>
          <w:sz w:val="28"/>
          <w:szCs w:val="28"/>
          <w:lang w:val="kk-KZ" w:eastAsia="ru-RU"/>
        </w:rPr>
        <w:t>4</w:t>
      </w:r>
      <w:r w:rsidR="00A02855" w:rsidRPr="00A066D5">
        <w:rPr>
          <w:rFonts w:ascii="Times New Roman" w:hAnsi="Times New Roman"/>
          <w:sz w:val="28"/>
          <w:szCs w:val="28"/>
          <w:lang w:val="kk-KZ" w:eastAsia="ru-RU"/>
        </w:rPr>
        <w:t xml:space="preserve">.2  </w:t>
      </w:r>
      <w:r w:rsidR="00F06150" w:rsidRPr="0083098F">
        <w:rPr>
          <w:rFonts w:ascii="Times New Roman" w:hAnsi="Times New Roman"/>
          <w:sz w:val="28"/>
          <w:szCs w:val="28"/>
          <w:lang w:val="kk-KZ" w:eastAsia="ru-RU"/>
        </w:rPr>
        <w:t>«Павлодар қаласының №29 жалпы орта білім беру мектебі» ММ даму тұжырымдамасы</w:t>
      </w:r>
    </w:p>
    <w:p w:rsidR="00A02855" w:rsidRPr="00A066D5" w:rsidRDefault="00600C90" w:rsidP="00A2589B">
      <w:pPr>
        <w:pStyle w:val="a3"/>
        <w:rPr>
          <w:rFonts w:ascii="Times New Roman" w:hAnsi="Times New Roman"/>
          <w:sz w:val="28"/>
          <w:szCs w:val="28"/>
          <w:lang w:val="kk-KZ" w:eastAsia="ru-RU"/>
        </w:rPr>
      </w:pPr>
      <w:r w:rsidRPr="00A066D5">
        <w:rPr>
          <w:rFonts w:ascii="Times New Roman" w:hAnsi="Times New Roman"/>
          <w:sz w:val="28"/>
          <w:szCs w:val="28"/>
          <w:lang w:val="kk-KZ" w:eastAsia="ru-RU"/>
        </w:rPr>
        <w:t>4</w:t>
      </w:r>
      <w:r w:rsidR="00A02855" w:rsidRPr="00A066D5">
        <w:rPr>
          <w:rFonts w:ascii="Times New Roman" w:hAnsi="Times New Roman"/>
          <w:sz w:val="28"/>
          <w:szCs w:val="28"/>
          <w:lang w:val="kk-KZ" w:eastAsia="ru-RU"/>
        </w:rPr>
        <w:t xml:space="preserve">.3 </w:t>
      </w:r>
      <w:r w:rsidR="00F06150" w:rsidRPr="0083098F">
        <w:rPr>
          <w:rFonts w:ascii="Times New Roman" w:hAnsi="Times New Roman"/>
          <w:sz w:val="28"/>
          <w:szCs w:val="28"/>
          <w:lang w:val="kk-KZ" w:eastAsia="ru-RU"/>
        </w:rPr>
        <w:t xml:space="preserve">«Павлодар қаласының №29 жалпы орта білім беру мектебі» ММ білім беру жүйесінің даму кезеңдері </w:t>
      </w:r>
    </w:p>
    <w:p w:rsidR="00600C90" w:rsidRPr="00A066D5" w:rsidRDefault="00600C90" w:rsidP="00A2589B">
      <w:pPr>
        <w:pStyle w:val="a3"/>
        <w:rPr>
          <w:rFonts w:ascii="Times New Roman" w:hAnsi="Times New Roman"/>
          <w:sz w:val="28"/>
          <w:szCs w:val="28"/>
          <w:lang w:val="kk-KZ" w:eastAsia="ru-RU"/>
        </w:rPr>
      </w:pPr>
      <w:r w:rsidRPr="00A066D5">
        <w:rPr>
          <w:rFonts w:ascii="Times New Roman" w:hAnsi="Times New Roman"/>
          <w:sz w:val="28"/>
          <w:szCs w:val="28"/>
          <w:lang w:val="kk-KZ" w:eastAsia="ru-RU"/>
        </w:rPr>
        <w:t>5</w:t>
      </w:r>
      <w:r w:rsidR="00A02855" w:rsidRPr="00A066D5">
        <w:rPr>
          <w:rFonts w:ascii="Times New Roman" w:hAnsi="Times New Roman"/>
          <w:sz w:val="28"/>
          <w:szCs w:val="28"/>
          <w:lang w:val="kk-KZ" w:eastAsia="ru-RU"/>
        </w:rPr>
        <w:t>.</w:t>
      </w:r>
      <w:r w:rsidR="000831BC" w:rsidRPr="00A066D5">
        <w:rPr>
          <w:rFonts w:ascii="Times New Roman" w:hAnsi="Times New Roman"/>
          <w:sz w:val="28"/>
          <w:szCs w:val="28"/>
          <w:lang w:val="kk-KZ" w:eastAsia="ru-RU"/>
        </w:rPr>
        <w:t xml:space="preserve"> </w:t>
      </w:r>
      <w:r w:rsidR="00F06150" w:rsidRPr="0083098F">
        <w:rPr>
          <w:rFonts w:ascii="Times New Roman" w:hAnsi="Times New Roman"/>
          <w:sz w:val="28"/>
          <w:szCs w:val="28"/>
          <w:lang w:val="kk-KZ" w:eastAsia="ru-RU"/>
        </w:rPr>
        <w:t>Павлодар қаласының №29 жалпы орта білім беру мектебі» ММ  д</w:t>
      </w:r>
      <w:r w:rsidR="00F06150" w:rsidRPr="00A066D5">
        <w:rPr>
          <w:rFonts w:ascii="Times New Roman" w:hAnsi="Times New Roman"/>
          <w:sz w:val="28"/>
          <w:szCs w:val="28"/>
          <w:lang w:val="kk-KZ" w:eastAsia="ru-RU"/>
        </w:rPr>
        <w:t>аму бағдарламасын</w:t>
      </w:r>
      <w:r w:rsidR="00F06150" w:rsidRPr="0083098F">
        <w:rPr>
          <w:rFonts w:ascii="Times New Roman" w:hAnsi="Times New Roman"/>
          <w:sz w:val="28"/>
          <w:szCs w:val="28"/>
          <w:lang w:val="kk-KZ" w:eastAsia="ru-RU"/>
        </w:rPr>
        <w:t xml:space="preserve"> </w:t>
      </w:r>
      <w:r w:rsidR="00F06150" w:rsidRPr="00A066D5">
        <w:rPr>
          <w:rFonts w:ascii="Times New Roman" w:hAnsi="Times New Roman"/>
          <w:sz w:val="28"/>
          <w:szCs w:val="28"/>
          <w:lang w:val="kk-KZ" w:eastAsia="ru-RU"/>
        </w:rPr>
        <w:t xml:space="preserve"> іске асыру моделі</w:t>
      </w:r>
      <w:r w:rsidRPr="00A066D5">
        <w:rPr>
          <w:rFonts w:ascii="Times New Roman" w:hAnsi="Times New Roman"/>
          <w:sz w:val="28"/>
          <w:szCs w:val="28"/>
          <w:lang w:val="kk-KZ" w:eastAsia="ru-RU"/>
        </w:rPr>
        <w:t xml:space="preserve"> </w:t>
      </w:r>
    </w:p>
    <w:p w:rsidR="001F7722" w:rsidRPr="00A066D5" w:rsidRDefault="00600C90" w:rsidP="00A2589B">
      <w:pPr>
        <w:pStyle w:val="a3"/>
        <w:rPr>
          <w:rFonts w:ascii="Times New Roman" w:hAnsi="Times New Roman"/>
          <w:sz w:val="28"/>
          <w:szCs w:val="28"/>
          <w:lang w:val="kk-KZ" w:eastAsia="ru-RU"/>
        </w:rPr>
      </w:pPr>
      <w:r w:rsidRPr="00A066D5">
        <w:rPr>
          <w:rFonts w:ascii="Times New Roman" w:hAnsi="Times New Roman"/>
          <w:sz w:val="28"/>
          <w:szCs w:val="28"/>
          <w:lang w:val="kk-KZ" w:eastAsia="ru-RU"/>
        </w:rPr>
        <w:t xml:space="preserve">6. </w:t>
      </w:r>
      <w:r w:rsidR="00A04827" w:rsidRPr="0083098F">
        <w:rPr>
          <w:rFonts w:ascii="Times New Roman" w:hAnsi="Times New Roman"/>
          <w:sz w:val="28"/>
          <w:szCs w:val="28"/>
          <w:lang w:val="kk-KZ" w:eastAsia="ru-RU"/>
        </w:rPr>
        <w:t>Б</w:t>
      </w:r>
      <w:r w:rsidR="00F06150" w:rsidRPr="00A066D5">
        <w:rPr>
          <w:rFonts w:ascii="Times New Roman" w:hAnsi="Times New Roman"/>
          <w:sz w:val="28"/>
          <w:szCs w:val="28"/>
          <w:lang w:val="kk-KZ" w:eastAsia="ru-RU"/>
        </w:rPr>
        <w:t>ағдарлама</w:t>
      </w:r>
      <w:r w:rsidR="00F06150" w:rsidRPr="0083098F">
        <w:rPr>
          <w:rFonts w:ascii="Times New Roman" w:hAnsi="Times New Roman"/>
          <w:sz w:val="28"/>
          <w:szCs w:val="28"/>
          <w:lang w:val="kk-KZ" w:eastAsia="ru-RU"/>
        </w:rPr>
        <w:t xml:space="preserve">ны </w:t>
      </w:r>
      <w:r w:rsidR="00F06150" w:rsidRPr="00A066D5">
        <w:rPr>
          <w:rFonts w:ascii="Times New Roman" w:hAnsi="Times New Roman"/>
          <w:sz w:val="28"/>
          <w:szCs w:val="28"/>
          <w:lang w:val="kk-KZ" w:eastAsia="ru-RU"/>
        </w:rPr>
        <w:t xml:space="preserve"> іске асыру </w:t>
      </w:r>
      <w:r w:rsidR="00A04827" w:rsidRPr="0083098F">
        <w:rPr>
          <w:rFonts w:ascii="Times New Roman" w:hAnsi="Times New Roman"/>
          <w:sz w:val="28"/>
          <w:szCs w:val="28"/>
          <w:lang w:val="kk-KZ" w:eastAsia="ru-RU"/>
        </w:rPr>
        <w:t xml:space="preserve">бойынша </w:t>
      </w:r>
      <w:r w:rsidR="00F06150" w:rsidRPr="0083098F">
        <w:rPr>
          <w:rFonts w:ascii="Times New Roman" w:hAnsi="Times New Roman"/>
          <w:sz w:val="28"/>
          <w:szCs w:val="28"/>
          <w:lang w:val="kk-KZ" w:eastAsia="ru-RU"/>
        </w:rPr>
        <w:t xml:space="preserve"> </w:t>
      </w:r>
      <w:r w:rsidR="00F06150" w:rsidRPr="00A066D5">
        <w:rPr>
          <w:rFonts w:ascii="Times New Roman" w:hAnsi="Times New Roman"/>
          <w:sz w:val="28"/>
          <w:szCs w:val="28"/>
          <w:lang w:val="kk-KZ" w:eastAsia="ru-RU"/>
        </w:rPr>
        <w:t xml:space="preserve">Іс-шаралар жоспары </w:t>
      </w:r>
    </w:p>
    <w:p w:rsidR="00A04827" w:rsidRPr="0083098F" w:rsidRDefault="00A04827" w:rsidP="00A2589B">
      <w:pPr>
        <w:pStyle w:val="a3"/>
        <w:rPr>
          <w:rFonts w:ascii="Times New Roman" w:hAnsi="Times New Roman"/>
          <w:sz w:val="28"/>
          <w:szCs w:val="28"/>
          <w:lang w:val="kk-KZ" w:eastAsia="ru-RU"/>
        </w:rPr>
      </w:pPr>
    </w:p>
    <w:p w:rsidR="000831BC" w:rsidRPr="0083098F" w:rsidRDefault="00A04827" w:rsidP="00A2589B">
      <w:pPr>
        <w:pStyle w:val="a3"/>
        <w:rPr>
          <w:rFonts w:ascii="Times New Roman" w:hAnsi="Times New Roman"/>
          <w:sz w:val="28"/>
          <w:szCs w:val="28"/>
          <w:lang w:val="kk-KZ" w:eastAsia="ru-RU"/>
        </w:rPr>
      </w:pPr>
      <w:r w:rsidRPr="0083098F">
        <w:rPr>
          <w:rFonts w:ascii="Times New Roman" w:hAnsi="Times New Roman"/>
          <w:sz w:val="28"/>
          <w:szCs w:val="28"/>
          <w:lang w:val="kk-KZ" w:eastAsia="ru-RU"/>
        </w:rPr>
        <w:t>Қосымшалар</w:t>
      </w:r>
    </w:p>
    <w:p w:rsidR="000831BC" w:rsidRPr="0083098F" w:rsidRDefault="000831BC" w:rsidP="00A2589B">
      <w:pPr>
        <w:spacing w:after="0" w:line="240" w:lineRule="auto"/>
        <w:ind w:firstLine="567"/>
        <w:rPr>
          <w:rFonts w:ascii="Times New Roman" w:eastAsia="Times New Roman" w:hAnsi="Times New Roman"/>
          <w:sz w:val="28"/>
          <w:szCs w:val="28"/>
          <w:lang w:eastAsia="ru-RU"/>
        </w:rPr>
      </w:pPr>
    </w:p>
    <w:p w:rsidR="00A02855" w:rsidRPr="0083098F" w:rsidRDefault="00A02855" w:rsidP="00A2589B">
      <w:pPr>
        <w:spacing w:after="0" w:line="240" w:lineRule="auto"/>
        <w:ind w:firstLine="567"/>
        <w:rPr>
          <w:rFonts w:ascii="Times New Roman" w:eastAsia="Times New Roman" w:hAnsi="Times New Roman"/>
          <w:b/>
          <w:sz w:val="28"/>
          <w:szCs w:val="28"/>
          <w:lang w:eastAsia="ru-RU"/>
        </w:rPr>
      </w:pPr>
    </w:p>
    <w:p w:rsidR="002D0251" w:rsidRPr="0083098F" w:rsidRDefault="00A02855" w:rsidP="00A2589B">
      <w:pPr>
        <w:spacing w:after="0" w:line="240" w:lineRule="auto"/>
        <w:ind w:firstLine="567"/>
        <w:rPr>
          <w:rFonts w:ascii="Times New Roman" w:hAnsi="Times New Roman"/>
          <w:sz w:val="28"/>
          <w:szCs w:val="28"/>
        </w:rPr>
      </w:pPr>
      <w:r w:rsidRPr="0083098F">
        <w:rPr>
          <w:rFonts w:ascii="Times New Roman" w:eastAsia="Times New Roman" w:hAnsi="Times New Roman"/>
          <w:sz w:val="28"/>
          <w:szCs w:val="28"/>
          <w:lang w:eastAsia="ru-RU"/>
        </w:rPr>
        <w:br/>
      </w:r>
    </w:p>
    <w:p w:rsidR="002D0251" w:rsidRPr="0083098F" w:rsidRDefault="002D0251" w:rsidP="00A2589B">
      <w:pPr>
        <w:spacing w:after="0" w:line="240" w:lineRule="auto"/>
        <w:ind w:firstLine="567"/>
        <w:rPr>
          <w:rFonts w:ascii="Times New Roman" w:hAnsi="Times New Roman"/>
          <w:sz w:val="28"/>
          <w:szCs w:val="28"/>
        </w:rPr>
      </w:pPr>
    </w:p>
    <w:p w:rsidR="002D0251" w:rsidRPr="0083098F" w:rsidRDefault="002D0251" w:rsidP="00A2589B">
      <w:pPr>
        <w:spacing w:after="0" w:line="240" w:lineRule="auto"/>
        <w:ind w:firstLine="567"/>
        <w:rPr>
          <w:rFonts w:ascii="Times New Roman" w:hAnsi="Times New Roman"/>
          <w:sz w:val="28"/>
          <w:szCs w:val="28"/>
        </w:rPr>
      </w:pPr>
    </w:p>
    <w:p w:rsidR="002D0251" w:rsidRPr="0083098F" w:rsidRDefault="002D0251" w:rsidP="00A2589B">
      <w:pPr>
        <w:spacing w:after="0" w:line="240" w:lineRule="auto"/>
        <w:ind w:firstLine="567"/>
        <w:rPr>
          <w:rFonts w:ascii="Times New Roman" w:hAnsi="Times New Roman"/>
          <w:sz w:val="28"/>
          <w:szCs w:val="28"/>
        </w:rPr>
      </w:pPr>
    </w:p>
    <w:p w:rsidR="002D0251" w:rsidRPr="0083098F" w:rsidRDefault="002D0251" w:rsidP="00A2589B">
      <w:pPr>
        <w:spacing w:after="0" w:line="240" w:lineRule="auto"/>
        <w:ind w:firstLine="567"/>
        <w:rPr>
          <w:rFonts w:ascii="Times New Roman" w:hAnsi="Times New Roman"/>
          <w:sz w:val="28"/>
          <w:szCs w:val="28"/>
        </w:rPr>
      </w:pPr>
    </w:p>
    <w:p w:rsidR="002D0251" w:rsidRDefault="002D0251" w:rsidP="00A2589B">
      <w:pPr>
        <w:spacing w:after="0" w:line="240" w:lineRule="auto"/>
        <w:ind w:firstLine="567"/>
        <w:rPr>
          <w:rFonts w:ascii="Times New Roman" w:hAnsi="Times New Roman"/>
          <w:sz w:val="28"/>
          <w:szCs w:val="28"/>
          <w:lang w:val="kk-KZ"/>
        </w:rPr>
      </w:pPr>
    </w:p>
    <w:p w:rsidR="00F17014" w:rsidRDefault="00F17014" w:rsidP="00A2589B">
      <w:pPr>
        <w:spacing w:after="0" w:line="240" w:lineRule="auto"/>
        <w:ind w:firstLine="567"/>
        <w:rPr>
          <w:rFonts w:ascii="Times New Roman" w:hAnsi="Times New Roman"/>
          <w:sz w:val="28"/>
          <w:szCs w:val="28"/>
          <w:lang w:val="kk-KZ"/>
        </w:rPr>
      </w:pPr>
    </w:p>
    <w:p w:rsidR="00F17014" w:rsidRDefault="00F17014" w:rsidP="00A2589B">
      <w:pPr>
        <w:spacing w:after="0" w:line="240" w:lineRule="auto"/>
        <w:ind w:firstLine="567"/>
        <w:rPr>
          <w:rFonts w:ascii="Times New Roman" w:hAnsi="Times New Roman"/>
          <w:sz w:val="28"/>
          <w:szCs w:val="28"/>
          <w:lang w:val="kk-KZ"/>
        </w:rPr>
      </w:pPr>
    </w:p>
    <w:p w:rsidR="00F17014" w:rsidRDefault="00F17014" w:rsidP="00A2589B">
      <w:pPr>
        <w:spacing w:after="0" w:line="240" w:lineRule="auto"/>
        <w:ind w:firstLine="567"/>
        <w:rPr>
          <w:rFonts w:ascii="Times New Roman" w:hAnsi="Times New Roman"/>
          <w:sz w:val="28"/>
          <w:szCs w:val="28"/>
          <w:lang w:val="kk-KZ"/>
        </w:rPr>
      </w:pPr>
    </w:p>
    <w:p w:rsidR="00F17014" w:rsidRDefault="00F17014" w:rsidP="00A2589B">
      <w:pPr>
        <w:spacing w:after="0" w:line="240" w:lineRule="auto"/>
        <w:ind w:firstLine="567"/>
        <w:rPr>
          <w:rFonts w:ascii="Times New Roman" w:hAnsi="Times New Roman"/>
          <w:sz w:val="28"/>
          <w:szCs w:val="28"/>
          <w:lang w:val="kk-KZ"/>
        </w:rPr>
      </w:pPr>
    </w:p>
    <w:p w:rsidR="00F17014" w:rsidRDefault="00F17014" w:rsidP="00A2589B">
      <w:pPr>
        <w:spacing w:after="0" w:line="240" w:lineRule="auto"/>
        <w:ind w:firstLine="567"/>
        <w:rPr>
          <w:rFonts w:ascii="Times New Roman" w:hAnsi="Times New Roman"/>
          <w:sz w:val="28"/>
          <w:szCs w:val="28"/>
          <w:lang w:val="kk-KZ"/>
        </w:rPr>
      </w:pPr>
    </w:p>
    <w:p w:rsidR="00F17014" w:rsidRDefault="00F17014" w:rsidP="00A2589B">
      <w:pPr>
        <w:spacing w:after="0" w:line="240" w:lineRule="auto"/>
        <w:ind w:firstLine="567"/>
        <w:rPr>
          <w:rFonts w:ascii="Times New Roman" w:hAnsi="Times New Roman"/>
          <w:sz w:val="28"/>
          <w:szCs w:val="28"/>
          <w:lang w:val="kk-KZ"/>
        </w:rPr>
      </w:pPr>
    </w:p>
    <w:p w:rsidR="00F17014" w:rsidRDefault="00F17014" w:rsidP="00A2589B">
      <w:pPr>
        <w:spacing w:after="0" w:line="240" w:lineRule="auto"/>
        <w:ind w:firstLine="567"/>
        <w:rPr>
          <w:rFonts w:ascii="Times New Roman" w:hAnsi="Times New Roman"/>
          <w:sz w:val="28"/>
          <w:szCs w:val="28"/>
          <w:lang w:val="kk-KZ"/>
        </w:rPr>
      </w:pPr>
    </w:p>
    <w:p w:rsidR="00F17014" w:rsidRDefault="00F17014" w:rsidP="00A2589B">
      <w:pPr>
        <w:spacing w:after="0" w:line="240" w:lineRule="auto"/>
        <w:ind w:firstLine="567"/>
        <w:rPr>
          <w:rFonts w:ascii="Times New Roman" w:hAnsi="Times New Roman"/>
          <w:sz w:val="28"/>
          <w:szCs w:val="28"/>
          <w:lang w:val="kk-KZ"/>
        </w:rPr>
      </w:pPr>
    </w:p>
    <w:p w:rsidR="00F17014" w:rsidRDefault="00F17014" w:rsidP="00A2589B">
      <w:pPr>
        <w:spacing w:after="0" w:line="240" w:lineRule="auto"/>
        <w:ind w:firstLine="567"/>
        <w:rPr>
          <w:rFonts w:ascii="Times New Roman" w:hAnsi="Times New Roman"/>
          <w:sz w:val="28"/>
          <w:szCs w:val="28"/>
          <w:lang w:val="kk-KZ"/>
        </w:rPr>
      </w:pPr>
    </w:p>
    <w:p w:rsidR="00F17014" w:rsidRDefault="00F17014" w:rsidP="00A2589B">
      <w:pPr>
        <w:spacing w:after="0" w:line="240" w:lineRule="auto"/>
        <w:ind w:firstLine="567"/>
        <w:rPr>
          <w:rFonts w:ascii="Times New Roman" w:hAnsi="Times New Roman"/>
          <w:sz w:val="28"/>
          <w:szCs w:val="28"/>
          <w:lang w:val="kk-KZ"/>
        </w:rPr>
      </w:pPr>
    </w:p>
    <w:p w:rsidR="00F17014" w:rsidRPr="00F17014" w:rsidRDefault="00F17014" w:rsidP="00A2589B">
      <w:pPr>
        <w:spacing w:after="0" w:line="240" w:lineRule="auto"/>
        <w:ind w:firstLine="567"/>
        <w:rPr>
          <w:rFonts w:ascii="Times New Roman" w:hAnsi="Times New Roman"/>
          <w:sz w:val="28"/>
          <w:szCs w:val="28"/>
          <w:lang w:val="kk-KZ"/>
        </w:rPr>
      </w:pPr>
    </w:p>
    <w:p w:rsidR="002D0251" w:rsidRPr="0083098F" w:rsidRDefault="002D0251" w:rsidP="00A2589B">
      <w:pPr>
        <w:spacing w:after="0" w:line="240" w:lineRule="auto"/>
        <w:ind w:firstLine="567"/>
        <w:rPr>
          <w:rFonts w:ascii="Times New Roman" w:hAnsi="Times New Roman"/>
          <w:sz w:val="28"/>
          <w:szCs w:val="28"/>
        </w:rPr>
      </w:pPr>
    </w:p>
    <w:p w:rsidR="002D0251" w:rsidRPr="0083098F" w:rsidRDefault="002D0251" w:rsidP="00A2589B">
      <w:pPr>
        <w:spacing w:after="0" w:line="240" w:lineRule="auto"/>
        <w:ind w:firstLine="567"/>
        <w:rPr>
          <w:rFonts w:ascii="Times New Roman" w:hAnsi="Times New Roman"/>
          <w:sz w:val="28"/>
          <w:szCs w:val="28"/>
        </w:rPr>
      </w:pPr>
    </w:p>
    <w:p w:rsidR="002D0251" w:rsidRPr="0083098F" w:rsidRDefault="002D0251" w:rsidP="00A2589B">
      <w:pPr>
        <w:spacing w:after="0" w:line="240" w:lineRule="auto"/>
        <w:ind w:firstLine="567"/>
        <w:rPr>
          <w:rFonts w:ascii="Times New Roman" w:hAnsi="Times New Roman"/>
          <w:sz w:val="28"/>
          <w:szCs w:val="28"/>
        </w:rPr>
      </w:pPr>
    </w:p>
    <w:p w:rsidR="002D0251" w:rsidRPr="0083098F" w:rsidRDefault="002D0251" w:rsidP="00A2589B">
      <w:pPr>
        <w:spacing w:after="0" w:line="240" w:lineRule="auto"/>
        <w:ind w:firstLine="567"/>
        <w:rPr>
          <w:rFonts w:ascii="Times New Roman" w:hAnsi="Times New Roman"/>
          <w:sz w:val="28"/>
          <w:szCs w:val="28"/>
        </w:rPr>
      </w:pPr>
    </w:p>
    <w:p w:rsidR="002D0251" w:rsidRPr="0083098F" w:rsidRDefault="002D0251" w:rsidP="00A2589B">
      <w:pPr>
        <w:spacing w:after="0" w:line="240" w:lineRule="auto"/>
        <w:ind w:firstLine="567"/>
        <w:rPr>
          <w:rFonts w:ascii="Times New Roman" w:hAnsi="Times New Roman"/>
          <w:sz w:val="28"/>
          <w:szCs w:val="28"/>
        </w:rPr>
      </w:pPr>
    </w:p>
    <w:p w:rsidR="002D0251" w:rsidRPr="0083098F" w:rsidRDefault="002D0251" w:rsidP="00A2589B">
      <w:pPr>
        <w:spacing w:after="0" w:line="240" w:lineRule="auto"/>
        <w:ind w:firstLine="567"/>
        <w:rPr>
          <w:rFonts w:ascii="Times New Roman" w:hAnsi="Times New Roman"/>
          <w:sz w:val="28"/>
          <w:szCs w:val="28"/>
        </w:rPr>
      </w:pPr>
    </w:p>
    <w:p w:rsidR="00A02855" w:rsidRPr="0083098F" w:rsidRDefault="002D0251" w:rsidP="00A2589B">
      <w:pPr>
        <w:tabs>
          <w:tab w:val="left" w:pos="3945"/>
        </w:tabs>
        <w:spacing w:after="0" w:line="240" w:lineRule="auto"/>
        <w:ind w:firstLine="567"/>
        <w:rPr>
          <w:rFonts w:ascii="Times New Roman" w:hAnsi="Times New Roman"/>
          <w:sz w:val="28"/>
          <w:szCs w:val="28"/>
        </w:rPr>
      </w:pPr>
      <w:r w:rsidRPr="0083098F">
        <w:rPr>
          <w:rFonts w:ascii="Times New Roman" w:hAnsi="Times New Roman"/>
          <w:sz w:val="28"/>
          <w:szCs w:val="28"/>
        </w:rPr>
        <w:tab/>
      </w:r>
    </w:p>
    <w:p w:rsidR="005B28BA" w:rsidRPr="0083098F" w:rsidRDefault="005B28BA" w:rsidP="00A2589B">
      <w:pPr>
        <w:tabs>
          <w:tab w:val="left" w:pos="3945"/>
        </w:tabs>
        <w:spacing w:after="0" w:line="240" w:lineRule="auto"/>
        <w:ind w:firstLine="567"/>
        <w:jc w:val="center"/>
        <w:rPr>
          <w:rFonts w:ascii="Times New Roman" w:hAnsi="Times New Roman"/>
          <w:sz w:val="28"/>
          <w:szCs w:val="28"/>
        </w:rPr>
      </w:pPr>
    </w:p>
    <w:p w:rsidR="000F682F" w:rsidRPr="0083098F" w:rsidRDefault="00A04827" w:rsidP="00A2589B">
      <w:pPr>
        <w:pStyle w:val="a4"/>
        <w:numPr>
          <w:ilvl w:val="0"/>
          <w:numId w:val="23"/>
        </w:numPr>
        <w:spacing w:after="0" w:line="240" w:lineRule="auto"/>
        <w:ind w:firstLine="567"/>
        <w:jc w:val="center"/>
        <w:rPr>
          <w:rFonts w:ascii="Times New Roman" w:eastAsia="Times New Roman" w:hAnsi="Times New Roman"/>
          <w:sz w:val="28"/>
          <w:szCs w:val="28"/>
          <w:lang w:eastAsia="ru-RU"/>
        </w:rPr>
      </w:pPr>
      <w:r w:rsidRPr="0083098F">
        <w:rPr>
          <w:rFonts w:ascii="Times New Roman" w:eastAsia="Times New Roman" w:hAnsi="Times New Roman"/>
          <w:b/>
          <w:bCs/>
          <w:sz w:val="28"/>
          <w:szCs w:val="28"/>
          <w:lang w:val="kk-KZ" w:eastAsia="ru-RU"/>
        </w:rPr>
        <w:lastRenderedPageBreak/>
        <w:t>Бағдарлама құжаты</w:t>
      </w:r>
    </w:p>
    <w:tbl>
      <w:tblPr>
        <w:tblW w:w="10490" w:type="dxa"/>
        <w:tblInd w:w="-7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3284"/>
        <w:gridCol w:w="7206"/>
      </w:tblGrid>
      <w:tr w:rsidR="00DC1FE8" w:rsidRPr="001158BF" w:rsidTr="009B3457">
        <w:tc>
          <w:tcPr>
            <w:tcW w:w="3284" w:type="dxa"/>
            <w:tcMar>
              <w:top w:w="0" w:type="dxa"/>
              <w:left w:w="75" w:type="dxa"/>
              <w:bottom w:w="0" w:type="dxa"/>
              <w:right w:w="75" w:type="dxa"/>
            </w:tcMar>
            <w:vAlign w:val="center"/>
            <w:hideMark/>
          </w:tcPr>
          <w:p w:rsidR="000F682F" w:rsidRPr="0083098F" w:rsidRDefault="00A04827" w:rsidP="00A2589B">
            <w:pPr>
              <w:spacing w:after="0" w:line="240" w:lineRule="auto"/>
              <w:ind w:firstLine="67"/>
              <w:jc w:val="center"/>
              <w:rPr>
                <w:rFonts w:ascii="Times New Roman" w:eastAsia="Times New Roman" w:hAnsi="Times New Roman"/>
                <w:b/>
                <w:sz w:val="28"/>
                <w:szCs w:val="28"/>
                <w:lang w:val="kk-KZ" w:eastAsia="ru-RU"/>
              </w:rPr>
            </w:pPr>
            <w:r w:rsidRPr="0083098F">
              <w:rPr>
                <w:rFonts w:ascii="Times New Roman" w:eastAsia="Times New Roman" w:hAnsi="Times New Roman"/>
                <w:b/>
                <w:sz w:val="28"/>
                <w:szCs w:val="28"/>
                <w:lang w:val="kk-KZ" w:eastAsia="ru-RU"/>
              </w:rPr>
              <w:t>Бағдарламаның толық атау</w:t>
            </w:r>
          </w:p>
        </w:tc>
        <w:tc>
          <w:tcPr>
            <w:tcW w:w="7206" w:type="dxa"/>
            <w:tcMar>
              <w:top w:w="0" w:type="dxa"/>
              <w:left w:w="75" w:type="dxa"/>
              <w:bottom w:w="0" w:type="dxa"/>
              <w:right w:w="75" w:type="dxa"/>
            </w:tcMar>
            <w:vAlign w:val="center"/>
            <w:hideMark/>
          </w:tcPr>
          <w:p w:rsidR="000F682F" w:rsidRPr="009B3457" w:rsidRDefault="009B3457" w:rsidP="00A2589B">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00A04827" w:rsidRPr="0083098F">
              <w:rPr>
                <w:rFonts w:ascii="Times New Roman" w:hAnsi="Times New Roman"/>
                <w:sz w:val="28"/>
                <w:szCs w:val="28"/>
                <w:lang w:val="kk-KZ"/>
              </w:rPr>
              <w:t xml:space="preserve">Павлодар қаласының №29 жалпы орта білім беру мектебінің 2015-2020 жылдарға </w:t>
            </w:r>
            <w:r w:rsidR="0083098F">
              <w:rPr>
                <w:rFonts w:ascii="Times New Roman" w:hAnsi="Times New Roman"/>
                <w:sz w:val="28"/>
                <w:szCs w:val="28"/>
                <w:lang w:val="kk-KZ"/>
              </w:rPr>
              <w:t>мақсатты – кешенді даму жоспары.</w:t>
            </w:r>
          </w:p>
        </w:tc>
      </w:tr>
      <w:tr w:rsidR="00DC1FE8" w:rsidRPr="0083098F" w:rsidTr="009B3457">
        <w:tc>
          <w:tcPr>
            <w:tcW w:w="3284" w:type="dxa"/>
            <w:tcMar>
              <w:top w:w="0" w:type="dxa"/>
              <w:left w:w="75" w:type="dxa"/>
              <w:bottom w:w="0" w:type="dxa"/>
              <w:right w:w="75" w:type="dxa"/>
            </w:tcMar>
            <w:vAlign w:val="center"/>
            <w:hideMark/>
          </w:tcPr>
          <w:p w:rsidR="000F682F" w:rsidRPr="0083098F" w:rsidRDefault="00A04827" w:rsidP="00A2589B">
            <w:pPr>
              <w:spacing w:after="0" w:line="240" w:lineRule="auto"/>
              <w:jc w:val="center"/>
              <w:rPr>
                <w:rFonts w:ascii="Times New Roman" w:eastAsia="Times New Roman" w:hAnsi="Times New Roman"/>
                <w:b/>
                <w:sz w:val="28"/>
                <w:szCs w:val="28"/>
                <w:lang w:val="kk-KZ" w:eastAsia="ru-RU"/>
              </w:rPr>
            </w:pPr>
            <w:r w:rsidRPr="0083098F">
              <w:rPr>
                <w:rFonts w:ascii="Times New Roman" w:eastAsia="Times New Roman" w:hAnsi="Times New Roman"/>
                <w:b/>
                <w:sz w:val="28"/>
                <w:szCs w:val="28"/>
                <w:lang w:val="kk-KZ" w:eastAsia="ru-RU"/>
              </w:rPr>
              <w:t>Бағдарламаны әзірлеушілер</w:t>
            </w:r>
          </w:p>
        </w:tc>
        <w:tc>
          <w:tcPr>
            <w:tcW w:w="7206" w:type="dxa"/>
            <w:tcMar>
              <w:top w:w="0" w:type="dxa"/>
              <w:left w:w="75" w:type="dxa"/>
              <w:bottom w:w="0" w:type="dxa"/>
              <w:right w:w="75" w:type="dxa"/>
            </w:tcMar>
            <w:vAlign w:val="center"/>
            <w:hideMark/>
          </w:tcPr>
          <w:p w:rsidR="00A04827" w:rsidRPr="0083098F" w:rsidRDefault="00A04827" w:rsidP="00A2589B">
            <w:pPr>
              <w:spacing w:after="0" w:line="240" w:lineRule="auto"/>
              <w:jc w:val="both"/>
              <w:rPr>
                <w:rFonts w:ascii="Times New Roman" w:eastAsia="Times New Roman" w:hAnsi="Times New Roman"/>
                <w:sz w:val="28"/>
                <w:szCs w:val="28"/>
                <w:lang w:val="kk-KZ" w:eastAsia="ru-RU"/>
              </w:rPr>
            </w:pPr>
            <w:r w:rsidRPr="0083098F">
              <w:rPr>
                <w:rFonts w:ascii="Times New Roman" w:eastAsia="Times New Roman" w:hAnsi="Times New Roman"/>
                <w:sz w:val="28"/>
                <w:szCs w:val="28"/>
                <w:lang w:val="kk-KZ" w:eastAsia="ru-RU"/>
              </w:rPr>
              <w:t>Мектеп директоры: В.А.Еленич.</w:t>
            </w:r>
          </w:p>
          <w:p w:rsidR="00A04827" w:rsidRPr="0083098F" w:rsidRDefault="00A04827" w:rsidP="00A2589B">
            <w:pPr>
              <w:spacing w:after="0" w:line="240" w:lineRule="auto"/>
              <w:jc w:val="both"/>
              <w:rPr>
                <w:rFonts w:ascii="Times New Roman" w:eastAsia="Times New Roman" w:hAnsi="Times New Roman"/>
                <w:sz w:val="28"/>
                <w:szCs w:val="28"/>
                <w:lang w:val="kk-KZ" w:eastAsia="ru-RU"/>
              </w:rPr>
            </w:pPr>
            <w:r w:rsidRPr="0083098F">
              <w:rPr>
                <w:rFonts w:ascii="Times New Roman" w:eastAsia="Times New Roman" w:hAnsi="Times New Roman"/>
                <w:sz w:val="28"/>
                <w:szCs w:val="28"/>
                <w:lang w:val="kk-KZ" w:eastAsia="ru-RU"/>
              </w:rPr>
              <w:t>Мектеп директорының оқу ісі жөніндегі орынбасарлары: Т.Н.</w:t>
            </w:r>
            <w:r w:rsidR="000F682F" w:rsidRPr="0083098F">
              <w:rPr>
                <w:rFonts w:ascii="Times New Roman" w:eastAsia="Times New Roman" w:hAnsi="Times New Roman"/>
                <w:sz w:val="28"/>
                <w:szCs w:val="28"/>
                <w:lang w:val="kk-KZ" w:eastAsia="ru-RU"/>
              </w:rPr>
              <w:t xml:space="preserve"> </w:t>
            </w:r>
            <w:r w:rsidRPr="0083098F">
              <w:rPr>
                <w:rFonts w:ascii="Times New Roman" w:eastAsia="Times New Roman" w:hAnsi="Times New Roman"/>
                <w:sz w:val="28"/>
                <w:szCs w:val="28"/>
                <w:lang w:val="kk-KZ" w:eastAsia="ru-RU"/>
              </w:rPr>
              <w:t>Гордеева</w:t>
            </w:r>
            <w:r w:rsidR="000F682F" w:rsidRPr="0083098F">
              <w:rPr>
                <w:rFonts w:ascii="Times New Roman" w:eastAsia="Times New Roman" w:hAnsi="Times New Roman"/>
                <w:sz w:val="28"/>
                <w:szCs w:val="28"/>
                <w:lang w:val="kk-KZ" w:eastAsia="ru-RU"/>
              </w:rPr>
              <w:t>,</w:t>
            </w:r>
            <w:r w:rsidRPr="0083098F">
              <w:rPr>
                <w:rFonts w:ascii="Times New Roman" w:eastAsia="Times New Roman" w:hAnsi="Times New Roman"/>
                <w:sz w:val="28"/>
                <w:szCs w:val="28"/>
                <w:lang w:val="kk-KZ" w:eastAsia="ru-RU"/>
              </w:rPr>
              <w:t xml:space="preserve"> И.С.</w:t>
            </w:r>
            <w:r w:rsidR="00E714FC" w:rsidRPr="0083098F">
              <w:rPr>
                <w:rFonts w:ascii="Times New Roman" w:eastAsia="Times New Roman" w:hAnsi="Times New Roman"/>
                <w:sz w:val="28"/>
                <w:szCs w:val="28"/>
                <w:lang w:val="kk-KZ" w:eastAsia="ru-RU"/>
              </w:rPr>
              <w:t xml:space="preserve"> </w:t>
            </w:r>
            <w:r w:rsidRPr="0083098F">
              <w:rPr>
                <w:rFonts w:ascii="Times New Roman" w:eastAsia="Times New Roman" w:hAnsi="Times New Roman"/>
                <w:sz w:val="28"/>
                <w:szCs w:val="28"/>
                <w:lang w:val="kk-KZ" w:eastAsia="ru-RU"/>
              </w:rPr>
              <w:t>Мацевич</w:t>
            </w:r>
            <w:r w:rsidR="000F682F" w:rsidRPr="0083098F">
              <w:rPr>
                <w:rFonts w:ascii="Times New Roman" w:eastAsia="Times New Roman" w:hAnsi="Times New Roman"/>
                <w:sz w:val="28"/>
                <w:szCs w:val="28"/>
                <w:lang w:val="kk-KZ" w:eastAsia="ru-RU"/>
              </w:rPr>
              <w:t xml:space="preserve">, </w:t>
            </w:r>
            <w:r w:rsidRPr="0083098F">
              <w:rPr>
                <w:rFonts w:ascii="Times New Roman" w:eastAsia="Times New Roman" w:hAnsi="Times New Roman"/>
                <w:sz w:val="28"/>
                <w:szCs w:val="28"/>
                <w:lang w:val="kk-KZ" w:eastAsia="ru-RU"/>
              </w:rPr>
              <w:t xml:space="preserve">С.Б. </w:t>
            </w:r>
            <w:r w:rsidR="000F682F" w:rsidRPr="0083098F">
              <w:rPr>
                <w:rFonts w:ascii="Times New Roman" w:eastAsia="Times New Roman" w:hAnsi="Times New Roman"/>
                <w:sz w:val="28"/>
                <w:szCs w:val="28"/>
                <w:lang w:val="kk-KZ" w:eastAsia="ru-RU"/>
              </w:rPr>
              <w:t>Окасова</w:t>
            </w:r>
            <w:r w:rsidRPr="0083098F">
              <w:rPr>
                <w:rFonts w:ascii="Times New Roman" w:eastAsia="Times New Roman" w:hAnsi="Times New Roman"/>
                <w:sz w:val="28"/>
                <w:szCs w:val="28"/>
                <w:lang w:val="kk-KZ" w:eastAsia="ru-RU"/>
              </w:rPr>
              <w:t>, Р.С. Досанова.</w:t>
            </w:r>
          </w:p>
          <w:p w:rsidR="00DC1FE8" w:rsidRPr="0083098F" w:rsidRDefault="00A04827" w:rsidP="00A2589B">
            <w:pPr>
              <w:spacing w:after="0" w:line="240" w:lineRule="auto"/>
              <w:jc w:val="both"/>
              <w:rPr>
                <w:rFonts w:ascii="Times New Roman" w:eastAsia="Times New Roman" w:hAnsi="Times New Roman"/>
                <w:sz w:val="28"/>
                <w:szCs w:val="28"/>
                <w:lang w:val="kk-KZ" w:eastAsia="ru-RU"/>
              </w:rPr>
            </w:pPr>
            <w:r w:rsidRPr="0083098F">
              <w:rPr>
                <w:rFonts w:ascii="Times New Roman" w:eastAsia="Times New Roman" w:hAnsi="Times New Roman"/>
                <w:sz w:val="28"/>
                <w:szCs w:val="28"/>
                <w:lang w:val="kk-KZ" w:eastAsia="ru-RU"/>
              </w:rPr>
              <w:t>Мектеп директорының тәрб</w:t>
            </w:r>
            <w:r w:rsidR="00DC1FE8" w:rsidRPr="0083098F">
              <w:rPr>
                <w:rFonts w:ascii="Times New Roman" w:eastAsia="Times New Roman" w:hAnsi="Times New Roman"/>
                <w:sz w:val="28"/>
                <w:szCs w:val="28"/>
                <w:lang w:val="kk-KZ" w:eastAsia="ru-RU"/>
              </w:rPr>
              <w:t xml:space="preserve">ие ісі жөніндегі орынбасары </w:t>
            </w:r>
            <w:r w:rsidRPr="0083098F">
              <w:rPr>
                <w:rFonts w:ascii="Times New Roman" w:eastAsia="Times New Roman" w:hAnsi="Times New Roman"/>
                <w:sz w:val="28"/>
                <w:szCs w:val="28"/>
                <w:lang w:val="kk-KZ" w:eastAsia="ru-RU"/>
              </w:rPr>
              <w:t>И.И.</w:t>
            </w:r>
            <w:r w:rsidR="000F682F" w:rsidRPr="0083098F">
              <w:rPr>
                <w:rFonts w:ascii="Times New Roman" w:eastAsia="Times New Roman" w:hAnsi="Times New Roman"/>
                <w:sz w:val="28"/>
                <w:szCs w:val="28"/>
                <w:lang w:val="kk-KZ" w:eastAsia="ru-RU"/>
              </w:rPr>
              <w:t xml:space="preserve">Остапенко, </w:t>
            </w:r>
            <w:r w:rsidR="00DC1FE8" w:rsidRPr="0083098F">
              <w:rPr>
                <w:rFonts w:ascii="Times New Roman" w:eastAsia="Times New Roman" w:hAnsi="Times New Roman"/>
                <w:sz w:val="28"/>
                <w:szCs w:val="28"/>
                <w:lang w:val="kk-KZ" w:eastAsia="ru-RU"/>
              </w:rPr>
              <w:t>Мектеп кеңесінің мүшесі Б.Кузнецов, жоғары сынып кеңесі төрағасының орынбасары</w:t>
            </w:r>
          </w:p>
          <w:p w:rsidR="000F682F" w:rsidRPr="0083098F" w:rsidRDefault="00DC1FE8" w:rsidP="00A2589B">
            <w:pPr>
              <w:spacing w:after="0" w:line="240" w:lineRule="auto"/>
              <w:jc w:val="both"/>
              <w:rPr>
                <w:rFonts w:ascii="Times New Roman" w:eastAsia="Times New Roman" w:hAnsi="Times New Roman"/>
                <w:sz w:val="28"/>
                <w:szCs w:val="28"/>
                <w:lang w:val="kk-KZ" w:eastAsia="ru-RU"/>
              </w:rPr>
            </w:pPr>
            <w:r w:rsidRPr="0083098F">
              <w:rPr>
                <w:rFonts w:ascii="Times New Roman" w:eastAsia="Times New Roman" w:hAnsi="Times New Roman"/>
                <w:sz w:val="28"/>
                <w:szCs w:val="28"/>
                <w:lang w:val="kk-KZ" w:eastAsia="ru-RU"/>
              </w:rPr>
              <w:t>В</w:t>
            </w:r>
            <w:r w:rsidR="000F682F" w:rsidRPr="0083098F">
              <w:rPr>
                <w:rFonts w:ascii="Times New Roman" w:eastAsia="Times New Roman" w:hAnsi="Times New Roman"/>
                <w:sz w:val="28"/>
                <w:szCs w:val="28"/>
                <w:lang w:val="kk-KZ" w:eastAsia="ru-RU"/>
              </w:rPr>
              <w:t xml:space="preserve"> </w:t>
            </w:r>
            <w:r w:rsidRPr="0083098F">
              <w:rPr>
                <w:rFonts w:ascii="Times New Roman" w:eastAsia="Times New Roman" w:hAnsi="Times New Roman"/>
                <w:sz w:val="28"/>
                <w:szCs w:val="28"/>
                <w:lang w:val="kk-KZ" w:eastAsia="ru-RU"/>
              </w:rPr>
              <w:t>Глебов</w:t>
            </w:r>
            <w:r w:rsidR="0083098F">
              <w:rPr>
                <w:rFonts w:ascii="Times New Roman" w:eastAsia="Times New Roman" w:hAnsi="Times New Roman"/>
                <w:sz w:val="28"/>
                <w:szCs w:val="28"/>
                <w:lang w:val="kk-KZ" w:eastAsia="ru-RU"/>
              </w:rPr>
              <w:t>.</w:t>
            </w:r>
          </w:p>
        </w:tc>
      </w:tr>
      <w:tr w:rsidR="00DC1FE8" w:rsidRPr="001158BF" w:rsidTr="009B3457">
        <w:tc>
          <w:tcPr>
            <w:tcW w:w="3284" w:type="dxa"/>
            <w:tcMar>
              <w:top w:w="0" w:type="dxa"/>
              <w:left w:w="75" w:type="dxa"/>
              <w:bottom w:w="0" w:type="dxa"/>
              <w:right w:w="75" w:type="dxa"/>
            </w:tcMar>
            <w:vAlign w:val="center"/>
            <w:hideMark/>
          </w:tcPr>
          <w:p w:rsidR="000F682F" w:rsidRPr="0083098F" w:rsidRDefault="00DC1FE8" w:rsidP="00A2589B">
            <w:pPr>
              <w:spacing w:after="0" w:line="240" w:lineRule="auto"/>
              <w:ind w:firstLine="67"/>
              <w:jc w:val="center"/>
              <w:rPr>
                <w:rFonts w:ascii="Times New Roman" w:eastAsia="Times New Roman" w:hAnsi="Times New Roman"/>
                <w:b/>
                <w:sz w:val="28"/>
                <w:szCs w:val="28"/>
                <w:lang w:val="kk-KZ" w:eastAsia="ru-RU"/>
              </w:rPr>
            </w:pPr>
            <w:r w:rsidRPr="0083098F">
              <w:rPr>
                <w:rFonts w:ascii="Times New Roman" w:eastAsia="Times New Roman" w:hAnsi="Times New Roman"/>
                <w:b/>
                <w:sz w:val="28"/>
                <w:szCs w:val="28"/>
                <w:lang w:val="kk-KZ" w:eastAsia="ru-RU"/>
              </w:rPr>
              <w:t>Бағдарламының мақсаты</w:t>
            </w:r>
          </w:p>
        </w:tc>
        <w:tc>
          <w:tcPr>
            <w:tcW w:w="7206" w:type="dxa"/>
            <w:tcMar>
              <w:top w:w="0" w:type="dxa"/>
              <w:left w:w="75" w:type="dxa"/>
              <w:bottom w:w="0" w:type="dxa"/>
              <w:right w:w="75" w:type="dxa"/>
            </w:tcMar>
            <w:vAlign w:val="center"/>
            <w:hideMark/>
          </w:tcPr>
          <w:p w:rsidR="000F682F" w:rsidRPr="0083098F" w:rsidRDefault="000F682F" w:rsidP="00A2589B">
            <w:pPr>
              <w:pStyle w:val="a3"/>
              <w:ind w:firstLine="567"/>
              <w:jc w:val="both"/>
              <w:rPr>
                <w:rFonts w:ascii="Times New Roman" w:hAnsi="Times New Roman"/>
                <w:sz w:val="28"/>
                <w:szCs w:val="28"/>
                <w:lang w:val="kk-KZ"/>
              </w:rPr>
            </w:pPr>
            <w:r w:rsidRPr="0083098F">
              <w:rPr>
                <w:rFonts w:ascii="Times New Roman" w:hAnsi="Times New Roman"/>
                <w:sz w:val="28"/>
                <w:szCs w:val="28"/>
                <w:lang w:val="kk-KZ"/>
              </w:rPr>
              <w:br/>
            </w:r>
            <w:r w:rsidR="00DC1FE8" w:rsidRPr="0083098F">
              <w:rPr>
                <w:rFonts w:ascii="Times New Roman" w:hAnsi="Times New Roman"/>
                <w:sz w:val="28"/>
                <w:szCs w:val="28"/>
                <w:lang w:val="kk-KZ"/>
              </w:rPr>
              <w:t>Білім берудің заманауи сапасын қамтамасыз ету, мектептің денсаулық сақтау кеңістігі жағдайында алған білім мен игерілген әлеуметтік тәжірибе негізінде білім алушыларда мәселені өз бетінше шешу қабілетін дамыту</w:t>
            </w:r>
            <w:r w:rsidR="0083098F">
              <w:rPr>
                <w:rFonts w:ascii="Times New Roman" w:hAnsi="Times New Roman"/>
                <w:sz w:val="28"/>
                <w:szCs w:val="28"/>
                <w:lang w:val="kk-KZ"/>
              </w:rPr>
              <w:t>.</w:t>
            </w:r>
          </w:p>
        </w:tc>
      </w:tr>
      <w:tr w:rsidR="00DC1FE8" w:rsidRPr="0083098F" w:rsidTr="009B3457">
        <w:tc>
          <w:tcPr>
            <w:tcW w:w="3284" w:type="dxa"/>
            <w:tcMar>
              <w:top w:w="0" w:type="dxa"/>
              <w:left w:w="75" w:type="dxa"/>
              <w:bottom w:w="0" w:type="dxa"/>
              <w:right w:w="75" w:type="dxa"/>
            </w:tcMar>
            <w:vAlign w:val="center"/>
            <w:hideMark/>
          </w:tcPr>
          <w:p w:rsidR="000F682F" w:rsidRPr="0083098F" w:rsidRDefault="00DC1FE8" w:rsidP="00A2589B">
            <w:pPr>
              <w:spacing w:after="0" w:line="240" w:lineRule="auto"/>
              <w:ind w:firstLine="67"/>
              <w:jc w:val="center"/>
              <w:rPr>
                <w:rFonts w:ascii="Times New Roman" w:eastAsia="Times New Roman" w:hAnsi="Times New Roman"/>
                <w:b/>
                <w:sz w:val="28"/>
                <w:szCs w:val="28"/>
                <w:lang w:eastAsia="ru-RU"/>
              </w:rPr>
            </w:pPr>
            <w:r w:rsidRPr="0083098F">
              <w:rPr>
                <w:rFonts w:ascii="Times New Roman" w:eastAsia="Times New Roman" w:hAnsi="Times New Roman"/>
                <w:b/>
                <w:sz w:val="28"/>
                <w:szCs w:val="28"/>
                <w:lang w:eastAsia="ru-RU"/>
              </w:rPr>
              <w:t>Бағдарламаның</w:t>
            </w:r>
            <w:r w:rsidRPr="0083098F">
              <w:rPr>
                <w:rFonts w:ascii="Times New Roman" w:eastAsia="Times New Roman" w:hAnsi="Times New Roman"/>
                <w:b/>
                <w:sz w:val="28"/>
                <w:szCs w:val="28"/>
                <w:lang w:val="kk-KZ" w:eastAsia="ru-RU"/>
              </w:rPr>
              <w:t xml:space="preserve"> м</w:t>
            </w:r>
            <w:r w:rsidRPr="0083098F">
              <w:rPr>
                <w:rFonts w:ascii="Times New Roman" w:eastAsia="Times New Roman" w:hAnsi="Times New Roman"/>
                <w:b/>
                <w:sz w:val="28"/>
                <w:szCs w:val="28"/>
                <w:lang w:eastAsia="ru-RU"/>
              </w:rPr>
              <w:t>індеттері</w:t>
            </w:r>
          </w:p>
        </w:tc>
        <w:tc>
          <w:tcPr>
            <w:tcW w:w="7206" w:type="dxa"/>
            <w:tcMar>
              <w:top w:w="0" w:type="dxa"/>
              <w:left w:w="75" w:type="dxa"/>
              <w:bottom w:w="0" w:type="dxa"/>
              <w:right w:w="75" w:type="dxa"/>
            </w:tcMar>
            <w:vAlign w:val="center"/>
            <w:hideMark/>
          </w:tcPr>
          <w:p w:rsidR="00DC1FE8" w:rsidRPr="0083098F" w:rsidRDefault="00DC1FE8" w:rsidP="00A2589B">
            <w:pPr>
              <w:numPr>
                <w:ilvl w:val="0"/>
                <w:numId w:val="4"/>
              </w:numPr>
              <w:spacing w:after="0" w:line="240" w:lineRule="auto"/>
              <w:jc w:val="both"/>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Әрбі</w:t>
            </w:r>
            <w:proofErr w:type="gramStart"/>
            <w:r w:rsidRPr="0083098F">
              <w:rPr>
                <w:rFonts w:ascii="Times New Roman" w:eastAsia="Times New Roman" w:hAnsi="Times New Roman"/>
                <w:sz w:val="28"/>
                <w:szCs w:val="28"/>
                <w:lang w:eastAsia="ru-RU"/>
              </w:rPr>
              <w:t>р</w:t>
            </w:r>
            <w:proofErr w:type="gramEnd"/>
            <w:r w:rsidRPr="0083098F">
              <w:rPr>
                <w:rFonts w:ascii="Times New Roman" w:eastAsia="Times New Roman" w:hAnsi="Times New Roman"/>
                <w:sz w:val="28"/>
                <w:szCs w:val="28"/>
                <w:lang w:eastAsia="ru-RU"/>
              </w:rPr>
              <w:t xml:space="preserve"> балаға жеке даму траекториясын құруға, жеке білім беру бағытын таңдауға мүмкіндік беретін білім беру ортасын одан әрі қалыптастыру, </w:t>
            </w:r>
            <w:r w:rsidRPr="0083098F">
              <w:rPr>
                <w:rFonts w:ascii="Times New Roman" w:eastAsia="Times New Roman" w:hAnsi="Times New Roman"/>
                <w:sz w:val="28"/>
                <w:szCs w:val="28"/>
                <w:lang w:val="kk-KZ" w:eastAsia="ru-RU"/>
              </w:rPr>
              <w:t>нақтылап</w:t>
            </w:r>
            <w:r w:rsidRPr="0083098F">
              <w:rPr>
                <w:rFonts w:ascii="Times New Roman" w:eastAsia="Times New Roman" w:hAnsi="Times New Roman"/>
                <w:sz w:val="28"/>
                <w:szCs w:val="28"/>
                <w:lang w:eastAsia="ru-RU"/>
              </w:rPr>
              <w:t xml:space="preserve"> айтқанда:</w:t>
            </w:r>
          </w:p>
          <w:p w:rsidR="00DC1FE8" w:rsidRPr="0083098F" w:rsidRDefault="00DC1FE8" w:rsidP="00A2589B">
            <w:pPr>
              <w:numPr>
                <w:ilvl w:val="0"/>
                <w:numId w:val="5"/>
              </w:numPr>
              <w:spacing w:after="0" w:line="240" w:lineRule="auto"/>
              <w:jc w:val="both"/>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бейіналды және бейінді</w:t>
            </w:r>
            <w:proofErr w:type="gramStart"/>
            <w:r w:rsidRPr="0083098F">
              <w:rPr>
                <w:rFonts w:ascii="Times New Roman" w:eastAsia="Times New Roman" w:hAnsi="Times New Roman"/>
                <w:sz w:val="28"/>
                <w:szCs w:val="28"/>
                <w:lang w:eastAsia="ru-RU"/>
              </w:rPr>
              <w:t>к</w:t>
            </w:r>
            <w:proofErr w:type="gramEnd"/>
            <w:r w:rsidRPr="0083098F">
              <w:rPr>
                <w:rFonts w:ascii="Times New Roman" w:eastAsia="Times New Roman" w:hAnsi="Times New Roman"/>
                <w:sz w:val="28"/>
                <w:szCs w:val="28"/>
                <w:lang w:eastAsia="ru-RU"/>
              </w:rPr>
              <w:t xml:space="preserve"> оқытуды жетілдіру;</w:t>
            </w:r>
          </w:p>
          <w:p w:rsidR="00DC1FE8" w:rsidRPr="0083098F" w:rsidRDefault="00DC1FE8" w:rsidP="00A2589B">
            <w:pPr>
              <w:numPr>
                <w:ilvl w:val="0"/>
                <w:numId w:val="5"/>
              </w:numPr>
              <w:spacing w:after="0" w:line="240" w:lineRule="auto"/>
              <w:jc w:val="both"/>
              <w:rPr>
                <w:rFonts w:ascii="Times New Roman" w:eastAsia="Times New Roman" w:hAnsi="Times New Roman"/>
                <w:sz w:val="28"/>
                <w:szCs w:val="28"/>
                <w:lang w:eastAsia="ru-RU"/>
              </w:rPr>
            </w:pPr>
            <w:r w:rsidRPr="0083098F">
              <w:rPr>
                <w:rFonts w:ascii="Times New Roman" w:hAnsi="Times New Roman"/>
                <w:sz w:val="28"/>
                <w:szCs w:val="28"/>
                <w:shd w:val="clear" w:color="auto" w:fill="FFFFFF"/>
              </w:rPr>
              <w:t>жалпы білім беретін мектепте дарынды балалар мен оқ</w:t>
            </w:r>
            <w:proofErr w:type="gramStart"/>
            <w:r w:rsidRPr="0083098F">
              <w:rPr>
                <w:rFonts w:ascii="Times New Roman" w:hAnsi="Times New Roman"/>
                <w:sz w:val="28"/>
                <w:szCs w:val="28"/>
                <w:shd w:val="clear" w:color="auto" w:fill="FFFFFF"/>
              </w:rPr>
              <w:t>у</w:t>
            </w:r>
            <w:proofErr w:type="gramEnd"/>
            <w:r w:rsidRPr="0083098F">
              <w:rPr>
                <w:rFonts w:ascii="Times New Roman" w:hAnsi="Times New Roman"/>
                <w:sz w:val="28"/>
                <w:szCs w:val="28"/>
                <w:shd w:val="clear" w:color="auto" w:fill="FFFFFF"/>
              </w:rPr>
              <w:t>ға ынтасы жоғары балаларды дамыту үшін жағдай жасау</w:t>
            </w:r>
          </w:p>
          <w:p w:rsidR="0083098F" w:rsidRPr="0083098F" w:rsidRDefault="00DC1FE8" w:rsidP="00A2589B">
            <w:pPr>
              <w:numPr>
                <w:ilvl w:val="0"/>
                <w:numId w:val="4"/>
              </w:numPr>
              <w:spacing w:after="0" w:line="240" w:lineRule="auto"/>
              <w:jc w:val="both"/>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әрбі</w:t>
            </w:r>
            <w:proofErr w:type="gramStart"/>
            <w:r w:rsidRPr="0083098F">
              <w:rPr>
                <w:rFonts w:ascii="Times New Roman" w:eastAsia="Times New Roman" w:hAnsi="Times New Roman"/>
                <w:sz w:val="28"/>
                <w:szCs w:val="28"/>
                <w:lang w:eastAsia="ru-RU"/>
              </w:rPr>
              <w:t>р</w:t>
            </w:r>
            <w:proofErr w:type="gramEnd"/>
            <w:r w:rsidRPr="0083098F">
              <w:rPr>
                <w:rFonts w:ascii="Times New Roman" w:eastAsia="Times New Roman" w:hAnsi="Times New Roman"/>
                <w:sz w:val="28"/>
                <w:szCs w:val="28"/>
                <w:lang w:eastAsia="ru-RU"/>
              </w:rPr>
              <w:t xml:space="preserve"> балаға өзінің жеке</w:t>
            </w:r>
            <w:bookmarkStart w:id="0" w:name="_GoBack"/>
            <w:bookmarkEnd w:id="0"/>
            <w:r w:rsidRPr="0083098F">
              <w:rPr>
                <w:rFonts w:ascii="Times New Roman" w:eastAsia="Times New Roman" w:hAnsi="Times New Roman"/>
                <w:sz w:val="28"/>
                <w:szCs w:val="28"/>
                <w:lang w:eastAsia="ru-RU"/>
              </w:rPr>
              <w:t xml:space="preserve"> шығармашылық қабілеттерін ашуға және барынша іске асыруға мүмкіндік беретін, оның ішінде балаларға қосымша білім беру бағдарламаларының ұсынылатын спектрін кеңейту есебінен жалпы білім беретін мектепте дарынды балаларды және оқуға ынтасы жоғары балаларды дамыту жөніндегі ұйымдастыру моделін құру.</w:t>
            </w:r>
          </w:p>
          <w:p w:rsidR="0083098F" w:rsidRPr="0083098F" w:rsidRDefault="0083098F" w:rsidP="00A2589B">
            <w:pPr>
              <w:numPr>
                <w:ilvl w:val="0"/>
                <w:numId w:val="4"/>
              </w:numPr>
              <w:spacing w:after="0" w:line="240" w:lineRule="auto"/>
              <w:jc w:val="both"/>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 xml:space="preserve">барлық педагогикалық қызметкерлердің оқыту мен тәрбиелеудің заманауи технологияларын қолдануына бағытталған мектеп педагогтарының </w:t>
            </w:r>
            <w:proofErr w:type="gramStart"/>
            <w:r w:rsidRPr="0083098F">
              <w:rPr>
                <w:rFonts w:ascii="Times New Roman" w:eastAsia="Times New Roman" w:hAnsi="Times New Roman"/>
                <w:sz w:val="28"/>
                <w:szCs w:val="28"/>
                <w:lang w:eastAsia="ru-RU"/>
              </w:rPr>
              <w:t>к</w:t>
            </w:r>
            <w:proofErr w:type="gramEnd"/>
            <w:r w:rsidRPr="0083098F">
              <w:rPr>
                <w:rFonts w:ascii="Times New Roman" w:eastAsia="Times New Roman" w:hAnsi="Times New Roman"/>
                <w:sz w:val="28"/>
                <w:szCs w:val="28"/>
                <w:lang w:eastAsia="ru-RU"/>
              </w:rPr>
              <w:t>әсіби құзыреттілігін жетілдіру</w:t>
            </w:r>
            <w:r w:rsidRPr="0083098F">
              <w:rPr>
                <w:rFonts w:ascii="Times New Roman" w:eastAsia="Times New Roman" w:hAnsi="Times New Roman"/>
                <w:sz w:val="28"/>
                <w:szCs w:val="28"/>
                <w:lang w:val="kk-KZ" w:eastAsia="ru-RU"/>
              </w:rPr>
              <w:t>.</w:t>
            </w:r>
          </w:p>
          <w:p w:rsidR="000F682F" w:rsidRPr="0083098F" w:rsidRDefault="0083098F" w:rsidP="00A2589B">
            <w:pPr>
              <w:spacing w:after="0" w:line="240" w:lineRule="auto"/>
              <w:ind w:left="720"/>
              <w:jc w:val="both"/>
              <w:rPr>
                <w:rFonts w:ascii="Times New Roman" w:eastAsia="Times New Roman" w:hAnsi="Times New Roman"/>
                <w:sz w:val="28"/>
                <w:szCs w:val="28"/>
                <w:lang w:val="kk-KZ" w:eastAsia="ru-RU"/>
              </w:rPr>
            </w:pPr>
            <w:r w:rsidRPr="0083098F">
              <w:rPr>
                <w:rFonts w:ascii="Times New Roman" w:eastAsia="Times New Roman" w:hAnsi="Times New Roman"/>
                <w:sz w:val="28"/>
                <w:szCs w:val="28"/>
                <w:lang w:val="kk-KZ" w:eastAsia="ru-RU"/>
              </w:rPr>
              <w:t>Мектептің қаржылық-шаруашылық дербестігін кеңейту есебінен оның ішінде білім беру үрдісінің материалдық-техникалық жабдықталуын жаңарту.</w:t>
            </w:r>
          </w:p>
        </w:tc>
      </w:tr>
      <w:tr w:rsidR="00DC1FE8" w:rsidRPr="0083098F" w:rsidTr="009B3457">
        <w:tc>
          <w:tcPr>
            <w:tcW w:w="3284" w:type="dxa"/>
            <w:tcMar>
              <w:top w:w="0" w:type="dxa"/>
              <w:left w:w="75" w:type="dxa"/>
              <w:bottom w:w="0" w:type="dxa"/>
              <w:right w:w="75" w:type="dxa"/>
            </w:tcMar>
            <w:vAlign w:val="center"/>
            <w:hideMark/>
          </w:tcPr>
          <w:p w:rsidR="000F682F" w:rsidRPr="0083098F" w:rsidRDefault="0083098F" w:rsidP="00A2589B">
            <w:pPr>
              <w:spacing w:after="0" w:line="240" w:lineRule="auto"/>
              <w:ind w:firstLine="567"/>
              <w:jc w:val="center"/>
              <w:rPr>
                <w:rFonts w:ascii="Times New Roman" w:eastAsia="Times New Roman" w:hAnsi="Times New Roman"/>
                <w:b/>
                <w:sz w:val="28"/>
                <w:szCs w:val="28"/>
                <w:lang w:eastAsia="ru-RU"/>
              </w:rPr>
            </w:pPr>
            <w:r w:rsidRPr="0083098F">
              <w:rPr>
                <w:rFonts w:ascii="Times New Roman" w:eastAsia="Times New Roman" w:hAnsi="Times New Roman"/>
                <w:b/>
                <w:sz w:val="28"/>
                <w:szCs w:val="28"/>
                <w:lang w:val="kk-KZ" w:eastAsia="ru-RU"/>
              </w:rPr>
              <w:t>Іске асыру мерзімі</w:t>
            </w:r>
          </w:p>
        </w:tc>
        <w:tc>
          <w:tcPr>
            <w:tcW w:w="7206" w:type="dxa"/>
            <w:tcMar>
              <w:top w:w="0" w:type="dxa"/>
              <w:left w:w="75" w:type="dxa"/>
              <w:bottom w:w="0" w:type="dxa"/>
              <w:right w:w="75" w:type="dxa"/>
            </w:tcMar>
            <w:vAlign w:val="center"/>
            <w:hideMark/>
          </w:tcPr>
          <w:p w:rsidR="000F682F" w:rsidRPr="0083098F" w:rsidRDefault="000F682F" w:rsidP="00A2589B">
            <w:pPr>
              <w:spacing w:after="0" w:line="240" w:lineRule="auto"/>
              <w:ind w:firstLine="567"/>
              <w:jc w:val="both"/>
              <w:rPr>
                <w:rFonts w:ascii="Times New Roman" w:eastAsia="Times New Roman" w:hAnsi="Times New Roman"/>
                <w:sz w:val="28"/>
                <w:szCs w:val="28"/>
                <w:lang w:eastAsia="ru-RU"/>
              </w:rPr>
            </w:pPr>
          </w:p>
          <w:p w:rsidR="000F682F" w:rsidRPr="0083098F" w:rsidRDefault="000F682F" w:rsidP="00A2589B">
            <w:pPr>
              <w:spacing w:after="0" w:line="240" w:lineRule="auto"/>
              <w:ind w:firstLine="567"/>
              <w:jc w:val="both"/>
              <w:rPr>
                <w:rFonts w:ascii="Times New Roman" w:eastAsia="Times New Roman" w:hAnsi="Times New Roman"/>
                <w:sz w:val="28"/>
                <w:szCs w:val="28"/>
                <w:lang w:val="kk-KZ" w:eastAsia="ru-RU"/>
              </w:rPr>
            </w:pPr>
            <w:r w:rsidRPr="0083098F">
              <w:rPr>
                <w:rFonts w:ascii="Times New Roman" w:eastAsia="Times New Roman" w:hAnsi="Times New Roman"/>
                <w:sz w:val="28"/>
                <w:szCs w:val="28"/>
                <w:lang w:eastAsia="ru-RU"/>
              </w:rPr>
              <w:t>201</w:t>
            </w:r>
            <w:r w:rsidR="005F49B1" w:rsidRPr="0083098F">
              <w:rPr>
                <w:rFonts w:ascii="Times New Roman" w:eastAsia="Times New Roman" w:hAnsi="Times New Roman"/>
                <w:sz w:val="28"/>
                <w:szCs w:val="28"/>
                <w:lang w:eastAsia="ru-RU"/>
              </w:rPr>
              <w:t>5</w:t>
            </w:r>
            <w:r w:rsidRPr="0083098F">
              <w:rPr>
                <w:rFonts w:ascii="Times New Roman" w:eastAsia="Times New Roman" w:hAnsi="Times New Roman"/>
                <w:sz w:val="28"/>
                <w:szCs w:val="28"/>
                <w:lang w:eastAsia="ru-RU"/>
              </w:rPr>
              <w:t>-20</w:t>
            </w:r>
            <w:r w:rsidR="005F49B1" w:rsidRPr="0083098F">
              <w:rPr>
                <w:rFonts w:ascii="Times New Roman" w:eastAsia="Times New Roman" w:hAnsi="Times New Roman"/>
                <w:sz w:val="28"/>
                <w:szCs w:val="28"/>
                <w:lang w:eastAsia="ru-RU"/>
              </w:rPr>
              <w:t>20</w:t>
            </w:r>
            <w:r w:rsidRPr="0083098F">
              <w:rPr>
                <w:rFonts w:ascii="Times New Roman" w:eastAsia="Times New Roman" w:hAnsi="Times New Roman"/>
                <w:sz w:val="28"/>
                <w:szCs w:val="28"/>
                <w:lang w:eastAsia="ru-RU"/>
              </w:rPr>
              <w:t xml:space="preserve"> </w:t>
            </w:r>
            <w:r w:rsidR="0083098F" w:rsidRPr="0083098F">
              <w:rPr>
                <w:rFonts w:ascii="Times New Roman" w:eastAsia="Times New Roman" w:hAnsi="Times New Roman"/>
                <w:sz w:val="28"/>
                <w:szCs w:val="28"/>
                <w:lang w:val="kk-KZ" w:eastAsia="ru-RU"/>
              </w:rPr>
              <w:t>жылдар</w:t>
            </w:r>
          </w:p>
          <w:p w:rsidR="000F682F" w:rsidRPr="0083098F" w:rsidRDefault="000F682F" w:rsidP="00A2589B">
            <w:pPr>
              <w:spacing w:after="0" w:line="240" w:lineRule="auto"/>
              <w:ind w:firstLine="567"/>
              <w:jc w:val="both"/>
              <w:rPr>
                <w:rFonts w:ascii="Times New Roman" w:eastAsia="Times New Roman" w:hAnsi="Times New Roman"/>
                <w:sz w:val="28"/>
                <w:szCs w:val="28"/>
                <w:lang w:eastAsia="ru-RU"/>
              </w:rPr>
            </w:pPr>
          </w:p>
        </w:tc>
      </w:tr>
      <w:tr w:rsidR="00DC1FE8" w:rsidRPr="0083098F" w:rsidTr="009B3457">
        <w:tc>
          <w:tcPr>
            <w:tcW w:w="3284" w:type="dxa"/>
            <w:tcMar>
              <w:top w:w="0" w:type="dxa"/>
              <w:left w:w="75" w:type="dxa"/>
              <w:bottom w:w="0" w:type="dxa"/>
              <w:right w:w="75" w:type="dxa"/>
            </w:tcMar>
            <w:vAlign w:val="center"/>
            <w:hideMark/>
          </w:tcPr>
          <w:p w:rsidR="000F682F" w:rsidRPr="0083098F" w:rsidRDefault="0083098F" w:rsidP="00A2589B">
            <w:pPr>
              <w:spacing w:after="0" w:line="240" w:lineRule="auto"/>
              <w:ind w:firstLine="67"/>
              <w:jc w:val="center"/>
              <w:rPr>
                <w:rFonts w:ascii="Times New Roman" w:eastAsia="Times New Roman" w:hAnsi="Times New Roman"/>
                <w:b/>
                <w:sz w:val="28"/>
                <w:szCs w:val="28"/>
                <w:lang w:eastAsia="ru-RU"/>
              </w:rPr>
            </w:pPr>
            <w:r w:rsidRPr="0083098F">
              <w:rPr>
                <w:rFonts w:ascii="Times New Roman" w:eastAsia="Times New Roman" w:hAnsi="Times New Roman"/>
                <w:b/>
                <w:sz w:val="28"/>
                <w:szCs w:val="28"/>
                <w:lang w:eastAsia="ru-RU"/>
              </w:rPr>
              <w:t>Бағдарламаны іске асыру кезеңдері</w:t>
            </w:r>
          </w:p>
        </w:tc>
        <w:tc>
          <w:tcPr>
            <w:tcW w:w="7206" w:type="dxa"/>
            <w:tcMar>
              <w:top w:w="0" w:type="dxa"/>
              <w:left w:w="75" w:type="dxa"/>
              <w:bottom w:w="0" w:type="dxa"/>
              <w:right w:w="75" w:type="dxa"/>
            </w:tcMar>
            <w:vAlign w:val="center"/>
            <w:hideMark/>
          </w:tcPr>
          <w:p w:rsidR="0083098F" w:rsidRPr="0083098F" w:rsidRDefault="000F682F" w:rsidP="00A2589B">
            <w:pPr>
              <w:numPr>
                <w:ilvl w:val="0"/>
                <w:numId w:val="6"/>
              </w:numPr>
              <w:spacing w:after="0" w:line="240" w:lineRule="auto"/>
              <w:jc w:val="both"/>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201</w:t>
            </w:r>
            <w:r w:rsidR="005F49B1" w:rsidRPr="0083098F">
              <w:rPr>
                <w:rFonts w:ascii="Times New Roman" w:eastAsia="Times New Roman" w:hAnsi="Times New Roman"/>
                <w:sz w:val="28"/>
                <w:szCs w:val="28"/>
                <w:lang w:eastAsia="ru-RU"/>
              </w:rPr>
              <w:t>5</w:t>
            </w:r>
            <w:r w:rsidRPr="0083098F">
              <w:rPr>
                <w:rFonts w:ascii="Times New Roman" w:eastAsia="Times New Roman" w:hAnsi="Times New Roman"/>
                <w:sz w:val="28"/>
                <w:szCs w:val="28"/>
                <w:lang w:eastAsia="ru-RU"/>
              </w:rPr>
              <w:t>-201</w:t>
            </w:r>
            <w:r w:rsidR="005F49B1" w:rsidRPr="0083098F">
              <w:rPr>
                <w:rFonts w:ascii="Times New Roman" w:eastAsia="Times New Roman" w:hAnsi="Times New Roman"/>
                <w:sz w:val="28"/>
                <w:szCs w:val="28"/>
                <w:lang w:eastAsia="ru-RU"/>
              </w:rPr>
              <w:t>7</w:t>
            </w:r>
            <w:r w:rsidRPr="0083098F">
              <w:rPr>
                <w:rFonts w:ascii="Times New Roman" w:eastAsia="Times New Roman" w:hAnsi="Times New Roman"/>
                <w:sz w:val="28"/>
                <w:szCs w:val="28"/>
                <w:lang w:eastAsia="ru-RU"/>
              </w:rPr>
              <w:t xml:space="preserve"> </w:t>
            </w:r>
            <w:r w:rsidR="0083098F">
              <w:rPr>
                <w:rFonts w:ascii="Times New Roman" w:eastAsia="Times New Roman" w:hAnsi="Times New Roman"/>
                <w:sz w:val="28"/>
                <w:szCs w:val="28"/>
                <w:lang w:val="kk-KZ" w:eastAsia="ru-RU"/>
              </w:rPr>
              <w:t>жж</w:t>
            </w:r>
            <w:r w:rsidRPr="0083098F">
              <w:rPr>
                <w:rFonts w:ascii="Times New Roman" w:eastAsia="Times New Roman" w:hAnsi="Times New Roman"/>
                <w:sz w:val="28"/>
                <w:szCs w:val="28"/>
                <w:lang w:eastAsia="ru-RU"/>
              </w:rPr>
              <w:t xml:space="preserve"> — </w:t>
            </w:r>
            <w:r w:rsidR="0083098F">
              <w:rPr>
                <w:rFonts w:ascii="Times New Roman" w:eastAsia="Times New Roman" w:hAnsi="Times New Roman"/>
                <w:sz w:val="28"/>
                <w:szCs w:val="28"/>
                <w:lang w:val="kk-KZ" w:eastAsia="ru-RU"/>
              </w:rPr>
              <w:t>диагностикалық - талдама</w:t>
            </w:r>
            <w:r w:rsidRPr="0083098F">
              <w:rPr>
                <w:rFonts w:ascii="Times New Roman" w:eastAsia="Times New Roman" w:hAnsi="Times New Roman"/>
                <w:sz w:val="28"/>
                <w:szCs w:val="28"/>
                <w:lang w:eastAsia="ru-RU"/>
              </w:rPr>
              <w:t xml:space="preserve">. </w:t>
            </w:r>
            <w:r w:rsidR="0083098F" w:rsidRPr="0083098F">
              <w:rPr>
                <w:rFonts w:ascii="Times New Roman" w:eastAsia="Times New Roman" w:hAnsi="Times New Roman"/>
                <w:sz w:val="28"/>
                <w:szCs w:val="28"/>
                <w:lang w:eastAsia="ru-RU"/>
              </w:rPr>
              <w:t xml:space="preserve">Бағдарламаның негізгі идеяларын ресімдеу </w:t>
            </w:r>
            <w:r w:rsidR="0083098F" w:rsidRPr="0083098F">
              <w:rPr>
                <w:rFonts w:ascii="Times New Roman" w:eastAsia="Times New Roman" w:hAnsi="Times New Roman"/>
                <w:sz w:val="28"/>
                <w:szCs w:val="28"/>
                <w:lang w:eastAsia="ru-RU"/>
              </w:rPr>
              <w:lastRenderedPageBreak/>
              <w:t>үшін жағдай жасау.</w:t>
            </w:r>
          </w:p>
          <w:p w:rsidR="0083098F" w:rsidRPr="0083098F" w:rsidRDefault="000F682F" w:rsidP="00A2589B">
            <w:pPr>
              <w:numPr>
                <w:ilvl w:val="0"/>
                <w:numId w:val="6"/>
              </w:numPr>
              <w:spacing w:after="0" w:line="240" w:lineRule="auto"/>
              <w:jc w:val="both"/>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20</w:t>
            </w:r>
            <w:r w:rsidR="005F49B1" w:rsidRPr="0083098F">
              <w:rPr>
                <w:rFonts w:ascii="Times New Roman" w:eastAsia="Times New Roman" w:hAnsi="Times New Roman"/>
                <w:sz w:val="28"/>
                <w:szCs w:val="28"/>
                <w:lang w:eastAsia="ru-RU"/>
              </w:rPr>
              <w:t>17</w:t>
            </w:r>
            <w:r w:rsidRPr="0083098F">
              <w:rPr>
                <w:rFonts w:ascii="Times New Roman" w:eastAsia="Times New Roman" w:hAnsi="Times New Roman"/>
                <w:sz w:val="28"/>
                <w:szCs w:val="28"/>
                <w:lang w:eastAsia="ru-RU"/>
              </w:rPr>
              <w:t xml:space="preserve"> – 201</w:t>
            </w:r>
            <w:r w:rsidR="005F49B1" w:rsidRPr="0083098F">
              <w:rPr>
                <w:rFonts w:ascii="Times New Roman" w:eastAsia="Times New Roman" w:hAnsi="Times New Roman"/>
                <w:sz w:val="28"/>
                <w:szCs w:val="28"/>
                <w:lang w:eastAsia="ru-RU"/>
              </w:rPr>
              <w:t>9</w:t>
            </w:r>
            <w:r w:rsidR="0083098F">
              <w:rPr>
                <w:rFonts w:ascii="Times New Roman" w:eastAsia="Times New Roman" w:hAnsi="Times New Roman"/>
                <w:sz w:val="28"/>
                <w:szCs w:val="28"/>
                <w:lang w:val="kk-KZ" w:eastAsia="ru-RU"/>
              </w:rPr>
              <w:t xml:space="preserve">жж </w:t>
            </w:r>
            <w:r w:rsidRPr="0083098F">
              <w:rPr>
                <w:rFonts w:ascii="Times New Roman" w:eastAsia="Times New Roman" w:hAnsi="Times New Roman"/>
                <w:sz w:val="28"/>
                <w:szCs w:val="28"/>
                <w:lang w:eastAsia="ru-RU"/>
              </w:rPr>
              <w:t xml:space="preserve">– </w:t>
            </w:r>
            <w:r w:rsidR="0083098F">
              <w:rPr>
                <w:rFonts w:ascii="Times New Roman" w:eastAsia="Times New Roman" w:hAnsi="Times New Roman"/>
                <w:sz w:val="28"/>
                <w:szCs w:val="28"/>
                <w:lang w:val="kk-KZ" w:eastAsia="ru-RU"/>
              </w:rPr>
              <w:t>негізгі</w:t>
            </w:r>
            <w:r w:rsidRPr="0083098F">
              <w:rPr>
                <w:rFonts w:ascii="Times New Roman" w:eastAsia="Times New Roman" w:hAnsi="Times New Roman"/>
                <w:sz w:val="28"/>
                <w:szCs w:val="28"/>
                <w:lang w:eastAsia="ru-RU"/>
              </w:rPr>
              <w:t xml:space="preserve">. </w:t>
            </w:r>
            <w:r w:rsidR="0083098F" w:rsidRPr="0083098F">
              <w:rPr>
                <w:rFonts w:ascii="Times New Roman" w:eastAsia="Times New Roman" w:hAnsi="Times New Roman"/>
                <w:sz w:val="28"/>
                <w:szCs w:val="28"/>
                <w:lang w:eastAsia="ru-RU"/>
              </w:rPr>
              <w:t xml:space="preserve">Бағдарламаның жетекші </w:t>
            </w:r>
            <w:proofErr w:type="gramStart"/>
            <w:r w:rsidR="0083098F" w:rsidRPr="0083098F">
              <w:rPr>
                <w:rFonts w:ascii="Times New Roman" w:eastAsia="Times New Roman" w:hAnsi="Times New Roman"/>
                <w:sz w:val="28"/>
                <w:szCs w:val="28"/>
                <w:lang w:eastAsia="ru-RU"/>
              </w:rPr>
              <w:t>ба</w:t>
            </w:r>
            <w:proofErr w:type="gramEnd"/>
            <w:r w:rsidR="0083098F" w:rsidRPr="0083098F">
              <w:rPr>
                <w:rFonts w:ascii="Times New Roman" w:eastAsia="Times New Roman" w:hAnsi="Times New Roman"/>
                <w:sz w:val="28"/>
                <w:szCs w:val="28"/>
                <w:lang w:eastAsia="ru-RU"/>
              </w:rPr>
              <w:t>ғыттарын іске асыру.</w:t>
            </w:r>
          </w:p>
          <w:p w:rsidR="000F682F" w:rsidRPr="0083098F" w:rsidRDefault="000F682F" w:rsidP="00A2589B">
            <w:pPr>
              <w:numPr>
                <w:ilvl w:val="0"/>
                <w:numId w:val="6"/>
              </w:numPr>
              <w:spacing w:after="0" w:line="240" w:lineRule="auto"/>
              <w:jc w:val="both"/>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20</w:t>
            </w:r>
            <w:r w:rsidR="005F49B1" w:rsidRPr="0083098F">
              <w:rPr>
                <w:rFonts w:ascii="Times New Roman" w:eastAsia="Times New Roman" w:hAnsi="Times New Roman"/>
                <w:sz w:val="28"/>
                <w:szCs w:val="28"/>
                <w:lang w:eastAsia="ru-RU"/>
              </w:rPr>
              <w:t>19</w:t>
            </w:r>
            <w:r w:rsidRPr="0083098F">
              <w:rPr>
                <w:rFonts w:ascii="Times New Roman" w:eastAsia="Times New Roman" w:hAnsi="Times New Roman"/>
                <w:sz w:val="28"/>
                <w:szCs w:val="28"/>
                <w:lang w:eastAsia="ru-RU"/>
              </w:rPr>
              <w:t>-20</w:t>
            </w:r>
            <w:r w:rsidR="005F49B1" w:rsidRPr="0083098F">
              <w:rPr>
                <w:rFonts w:ascii="Times New Roman" w:eastAsia="Times New Roman" w:hAnsi="Times New Roman"/>
                <w:sz w:val="28"/>
                <w:szCs w:val="28"/>
                <w:lang w:eastAsia="ru-RU"/>
              </w:rPr>
              <w:t>20</w:t>
            </w:r>
            <w:r w:rsidR="0083098F">
              <w:rPr>
                <w:rFonts w:ascii="Times New Roman" w:eastAsia="Times New Roman" w:hAnsi="Times New Roman"/>
                <w:sz w:val="28"/>
                <w:szCs w:val="28"/>
                <w:lang w:val="kk-KZ" w:eastAsia="ru-RU"/>
              </w:rPr>
              <w:t xml:space="preserve">жж </w:t>
            </w:r>
            <w:r w:rsidRPr="0083098F">
              <w:rPr>
                <w:rFonts w:ascii="Times New Roman" w:eastAsia="Times New Roman" w:hAnsi="Times New Roman"/>
                <w:sz w:val="28"/>
                <w:szCs w:val="28"/>
                <w:lang w:eastAsia="ru-RU"/>
              </w:rPr>
              <w:t xml:space="preserve">— </w:t>
            </w:r>
            <w:r w:rsidR="0083098F">
              <w:rPr>
                <w:rFonts w:ascii="Times New Roman" w:eastAsia="Times New Roman" w:hAnsi="Times New Roman"/>
                <w:sz w:val="28"/>
                <w:szCs w:val="28"/>
                <w:lang w:val="kk-KZ" w:eastAsia="ru-RU"/>
              </w:rPr>
              <w:t>дамытушы</w:t>
            </w:r>
            <w:r w:rsidRPr="0083098F">
              <w:rPr>
                <w:rFonts w:ascii="Times New Roman" w:eastAsia="Times New Roman" w:hAnsi="Times New Roman"/>
                <w:sz w:val="28"/>
                <w:szCs w:val="28"/>
                <w:lang w:eastAsia="ru-RU"/>
              </w:rPr>
              <w:t xml:space="preserve">. </w:t>
            </w:r>
            <w:r w:rsidR="0083098F" w:rsidRPr="0083098F">
              <w:rPr>
                <w:rFonts w:ascii="Times New Roman" w:eastAsia="Times New Roman" w:hAnsi="Times New Roman"/>
                <w:sz w:val="28"/>
                <w:szCs w:val="28"/>
                <w:lang w:eastAsia="ru-RU"/>
              </w:rPr>
              <w:t>Қол жеткізілген нәтижелерді талдау және одан ә</w:t>
            </w:r>
            <w:proofErr w:type="gramStart"/>
            <w:r w:rsidR="0083098F" w:rsidRPr="0083098F">
              <w:rPr>
                <w:rFonts w:ascii="Times New Roman" w:eastAsia="Times New Roman" w:hAnsi="Times New Roman"/>
                <w:sz w:val="28"/>
                <w:szCs w:val="28"/>
                <w:lang w:eastAsia="ru-RU"/>
              </w:rPr>
              <w:t>р</w:t>
            </w:r>
            <w:proofErr w:type="gramEnd"/>
            <w:r w:rsidR="0083098F" w:rsidRPr="0083098F">
              <w:rPr>
                <w:rFonts w:ascii="Times New Roman" w:eastAsia="Times New Roman" w:hAnsi="Times New Roman"/>
                <w:sz w:val="28"/>
                <w:szCs w:val="28"/>
                <w:lang w:eastAsia="ru-RU"/>
              </w:rPr>
              <w:t>і даму перспективаларын айқындау</w:t>
            </w:r>
            <w:r w:rsidR="003851E3">
              <w:rPr>
                <w:rFonts w:ascii="Times New Roman" w:eastAsia="Times New Roman" w:hAnsi="Times New Roman"/>
                <w:sz w:val="28"/>
                <w:szCs w:val="28"/>
                <w:lang w:val="kk-KZ" w:eastAsia="ru-RU"/>
              </w:rPr>
              <w:t>.</w:t>
            </w:r>
          </w:p>
        </w:tc>
      </w:tr>
      <w:tr w:rsidR="00DC1FE8" w:rsidRPr="0083098F" w:rsidTr="009B3457">
        <w:tc>
          <w:tcPr>
            <w:tcW w:w="3284" w:type="dxa"/>
            <w:tcMar>
              <w:top w:w="0" w:type="dxa"/>
              <w:left w:w="75" w:type="dxa"/>
              <w:bottom w:w="0" w:type="dxa"/>
              <w:right w:w="75" w:type="dxa"/>
            </w:tcMar>
            <w:vAlign w:val="center"/>
            <w:hideMark/>
          </w:tcPr>
          <w:p w:rsidR="000F682F" w:rsidRPr="0083098F" w:rsidRDefault="003851E3" w:rsidP="00A2589B">
            <w:pPr>
              <w:spacing w:after="0" w:line="240" w:lineRule="auto"/>
              <w:ind w:firstLine="67"/>
              <w:jc w:val="center"/>
              <w:rPr>
                <w:rFonts w:ascii="Times New Roman" w:eastAsia="Times New Roman" w:hAnsi="Times New Roman"/>
                <w:b/>
                <w:sz w:val="28"/>
                <w:szCs w:val="28"/>
                <w:lang w:eastAsia="ru-RU"/>
              </w:rPr>
            </w:pPr>
            <w:r w:rsidRPr="003851E3">
              <w:rPr>
                <w:rFonts w:ascii="Times New Roman" w:eastAsia="Times New Roman" w:hAnsi="Times New Roman"/>
                <w:b/>
                <w:sz w:val="28"/>
                <w:szCs w:val="28"/>
                <w:lang w:eastAsia="ru-RU"/>
              </w:rPr>
              <w:lastRenderedPageBreak/>
              <w:t xml:space="preserve">Бағдарламаны іске асырудан күтілетін </w:t>
            </w:r>
            <w:proofErr w:type="gramStart"/>
            <w:r w:rsidRPr="003851E3">
              <w:rPr>
                <w:rFonts w:ascii="Times New Roman" w:eastAsia="Times New Roman" w:hAnsi="Times New Roman"/>
                <w:b/>
                <w:sz w:val="28"/>
                <w:szCs w:val="28"/>
                <w:lang w:eastAsia="ru-RU"/>
              </w:rPr>
              <w:t>н</w:t>
            </w:r>
            <w:proofErr w:type="gramEnd"/>
            <w:r w:rsidRPr="003851E3">
              <w:rPr>
                <w:rFonts w:ascii="Times New Roman" w:eastAsia="Times New Roman" w:hAnsi="Times New Roman"/>
                <w:b/>
                <w:sz w:val="28"/>
                <w:szCs w:val="28"/>
                <w:lang w:eastAsia="ru-RU"/>
              </w:rPr>
              <w:t>әтижелер</w:t>
            </w:r>
          </w:p>
        </w:tc>
        <w:tc>
          <w:tcPr>
            <w:tcW w:w="7206" w:type="dxa"/>
            <w:tcMar>
              <w:top w:w="0" w:type="dxa"/>
              <w:left w:w="75" w:type="dxa"/>
              <w:bottom w:w="0" w:type="dxa"/>
              <w:right w:w="75" w:type="dxa"/>
            </w:tcMar>
            <w:vAlign w:val="center"/>
            <w:hideMark/>
          </w:tcPr>
          <w:p w:rsidR="003851E3" w:rsidRPr="003851E3" w:rsidRDefault="003851E3" w:rsidP="00A2589B">
            <w:pPr>
              <w:pStyle w:val="a4"/>
              <w:numPr>
                <w:ilvl w:val="0"/>
                <w:numId w:val="1"/>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Гимназиялық сыныптарды</w:t>
            </w:r>
            <w:r w:rsidRPr="003851E3">
              <w:rPr>
                <w:rFonts w:ascii="Times New Roman" w:eastAsia="Times New Roman" w:hAnsi="Times New Roman"/>
                <w:sz w:val="28"/>
                <w:szCs w:val="28"/>
                <w:lang w:eastAsia="ru-RU"/>
              </w:rPr>
              <w:t xml:space="preserve">, </w:t>
            </w:r>
            <w:proofErr w:type="gramStart"/>
            <w:r w:rsidRPr="003851E3">
              <w:rPr>
                <w:rFonts w:ascii="Times New Roman" w:eastAsia="Times New Roman" w:hAnsi="Times New Roman"/>
                <w:sz w:val="28"/>
                <w:szCs w:val="28"/>
                <w:lang w:eastAsia="ru-RU"/>
              </w:rPr>
              <w:t>п</w:t>
            </w:r>
            <w:proofErr w:type="gramEnd"/>
            <w:r w:rsidRPr="003851E3">
              <w:rPr>
                <w:rFonts w:ascii="Times New Roman" w:eastAsia="Times New Roman" w:hAnsi="Times New Roman"/>
                <w:sz w:val="28"/>
                <w:szCs w:val="28"/>
                <w:lang w:eastAsia="ru-RU"/>
              </w:rPr>
              <w:t xml:space="preserve">әндерді </w:t>
            </w:r>
            <w:r>
              <w:rPr>
                <w:rFonts w:ascii="Times New Roman" w:eastAsia="Times New Roman" w:hAnsi="Times New Roman"/>
                <w:sz w:val="28"/>
                <w:szCs w:val="28"/>
                <w:lang w:eastAsia="ru-RU"/>
              </w:rPr>
              <w:t>тереңдетіп оқытатын сыныптарды</w:t>
            </w:r>
            <w:r>
              <w:rPr>
                <w:rFonts w:ascii="Times New Roman" w:eastAsia="Times New Roman" w:hAnsi="Times New Roman"/>
                <w:sz w:val="28"/>
                <w:szCs w:val="28"/>
                <w:lang w:val="kk-KZ" w:eastAsia="ru-RU"/>
              </w:rPr>
              <w:t xml:space="preserve"> жұмысын жүйелендіру</w:t>
            </w:r>
            <w:r w:rsidRPr="003851E3">
              <w:rPr>
                <w:rFonts w:ascii="Times New Roman" w:eastAsia="Times New Roman" w:hAnsi="Times New Roman"/>
                <w:sz w:val="28"/>
                <w:szCs w:val="28"/>
                <w:lang w:eastAsia="ru-RU"/>
              </w:rPr>
              <w:t>.</w:t>
            </w:r>
          </w:p>
          <w:p w:rsidR="003851E3" w:rsidRPr="003851E3" w:rsidRDefault="003851E3" w:rsidP="00A2589B">
            <w:pPr>
              <w:pStyle w:val="a4"/>
              <w:numPr>
                <w:ilvl w:val="0"/>
                <w:numId w:val="1"/>
              </w:numPr>
              <w:spacing w:after="0" w:line="240" w:lineRule="auto"/>
              <w:jc w:val="both"/>
              <w:rPr>
                <w:rFonts w:ascii="Times New Roman" w:eastAsia="Times New Roman" w:hAnsi="Times New Roman"/>
                <w:sz w:val="28"/>
                <w:szCs w:val="28"/>
                <w:lang w:eastAsia="ru-RU"/>
              </w:rPr>
            </w:pPr>
            <w:r w:rsidRPr="003851E3">
              <w:rPr>
                <w:rFonts w:ascii="Times New Roman" w:hAnsi="Times New Roman"/>
                <w:sz w:val="28"/>
                <w:szCs w:val="28"/>
              </w:rPr>
              <w:t xml:space="preserve">Негізгі және жоғары сатыда </w:t>
            </w:r>
            <w:r>
              <w:rPr>
                <w:rFonts w:ascii="Times New Roman" w:hAnsi="Times New Roman"/>
                <w:sz w:val="28"/>
                <w:szCs w:val="28"/>
                <w:lang w:val="kk-KZ"/>
              </w:rPr>
              <w:t>ү</w:t>
            </w:r>
            <w:proofErr w:type="gramStart"/>
            <w:r>
              <w:rPr>
                <w:rFonts w:ascii="Times New Roman" w:hAnsi="Times New Roman"/>
                <w:sz w:val="28"/>
                <w:szCs w:val="28"/>
                <w:lang w:val="kk-KZ"/>
              </w:rPr>
              <w:t>шт</w:t>
            </w:r>
            <w:proofErr w:type="gramEnd"/>
            <w:r>
              <w:rPr>
                <w:rFonts w:ascii="Times New Roman" w:hAnsi="Times New Roman"/>
                <w:sz w:val="28"/>
                <w:szCs w:val="28"/>
                <w:lang w:val="kk-KZ"/>
              </w:rPr>
              <w:t>ілділікті</w:t>
            </w:r>
            <w:r w:rsidRPr="003851E3">
              <w:rPr>
                <w:rFonts w:ascii="Times New Roman" w:hAnsi="Times New Roman"/>
                <w:sz w:val="28"/>
                <w:szCs w:val="28"/>
              </w:rPr>
              <w:t xml:space="preserve"> енгізу.</w:t>
            </w:r>
          </w:p>
          <w:p w:rsidR="003851E3" w:rsidRPr="003851E3" w:rsidRDefault="003851E3" w:rsidP="00A2589B">
            <w:pPr>
              <w:pStyle w:val="a4"/>
              <w:numPr>
                <w:ilvl w:val="0"/>
                <w:numId w:val="1"/>
              </w:numPr>
              <w:spacing w:after="0" w:line="240" w:lineRule="auto"/>
              <w:jc w:val="both"/>
              <w:rPr>
                <w:rFonts w:ascii="Times New Roman" w:eastAsia="Times New Roman" w:hAnsi="Times New Roman"/>
                <w:sz w:val="28"/>
                <w:szCs w:val="28"/>
                <w:lang w:eastAsia="ru-RU"/>
              </w:rPr>
            </w:pPr>
            <w:r w:rsidRPr="003851E3">
              <w:rPr>
                <w:rFonts w:ascii="Times New Roman" w:eastAsia="Times New Roman" w:hAnsi="Times New Roman"/>
                <w:sz w:val="28"/>
                <w:szCs w:val="28"/>
                <w:lang w:eastAsia="ru-RU"/>
              </w:rPr>
              <w:t>Олимпиада, ә</w:t>
            </w:r>
            <w:proofErr w:type="gramStart"/>
            <w:r w:rsidRPr="003851E3">
              <w:rPr>
                <w:rFonts w:ascii="Times New Roman" w:eastAsia="Times New Roman" w:hAnsi="Times New Roman"/>
                <w:sz w:val="28"/>
                <w:szCs w:val="28"/>
                <w:lang w:eastAsia="ru-RU"/>
              </w:rPr>
              <w:t>р</w:t>
            </w:r>
            <w:proofErr w:type="gramEnd"/>
            <w:r w:rsidRPr="003851E3">
              <w:rPr>
                <w:rFonts w:ascii="Times New Roman" w:eastAsia="Times New Roman" w:hAnsi="Times New Roman"/>
                <w:sz w:val="28"/>
                <w:szCs w:val="28"/>
                <w:lang w:eastAsia="ru-RU"/>
              </w:rPr>
              <w:t xml:space="preserve"> түрлі зияткерлік </w:t>
            </w:r>
            <w:r>
              <w:rPr>
                <w:rFonts w:ascii="Times New Roman" w:eastAsia="Times New Roman" w:hAnsi="Times New Roman"/>
                <w:sz w:val="28"/>
                <w:szCs w:val="28"/>
                <w:lang w:val="kk-KZ" w:eastAsia="ru-RU"/>
              </w:rPr>
              <w:t>сайыстардың</w:t>
            </w:r>
            <w:r w:rsidRPr="003851E3">
              <w:rPr>
                <w:rFonts w:ascii="Times New Roman" w:eastAsia="Times New Roman" w:hAnsi="Times New Roman"/>
                <w:sz w:val="28"/>
                <w:szCs w:val="28"/>
                <w:lang w:eastAsia="ru-RU"/>
              </w:rPr>
              <w:t xml:space="preserve"> жеңімпаздары мен жүлдегерлерінің санының өсуі.</w:t>
            </w:r>
          </w:p>
          <w:p w:rsidR="003851E3" w:rsidRPr="003851E3" w:rsidRDefault="003851E3" w:rsidP="00A2589B">
            <w:pPr>
              <w:pStyle w:val="a4"/>
              <w:numPr>
                <w:ilvl w:val="0"/>
                <w:numId w:val="1"/>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Қ</w:t>
            </w:r>
            <w:r w:rsidRPr="003851E3">
              <w:rPr>
                <w:rFonts w:ascii="Times New Roman" w:eastAsia="Times New Roman" w:hAnsi="Times New Roman"/>
                <w:sz w:val="28"/>
                <w:szCs w:val="28"/>
                <w:lang w:eastAsia="ru-RU"/>
              </w:rPr>
              <w:t xml:space="preserve">азіргі заманғы қашықтықтан </w:t>
            </w:r>
            <w:r>
              <w:rPr>
                <w:rFonts w:ascii="Times New Roman" w:eastAsia="Times New Roman" w:hAnsi="Times New Roman"/>
                <w:sz w:val="28"/>
                <w:szCs w:val="28"/>
                <w:lang w:eastAsia="ru-RU"/>
              </w:rPr>
              <w:t>оқыту түрлерін пайдалана отырып</w:t>
            </w: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eastAsia="ru-RU"/>
              </w:rPr>
              <w:t>оның ішінде</w:t>
            </w:r>
            <w:r>
              <w:rPr>
                <w:rFonts w:ascii="Times New Roman" w:eastAsia="Times New Roman" w:hAnsi="Times New Roman"/>
                <w:sz w:val="28"/>
                <w:szCs w:val="28"/>
                <w:lang w:val="kk-KZ" w:eastAsia="ru-RU"/>
              </w:rPr>
              <w:t xml:space="preserve"> ж</w:t>
            </w:r>
            <w:r w:rsidRPr="003851E3">
              <w:rPr>
                <w:rFonts w:ascii="Times New Roman" w:eastAsia="Times New Roman" w:hAnsi="Times New Roman"/>
                <w:sz w:val="28"/>
                <w:szCs w:val="28"/>
                <w:lang w:eastAsia="ru-RU"/>
              </w:rPr>
              <w:t>еке білім беру бағыты</w:t>
            </w:r>
            <w:r>
              <w:rPr>
                <w:rFonts w:ascii="Times New Roman" w:eastAsia="Times New Roman" w:hAnsi="Times New Roman"/>
                <w:sz w:val="28"/>
                <w:szCs w:val="28"/>
                <w:lang w:eastAsia="ru-RU"/>
              </w:rPr>
              <w:t xml:space="preserve"> бойынша оқитын оқушылар санын</w:t>
            </w:r>
            <w:r>
              <w:rPr>
                <w:rFonts w:ascii="Times New Roman" w:eastAsia="Times New Roman" w:hAnsi="Times New Roman"/>
                <w:sz w:val="28"/>
                <w:szCs w:val="28"/>
                <w:lang w:val="kk-KZ" w:eastAsia="ru-RU"/>
              </w:rPr>
              <w:t xml:space="preserve"> </w:t>
            </w:r>
            <w:r w:rsidRPr="003851E3">
              <w:rPr>
                <w:rFonts w:ascii="Times New Roman" w:eastAsia="Times New Roman" w:hAnsi="Times New Roman"/>
                <w:sz w:val="28"/>
                <w:szCs w:val="28"/>
                <w:lang w:eastAsia="ru-RU"/>
              </w:rPr>
              <w:t>арттыру.</w:t>
            </w:r>
          </w:p>
          <w:p w:rsidR="000F6A7D" w:rsidRDefault="000F6A7D" w:rsidP="00A2589B">
            <w:pPr>
              <w:pStyle w:val="a4"/>
              <w:numPr>
                <w:ilvl w:val="0"/>
                <w:numId w:val="1"/>
              </w:numPr>
              <w:spacing w:after="0" w:line="240" w:lineRule="auto"/>
              <w:jc w:val="both"/>
              <w:rPr>
                <w:rFonts w:ascii="Times New Roman" w:eastAsia="Times New Roman" w:hAnsi="Times New Roman"/>
                <w:sz w:val="28"/>
                <w:szCs w:val="28"/>
                <w:lang w:eastAsia="ru-RU"/>
              </w:rPr>
            </w:pPr>
            <w:r w:rsidRPr="000F6A7D">
              <w:rPr>
                <w:rFonts w:ascii="Times New Roman" w:eastAsia="Times New Roman" w:hAnsi="Times New Roman"/>
                <w:sz w:val="28"/>
                <w:szCs w:val="28"/>
                <w:lang w:eastAsia="ru-RU"/>
              </w:rPr>
              <w:t>Оқушыларды қосымша бі</w:t>
            </w:r>
            <w:proofErr w:type="gramStart"/>
            <w:r w:rsidRPr="000F6A7D">
              <w:rPr>
                <w:rFonts w:ascii="Times New Roman" w:eastAsia="Times New Roman" w:hAnsi="Times New Roman"/>
                <w:sz w:val="28"/>
                <w:szCs w:val="28"/>
                <w:lang w:eastAsia="ru-RU"/>
              </w:rPr>
              <w:t>л</w:t>
            </w:r>
            <w:proofErr w:type="gramEnd"/>
            <w:r w:rsidRPr="000F6A7D">
              <w:rPr>
                <w:rFonts w:ascii="Times New Roman" w:eastAsia="Times New Roman" w:hAnsi="Times New Roman"/>
                <w:sz w:val="28"/>
                <w:szCs w:val="28"/>
                <w:lang w:eastAsia="ru-RU"/>
              </w:rPr>
              <w:t>ім беру қызметімен толық қамту.</w:t>
            </w:r>
          </w:p>
          <w:p w:rsidR="000F6A7D" w:rsidRDefault="000F6A7D" w:rsidP="00A2589B">
            <w:pPr>
              <w:pStyle w:val="a4"/>
              <w:numPr>
                <w:ilvl w:val="0"/>
                <w:numId w:val="1"/>
              </w:numPr>
              <w:spacing w:after="0" w:line="240" w:lineRule="auto"/>
              <w:jc w:val="both"/>
              <w:rPr>
                <w:rFonts w:ascii="Times New Roman" w:eastAsia="Times New Roman" w:hAnsi="Times New Roman"/>
                <w:sz w:val="28"/>
                <w:szCs w:val="28"/>
                <w:lang w:eastAsia="ru-RU"/>
              </w:rPr>
            </w:pPr>
            <w:r w:rsidRPr="000F6A7D">
              <w:rPr>
                <w:rFonts w:ascii="Times New Roman" w:eastAsia="Times New Roman" w:hAnsi="Times New Roman"/>
                <w:sz w:val="28"/>
                <w:szCs w:val="28"/>
                <w:lang w:eastAsia="ru-RU"/>
              </w:rPr>
              <w:t xml:space="preserve">Барлық оқу </w:t>
            </w:r>
            <w:proofErr w:type="gramStart"/>
            <w:r w:rsidRPr="000F6A7D">
              <w:rPr>
                <w:rFonts w:ascii="Times New Roman" w:eastAsia="Times New Roman" w:hAnsi="Times New Roman"/>
                <w:sz w:val="28"/>
                <w:szCs w:val="28"/>
                <w:lang w:eastAsia="ru-RU"/>
              </w:rPr>
              <w:t>п</w:t>
            </w:r>
            <w:proofErr w:type="gramEnd"/>
            <w:r w:rsidRPr="000F6A7D">
              <w:rPr>
                <w:rFonts w:ascii="Times New Roman" w:eastAsia="Times New Roman" w:hAnsi="Times New Roman"/>
                <w:sz w:val="28"/>
                <w:szCs w:val="28"/>
                <w:lang w:eastAsia="ru-RU"/>
              </w:rPr>
              <w:t>әндерін электронды білім ресурстарымен барынша қамтамасыз ету.</w:t>
            </w:r>
          </w:p>
          <w:p w:rsidR="000F6A7D" w:rsidRDefault="000F6A7D" w:rsidP="00A2589B">
            <w:pPr>
              <w:pStyle w:val="a4"/>
              <w:numPr>
                <w:ilvl w:val="0"/>
                <w:numId w:val="1"/>
              </w:numPr>
              <w:spacing w:after="0" w:line="240" w:lineRule="auto"/>
              <w:jc w:val="both"/>
              <w:rPr>
                <w:rFonts w:ascii="Times New Roman" w:eastAsia="Times New Roman" w:hAnsi="Times New Roman"/>
                <w:sz w:val="28"/>
                <w:szCs w:val="28"/>
                <w:lang w:eastAsia="ru-RU"/>
              </w:rPr>
            </w:pPr>
            <w:r w:rsidRPr="000F6A7D">
              <w:rPr>
                <w:rFonts w:ascii="Times New Roman" w:eastAsia="Times New Roman" w:hAnsi="Times New Roman"/>
                <w:sz w:val="28"/>
                <w:szCs w:val="28"/>
                <w:lang w:eastAsia="ru-RU"/>
              </w:rPr>
              <w:t>Мектептің білім беру сапасын арттыруға, оқушының әлеуметтенуіне ықпал ететін серіктес жоғары оқу орындарымен желілік өзара і</w:t>
            </w:r>
            <w:proofErr w:type="gramStart"/>
            <w:r w:rsidRPr="000F6A7D">
              <w:rPr>
                <w:rFonts w:ascii="Times New Roman" w:eastAsia="Times New Roman" w:hAnsi="Times New Roman"/>
                <w:sz w:val="28"/>
                <w:szCs w:val="28"/>
                <w:lang w:eastAsia="ru-RU"/>
              </w:rPr>
              <w:t>с-</w:t>
            </w:r>
            <w:proofErr w:type="gramEnd"/>
            <w:r w:rsidRPr="000F6A7D">
              <w:rPr>
                <w:rFonts w:ascii="Times New Roman" w:eastAsia="Times New Roman" w:hAnsi="Times New Roman"/>
                <w:sz w:val="28"/>
                <w:szCs w:val="28"/>
                <w:lang w:eastAsia="ru-RU"/>
              </w:rPr>
              <w:t>қимылын кеңейту.</w:t>
            </w:r>
          </w:p>
          <w:p w:rsidR="000F682F" w:rsidRPr="0083098F" w:rsidRDefault="000F6A7D" w:rsidP="00A2589B">
            <w:pPr>
              <w:pStyle w:val="a4"/>
              <w:numPr>
                <w:ilvl w:val="0"/>
                <w:numId w:val="1"/>
              </w:numPr>
              <w:spacing w:after="0" w:line="240" w:lineRule="auto"/>
              <w:jc w:val="both"/>
              <w:rPr>
                <w:rFonts w:ascii="Times New Roman" w:eastAsia="Times New Roman" w:hAnsi="Times New Roman"/>
                <w:sz w:val="28"/>
                <w:szCs w:val="28"/>
                <w:lang w:eastAsia="ru-RU"/>
              </w:rPr>
            </w:pPr>
            <w:r w:rsidRPr="000F6A7D">
              <w:rPr>
                <w:rFonts w:ascii="Times New Roman" w:eastAsia="Times New Roman" w:hAnsi="Times New Roman"/>
                <w:sz w:val="28"/>
                <w:szCs w:val="28"/>
                <w:lang w:eastAsia="ru-RU"/>
              </w:rPr>
              <w:t>Педагогтардың кәсіби құзыреттілігінің өсуі</w:t>
            </w:r>
            <w:r>
              <w:rPr>
                <w:rFonts w:ascii="Times New Roman" w:eastAsia="Times New Roman" w:hAnsi="Times New Roman"/>
                <w:sz w:val="28"/>
                <w:szCs w:val="28"/>
                <w:lang w:val="kk-KZ" w:eastAsia="ru-RU"/>
              </w:rPr>
              <w:t>.</w:t>
            </w:r>
          </w:p>
          <w:p w:rsidR="000F6A7D" w:rsidRPr="000F6A7D" w:rsidRDefault="000F6A7D" w:rsidP="00A2589B">
            <w:pPr>
              <w:pStyle w:val="a4"/>
              <w:numPr>
                <w:ilvl w:val="0"/>
                <w:numId w:val="1"/>
              </w:numPr>
              <w:spacing w:after="0" w:line="240" w:lineRule="auto"/>
              <w:jc w:val="both"/>
              <w:rPr>
                <w:rFonts w:ascii="Times New Roman" w:eastAsia="Times New Roman" w:hAnsi="Times New Roman"/>
                <w:sz w:val="28"/>
                <w:szCs w:val="28"/>
                <w:lang w:eastAsia="ru-RU"/>
              </w:rPr>
            </w:pPr>
            <w:r w:rsidRPr="000F6A7D">
              <w:rPr>
                <w:rFonts w:ascii="Times New Roman" w:eastAsia="Times New Roman" w:hAnsi="Times New Roman"/>
                <w:sz w:val="28"/>
                <w:szCs w:val="28"/>
                <w:lang w:eastAsia="ru-RU"/>
              </w:rPr>
              <w:t>Гимназиялық сынып оқушыларының жеті</w:t>
            </w:r>
            <w:proofErr w:type="gramStart"/>
            <w:r w:rsidRPr="000F6A7D">
              <w:rPr>
                <w:rFonts w:ascii="Times New Roman" w:eastAsia="Times New Roman" w:hAnsi="Times New Roman"/>
                <w:sz w:val="28"/>
                <w:szCs w:val="28"/>
                <w:lang w:eastAsia="ru-RU"/>
              </w:rPr>
              <w:t>ст</w:t>
            </w:r>
            <w:proofErr w:type="gramEnd"/>
            <w:r w:rsidRPr="000F6A7D">
              <w:rPr>
                <w:rFonts w:ascii="Times New Roman" w:eastAsia="Times New Roman" w:hAnsi="Times New Roman"/>
                <w:sz w:val="28"/>
                <w:szCs w:val="28"/>
                <w:lang w:eastAsia="ru-RU"/>
              </w:rPr>
              <w:t>іктері портфолиосын енгізу.</w:t>
            </w:r>
          </w:p>
          <w:p w:rsidR="000F682F" w:rsidRPr="0083098F" w:rsidRDefault="000F6A7D" w:rsidP="00A2589B">
            <w:pPr>
              <w:pStyle w:val="a4"/>
              <w:numPr>
                <w:ilvl w:val="0"/>
                <w:numId w:val="1"/>
              </w:numPr>
              <w:spacing w:after="0" w:line="240" w:lineRule="auto"/>
              <w:jc w:val="both"/>
              <w:rPr>
                <w:rFonts w:ascii="Times New Roman" w:eastAsia="Times New Roman" w:hAnsi="Times New Roman"/>
                <w:sz w:val="28"/>
                <w:szCs w:val="28"/>
                <w:lang w:eastAsia="ru-RU"/>
              </w:rPr>
            </w:pPr>
            <w:r w:rsidRPr="000F6A7D">
              <w:rPr>
                <w:rFonts w:ascii="Times New Roman" w:eastAsia="Times New Roman" w:hAnsi="Times New Roman"/>
                <w:sz w:val="28"/>
                <w:szCs w:val="28"/>
                <w:lang w:eastAsia="ru-RU"/>
              </w:rPr>
              <w:t xml:space="preserve">Мектеп қызметінің барлық салаларында мектептің Қамқоршылық Кеңесінің </w:t>
            </w:r>
            <w:proofErr w:type="gramStart"/>
            <w:r w:rsidRPr="000F6A7D">
              <w:rPr>
                <w:rFonts w:ascii="Times New Roman" w:eastAsia="Times New Roman" w:hAnsi="Times New Roman"/>
                <w:sz w:val="28"/>
                <w:szCs w:val="28"/>
                <w:lang w:eastAsia="ru-RU"/>
              </w:rPr>
              <w:t>р</w:t>
            </w:r>
            <w:proofErr w:type="gramEnd"/>
            <w:r w:rsidRPr="000F6A7D">
              <w:rPr>
                <w:rFonts w:ascii="Times New Roman" w:eastAsia="Times New Roman" w:hAnsi="Times New Roman"/>
                <w:sz w:val="28"/>
                <w:szCs w:val="28"/>
                <w:lang w:eastAsia="ru-RU"/>
              </w:rPr>
              <w:t>өлін кеңейту.</w:t>
            </w:r>
          </w:p>
        </w:tc>
      </w:tr>
      <w:tr w:rsidR="00DC1FE8" w:rsidRPr="0083098F" w:rsidTr="009B3457">
        <w:tc>
          <w:tcPr>
            <w:tcW w:w="3284" w:type="dxa"/>
            <w:tcMar>
              <w:top w:w="0" w:type="dxa"/>
              <w:left w:w="75" w:type="dxa"/>
              <w:bottom w:w="0" w:type="dxa"/>
              <w:right w:w="75" w:type="dxa"/>
            </w:tcMar>
            <w:vAlign w:val="center"/>
            <w:hideMark/>
          </w:tcPr>
          <w:p w:rsidR="000F682F" w:rsidRPr="0083098F" w:rsidRDefault="009B3457" w:rsidP="00A2589B">
            <w:pPr>
              <w:spacing w:after="0" w:line="240" w:lineRule="auto"/>
              <w:jc w:val="center"/>
              <w:rPr>
                <w:rFonts w:ascii="Times New Roman" w:eastAsia="Times New Roman" w:hAnsi="Times New Roman"/>
                <w:b/>
                <w:sz w:val="28"/>
                <w:szCs w:val="28"/>
                <w:lang w:eastAsia="ru-RU"/>
              </w:rPr>
            </w:pPr>
            <w:r w:rsidRPr="009B3457">
              <w:rPr>
                <w:rFonts w:ascii="Times New Roman" w:eastAsia="Times New Roman" w:hAnsi="Times New Roman"/>
                <w:b/>
                <w:sz w:val="28"/>
                <w:szCs w:val="28"/>
                <w:lang w:eastAsia="ru-RU"/>
              </w:rPr>
              <w:t xml:space="preserve">Бағдарламаның орындалуын </w:t>
            </w:r>
            <w:proofErr w:type="gramStart"/>
            <w:r w:rsidRPr="009B3457">
              <w:rPr>
                <w:rFonts w:ascii="Times New Roman" w:eastAsia="Times New Roman" w:hAnsi="Times New Roman"/>
                <w:b/>
                <w:sz w:val="28"/>
                <w:szCs w:val="28"/>
                <w:lang w:eastAsia="ru-RU"/>
              </w:rPr>
              <w:t>ба</w:t>
            </w:r>
            <w:proofErr w:type="gramEnd"/>
            <w:r w:rsidRPr="009B3457">
              <w:rPr>
                <w:rFonts w:ascii="Times New Roman" w:eastAsia="Times New Roman" w:hAnsi="Times New Roman"/>
                <w:b/>
                <w:sz w:val="28"/>
                <w:szCs w:val="28"/>
                <w:lang w:eastAsia="ru-RU"/>
              </w:rPr>
              <w:t>қылау</w:t>
            </w:r>
          </w:p>
        </w:tc>
        <w:tc>
          <w:tcPr>
            <w:tcW w:w="7206" w:type="dxa"/>
            <w:tcMar>
              <w:top w:w="0" w:type="dxa"/>
              <w:left w:w="75" w:type="dxa"/>
              <w:bottom w:w="0" w:type="dxa"/>
              <w:right w:w="75" w:type="dxa"/>
            </w:tcMar>
            <w:vAlign w:val="center"/>
            <w:hideMark/>
          </w:tcPr>
          <w:p w:rsidR="009B3457" w:rsidRPr="009B3457" w:rsidRDefault="009B3457" w:rsidP="00A2589B">
            <w:pPr>
              <w:pStyle w:val="a4"/>
              <w:numPr>
                <w:ilvl w:val="0"/>
                <w:numId w:val="2"/>
              </w:numPr>
              <w:spacing w:after="0" w:line="240" w:lineRule="auto"/>
              <w:jc w:val="both"/>
              <w:rPr>
                <w:rFonts w:ascii="Times New Roman" w:eastAsia="Times New Roman" w:hAnsi="Times New Roman"/>
                <w:sz w:val="28"/>
                <w:szCs w:val="28"/>
                <w:lang w:eastAsia="ru-RU"/>
              </w:rPr>
            </w:pPr>
            <w:r w:rsidRPr="009B3457">
              <w:rPr>
                <w:rFonts w:ascii="Times New Roman" w:eastAsia="Times New Roman" w:hAnsi="Times New Roman"/>
                <w:sz w:val="28"/>
                <w:szCs w:val="28"/>
                <w:lang w:eastAsia="ru-RU"/>
              </w:rPr>
              <w:t>ӘБ басшыларының есептері (жарты жылда бі</w:t>
            </w:r>
            <w:proofErr w:type="gramStart"/>
            <w:r w:rsidRPr="009B3457">
              <w:rPr>
                <w:rFonts w:ascii="Times New Roman" w:eastAsia="Times New Roman" w:hAnsi="Times New Roman"/>
                <w:sz w:val="28"/>
                <w:szCs w:val="28"/>
                <w:lang w:eastAsia="ru-RU"/>
              </w:rPr>
              <w:t>р</w:t>
            </w:r>
            <w:proofErr w:type="gramEnd"/>
            <w:r w:rsidRPr="009B3457">
              <w:rPr>
                <w:rFonts w:ascii="Times New Roman" w:eastAsia="Times New Roman" w:hAnsi="Times New Roman"/>
                <w:sz w:val="28"/>
                <w:szCs w:val="28"/>
                <w:lang w:eastAsia="ru-RU"/>
              </w:rPr>
              <w:t xml:space="preserve"> рет).</w:t>
            </w:r>
          </w:p>
          <w:p w:rsidR="009B3457" w:rsidRPr="009B3457" w:rsidRDefault="009B3457" w:rsidP="00A2589B">
            <w:pPr>
              <w:pStyle w:val="a4"/>
              <w:numPr>
                <w:ilvl w:val="0"/>
                <w:numId w:val="2"/>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Б</w:t>
            </w:r>
            <w:r w:rsidRPr="009B3457">
              <w:rPr>
                <w:rFonts w:ascii="Times New Roman" w:eastAsia="Times New Roman" w:hAnsi="Times New Roman"/>
                <w:sz w:val="28"/>
                <w:szCs w:val="28"/>
                <w:lang w:eastAsia="ru-RU"/>
              </w:rPr>
              <w:t>ағдарлама басшыларының есебі (жылына 1 рет)</w:t>
            </w:r>
          </w:p>
          <w:p w:rsidR="000F682F" w:rsidRPr="0083098F" w:rsidRDefault="009B3457" w:rsidP="00A2589B">
            <w:pPr>
              <w:pStyle w:val="a4"/>
              <w:numPr>
                <w:ilvl w:val="0"/>
                <w:numId w:val="2"/>
              </w:numPr>
              <w:spacing w:after="0" w:line="240" w:lineRule="auto"/>
              <w:jc w:val="both"/>
              <w:rPr>
                <w:rFonts w:ascii="Times New Roman" w:eastAsia="Times New Roman" w:hAnsi="Times New Roman"/>
                <w:sz w:val="28"/>
                <w:szCs w:val="28"/>
                <w:lang w:eastAsia="ru-RU"/>
              </w:rPr>
            </w:pPr>
            <w:r w:rsidRPr="009B3457">
              <w:rPr>
                <w:rFonts w:ascii="Times New Roman" w:eastAsia="Times New Roman" w:hAnsi="Times New Roman"/>
                <w:sz w:val="28"/>
                <w:szCs w:val="28"/>
                <w:lang w:eastAsia="ru-RU"/>
              </w:rPr>
              <w:t>Мектеп директорының педагогик</w:t>
            </w:r>
            <w:r>
              <w:rPr>
                <w:rFonts w:ascii="Times New Roman" w:eastAsia="Times New Roman" w:hAnsi="Times New Roman"/>
                <w:sz w:val="28"/>
                <w:szCs w:val="28"/>
                <w:lang w:eastAsia="ru-RU"/>
              </w:rPr>
              <w:t>алық кеңесі мен мектеп Кеңесін</w:t>
            </w:r>
            <w:r>
              <w:rPr>
                <w:rFonts w:ascii="Times New Roman" w:eastAsia="Times New Roman" w:hAnsi="Times New Roman"/>
                <w:sz w:val="28"/>
                <w:szCs w:val="28"/>
                <w:lang w:val="kk-KZ" w:eastAsia="ru-RU"/>
              </w:rPr>
              <w:t xml:space="preserve">де </w:t>
            </w:r>
            <w:r w:rsidRPr="009B3457">
              <w:rPr>
                <w:rFonts w:ascii="Times New Roman" w:eastAsia="Times New Roman" w:hAnsi="Times New Roman"/>
                <w:sz w:val="28"/>
                <w:szCs w:val="28"/>
                <w:lang w:eastAsia="ru-RU"/>
              </w:rPr>
              <w:t xml:space="preserve"> есебі (жылына 1 рет).</w:t>
            </w:r>
          </w:p>
        </w:tc>
      </w:tr>
      <w:tr w:rsidR="00DC1FE8" w:rsidRPr="0083098F" w:rsidTr="009B3457">
        <w:tc>
          <w:tcPr>
            <w:tcW w:w="3284" w:type="dxa"/>
            <w:tcMar>
              <w:top w:w="0" w:type="dxa"/>
              <w:left w:w="75" w:type="dxa"/>
              <w:bottom w:w="0" w:type="dxa"/>
              <w:right w:w="75" w:type="dxa"/>
            </w:tcMar>
            <w:vAlign w:val="center"/>
            <w:hideMark/>
          </w:tcPr>
          <w:p w:rsidR="000F682F" w:rsidRPr="0083098F" w:rsidRDefault="009B3457" w:rsidP="00A2589B">
            <w:pPr>
              <w:spacing w:after="0" w:line="240" w:lineRule="auto"/>
              <w:ind w:hanging="75"/>
              <w:jc w:val="center"/>
              <w:rPr>
                <w:rFonts w:ascii="Times New Roman" w:eastAsia="Times New Roman" w:hAnsi="Times New Roman"/>
                <w:b/>
                <w:sz w:val="28"/>
                <w:szCs w:val="28"/>
                <w:lang w:eastAsia="ru-RU"/>
              </w:rPr>
            </w:pPr>
            <w:r w:rsidRPr="009B3457">
              <w:rPr>
                <w:rFonts w:ascii="Times New Roman" w:eastAsia="Times New Roman" w:hAnsi="Times New Roman"/>
                <w:b/>
                <w:sz w:val="28"/>
                <w:szCs w:val="28"/>
                <w:lang w:eastAsia="ru-RU"/>
              </w:rPr>
              <w:t>Бағдарламаны қабылдау және бекіту</w:t>
            </w:r>
          </w:p>
        </w:tc>
        <w:tc>
          <w:tcPr>
            <w:tcW w:w="7206" w:type="dxa"/>
            <w:tcMar>
              <w:top w:w="0" w:type="dxa"/>
              <w:left w:w="75" w:type="dxa"/>
              <w:bottom w:w="0" w:type="dxa"/>
              <w:right w:w="75" w:type="dxa"/>
            </w:tcMar>
            <w:vAlign w:val="center"/>
            <w:hideMark/>
          </w:tcPr>
          <w:p w:rsidR="000F682F" w:rsidRPr="0083098F" w:rsidRDefault="009B3457" w:rsidP="00A2589B">
            <w:pPr>
              <w:spacing w:after="0" w:line="240" w:lineRule="auto"/>
              <w:ind w:left="25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2015 жылғы 28 тамыздағы педагогикалық кеңесінің шешімі  </w:t>
            </w:r>
            <w:r w:rsidR="001158BF" w:rsidRPr="001158BF">
              <w:rPr>
                <w:rFonts w:ascii="Times New Roman" w:eastAsia="Times New Roman" w:hAnsi="Times New Roman"/>
                <w:sz w:val="28"/>
                <w:szCs w:val="28"/>
                <w:lang w:val="kk-KZ" w:eastAsia="ru-RU"/>
              </w:rPr>
              <w:t>жалпы ғылыми жиналыс</w:t>
            </w:r>
            <w:r w:rsidR="001158BF">
              <w:rPr>
                <w:rFonts w:ascii="Times New Roman" w:eastAsia="Times New Roman" w:hAnsi="Times New Roman"/>
                <w:sz w:val="28"/>
                <w:szCs w:val="28"/>
                <w:lang w:val="kk-KZ" w:eastAsia="ru-RU"/>
              </w:rPr>
              <w:t xml:space="preserve">тың </w:t>
            </w:r>
            <w:r>
              <w:rPr>
                <w:rFonts w:ascii="Times New Roman" w:eastAsia="Times New Roman" w:hAnsi="Times New Roman"/>
                <w:sz w:val="28"/>
                <w:szCs w:val="28"/>
                <w:lang w:val="kk-KZ" w:eastAsia="ru-RU"/>
              </w:rPr>
              <w:t>№1 хаттамасы.</w:t>
            </w:r>
          </w:p>
        </w:tc>
      </w:tr>
    </w:tbl>
    <w:p w:rsidR="000F682F" w:rsidRPr="0083098F" w:rsidRDefault="000F682F" w:rsidP="00A2589B">
      <w:pPr>
        <w:spacing w:after="0" w:line="240" w:lineRule="auto"/>
        <w:ind w:firstLine="567"/>
        <w:jc w:val="both"/>
        <w:rPr>
          <w:rFonts w:ascii="Times New Roman" w:eastAsia="Times New Roman" w:hAnsi="Times New Roman"/>
          <w:sz w:val="28"/>
          <w:szCs w:val="28"/>
          <w:lang w:eastAsia="ru-RU"/>
        </w:rPr>
      </w:pPr>
      <w:r w:rsidRPr="0083098F">
        <w:rPr>
          <w:rFonts w:ascii="Times New Roman" w:eastAsia="Times New Roman" w:hAnsi="Times New Roman"/>
          <w:b/>
          <w:bCs/>
          <w:sz w:val="28"/>
          <w:szCs w:val="28"/>
          <w:lang w:eastAsia="ru-RU"/>
        </w:rPr>
        <w:t> </w:t>
      </w:r>
    </w:p>
    <w:p w:rsidR="00E714FC" w:rsidRPr="0083098F" w:rsidRDefault="00E714FC" w:rsidP="00A2589B">
      <w:pPr>
        <w:tabs>
          <w:tab w:val="left" w:pos="1560"/>
        </w:tabs>
        <w:spacing w:after="0" w:line="240" w:lineRule="auto"/>
        <w:ind w:left="1287"/>
        <w:rPr>
          <w:rFonts w:ascii="Times New Roman" w:hAnsi="Times New Roman"/>
          <w:sz w:val="28"/>
          <w:szCs w:val="28"/>
        </w:rPr>
      </w:pPr>
      <w:bookmarkStart w:id="1" w:name="_Toc157258873"/>
      <w:bookmarkEnd w:id="1"/>
    </w:p>
    <w:p w:rsidR="00E714FC" w:rsidRPr="0083098F" w:rsidRDefault="00E714FC" w:rsidP="00A2589B">
      <w:pPr>
        <w:tabs>
          <w:tab w:val="left" w:pos="1560"/>
        </w:tabs>
        <w:spacing w:after="0" w:line="240" w:lineRule="auto"/>
        <w:ind w:left="1287"/>
        <w:rPr>
          <w:rFonts w:ascii="Times New Roman" w:hAnsi="Times New Roman"/>
          <w:sz w:val="28"/>
          <w:szCs w:val="28"/>
        </w:rPr>
      </w:pPr>
    </w:p>
    <w:p w:rsidR="00E714FC" w:rsidRDefault="00E714FC" w:rsidP="00A2589B">
      <w:pPr>
        <w:tabs>
          <w:tab w:val="left" w:pos="1560"/>
        </w:tabs>
        <w:spacing w:after="0" w:line="240" w:lineRule="auto"/>
        <w:ind w:left="1287"/>
        <w:rPr>
          <w:rFonts w:ascii="Times New Roman" w:hAnsi="Times New Roman"/>
          <w:sz w:val="28"/>
          <w:szCs w:val="28"/>
        </w:rPr>
      </w:pPr>
    </w:p>
    <w:p w:rsidR="00A066D5" w:rsidRPr="0083098F" w:rsidRDefault="00A066D5" w:rsidP="00A2589B">
      <w:pPr>
        <w:tabs>
          <w:tab w:val="left" w:pos="1560"/>
        </w:tabs>
        <w:spacing w:after="0" w:line="240" w:lineRule="auto"/>
        <w:ind w:left="1287"/>
        <w:rPr>
          <w:rFonts w:ascii="Times New Roman" w:hAnsi="Times New Roman"/>
          <w:sz w:val="28"/>
          <w:szCs w:val="28"/>
        </w:rPr>
      </w:pPr>
    </w:p>
    <w:p w:rsidR="005F49B1" w:rsidRDefault="005F49B1" w:rsidP="00A2589B">
      <w:pPr>
        <w:tabs>
          <w:tab w:val="left" w:pos="1560"/>
        </w:tabs>
        <w:spacing w:after="0" w:line="240" w:lineRule="auto"/>
        <w:rPr>
          <w:rFonts w:ascii="Times New Roman" w:hAnsi="Times New Roman"/>
          <w:sz w:val="28"/>
          <w:szCs w:val="28"/>
          <w:lang w:val="kk-KZ"/>
        </w:rPr>
      </w:pPr>
    </w:p>
    <w:p w:rsidR="00F17014" w:rsidRDefault="00F17014" w:rsidP="00A2589B">
      <w:pPr>
        <w:tabs>
          <w:tab w:val="left" w:pos="1560"/>
        </w:tabs>
        <w:spacing w:after="0" w:line="240" w:lineRule="auto"/>
        <w:rPr>
          <w:rFonts w:ascii="Times New Roman" w:hAnsi="Times New Roman"/>
          <w:sz w:val="28"/>
          <w:szCs w:val="28"/>
          <w:lang w:val="kk-KZ"/>
        </w:rPr>
      </w:pPr>
    </w:p>
    <w:p w:rsidR="00F17014" w:rsidRDefault="00F17014" w:rsidP="00A2589B">
      <w:pPr>
        <w:tabs>
          <w:tab w:val="left" w:pos="1560"/>
        </w:tabs>
        <w:spacing w:after="0" w:line="240" w:lineRule="auto"/>
        <w:rPr>
          <w:rFonts w:ascii="Times New Roman" w:hAnsi="Times New Roman"/>
          <w:sz w:val="28"/>
          <w:szCs w:val="28"/>
          <w:lang w:val="kk-KZ"/>
        </w:rPr>
      </w:pPr>
    </w:p>
    <w:p w:rsidR="00F17014" w:rsidRDefault="00F17014" w:rsidP="00A2589B">
      <w:pPr>
        <w:tabs>
          <w:tab w:val="left" w:pos="1560"/>
        </w:tabs>
        <w:spacing w:after="0" w:line="240" w:lineRule="auto"/>
        <w:rPr>
          <w:rFonts w:ascii="Times New Roman" w:hAnsi="Times New Roman"/>
          <w:sz w:val="28"/>
          <w:szCs w:val="28"/>
          <w:lang w:val="kk-KZ"/>
        </w:rPr>
      </w:pPr>
    </w:p>
    <w:p w:rsidR="00F17014" w:rsidRDefault="00F17014" w:rsidP="00A2589B">
      <w:pPr>
        <w:tabs>
          <w:tab w:val="left" w:pos="1560"/>
        </w:tabs>
        <w:spacing w:after="0" w:line="240" w:lineRule="auto"/>
        <w:rPr>
          <w:rFonts w:ascii="Times New Roman" w:hAnsi="Times New Roman"/>
          <w:sz w:val="28"/>
          <w:szCs w:val="28"/>
          <w:lang w:val="kk-KZ"/>
        </w:rPr>
      </w:pPr>
    </w:p>
    <w:p w:rsidR="00F17014" w:rsidRDefault="00F17014" w:rsidP="00A2589B">
      <w:pPr>
        <w:tabs>
          <w:tab w:val="left" w:pos="1560"/>
        </w:tabs>
        <w:spacing w:after="0" w:line="240" w:lineRule="auto"/>
        <w:rPr>
          <w:rFonts w:ascii="Times New Roman" w:hAnsi="Times New Roman"/>
          <w:sz w:val="28"/>
          <w:szCs w:val="28"/>
          <w:lang w:val="kk-KZ"/>
        </w:rPr>
      </w:pPr>
    </w:p>
    <w:p w:rsidR="009B3457" w:rsidRPr="009B3457" w:rsidRDefault="009B3457" w:rsidP="00A2589B">
      <w:pPr>
        <w:tabs>
          <w:tab w:val="left" w:pos="1560"/>
        </w:tabs>
        <w:spacing w:after="0" w:line="240" w:lineRule="auto"/>
        <w:rPr>
          <w:rFonts w:ascii="Times New Roman" w:hAnsi="Times New Roman"/>
          <w:sz w:val="28"/>
          <w:szCs w:val="28"/>
          <w:lang w:val="kk-KZ"/>
        </w:rPr>
      </w:pPr>
    </w:p>
    <w:p w:rsidR="002D0251" w:rsidRPr="009B3457" w:rsidRDefault="009B3457" w:rsidP="00A2589B">
      <w:pPr>
        <w:tabs>
          <w:tab w:val="left" w:pos="1560"/>
        </w:tabs>
        <w:spacing w:after="0" w:line="240" w:lineRule="auto"/>
        <w:ind w:left="1287"/>
        <w:jc w:val="center"/>
        <w:rPr>
          <w:rFonts w:ascii="Times New Roman" w:hAnsi="Times New Roman"/>
          <w:b/>
          <w:sz w:val="28"/>
          <w:szCs w:val="28"/>
          <w:lang w:val="kk-KZ"/>
        </w:rPr>
      </w:pPr>
      <w:r>
        <w:rPr>
          <w:rFonts w:ascii="Times New Roman" w:hAnsi="Times New Roman"/>
          <w:b/>
          <w:sz w:val="28"/>
          <w:szCs w:val="28"/>
          <w:lang w:val="kk-KZ"/>
        </w:rPr>
        <w:lastRenderedPageBreak/>
        <w:t>КІРІСПЕ</w:t>
      </w:r>
    </w:p>
    <w:p w:rsidR="009B3457" w:rsidRPr="009B3457" w:rsidRDefault="009B3457" w:rsidP="00A2589B">
      <w:pPr>
        <w:pStyle w:val="a3"/>
        <w:ind w:firstLine="709"/>
        <w:jc w:val="both"/>
        <w:rPr>
          <w:rFonts w:ascii="Times New Roman" w:hAnsi="Times New Roman"/>
          <w:bCs/>
          <w:sz w:val="28"/>
          <w:szCs w:val="28"/>
          <w:lang w:val="kk-KZ" w:eastAsia="ru-RU"/>
        </w:rPr>
      </w:pPr>
      <w:r w:rsidRPr="009B3457">
        <w:rPr>
          <w:rFonts w:ascii="Times New Roman" w:hAnsi="Times New Roman"/>
          <w:b/>
          <w:bCs/>
          <w:sz w:val="28"/>
          <w:szCs w:val="28"/>
          <w:lang w:val="kk-KZ" w:eastAsia="ru-RU"/>
        </w:rPr>
        <w:t>Мектеп</w:t>
      </w:r>
      <w:r>
        <w:rPr>
          <w:rFonts w:ascii="Times New Roman" w:hAnsi="Times New Roman"/>
          <w:b/>
          <w:bCs/>
          <w:sz w:val="28"/>
          <w:szCs w:val="28"/>
          <w:lang w:val="kk-KZ" w:eastAsia="ru-RU"/>
        </w:rPr>
        <w:t xml:space="preserve"> </w:t>
      </w:r>
      <w:r w:rsidRPr="009B3457">
        <w:rPr>
          <w:rFonts w:ascii="Times New Roman" w:hAnsi="Times New Roman"/>
          <w:b/>
          <w:bCs/>
          <w:sz w:val="28"/>
          <w:szCs w:val="28"/>
          <w:lang w:val="kk-KZ" w:eastAsia="ru-RU"/>
        </w:rPr>
        <w:t>-</w:t>
      </w:r>
      <w:r>
        <w:rPr>
          <w:rFonts w:ascii="Times New Roman" w:hAnsi="Times New Roman"/>
          <w:b/>
          <w:bCs/>
          <w:sz w:val="28"/>
          <w:szCs w:val="28"/>
          <w:lang w:val="kk-KZ" w:eastAsia="ru-RU"/>
        </w:rPr>
        <w:t xml:space="preserve"> </w:t>
      </w:r>
      <w:r w:rsidRPr="009B3457">
        <w:rPr>
          <w:rFonts w:ascii="Times New Roman" w:hAnsi="Times New Roman"/>
          <w:bCs/>
          <w:sz w:val="28"/>
          <w:szCs w:val="28"/>
          <w:lang w:val="kk-KZ" w:eastAsia="ru-RU"/>
        </w:rPr>
        <w:t>қоғам құратын және қоғамның жаңаруына және оның әлеуметтік тапсырысының өзгеруіне қарай өзгеретін педагогикалық жүйе.</w:t>
      </w:r>
    </w:p>
    <w:p w:rsidR="009B3457" w:rsidRDefault="009B3457" w:rsidP="00A2589B">
      <w:pPr>
        <w:pStyle w:val="a3"/>
        <w:ind w:firstLine="709"/>
        <w:jc w:val="both"/>
        <w:rPr>
          <w:rFonts w:ascii="Times New Roman" w:hAnsi="Times New Roman"/>
          <w:sz w:val="28"/>
          <w:szCs w:val="28"/>
          <w:lang w:val="kk-KZ" w:eastAsia="ru-RU"/>
        </w:rPr>
      </w:pPr>
      <w:r w:rsidRPr="009B3457">
        <w:rPr>
          <w:rFonts w:ascii="Times New Roman" w:hAnsi="Times New Roman"/>
          <w:sz w:val="28"/>
          <w:szCs w:val="28"/>
          <w:lang w:val="kk-KZ" w:eastAsia="ru-RU"/>
        </w:rPr>
        <w:t>Біздің мектептің өмір сүру параметрлері:</w:t>
      </w:r>
    </w:p>
    <w:p w:rsidR="005B28BA" w:rsidRPr="009B3457" w:rsidRDefault="005B28BA" w:rsidP="00A2589B">
      <w:pPr>
        <w:pStyle w:val="a3"/>
        <w:ind w:firstLine="709"/>
        <w:jc w:val="both"/>
        <w:rPr>
          <w:rFonts w:ascii="Times New Roman" w:hAnsi="Times New Roman"/>
          <w:sz w:val="28"/>
          <w:szCs w:val="28"/>
          <w:lang w:val="kk-KZ" w:eastAsia="ru-RU"/>
        </w:rPr>
      </w:pPr>
      <w:r w:rsidRPr="009B3457">
        <w:rPr>
          <w:rFonts w:ascii="Times New Roman" w:hAnsi="Times New Roman"/>
          <w:sz w:val="28"/>
          <w:szCs w:val="28"/>
          <w:lang w:val="kk-KZ" w:eastAsia="ru-RU"/>
        </w:rPr>
        <w:t xml:space="preserve">- </w:t>
      </w:r>
      <w:r w:rsidR="009B3457" w:rsidRPr="009B3457">
        <w:rPr>
          <w:rFonts w:ascii="Times New Roman" w:hAnsi="Times New Roman"/>
          <w:sz w:val="28"/>
          <w:szCs w:val="28"/>
          <w:lang w:val="kk-KZ" w:eastAsia="ru-RU"/>
        </w:rPr>
        <w:t>мектеп құжаттамасының рәсімделуі</w:t>
      </w:r>
      <w:r w:rsidRPr="009B3457">
        <w:rPr>
          <w:rFonts w:ascii="Times New Roman" w:hAnsi="Times New Roman"/>
          <w:sz w:val="28"/>
          <w:szCs w:val="28"/>
          <w:lang w:val="kk-KZ" w:eastAsia="ru-RU"/>
        </w:rPr>
        <w:t>;</w:t>
      </w:r>
    </w:p>
    <w:p w:rsidR="005B28BA" w:rsidRPr="009B3457" w:rsidRDefault="005B28BA" w:rsidP="00A2589B">
      <w:pPr>
        <w:pStyle w:val="a3"/>
        <w:ind w:firstLine="709"/>
        <w:jc w:val="both"/>
        <w:rPr>
          <w:rFonts w:ascii="Times New Roman" w:hAnsi="Times New Roman"/>
          <w:sz w:val="28"/>
          <w:szCs w:val="28"/>
          <w:lang w:val="kk-KZ" w:eastAsia="ru-RU"/>
        </w:rPr>
      </w:pPr>
      <w:r w:rsidRPr="009B3457">
        <w:rPr>
          <w:rFonts w:ascii="Times New Roman" w:hAnsi="Times New Roman"/>
          <w:sz w:val="28"/>
          <w:szCs w:val="28"/>
          <w:lang w:val="kk-KZ" w:eastAsia="ru-RU"/>
        </w:rPr>
        <w:t xml:space="preserve">- </w:t>
      </w:r>
      <w:r w:rsidR="009B3457" w:rsidRPr="009B3457">
        <w:rPr>
          <w:rFonts w:ascii="Times New Roman" w:hAnsi="Times New Roman"/>
          <w:sz w:val="28"/>
          <w:szCs w:val="28"/>
          <w:lang w:val="kk-KZ" w:eastAsia="ru-RU"/>
        </w:rPr>
        <w:t>оқушылардың негізгі және орта білім беру бағдарламаларының болуы</w:t>
      </w:r>
      <w:r w:rsidRPr="009B3457">
        <w:rPr>
          <w:rFonts w:ascii="Times New Roman" w:hAnsi="Times New Roman"/>
          <w:sz w:val="28"/>
          <w:szCs w:val="28"/>
          <w:lang w:val="kk-KZ" w:eastAsia="ru-RU"/>
        </w:rPr>
        <w:t>;</w:t>
      </w:r>
    </w:p>
    <w:p w:rsidR="005B28BA" w:rsidRPr="009B3457" w:rsidRDefault="005B28BA" w:rsidP="00A2589B">
      <w:pPr>
        <w:pStyle w:val="a3"/>
        <w:ind w:firstLine="709"/>
        <w:jc w:val="both"/>
        <w:rPr>
          <w:rFonts w:ascii="Times New Roman" w:hAnsi="Times New Roman"/>
          <w:sz w:val="28"/>
          <w:szCs w:val="28"/>
          <w:lang w:val="kk-KZ" w:eastAsia="ru-RU"/>
        </w:rPr>
      </w:pPr>
      <w:r w:rsidRPr="009B3457">
        <w:rPr>
          <w:rFonts w:ascii="Times New Roman" w:hAnsi="Times New Roman"/>
          <w:sz w:val="28"/>
          <w:szCs w:val="28"/>
          <w:lang w:val="kk-KZ" w:eastAsia="ru-RU"/>
        </w:rPr>
        <w:t xml:space="preserve">- </w:t>
      </w:r>
      <w:r w:rsidR="009B3457" w:rsidRPr="009B3457">
        <w:rPr>
          <w:rFonts w:ascii="Times New Roman" w:hAnsi="Times New Roman"/>
          <w:sz w:val="28"/>
          <w:szCs w:val="28"/>
          <w:lang w:val="kk-KZ" w:eastAsia="ru-RU"/>
        </w:rPr>
        <w:t xml:space="preserve">білім беру </w:t>
      </w:r>
      <w:r w:rsidR="009B3457">
        <w:rPr>
          <w:rFonts w:ascii="Times New Roman" w:hAnsi="Times New Roman"/>
          <w:sz w:val="28"/>
          <w:szCs w:val="28"/>
          <w:lang w:val="kk-KZ" w:eastAsia="ru-RU"/>
        </w:rPr>
        <w:t>үрдісін</w:t>
      </w:r>
      <w:r w:rsidR="009B3457" w:rsidRPr="009B3457">
        <w:rPr>
          <w:rFonts w:ascii="Times New Roman" w:hAnsi="Times New Roman"/>
          <w:sz w:val="28"/>
          <w:szCs w:val="28"/>
          <w:lang w:val="kk-KZ" w:eastAsia="ru-RU"/>
        </w:rPr>
        <w:t xml:space="preserve"> басқаруды, ұйымдастыруды, ұстауды тұрақтандыру</w:t>
      </w:r>
      <w:r w:rsidRPr="009B3457">
        <w:rPr>
          <w:rFonts w:ascii="Times New Roman" w:hAnsi="Times New Roman"/>
          <w:sz w:val="28"/>
          <w:szCs w:val="28"/>
          <w:lang w:val="kk-KZ" w:eastAsia="ru-RU"/>
        </w:rPr>
        <w:t>;</w:t>
      </w:r>
    </w:p>
    <w:p w:rsidR="005B28BA" w:rsidRPr="00FF49D9" w:rsidRDefault="005B28BA" w:rsidP="00A2589B">
      <w:pPr>
        <w:pStyle w:val="a3"/>
        <w:ind w:firstLine="709"/>
        <w:jc w:val="both"/>
        <w:rPr>
          <w:rFonts w:ascii="Times New Roman" w:hAnsi="Times New Roman"/>
          <w:sz w:val="28"/>
          <w:szCs w:val="28"/>
          <w:lang w:val="kk-KZ" w:eastAsia="ru-RU"/>
        </w:rPr>
      </w:pPr>
      <w:r w:rsidRPr="00FF49D9">
        <w:rPr>
          <w:rFonts w:ascii="Times New Roman" w:hAnsi="Times New Roman"/>
          <w:sz w:val="28"/>
          <w:szCs w:val="28"/>
          <w:lang w:val="kk-KZ" w:eastAsia="ru-RU"/>
        </w:rPr>
        <w:t>-</w:t>
      </w:r>
      <w:r w:rsidR="00FF49D9" w:rsidRPr="00FF49D9">
        <w:rPr>
          <w:lang w:val="kk-KZ"/>
        </w:rPr>
        <w:t xml:space="preserve"> </w:t>
      </w:r>
      <w:r w:rsidR="00FF49D9" w:rsidRPr="00FF49D9">
        <w:rPr>
          <w:rFonts w:ascii="Times New Roman" w:hAnsi="Times New Roman"/>
          <w:sz w:val="28"/>
          <w:szCs w:val="28"/>
          <w:lang w:val="kk-KZ" w:eastAsia="ru-RU"/>
        </w:rPr>
        <w:t xml:space="preserve">білім беру </w:t>
      </w:r>
      <w:r w:rsidR="00FF49D9">
        <w:rPr>
          <w:rFonts w:ascii="Times New Roman" w:hAnsi="Times New Roman"/>
          <w:sz w:val="28"/>
          <w:szCs w:val="28"/>
          <w:lang w:val="kk-KZ" w:eastAsia="ru-RU"/>
        </w:rPr>
        <w:t>тәжрибиелік</w:t>
      </w:r>
      <w:r w:rsidR="00FF49D9" w:rsidRPr="00FF49D9">
        <w:rPr>
          <w:rFonts w:ascii="Times New Roman" w:hAnsi="Times New Roman"/>
          <w:sz w:val="28"/>
          <w:szCs w:val="28"/>
          <w:lang w:val="kk-KZ" w:eastAsia="ru-RU"/>
        </w:rPr>
        <w:t xml:space="preserve"> қызметінің қалыптасқан өзіндік тәжірибесі</w:t>
      </w:r>
      <w:r w:rsidRPr="00FF49D9">
        <w:rPr>
          <w:rFonts w:ascii="Times New Roman" w:hAnsi="Times New Roman"/>
          <w:sz w:val="28"/>
          <w:szCs w:val="28"/>
          <w:lang w:val="kk-KZ" w:eastAsia="ru-RU"/>
        </w:rPr>
        <w:t>;</w:t>
      </w:r>
    </w:p>
    <w:p w:rsidR="005B28BA" w:rsidRPr="00FF49D9" w:rsidRDefault="005B28BA" w:rsidP="00A2589B">
      <w:pPr>
        <w:pStyle w:val="a3"/>
        <w:ind w:firstLine="709"/>
        <w:jc w:val="both"/>
        <w:rPr>
          <w:rFonts w:ascii="Times New Roman" w:hAnsi="Times New Roman"/>
          <w:sz w:val="28"/>
          <w:szCs w:val="28"/>
          <w:lang w:val="kk-KZ" w:eastAsia="ru-RU"/>
        </w:rPr>
      </w:pPr>
      <w:r w:rsidRPr="00FF49D9">
        <w:rPr>
          <w:rFonts w:ascii="Times New Roman" w:hAnsi="Times New Roman"/>
          <w:sz w:val="28"/>
          <w:szCs w:val="28"/>
          <w:lang w:val="kk-KZ" w:eastAsia="ru-RU"/>
        </w:rPr>
        <w:t xml:space="preserve">- </w:t>
      </w:r>
      <w:r w:rsidR="00FF49D9" w:rsidRPr="00FF49D9">
        <w:rPr>
          <w:rFonts w:ascii="Times New Roman" w:hAnsi="Times New Roman"/>
          <w:sz w:val="28"/>
          <w:szCs w:val="28"/>
          <w:lang w:val="kk-KZ" w:eastAsia="ru-RU"/>
        </w:rPr>
        <w:t>білім беру үшін қолда</w:t>
      </w:r>
      <w:r w:rsidR="00FF49D9">
        <w:rPr>
          <w:rFonts w:ascii="Times New Roman" w:hAnsi="Times New Roman"/>
          <w:sz w:val="28"/>
          <w:szCs w:val="28"/>
          <w:lang w:val="kk-KZ" w:eastAsia="ru-RU"/>
        </w:rPr>
        <w:t xml:space="preserve"> бар жағдайларды, әдістер мен технологияларды </w:t>
      </w:r>
      <w:r w:rsidR="00FF49D9" w:rsidRPr="00FF49D9">
        <w:rPr>
          <w:rFonts w:ascii="Times New Roman" w:hAnsi="Times New Roman"/>
          <w:sz w:val="28"/>
          <w:szCs w:val="28"/>
          <w:lang w:val="kk-KZ" w:eastAsia="ru-RU"/>
        </w:rPr>
        <w:t>тиімді пайдалану</w:t>
      </w:r>
      <w:r w:rsidRPr="00FF49D9">
        <w:rPr>
          <w:rFonts w:ascii="Times New Roman" w:hAnsi="Times New Roman"/>
          <w:sz w:val="28"/>
          <w:szCs w:val="28"/>
          <w:lang w:val="kk-KZ" w:eastAsia="ru-RU"/>
        </w:rPr>
        <w:t>;</w:t>
      </w:r>
    </w:p>
    <w:p w:rsidR="00190359" w:rsidRPr="00FF49D9" w:rsidRDefault="005B28BA" w:rsidP="00A2589B">
      <w:pPr>
        <w:pStyle w:val="a3"/>
        <w:ind w:firstLine="709"/>
        <w:jc w:val="both"/>
        <w:rPr>
          <w:rFonts w:ascii="Times New Roman" w:hAnsi="Times New Roman"/>
          <w:sz w:val="28"/>
          <w:szCs w:val="28"/>
          <w:lang w:val="kk-KZ" w:eastAsia="ru-RU"/>
        </w:rPr>
      </w:pPr>
      <w:r w:rsidRPr="00FF49D9">
        <w:rPr>
          <w:rFonts w:ascii="Times New Roman" w:hAnsi="Times New Roman"/>
          <w:sz w:val="28"/>
          <w:szCs w:val="28"/>
          <w:lang w:val="kk-KZ" w:eastAsia="ru-RU"/>
        </w:rPr>
        <w:t>-</w:t>
      </w:r>
      <w:r w:rsidR="00FF49D9" w:rsidRPr="00FF49D9">
        <w:rPr>
          <w:lang w:val="kk-KZ"/>
        </w:rPr>
        <w:t xml:space="preserve"> </w:t>
      </w:r>
      <w:r w:rsidR="00FF49D9" w:rsidRPr="0090451D">
        <w:rPr>
          <w:rFonts w:ascii="Times New Roman" w:hAnsi="Times New Roman"/>
          <w:sz w:val="28"/>
          <w:szCs w:val="28"/>
          <w:lang w:val="kk-KZ" w:eastAsia="ru-RU"/>
        </w:rPr>
        <w:t>формальды</w:t>
      </w:r>
      <w:r w:rsidR="00FF49D9" w:rsidRPr="00FF49D9">
        <w:rPr>
          <w:rFonts w:ascii="Times New Roman" w:hAnsi="Times New Roman"/>
          <w:sz w:val="28"/>
          <w:szCs w:val="28"/>
          <w:lang w:val="kk-KZ" w:eastAsia="ru-RU"/>
        </w:rPr>
        <w:t>-</w:t>
      </w:r>
      <w:r w:rsidR="00FF49D9">
        <w:rPr>
          <w:rFonts w:ascii="Times New Roman" w:hAnsi="Times New Roman"/>
          <w:sz w:val="28"/>
          <w:szCs w:val="28"/>
          <w:lang w:val="kk-KZ" w:eastAsia="ru-RU"/>
        </w:rPr>
        <w:t>ұйымдық</w:t>
      </w:r>
      <w:r w:rsidR="00FF49D9" w:rsidRPr="00FF49D9">
        <w:rPr>
          <w:rFonts w:ascii="Times New Roman" w:hAnsi="Times New Roman"/>
          <w:sz w:val="28"/>
          <w:szCs w:val="28"/>
          <w:lang w:val="kk-KZ" w:eastAsia="ru-RU"/>
        </w:rPr>
        <w:t xml:space="preserve"> құрылым жағдайының тұрақтылығын қолдайтын қолайлы моральдық-психологиялық климатты құру және қолдау</w:t>
      </w:r>
      <w:r w:rsidR="00190359" w:rsidRPr="00FF49D9">
        <w:rPr>
          <w:rFonts w:ascii="Times New Roman" w:hAnsi="Times New Roman"/>
          <w:sz w:val="28"/>
          <w:szCs w:val="28"/>
          <w:lang w:val="kk-KZ" w:eastAsia="ru-RU"/>
        </w:rPr>
        <w:t>;</w:t>
      </w:r>
    </w:p>
    <w:p w:rsidR="00190359" w:rsidRPr="00FF49D9" w:rsidRDefault="00190359" w:rsidP="00A2589B">
      <w:pPr>
        <w:pStyle w:val="a3"/>
        <w:ind w:firstLine="709"/>
        <w:jc w:val="both"/>
        <w:rPr>
          <w:rFonts w:ascii="Times New Roman" w:hAnsi="Times New Roman"/>
          <w:sz w:val="28"/>
          <w:szCs w:val="28"/>
          <w:lang w:val="kk-KZ" w:eastAsia="ru-RU"/>
        </w:rPr>
      </w:pPr>
      <w:r w:rsidRPr="00FF49D9">
        <w:rPr>
          <w:rFonts w:ascii="Times New Roman" w:hAnsi="Times New Roman"/>
          <w:sz w:val="28"/>
          <w:szCs w:val="28"/>
          <w:lang w:val="kk-KZ" w:eastAsia="ru-RU"/>
        </w:rPr>
        <w:t xml:space="preserve">- </w:t>
      </w:r>
      <w:r w:rsidR="00FF49D9" w:rsidRPr="00FF49D9">
        <w:rPr>
          <w:rFonts w:ascii="Times New Roman" w:hAnsi="Times New Roman"/>
          <w:sz w:val="28"/>
          <w:szCs w:val="28"/>
          <w:lang w:val="kk-KZ" w:eastAsia="ru-RU"/>
        </w:rPr>
        <w:t xml:space="preserve">білім беру </w:t>
      </w:r>
      <w:r w:rsidR="00FF49D9">
        <w:rPr>
          <w:rFonts w:ascii="Times New Roman" w:hAnsi="Times New Roman"/>
          <w:sz w:val="28"/>
          <w:szCs w:val="28"/>
          <w:lang w:val="kk-KZ" w:eastAsia="ru-RU"/>
        </w:rPr>
        <w:t>үрдісін</w:t>
      </w:r>
      <w:r w:rsidR="00FF49D9" w:rsidRPr="00FF49D9">
        <w:rPr>
          <w:rFonts w:ascii="Times New Roman" w:hAnsi="Times New Roman"/>
          <w:sz w:val="28"/>
          <w:szCs w:val="28"/>
          <w:lang w:val="kk-KZ" w:eastAsia="ru-RU"/>
        </w:rPr>
        <w:t xml:space="preserve"> қамтам</w:t>
      </w:r>
      <w:r w:rsidR="00FF49D9">
        <w:rPr>
          <w:rFonts w:ascii="Times New Roman" w:hAnsi="Times New Roman"/>
          <w:sz w:val="28"/>
          <w:szCs w:val="28"/>
          <w:lang w:val="kk-KZ" w:eastAsia="ru-RU"/>
        </w:rPr>
        <w:t>асыз еттін жүйе</w:t>
      </w:r>
      <w:r w:rsidR="00FF49D9" w:rsidRPr="00FF49D9">
        <w:rPr>
          <w:rFonts w:ascii="Times New Roman" w:hAnsi="Times New Roman"/>
          <w:sz w:val="28"/>
          <w:szCs w:val="28"/>
          <w:lang w:val="kk-KZ" w:eastAsia="ru-RU"/>
        </w:rPr>
        <w:t>нің жұмыс істеуі</w:t>
      </w:r>
      <w:r w:rsidRPr="00FF49D9">
        <w:rPr>
          <w:rFonts w:ascii="Times New Roman" w:hAnsi="Times New Roman"/>
          <w:sz w:val="28"/>
          <w:szCs w:val="28"/>
          <w:lang w:val="kk-KZ" w:eastAsia="ru-RU"/>
        </w:rPr>
        <w:t xml:space="preserve">; </w:t>
      </w:r>
    </w:p>
    <w:p w:rsidR="00FF49D9" w:rsidRDefault="00190359" w:rsidP="00A2589B">
      <w:pPr>
        <w:pStyle w:val="a3"/>
        <w:ind w:firstLine="709"/>
        <w:jc w:val="both"/>
        <w:rPr>
          <w:rFonts w:ascii="Times New Roman" w:hAnsi="Times New Roman"/>
          <w:sz w:val="28"/>
          <w:szCs w:val="28"/>
          <w:lang w:val="kk-KZ" w:eastAsia="ru-RU"/>
        </w:rPr>
      </w:pPr>
      <w:r w:rsidRPr="00FF49D9">
        <w:rPr>
          <w:rFonts w:ascii="Times New Roman" w:hAnsi="Times New Roman"/>
          <w:sz w:val="28"/>
          <w:szCs w:val="28"/>
          <w:lang w:val="kk-KZ" w:eastAsia="ru-RU"/>
        </w:rPr>
        <w:t xml:space="preserve">- </w:t>
      </w:r>
      <w:r w:rsidR="00FF49D9" w:rsidRPr="00FF49D9">
        <w:rPr>
          <w:rFonts w:ascii="Times New Roman" w:hAnsi="Times New Roman"/>
          <w:sz w:val="28"/>
          <w:szCs w:val="28"/>
          <w:lang w:val="kk-KZ" w:eastAsia="ru-RU"/>
        </w:rPr>
        <w:t>оқушылардың қосымша білім алуына жағдай жасау.</w:t>
      </w:r>
    </w:p>
    <w:p w:rsidR="00FF49D9" w:rsidRPr="00FF49D9" w:rsidRDefault="00FF49D9" w:rsidP="00A2589B">
      <w:pPr>
        <w:pStyle w:val="a3"/>
        <w:ind w:firstLine="709"/>
        <w:jc w:val="both"/>
        <w:rPr>
          <w:rFonts w:ascii="Times New Roman" w:hAnsi="Times New Roman"/>
          <w:sz w:val="28"/>
          <w:szCs w:val="28"/>
          <w:lang w:val="kk-KZ" w:eastAsia="ru-RU"/>
        </w:rPr>
      </w:pPr>
      <w:r w:rsidRPr="00FF49D9">
        <w:rPr>
          <w:rFonts w:ascii="Times New Roman" w:hAnsi="Times New Roman"/>
          <w:b/>
          <w:sz w:val="28"/>
          <w:szCs w:val="28"/>
          <w:lang w:val="kk-KZ" w:eastAsia="ru-RU"/>
        </w:rPr>
        <w:t>Қосымша білім беру</w:t>
      </w:r>
      <w:r>
        <w:rPr>
          <w:rFonts w:ascii="Times New Roman" w:hAnsi="Times New Roman"/>
          <w:b/>
          <w:sz w:val="28"/>
          <w:szCs w:val="28"/>
          <w:lang w:val="kk-KZ" w:eastAsia="ru-RU"/>
        </w:rPr>
        <w:t xml:space="preserve"> </w:t>
      </w:r>
      <w:r w:rsidRPr="00FF49D9">
        <w:rPr>
          <w:rFonts w:ascii="Times New Roman" w:hAnsi="Times New Roman"/>
          <w:sz w:val="28"/>
          <w:szCs w:val="28"/>
          <w:lang w:val="kk-KZ" w:eastAsia="ru-RU"/>
        </w:rPr>
        <w:t>- адам, мемлекет мүддесінде негізгі білім беру бағдарламаларынан тыс қосымша білім</w:t>
      </w:r>
      <w:r>
        <w:rPr>
          <w:rFonts w:ascii="Times New Roman" w:hAnsi="Times New Roman"/>
          <w:sz w:val="28"/>
          <w:szCs w:val="28"/>
          <w:lang w:val="kk-KZ" w:eastAsia="ru-RU"/>
        </w:rPr>
        <w:t xml:space="preserve"> беру бағдарламаларын іске асыратын</w:t>
      </w:r>
      <w:r w:rsidRPr="00FF49D9">
        <w:rPr>
          <w:rFonts w:ascii="Times New Roman" w:hAnsi="Times New Roman"/>
          <w:sz w:val="28"/>
          <w:szCs w:val="28"/>
          <w:lang w:val="kk-KZ" w:eastAsia="ru-RU"/>
        </w:rPr>
        <w:t xml:space="preserve">, қосымша білім беру қызметтерін және ақпараттық-білім беру қызметін көрсету арқылы тәрбиелеу мен оқытудың мақсатты </w:t>
      </w:r>
      <w:r>
        <w:rPr>
          <w:rFonts w:ascii="Times New Roman" w:hAnsi="Times New Roman"/>
          <w:sz w:val="28"/>
          <w:szCs w:val="28"/>
          <w:lang w:val="kk-KZ" w:eastAsia="ru-RU"/>
        </w:rPr>
        <w:t>үрдісі</w:t>
      </w:r>
      <w:r w:rsidRPr="00FF49D9">
        <w:rPr>
          <w:rFonts w:ascii="Times New Roman" w:hAnsi="Times New Roman"/>
          <w:b/>
          <w:sz w:val="28"/>
          <w:szCs w:val="28"/>
          <w:lang w:val="kk-KZ" w:eastAsia="ru-RU"/>
        </w:rPr>
        <w:t>.</w:t>
      </w:r>
      <w:r w:rsidR="000F682F" w:rsidRPr="00FF49D9">
        <w:rPr>
          <w:rFonts w:ascii="Times New Roman" w:hAnsi="Times New Roman"/>
          <w:sz w:val="28"/>
          <w:szCs w:val="28"/>
          <w:lang w:val="kk-KZ" w:eastAsia="ru-RU"/>
        </w:rPr>
        <w:br/>
      </w:r>
      <w:r w:rsidRPr="00FF49D9">
        <w:rPr>
          <w:rFonts w:ascii="Times New Roman" w:hAnsi="Times New Roman"/>
          <w:sz w:val="28"/>
          <w:szCs w:val="28"/>
          <w:lang w:val="kk-KZ" w:eastAsia="ru-RU"/>
        </w:rPr>
        <w:t>Балаларға қосымша білім беру-жеке тұлғаны тәрбиелеуді, оқытуды және дамытуды біріктіретін бірыңғай, мақсатты үдеріс.</w:t>
      </w:r>
    </w:p>
    <w:p w:rsidR="00FF49D9" w:rsidRDefault="00FF49D9" w:rsidP="00A2589B">
      <w:pPr>
        <w:pStyle w:val="a3"/>
        <w:ind w:firstLine="709"/>
        <w:jc w:val="both"/>
        <w:rPr>
          <w:rFonts w:ascii="Times New Roman" w:hAnsi="Times New Roman"/>
          <w:sz w:val="28"/>
          <w:szCs w:val="28"/>
          <w:lang w:val="kk-KZ" w:eastAsia="ru-RU"/>
        </w:rPr>
      </w:pPr>
      <w:r w:rsidRPr="00A066D5">
        <w:rPr>
          <w:rFonts w:ascii="Times New Roman" w:hAnsi="Times New Roman"/>
          <w:sz w:val="28"/>
          <w:szCs w:val="28"/>
          <w:lang w:val="kk-KZ" w:eastAsia="ru-RU"/>
        </w:rPr>
        <w:t>Біздің мектепте қосымша білім беру келесі қағидаттарға негізделген:</w:t>
      </w:r>
    </w:p>
    <w:p w:rsidR="0032036E" w:rsidRDefault="00FF49D9" w:rsidP="00A2589B">
      <w:pPr>
        <w:pStyle w:val="a3"/>
        <w:numPr>
          <w:ilvl w:val="0"/>
          <w:numId w:val="26"/>
        </w:numPr>
        <w:jc w:val="both"/>
        <w:rPr>
          <w:rFonts w:ascii="Times New Roman" w:hAnsi="Times New Roman"/>
          <w:sz w:val="28"/>
          <w:szCs w:val="28"/>
          <w:lang w:val="kk-KZ" w:eastAsia="ru-RU"/>
        </w:rPr>
      </w:pPr>
      <w:r w:rsidRPr="00FF49D9">
        <w:rPr>
          <w:rFonts w:ascii="Times New Roman" w:hAnsi="Times New Roman"/>
          <w:sz w:val="28"/>
          <w:szCs w:val="28"/>
          <w:lang w:val="kk-KZ" w:eastAsia="ru-RU"/>
        </w:rPr>
        <w:t>Баланың қызмет түрлері мен салаларын еркін таңдау</w:t>
      </w:r>
      <w:r>
        <w:rPr>
          <w:rFonts w:ascii="Times New Roman" w:hAnsi="Times New Roman"/>
          <w:sz w:val="28"/>
          <w:szCs w:val="28"/>
          <w:lang w:val="kk-KZ" w:eastAsia="ru-RU"/>
        </w:rPr>
        <w:t>ы</w:t>
      </w:r>
      <w:r w:rsidRPr="00FF49D9">
        <w:rPr>
          <w:rFonts w:ascii="Times New Roman" w:hAnsi="Times New Roman"/>
          <w:sz w:val="28"/>
          <w:szCs w:val="28"/>
          <w:lang w:val="kk-KZ" w:eastAsia="ru-RU"/>
        </w:rPr>
        <w:t>. Әңгіме баланың нақты бағдарлама бойынша қызмет бағытын және алға жылжу қарқынын таңдау мүмкіндігі, өз еңбегінің нәтижелерін ұсыну нысандары, ұжымдық істерге қатысу дәрежесі туралы болып отыр.</w:t>
      </w:r>
      <w:r w:rsidR="000F682F" w:rsidRPr="00FF49D9">
        <w:rPr>
          <w:rFonts w:ascii="Times New Roman" w:hAnsi="Times New Roman"/>
          <w:sz w:val="28"/>
          <w:szCs w:val="28"/>
          <w:lang w:val="kk-KZ" w:eastAsia="ru-RU"/>
        </w:rPr>
        <w:br/>
        <w:t xml:space="preserve">2. </w:t>
      </w:r>
      <w:r w:rsidRPr="00FF49D9">
        <w:rPr>
          <w:rFonts w:ascii="Times New Roman" w:hAnsi="Times New Roman"/>
          <w:sz w:val="28"/>
          <w:szCs w:val="28"/>
          <w:lang w:val="kk-KZ" w:eastAsia="ru-RU"/>
        </w:rPr>
        <w:t>Баланың жеке қызығушылықтарына, қажеттіліктеріне, қабілетіне бағдарлау. Қосымша білім, негізгіден айырмашылығы жеке тұлғаға бағытталған бола отырып, ең алдымен пәндік-бағдарлы болып табылады.</w:t>
      </w:r>
      <w:r w:rsidR="000F682F" w:rsidRPr="00FF49D9">
        <w:rPr>
          <w:rFonts w:ascii="Times New Roman" w:hAnsi="Times New Roman"/>
          <w:sz w:val="28"/>
          <w:szCs w:val="28"/>
          <w:lang w:val="kk-KZ" w:eastAsia="ru-RU"/>
        </w:rPr>
        <w:t xml:space="preserve"> </w:t>
      </w:r>
      <w:r w:rsidR="0032036E">
        <w:rPr>
          <w:rFonts w:ascii="Times New Roman" w:hAnsi="Times New Roman"/>
          <w:sz w:val="28"/>
          <w:szCs w:val="28"/>
          <w:lang w:val="kk-KZ" w:eastAsia="ru-RU"/>
        </w:rPr>
        <w:t>Балаға өз мүдделерін іске асырға</w:t>
      </w:r>
      <w:r w:rsidR="0032036E" w:rsidRPr="0032036E">
        <w:rPr>
          <w:rFonts w:ascii="Times New Roman" w:hAnsi="Times New Roman"/>
          <w:sz w:val="28"/>
          <w:szCs w:val="28"/>
          <w:lang w:val="kk-KZ" w:eastAsia="ru-RU"/>
        </w:rPr>
        <w:t>, оның жолдастарының мүдделері мен қабілеттерінен ерекшеленетін жеке қабілеттерін дамыту жағдайларын қамтамасыз ете отырып, өзінің білім беру жолын анықтауға мүмкіндік береді.</w:t>
      </w:r>
    </w:p>
    <w:p w:rsidR="0032036E" w:rsidRPr="0032036E" w:rsidRDefault="0032036E" w:rsidP="00A2589B">
      <w:pPr>
        <w:pStyle w:val="a3"/>
        <w:numPr>
          <w:ilvl w:val="0"/>
          <w:numId w:val="26"/>
        </w:numPr>
        <w:jc w:val="both"/>
        <w:rPr>
          <w:rFonts w:ascii="Times New Roman" w:hAnsi="Times New Roman"/>
          <w:sz w:val="28"/>
          <w:szCs w:val="28"/>
          <w:lang w:val="kk-KZ" w:eastAsia="ru-RU"/>
        </w:rPr>
      </w:pPr>
      <w:r w:rsidRPr="0032036E">
        <w:rPr>
          <w:rFonts w:ascii="Times New Roman" w:hAnsi="Times New Roman"/>
          <w:sz w:val="28"/>
          <w:szCs w:val="28"/>
          <w:lang w:val="kk-KZ" w:eastAsia="ru-RU"/>
        </w:rPr>
        <w:t xml:space="preserve">Негізгі білім беру әрбір балаға осындай қарым-қатынасты қамтамасыз ете </w:t>
      </w:r>
      <w:r w:rsidRPr="0032036E">
        <w:rPr>
          <w:rFonts w:ascii="Times New Roman" w:hAnsi="Times New Roman"/>
          <w:sz w:val="28"/>
          <w:szCs w:val="28"/>
          <w:lang w:val="kk-KZ" w:eastAsia="ru-RU"/>
        </w:rPr>
        <w:tab/>
        <w:t>алмайды.</w:t>
      </w:r>
    </w:p>
    <w:p w:rsidR="0032036E" w:rsidRPr="0032036E" w:rsidRDefault="0032036E" w:rsidP="00A2589B">
      <w:pPr>
        <w:pStyle w:val="a3"/>
        <w:numPr>
          <w:ilvl w:val="0"/>
          <w:numId w:val="26"/>
        </w:numPr>
        <w:jc w:val="both"/>
        <w:rPr>
          <w:rFonts w:ascii="Times New Roman" w:hAnsi="Times New Roman"/>
          <w:sz w:val="28"/>
          <w:szCs w:val="28"/>
          <w:lang w:val="kk-KZ" w:eastAsia="ru-RU"/>
        </w:rPr>
      </w:pPr>
      <w:r w:rsidRPr="0032036E">
        <w:rPr>
          <w:rFonts w:ascii="Times New Roman" w:hAnsi="Times New Roman"/>
          <w:sz w:val="28"/>
          <w:szCs w:val="28"/>
          <w:lang w:val="kk-KZ" w:eastAsia="ru-RU"/>
        </w:rPr>
        <w:t>Баланың өзін-өзі еркін анықтау және өз мүмкіндіктерін жүзеге асыруы.</w:t>
      </w:r>
      <w:r w:rsidR="000F682F" w:rsidRPr="0032036E">
        <w:rPr>
          <w:rFonts w:ascii="Times New Roman" w:hAnsi="Times New Roman"/>
          <w:sz w:val="28"/>
          <w:szCs w:val="28"/>
          <w:lang w:val="kk-KZ" w:eastAsia="ru-RU"/>
        </w:rPr>
        <w:t xml:space="preserve"> </w:t>
      </w:r>
      <w:r w:rsidRPr="0032036E">
        <w:rPr>
          <w:rFonts w:ascii="Times New Roman" w:hAnsi="Times New Roman"/>
          <w:sz w:val="28"/>
          <w:szCs w:val="28"/>
          <w:lang w:val="kk-KZ" w:eastAsia="ru-RU"/>
        </w:rPr>
        <w:t xml:space="preserve">Өзін-өзі анықтау және </w:t>
      </w:r>
      <w:r>
        <w:rPr>
          <w:rFonts w:ascii="Times New Roman" w:hAnsi="Times New Roman"/>
          <w:sz w:val="28"/>
          <w:szCs w:val="28"/>
          <w:lang w:val="kk-KZ" w:eastAsia="ru-RU"/>
        </w:rPr>
        <w:t>өз мүмкіндіктерін</w:t>
      </w:r>
      <w:r w:rsidRPr="0032036E">
        <w:rPr>
          <w:rFonts w:ascii="Times New Roman" w:hAnsi="Times New Roman"/>
          <w:sz w:val="28"/>
          <w:szCs w:val="28"/>
          <w:lang w:val="kk-KZ" w:eastAsia="ru-RU"/>
        </w:rPr>
        <w:t xml:space="preserve"> іске асыру екі үдерісті біріктіруді көздейді: "еркіндікті" қамтамасыз ету (баланы басудан, тежеуден, қадір-қасиетін қорлаудан қорғау) және "еркіндік үшін" тәрбиелеу (шығармашылық тұрғыдан өзін-өзі іске асыруға барынша қолайлы жағдай жасау).</w:t>
      </w:r>
    </w:p>
    <w:p w:rsidR="00DB1B61" w:rsidRPr="00514EFD" w:rsidRDefault="000F682F" w:rsidP="00A2589B">
      <w:pPr>
        <w:pStyle w:val="a3"/>
        <w:ind w:left="360"/>
        <w:jc w:val="both"/>
        <w:rPr>
          <w:rFonts w:ascii="Times New Roman" w:hAnsi="Times New Roman"/>
          <w:sz w:val="28"/>
          <w:szCs w:val="28"/>
          <w:lang w:val="kk-KZ" w:eastAsia="ru-RU"/>
        </w:rPr>
      </w:pPr>
      <w:r w:rsidRPr="0032036E">
        <w:rPr>
          <w:rFonts w:ascii="Times New Roman" w:hAnsi="Times New Roman"/>
          <w:sz w:val="28"/>
          <w:szCs w:val="28"/>
          <w:lang w:val="kk-KZ" w:eastAsia="ru-RU"/>
        </w:rPr>
        <w:t xml:space="preserve">4. </w:t>
      </w:r>
      <w:r w:rsidR="00DB1B61" w:rsidRPr="00514EFD">
        <w:rPr>
          <w:rFonts w:ascii="Times New Roman" w:hAnsi="Times New Roman"/>
          <w:sz w:val="28"/>
          <w:szCs w:val="28"/>
          <w:lang w:val="kk-KZ" w:eastAsia="ru-RU"/>
        </w:rPr>
        <w:t xml:space="preserve">Оқыту, тәрбиелеу, дамыту бірлігі. </w:t>
      </w:r>
    </w:p>
    <w:p w:rsidR="000F682F" w:rsidRPr="00514EFD" w:rsidRDefault="00DB1B61" w:rsidP="00A2589B">
      <w:pPr>
        <w:pStyle w:val="a3"/>
        <w:ind w:left="360"/>
        <w:jc w:val="both"/>
        <w:rPr>
          <w:rFonts w:ascii="Times New Roman" w:hAnsi="Times New Roman"/>
          <w:sz w:val="28"/>
          <w:szCs w:val="28"/>
          <w:lang w:val="kk-KZ" w:eastAsia="ru-RU"/>
        </w:rPr>
      </w:pPr>
      <w:r w:rsidRPr="00514EFD">
        <w:rPr>
          <w:rFonts w:ascii="Times New Roman" w:hAnsi="Times New Roman"/>
          <w:sz w:val="28"/>
          <w:szCs w:val="28"/>
          <w:lang w:val="kk-KZ" w:eastAsia="ru-RU"/>
        </w:rPr>
        <w:t xml:space="preserve">Оқу мен тәрбие арасындағы қашықтықты жоюға пән мазмұнын оңай көшіру болмаған кезде, ал білім беру саласын, оның мазмұнын және оны </w:t>
      </w:r>
      <w:r w:rsidRPr="00514EFD">
        <w:rPr>
          <w:rFonts w:ascii="Times New Roman" w:hAnsi="Times New Roman"/>
          <w:sz w:val="28"/>
          <w:szCs w:val="28"/>
          <w:lang w:val="kk-KZ" w:eastAsia="ru-RU"/>
        </w:rPr>
        <w:lastRenderedPageBreak/>
        <w:t>игеру тәсілдерінде әртүрлі позицияларды бірлесіп құру ұйымдастырылады</w:t>
      </w:r>
      <w:r w:rsidR="000F682F" w:rsidRPr="00514EFD">
        <w:rPr>
          <w:rFonts w:ascii="Times New Roman" w:hAnsi="Times New Roman"/>
          <w:sz w:val="28"/>
          <w:szCs w:val="28"/>
          <w:lang w:val="kk-KZ" w:eastAsia="ru-RU"/>
        </w:rPr>
        <w:t xml:space="preserve">. </w:t>
      </w:r>
      <w:r w:rsidR="000F682F" w:rsidRPr="00514EFD">
        <w:rPr>
          <w:rFonts w:ascii="Times New Roman" w:hAnsi="Times New Roman"/>
          <w:sz w:val="28"/>
          <w:szCs w:val="28"/>
          <w:lang w:val="kk-KZ" w:eastAsia="ru-RU"/>
        </w:rPr>
        <w:br/>
      </w:r>
      <w:r w:rsidR="00514EFD">
        <w:rPr>
          <w:rFonts w:ascii="Times New Roman" w:hAnsi="Times New Roman"/>
          <w:sz w:val="28"/>
          <w:szCs w:val="28"/>
          <w:lang w:val="kk-KZ" w:eastAsia="ru-RU"/>
        </w:rPr>
        <w:t xml:space="preserve">     </w:t>
      </w:r>
      <w:r w:rsidRPr="00514EFD">
        <w:rPr>
          <w:rFonts w:ascii="Times New Roman" w:hAnsi="Times New Roman"/>
          <w:sz w:val="28"/>
          <w:szCs w:val="28"/>
          <w:lang w:val="kk-KZ" w:eastAsia="ru-RU"/>
        </w:rPr>
        <w:t>Қосымша білім беру жүйесінде бүгінгі күні дамытушы білім беру үшін мүмкіндіктер көп, өйткені ол баланың жеке мүдделерін ескереді және қызмет түрлері мен нысандарының алуан түрлілігін қамтамасыз етед</w:t>
      </w:r>
      <w:r w:rsidR="00514EFD">
        <w:rPr>
          <w:rFonts w:ascii="Times New Roman" w:hAnsi="Times New Roman"/>
          <w:sz w:val="28"/>
          <w:szCs w:val="28"/>
          <w:lang w:val="kk-KZ" w:eastAsia="ru-RU"/>
        </w:rPr>
        <w:t xml:space="preserve">і. </w:t>
      </w:r>
      <w:r w:rsidR="000F682F" w:rsidRPr="00514EFD">
        <w:rPr>
          <w:rFonts w:ascii="Times New Roman" w:hAnsi="Times New Roman"/>
          <w:sz w:val="28"/>
          <w:szCs w:val="28"/>
          <w:lang w:val="kk-KZ" w:eastAsia="ru-RU"/>
        </w:rPr>
        <w:t xml:space="preserve"> </w:t>
      </w:r>
      <w:r w:rsidR="00514EFD" w:rsidRPr="00514EFD">
        <w:rPr>
          <w:rFonts w:ascii="Times New Roman" w:hAnsi="Times New Roman"/>
          <w:sz w:val="28"/>
          <w:szCs w:val="28"/>
          <w:lang w:val="kk-KZ" w:eastAsia="ru-RU"/>
        </w:rPr>
        <w:t xml:space="preserve">Сонымен қатар, қосымша білім беруде оқу нәтижелеріне қол жеткізу мақсаты болып табылмайды, ал тұлғалық қасиеттерді қалыптастыруға үлкен </w:t>
      </w:r>
      <w:r w:rsidR="00514EFD">
        <w:rPr>
          <w:rFonts w:ascii="Times New Roman" w:hAnsi="Times New Roman"/>
          <w:sz w:val="28"/>
          <w:szCs w:val="28"/>
          <w:lang w:val="kk-KZ" w:eastAsia="ru-RU"/>
        </w:rPr>
        <w:tab/>
      </w:r>
      <w:r w:rsidR="00514EFD" w:rsidRPr="00514EFD">
        <w:rPr>
          <w:rFonts w:ascii="Times New Roman" w:hAnsi="Times New Roman"/>
          <w:sz w:val="28"/>
          <w:szCs w:val="28"/>
          <w:lang w:val="kk-KZ" w:eastAsia="ru-RU"/>
        </w:rPr>
        <w:t xml:space="preserve">көңіл </w:t>
      </w:r>
      <w:r w:rsidR="00514EFD">
        <w:rPr>
          <w:rFonts w:ascii="Times New Roman" w:hAnsi="Times New Roman"/>
          <w:sz w:val="28"/>
          <w:szCs w:val="28"/>
          <w:lang w:val="kk-KZ" w:eastAsia="ru-RU"/>
        </w:rPr>
        <w:tab/>
      </w:r>
      <w:r w:rsidR="00514EFD" w:rsidRPr="00514EFD">
        <w:rPr>
          <w:rFonts w:ascii="Times New Roman" w:hAnsi="Times New Roman"/>
          <w:sz w:val="28"/>
          <w:szCs w:val="28"/>
          <w:lang w:val="kk-KZ" w:eastAsia="ru-RU"/>
        </w:rPr>
        <w:t>бөлінеді.</w:t>
      </w:r>
      <w:r w:rsidR="000F682F" w:rsidRPr="00514EFD">
        <w:rPr>
          <w:rFonts w:ascii="Times New Roman" w:hAnsi="Times New Roman"/>
          <w:sz w:val="28"/>
          <w:szCs w:val="28"/>
          <w:lang w:val="kk-KZ" w:eastAsia="ru-RU"/>
        </w:rPr>
        <w:br/>
      </w:r>
      <w:r w:rsidR="000F682F" w:rsidRPr="00A066D5">
        <w:rPr>
          <w:rFonts w:ascii="Times New Roman" w:hAnsi="Times New Roman"/>
          <w:sz w:val="28"/>
          <w:szCs w:val="28"/>
          <w:lang w:val="kk-KZ" w:eastAsia="ru-RU"/>
        </w:rPr>
        <w:t xml:space="preserve">5. </w:t>
      </w:r>
      <w:r w:rsidR="00514EFD" w:rsidRPr="00A066D5">
        <w:rPr>
          <w:rFonts w:ascii="Times New Roman" w:hAnsi="Times New Roman"/>
          <w:sz w:val="28"/>
          <w:szCs w:val="28"/>
          <w:lang w:val="kk-KZ" w:eastAsia="ru-RU"/>
        </w:rPr>
        <w:t>Білім беру үрдісінің тәжірибелік-іс-әрекеттік негізі</w:t>
      </w:r>
      <w:r w:rsidR="000F682F" w:rsidRPr="00A066D5">
        <w:rPr>
          <w:rFonts w:ascii="Times New Roman" w:hAnsi="Times New Roman"/>
          <w:sz w:val="28"/>
          <w:szCs w:val="28"/>
          <w:lang w:val="kk-KZ" w:eastAsia="ru-RU"/>
        </w:rPr>
        <w:t xml:space="preserve">. </w:t>
      </w:r>
      <w:r w:rsidR="000F682F" w:rsidRPr="00A066D5">
        <w:rPr>
          <w:rFonts w:ascii="Times New Roman" w:hAnsi="Times New Roman"/>
          <w:sz w:val="28"/>
          <w:szCs w:val="28"/>
          <w:lang w:val="kk-KZ" w:eastAsia="ru-RU"/>
        </w:rPr>
        <w:br/>
      </w:r>
      <w:r w:rsidR="00514EFD" w:rsidRPr="00A066D5">
        <w:rPr>
          <w:rFonts w:ascii="Times New Roman" w:hAnsi="Times New Roman"/>
          <w:sz w:val="28"/>
          <w:szCs w:val="28"/>
          <w:lang w:val="kk-KZ" w:eastAsia="ru-RU"/>
        </w:rPr>
        <w:t xml:space="preserve">Құзыреттілік-бағдарлы білім беру жағдайында балаларды </w:t>
      </w:r>
      <w:r w:rsidR="00514EFD">
        <w:rPr>
          <w:rFonts w:ascii="Times New Roman" w:hAnsi="Times New Roman"/>
          <w:sz w:val="28"/>
          <w:szCs w:val="28"/>
          <w:lang w:val="kk-KZ" w:eastAsia="ru-RU"/>
        </w:rPr>
        <w:t xml:space="preserve"> </w:t>
      </w:r>
      <w:r w:rsidR="00514EFD" w:rsidRPr="00A066D5">
        <w:rPr>
          <w:rFonts w:ascii="Times New Roman" w:hAnsi="Times New Roman"/>
          <w:sz w:val="28"/>
          <w:szCs w:val="28"/>
          <w:lang w:val="kk-KZ" w:eastAsia="ru-RU"/>
        </w:rPr>
        <w:t>түрлі білім беру салаларын іс жүзінде меңгеруге қосу қажет.</w:t>
      </w:r>
      <w:r w:rsidR="00514EFD">
        <w:rPr>
          <w:rFonts w:ascii="Times New Roman" w:hAnsi="Times New Roman"/>
          <w:sz w:val="28"/>
          <w:szCs w:val="28"/>
          <w:lang w:val="kk-KZ" w:eastAsia="ru-RU"/>
        </w:rPr>
        <w:t xml:space="preserve"> </w:t>
      </w:r>
      <w:r w:rsidR="00514EFD" w:rsidRPr="00514EFD">
        <w:rPr>
          <w:rFonts w:ascii="Times New Roman" w:hAnsi="Times New Roman"/>
          <w:sz w:val="28"/>
          <w:szCs w:val="28"/>
          <w:lang w:val="kk-KZ" w:eastAsia="ru-RU"/>
        </w:rPr>
        <w:t>Егер негізгі білім беруде теорияға, ғылымға басым көңіл бөлінсе, онда қосымша білім беруде баланың мүмкіндіктері бар, өмірде белгілі бір объектілердің нақты іске асуымен танысады.</w:t>
      </w:r>
    </w:p>
    <w:p w:rsidR="002D0251" w:rsidRPr="00514EFD" w:rsidRDefault="00514EFD" w:rsidP="00A2589B">
      <w:pPr>
        <w:pStyle w:val="a3"/>
        <w:ind w:firstLine="709"/>
        <w:jc w:val="both"/>
        <w:rPr>
          <w:rFonts w:ascii="Times New Roman" w:hAnsi="Times New Roman"/>
          <w:sz w:val="28"/>
          <w:szCs w:val="28"/>
          <w:lang w:val="kk-KZ" w:eastAsia="ru-RU"/>
        </w:rPr>
      </w:pPr>
      <w:r w:rsidRPr="00514EFD">
        <w:rPr>
          <w:rFonts w:ascii="Times New Roman" w:hAnsi="Times New Roman"/>
          <w:sz w:val="28"/>
          <w:szCs w:val="28"/>
          <w:lang w:val="kk-KZ" w:eastAsia="ru-RU"/>
        </w:rPr>
        <w:t>Жаңа идеяларсыз мектепті дамыту мүмкін емес, яғни иннова</w:t>
      </w:r>
      <w:r>
        <w:rPr>
          <w:rFonts w:ascii="Times New Roman" w:hAnsi="Times New Roman"/>
          <w:sz w:val="28"/>
          <w:szCs w:val="28"/>
          <w:lang w:val="kk-KZ" w:eastAsia="ru-RU"/>
        </w:rPr>
        <w:t>циялық үрдіс</w:t>
      </w:r>
      <w:r w:rsidRPr="00514EFD">
        <w:rPr>
          <w:rFonts w:ascii="Times New Roman" w:hAnsi="Times New Roman"/>
          <w:sz w:val="28"/>
          <w:szCs w:val="28"/>
          <w:lang w:val="kk-KZ" w:eastAsia="ru-RU"/>
        </w:rPr>
        <w:t xml:space="preserve"> қажет.</w:t>
      </w:r>
      <w:r w:rsidR="000F682F" w:rsidRPr="00514EFD">
        <w:rPr>
          <w:rFonts w:ascii="Times New Roman" w:hAnsi="Times New Roman"/>
          <w:sz w:val="28"/>
          <w:szCs w:val="28"/>
          <w:lang w:val="kk-KZ" w:eastAsia="ru-RU"/>
        </w:rPr>
        <w:t xml:space="preserve">  </w:t>
      </w:r>
      <w:r w:rsidRPr="00514EFD">
        <w:rPr>
          <w:rFonts w:ascii="Times New Roman" w:hAnsi="Times New Roman"/>
          <w:b/>
          <w:sz w:val="28"/>
          <w:szCs w:val="28"/>
          <w:lang w:val="kk-KZ" w:eastAsia="ru-RU"/>
        </w:rPr>
        <w:t>Инноваци</w:t>
      </w:r>
      <w:r>
        <w:rPr>
          <w:rFonts w:ascii="Times New Roman" w:hAnsi="Times New Roman"/>
          <w:b/>
          <w:sz w:val="28"/>
          <w:szCs w:val="28"/>
          <w:lang w:val="kk-KZ" w:eastAsia="ru-RU"/>
        </w:rPr>
        <w:t>ялық</w:t>
      </w:r>
      <w:r w:rsidR="002D0251" w:rsidRPr="00514EFD">
        <w:rPr>
          <w:rFonts w:ascii="Times New Roman" w:hAnsi="Times New Roman"/>
          <w:b/>
          <w:sz w:val="28"/>
          <w:szCs w:val="28"/>
          <w:lang w:val="kk-KZ" w:eastAsia="ru-RU"/>
        </w:rPr>
        <w:t xml:space="preserve"> </w:t>
      </w:r>
      <w:r>
        <w:rPr>
          <w:rFonts w:ascii="Times New Roman" w:hAnsi="Times New Roman"/>
          <w:b/>
          <w:sz w:val="28"/>
          <w:szCs w:val="28"/>
          <w:lang w:val="kk-KZ" w:eastAsia="ru-RU"/>
        </w:rPr>
        <w:t>үрдіс</w:t>
      </w:r>
      <w:r w:rsidR="002D0251" w:rsidRPr="00514EFD">
        <w:rPr>
          <w:rFonts w:ascii="Times New Roman" w:hAnsi="Times New Roman"/>
          <w:sz w:val="28"/>
          <w:szCs w:val="28"/>
          <w:lang w:val="kk-KZ" w:eastAsia="ru-RU"/>
        </w:rPr>
        <w:t xml:space="preserve"> – </w:t>
      </w:r>
      <w:r w:rsidRPr="00514EFD">
        <w:rPr>
          <w:rFonts w:ascii="Times New Roman" w:hAnsi="Times New Roman"/>
          <w:sz w:val="28"/>
          <w:szCs w:val="28"/>
          <w:lang w:val="kk-KZ" w:eastAsia="ru-RU"/>
        </w:rPr>
        <w:t>бұл жаңалықтарды құру, игеру, пайдалану және тарату бойынша кешенді қызмет.</w:t>
      </w:r>
    </w:p>
    <w:p w:rsidR="005F49B1" w:rsidRPr="00514EFD" w:rsidRDefault="00514EFD" w:rsidP="00A2589B">
      <w:pPr>
        <w:pStyle w:val="a3"/>
        <w:ind w:firstLine="709"/>
        <w:jc w:val="both"/>
        <w:rPr>
          <w:rFonts w:ascii="Times New Roman" w:hAnsi="Times New Roman"/>
          <w:sz w:val="28"/>
          <w:szCs w:val="28"/>
          <w:lang w:val="kk-KZ"/>
        </w:rPr>
      </w:pPr>
      <w:r w:rsidRPr="00514EFD">
        <w:rPr>
          <w:rFonts w:ascii="Times New Roman" w:hAnsi="Times New Roman"/>
          <w:sz w:val="28"/>
          <w:szCs w:val="28"/>
          <w:lang w:val="kk-KZ"/>
        </w:rPr>
        <w:t>Мектепте әр түрлі салаларға қызығушылық танытатындарды анықтау, олардың жоспарлары мен армандарын жүзеге асыруға көмектесу, оқушыларды ғылымда, өмірде іздеу жолына шығару, өз қабілеттерін барынша толық ашуға көмектесу маңызды.</w:t>
      </w:r>
      <w:r>
        <w:rPr>
          <w:rFonts w:ascii="Times New Roman" w:hAnsi="Times New Roman"/>
          <w:sz w:val="28"/>
          <w:szCs w:val="28"/>
          <w:lang w:val="kk-KZ"/>
        </w:rPr>
        <w:t xml:space="preserve"> </w:t>
      </w:r>
      <w:r w:rsidRPr="00514EFD">
        <w:rPr>
          <w:rFonts w:ascii="Times New Roman" w:hAnsi="Times New Roman"/>
          <w:sz w:val="28"/>
          <w:szCs w:val="28"/>
          <w:lang w:val="kk-KZ"/>
        </w:rPr>
        <w:t>Қазіргі жағдай жалпы білім беретін мектеп жағдайында оқуға ынтасы жоғары дарынды балалар мен балаларды оқыту дараландыру және саралау принциптері негізінде өтуін талап етеді.</w:t>
      </w:r>
    </w:p>
    <w:p w:rsidR="00190359" w:rsidRPr="00514EFD" w:rsidRDefault="00190359" w:rsidP="00A2589B">
      <w:pPr>
        <w:pStyle w:val="a3"/>
        <w:ind w:firstLine="709"/>
        <w:jc w:val="both"/>
        <w:rPr>
          <w:rFonts w:ascii="Times New Roman" w:hAnsi="Times New Roman"/>
          <w:sz w:val="28"/>
          <w:szCs w:val="28"/>
          <w:lang w:val="kk-KZ"/>
        </w:rPr>
      </w:pPr>
    </w:p>
    <w:p w:rsidR="00190359" w:rsidRPr="00514EFD" w:rsidRDefault="00190359" w:rsidP="00A2589B">
      <w:pPr>
        <w:pStyle w:val="a3"/>
        <w:ind w:firstLine="709"/>
        <w:jc w:val="both"/>
        <w:rPr>
          <w:rFonts w:ascii="Times New Roman" w:hAnsi="Times New Roman"/>
          <w:sz w:val="28"/>
          <w:szCs w:val="28"/>
          <w:lang w:val="kk-KZ"/>
        </w:rPr>
      </w:pPr>
    </w:p>
    <w:p w:rsidR="00190359" w:rsidRPr="00514EFD" w:rsidRDefault="00190359" w:rsidP="00A2589B">
      <w:pPr>
        <w:pStyle w:val="a3"/>
        <w:ind w:firstLine="709"/>
        <w:jc w:val="both"/>
        <w:rPr>
          <w:rFonts w:ascii="Times New Roman" w:hAnsi="Times New Roman"/>
          <w:sz w:val="28"/>
          <w:szCs w:val="28"/>
          <w:lang w:val="kk-KZ"/>
        </w:rPr>
      </w:pPr>
    </w:p>
    <w:p w:rsidR="00190359" w:rsidRPr="00514EFD" w:rsidRDefault="00190359" w:rsidP="00A2589B">
      <w:pPr>
        <w:pStyle w:val="a3"/>
        <w:ind w:firstLine="709"/>
        <w:jc w:val="both"/>
        <w:rPr>
          <w:rFonts w:ascii="Times New Roman" w:hAnsi="Times New Roman"/>
          <w:sz w:val="28"/>
          <w:szCs w:val="28"/>
          <w:lang w:val="kk-KZ"/>
        </w:rPr>
      </w:pPr>
    </w:p>
    <w:p w:rsidR="00190359" w:rsidRDefault="00190359" w:rsidP="00A2589B">
      <w:pPr>
        <w:pStyle w:val="a3"/>
        <w:ind w:firstLine="709"/>
        <w:jc w:val="both"/>
        <w:rPr>
          <w:rFonts w:ascii="Times New Roman" w:hAnsi="Times New Roman"/>
          <w:sz w:val="28"/>
          <w:szCs w:val="28"/>
          <w:lang w:val="kk-KZ"/>
        </w:rPr>
      </w:pPr>
    </w:p>
    <w:p w:rsidR="00F17014" w:rsidRDefault="00F17014" w:rsidP="00A2589B">
      <w:pPr>
        <w:pStyle w:val="a3"/>
        <w:ind w:firstLine="709"/>
        <w:jc w:val="both"/>
        <w:rPr>
          <w:rFonts w:ascii="Times New Roman" w:hAnsi="Times New Roman"/>
          <w:sz w:val="28"/>
          <w:szCs w:val="28"/>
          <w:lang w:val="kk-KZ"/>
        </w:rPr>
      </w:pPr>
    </w:p>
    <w:p w:rsidR="00F17014" w:rsidRDefault="00F17014" w:rsidP="00A2589B">
      <w:pPr>
        <w:pStyle w:val="a3"/>
        <w:ind w:firstLine="709"/>
        <w:jc w:val="both"/>
        <w:rPr>
          <w:rFonts w:ascii="Times New Roman" w:hAnsi="Times New Roman"/>
          <w:sz w:val="28"/>
          <w:szCs w:val="28"/>
          <w:lang w:val="kk-KZ"/>
        </w:rPr>
      </w:pPr>
    </w:p>
    <w:p w:rsidR="00F17014" w:rsidRDefault="00F17014" w:rsidP="00A2589B">
      <w:pPr>
        <w:pStyle w:val="a3"/>
        <w:ind w:firstLine="709"/>
        <w:jc w:val="both"/>
        <w:rPr>
          <w:rFonts w:ascii="Times New Roman" w:hAnsi="Times New Roman"/>
          <w:sz w:val="28"/>
          <w:szCs w:val="28"/>
          <w:lang w:val="kk-KZ"/>
        </w:rPr>
      </w:pPr>
    </w:p>
    <w:p w:rsidR="00F17014" w:rsidRPr="00514EFD" w:rsidRDefault="00F17014" w:rsidP="00A2589B">
      <w:pPr>
        <w:pStyle w:val="a3"/>
        <w:ind w:firstLine="709"/>
        <w:jc w:val="both"/>
        <w:rPr>
          <w:rFonts w:ascii="Times New Roman" w:hAnsi="Times New Roman"/>
          <w:sz w:val="28"/>
          <w:szCs w:val="28"/>
          <w:lang w:val="kk-KZ"/>
        </w:rPr>
      </w:pPr>
    </w:p>
    <w:p w:rsidR="00190359" w:rsidRPr="00514EFD" w:rsidRDefault="00190359" w:rsidP="00A2589B">
      <w:pPr>
        <w:pStyle w:val="a3"/>
        <w:ind w:firstLine="709"/>
        <w:jc w:val="both"/>
        <w:rPr>
          <w:rFonts w:ascii="Times New Roman" w:hAnsi="Times New Roman"/>
          <w:sz w:val="28"/>
          <w:szCs w:val="28"/>
          <w:lang w:val="kk-KZ"/>
        </w:rPr>
      </w:pPr>
    </w:p>
    <w:p w:rsidR="00190359" w:rsidRPr="00514EFD" w:rsidRDefault="00190359" w:rsidP="00A2589B">
      <w:pPr>
        <w:pStyle w:val="a3"/>
        <w:ind w:firstLine="709"/>
        <w:jc w:val="both"/>
        <w:rPr>
          <w:rFonts w:ascii="Times New Roman" w:hAnsi="Times New Roman"/>
          <w:sz w:val="28"/>
          <w:szCs w:val="28"/>
          <w:lang w:val="kk-KZ"/>
        </w:rPr>
      </w:pPr>
    </w:p>
    <w:p w:rsidR="005F49B1" w:rsidRPr="00514EFD" w:rsidRDefault="005F49B1" w:rsidP="00A2589B">
      <w:pPr>
        <w:pStyle w:val="a3"/>
        <w:ind w:firstLine="709"/>
        <w:jc w:val="both"/>
        <w:rPr>
          <w:rFonts w:ascii="Times New Roman" w:hAnsi="Times New Roman"/>
          <w:sz w:val="28"/>
          <w:szCs w:val="28"/>
          <w:lang w:val="kk-KZ"/>
        </w:rPr>
      </w:pPr>
    </w:p>
    <w:p w:rsidR="005F49B1" w:rsidRPr="00514EFD" w:rsidRDefault="005F49B1" w:rsidP="00A2589B">
      <w:pPr>
        <w:pStyle w:val="a3"/>
        <w:ind w:firstLine="709"/>
        <w:jc w:val="both"/>
        <w:rPr>
          <w:rFonts w:ascii="Times New Roman" w:hAnsi="Times New Roman"/>
          <w:sz w:val="28"/>
          <w:szCs w:val="28"/>
          <w:lang w:val="kk-KZ"/>
        </w:rPr>
      </w:pPr>
    </w:p>
    <w:p w:rsidR="005F49B1" w:rsidRDefault="005F49B1" w:rsidP="00A2589B">
      <w:pPr>
        <w:pStyle w:val="a3"/>
        <w:ind w:firstLine="709"/>
        <w:jc w:val="both"/>
        <w:rPr>
          <w:rFonts w:ascii="Times New Roman" w:hAnsi="Times New Roman"/>
          <w:sz w:val="28"/>
          <w:szCs w:val="28"/>
          <w:lang w:val="kk-KZ"/>
        </w:rPr>
      </w:pPr>
    </w:p>
    <w:p w:rsidR="00514EFD" w:rsidRDefault="00514EFD" w:rsidP="00A2589B">
      <w:pPr>
        <w:pStyle w:val="a3"/>
        <w:ind w:firstLine="709"/>
        <w:jc w:val="both"/>
        <w:rPr>
          <w:rFonts w:ascii="Times New Roman" w:hAnsi="Times New Roman"/>
          <w:sz w:val="28"/>
          <w:szCs w:val="28"/>
          <w:lang w:val="kk-KZ"/>
        </w:rPr>
      </w:pPr>
    </w:p>
    <w:p w:rsidR="00514EFD" w:rsidRDefault="00514EFD" w:rsidP="00A2589B">
      <w:pPr>
        <w:pStyle w:val="a3"/>
        <w:ind w:firstLine="709"/>
        <w:jc w:val="both"/>
        <w:rPr>
          <w:rFonts w:ascii="Times New Roman" w:hAnsi="Times New Roman"/>
          <w:sz w:val="28"/>
          <w:szCs w:val="28"/>
          <w:lang w:val="kk-KZ"/>
        </w:rPr>
      </w:pPr>
    </w:p>
    <w:p w:rsidR="00514EFD" w:rsidRDefault="00514EFD" w:rsidP="00A2589B">
      <w:pPr>
        <w:pStyle w:val="a3"/>
        <w:ind w:firstLine="709"/>
        <w:jc w:val="both"/>
        <w:rPr>
          <w:rFonts w:ascii="Times New Roman" w:hAnsi="Times New Roman"/>
          <w:sz w:val="28"/>
          <w:szCs w:val="28"/>
          <w:lang w:val="kk-KZ"/>
        </w:rPr>
      </w:pPr>
    </w:p>
    <w:p w:rsidR="00514EFD" w:rsidRDefault="00514EFD" w:rsidP="00A2589B">
      <w:pPr>
        <w:pStyle w:val="a3"/>
        <w:ind w:firstLine="709"/>
        <w:jc w:val="both"/>
        <w:rPr>
          <w:rFonts w:ascii="Times New Roman" w:hAnsi="Times New Roman"/>
          <w:sz w:val="28"/>
          <w:szCs w:val="28"/>
          <w:lang w:val="kk-KZ"/>
        </w:rPr>
      </w:pPr>
    </w:p>
    <w:p w:rsidR="00514EFD" w:rsidRDefault="00514EFD" w:rsidP="00A2589B">
      <w:pPr>
        <w:pStyle w:val="a3"/>
        <w:ind w:firstLine="709"/>
        <w:jc w:val="both"/>
        <w:rPr>
          <w:rFonts w:ascii="Times New Roman" w:hAnsi="Times New Roman"/>
          <w:sz w:val="28"/>
          <w:szCs w:val="28"/>
          <w:lang w:val="kk-KZ"/>
        </w:rPr>
      </w:pPr>
    </w:p>
    <w:p w:rsidR="00514EFD" w:rsidRDefault="00514EFD" w:rsidP="00A2589B">
      <w:pPr>
        <w:pStyle w:val="a3"/>
        <w:ind w:firstLine="709"/>
        <w:jc w:val="both"/>
        <w:rPr>
          <w:rFonts w:ascii="Times New Roman" w:hAnsi="Times New Roman"/>
          <w:sz w:val="28"/>
          <w:szCs w:val="28"/>
          <w:lang w:val="kk-KZ"/>
        </w:rPr>
      </w:pPr>
    </w:p>
    <w:p w:rsidR="00514EFD" w:rsidRPr="00514EFD" w:rsidRDefault="00514EFD" w:rsidP="00A2589B">
      <w:pPr>
        <w:pStyle w:val="a3"/>
        <w:ind w:firstLine="709"/>
        <w:jc w:val="both"/>
        <w:rPr>
          <w:rFonts w:ascii="Times New Roman" w:hAnsi="Times New Roman"/>
          <w:sz w:val="28"/>
          <w:szCs w:val="28"/>
          <w:lang w:val="kk-KZ"/>
        </w:rPr>
      </w:pPr>
    </w:p>
    <w:p w:rsidR="00521218" w:rsidRPr="0083098F" w:rsidRDefault="00521218" w:rsidP="00A2589B">
      <w:pPr>
        <w:pStyle w:val="a4"/>
        <w:keepNext/>
        <w:numPr>
          <w:ilvl w:val="0"/>
          <w:numId w:val="23"/>
        </w:numPr>
        <w:spacing w:after="0" w:line="240" w:lineRule="auto"/>
        <w:outlineLvl w:val="3"/>
        <w:rPr>
          <w:rFonts w:ascii="Times New Roman" w:eastAsia="Times New Roman" w:hAnsi="Times New Roman"/>
          <w:b/>
          <w:bCs/>
          <w:caps/>
          <w:sz w:val="28"/>
          <w:szCs w:val="28"/>
          <w:lang w:eastAsia="ru-RU"/>
        </w:rPr>
      </w:pPr>
      <w:r w:rsidRPr="00521218">
        <w:rPr>
          <w:rFonts w:ascii="Times New Roman" w:eastAsia="Times New Roman" w:hAnsi="Times New Roman"/>
          <w:b/>
          <w:bCs/>
          <w:caps/>
          <w:sz w:val="28"/>
          <w:szCs w:val="28"/>
          <w:lang w:eastAsia="ru-RU"/>
        </w:rPr>
        <w:lastRenderedPageBreak/>
        <w:t>МЕКТЕП ТУРАЛЫ АҚПАРАТТЫҚ АНЫҚТАМА</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87"/>
      </w:tblGrid>
      <w:tr w:rsidR="00514EFD" w:rsidRPr="0083098F" w:rsidTr="00514EFD">
        <w:tc>
          <w:tcPr>
            <w:tcW w:w="2552" w:type="dxa"/>
            <w:shd w:val="clear" w:color="auto" w:fill="auto"/>
          </w:tcPr>
          <w:p w:rsidR="005F49B1" w:rsidRPr="0083098F" w:rsidRDefault="005F49B1" w:rsidP="00A2589B">
            <w:pPr>
              <w:spacing w:after="0" w:line="240" w:lineRule="auto"/>
              <w:rPr>
                <w:rFonts w:ascii="Times New Roman" w:hAnsi="Times New Roman"/>
                <w:b/>
                <w:sz w:val="28"/>
                <w:szCs w:val="28"/>
              </w:rPr>
            </w:pPr>
            <w:r w:rsidRPr="0083098F">
              <w:rPr>
                <w:rFonts w:ascii="Times New Roman" w:hAnsi="Times New Roman"/>
                <w:b/>
                <w:sz w:val="28"/>
                <w:szCs w:val="28"/>
              </w:rPr>
              <w:t>Директор</w:t>
            </w:r>
          </w:p>
        </w:tc>
        <w:tc>
          <w:tcPr>
            <w:tcW w:w="7087" w:type="dxa"/>
            <w:shd w:val="clear" w:color="auto" w:fill="auto"/>
          </w:tcPr>
          <w:p w:rsidR="005F49B1" w:rsidRPr="0083098F" w:rsidRDefault="00521218" w:rsidP="00A2589B">
            <w:pPr>
              <w:spacing w:after="0" w:line="240" w:lineRule="auto"/>
              <w:rPr>
                <w:rFonts w:ascii="Times New Roman" w:hAnsi="Times New Roman"/>
                <w:sz w:val="28"/>
                <w:szCs w:val="28"/>
              </w:rPr>
            </w:pPr>
            <w:r w:rsidRPr="0083098F">
              <w:rPr>
                <w:rFonts w:ascii="Times New Roman" w:hAnsi="Times New Roman"/>
                <w:sz w:val="28"/>
                <w:szCs w:val="28"/>
              </w:rPr>
              <w:t xml:space="preserve">Владислав Александрович </w:t>
            </w:r>
            <w:r w:rsidR="005F49B1" w:rsidRPr="0083098F">
              <w:rPr>
                <w:rFonts w:ascii="Times New Roman" w:hAnsi="Times New Roman"/>
                <w:sz w:val="28"/>
                <w:szCs w:val="28"/>
              </w:rPr>
              <w:t xml:space="preserve">Еленич </w:t>
            </w:r>
          </w:p>
        </w:tc>
      </w:tr>
      <w:tr w:rsidR="00514EFD" w:rsidRPr="0083098F" w:rsidTr="00514EFD">
        <w:tc>
          <w:tcPr>
            <w:tcW w:w="2552" w:type="dxa"/>
            <w:shd w:val="clear" w:color="auto" w:fill="auto"/>
          </w:tcPr>
          <w:p w:rsidR="005F49B1" w:rsidRPr="0083098F" w:rsidRDefault="00521218" w:rsidP="00A2589B">
            <w:pPr>
              <w:spacing w:after="0" w:line="240" w:lineRule="auto"/>
              <w:rPr>
                <w:rFonts w:ascii="Times New Roman" w:hAnsi="Times New Roman"/>
                <w:b/>
                <w:sz w:val="28"/>
                <w:szCs w:val="28"/>
              </w:rPr>
            </w:pPr>
            <w:r w:rsidRPr="00521218">
              <w:rPr>
                <w:rFonts w:ascii="Times New Roman" w:hAnsi="Times New Roman"/>
                <w:b/>
                <w:sz w:val="28"/>
                <w:szCs w:val="28"/>
              </w:rPr>
              <w:t>Мектептің құрылған жылы</w:t>
            </w:r>
          </w:p>
        </w:tc>
        <w:tc>
          <w:tcPr>
            <w:tcW w:w="7087" w:type="dxa"/>
            <w:shd w:val="clear" w:color="auto" w:fill="auto"/>
          </w:tcPr>
          <w:p w:rsidR="005F49B1" w:rsidRPr="00521218" w:rsidRDefault="00521218" w:rsidP="00A2589B">
            <w:pPr>
              <w:spacing w:after="0" w:line="240" w:lineRule="auto"/>
              <w:rPr>
                <w:rFonts w:ascii="Times New Roman" w:hAnsi="Times New Roman"/>
                <w:sz w:val="28"/>
                <w:szCs w:val="28"/>
                <w:lang w:val="kk-KZ"/>
              </w:rPr>
            </w:pPr>
            <w:r>
              <w:rPr>
                <w:rFonts w:ascii="Times New Roman" w:hAnsi="Times New Roman"/>
                <w:sz w:val="28"/>
                <w:szCs w:val="28"/>
                <w:lang w:val="kk-KZ"/>
              </w:rPr>
              <w:t xml:space="preserve">1979 жыл </w:t>
            </w:r>
            <w:r w:rsidR="005F49B1" w:rsidRPr="0083098F">
              <w:rPr>
                <w:rFonts w:ascii="Times New Roman" w:hAnsi="Times New Roman"/>
                <w:sz w:val="28"/>
                <w:szCs w:val="28"/>
              </w:rPr>
              <w:t xml:space="preserve">1 </w:t>
            </w:r>
            <w:r>
              <w:rPr>
                <w:rFonts w:ascii="Times New Roman" w:hAnsi="Times New Roman"/>
                <w:sz w:val="28"/>
                <w:szCs w:val="28"/>
                <w:lang w:val="kk-KZ"/>
              </w:rPr>
              <w:t xml:space="preserve">қыркүйек </w:t>
            </w:r>
          </w:p>
        </w:tc>
      </w:tr>
      <w:tr w:rsidR="00514EFD" w:rsidRPr="0083098F" w:rsidTr="00514EFD">
        <w:tc>
          <w:tcPr>
            <w:tcW w:w="2552" w:type="dxa"/>
            <w:shd w:val="clear" w:color="auto" w:fill="auto"/>
          </w:tcPr>
          <w:p w:rsidR="005F49B1" w:rsidRPr="0083098F" w:rsidRDefault="00521218" w:rsidP="00A2589B">
            <w:pPr>
              <w:spacing w:after="0" w:line="240" w:lineRule="auto"/>
              <w:rPr>
                <w:rFonts w:ascii="Times New Roman" w:hAnsi="Times New Roman"/>
                <w:b/>
                <w:sz w:val="28"/>
                <w:szCs w:val="28"/>
              </w:rPr>
            </w:pPr>
            <w:r w:rsidRPr="00521218">
              <w:rPr>
                <w:rFonts w:ascii="Times New Roman" w:hAnsi="Times New Roman"/>
                <w:b/>
                <w:sz w:val="28"/>
                <w:szCs w:val="28"/>
              </w:rPr>
              <w:t>Мектептің жобалық қуаты</w:t>
            </w:r>
          </w:p>
        </w:tc>
        <w:tc>
          <w:tcPr>
            <w:tcW w:w="7087" w:type="dxa"/>
            <w:shd w:val="clear" w:color="auto" w:fill="auto"/>
          </w:tcPr>
          <w:p w:rsidR="005F49B1" w:rsidRPr="0083098F" w:rsidRDefault="005F49B1" w:rsidP="00A2589B">
            <w:pPr>
              <w:spacing w:after="0" w:line="240" w:lineRule="auto"/>
              <w:rPr>
                <w:rFonts w:ascii="Times New Roman" w:hAnsi="Times New Roman"/>
                <w:sz w:val="28"/>
                <w:szCs w:val="28"/>
              </w:rPr>
            </w:pPr>
            <w:r w:rsidRPr="0083098F">
              <w:rPr>
                <w:rFonts w:ascii="Times New Roman" w:hAnsi="Times New Roman"/>
                <w:sz w:val="28"/>
                <w:szCs w:val="28"/>
              </w:rPr>
              <w:t>1200</w:t>
            </w:r>
          </w:p>
        </w:tc>
      </w:tr>
      <w:tr w:rsidR="00514EFD" w:rsidRPr="0083098F" w:rsidTr="00514EFD">
        <w:tc>
          <w:tcPr>
            <w:tcW w:w="2552" w:type="dxa"/>
            <w:tcBorders>
              <w:bottom w:val="single" w:sz="4" w:space="0" w:color="auto"/>
            </w:tcBorders>
            <w:shd w:val="clear" w:color="auto" w:fill="auto"/>
          </w:tcPr>
          <w:p w:rsidR="005F49B1" w:rsidRPr="0083098F" w:rsidRDefault="00521218" w:rsidP="00A2589B">
            <w:pPr>
              <w:spacing w:after="0" w:line="240" w:lineRule="auto"/>
              <w:rPr>
                <w:rFonts w:ascii="Times New Roman" w:hAnsi="Times New Roman"/>
                <w:b/>
                <w:sz w:val="28"/>
                <w:szCs w:val="28"/>
              </w:rPr>
            </w:pPr>
            <w:r w:rsidRPr="00521218">
              <w:rPr>
                <w:rFonts w:ascii="Times New Roman" w:hAnsi="Times New Roman"/>
                <w:b/>
                <w:sz w:val="28"/>
                <w:szCs w:val="28"/>
              </w:rPr>
              <w:t>Мектеп ғимаратының жалпы алаңы</w:t>
            </w:r>
          </w:p>
        </w:tc>
        <w:tc>
          <w:tcPr>
            <w:tcW w:w="7087" w:type="dxa"/>
            <w:tcBorders>
              <w:bottom w:val="single" w:sz="4" w:space="0" w:color="auto"/>
            </w:tcBorders>
            <w:shd w:val="clear" w:color="auto" w:fill="auto"/>
          </w:tcPr>
          <w:p w:rsidR="005F49B1" w:rsidRPr="0083098F" w:rsidRDefault="005F49B1" w:rsidP="00A2589B">
            <w:pPr>
              <w:spacing w:after="0" w:line="240" w:lineRule="auto"/>
              <w:rPr>
                <w:rFonts w:ascii="Times New Roman" w:hAnsi="Times New Roman"/>
                <w:sz w:val="28"/>
                <w:szCs w:val="28"/>
              </w:rPr>
            </w:pPr>
            <w:r w:rsidRPr="0083098F">
              <w:rPr>
                <w:rFonts w:ascii="Times New Roman" w:hAnsi="Times New Roman"/>
                <w:sz w:val="28"/>
                <w:szCs w:val="28"/>
              </w:rPr>
              <w:t xml:space="preserve">9 393 </w:t>
            </w:r>
            <w:r w:rsidR="00521218">
              <w:rPr>
                <w:rFonts w:ascii="Times New Roman" w:hAnsi="Times New Roman"/>
                <w:sz w:val="28"/>
                <w:szCs w:val="28"/>
                <w:lang w:val="kk-KZ"/>
              </w:rPr>
              <w:t>шаршы метр</w:t>
            </w:r>
            <w:r w:rsidRPr="0083098F">
              <w:rPr>
                <w:rFonts w:ascii="Times New Roman" w:hAnsi="Times New Roman"/>
                <w:sz w:val="28"/>
                <w:szCs w:val="28"/>
              </w:rPr>
              <w:t>.</w:t>
            </w:r>
            <w:r w:rsidRPr="0083098F">
              <w:rPr>
                <w:rFonts w:ascii="Times New Roman" w:eastAsia="Times New Roman" w:hAnsi="Times New Roman"/>
                <w:sz w:val="28"/>
                <w:szCs w:val="28"/>
                <w:lang w:val="kk-KZ" w:eastAsia="ru-RU"/>
              </w:rPr>
              <w:t xml:space="preserve"> ; </w:t>
            </w:r>
            <w:r w:rsidR="00521218">
              <w:rPr>
                <w:rFonts w:ascii="Times New Roman" w:eastAsia="Times New Roman" w:hAnsi="Times New Roman"/>
                <w:sz w:val="28"/>
                <w:szCs w:val="28"/>
                <w:lang w:val="kk-KZ" w:eastAsia="ru-RU"/>
              </w:rPr>
              <w:t>үш қабат, типті</w:t>
            </w:r>
            <w:proofErr w:type="gramStart"/>
            <w:r w:rsidR="00521218">
              <w:rPr>
                <w:rFonts w:ascii="Times New Roman" w:eastAsia="Times New Roman" w:hAnsi="Times New Roman"/>
                <w:sz w:val="28"/>
                <w:szCs w:val="28"/>
                <w:lang w:val="kk-KZ" w:eastAsia="ru-RU"/>
              </w:rPr>
              <w:t>к</w:t>
            </w:r>
            <w:proofErr w:type="gramEnd"/>
          </w:p>
        </w:tc>
      </w:tr>
    </w:tbl>
    <w:p w:rsidR="005F49B1" w:rsidRPr="0083098F" w:rsidRDefault="005F49B1" w:rsidP="00A2589B">
      <w:pPr>
        <w:spacing w:after="0" w:line="240" w:lineRule="auto"/>
        <w:rPr>
          <w:vanish/>
          <w:sz w:val="28"/>
          <w:szCs w:val="28"/>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4"/>
        <w:gridCol w:w="6655"/>
      </w:tblGrid>
      <w:tr w:rsidR="00514EFD" w:rsidRPr="0083098F" w:rsidTr="00514EFD">
        <w:tc>
          <w:tcPr>
            <w:tcW w:w="2508" w:type="dxa"/>
          </w:tcPr>
          <w:p w:rsidR="005F49B1" w:rsidRPr="0083098F" w:rsidRDefault="005F49B1" w:rsidP="00A2589B">
            <w:pPr>
              <w:spacing w:after="0" w:line="240" w:lineRule="auto"/>
              <w:rPr>
                <w:rFonts w:ascii="Times New Roman" w:hAnsi="Times New Roman"/>
                <w:b/>
                <w:sz w:val="28"/>
                <w:szCs w:val="28"/>
              </w:rPr>
            </w:pPr>
            <w:r w:rsidRPr="0083098F">
              <w:rPr>
                <w:rFonts w:ascii="Times New Roman" w:hAnsi="Times New Roman"/>
                <w:b/>
                <w:sz w:val="28"/>
                <w:szCs w:val="28"/>
              </w:rPr>
              <w:t>Контингент</w:t>
            </w:r>
          </w:p>
        </w:tc>
        <w:tc>
          <w:tcPr>
            <w:tcW w:w="7131" w:type="dxa"/>
          </w:tcPr>
          <w:p w:rsidR="005F49B1" w:rsidRPr="0083098F" w:rsidRDefault="005F49B1" w:rsidP="00A2589B">
            <w:pPr>
              <w:spacing w:after="0" w:line="240" w:lineRule="auto"/>
              <w:rPr>
                <w:rFonts w:ascii="Times New Roman" w:hAnsi="Times New Roman"/>
                <w:sz w:val="28"/>
                <w:szCs w:val="28"/>
              </w:rPr>
            </w:pPr>
            <w:r w:rsidRPr="0083098F">
              <w:rPr>
                <w:rFonts w:ascii="Times New Roman" w:hAnsi="Times New Roman"/>
                <w:b/>
                <w:sz w:val="28"/>
                <w:szCs w:val="28"/>
              </w:rPr>
              <w:t>1918</w:t>
            </w:r>
            <w:r w:rsidRPr="0083098F">
              <w:rPr>
                <w:rFonts w:ascii="Times New Roman" w:hAnsi="Times New Roman"/>
                <w:sz w:val="28"/>
                <w:szCs w:val="28"/>
              </w:rPr>
              <w:t>;</w:t>
            </w:r>
          </w:p>
          <w:p w:rsidR="005F49B1" w:rsidRPr="00521218" w:rsidRDefault="005F49B1" w:rsidP="00A2589B">
            <w:pPr>
              <w:spacing w:after="0" w:line="240" w:lineRule="auto"/>
              <w:rPr>
                <w:rFonts w:ascii="Times New Roman" w:hAnsi="Times New Roman"/>
                <w:sz w:val="28"/>
                <w:szCs w:val="28"/>
                <w:lang w:val="kk-KZ"/>
              </w:rPr>
            </w:pPr>
            <w:r w:rsidRPr="0083098F">
              <w:rPr>
                <w:rFonts w:ascii="Times New Roman" w:hAnsi="Times New Roman"/>
                <w:b/>
                <w:sz w:val="28"/>
                <w:szCs w:val="28"/>
              </w:rPr>
              <w:t>313</w:t>
            </w:r>
            <w:r w:rsidR="00521218">
              <w:rPr>
                <w:rFonts w:ascii="Times New Roman" w:hAnsi="Times New Roman"/>
                <w:b/>
                <w:sz w:val="28"/>
                <w:szCs w:val="28"/>
                <w:lang w:val="kk-KZ"/>
              </w:rPr>
              <w:t xml:space="preserve"> – </w:t>
            </w:r>
            <w:r w:rsidR="00521218">
              <w:rPr>
                <w:rFonts w:ascii="Times New Roman" w:hAnsi="Times New Roman"/>
                <w:sz w:val="28"/>
                <w:szCs w:val="28"/>
                <w:lang w:val="kk-KZ"/>
              </w:rPr>
              <w:t>мемлекеттік тілде оқытылатын сыныптар</w:t>
            </w:r>
            <w:r w:rsidRPr="0083098F">
              <w:rPr>
                <w:rFonts w:ascii="Times New Roman" w:hAnsi="Times New Roman"/>
                <w:sz w:val="28"/>
                <w:szCs w:val="28"/>
              </w:rPr>
              <w:t>,</w:t>
            </w:r>
            <w:r w:rsidR="00521218">
              <w:rPr>
                <w:rFonts w:ascii="Times New Roman" w:hAnsi="Times New Roman"/>
                <w:sz w:val="28"/>
                <w:szCs w:val="28"/>
                <w:lang w:val="kk-KZ"/>
              </w:rPr>
              <w:t xml:space="preserve"> онық ішінде: </w:t>
            </w:r>
          </w:p>
          <w:p w:rsidR="005F49B1" w:rsidRPr="00A066D5" w:rsidRDefault="005F49B1" w:rsidP="00A2589B">
            <w:pPr>
              <w:spacing w:after="0" w:line="240" w:lineRule="auto"/>
              <w:rPr>
                <w:rFonts w:ascii="Times New Roman" w:hAnsi="Times New Roman"/>
                <w:b/>
                <w:sz w:val="28"/>
                <w:szCs w:val="28"/>
                <w:lang w:val="kk-KZ"/>
              </w:rPr>
            </w:pPr>
            <w:r w:rsidRPr="00A066D5">
              <w:rPr>
                <w:rFonts w:ascii="Times New Roman" w:hAnsi="Times New Roman"/>
                <w:sz w:val="28"/>
                <w:szCs w:val="28"/>
                <w:lang w:val="kk-KZ"/>
              </w:rPr>
              <w:t xml:space="preserve">1-4 </w:t>
            </w:r>
            <w:r w:rsidR="00521218">
              <w:rPr>
                <w:rFonts w:ascii="Times New Roman" w:hAnsi="Times New Roman"/>
                <w:sz w:val="28"/>
                <w:szCs w:val="28"/>
                <w:lang w:val="kk-KZ"/>
              </w:rPr>
              <w:t xml:space="preserve">сыныптар </w:t>
            </w:r>
            <w:r w:rsidRPr="00A066D5">
              <w:rPr>
                <w:rFonts w:ascii="Times New Roman" w:hAnsi="Times New Roman"/>
                <w:sz w:val="28"/>
                <w:szCs w:val="28"/>
                <w:lang w:val="kk-KZ"/>
              </w:rPr>
              <w:t>-</w:t>
            </w:r>
            <w:r w:rsidRPr="00A066D5">
              <w:rPr>
                <w:rFonts w:ascii="Times New Roman" w:hAnsi="Times New Roman"/>
                <w:b/>
                <w:sz w:val="28"/>
                <w:szCs w:val="28"/>
                <w:lang w:val="kk-KZ"/>
              </w:rPr>
              <w:t>169</w:t>
            </w:r>
          </w:p>
          <w:p w:rsidR="005F49B1" w:rsidRPr="00A066D5" w:rsidRDefault="005F49B1" w:rsidP="00A2589B">
            <w:pPr>
              <w:spacing w:after="0" w:line="240" w:lineRule="auto"/>
              <w:rPr>
                <w:rFonts w:ascii="Times New Roman" w:hAnsi="Times New Roman"/>
                <w:b/>
                <w:sz w:val="28"/>
                <w:szCs w:val="28"/>
                <w:lang w:val="kk-KZ"/>
              </w:rPr>
            </w:pPr>
            <w:r w:rsidRPr="00A066D5">
              <w:rPr>
                <w:rFonts w:ascii="Times New Roman" w:hAnsi="Times New Roman"/>
                <w:sz w:val="28"/>
                <w:szCs w:val="28"/>
                <w:lang w:val="kk-KZ"/>
              </w:rPr>
              <w:t xml:space="preserve">5-9 </w:t>
            </w:r>
            <w:r w:rsidR="00521218">
              <w:rPr>
                <w:rFonts w:ascii="Times New Roman" w:hAnsi="Times New Roman"/>
                <w:sz w:val="28"/>
                <w:szCs w:val="28"/>
                <w:lang w:val="kk-KZ"/>
              </w:rPr>
              <w:t xml:space="preserve">сыныптар </w:t>
            </w:r>
            <w:r w:rsidR="00521218" w:rsidRPr="00A066D5">
              <w:rPr>
                <w:rFonts w:ascii="Times New Roman" w:hAnsi="Times New Roman"/>
                <w:sz w:val="28"/>
                <w:szCs w:val="28"/>
                <w:lang w:val="kk-KZ"/>
              </w:rPr>
              <w:t>-</w:t>
            </w:r>
            <w:r w:rsidR="00521218">
              <w:rPr>
                <w:rFonts w:ascii="Times New Roman" w:hAnsi="Times New Roman"/>
                <w:sz w:val="28"/>
                <w:szCs w:val="28"/>
                <w:lang w:val="kk-KZ"/>
              </w:rPr>
              <w:t xml:space="preserve"> </w:t>
            </w:r>
            <w:r w:rsidRPr="00A066D5">
              <w:rPr>
                <w:rFonts w:ascii="Times New Roman" w:hAnsi="Times New Roman"/>
                <w:b/>
                <w:sz w:val="28"/>
                <w:szCs w:val="28"/>
                <w:lang w:val="kk-KZ"/>
              </w:rPr>
              <w:t>144</w:t>
            </w:r>
          </w:p>
          <w:p w:rsidR="005F49B1" w:rsidRPr="00521218" w:rsidRDefault="00521218" w:rsidP="00A2589B">
            <w:pPr>
              <w:spacing w:after="0" w:line="240" w:lineRule="auto"/>
              <w:rPr>
                <w:rFonts w:ascii="Times New Roman" w:hAnsi="Times New Roman"/>
                <w:sz w:val="28"/>
                <w:szCs w:val="28"/>
                <w:lang w:val="kk-KZ"/>
              </w:rPr>
            </w:pPr>
            <w:r>
              <w:rPr>
                <w:rFonts w:ascii="Times New Roman" w:hAnsi="Times New Roman"/>
                <w:sz w:val="28"/>
                <w:szCs w:val="28"/>
                <w:lang w:val="kk-KZ"/>
              </w:rPr>
              <w:t xml:space="preserve">Орыс тілінде оқытылатын сыныптар </w:t>
            </w:r>
            <w:r w:rsidR="005F49B1" w:rsidRPr="00A066D5">
              <w:rPr>
                <w:rFonts w:ascii="Times New Roman" w:hAnsi="Times New Roman"/>
                <w:sz w:val="28"/>
                <w:szCs w:val="28"/>
                <w:lang w:val="kk-KZ"/>
              </w:rPr>
              <w:t>-</w:t>
            </w:r>
            <w:r w:rsidR="005F49B1" w:rsidRPr="00A066D5">
              <w:rPr>
                <w:rFonts w:ascii="Times New Roman" w:hAnsi="Times New Roman"/>
                <w:b/>
                <w:sz w:val="28"/>
                <w:szCs w:val="28"/>
                <w:lang w:val="kk-KZ"/>
              </w:rPr>
              <w:t>1605</w:t>
            </w:r>
            <w:r w:rsidR="005F49B1" w:rsidRPr="00A066D5">
              <w:rPr>
                <w:rFonts w:ascii="Times New Roman" w:hAnsi="Times New Roman"/>
                <w:sz w:val="28"/>
                <w:szCs w:val="28"/>
                <w:lang w:val="kk-KZ"/>
              </w:rPr>
              <w:t>,</w:t>
            </w:r>
            <w:r>
              <w:rPr>
                <w:rFonts w:ascii="Times New Roman" w:hAnsi="Times New Roman"/>
                <w:sz w:val="28"/>
                <w:szCs w:val="28"/>
                <w:lang w:val="kk-KZ"/>
              </w:rPr>
              <w:t xml:space="preserve"> оның ішінде</w:t>
            </w:r>
          </w:p>
          <w:p w:rsidR="005F49B1" w:rsidRPr="0083098F" w:rsidRDefault="005F49B1" w:rsidP="00A2589B">
            <w:pPr>
              <w:spacing w:after="0" w:line="240" w:lineRule="auto"/>
              <w:rPr>
                <w:rFonts w:ascii="Times New Roman" w:hAnsi="Times New Roman"/>
                <w:sz w:val="28"/>
                <w:szCs w:val="28"/>
              </w:rPr>
            </w:pPr>
            <w:r w:rsidRPr="0083098F">
              <w:rPr>
                <w:rFonts w:ascii="Times New Roman" w:hAnsi="Times New Roman"/>
                <w:sz w:val="28"/>
                <w:szCs w:val="28"/>
              </w:rPr>
              <w:t xml:space="preserve">1-4 </w:t>
            </w:r>
            <w:r w:rsidR="00521218">
              <w:rPr>
                <w:rFonts w:ascii="Times New Roman" w:hAnsi="Times New Roman"/>
                <w:sz w:val="28"/>
                <w:szCs w:val="28"/>
                <w:lang w:val="kk-KZ"/>
              </w:rPr>
              <w:t xml:space="preserve">сыныптар </w:t>
            </w:r>
            <w:r w:rsidRPr="0083098F">
              <w:rPr>
                <w:rFonts w:ascii="Times New Roman" w:hAnsi="Times New Roman"/>
                <w:sz w:val="28"/>
                <w:szCs w:val="28"/>
              </w:rPr>
              <w:t xml:space="preserve">- </w:t>
            </w:r>
            <w:r w:rsidRPr="0083098F">
              <w:rPr>
                <w:rFonts w:ascii="Times New Roman" w:hAnsi="Times New Roman"/>
                <w:b/>
                <w:sz w:val="28"/>
                <w:szCs w:val="28"/>
              </w:rPr>
              <w:t>804</w:t>
            </w:r>
          </w:p>
          <w:p w:rsidR="005F49B1" w:rsidRPr="0083098F" w:rsidRDefault="005F49B1" w:rsidP="00A2589B">
            <w:pPr>
              <w:spacing w:after="0" w:line="240" w:lineRule="auto"/>
              <w:rPr>
                <w:rFonts w:ascii="Times New Roman" w:hAnsi="Times New Roman"/>
                <w:sz w:val="28"/>
                <w:szCs w:val="28"/>
              </w:rPr>
            </w:pPr>
            <w:r w:rsidRPr="0083098F">
              <w:rPr>
                <w:rFonts w:ascii="Times New Roman" w:hAnsi="Times New Roman"/>
                <w:sz w:val="28"/>
                <w:szCs w:val="28"/>
              </w:rPr>
              <w:t xml:space="preserve">5-9 </w:t>
            </w:r>
            <w:r w:rsidR="00521218">
              <w:rPr>
                <w:rFonts w:ascii="Times New Roman" w:hAnsi="Times New Roman"/>
                <w:sz w:val="28"/>
                <w:szCs w:val="28"/>
                <w:lang w:val="kk-KZ"/>
              </w:rPr>
              <w:t xml:space="preserve">сыныптар </w:t>
            </w:r>
            <w:r w:rsidRPr="0083098F">
              <w:rPr>
                <w:rFonts w:ascii="Times New Roman" w:hAnsi="Times New Roman"/>
                <w:sz w:val="28"/>
                <w:szCs w:val="28"/>
              </w:rPr>
              <w:t xml:space="preserve">- </w:t>
            </w:r>
            <w:r w:rsidRPr="0083098F">
              <w:rPr>
                <w:rFonts w:ascii="Times New Roman" w:hAnsi="Times New Roman"/>
                <w:b/>
                <w:sz w:val="28"/>
                <w:szCs w:val="28"/>
              </w:rPr>
              <w:t>699</w:t>
            </w:r>
          </w:p>
          <w:p w:rsidR="005F49B1" w:rsidRPr="0083098F" w:rsidRDefault="005F49B1" w:rsidP="00A2589B">
            <w:pPr>
              <w:spacing w:after="0" w:line="240" w:lineRule="auto"/>
              <w:rPr>
                <w:rFonts w:ascii="Times New Roman" w:hAnsi="Times New Roman"/>
                <w:sz w:val="28"/>
                <w:szCs w:val="28"/>
              </w:rPr>
            </w:pPr>
            <w:r w:rsidRPr="0083098F">
              <w:rPr>
                <w:rFonts w:ascii="Times New Roman" w:hAnsi="Times New Roman"/>
                <w:sz w:val="28"/>
                <w:szCs w:val="28"/>
              </w:rPr>
              <w:t xml:space="preserve">10-11 </w:t>
            </w:r>
            <w:r w:rsidR="00521218">
              <w:rPr>
                <w:rFonts w:ascii="Times New Roman" w:hAnsi="Times New Roman"/>
                <w:sz w:val="28"/>
                <w:szCs w:val="28"/>
                <w:lang w:val="kk-KZ"/>
              </w:rPr>
              <w:t xml:space="preserve">сыныптар </w:t>
            </w:r>
            <w:r w:rsidRPr="0083098F">
              <w:rPr>
                <w:rFonts w:ascii="Times New Roman" w:hAnsi="Times New Roman"/>
                <w:sz w:val="28"/>
                <w:szCs w:val="28"/>
              </w:rPr>
              <w:t xml:space="preserve">- </w:t>
            </w:r>
            <w:r w:rsidRPr="0083098F">
              <w:rPr>
                <w:rFonts w:ascii="Times New Roman" w:hAnsi="Times New Roman"/>
                <w:b/>
                <w:sz w:val="28"/>
                <w:szCs w:val="28"/>
              </w:rPr>
              <w:t>102</w:t>
            </w:r>
          </w:p>
        </w:tc>
      </w:tr>
      <w:tr w:rsidR="00514EFD" w:rsidRPr="001158BF" w:rsidTr="00514EFD">
        <w:tc>
          <w:tcPr>
            <w:tcW w:w="2508" w:type="dxa"/>
          </w:tcPr>
          <w:p w:rsidR="005F49B1" w:rsidRPr="00521218" w:rsidRDefault="00521218" w:rsidP="00A2589B">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Оқытылу тілі </w:t>
            </w:r>
          </w:p>
        </w:tc>
        <w:tc>
          <w:tcPr>
            <w:tcW w:w="7131" w:type="dxa"/>
          </w:tcPr>
          <w:p w:rsidR="005F49B1" w:rsidRPr="00521218" w:rsidRDefault="005F49B1" w:rsidP="00A2589B">
            <w:pPr>
              <w:spacing w:after="0" w:line="240" w:lineRule="auto"/>
              <w:rPr>
                <w:rFonts w:ascii="Times New Roman" w:hAnsi="Times New Roman"/>
                <w:b/>
                <w:sz w:val="28"/>
                <w:szCs w:val="28"/>
                <w:lang w:val="kk-KZ"/>
              </w:rPr>
            </w:pPr>
            <w:r w:rsidRPr="00521218">
              <w:rPr>
                <w:rFonts w:ascii="Times New Roman" w:hAnsi="Times New Roman"/>
                <w:b/>
                <w:sz w:val="28"/>
                <w:szCs w:val="28"/>
                <w:lang w:val="kk-KZ"/>
              </w:rPr>
              <w:t>15</w:t>
            </w:r>
            <w:r w:rsidRPr="00521218">
              <w:rPr>
                <w:rFonts w:ascii="Times New Roman" w:hAnsi="Times New Roman"/>
                <w:sz w:val="28"/>
                <w:szCs w:val="28"/>
                <w:lang w:val="kk-KZ"/>
              </w:rPr>
              <w:t xml:space="preserve"> </w:t>
            </w:r>
            <w:r w:rsidR="00521218" w:rsidRPr="00521218">
              <w:rPr>
                <w:rFonts w:ascii="Times New Roman" w:hAnsi="Times New Roman"/>
                <w:sz w:val="28"/>
                <w:szCs w:val="28"/>
                <w:lang w:val="kk-KZ"/>
              </w:rPr>
              <w:t xml:space="preserve">мемлекеттік тілде оқытатын сыныптар </w:t>
            </w:r>
            <w:r w:rsidRPr="00521218">
              <w:rPr>
                <w:rFonts w:ascii="Times New Roman" w:hAnsi="Times New Roman"/>
                <w:sz w:val="28"/>
                <w:szCs w:val="28"/>
                <w:lang w:val="kk-KZ"/>
              </w:rPr>
              <w:t>-</w:t>
            </w:r>
            <w:r w:rsidR="00521218">
              <w:rPr>
                <w:rFonts w:ascii="Times New Roman" w:hAnsi="Times New Roman"/>
                <w:sz w:val="28"/>
                <w:szCs w:val="28"/>
                <w:lang w:val="kk-KZ"/>
              </w:rPr>
              <w:t xml:space="preserve"> </w:t>
            </w:r>
            <w:r w:rsidRPr="00521218">
              <w:rPr>
                <w:rFonts w:ascii="Times New Roman" w:hAnsi="Times New Roman"/>
                <w:b/>
                <w:sz w:val="28"/>
                <w:szCs w:val="28"/>
                <w:lang w:val="kk-KZ"/>
              </w:rPr>
              <w:t>313,</w:t>
            </w:r>
          </w:p>
          <w:p w:rsidR="005F49B1" w:rsidRPr="00521218" w:rsidRDefault="005F49B1" w:rsidP="00A2589B">
            <w:pPr>
              <w:spacing w:after="0" w:line="240" w:lineRule="auto"/>
              <w:rPr>
                <w:rFonts w:ascii="Times New Roman" w:hAnsi="Times New Roman"/>
                <w:b/>
                <w:sz w:val="28"/>
                <w:szCs w:val="28"/>
                <w:lang w:val="kk-KZ"/>
              </w:rPr>
            </w:pPr>
            <w:r w:rsidRPr="00521218">
              <w:rPr>
                <w:rFonts w:ascii="Times New Roman" w:hAnsi="Times New Roman"/>
                <w:b/>
                <w:bCs/>
                <w:sz w:val="28"/>
                <w:szCs w:val="28"/>
                <w:lang w:val="kk-KZ"/>
              </w:rPr>
              <w:t>60</w:t>
            </w:r>
            <w:r w:rsidRPr="00521218">
              <w:rPr>
                <w:rFonts w:ascii="Times New Roman" w:hAnsi="Times New Roman"/>
                <w:bCs/>
                <w:sz w:val="28"/>
                <w:szCs w:val="28"/>
                <w:lang w:val="kk-KZ"/>
              </w:rPr>
              <w:t xml:space="preserve"> </w:t>
            </w:r>
            <w:r w:rsidRPr="00521218">
              <w:rPr>
                <w:rFonts w:ascii="Times New Roman" w:hAnsi="Times New Roman"/>
                <w:b/>
                <w:sz w:val="28"/>
                <w:szCs w:val="28"/>
                <w:lang w:val="kk-KZ"/>
              </w:rPr>
              <w:t xml:space="preserve"> </w:t>
            </w:r>
            <w:r w:rsidR="00521218" w:rsidRPr="00521218">
              <w:rPr>
                <w:rFonts w:ascii="Times New Roman" w:hAnsi="Times New Roman"/>
                <w:sz w:val="28"/>
                <w:szCs w:val="28"/>
                <w:lang w:val="kk-KZ"/>
              </w:rPr>
              <w:t xml:space="preserve">орыс тілінде оқытатын сыныптар </w:t>
            </w:r>
            <w:r w:rsidRPr="00521218">
              <w:rPr>
                <w:rFonts w:ascii="Times New Roman" w:hAnsi="Times New Roman"/>
                <w:b/>
                <w:sz w:val="28"/>
                <w:szCs w:val="28"/>
                <w:lang w:val="kk-KZ"/>
              </w:rPr>
              <w:t>– 1605</w:t>
            </w:r>
            <w:r w:rsidRPr="00521218">
              <w:rPr>
                <w:rFonts w:ascii="Times New Roman" w:hAnsi="Times New Roman"/>
                <w:sz w:val="28"/>
                <w:szCs w:val="28"/>
                <w:lang w:val="kk-KZ"/>
              </w:rPr>
              <w:t xml:space="preserve"> </w:t>
            </w:r>
            <w:r w:rsidR="00521218">
              <w:rPr>
                <w:rFonts w:ascii="Times New Roman" w:hAnsi="Times New Roman"/>
                <w:sz w:val="28"/>
                <w:szCs w:val="28"/>
                <w:lang w:val="kk-KZ"/>
              </w:rPr>
              <w:t>оқушы</w:t>
            </w:r>
            <w:r w:rsidRPr="00521218">
              <w:rPr>
                <w:rFonts w:ascii="Times New Roman" w:hAnsi="Times New Roman"/>
                <w:sz w:val="28"/>
                <w:szCs w:val="28"/>
                <w:lang w:val="kk-KZ"/>
              </w:rPr>
              <w:t>.</w:t>
            </w:r>
          </w:p>
        </w:tc>
      </w:tr>
      <w:tr w:rsidR="00514EFD" w:rsidRPr="0083098F" w:rsidTr="00514EFD">
        <w:tc>
          <w:tcPr>
            <w:tcW w:w="2508" w:type="dxa"/>
          </w:tcPr>
          <w:p w:rsidR="005F49B1" w:rsidRPr="00521218" w:rsidRDefault="00521218" w:rsidP="00A2589B">
            <w:pPr>
              <w:spacing w:after="0" w:line="240" w:lineRule="auto"/>
              <w:rPr>
                <w:rFonts w:ascii="Times New Roman" w:hAnsi="Times New Roman"/>
                <w:b/>
                <w:sz w:val="28"/>
                <w:szCs w:val="28"/>
                <w:lang w:val="kk-KZ"/>
              </w:rPr>
            </w:pPr>
            <w:r>
              <w:rPr>
                <w:rFonts w:ascii="Times New Roman" w:hAnsi="Times New Roman"/>
                <w:b/>
                <w:sz w:val="28"/>
                <w:szCs w:val="28"/>
                <w:lang w:val="kk-KZ"/>
              </w:rPr>
              <w:t>Ауысым</w:t>
            </w:r>
          </w:p>
        </w:tc>
        <w:tc>
          <w:tcPr>
            <w:tcW w:w="7131" w:type="dxa"/>
          </w:tcPr>
          <w:p w:rsidR="005F49B1" w:rsidRPr="0083098F" w:rsidRDefault="005F49B1" w:rsidP="00A2589B">
            <w:pPr>
              <w:spacing w:after="0" w:line="240" w:lineRule="auto"/>
              <w:rPr>
                <w:rFonts w:ascii="Times New Roman" w:hAnsi="Times New Roman"/>
                <w:sz w:val="28"/>
                <w:szCs w:val="28"/>
              </w:rPr>
            </w:pPr>
            <w:r w:rsidRPr="0083098F">
              <w:rPr>
                <w:rFonts w:ascii="Times New Roman" w:hAnsi="Times New Roman"/>
                <w:sz w:val="28"/>
                <w:szCs w:val="28"/>
              </w:rPr>
              <w:t xml:space="preserve">1 </w:t>
            </w:r>
            <w:r w:rsidR="00521218">
              <w:rPr>
                <w:rFonts w:ascii="Times New Roman" w:hAnsi="Times New Roman"/>
                <w:sz w:val="28"/>
                <w:szCs w:val="28"/>
                <w:lang w:val="kk-KZ"/>
              </w:rPr>
              <w:t xml:space="preserve">ауысым </w:t>
            </w:r>
            <w:r w:rsidRPr="0083098F">
              <w:rPr>
                <w:rFonts w:ascii="Times New Roman" w:hAnsi="Times New Roman"/>
                <w:sz w:val="28"/>
                <w:szCs w:val="28"/>
              </w:rPr>
              <w:t xml:space="preserve"> – </w:t>
            </w:r>
            <w:r w:rsidRPr="0083098F">
              <w:rPr>
                <w:rFonts w:ascii="Times New Roman" w:hAnsi="Times New Roman"/>
                <w:b/>
                <w:sz w:val="28"/>
                <w:szCs w:val="28"/>
              </w:rPr>
              <w:t xml:space="preserve">1218 </w:t>
            </w:r>
            <w:r w:rsidRPr="0083098F">
              <w:rPr>
                <w:rFonts w:ascii="Times New Roman" w:hAnsi="Times New Roman"/>
                <w:sz w:val="28"/>
                <w:szCs w:val="28"/>
              </w:rPr>
              <w:t>(47</w:t>
            </w:r>
            <w:r w:rsidR="00521218">
              <w:rPr>
                <w:rFonts w:ascii="Times New Roman" w:hAnsi="Times New Roman"/>
                <w:sz w:val="28"/>
                <w:szCs w:val="28"/>
                <w:lang w:val="kk-KZ"/>
              </w:rPr>
              <w:t>сынып</w:t>
            </w:r>
            <w:r w:rsidRPr="0083098F">
              <w:rPr>
                <w:rFonts w:ascii="Times New Roman" w:hAnsi="Times New Roman"/>
                <w:sz w:val="28"/>
                <w:szCs w:val="28"/>
              </w:rPr>
              <w:t xml:space="preserve">.:1,2,3,4,5-11), 2 </w:t>
            </w:r>
            <w:r w:rsidR="00521218">
              <w:rPr>
                <w:rFonts w:ascii="Times New Roman" w:hAnsi="Times New Roman"/>
                <w:sz w:val="28"/>
                <w:szCs w:val="28"/>
                <w:lang w:val="kk-KZ"/>
              </w:rPr>
              <w:t xml:space="preserve">ауысым </w:t>
            </w:r>
            <w:r w:rsidRPr="0083098F">
              <w:rPr>
                <w:rFonts w:ascii="Times New Roman" w:hAnsi="Times New Roman"/>
                <w:sz w:val="28"/>
                <w:szCs w:val="28"/>
              </w:rPr>
              <w:t xml:space="preserve"> –</w:t>
            </w:r>
            <w:r w:rsidRPr="0083098F">
              <w:rPr>
                <w:rFonts w:ascii="Times New Roman" w:hAnsi="Times New Roman"/>
                <w:b/>
                <w:sz w:val="28"/>
                <w:szCs w:val="28"/>
              </w:rPr>
              <w:t>700</w:t>
            </w:r>
            <w:r w:rsidRPr="0083098F">
              <w:rPr>
                <w:rFonts w:ascii="Times New Roman" w:hAnsi="Times New Roman"/>
                <w:sz w:val="28"/>
                <w:szCs w:val="28"/>
              </w:rPr>
              <w:t xml:space="preserve">(28 </w:t>
            </w:r>
            <w:r w:rsidR="00521218">
              <w:rPr>
                <w:rFonts w:ascii="Times New Roman" w:hAnsi="Times New Roman"/>
                <w:sz w:val="28"/>
                <w:szCs w:val="28"/>
                <w:lang w:val="kk-KZ"/>
              </w:rPr>
              <w:t>сынып</w:t>
            </w:r>
            <w:r w:rsidRPr="0083098F">
              <w:rPr>
                <w:rFonts w:ascii="Times New Roman" w:hAnsi="Times New Roman"/>
                <w:sz w:val="28"/>
                <w:szCs w:val="28"/>
              </w:rPr>
              <w:t>.:2,3,4,6,7)</w:t>
            </w:r>
          </w:p>
        </w:tc>
      </w:tr>
      <w:tr w:rsidR="00514EFD" w:rsidRPr="0083098F" w:rsidTr="00514EFD">
        <w:tc>
          <w:tcPr>
            <w:tcW w:w="2508" w:type="dxa"/>
          </w:tcPr>
          <w:p w:rsidR="005F49B1" w:rsidRPr="0083098F" w:rsidRDefault="00521218" w:rsidP="00A2589B">
            <w:pPr>
              <w:spacing w:after="0" w:line="240" w:lineRule="auto"/>
              <w:rPr>
                <w:rFonts w:ascii="Times New Roman" w:hAnsi="Times New Roman"/>
                <w:b/>
                <w:sz w:val="28"/>
                <w:szCs w:val="28"/>
              </w:rPr>
            </w:pPr>
            <w:r>
              <w:rPr>
                <w:rFonts w:ascii="Times New Roman" w:hAnsi="Times New Roman"/>
                <w:b/>
                <w:sz w:val="28"/>
                <w:szCs w:val="28"/>
              </w:rPr>
              <w:t>Материал</w:t>
            </w:r>
            <w:r>
              <w:rPr>
                <w:rFonts w:ascii="Times New Roman" w:hAnsi="Times New Roman"/>
                <w:b/>
                <w:sz w:val="28"/>
                <w:szCs w:val="28"/>
                <w:lang w:val="kk-KZ"/>
              </w:rPr>
              <w:t xml:space="preserve">дық </w:t>
            </w:r>
            <w:r w:rsidR="005F49B1" w:rsidRPr="0083098F">
              <w:rPr>
                <w:rFonts w:ascii="Times New Roman" w:hAnsi="Times New Roman"/>
                <w:b/>
                <w:sz w:val="28"/>
                <w:szCs w:val="28"/>
              </w:rPr>
              <w:t>база</w:t>
            </w:r>
          </w:p>
        </w:tc>
        <w:tc>
          <w:tcPr>
            <w:tcW w:w="7131" w:type="dxa"/>
          </w:tcPr>
          <w:p w:rsidR="005F49B1" w:rsidRPr="0083098F" w:rsidRDefault="00521218" w:rsidP="00A2589B">
            <w:pPr>
              <w:pStyle w:val="a3"/>
              <w:numPr>
                <w:ilvl w:val="0"/>
                <w:numId w:val="25"/>
              </w:numPr>
              <w:rPr>
                <w:rFonts w:ascii="Times New Roman" w:hAnsi="Times New Roman"/>
                <w:sz w:val="28"/>
                <w:szCs w:val="28"/>
              </w:rPr>
            </w:pPr>
            <w:r>
              <w:rPr>
                <w:rFonts w:ascii="Times New Roman" w:hAnsi="Times New Roman"/>
                <w:sz w:val="28"/>
                <w:szCs w:val="28"/>
                <w:lang w:val="kk-KZ"/>
              </w:rPr>
              <w:t xml:space="preserve">Оқу кабинеттері </w:t>
            </w:r>
            <w:r w:rsidR="005F49B1" w:rsidRPr="0083098F">
              <w:rPr>
                <w:rFonts w:ascii="Times New Roman" w:hAnsi="Times New Roman"/>
                <w:sz w:val="28"/>
                <w:szCs w:val="28"/>
              </w:rPr>
              <w:t>-</w:t>
            </w:r>
            <w:r>
              <w:rPr>
                <w:rFonts w:ascii="Times New Roman" w:hAnsi="Times New Roman"/>
                <w:sz w:val="28"/>
                <w:szCs w:val="28"/>
                <w:lang w:val="kk-KZ"/>
              </w:rPr>
              <w:t xml:space="preserve"> </w:t>
            </w:r>
            <w:r w:rsidR="005F49B1" w:rsidRPr="0083098F">
              <w:rPr>
                <w:rFonts w:ascii="Times New Roman" w:hAnsi="Times New Roman"/>
                <w:b/>
                <w:sz w:val="28"/>
                <w:szCs w:val="28"/>
              </w:rPr>
              <w:t>54</w:t>
            </w:r>
          </w:p>
          <w:p w:rsidR="005F49B1" w:rsidRPr="0083098F" w:rsidRDefault="00521218" w:rsidP="00A2589B">
            <w:pPr>
              <w:pStyle w:val="a3"/>
              <w:numPr>
                <w:ilvl w:val="0"/>
                <w:numId w:val="25"/>
              </w:numPr>
              <w:rPr>
                <w:rFonts w:ascii="Times New Roman" w:hAnsi="Times New Roman"/>
                <w:b/>
                <w:sz w:val="28"/>
                <w:szCs w:val="28"/>
              </w:rPr>
            </w:pPr>
            <w:r>
              <w:rPr>
                <w:rFonts w:ascii="Times New Roman" w:hAnsi="Times New Roman"/>
                <w:sz w:val="28"/>
                <w:szCs w:val="28"/>
              </w:rPr>
              <w:t>Лаборатори</w:t>
            </w:r>
            <w:r>
              <w:rPr>
                <w:rFonts w:ascii="Times New Roman" w:hAnsi="Times New Roman"/>
                <w:sz w:val="28"/>
                <w:szCs w:val="28"/>
                <w:lang w:val="kk-KZ"/>
              </w:rPr>
              <w:t xml:space="preserve">ялар </w:t>
            </w:r>
            <w:r w:rsidR="005F49B1" w:rsidRPr="0083098F">
              <w:rPr>
                <w:rFonts w:ascii="Times New Roman" w:hAnsi="Times New Roman"/>
                <w:sz w:val="28"/>
                <w:szCs w:val="28"/>
              </w:rPr>
              <w:t>-</w:t>
            </w:r>
            <w:r>
              <w:rPr>
                <w:rFonts w:ascii="Times New Roman" w:hAnsi="Times New Roman"/>
                <w:sz w:val="28"/>
                <w:szCs w:val="28"/>
                <w:lang w:val="kk-KZ"/>
              </w:rPr>
              <w:t xml:space="preserve"> </w:t>
            </w:r>
            <w:r w:rsidR="005F49B1" w:rsidRPr="0083098F">
              <w:rPr>
                <w:rFonts w:ascii="Times New Roman" w:hAnsi="Times New Roman"/>
                <w:b/>
                <w:sz w:val="28"/>
                <w:szCs w:val="28"/>
              </w:rPr>
              <w:t>4</w:t>
            </w:r>
          </w:p>
          <w:p w:rsidR="005F49B1" w:rsidRPr="0083098F" w:rsidRDefault="00521218" w:rsidP="00A2589B">
            <w:pPr>
              <w:pStyle w:val="a3"/>
              <w:numPr>
                <w:ilvl w:val="0"/>
                <w:numId w:val="25"/>
              </w:numPr>
              <w:rPr>
                <w:rFonts w:ascii="Times New Roman" w:hAnsi="Times New Roman"/>
                <w:sz w:val="28"/>
                <w:szCs w:val="28"/>
              </w:rPr>
            </w:pPr>
            <w:r>
              <w:rPr>
                <w:rFonts w:ascii="Times New Roman" w:hAnsi="Times New Roman"/>
                <w:sz w:val="28"/>
                <w:szCs w:val="28"/>
                <w:lang w:val="kk-KZ"/>
              </w:rPr>
              <w:t>Т</w:t>
            </w:r>
            <w:r w:rsidR="005F49B1" w:rsidRPr="0083098F">
              <w:rPr>
                <w:rFonts w:ascii="Times New Roman" w:hAnsi="Times New Roman"/>
                <w:sz w:val="28"/>
                <w:szCs w:val="28"/>
              </w:rPr>
              <w:t>ехноло</w:t>
            </w:r>
            <w:r>
              <w:rPr>
                <w:rFonts w:ascii="Times New Roman" w:hAnsi="Times New Roman"/>
                <w:sz w:val="28"/>
                <w:szCs w:val="28"/>
              </w:rPr>
              <w:t>ги</w:t>
            </w:r>
            <w:r>
              <w:rPr>
                <w:rFonts w:ascii="Times New Roman" w:hAnsi="Times New Roman"/>
                <w:sz w:val="28"/>
                <w:szCs w:val="28"/>
                <w:lang w:val="kk-KZ"/>
              </w:rPr>
              <w:t xml:space="preserve">я кабинеті </w:t>
            </w:r>
            <w:r w:rsidR="005F49B1" w:rsidRPr="0083098F">
              <w:rPr>
                <w:rFonts w:ascii="Times New Roman" w:hAnsi="Times New Roman"/>
                <w:sz w:val="28"/>
                <w:szCs w:val="28"/>
              </w:rPr>
              <w:t>-</w:t>
            </w:r>
            <w:r>
              <w:rPr>
                <w:rFonts w:ascii="Times New Roman" w:hAnsi="Times New Roman"/>
                <w:sz w:val="28"/>
                <w:szCs w:val="28"/>
                <w:lang w:val="kk-KZ"/>
              </w:rPr>
              <w:t xml:space="preserve"> </w:t>
            </w:r>
            <w:r w:rsidR="005F49B1" w:rsidRPr="0083098F">
              <w:rPr>
                <w:rFonts w:ascii="Times New Roman" w:hAnsi="Times New Roman"/>
                <w:b/>
                <w:sz w:val="28"/>
                <w:szCs w:val="28"/>
              </w:rPr>
              <w:t>2</w:t>
            </w:r>
          </w:p>
          <w:p w:rsidR="005F49B1" w:rsidRPr="0083098F" w:rsidRDefault="00521218" w:rsidP="00A2589B">
            <w:pPr>
              <w:pStyle w:val="a3"/>
              <w:numPr>
                <w:ilvl w:val="0"/>
                <w:numId w:val="25"/>
              </w:numPr>
              <w:rPr>
                <w:rFonts w:ascii="Times New Roman" w:hAnsi="Times New Roman"/>
                <w:b/>
                <w:sz w:val="28"/>
                <w:szCs w:val="28"/>
              </w:rPr>
            </w:pPr>
            <w:r>
              <w:rPr>
                <w:rFonts w:ascii="Times New Roman" w:hAnsi="Times New Roman"/>
                <w:sz w:val="28"/>
                <w:szCs w:val="28"/>
              </w:rPr>
              <w:t>Компьюте</w:t>
            </w:r>
            <w:r>
              <w:rPr>
                <w:rFonts w:ascii="Times New Roman" w:hAnsi="Times New Roman"/>
                <w:sz w:val="28"/>
                <w:szCs w:val="28"/>
                <w:lang w:val="kk-KZ"/>
              </w:rPr>
              <w:t>рлік сынып</w:t>
            </w:r>
            <w:r w:rsidR="005F49B1" w:rsidRPr="0083098F">
              <w:rPr>
                <w:rFonts w:ascii="Times New Roman" w:hAnsi="Times New Roman"/>
                <w:sz w:val="28"/>
                <w:szCs w:val="28"/>
              </w:rPr>
              <w:t xml:space="preserve"> -</w:t>
            </w:r>
            <w:r>
              <w:rPr>
                <w:rFonts w:ascii="Times New Roman" w:hAnsi="Times New Roman"/>
                <w:sz w:val="28"/>
                <w:szCs w:val="28"/>
                <w:lang w:val="kk-KZ"/>
              </w:rPr>
              <w:t xml:space="preserve"> </w:t>
            </w:r>
            <w:r w:rsidR="005F49B1" w:rsidRPr="0083098F">
              <w:rPr>
                <w:rFonts w:ascii="Times New Roman" w:hAnsi="Times New Roman"/>
                <w:b/>
                <w:sz w:val="28"/>
                <w:szCs w:val="28"/>
              </w:rPr>
              <w:t>2</w:t>
            </w:r>
          </w:p>
          <w:p w:rsidR="005F49B1" w:rsidRPr="0083098F" w:rsidRDefault="005F49B1" w:rsidP="00A2589B">
            <w:pPr>
              <w:pStyle w:val="a3"/>
              <w:numPr>
                <w:ilvl w:val="0"/>
                <w:numId w:val="25"/>
              </w:numPr>
              <w:rPr>
                <w:rFonts w:ascii="Times New Roman" w:hAnsi="Times New Roman"/>
                <w:sz w:val="28"/>
                <w:szCs w:val="28"/>
              </w:rPr>
            </w:pPr>
            <w:r w:rsidRPr="0083098F">
              <w:rPr>
                <w:rFonts w:ascii="Times New Roman" w:hAnsi="Times New Roman"/>
                <w:sz w:val="28"/>
                <w:szCs w:val="28"/>
              </w:rPr>
              <w:t>Спортзал</w:t>
            </w:r>
            <w:r w:rsidR="00521218">
              <w:rPr>
                <w:rFonts w:ascii="Times New Roman" w:hAnsi="Times New Roman"/>
                <w:sz w:val="28"/>
                <w:szCs w:val="28"/>
                <w:lang w:val="kk-KZ"/>
              </w:rPr>
              <w:t xml:space="preserve">ы </w:t>
            </w:r>
            <w:r w:rsidRPr="0083098F">
              <w:rPr>
                <w:rFonts w:ascii="Times New Roman" w:hAnsi="Times New Roman"/>
                <w:sz w:val="28"/>
                <w:szCs w:val="28"/>
              </w:rPr>
              <w:t>-</w:t>
            </w:r>
            <w:r w:rsidR="00521218">
              <w:rPr>
                <w:rFonts w:ascii="Times New Roman" w:hAnsi="Times New Roman"/>
                <w:sz w:val="28"/>
                <w:szCs w:val="28"/>
                <w:lang w:val="kk-KZ"/>
              </w:rPr>
              <w:t xml:space="preserve"> </w:t>
            </w:r>
            <w:r w:rsidRPr="0083098F">
              <w:rPr>
                <w:rFonts w:ascii="Times New Roman" w:hAnsi="Times New Roman"/>
                <w:b/>
                <w:sz w:val="28"/>
                <w:szCs w:val="28"/>
              </w:rPr>
              <w:t>2</w:t>
            </w:r>
          </w:p>
          <w:p w:rsidR="005F49B1" w:rsidRPr="0083098F" w:rsidRDefault="00AA5F83" w:rsidP="00A2589B">
            <w:pPr>
              <w:pStyle w:val="a3"/>
              <w:numPr>
                <w:ilvl w:val="0"/>
                <w:numId w:val="25"/>
              </w:numPr>
              <w:rPr>
                <w:rFonts w:ascii="Times New Roman" w:hAnsi="Times New Roman"/>
                <w:sz w:val="28"/>
                <w:szCs w:val="28"/>
              </w:rPr>
            </w:pPr>
            <w:r w:rsidRPr="00AA5F83">
              <w:rPr>
                <w:rFonts w:ascii="Times New Roman" w:hAnsi="Times New Roman"/>
                <w:b/>
                <w:sz w:val="28"/>
                <w:szCs w:val="28"/>
                <w:lang w:val="kk-KZ"/>
              </w:rPr>
              <w:t>200</w:t>
            </w:r>
            <w:r>
              <w:rPr>
                <w:rFonts w:ascii="Times New Roman" w:hAnsi="Times New Roman"/>
                <w:sz w:val="28"/>
                <w:szCs w:val="28"/>
                <w:lang w:val="kk-KZ"/>
              </w:rPr>
              <w:t xml:space="preserve"> орындық а</w:t>
            </w:r>
            <w:r>
              <w:rPr>
                <w:rFonts w:ascii="Times New Roman" w:hAnsi="Times New Roman"/>
                <w:sz w:val="28"/>
                <w:szCs w:val="28"/>
              </w:rPr>
              <w:t>кт</w:t>
            </w:r>
            <w:r>
              <w:rPr>
                <w:rFonts w:ascii="Times New Roman" w:hAnsi="Times New Roman"/>
                <w:sz w:val="28"/>
                <w:szCs w:val="28"/>
                <w:lang w:val="kk-KZ"/>
              </w:rPr>
              <w:t xml:space="preserve"> </w:t>
            </w:r>
            <w:r w:rsidR="005F49B1" w:rsidRPr="0083098F">
              <w:rPr>
                <w:rFonts w:ascii="Times New Roman" w:hAnsi="Times New Roman"/>
                <w:sz w:val="28"/>
                <w:szCs w:val="28"/>
              </w:rPr>
              <w:t>зал</w:t>
            </w:r>
            <w:r>
              <w:rPr>
                <w:rFonts w:ascii="Times New Roman" w:hAnsi="Times New Roman"/>
                <w:sz w:val="28"/>
                <w:szCs w:val="28"/>
                <w:lang w:val="kk-KZ"/>
              </w:rPr>
              <w:t>ы</w:t>
            </w:r>
            <w:r>
              <w:rPr>
                <w:rFonts w:ascii="Times New Roman" w:hAnsi="Times New Roman"/>
                <w:sz w:val="28"/>
                <w:szCs w:val="28"/>
              </w:rPr>
              <w:t xml:space="preserve"> </w:t>
            </w:r>
          </w:p>
          <w:p w:rsidR="005F49B1" w:rsidRPr="0083098F" w:rsidRDefault="005F49B1" w:rsidP="00A2589B">
            <w:pPr>
              <w:pStyle w:val="a3"/>
              <w:numPr>
                <w:ilvl w:val="0"/>
                <w:numId w:val="25"/>
              </w:numPr>
              <w:rPr>
                <w:rFonts w:ascii="Times New Roman" w:hAnsi="Times New Roman"/>
                <w:sz w:val="28"/>
                <w:szCs w:val="28"/>
              </w:rPr>
            </w:pPr>
            <w:r w:rsidRPr="0083098F">
              <w:rPr>
                <w:rFonts w:ascii="Times New Roman" w:hAnsi="Times New Roman"/>
                <w:b/>
                <w:sz w:val="28"/>
                <w:szCs w:val="28"/>
              </w:rPr>
              <w:t>200</w:t>
            </w:r>
            <w:r w:rsidRPr="0083098F">
              <w:rPr>
                <w:rFonts w:ascii="Times New Roman" w:hAnsi="Times New Roman"/>
                <w:sz w:val="28"/>
                <w:szCs w:val="28"/>
              </w:rPr>
              <w:t xml:space="preserve">  </w:t>
            </w:r>
            <w:r w:rsidR="00AA5F83">
              <w:rPr>
                <w:rFonts w:ascii="Times New Roman" w:hAnsi="Times New Roman"/>
                <w:sz w:val="28"/>
                <w:szCs w:val="28"/>
                <w:lang w:val="kk-KZ"/>
              </w:rPr>
              <w:t>орындық асхана</w:t>
            </w:r>
          </w:p>
          <w:p w:rsidR="005F49B1" w:rsidRPr="0083098F" w:rsidRDefault="00AA5F83" w:rsidP="00A2589B">
            <w:pPr>
              <w:pStyle w:val="a3"/>
              <w:numPr>
                <w:ilvl w:val="0"/>
                <w:numId w:val="25"/>
              </w:numPr>
              <w:rPr>
                <w:rFonts w:ascii="Times New Roman" w:hAnsi="Times New Roman"/>
                <w:sz w:val="28"/>
                <w:szCs w:val="28"/>
              </w:rPr>
            </w:pPr>
            <w:r>
              <w:rPr>
                <w:rFonts w:ascii="Times New Roman" w:hAnsi="Times New Roman"/>
                <w:sz w:val="28"/>
                <w:szCs w:val="28"/>
                <w:lang w:val="kk-KZ"/>
              </w:rPr>
              <w:t>22 орындық к</w:t>
            </w:r>
            <w:r w:rsidRPr="00AA5F83">
              <w:rPr>
                <w:rFonts w:ascii="Times New Roman" w:hAnsi="Times New Roman"/>
                <w:sz w:val="28"/>
                <w:szCs w:val="28"/>
              </w:rPr>
              <w:t xml:space="preserve">ітап қоймасы мен оқу залы бар кітапхана </w:t>
            </w:r>
            <w:r w:rsidR="005F49B1" w:rsidRPr="0083098F">
              <w:rPr>
                <w:rFonts w:ascii="Times New Roman" w:hAnsi="Times New Roman"/>
                <w:sz w:val="28"/>
                <w:szCs w:val="28"/>
              </w:rPr>
              <w:t>-1(</w:t>
            </w:r>
            <w:r w:rsidR="005F49B1" w:rsidRPr="0083098F">
              <w:rPr>
                <w:rFonts w:ascii="Times New Roman" w:hAnsi="Times New Roman"/>
                <w:sz w:val="28"/>
                <w:szCs w:val="28"/>
                <w:lang w:val="en-US"/>
              </w:rPr>
              <w:t>S</w:t>
            </w:r>
            <w:r w:rsidR="005F49B1" w:rsidRPr="0083098F">
              <w:rPr>
                <w:rFonts w:ascii="Times New Roman" w:hAnsi="Times New Roman"/>
                <w:sz w:val="28"/>
                <w:szCs w:val="28"/>
              </w:rPr>
              <w:t xml:space="preserve"> 142 </w:t>
            </w:r>
            <w:r>
              <w:rPr>
                <w:rFonts w:ascii="Times New Roman" w:hAnsi="Times New Roman"/>
                <w:sz w:val="28"/>
                <w:szCs w:val="28"/>
                <w:lang w:val="kk-KZ"/>
              </w:rPr>
              <w:t>ш.</w:t>
            </w:r>
            <w:r>
              <w:rPr>
                <w:rFonts w:ascii="Times New Roman" w:hAnsi="Times New Roman"/>
                <w:sz w:val="28"/>
                <w:szCs w:val="28"/>
              </w:rPr>
              <w:t xml:space="preserve">м.) </w:t>
            </w:r>
          </w:p>
          <w:p w:rsidR="005F49B1" w:rsidRPr="0083098F" w:rsidRDefault="00AA5F83" w:rsidP="00A2589B">
            <w:pPr>
              <w:pStyle w:val="a3"/>
              <w:numPr>
                <w:ilvl w:val="0"/>
                <w:numId w:val="25"/>
              </w:numPr>
              <w:rPr>
                <w:rFonts w:ascii="Times New Roman" w:hAnsi="Times New Roman"/>
                <w:sz w:val="28"/>
                <w:szCs w:val="28"/>
              </w:rPr>
            </w:pPr>
            <w:r w:rsidRPr="00AA5F83">
              <w:rPr>
                <w:rFonts w:ascii="Times New Roman" w:hAnsi="Times New Roman"/>
                <w:sz w:val="28"/>
                <w:szCs w:val="28"/>
              </w:rPr>
              <w:t xml:space="preserve">Кітап қорының барлығы </w:t>
            </w:r>
            <w:r w:rsidR="005F49B1" w:rsidRPr="0083098F">
              <w:rPr>
                <w:rFonts w:ascii="Times New Roman" w:hAnsi="Times New Roman"/>
                <w:sz w:val="28"/>
                <w:szCs w:val="28"/>
              </w:rPr>
              <w:t>-</w:t>
            </w:r>
            <w:r w:rsidR="005F49B1" w:rsidRPr="0083098F">
              <w:rPr>
                <w:rFonts w:ascii="Times New Roman" w:hAnsi="Times New Roman"/>
                <w:b/>
                <w:sz w:val="28"/>
                <w:szCs w:val="28"/>
              </w:rPr>
              <w:t>67185</w:t>
            </w:r>
            <w:r>
              <w:rPr>
                <w:rFonts w:ascii="Times New Roman" w:hAnsi="Times New Roman"/>
                <w:b/>
                <w:sz w:val="28"/>
                <w:szCs w:val="28"/>
                <w:lang w:val="kk-KZ"/>
              </w:rPr>
              <w:t xml:space="preserve"> -</w:t>
            </w:r>
            <w:proofErr w:type="gramStart"/>
            <w:r>
              <w:rPr>
                <w:rFonts w:ascii="Times New Roman" w:hAnsi="Times New Roman"/>
                <w:b/>
                <w:sz w:val="28"/>
                <w:szCs w:val="28"/>
                <w:lang w:val="kk-KZ"/>
              </w:rPr>
              <w:t xml:space="preserve"> </w:t>
            </w:r>
            <w:r w:rsidR="005F49B1" w:rsidRPr="0083098F">
              <w:rPr>
                <w:rFonts w:ascii="Times New Roman" w:hAnsi="Times New Roman"/>
                <w:sz w:val="28"/>
                <w:szCs w:val="28"/>
              </w:rPr>
              <w:t>;</w:t>
            </w:r>
            <w:proofErr w:type="gramEnd"/>
            <w:r w:rsidR="005F49B1" w:rsidRPr="0083098F">
              <w:rPr>
                <w:rFonts w:ascii="Times New Roman" w:hAnsi="Times New Roman"/>
                <w:sz w:val="28"/>
                <w:szCs w:val="28"/>
              </w:rPr>
              <w:t xml:space="preserve"> </w:t>
            </w:r>
            <w:r>
              <w:rPr>
                <w:rFonts w:ascii="Times New Roman" w:hAnsi="Times New Roman"/>
                <w:sz w:val="28"/>
                <w:szCs w:val="28"/>
                <w:lang w:val="kk-KZ"/>
              </w:rPr>
              <w:t>оның ішінде мемлекеттік тілде</w:t>
            </w:r>
            <w:r w:rsidR="005F49B1" w:rsidRPr="0083098F">
              <w:rPr>
                <w:rFonts w:ascii="Times New Roman" w:hAnsi="Times New Roman"/>
                <w:sz w:val="28"/>
                <w:szCs w:val="28"/>
              </w:rPr>
              <w:t xml:space="preserve"> -1818.</w:t>
            </w:r>
          </w:p>
          <w:p w:rsidR="005F49B1" w:rsidRPr="0083098F" w:rsidRDefault="00AA5F83" w:rsidP="00A2589B">
            <w:pPr>
              <w:pStyle w:val="a3"/>
              <w:numPr>
                <w:ilvl w:val="0"/>
                <w:numId w:val="25"/>
              </w:numPr>
              <w:rPr>
                <w:rFonts w:ascii="Times New Roman" w:hAnsi="Times New Roman"/>
                <w:sz w:val="28"/>
                <w:szCs w:val="28"/>
              </w:rPr>
            </w:pPr>
            <w:r>
              <w:rPr>
                <w:rFonts w:ascii="Times New Roman" w:hAnsi="Times New Roman"/>
                <w:sz w:val="28"/>
                <w:szCs w:val="28"/>
              </w:rPr>
              <w:t>Медицин</w:t>
            </w:r>
            <w:r>
              <w:rPr>
                <w:rFonts w:ascii="Times New Roman" w:hAnsi="Times New Roman"/>
                <w:sz w:val="28"/>
                <w:szCs w:val="28"/>
                <w:lang w:val="kk-KZ"/>
              </w:rPr>
              <w:t>алық</w:t>
            </w:r>
            <w:r w:rsidR="005F49B1" w:rsidRPr="0083098F">
              <w:rPr>
                <w:rFonts w:ascii="Times New Roman" w:hAnsi="Times New Roman"/>
                <w:sz w:val="28"/>
                <w:szCs w:val="28"/>
              </w:rPr>
              <w:t xml:space="preserve"> кабинет</w:t>
            </w:r>
            <w:r>
              <w:rPr>
                <w:rFonts w:ascii="Times New Roman" w:hAnsi="Times New Roman"/>
                <w:sz w:val="28"/>
                <w:szCs w:val="28"/>
                <w:lang w:val="kk-KZ"/>
              </w:rPr>
              <w:t xml:space="preserve">і </w:t>
            </w:r>
            <w:r w:rsidR="005F49B1" w:rsidRPr="0083098F">
              <w:rPr>
                <w:rFonts w:ascii="Times New Roman" w:hAnsi="Times New Roman"/>
                <w:sz w:val="28"/>
                <w:szCs w:val="28"/>
              </w:rPr>
              <w:t>-</w:t>
            </w:r>
            <w:r w:rsidR="005F49B1" w:rsidRPr="0083098F">
              <w:rPr>
                <w:rFonts w:ascii="Times New Roman" w:hAnsi="Times New Roman"/>
                <w:b/>
                <w:sz w:val="28"/>
                <w:szCs w:val="28"/>
              </w:rPr>
              <w:t>1</w:t>
            </w:r>
          </w:p>
          <w:p w:rsidR="005F49B1" w:rsidRPr="0083098F" w:rsidRDefault="00AA5F83" w:rsidP="00A2589B">
            <w:pPr>
              <w:pStyle w:val="a3"/>
              <w:numPr>
                <w:ilvl w:val="0"/>
                <w:numId w:val="25"/>
              </w:numPr>
              <w:rPr>
                <w:rFonts w:ascii="Times New Roman" w:hAnsi="Times New Roman"/>
                <w:sz w:val="28"/>
                <w:szCs w:val="28"/>
              </w:rPr>
            </w:pPr>
            <w:r>
              <w:rPr>
                <w:rFonts w:ascii="Times New Roman" w:hAnsi="Times New Roman"/>
                <w:sz w:val="28"/>
                <w:szCs w:val="28"/>
                <w:lang w:val="kk-KZ"/>
              </w:rPr>
              <w:t>Емшара</w:t>
            </w:r>
            <w:r w:rsidR="005F49B1" w:rsidRPr="0083098F">
              <w:rPr>
                <w:rFonts w:ascii="Times New Roman" w:hAnsi="Times New Roman"/>
                <w:sz w:val="28"/>
                <w:szCs w:val="28"/>
              </w:rPr>
              <w:t xml:space="preserve"> кабинет</w:t>
            </w:r>
            <w:r>
              <w:rPr>
                <w:rFonts w:ascii="Times New Roman" w:hAnsi="Times New Roman"/>
                <w:sz w:val="28"/>
                <w:szCs w:val="28"/>
                <w:lang w:val="kk-KZ"/>
              </w:rPr>
              <w:t>і</w:t>
            </w:r>
            <w:r w:rsidR="005F49B1" w:rsidRPr="0083098F">
              <w:rPr>
                <w:rFonts w:ascii="Times New Roman" w:hAnsi="Times New Roman"/>
                <w:sz w:val="28"/>
                <w:szCs w:val="28"/>
              </w:rPr>
              <w:t xml:space="preserve"> -</w:t>
            </w:r>
            <w:r>
              <w:rPr>
                <w:rFonts w:ascii="Times New Roman" w:hAnsi="Times New Roman"/>
                <w:sz w:val="28"/>
                <w:szCs w:val="28"/>
                <w:lang w:val="kk-KZ"/>
              </w:rPr>
              <w:t xml:space="preserve"> </w:t>
            </w:r>
            <w:r w:rsidR="005F49B1" w:rsidRPr="0083098F">
              <w:rPr>
                <w:rFonts w:ascii="Times New Roman" w:hAnsi="Times New Roman"/>
                <w:b/>
                <w:sz w:val="28"/>
                <w:szCs w:val="28"/>
              </w:rPr>
              <w:t>1</w:t>
            </w:r>
          </w:p>
          <w:p w:rsidR="005F49B1" w:rsidRPr="0083098F" w:rsidRDefault="00AA5F83" w:rsidP="00A2589B">
            <w:pPr>
              <w:pStyle w:val="a3"/>
              <w:numPr>
                <w:ilvl w:val="0"/>
                <w:numId w:val="25"/>
              </w:numPr>
              <w:rPr>
                <w:rFonts w:ascii="Times New Roman" w:hAnsi="Times New Roman"/>
                <w:sz w:val="28"/>
                <w:szCs w:val="28"/>
              </w:rPr>
            </w:pPr>
            <w:r>
              <w:rPr>
                <w:rFonts w:ascii="Times New Roman" w:hAnsi="Times New Roman"/>
                <w:sz w:val="28"/>
                <w:szCs w:val="28"/>
                <w:lang w:val="kk-KZ"/>
              </w:rPr>
              <w:t>П</w:t>
            </w:r>
            <w:r>
              <w:rPr>
                <w:rFonts w:ascii="Times New Roman" w:hAnsi="Times New Roman"/>
                <w:sz w:val="28"/>
                <w:szCs w:val="28"/>
              </w:rPr>
              <w:t>сихолог</w:t>
            </w:r>
            <w:r>
              <w:rPr>
                <w:rFonts w:ascii="Times New Roman" w:hAnsi="Times New Roman"/>
                <w:sz w:val="28"/>
                <w:szCs w:val="28"/>
                <w:lang w:val="kk-KZ"/>
              </w:rPr>
              <w:t xml:space="preserve"> кабинеті </w:t>
            </w:r>
            <w:r w:rsidR="005F49B1" w:rsidRPr="0083098F">
              <w:rPr>
                <w:rFonts w:ascii="Times New Roman" w:hAnsi="Times New Roman"/>
                <w:sz w:val="28"/>
                <w:szCs w:val="28"/>
              </w:rPr>
              <w:t>-</w:t>
            </w:r>
            <w:r w:rsidR="005F49B1" w:rsidRPr="0083098F">
              <w:rPr>
                <w:rFonts w:ascii="Times New Roman" w:hAnsi="Times New Roman"/>
                <w:b/>
                <w:sz w:val="28"/>
                <w:szCs w:val="28"/>
              </w:rPr>
              <w:t>1</w:t>
            </w:r>
          </w:p>
          <w:p w:rsidR="005F49B1" w:rsidRPr="0083098F" w:rsidRDefault="005769B0" w:rsidP="00A2589B">
            <w:pPr>
              <w:pStyle w:val="a3"/>
              <w:numPr>
                <w:ilvl w:val="0"/>
                <w:numId w:val="25"/>
              </w:numPr>
              <w:rPr>
                <w:rFonts w:ascii="Times New Roman" w:hAnsi="Times New Roman"/>
                <w:sz w:val="28"/>
                <w:szCs w:val="28"/>
              </w:rPr>
            </w:pPr>
            <w:r>
              <w:rPr>
                <w:rFonts w:ascii="Times New Roman" w:hAnsi="Times New Roman"/>
                <w:sz w:val="28"/>
                <w:szCs w:val="28"/>
                <w:lang w:val="kk-KZ"/>
              </w:rPr>
              <w:t>Әлеуметтік педагог к</w:t>
            </w:r>
            <w:r w:rsidR="005F49B1" w:rsidRPr="0083098F">
              <w:rPr>
                <w:rFonts w:ascii="Times New Roman" w:hAnsi="Times New Roman"/>
                <w:sz w:val="28"/>
                <w:szCs w:val="28"/>
              </w:rPr>
              <w:t>абинет</w:t>
            </w:r>
            <w:r>
              <w:rPr>
                <w:rFonts w:ascii="Times New Roman" w:hAnsi="Times New Roman"/>
                <w:sz w:val="28"/>
                <w:szCs w:val="28"/>
                <w:lang w:val="kk-KZ"/>
              </w:rPr>
              <w:t xml:space="preserve">і - </w:t>
            </w:r>
            <w:r w:rsidR="005F49B1" w:rsidRPr="0083098F">
              <w:rPr>
                <w:rFonts w:ascii="Times New Roman" w:hAnsi="Times New Roman"/>
                <w:b/>
                <w:sz w:val="28"/>
                <w:szCs w:val="28"/>
              </w:rPr>
              <w:t>1</w:t>
            </w:r>
          </w:p>
          <w:p w:rsidR="005F49B1" w:rsidRPr="0083098F" w:rsidRDefault="005769B0" w:rsidP="00A2589B">
            <w:pPr>
              <w:pStyle w:val="a3"/>
              <w:numPr>
                <w:ilvl w:val="0"/>
                <w:numId w:val="25"/>
              </w:numPr>
              <w:rPr>
                <w:rFonts w:ascii="Times New Roman" w:hAnsi="Times New Roman"/>
                <w:sz w:val="28"/>
                <w:szCs w:val="28"/>
              </w:rPr>
            </w:pPr>
            <w:r>
              <w:rPr>
                <w:rFonts w:ascii="Times New Roman" w:hAnsi="Times New Roman"/>
                <w:sz w:val="28"/>
                <w:szCs w:val="28"/>
                <w:lang w:val="kk-KZ"/>
              </w:rPr>
              <w:t xml:space="preserve">Әдістемелік </w:t>
            </w:r>
            <w:r w:rsidR="005F49B1" w:rsidRPr="0083098F">
              <w:rPr>
                <w:rFonts w:ascii="Times New Roman" w:hAnsi="Times New Roman"/>
                <w:sz w:val="28"/>
                <w:szCs w:val="28"/>
              </w:rPr>
              <w:t>кабинет-</w:t>
            </w:r>
            <w:r w:rsidR="005F49B1" w:rsidRPr="0083098F">
              <w:rPr>
                <w:rFonts w:ascii="Times New Roman" w:hAnsi="Times New Roman"/>
                <w:b/>
                <w:sz w:val="28"/>
                <w:szCs w:val="28"/>
              </w:rPr>
              <w:t>1</w:t>
            </w:r>
          </w:p>
          <w:p w:rsidR="005F49B1" w:rsidRPr="0083098F" w:rsidRDefault="005769B0" w:rsidP="00A2589B">
            <w:pPr>
              <w:pStyle w:val="a3"/>
              <w:numPr>
                <w:ilvl w:val="0"/>
                <w:numId w:val="25"/>
              </w:numPr>
              <w:rPr>
                <w:rFonts w:ascii="Times New Roman" w:hAnsi="Times New Roman"/>
                <w:sz w:val="28"/>
                <w:szCs w:val="28"/>
              </w:rPr>
            </w:pPr>
            <w:r>
              <w:rPr>
                <w:rFonts w:ascii="Times New Roman" w:hAnsi="Times New Roman"/>
                <w:sz w:val="28"/>
                <w:szCs w:val="28"/>
              </w:rPr>
              <w:t>Интер</w:t>
            </w:r>
            <w:r>
              <w:rPr>
                <w:rFonts w:ascii="Times New Roman" w:hAnsi="Times New Roman"/>
                <w:sz w:val="28"/>
                <w:szCs w:val="28"/>
                <w:lang w:val="kk-KZ"/>
              </w:rPr>
              <w:t>белсенді тақ</w:t>
            </w:r>
            <w:proofErr w:type="gramStart"/>
            <w:r>
              <w:rPr>
                <w:rFonts w:ascii="Times New Roman" w:hAnsi="Times New Roman"/>
                <w:sz w:val="28"/>
                <w:szCs w:val="28"/>
                <w:lang w:val="kk-KZ"/>
              </w:rPr>
              <w:t>та</w:t>
            </w:r>
            <w:proofErr w:type="gramEnd"/>
            <w:r>
              <w:rPr>
                <w:rFonts w:ascii="Times New Roman" w:hAnsi="Times New Roman"/>
                <w:sz w:val="28"/>
                <w:szCs w:val="28"/>
                <w:lang w:val="kk-KZ"/>
              </w:rPr>
              <w:t xml:space="preserve"> </w:t>
            </w:r>
            <w:r w:rsidR="005F49B1" w:rsidRPr="0083098F">
              <w:rPr>
                <w:rFonts w:ascii="Times New Roman" w:hAnsi="Times New Roman"/>
                <w:sz w:val="28"/>
                <w:szCs w:val="28"/>
              </w:rPr>
              <w:t>-</w:t>
            </w:r>
            <w:r w:rsidR="005F49B1" w:rsidRPr="0083098F">
              <w:rPr>
                <w:rFonts w:ascii="Times New Roman" w:hAnsi="Times New Roman"/>
                <w:b/>
                <w:sz w:val="28"/>
                <w:szCs w:val="28"/>
              </w:rPr>
              <w:t>18</w:t>
            </w:r>
            <w:r w:rsidR="005F49B1" w:rsidRPr="0083098F">
              <w:rPr>
                <w:rFonts w:ascii="Times New Roman" w:hAnsi="Times New Roman"/>
                <w:sz w:val="28"/>
                <w:szCs w:val="28"/>
              </w:rPr>
              <w:t>,подиум-</w:t>
            </w:r>
            <w:r w:rsidR="005F49B1" w:rsidRPr="0083098F">
              <w:rPr>
                <w:rFonts w:ascii="Times New Roman" w:hAnsi="Times New Roman"/>
                <w:b/>
                <w:sz w:val="28"/>
                <w:szCs w:val="28"/>
              </w:rPr>
              <w:t>1</w:t>
            </w:r>
            <w:r w:rsidR="005F49B1" w:rsidRPr="0083098F">
              <w:rPr>
                <w:rFonts w:ascii="Times New Roman" w:hAnsi="Times New Roman"/>
                <w:sz w:val="28"/>
                <w:szCs w:val="28"/>
              </w:rPr>
              <w:t xml:space="preserve">, </w:t>
            </w:r>
            <w:r w:rsidRPr="005769B0">
              <w:rPr>
                <w:rFonts w:ascii="Times New Roman" w:hAnsi="Times New Roman"/>
                <w:sz w:val="28"/>
                <w:szCs w:val="28"/>
              </w:rPr>
              <w:t xml:space="preserve">тасымалданатын жабдық </w:t>
            </w:r>
            <w:r>
              <w:rPr>
                <w:rFonts w:ascii="Times New Roman" w:hAnsi="Times New Roman"/>
                <w:sz w:val="28"/>
                <w:szCs w:val="28"/>
                <w:lang w:val="kk-KZ"/>
              </w:rPr>
              <w:t xml:space="preserve"> </w:t>
            </w:r>
            <w:r w:rsidR="005F49B1" w:rsidRPr="0083098F">
              <w:rPr>
                <w:rFonts w:ascii="Times New Roman" w:hAnsi="Times New Roman"/>
                <w:sz w:val="28"/>
                <w:szCs w:val="28"/>
              </w:rPr>
              <w:t>-</w:t>
            </w:r>
            <w:r>
              <w:rPr>
                <w:rFonts w:ascii="Times New Roman" w:hAnsi="Times New Roman"/>
                <w:sz w:val="28"/>
                <w:szCs w:val="28"/>
                <w:lang w:val="kk-KZ"/>
              </w:rPr>
              <w:t xml:space="preserve"> </w:t>
            </w:r>
            <w:r w:rsidR="005F49B1" w:rsidRPr="0083098F">
              <w:rPr>
                <w:rFonts w:ascii="Times New Roman" w:hAnsi="Times New Roman"/>
                <w:b/>
                <w:sz w:val="28"/>
                <w:szCs w:val="28"/>
              </w:rPr>
              <w:t>2</w:t>
            </w:r>
          </w:p>
          <w:p w:rsidR="005F49B1" w:rsidRPr="0083098F" w:rsidRDefault="00A97C05" w:rsidP="00A2589B">
            <w:pPr>
              <w:pStyle w:val="a3"/>
              <w:numPr>
                <w:ilvl w:val="0"/>
                <w:numId w:val="25"/>
              </w:numPr>
              <w:rPr>
                <w:rFonts w:ascii="Times New Roman" w:hAnsi="Times New Roman"/>
                <w:sz w:val="28"/>
                <w:szCs w:val="28"/>
              </w:rPr>
            </w:pPr>
            <w:r w:rsidRPr="00A97C05">
              <w:rPr>
                <w:rFonts w:ascii="Times New Roman" w:hAnsi="Times New Roman"/>
                <w:sz w:val="28"/>
                <w:szCs w:val="28"/>
              </w:rPr>
              <w:t>Биология кабинетінің жабдықтары мен жиһазы жиынтығы, сатып алынған жылы</w:t>
            </w:r>
            <w:r>
              <w:rPr>
                <w:rFonts w:ascii="Times New Roman" w:hAnsi="Times New Roman"/>
                <w:sz w:val="28"/>
                <w:szCs w:val="28"/>
                <w:lang w:val="kk-KZ"/>
              </w:rPr>
              <w:t xml:space="preserve"> 2010</w:t>
            </w:r>
            <w:r w:rsidRPr="00A97C05">
              <w:rPr>
                <w:rFonts w:ascii="Times New Roman" w:hAnsi="Times New Roman"/>
                <w:sz w:val="28"/>
                <w:szCs w:val="28"/>
              </w:rPr>
              <w:t xml:space="preserve"> </w:t>
            </w:r>
            <w:r w:rsidR="005F49B1" w:rsidRPr="0083098F">
              <w:rPr>
                <w:rFonts w:ascii="Times New Roman" w:hAnsi="Times New Roman"/>
                <w:sz w:val="28"/>
                <w:szCs w:val="28"/>
              </w:rPr>
              <w:t>-</w:t>
            </w:r>
            <w:r>
              <w:rPr>
                <w:rFonts w:ascii="Times New Roman" w:hAnsi="Times New Roman"/>
                <w:sz w:val="28"/>
                <w:szCs w:val="28"/>
                <w:lang w:val="kk-KZ"/>
              </w:rPr>
              <w:t xml:space="preserve"> </w:t>
            </w:r>
            <w:r w:rsidR="005F49B1" w:rsidRPr="0083098F">
              <w:rPr>
                <w:rFonts w:ascii="Times New Roman" w:hAnsi="Times New Roman"/>
                <w:sz w:val="28"/>
                <w:szCs w:val="28"/>
              </w:rPr>
              <w:t xml:space="preserve">комп. </w:t>
            </w:r>
            <w:r>
              <w:rPr>
                <w:rFonts w:ascii="Times New Roman" w:hAnsi="Times New Roman"/>
                <w:sz w:val="28"/>
                <w:szCs w:val="28"/>
                <w:lang w:val="kk-KZ"/>
              </w:rPr>
              <w:lastRenderedPageBreak/>
              <w:t>жыл</w:t>
            </w:r>
            <w:r w:rsidR="005F49B1" w:rsidRPr="0083098F">
              <w:rPr>
                <w:rFonts w:ascii="Times New Roman" w:hAnsi="Times New Roman"/>
                <w:sz w:val="28"/>
                <w:szCs w:val="28"/>
              </w:rPr>
              <w:t>-</w:t>
            </w:r>
            <w:r w:rsidR="005F49B1" w:rsidRPr="0083098F">
              <w:rPr>
                <w:rFonts w:ascii="Times New Roman" w:hAnsi="Times New Roman"/>
                <w:b/>
                <w:sz w:val="28"/>
                <w:szCs w:val="28"/>
              </w:rPr>
              <w:t>1</w:t>
            </w:r>
            <w:r>
              <w:rPr>
                <w:rFonts w:ascii="Times New Roman" w:hAnsi="Times New Roman"/>
                <w:b/>
                <w:sz w:val="28"/>
                <w:szCs w:val="28"/>
                <w:lang w:val="kk-KZ"/>
              </w:rPr>
              <w:t>.</w:t>
            </w:r>
          </w:p>
          <w:p w:rsidR="00A97C05" w:rsidRPr="00A97C05" w:rsidRDefault="00A97C05" w:rsidP="00A2589B">
            <w:pPr>
              <w:pStyle w:val="a3"/>
              <w:numPr>
                <w:ilvl w:val="0"/>
                <w:numId w:val="25"/>
              </w:numPr>
              <w:rPr>
                <w:rFonts w:ascii="Times New Roman" w:hAnsi="Times New Roman"/>
                <w:sz w:val="28"/>
                <w:szCs w:val="28"/>
              </w:rPr>
            </w:pPr>
            <w:r w:rsidRPr="00A97C05">
              <w:rPr>
                <w:rFonts w:ascii="Times New Roman" w:hAnsi="Times New Roman"/>
                <w:sz w:val="28"/>
                <w:szCs w:val="28"/>
              </w:rPr>
              <w:t>Физика кабинетінің жабдықтары мен жиһазы жиынтығы</w:t>
            </w:r>
            <w:proofErr w:type="gramStart"/>
            <w:r w:rsidRPr="00A97C05">
              <w:rPr>
                <w:rFonts w:ascii="Times New Roman" w:hAnsi="Times New Roman"/>
                <w:sz w:val="28"/>
                <w:szCs w:val="28"/>
              </w:rPr>
              <w:t>,с</w:t>
            </w:r>
            <w:proofErr w:type="gramEnd"/>
            <w:r w:rsidRPr="00A97C05">
              <w:rPr>
                <w:rFonts w:ascii="Times New Roman" w:hAnsi="Times New Roman"/>
                <w:sz w:val="28"/>
                <w:szCs w:val="28"/>
              </w:rPr>
              <w:t>атып алынған жылы</w:t>
            </w:r>
            <w:r>
              <w:rPr>
                <w:rFonts w:ascii="Times New Roman" w:hAnsi="Times New Roman"/>
                <w:sz w:val="28"/>
                <w:szCs w:val="28"/>
                <w:lang w:val="kk-KZ"/>
              </w:rPr>
              <w:t xml:space="preserve"> </w:t>
            </w:r>
            <w:r w:rsidRPr="00A97C05">
              <w:rPr>
                <w:rFonts w:ascii="Times New Roman" w:hAnsi="Times New Roman"/>
                <w:sz w:val="28"/>
                <w:szCs w:val="28"/>
              </w:rPr>
              <w:t>-</w:t>
            </w:r>
            <w:r>
              <w:rPr>
                <w:rFonts w:ascii="Times New Roman" w:hAnsi="Times New Roman"/>
                <w:sz w:val="28"/>
                <w:szCs w:val="28"/>
                <w:lang w:val="kk-KZ"/>
              </w:rPr>
              <w:t xml:space="preserve"> </w:t>
            </w:r>
            <w:r w:rsidRPr="00A97C05">
              <w:rPr>
                <w:rFonts w:ascii="Times New Roman" w:hAnsi="Times New Roman"/>
                <w:sz w:val="28"/>
                <w:szCs w:val="28"/>
              </w:rPr>
              <w:t>2007,2012</w:t>
            </w:r>
            <w:r>
              <w:rPr>
                <w:rFonts w:ascii="Times New Roman" w:hAnsi="Times New Roman"/>
                <w:sz w:val="28"/>
                <w:szCs w:val="28"/>
                <w:lang w:val="kk-KZ"/>
              </w:rPr>
              <w:t xml:space="preserve"> </w:t>
            </w:r>
            <w:r>
              <w:rPr>
                <w:rFonts w:ascii="Times New Roman" w:hAnsi="Times New Roman"/>
                <w:sz w:val="28"/>
                <w:szCs w:val="28"/>
              </w:rPr>
              <w:t>комп. жыл-</w:t>
            </w:r>
            <w:r w:rsidRPr="00A97C05">
              <w:rPr>
                <w:rFonts w:ascii="Times New Roman" w:hAnsi="Times New Roman"/>
                <w:b/>
                <w:sz w:val="28"/>
                <w:szCs w:val="28"/>
              </w:rPr>
              <w:t>2</w:t>
            </w:r>
            <w:r>
              <w:rPr>
                <w:rFonts w:ascii="Times New Roman" w:hAnsi="Times New Roman"/>
                <w:b/>
                <w:sz w:val="28"/>
                <w:szCs w:val="28"/>
                <w:lang w:val="kk-KZ"/>
              </w:rPr>
              <w:t>.</w:t>
            </w:r>
          </w:p>
          <w:p w:rsidR="00A97C05" w:rsidRPr="00A97C05" w:rsidRDefault="00A97C05" w:rsidP="00A2589B">
            <w:pPr>
              <w:pStyle w:val="a3"/>
              <w:numPr>
                <w:ilvl w:val="0"/>
                <w:numId w:val="25"/>
              </w:numPr>
              <w:rPr>
                <w:rFonts w:ascii="Times New Roman" w:hAnsi="Times New Roman"/>
                <w:sz w:val="28"/>
                <w:szCs w:val="28"/>
              </w:rPr>
            </w:pPr>
            <w:r w:rsidRPr="00A97C05">
              <w:rPr>
                <w:rFonts w:ascii="Times New Roman" w:hAnsi="Times New Roman"/>
                <w:sz w:val="28"/>
                <w:szCs w:val="28"/>
              </w:rPr>
              <w:t>Химия кабинетінің жабдықтары мен жиһазы жиынтығы</w:t>
            </w:r>
            <w:proofErr w:type="gramStart"/>
            <w:r w:rsidRPr="00A97C05">
              <w:rPr>
                <w:rFonts w:ascii="Times New Roman" w:hAnsi="Times New Roman"/>
                <w:sz w:val="28"/>
                <w:szCs w:val="28"/>
              </w:rPr>
              <w:t>,с</w:t>
            </w:r>
            <w:proofErr w:type="gramEnd"/>
            <w:r w:rsidRPr="00A97C05">
              <w:rPr>
                <w:rFonts w:ascii="Times New Roman" w:hAnsi="Times New Roman"/>
                <w:sz w:val="28"/>
                <w:szCs w:val="28"/>
              </w:rPr>
              <w:t>атып алынға</w:t>
            </w:r>
            <w:r>
              <w:rPr>
                <w:rFonts w:ascii="Times New Roman" w:hAnsi="Times New Roman"/>
                <w:sz w:val="28"/>
                <w:szCs w:val="28"/>
              </w:rPr>
              <w:t>н жылы</w:t>
            </w:r>
            <w:r>
              <w:rPr>
                <w:rFonts w:ascii="Times New Roman" w:hAnsi="Times New Roman"/>
                <w:sz w:val="28"/>
                <w:szCs w:val="28"/>
                <w:lang w:val="kk-KZ"/>
              </w:rPr>
              <w:t xml:space="preserve"> </w:t>
            </w:r>
            <w:r>
              <w:rPr>
                <w:rFonts w:ascii="Times New Roman" w:hAnsi="Times New Roman"/>
                <w:sz w:val="28"/>
                <w:szCs w:val="28"/>
              </w:rPr>
              <w:t>-</w:t>
            </w:r>
            <w:r>
              <w:rPr>
                <w:rFonts w:ascii="Times New Roman" w:hAnsi="Times New Roman"/>
                <w:sz w:val="28"/>
                <w:szCs w:val="28"/>
                <w:lang w:val="kk-KZ"/>
              </w:rPr>
              <w:t xml:space="preserve"> </w:t>
            </w:r>
            <w:r>
              <w:rPr>
                <w:rFonts w:ascii="Times New Roman" w:hAnsi="Times New Roman"/>
                <w:sz w:val="28"/>
                <w:szCs w:val="28"/>
              </w:rPr>
              <w:t>2007,2012 комп. жыл-</w:t>
            </w:r>
            <w:r w:rsidRPr="00A97C05">
              <w:rPr>
                <w:rFonts w:ascii="Times New Roman" w:hAnsi="Times New Roman"/>
                <w:b/>
                <w:sz w:val="28"/>
                <w:szCs w:val="28"/>
              </w:rPr>
              <w:t>2</w:t>
            </w:r>
            <w:r>
              <w:rPr>
                <w:rFonts w:ascii="Times New Roman" w:hAnsi="Times New Roman"/>
                <w:b/>
                <w:sz w:val="28"/>
                <w:szCs w:val="28"/>
                <w:lang w:val="kk-KZ"/>
              </w:rPr>
              <w:t xml:space="preserve">. </w:t>
            </w:r>
          </w:p>
          <w:p w:rsidR="005F49B1" w:rsidRPr="0083098F" w:rsidRDefault="00A97C05" w:rsidP="00A2589B">
            <w:pPr>
              <w:pStyle w:val="a3"/>
              <w:numPr>
                <w:ilvl w:val="0"/>
                <w:numId w:val="25"/>
              </w:numPr>
              <w:rPr>
                <w:rFonts w:ascii="Times New Roman" w:hAnsi="Times New Roman"/>
                <w:sz w:val="28"/>
                <w:szCs w:val="28"/>
              </w:rPr>
            </w:pPr>
            <w:r>
              <w:rPr>
                <w:rFonts w:ascii="Times New Roman" w:hAnsi="Times New Roman"/>
                <w:sz w:val="28"/>
                <w:szCs w:val="28"/>
                <w:lang w:val="kk-KZ"/>
              </w:rPr>
              <w:t>Р</w:t>
            </w:r>
            <w:r>
              <w:rPr>
                <w:rFonts w:ascii="Times New Roman" w:hAnsi="Times New Roman"/>
                <w:sz w:val="28"/>
                <w:szCs w:val="28"/>
              </w:rPr>
              <w:t>обототехник</w:t>
            </w:r>
            <w:r>
              <w:rPr>
                <w:rFonts w:ascii="Times New Roman" w:hAnsi="Times New Roman"/>
                <w:sz w:val="28"/>
                <w:szCs w:val="28"/>
                <w:lang w:val="kk-KZ"/>
              </w:rPr>
              <w:t>а к</w:t>
            </w:r>
            <w:r w:rsidRPr="0083098F">
              <w:rPr>
                <w:rFonts w:ascii="Times New Roman" w:hAnsi="Times New Roman"/>
                <w:sz w:val="28"/>
                <w:szCs w:val="28"/>
              </w:rPr>
              <w:t>абинет</w:t>
            </w:r>
            <w:r>
              <w:rPr>
                <w:rFonts w:ascii="Times New Roman" w:hAnsi="Times New Roman"/>
                <w:sz w:val="28"/>
                <w:szCs w:val="28"/>
                <w:lang w:val="kk-KZ"/>
              </w:rPr>
              <w:t>і</w:t>
            </w:r>
            <w:r w:rsidRPr="0083098F">
              <w:rPr>
                <w:rFonts w:ascii="Times New Roman" w:hAnsi="Times New Roman"/>
                <w:sz w:val="28"/>
                <w:szCs w:val="28"/>
              </w:rPr>
              <w:t xml:space="preserve"> </w:t>
            </w:r>
            <w:r w:rsidR="005F49B1" w:rsidRPr="0083098F">
              <w:rPr>
                <w:rFonts w:ascii="Times New Roman" w:hAnsi="Times New Roman"/>
                <w:sz w:val="28"/>
                <w:szCs w:val="28"/>
              </w:rPr>
              <w:t>-</w:t>
            </w:r>
            <w:r w:rsidR="005F49B1" w:rsidRPr="0083098F">
              <w:rPr>
                <w:rFonts w:ascii="Times New Roman" w:hAnsi="Times New Roman"/>
                <w:b/>
                <w:sz w:val="28"/>
                <w:szCs w:val="28"/>
              </w:rPr>
              <w:t>1/</w:t>
            </w:r>
            <w:r w:rsidR="005F49B1" w:rsidRPr="0083098F">
              <w:rPr>
                <w:rFonts w:ascii="Times New Roman" w:hAnsi="Times New Roman"/>
                <w:sz w:val="28"/>
                <w:szCs w:val="28"/>
              </w:rPr>
              <w:t>2016</w:t>
            </w:r>
          </w:p>
          <w:p w:rsidR="005F49B1" w:rsidRPr="0083098F" w:rsidRDefault="00A97C05" w:rsidP="00A2589B">
            <w:pPr>
              <w:pStyle w:val="a3"/>
              <w:numPr>
                <w:ilvl w:val="0"/>
                <w:numId w:val="25"/>
              </w:numPr>
              <w:rPr>
                <w:sz w:val="28"/>
                <w:szCs w:val="28"/>
              </w:rPr>
            </w:pPr>
            <w:r>
              <w:rPr>
                <w:rFonts w:ascii="Times New Roman" w:hAnsi="Times New Roman"/>
                <w:sz w:val="28"/>
                <w:szCs w:val="28"/>
                <w:lang w:val="kk-KZ"/>
              </w:rPr>
              <w:t>Шахмат к</w:t>
            </w:r>
            <w:r>
              <w:rPr>
                <w:rFonts w:ascii="Times New Roman" w:hAnsi="Times New Roman"/>
                <w:sz w:val="28"/>
                <w:szCs w:val="28"/>
              </w:rPr>
              <w:t xml:space="preserve">абинет </w:t>
            </w:r>
            <w:r w:rsidR="005F49B1" w:rsidRPr="0083098F">
              <w:rPr>
                <w:rFonts w:ascii="Times New Roman" w:hAnsi="Times New Roman"/>
                <w:sz w:val="28"/>
                <w:szCs w:val="28"/>
              </w:rPr>
              <w:t>-</w:t>
            </w:r>
            <w:r w:rsidR="005F49B1" w:rsidRPr="0083098F">
              <w:rPr>
                <w:rFonts w:ascii="Times New Roman" w:hAnsi="Times New Roman"/>
                <w:b/>
                <w:sz w:val="28"/>
                <w:szCs w:val="28"/>
              </w:rPr>
              <w:t>1</w:t>
            </w:r>
            <w:r w:rsidR="005F49B1" w:rsidRPr="0083098F">
              <w:rPr>
                <w:rFonts w:ascii="Times New Roman" w:hAnsi="Times New Roman"/>
                <w:sz w:val="28"/>
                <w:szCs w:val="28"/>
              </w:rPr>
              <w:t>/2016</w:t>
            </w:r>
          </w:p>
        </w:tc>
      </w:tr>
      <w:tr w:rsidR="00514EFD" w:rsidRPr="0083098F" w:rsidTr="00514EFD">
        <w:tc>
          <w:tcPr>
            <w:tcW w:w="2508" w:type="dxa"/>
          </w:tcPr>
          <w:p w:rsidR="005F49B1" w:rsidRPr="0083098F" w:rsidRDefault="00A97C05" w:rsidP="00A2589B">
            <w:pPr>
              <w:spacing w:after="0" w:line="240" w:lineRule="auto"/>
              <w:rPr>
                <w:rFonts w:ascii="Times New Roman" w:hAnsi="Times New Roman"/>
                <w:b/>
                <w:sz w:val="28"/>
                <w:szCs w:val="28"/>
              </w:rPr>
            </w:pPr>
            <w:r w:rsidRPr="00A97C05">
              <w:rPr>
                <w:rFonts w:ascii="Times New Roman" w:hAnsi="Times New Roman"/>
                <w:b/>
                <w:sz w:val="28"/>
                <w:szCs w:val="28"/>
              </w:rPr>
              <w:lastRenderedPageBreak/>
              <w:t>Кадрлық құрамы</w:t>
            </w:r>
          </w:p>
        </w:tc>
        <w:tc>
          <w:tcPr>
            <w:tcW w:w="7131" w:type="dxa"/>
          </w:tcPr>
          <w:p w:rsidR="005F49B1" w:rsidRPr="0083098F" w:rsidRDefault="00A97C05" w:rsidP="00A2589B">
            <w:pPr>
              <w:spacing w:after="0" w:line="240" w:lineRule="auto"/>
              <w:rPr>
                <w:rFonts w:ascii="Times New Roman" w:hAnsi="Times New Roman"/>
                <w:b/>
                <w:sz w:val="28"/>
                <w:szCs w:val="28"/>
              </w:rPr>
            </w:pPr>
            <w:r>
              <w:rPr>
                <w:rFonts w:ascii="Times New Roman" w:hAnsi="Times New Roman"/>
                <w:sz w:val="28"/>
                <w:szCs w:val="28"/>
                <w:lang w:val="kk-KZ"/>
              </w:rPr>
              <w:t xml:space="preserve">Педагогтардың жалпы саны </w:t>
            </w:r>
            <w:r w:rsidR="005F49B1" w:rsidRPr="0083098F">
              <w:rPr>
                <w:rFonts w:ascii="Times New Roman" w:hAnsi="Times New Roman"/>
                <w:b/>
                <w:sz w:val="28"/>
                <w:szCs w:val="28"/>
              </w:rPr>
              <w:t>- 102</w:t>
            </w:r>
          </w:p>
          <w:p w:rsidR="005F49B1" w:rsidRPr="0083098F" w:rsidRDefault="00A97C05" w:rsidP="00A2589B">
            <w:pPr>
              <w:spacing w:after="0" w:line="240" w:lineRule="auto"/>
              <w:rPr>
                <w:rFonts w:ascii="Times New Roman" w:hAnsi="Times New Roman"/>
                <w:sz w:val="28"/>
                <w:szCs w:val="28"/>
              </w:rPr>
            </w:pPr>
            <w:r>
              <w:rPr>
                <w:rFonts w:ascii="Times New Roman" w:hAnsi="Times New Roman"/>
                <w:sz w:val="28"/>
                <w:szCs w:val="28"/>
                <w:lang w:val="kk-KZ"/>
              </w:rPr>
              <w:t>Білімі бойынша</w:t>
            </w:r>
            <w:r w:rsidR="005F49B1" w:rsidRPr="0083098F">
              <w:rPr>
                <w:rFonts w:ascii="Times New Roman" w:hAnsi="Times New Roman"/>
                <w:sz w:val="28"/>
                <w:szCs w:val="28"/>
              </w:rPr>
              <w:t xml:space="preserve">:   </w:t>
            </w:r>
            <w:r>
              <w:rPr>
                <w:rFonts w:ascii="Times New Roman" w:hAnsi="Times New Roman"/>
                <w:sz w:val="28"/>
                <w:szCs w:val="28"/>
                <w:lang w:val="kk-KZ"/>
              </w:rPr>
              <w:t xml:space="preserve">      Жоғары </w:t>
            </w:r>
            <w:r w:rsidR="005F49B1" w:rsidRPr="0083098F">
              <w:rPr>
                <w:rFonts w:ascii="Times New Roman" w:hAnsi="Times New Roman"/>
                <w:sz w:val="28"/>
                <w:szCs w:val="28"/>
              </w:rPr>
              <w:t xml:space="preserve"> </w:t>
            </w:r>
            <w:r>
              <w:rPr>
                <w:rFonts w:ascii="Times New Roman" w:hAnsi="Times New Roman"/>
                <w:b/>
                <w:sz w:val="28"/>
                <w:szCs w:val="28"/>
              </w:rPr>
              <w:t xml:space="preserve">-  </w:t>
            </w:r>
            <w:r w:rsidR="005F49B1" w:rsidRPr="0083098F">
              <w:rPr>
                <w:rFonts w:ascii="Times New Roman" w:hAnsi="Times New Roman"/>
                <w:b/>
                <w:sz w:val="28"/>
                <w:szCs w:val="28"/>
              </w:rPr>
              <w:t>95</w:t>
            </w:r>
            <w:r w:rsidR="005F49B1" w:rsidRPr="0083098F">
              <w:rPr>
                <w:rFonts w:ascii="Times New Roman" w:hAnsi="Times New Roman"/>
                <w:sz w:val="28"/>
                <w:szCs w:val="28"/>
              </w:rPr>
              <w:t xml:space="preserve">   (93%)</w:t>
            </w:r>
          </w:p>
          <w:p w:rsidR="005F49B1" w:rsidRPr="0083098F" w:rsidRDefault="00A97C05" w:rsidP="00A2589B">
            <w:pPr>
              <w:spacing w:after="0" w:line="240" w:lineRule="auto"/>
              <w:rPr>
                <w:rFonts w:ascii="Times New Roman" w:hAnsi="Times New Roman"/>
                <w:sz w:val="28"/>
                <w:szCs w:val="28"/>
              </w:rPr>
            </w:pPr>
            <w:r>
              <w:rPr>
                <w:rFonts w:ascii="Times New Roman" w:hAnsi="Times New Roman"/>
                <w:sz w:val="28"/>
                <w:szCs w:val="28"/>
                <w:lang w:val="kk-KZ"/>
              </w:rPr>
              <w:t>Санаты бойынша</w:t>
            </w:r>
            <w:r>
              <w:rPr>
                <w:rFonts w:ascii="Times New Roman" w:hAnsi="Times New Roman"/>
                <w:sz w:val="28"/>
                <w:szCs w:val="28"/>
              </w:rPr>
              <w:t xml:space="preserve">:      </w:t>
            </w:r>
            <w:r>
              <w:rPr>
                <w:rFonts w:ascii="Times New Roman" w:hAnsi="Times New Roman"/>
                <w:sz w:val="28"/>
                <w:szCs w:val="28"/>
                <w:lang w:val="kk-KZ"/>
              </w:rPr>
              <w:t>Жоғары</w:t>
            </w:r>
            <w:r>
              <w:rPr>
                <w:rFonts w:ascii="Times New Roman" w:hAnsi="Times New Roman"/>
                <w:sz w:val="28"/>
                <w:szCs w:val="28"/>
              </w:rPr>
              <w:t xml:space="preserve"> - </w:t>
            </w:r>
            <w:r w:rsidR="005F49B1" w:rsidRPr="0083098F">
              <w:rPr>
                <w:rFonts w:ascii="Times New Roman" w:hAnsi="Times New Roman"/>
                <w:sz w:val="28"/>
                <w:szCs w:val="28"/>
              </w:rPr>
              <w:t xml:space="preserve"> </w:t>
            </w:r>
            <w:r w:rsidR="005F49B1" w:rsidRPr="0083098F">
              <w:rPr>
                <w:rFonts w:ascii="Times New Roman" w:hAnsi="Times New Roman"/>
                <w:b/>
                <w:sz w:val="28"/>
                <w:szCs w:val="28"/>
              </w:rPr>
              <w:t>49</w:t>
            </w:r>
            <w:r w:rsidR="005F49B1" w:rsidRPr="0083098F">
              <w:rPr>
                <w:rFonts w:ascii="Times New Roman" w:hAnsi="Times New Roman"/>
                <w:sz w:val="28"/>
                <w:szCs w:val="28"/>
              </w:rPr>
              <w:t xml:space="preserve">   (48 %)</w:t>
            </w:r>
          </w:p>
          <w:p w:rsidR="005F49B1" w:rsidRPr="0083098F" w:rsidRDefault="00A97C05" w:rsidP="00A2589B">
            <w:pPr>
              <w:spacing w:after="0" w:line="240" w:lineRule="auto"/>
              <w:rPr>
                <w:rFonts w:ascii="Times New Roman" w:hAnsi="Times New Roman"/>
                <w:sz w:val="28"/>
                <w:szCs w:val="28"/>
              </w:rPr>
            </w:pPr>
            <w:r>
              <w:rPr>
                <w:rFonts w:ascii="Times New Roman" w:hAnsi="Times New Roman"/>
                <w:sz w:val="28"/>
                <w:szCs w:val="28"/>
                <w:lang w:val="kk-KZ"/>
              </w:rPr>
              <w:t>Бірінші</w:t>
            </w:r>
            <w:r w:rsidR="005F49B1" w:rsidRPr="0083098F">
              <w:rPr>
                <w:rFonts w:ascii="Times New Roman" w:hAnsi="Times New Roman"/>
                <w:sz w:val="28"/>
                <w:szCs w:val="28"/>
              </w:rPr>
              <w:t xml:space="preserve">-              </w:t>
            </w:r>
            <w:r w:rsidR="005F49B1" w:rsidRPr="0083098F">
              <w:rPr>
                <w:rFonts w:ascii="Times New Roman" w:hAnsi="Times New Roman"/>
                <w:b/>
                <w:sz w:val="28"/>
                <w:szCs w:val="28"/>
              </w:rPr>
              <w:t xml:space="preserve">18 </w:t>
            </w:r>
            <w:r w:rsidR="005F49B1" w:rsidRPr="0083098F">
              <w:rPr>
                <w:rFonts w:ascii="Times New Roman" w:hAnsi="Times New Roman"/>
                <w:sz w:val="28"/>
                <w:szCs w:val="28"/>
              </w:rPr>
              <w:t xml:space="preserve">  (18%)</w:t>
            </w:r>
          </w:p>
          <w:p w:rsidR="005F49B1" w:rsidRPr="0083098F" w:rsidRDefault="00A97C05" w:rsidP="00A2589B">
            <w:pPr>
              <w:spacing w:after="0" w:line="240" w:lineRule="auto"/>
              <w:rPr>
                <w:rFonts w:ascii="Times New Roman" w:hAnsi="Times New Roman"/>
                <w:sz w:val="28"/>
                <w:szCs w:val="28"/>
              </w:rPr>
            </w:pPr>
            <w:r>
              <w:rPr>
                <w:rFonts w:ascii="Times New Roman" w:hAnsi="Times New Roman"/>
                <w:sz w:val="28"/>
                <w:szCs w:val="28"/>
                <w:lang w:val="kk-KZ"/>
              </w:rPr>
              <w:t xml:space="preserve">Екінші </w:t>
            </w:r>
            <w:r w:rsidR="005F49B1" w:rsidRPr="0083098F">
              <w:rPr>
                <w:rFonts w:ascii="Times New Roman" w:hAnsi="Times New Roman"/>
                <w:sz w:val="28"/>
                <w:szCs w:val="28"/>
              </w:rPr>
              <w:t xml:space="preserve">-              </w:t>
            </w:r>
            <w:r w:rsidR="005F49B1" w:rsidRPr="0083098F">
              <w:rPr>
                <w:rFonts w:ascii="Times New Roman" w:hAnsi="Times New Roman"/>
                <w:b/>
                <w:sz w:val="28"/>
                <w:szCs w:val="28"/>
              </w:rPr>
              <w:t>17</w:t>
            </w:r>
            <w:r w:rsidR="005F49B1" w:rsidRPr="0083098F">
              <w:rPr>
                <w:rFonts w:ascii="Times New Roman" w:hAnsi="Times New Roman"/>
                <w:sz w:val="28"/>
                <w:szCs w:val="28"/>
              </w:rPr>
              <w:t xml:space="preserve">   (17%)</w:t>
            </w:r>
          </w:p>
          <w:p w:rsidR="005F49B1" w:rsidRPr="0083098F" w:rsidRDefault="00A97C05" w:rsidP="00A2589B">
            <w:pPr>
              <w:spacing w:after="0" w:line="240" w:lineRule="auto"/>
              <w:rPr>
                <w:rFonts w:ascii="Times New Roman" w:hAnsi="Times New Roman"/>
                <w:sz w:val="28"/>
                <w:szCs w:val="28"/>
              </w:rPr>
            </w:pPr>
            <w:r>
              <w:rPr>
                <w:rFonts w:ascii="Times New Roman" w:hAnsi="Times New Roman"/>
                <w:sz w:val="28"/>
                <w:szCs w:val="28"/>
                <w:lang w:val="kk-KZ"/>
              </w:rPr>
              <w:t xml:space="preserve">Санаты жоқ  </w:t>
            </w:r>
            <w:r w:rsidR="005F49B1" w:rsidRPr="0083098F">
              <w:rPr>
                <w:rFonts w:ascii="Times New Roman" w:hAnsi="Times New Roman"/>
                <w:sz w:val="28"/>
                <w:szCs w:val="28"/>
              </w:rPr>
              <w:t xml:space="preserve">-  </w:t>
            </w:r>
            <w:r>
              <w:rPr>
                <w:rFonts w:ascii="Times New Roman" w:hAnsi="Times New Roman"/>
                <w:sz w:val="28"/>
                <w:szCs w:val="28"/>
                <w:lang w:val="kk-KZ"/>
              </w:rPr>
              <w:t xml:space="preserve">  </w:t>
            </w:r>
            <w:r w:rsidR="005F49B1" w:rsidRPr="0083098F">
              <w:rPr>
                <w:rFonts w:ascii="Times New Roman" w:hAnsi="Times New Roman"/>
                <w:b/>
                <w:sz w:val="28"/>
                <w:szCs w:val="28"/>
              </w:rPr>
              <w:t>18</w:t>
            </w:r>
            <w:r w:rsidR="005F49B1" w:rsidRPr="0083098F">
              <w:rPr>
                <w:rFonts w:ascii="Times New Roman" w:hAnsi="Times New Roman"/>
                <w:sz w:val="28"/>
                <w:szCs w:val="28"/>
              </w:rPr>
              <w:t xml:space="preserve">   (18%)</w:t>
            </w:r>
          </w:p>
        </w:tc>
      </w:tr>
      <w:tr w:rsidR="00514EFD" w:rsidRPr="0083098F" w:rsidTr="00514EFD">
        <w:tc>
          <w:tcPr>
            <w:tcW w:w="2508" w:type="dxa"/>
          </w:tcPr>
          <w:p w:rsidR="005F49B1" w:rsidRPr="0083098F" w:rsidRDefault="00A97C05" w:rsidP="00A2589B">
            <w:pPr>
              <w:spacing w:after="0" w:line="240" w:lineRule="auto"/>
              <w:rPr>
                <w:rFonts w:ascii="Times New Roman" w:hAnsi="Times New Roman"/>
                <w:b/>
                <w:sz w:val="28"/>
                <w:szCs w:val="28"/>
              </w:rPr>
            </w:pPr>
            <w:r w:rsidRPr="00A97C05">
              <w:rPr>
                <w:rFonts w:ascii="Times New Roman" w:hAnsi="Times New Roman"/>
                <w:b/>
                <w:sz w:val="28"/>
                <w:szCs w:val="28"/>
              </w:rPr>
              <w:t>Оқушылардың тамақтануы туралы мәлімет</w:t>
            </w:r>
          </w:p>
        </w:tc>
        <w:tc>
          <w:tcPr>
            <w:tcW w:w="7131" w:type="dxa"/>
          </w:tcPr>
          <w:p w:rsidR="005F49B1" w:rsidRPr="00A97C05" w:rsidRDefault="00A97C05" w:rsidP="00A2589B">
            <w:pPr>
              <w:spacing w:after="0" w:line="240" w:lineRule="auto"/>
              <w:rPr>
                <w:rFonts w:ascii="Times New Roman" w:hAnsi="Times New Roman"/>
                <w:sz w:val="28"/>
                <w:szCs w:val="28"/>
              </w:rPr>
            </w:pPr>
            <w:r>
              <w:rPr>
                <w:rFonts w:ascii="Times New Roman" w:hAnsi="Times New Roman"/>
                <w:sz w:val="28"/>
                <w:szCs w:val="28"/>
              </w:rPr>
              <w:t>Ыстық тамақпен қамтылған</w:t>
            </w:r>
            <w:r>
              <w:rPr>
                <w:rFonts w:ascii="Times New Roman" w:hAnsi="Times New Roman"/>
                <w:sz w:val="28"/>
                <w:szCs w:val="28"/>
                <w:lang w:val="kk-KZ"/>
              </w:rPr>
              <w:t xml:space="preserve"> о</w:t>
            </w:r>
            <w:r w:rsidRPr="00A97C05">
              <w:rPr>
                <w:rFonts w:ascii="Times New Roman" w:hAnsi="Times New Roman"/>
                <w:sz w:val="28"/>
                <w:szCs w:val="28"/>
              </w:rPr>
              <w:t xml:space="preserve">қушылар саны 95%, оның ішінде тегін ыстық тамақпен қамтылған </w:t>
            </w:r>
            <w:r>
              <w:rPr>
                <w:rFonts w:ascii="Times New Roman" w:hAnsi="Times New Roman"/>
                <w:sz w:val="28"/>
                <w:szCs w:val="28"/>
                <w:lang w:val="kk-KZ"/>
              </w:rPr>
              <w:t>о</w:t>
            </w:r>
            <w:r w:rsidRPr="00A97C05">
              <w:rPr>
                <w:rFonts w:ascii="Times New Roman" w:hAnsi="Times New Roman"/>
                <w:sz w:val="28"/>
                <w:szCs w:val="28"/>
              </w:rPr>
              <w:t>қушылар саны -140 (10%)</w:t>
            </w:r>
          </w:p>
        </w:tc>
      </w:tr>
      <w:tr w:rsidR="00514EFD" w:rsidRPr="001158BF" w:rsidTr="00514EFD">
        <w:tc>
          <w:tcPr>
            <w:tcW w:w="2508" w:type="dxa"/>
          </w:tcPr>
          <w:p w:rsidR="005F49B1" w:rsidRPr="0083098F" w:rsidRDefault="00A97C05" w:rsidP="00A2589B">
            <w:pPr>
              <w:spacing w:after="0" w:line="240" w:lineRule="auto"/>
              <w:rPr>
                <w:rFonts w:ascii="Times New Roman" w:hAnsi="Times New Roman"/>
                <w:b/>
                <w:sz w:val="28"/>
                <w:szCs w:val="28"/>
              </w:rPr>
            </w:pPr>
            <w:r w:rsidRPr="00A97C05">
              <w:rPr>
                <w:rFonts w:ascii="Times New Roman" w:hAnsi="Times New Roman"/>
                <w:b/>
                <w:sz w:val="28"/>
                <w:szCs w:val="28"/>
              </w:rPr>
              <w:t>Мектепті қаржыландыру</w:t>
            </w:r>
          </w:p>
        </w:tc>
        <w:tc>
          <w:tcPr>
            <w:tcW w:w="7131" w:type="dxa"/>
          </w:tcPr>
          <w:p w:rsidR="005F49B1" w:rsidRPr="0083098F" w:rsidRDefault="005F49B1" w:rsidP="00A2589B">
            <w:pPr>
              <w:spacing w:after="0" w:line="240" w:lineRule="auto"/>
              <w:rPr>
                <w:rFonts w:ascii="Times New Roman" w:hAnsi="Times New Roman"/>
                <w:sz w:val="28"/>
                <w:szCs w:val="28"/>
              </w:rPr>
            </w:pPr>
            <w:r w:rsidRPr="0083098F">
              <w:rPr>
                <w:rFonts w:ascii="Times New Roman" w:hAnsi="Times New Roman"/>
                <w:b/>
                <w:sz w:val="28"/>
                <w:szCs w:val="28"/>
              </w:rPr>
              <w:t>2010</w:t>
            </w:r>
            <w:r w:rsidRPr="0083098F">
              <w:rPr>
                <w:rFonts w:ascii="Times New Roman" w:hAnsi="Times New Roman"/>
                <w:sz w:val="28"/>
                <w:szCs w:val="28"/>
              </w:rPr>
              <w:t xml:space="preserve"> </w:t>
            </w:r>
            <w:r w:rsidR="00A97C05">
              <w:rPr>
                <w:rFonts w:ascii="Times New Roman" w:hAnsi="Times New Roman"/>
                <w:sz w:val="28"/>
                <w:szCs w:val="28"/>
                <w:lang w:val="kk-KZ"/>
              </w:rPr>
              <w:t xml:space="preserve">жыл </w:t>
            </w:r>
            <w:r w:rsidRPr="0083098F">
              <w:rPr>
                <w:rFonts w:ascii="Times New Roman" w:hAnsi="Times New Roman"/>
                <w:sz w:val="28"/>
                <w:szCs w:val="28"/>
              </w:rPr>
              <w:t xml:space="preserve">- 104887,0 </w:t>
            </w:r>
            <w:r w:rsidR="00A97C05">
              <w:rPr>
                <w:rFonts w:ascii="Times New Roman" w:hAnsi="Times New Roman"/>
                <w:sz w:val="28"/>
                <w:szCs w:val="28"/>
                <w:lang w:val="kk-KZ"/>
              </w:rPr>
              <w:t>мың</w:t>
            </w:r>
            <w:r w:rsidR="00A97C05">
              <w:rPr>
                <w:rFonts w:ascii="Times New Roman" w:hAnsi="Times New Roman"/>
                <w:sz w:val="28"/>
                <w:szCs w:val="28"/>
              </w:rPr>
              <w:t>. те</w:t>
            </w:r>
            <w:r w:rsidR="00A97C05">
              <w:rPr>
                <w:rFonts w:ascii="Times New Roman" w:hAnsi="Times New Roman"/>
                <w:sz w:val="28"/>
                <w:szCs w:val="28"/>
                <w:lang w:val="kk-KZ"/>
              </w:rPr>
              <w:t>ң</w:t>
            </w:r>
            <w:r w:rsidRPr="0083098F">
              <w:rPr>
                <w:rFonts w:ascii="Times New Roman" w:hAnsi="Times New Roman"/>
                <w:sz w:val="28"/>
                <w:szCs w:val="28"/>
              </w:rPr>
              <w:t>ге</w:t>
            </w:r>
          </w:p>
          <w:p w:rsidR="005F49B1" w:rsidRPr="00A97C05" w:rsidRDefault="005F49B1" w:rsidP="00A2589B">
            <w:pPr>
              <w:spacing w:after="0" w:line="240" w:lineRule="auto"/>
              <w:rPr>
                <w:rFonts w:ascii="Times New Roman" w:hAnsi="Times New Roman"/>
                <w:sz w:val="28"/>
                <w:szCs w:val="28"/>
                <w:lang w:val="kk-KZ"/>
              </w:rPr>
            </w:pPr>
            <w:r w:rsidRPr="0083098F">
              <w:rPr>
                <w:rFonts w:ascii="Times New Roman" w:hAnsi="Times New Roman"/>
                <w:b/>
                <w:sz w:val="28"/>
                <w:szCs w:val="28"/>
              </w:rPr>
              <w:t>2011</w:t>
            </w:r>
            <w:r w:rsidRPr="0083098F">
              <w:rPr>
                <w:rFonts w:ascii="Times New Roman" w:hAnsi="Times New Roman"/>
                <w:sz w:val="28"/>
                <w:szCs w:val="28"/>
              </w:rPr>
              <w:t xml:space="preserve"> </w:t>
            </w:r>
            <w:r w:rsidR="00A97C05">
              <w:rPr>
                <w:rFonts w:ascii="Times New Roman" w:hAnsi="Times New Roman"/>
                <w:sz w:val="28"/>
                <w:szCs w:val="28"/>
                <w:lang w:val="kk-KZ"/>
              </w:rPr>
              <w:t>жыл</w:t>
            </w:r>
            <w:r w:rsidR="00A97C05" w:rsidRPr="0083098F">
              <w:rPr>
                <w:rFonts w:ascii="Times New Roman" w:hAnsi="Times New Roman"/>
                <w:sz w:val="28"/>
                <w:szCs w:val="28"/>
              </w:rPr>
              <w:t xml:space="preserve"> </w:t>
            </w:r>
            <w:r w:rsidRPr="0083098F">
              <w:rPr>
                <w:rFonts w:ascii="Times New Roman" w:hAnsi="Times New Roman"/>
                <w:sz w:val="28"/>
                <w:szCs w:val="28"/>
              </w:rPr>
              <w:t xml:space="preserve">-123 965,3 </w:t>
            </w:r>
            <w:r w:rsidR="00A97C05">
              <w:rPr>
                <w:rFonts w:ascii="Times New Roman" w:hAnsi="Times New Roman"/>
                <w:sz w:val="28"/>
                <w:szCs w:val="28"/>
                <w:lang w:val="kk-KZ"/>
              </w:rPr>
              <w:t>мың</w:t>
            </w:r>
            <w:r w:rsidRPr="0083098F">
              <w:rPr>
                <w:rFonts w:ascii="Times New Roman" w:hAnsi="Times New Roman"/>
                <w:sz w:val="28"/>
                <w:szCs w:val="28"/>
              </w:rPr>
              <w:t xml:space="preserve">. </w:t>
            </w:r>
            <w:r w:rsidR="00A97C05">
              <w:rPr>
                <w:rFonts w:ascii="Times New Roman" w:hAnsi="Times New Roman"/>
                <w:sz w:val="28"/>
                <w:szCs w:val="28"/>
              </w:rPr>
              <w:t>те</w:t>
            </w:r>
            <w:r w:rsidR="00A97C05">
              <w:rPr>
                <w:rFonts w:ascii="Times New Roman" w:hAnsi="Times New Roman"/>
                <w:sz w:val="28"/>
                <w:szCs w:val="28"/>
                <w:lang w:val="kk-KZ"/>
              </w:rPr>
              <w:t>ң</w:t>
            </w:r>
            <w:r w:rsidR="00A97C05">
              <w:rPr>
                <w:rFonts w:ascii="Times New Roman" w:hAnsi="Times New Roman"/>
                <w:sz w:val="28"/>
                <w:szCs w:val="28"/>
              </w:rPr>
              <w:t>ге</w:t>
            </w:r>
          </w:p>
          <w:p w:rsidR="005F49B1" w:rsidRPr="00A97C05" w:rsidRDefault="005F49B1" w:rsidP="00A2589B">
            <w:pPr>
              <w:spacing w:after="0" w:line="240" w:lineRule="auto"/>
              <w:rPr>
                <w:rFonts w:ascii="Times New Roman" w:hAnsi="Times New Roman"/>
                <w:sz w:val="28"/>
                <w:szCs w:val="28"/>
                <w:lang w:val="kk-KZ"/>
              </w:rPr>
            </w:pPr>
            <w:r w:rsidRPr="00A97C05">
              <w:rPr>
                <w:rFonts w:ascii="Times New Roman" w:hAnsi="Times New Roman"/>
                <w:b/>
                <w:sz w:val="28"/>
                <w:szCs w:val="28"/>
                <w:lang w:val="kk-KZ"/>
              </w:rPr>
              <w:t>2012</w:t>
            </w:r>
            <w:r w:rsidRPr="00A97C05">
              <w:rPr>
                <w:rFonts w:ascii="Times New Roman" w:hAnsi="Times New Roman"/>
                <w:sz w:val="28"/>
                <w:szCs w:val="28"/>
                <w:lang w:val="kk-KZ"/>
              </w:rPr>
              <w:t xml:space="preserve"> </w:t>
            </w:r>
            <w:r w:rsidR="00A97C05">
              <w:rPr>
                <w:rFonts w:ascii="Times New Roman" w:hAnsi="Times New Roman"/>
                <w:sz w:val="28"/>
                <w:szCs w:val="28"/>
                <w:lang w:val="kk-KZ"/>
              </w:rPr>
              <w:t>жыл</w:t>
            </w:r>
            <w:r w:rsidR="00A97C05" w:rsidRPr="00A97C05">
              <w:rPr>
                <w:rFonts w:ascii="Times New Roman" w:hAnsi="Times New Roman"/>
                <w:sz w:val="28"/>
                <w:szCs w:val="28"/>
                <w:lang w:val="kk-KZ"/>
              </w:rPr>
              <w:t xml:space="preserve"> </w:t>
            </w:r>
            <w:r w:rsidRPr="00A97C05">
              <w:rPr>
                <w:rFonts w:ascii="Times New Roman" w:hAnsi="Times New Roman"/>
                <w:sz w:val="28"/>
                <w:szCs w:val="28"/>
                <w:lang w:val="kk-KZ"/>
              </w:rPr>
              <w:t xml:space="preserve">-137592,9 </w:t>
            </w:r>
            <w:r w:rsidR="00A97C05">
              <w:rPr>
                <w:rFonts w:ascii="Times New Roman" w:hAnsi="Times New Roman"/>
                <w:sz w:val="28"/>
                <w:szCs w:val="28"/>
                <w:lang w:val="kk-KZ"/>
              </w:rPr>
              <w:t>мың</w:t>
            </w:r>
            <w:r w:rsidRPr="00A97C05">
              <w:rPr>
                <w:rFonts w:ascii="Times New Roman" w:hAnsi="Times New Roman"/>
                <w:sz w:val="28"/>
                <w:szCs w:val="28"/>
                <w:lang w:val="kk-KZ"/>
              </w:rPr>
              <w:t xml:space="preserve">. </w:t>
            </w:r>
            <w:r w:rsidR="00A97C05" w:rsidRPr="00A97C05">
              <w:rPr>
                <w:rFonts w:ascii="Times New Roman" w:hAnsi="Times New Roman"/>
                <w:sz w:val="28"/>
                <w:szCs w:val="28"/>
                <w:lang w:val="kk-KZ"/>
              </w:rPr>
              <w:t>те</w:t>
            </w:r>
            <w:r w:rsidR="00A97C05">
              <w:rPr>
                <w:rFonts w:ascii="Times New Roman" w:hAnsi="Times New Roman"/>
                <w:sz w:val="28"/>
                <w:szCs w:val="28"/>
                <w:lang w:val="kk-KZ"/>
              </w:rPr>
              <w:t>ң</w:t>
            </w:r>
            <w:r w:rsidR="00A97C05" w:rsidRPr="00A97C05">
              <w:rPr>
                <w:rFonts w:ascii="Times New Roman" w:hAnsi="Times New Roman"/>
                <w:sz w:val="28"/>
                <w:szCs w:val="28"/>
                <w:lang w:val="kk-KZ"/>
              </w:rPr>
              <w:t>ге</w:t>
            </w:r>
          </w:p>
          <w:p w:rsidR="005F49B1" w:rsidRPr="00A97C05" w:rsidRDefault="005F49B1" w:rsidP="00A2589B">
            <w:pPr>
              <w:spacing w:after="0" w:line="240" w:lineRule="auto"/>
              <w:rPr>
                <w:rFonts w:ascii="Times New Roman" w:hAnsi="Times New Roman"/>
                <w:sz w:val="28"/>
                <w:szCs w:val="28"/>
                <w:lang w:val="kk-KZ"/>
              </w:rPr>
            </w:pPr>
            <w:r w:rsidRPr="00A97C05">
              <w:rPr>
                <w:rFonts w:ascii="Times New Roman" w:hAnsi="Times New Roman"/>
                <w:b/>
                <w:sz w:val="28"/>
                <w:szCs w:val="28"/>
                <w:lang w:val="kk-KZ"/>
              </w:rPr>
              <w:t>2013</w:t>
            </w:r>
            <w:r w:rsidRPr="00A97C05">
              <w:rPr>
                <w:rFonts w:ascii="Times New Roman" w:hAnsi="Times New Roman"/>
                <w:sz w:val="28"/>
                <w:szCs w:val="28"/>
                <w:lang w:val="kk-KZ"/>
              </w:rPr>
              <w:t xml:space="preserve"> </w:t>
            </w:r>
            <w:r w:rsidR="00A97C05">
              <w:rPr>
                <w:rFonts w:ascii="Times New Roman" w:hAnsi="Times New Roman"/>
                <w:sz w:val="28"/>
                <w:szCs w:val="28"/>
                <w:lang w:val="kk-KZ"/>
              </w:rPr>
              <w:t>жыл</w:t>
            </w:r>
            <w:r w:rsidR="00A97C05" w:rsidRPr="00A97C05">
              <w:rPr>
                <w:rFonts w:ascii="Times New Roman" w:hAnsi="Times New Roman"/>
                <w:sz w:val="28"/>
                <w:szCs w:val="28"/>
                <w:lang w:val="kk-KZ"/>
              </w:rPr>
              <w:t xml:space="preserve"> </w:t>
            </w:r>
            <w:r w:rsidRPr="00A97C05">
              <w:rPr>
                <w:rFonts w:ascii="Times New Roman" w:hAnsi="Times New Roman"/>
                <w:sz w:val="28"/>
                <w:szCs w:val="28"/>
                <w:lang w:val="kk-KZ"/>
              </w:rPr>
              <w:t xml:space="preserve">-170071,2 </w:t>
            </w:r>
            <w:r w:rsidR="00A97C05">
              <w:rPr>
                <w:rFonts w:ascii="Times New Roman" w:hAnsi="Times New Roman"/>
                <w:sz w:val="28"/>
                <w:szCs w:val="28"/>
                <w:lang w:val="kk-KZ"/>
              </w:rPr>
              <w:t>мың</w:t>
            </w:r>
            <w:r w:rsidRPr="00A97C05">
              <w:rPr>
                <w:rFonts w:ascii="Times New Roman" w:hAnsi="Times New Roman"/>
                <w:sz w:val="28"/>
                <w:szCs w:val="28"/>
                <w:lang w:val="kk-KZ"/>
              </w:rPr>
              <w:t xml:space="preserve">. </w:t>
            </w:r>
            <w:r w:rsidR="00A97C05" w:rsidRPr="00A97C05">
              <w:rPr>
                <w:rFonts w:ascii="Times New Roman" w:hAnsi="Times New Roman"/>
                <w:sz w:val="28"/>
                <w:szCs w:val="28"/>
                <w:lang w:val="kk-KZ"/>
              </w:rPr>
              <w:t>те</w:t>
            </w:r>
            <w:r w:rsidR="00A97C05">
              <w:rPr>
                <w:rFonts w:ascii="Times New Roman" w:hAnsi="Times New Roman"/>
                <w:sz w:val="28"/>
                <w:szCs w:val="28"/>
                <w:lang w:val="kk-KZ"/>
              </w:rPr>
              <w:t>ңге</w:t>
            </w:r>
          </w:p>
          <w:p w:rsidR="005F49B1" w:rsidRPr="00A97C05" w:rsidRDefault="005F49B1" w:rsidP="00A2589B">
            <w:pPr>
              <w:spacing w:after="0" w:line="240" w:lineRule="auto"/>
              <w:rPr>
                <w:rFonts w:ascii="Times New Roman" w:hAnsi="Times New Roman"/>
                <w:sz w:val="28"/>
                <w:szCs w:val="28"/>
                <w:lang w:val="kk-KZ"/>
              </w:rPr>
            </w:pPr>
            <w:r w:rsidRPr="00A97C05">
              <w:rPr>
                <w:rFonts w:ascii="Times New Roman" w:hAnsi="Times New Roman"/>
                <w:b/>
                <w:sz w:val="28"/>
                <w:szCs w:val="28"/>
                <w:lang w:val="kk-KZ"/>
              </w:rPr>
              <w:t>2014</w:t>
            </w:r>
            <w:r w:rsidRPr="00A97C05">
              <w:rPr>
                <w:rFonts w:ascii="Times New Roman" w:hAnsi="Times New Roman"/>
                <w:sz w:val="28"/>
                <w:szCs w:val="28"/>
                <w:lang w:val="kk-KZ"/>
              </w:rPr>
              <w:t xml:space="preserve"> </w:t>
            </w:r>
            <w:r w:rsidR="00A97C05">
              <w:rPr>
                <w:rFonts w:ascii="Times New Roman" w:hAnsi="Times New Roman"/>
                <w:sz w:val="28"/>
                <w:szCs w:val="28"/>
                <w:lang w:val="kk-KZ"/>
              </w:rPr>
              <w:t>жыл</w:t>
            </w:r>
            <w:r w:rsidR="00A97C05" w:rsidRPr="00A97C05">
              <w:rPr>
                <w:rFonts w:ascii="Times New Roman" w:hAnsi="Times New Roman"/>
                <w:sz w:val="28"/>
                <w:szCs w:val="28"/>
                <w:lang w:val="kk-KZ"/>
              </w:rPr>
              <w:t xml:space="preserve"> </w:t>
            </w:r>
            <w:r w:rsidRPr="00A97C05">
              <w:rPr>
                <w:rFonts w:ascii="Times New Roman" w:hAnsi="Times New Roman"/>
                <w:sz w:val="28"/>
                <w:szCs w:val="28"/>
                <w:lang w:val="kk-KZ"/>
              </w:rPr>
              <w:t xml:space="preserve">-181 111,6 </w:t>
            </w:r>
            <w:r w:rsidR="00A97C05">
              <w:rPr>
                <w:rFonts w:ascii="Times New Roman" w:hAnsi="Times New Roman"/>
                <w:sz w:val="28"/>
                <w:szCs w:val="28"/>
                <w:lang w:val="kk-KZ"/>
              </w:rPr>
              <w:t>мың</w:t>
            </w:r>
            <w:r w:rsidRPr="00A97C05">
              <w:rPr>
                <w:rFonts w:ascii="Times New Roman" w:hAnsi="Times New Roman"/>
                <w:sz w:val="28"/>
                <w:szCs w:val="28"/>
                <w:lang w:val="kk-KZ"/>
              </w:rPr>
              <w:t xml:space="preserve">. </w:t>
            </w:r>
            <w:r w:rsidR="00A97C05" w:rsidRPr="00A97C05">
              <w:rPr>
                <w:rFonts w:ascii="Times New Roman" w:hAnsi="Times New Roman"/>
                <w:sz w:val="28"/>
                <w:szCs w:val="28"/>
                <w:lang w:val="kk-KZ"/>
              </w:rPr>
              <w:t>те</w:t>
            </w:r>
            <w:r w:rsidR="00A97C05">
              <w:rPr>
                <w:rFonts w:ascii="Times New Roman" w:hAnsi="Times New Roman"/>
                <w:sz w:val="28"/>
                <w:szCs w:val="28"/>
                <w:lang w:val="kk-KZ"/>
              </w:rPr>
              <w:t>ңге</w:t>
            </w:r>
          </w:p>
          <w:p w:rsidR="005F49B1" w:rsidRPr="00A97C05" w:rsidRDefault="005F49B1" w:rsidP="00A2589B">
            <w:pPr>
              <w:spacing w:after="0" w:line="240" w:lineRule="auto"/>
              <w:rPr>
                <w:rFonts w:ascii="Times New Roman" w:hAnsi="Times New Roman"/>
                <w:sz w:val="28"/>
                <w:szCs w:val="28"/>
                <w:lang w:val="kk-KZ"/>
              </w:rPr>
            </w:pPr>
            <w:r w:rsidRPr="00A97C05">
              <w:rPr>
                <w:rFonts w:ascii="Times New Roman" w:hAnsi="Times New Roman"/>
                <w:b/>
                <w:sz w:val="28"/>
                <w:szCs w:val="28"/>
                <w:lang w:val="kk-KZ"/>
              </w:rPr>
              <w:t>2015</w:t>
            </w:r>
            <w:r w:rsidRPr="00A97C05">
              <w:rPr>
                <w:rFonts w:ascii="Times New Roman" w:hAnsi="Times New Roman"/>
                <w:sz w:val="28"/>
                <w:szCs w:val="28"/>
                <w:lang w:val="kk-KZ"/>
              </w:rPr>
              <w:t xml:space="preserve"> </w:t>
            </w:r>
            <w:r w:rsidR="00A97C05">
              <w:rPr>
                <w:rFonts w:ascii="Times New Roman" w:hAnsi="Times New Roman"/>
                <w:sz w:val="28"/>
                <w:szCs w:val="28"/>
                <w:lang w:val="kk-KZ"/>
              </w:rPr>
              <w:t>жыл</w:t>
            </w:r>
            <w:r w:rsidR="00A97C05" w:rsidRPr="00A97C05">
              <w:rPr>
                <w:rFonts w:ascii="Times New Roman" w:hAnsi="Times New Roman"/>
                <w:sz w:val="28"/>
                <w:szCs w:val="28"/>
                <w:lang w:val="kk-KZ"/>
              </w:rPr>
              <w:t xml:space="preserve"> </w:t>
            </w:r>
            <w:r w:rsidRPr="00A97C05">
              <w:rPr>
                <w:rFonts w:ascii="Times New Roman" w:hAnsi="Times New Roman"/>
                <w:sz w:val="28"/>
                <w:szCs w:val="28"/>
                <w:lang w:val="kk-KZ"/>
              </w:rPr>
              <w:t xml:space="preserve">-203 136,3 </w:t>
            </w:r>
            <w:r w:rsidR="00A97C05">
              <w:rPr>
                <w:rFonts w:ascii="Times New Roman" w:hAnsi="Times New Roman"/>
                <w:sz w:val="28"/>
                <w:szCs w:val="28"/>
                <w:lang w:val="kk-KZ"/>
              </w:rPr>
              <w:t>мың</w:t>
            </w:r>
            <w:r w:rsidRPr="00A97C05">
              <w:rPr>
                <w:rFonts w:ascii="Times New Roman" w:hAnsi="Times New Roman"/>
                <w:sz w:val="28"/>
                <w:szCs w:val="28"/>
                <w:lang w:val="kk-KZ"/>
              </w:rPr>
              <w:t xml:space="preserve">. </w:t>
            </w:r>
            <w:r w:rsidR="00A97C05" w:rsidRPr="00A97C05">
              <w:rPr>
                <w:rFonts w:ascii="Times New Roman" w:hAnsi="Times New Roman"/>
                <w:sz w:val="28"/>
                <w:szCs w:val="28"/>
                <w:lang w:val="kk-KZ"/>
              </w:rPr>
              <w:t>те</w:t>
            </w:r>
            <w:r w:rsidR="00A97C05">
              <w:rPr>
                <w:rFonts w:ascii="Times New Roman" w:hAnsi="Times New Roman"/>
                <w:sz w:val="28"/>
                <w:szCs w:val="28"/>
                <w:lang w:val="kk-KZ"/>
              </w:rPr>
              <w:t>ңге</w:t>
            </w:r>
          </w:p>
          <w:p w:rsidR="005F49B1" w:rsidRPr="00A97C05" w:rsidRDefault="005F49B1" w:rsidP="00A2589B">
            <w:pPr>
              <w:spacing w:after="0" w:line="240" w:lineRule="auto"/>
              <w:rPr>
                <w:rFonts w:ascii="Times New Roman" w:hAnsi="Times New Roman"/>
                <w:sz w:val="28"/>
                <w:szCs w:val="28"/>
                <w:lang w:val="kk-KZ"/>
              </w:rPr>
            </w:pPr>
            <w:r w:rsidRPr="00A97C05">
              <w:rPr>
                <w:rFonts w:ascii="Times New Roman" w:hAnsi="Times New Roman"/>
                <w:b/>
                <w:sz w:val="28"/>
                <w:szCs w:val="28"/>
                <w:lang w:val="kk-KZ"/>
              </w:rPr>
              <w:t>2016</w:t>
            </w:r>
            <w:r w:rsidRPr="00A97C05">
              <w:rPr>
                <w:rFonts w:ascii="Times New Roman" w:hAnsi="Times New Roman"/>
                <w:sz w:val="28"/>
                <w:szCs w:val="28"/>
                <w:lang w:val="kk-KZ"/>
              </w:rPr>
              <w:t xml:space="preserve"> </w:t>
            </w:r>
            <w:r w:rsidR="00A97C05">
              <w:rPr>
                <w:rFonts w:ascii="Times New Roman" w:hAnsi="Times New Roman"/>
                <w:sz w:val="28"/>
                <w:szCs w:val="28"/>
                <w:lang w:val="kk-KZ"/>
              </w:rPr>
              <w:t>жыл</w:t>
            </w:r>
            <w:r w:rsidR="00A97C05" w:rsidRPr="00A97C05">
              <w:rPr>
                <w:rFonts w:ascii="Times New Roman" w:hAnsi="Times New Roman"/>
                <w:sz w:val="28"/>
                <w:szCs w:val="28"/>
                <w:lang w:val="kk-KZ"/>
              </w:rPr>
              <w:t xml:space="preserve"> </w:t>
            </w:r>
            <w:r w:rsidRPr="00A97C05">
              <w:rPr>
                <w:rFonts w:ascii="Times New Roman" w:hAnsi="Times New Roman"/>
                <w:sz w:val="28"/>
                <w:szCs w:val="28"/>
                <w:lang w:val="kk-KZ"/>
              </w:rPr>
              <w:t xml:space="preserve">-274 770,9 </w:t>
            </w:r>
            <w:r w:rsidR="00A97C05">
              <w:rPr>
                <w:rFonts w:ascii="Times New Roman" w:hAnsi="Times New Roman"/>
                <w:sz w:val="28"/>
                <w:szCs w:val="28"/>
                <w:lang w:val="kk-KZ"/>
              </w:rPr>
              <w:t>мың</w:t>
            </w:r>
            <w:r w:rsidRPr="00A97C05">
              <w:rPr>
                <w:rFonts w:ascii="Times New Roman" w:hAnsi="Times New Roman"/>
                <w:sz w:val="28"/>
                <w:szCs w:val="28"/>
                <w:lang w:val="kk-KZ"/>
              </w:rPr>
              <w:t xml:space="preserve">. </w:t>
            </w:r>
            <w:r w:rsidR="00A97C05" w:rsidRPr="00A97C05">
              <w:rPr>
                <w:rFonts w:ascii="Times New Roman" w:hAnsi="Times New Roman"/>
                <w:sz w:val="28"/>
                <w:szCs w:val="28"/>
                <w:lang w:val="kk-KZ"/>
              </w:rPr>
              <w:t>те</w:t>
            </w:r>
            <w:r w:rsidR="00A97C05">
              <w:rPr>
                <w:rFonts w:ascii="Times New Roman" w:hAnsi="Times New Roman"/>
                <w:sz w:val="28"/>
                <w:szCs w:val="28"/>
                <w:lang w:val="kk-KZ"/>
              </w:rPr>
              <w:t>ңге</w:t>
            </w:r>
          </w:p>
          <w:p w:rsidR="005F49B1" w:rsidRPr="00A97C05" w:rsidRDefault="005F49B1" w:rsidP="00A2589B">
            <w:pPr>
              <w:spacing w:after="0" w:line="240" w:lineRule="auto"/>
              <w:rPr>
                <w:rFonts w:ascii="Times New Roman" w:hAnsi="Times New Roman"/>
                <w:sz w:val="28"/>
                <w:szCs w:val="28"/>
                <w:lang w:val="kk-KZ"/>
              </w:rPr>
            </w:pPr>
            <w:r w:rsidRPr="00A97C05">
              <w:rPr>
                <w:rFonts w:ascii="Times New Roman" w:hAnsi="Times New Roman"/>
                <w:b/>
                <w:sz w:val="28"/>
                <w:szCs w:val="28"/>
                <w:lang w:val="kk-KZ"/>
              </w:rPr>
              <w:t>2017</w:t>
            </w:r>
            <w:r w:rsidRPr="00A97C05">
              <w:rPr>
                <w:rFonts w:ascii="Times New Roman" w:hAnsi="Times New Roman"/>
                <w:sz w:val="28"/>
                <w:szCs w:val="28"/>
                <w:lang w:val="kk-KZ"/>
              </w:rPr>
              <w:t xml:space="preserve"> </w:t>
            </w:r>
            <w:r w:rsidR="00A97C05">
              <w:rPr>
                <w:rFonts w:ascii="Times New Roman" w:hAnsi="Times New Roman"/>
                <w:sz w:val="28"/>
                <w:szCs w:val="28"/>
                <w:lang w:val="kk-KZ"/>
              </w:rPr>
              <w:t>жыл</w:t>
            </w:r>
            <w:r w:rsidR="00A97C05" w:rsidRPr="00A97C05">
              <w:rPr>
                <w:rFonts w:ascii="Times New Roman" w:hAnsi="Times New Roman"/>
                <w:sz w:val="28"/>
                <w:szCs w:val="28"/>
                <w:lang w:val="kk-KZ"/>
              </w:rPr>
              <w:t xml:space="preserve"> </w:t>
            </w:r>
            <w:r w:rsidRPr="00A97C05">
              <w:rPr>
                <w:rFonts w:ascii="Times New Roman" w:hAnsi="Times New Roman"/>
                <w:sz w:val="28"/>
                <w:szCs w:val="28"/>
                <w:lang w:val="kk-KZ"/>
              </w:rPr>
              <w:t xml:space="preserve">-260 897,0 </w:t>
            </w:r>
            <w:r w:rsidR="00A97C05">
              <w:rPr>
                <w:rFonts w:ascii="Times New Roman" w:hAnsi="Times New Roman"/>
                <w:sz w:val="28"/>
                <w:szCs w:val="28"/>
                <w:lang w:val="kk-KZ"/>
              </w:rPr>
              <w:t>мың</w:t>
            </w:r>
            <w:r w:rsidRPr="00A97C05">
              <w:rPr>
                <w:rFonts w:ascii="Times New Roman" w:hAnsi="Times New Roman"/>
                <w:sz w:val="28"/>
                <w:szCs w:val="28"/>
                <w:lang w:val="kk-KZ"/>
              </w:rPr>
              <w:t xml:space="preserve">. </w:t>
            </w:r>
            <w:r w:rsidR="00A97C05" w:rsidRPr="00A97C05">
              <w:rPr>
                <w:rFonts w:ascii="Times New Roman" w:hAnsi="Times New Roman"/>
                <w:sz w:val="28"/>
                <w:szCs w:val="28"/>
                <w:lang w:val="kk-KZ"/>
              </w:rPr>
              <w:t>те</w:t>
            </w:r>
            <w:r w:rsidR="00A97C05">
              <w:rPr>
                <w:rFonts w:ascii="Times New Roman" w:hAnsi="Times New Roman"/>
                <w:sz w:val="28"/>
                <w:szCs w:val="28"/>
                <w:lang w:val="kk-KZ"/>
              </w:rPr>
              <w:t>ңге</w:t>
            </w:r>
          </w:p>
        </w:tc>
      </w:tr>
      <w:tr w:rsidR="00514EFD" w:rsidRPr="0083098F" w:rsidTr="00514EFD">
        <w:trPr>
          <w:trHeight w:val="983"/>
        </w:trPr>
        <w:tc>
          <w:tcPr>
            <w:tcW w:w="2508" w:type="dxa"/>
          </w:tcPr>
          <w:p w:rsidR="005F49B1" w:rsidRPr="0083098F" w:rsidRDefault="00A97C05" w:rsidP="00A2589B">
            <w:pPr>
              <w:spacing w:after="0" w:line="240" w:lineRule="auto"/>
              <w:rPr>
                <w:rFonts w:ascii="Times New Roman" w:hAnsi="Times New Roman"/>
                <w:b/>
                <w:sz w:val="28"/>
                <w:szCs w:val="28"/>
              </w:rPr>
            </w:pPr>
            <w:r w:rsidRPr="00A97C05">
              <w:rPr>
                <w:rFonts w:ascii="Times New Roman" w:hAnsi="Times New Roman"/>
                <w:b/>
                <w:sz w:val="28"/>
                <w:szCs w:val="28"/>
              </w:rPr>
              <w:t>Негізгі құралдарды сатып алу</w:t>
            </w:r>
          </w:p>
        </w:tc>
        <w:tc>
          <w:tcPr>
            <w:tcW w:w="7131" w:type="dxa"/>
          </w:tcPr>
          <w:p w:rsidR="005F49B1" w:rsidRPr="0083098F" w:rsidRDefault="005F49B1" w:rsidP="00A2589B">
            <w:pPr>
              <w:spacing w:after="0" w:line="240" w:lineRule="auto"/>
              <w:rPr>
                <w:rFonts w:ascii="Times New Roman" w:hAnsi="Times New Roman"/>
                <w:sz w:val="28"/>
                <w:szCs w:val="28"/>
              </w:rPr>
            </w:pPr>
            <w:r w:rsidRPr="0083098F">
              <w:rPr>
                <w:rFonts w:ascii="Times New Roman" w:hAnsi="Times New Roman"/>
                <w:b/>
                <w:sz w:val="28"/>
                <w:szCs w:val="28"/>
              </w:rPr>
              <w:t>2016</w:t>
            </w:r>
            <w:r w:rsidR="00A97C05">
              <w:rPr>
                <w:rFonts w:ascii="Times New Roman" w:hAnsi="Times New Roman"/>
                <w:sz w:val="28"/>
                <w:szCs w:val="28"/>
              </w:rPr>
              <w:t xml:space="preserve"> </w:t>
            </w:r>
            <w:r w:rsidR="00A97C05">
              <w:rPr>
                <w:rFonts w:ascii="Times New Roman" w:hAnsi="Times New Roman"/>
                <w:sz w:val="28"/>
                <w:szCs w:val="28"/>
                <w:lang w:val="kk-KZ"/>
              </w:rPr>
              <w:t xml:space="preserve">жыл </w:t>
            </w:r>
            <w:r w:rsidRPr="0083098F">
              <w:rPr>
                <w:rFonts w:ascii="Times New Roman" w:hAnsi="Times New Roman"/>
                <w:sz w:val="28"/>
                <w:szCs w:val="28"/>
              </w:rPr>
              <w:t xml:space="preserve">- 2 млн.126,9 </w:t>
            </w:r>
            <w:r w:rsidR="00A97C05">
              <w:rPr>
                <w:rFonts w:ascii="Times New Roman" w:hAnsi="Times New Roman"/>
                <w:sz w:val="28"/>
                <w:szCs w:val="28"/>
                <w:lang w:val="kk-KZ"/>
              </w:rPr>
              <w:t>мың</w:t>
            </w:r>
            <w:r w:rsidRPr="0083098F">
              <w:rPr>
                <w:rFonts w:ascii="Times New Roman" w:hAnsi="Times New Roman"/>
                <w:sz w:val="28"/>
                <w:szCs w:val="28"/>
              </w:rPr>
              <w:t>. те</w:t>
            </w:r>
            <w:r w:rsidR="00A97C05">
              <w:rPr>
                <w:rFonts w:ascii="Times New Roman" w:hAnsi="Times New Roman"/>
                <w:sz w:val="28"/>
                <w:szCs w:val="28"/>
                <w:lang w:val="kk-KZ"/>
              </w:rPr>
              <w:t>ң</w:t>
            </w:r>
            <w:r w:rsidRPr="0083098F">
              <w:rPr>
                <w:rFonts w:ascii="Times New Roman" w:hAnsi="Times New Roman"/>
                <w:sz w:val="28"/>
                <w:szCs w:val="28"/>
              </w:rPr>
              <w:t>ге (</w:t>
            </w:r>
            <w:r w:rsidR="00A97C05">
              <w:rPr>
                <w:rFonts w:ascii="Times New Roman" w:hAnsi="Times New Roman"/>
                <w:sz w:val="28"/>
                <w:szCs w:val="28"/>
              </w:rPr>
              <w:t>робототехник</w:t>
            </w:r>
            <w:r w:rsidR="00A97C05">
              <w:rPr>
                <w:rFonts w:ascii="Times New Roman" w:hAnsi="Times New Roman"/>
                <w:sz w:val="28"/>
                <w:szCs w:val="28"/>
                <w:lang w:val="kk-KZ"/>
              </w:rPr>
              <w:t>а кабинеті</w:t>
            </w:r>
            <w:r w:rsidRPr="0083098F">
              <w:rPr>
                <w:rFonts w:ascii="Times New Roman" w:hAnsi="Times New Roman"/>
                <w:sz w:val="28"/>
                <w:szCs w:val="28"/>
              </w:rPr>
              <w:t>)</w:t>
            </w:r>
          </w:p>
          <w:p w:rsidR="005F49B1" w:rsidRPr="0083098F" w:rsidRDefault="005F49B1" w:rsidP="00A2589B">
            <w:pPr>
              <w:spacing w:after="0" w:line="240" w:lineRule="auto"/>
              <w:rPr>
                <w:rFonts w:ascii="Times New Roman" w:hAnsi="Times New Roman"/>
                <w:sz w:val="28"/>
                <w:szCs w:val="28"/>
              </w:rPr>
            </w:pPr>
            <w:r w:rsidRPr="0083098F">
              <w:rPr>
                <w:rFonts w:ascii="Times New Roman" w:hAnsi="Times New Roman"/>
                <w:b/>
                <w:sz w:val="28"/>
                <w:szCs w:val="28"/>
              </w:rPr>
              <w:t>2017</w:t>
            </w:r>
            <w:r w:rsidRPr="0083098F">
              <w:rPr>
                <w:rFonts w:ascii="Times New Roman" w:hAnsi="Times New Roman"/>
                <w:sz w:val="28"/>
                <w:szCs w:val="28"/>
              </w:rPr>
              <w:t xml:space="preserve"> </w:t>
            </w:r>
            <w:r w:rsidR="00A97C05">
              <w:rPr>
                <w:rFonts w:ascii="Times New Roman" w:hAnsi="Times New Roman"/>
                <w:sz w:val="28"/>
                <w:szCs w:val="28"/>
                <w:lang w:val="kk-KZ"/>
              </w:rPr>
              <w:t xml:space="preserve">жыл </w:t>
            </w:r>
            <w:r w:rsidRPr="0083098F">
              <w:rPr>
                <w:rFonts w:ascii="Times New Roman" w:hAnsi="Times New Roman"/>
                <w:sz w:val="28"/>
                <w:szCs w:val="28"/>
              </w:rPr>
              <w:t xml:space="preserve">-989,6 </w:t>
            </w:r>
            <w:r w:rsidR="00A97C05">
              <w:rPr>
                <w:rFonts w:ascii="Times New Roman" w:hAnsi="Times New Roman"/>
                <w:sz w:val="28"/>
                <w:szCs w:val="28"/>
                <w:lang w:val="kk-KZ"/>
              </w:rPr>
              <w:t>мың</w:t>
            </w:r>
            <w:r w:rsidR="00A97C05">
              <w:rPr>
                <w:rFonts w:ascii="Times New Roman" w:hAnsi="Times New Roman"/>
                <w:sz w:val="28"/>
                <w:szCs w:val="28"/>
              </w:rPr>
              <w:t>. те</w:t>
            </w:r>
            <w:r w:rsidR="00A97C05">
              <w:rPr>
                <w:rFonts w:ascii="Times New Roman" w:hAnsi="Times New Roman"/>
                <w:sz w:val="28"/>
                <w:szCs w:val="28"/>
                <w:lang w:val="kk-KZ"/>
              </w:rPr>
              <w:t>ң</w:t>
            </w:r>
            <w:r w:rsidRPr="0083098F">
              <w:rPr>
                <w:rFonts w:ascii="Times New Roman" w:hAnsi="Times New Roman"/>
                <w:sz w:val="28"/>
                <w:szCs w:val="28"/>
              </w:rPr>
              <w:t>ге (шахмат</w:t>
            </w:r>
            <w:r w:rsidR="00A97C05">
              <w:rPr>
                <w:rFonts w:ascii="Times New Roman" w:hAnsi="Times New Roman"/>
                <w:sz w:val="28"/>
                <w:szCs w:val="28"/>
                <w:lang w:val="kk-KZ"/>
              </w:rPr>
              <w:t xml:space="preserve"> </w:t>
            </w:r>
            <w:r w:rsidR="00A97C05" w:rsidRPr="0083098F">
              <w:rPr>
                <w:rFonts w:ascii="Times New Roman" w:hAnsi="Times New Roman"/>
                <w:sz w:val="28"/>
                <w:szCs w:val="28"/>
              </w:rPr>
              <w:t>кабинет</w:t>
            </w:r>
            <w:r w:rsidR="00A97C05">
              <w:rPr>
                <w:rFonts w:ascii="Times New Roman" w:hAnsi="Times New Roman"/>
                <w:sz w:val="28"/>
                <w:szCs w:val="28"/>
                <w:lang w:val="kk-KZ"/>
              </w:rPr>
              <w:t>і</w:t>
            </w:r>
            <w:r w:rsidRPr="0083098F">
              <w:rPr>
                <w:rFonts w:ascii="Times New Roman" w:hAnsi="Times New Roman"/>
                <w:sz w:val="28"/>
                <w:szCs w:val="28"/>
              </w:rPr>
              <w:t>)</w:t>
            </w:r>
          </w:p>
          <w:p w:rsidR="005F49B1" w:rsidRPr="0083098F" w:rsidRDefault="005F49B1" w:rsidP="00A2589B">
            <w:pPr>
              <w:spacing w:after="0" w:line="240" w:lineRule="auto"/>
              <w:rPr>
                <w:rFonts w:ascii="Times New Roman" w:hAnsi="Times New Roman"/>
                <w:sz w:val="28"/>
                <w:szCs w:val="28"/>
              </w:rPr>
            </w:pPr>
            <w:r w:rsidRPr="0083098F">
              <w:rPr>
                <w:rFonts w:ascii="Times New Roman" w:hAnsi="Times New Roman"/>
                <w:b/>
                <w:sz w:val="28"/>
                <w:szCs w:val="28"/>
              </w:rPr>
              <w:t>2017</w:t>
            </w:r>
            <w:r w:rsidRPr="0083098F">
              <w:rPr>
                <w:rFonts w:ascii="Times New Roman" w:hAnsi="Times New Roman"/>
                <w:sz w:val="28"/>
                <w:szCs w:val="28"/>
              </w:rPr>
              <w:t xml:space="preserve"> </w:t>
            </w:r>
            <w:r w:rsidR="005064D4">
              <w:rPr>
                <w:rFonts w:ascii="Times New Roman" w:hAnsi="Times New Roman"/>
                <w:sz w:val="28"/>
                <w:szCs w:val="28"/>
                <w:lang w:val="kk-KZ"/>
              </w:rPr>
              <w:t xml:space="preserve">жыл </w:t>
            </w:r>
            <w:r w:rsidRPr="0083098F">
              <w:rPr>
                <w:rFonts w:ascii="Times New Roman" w:hAnsi="Times New Roman"/>
                <w:sz w:val="28"/>
                <w:szCs w:val="28"/>
              </w:rPr>
              <w:t xml:space="preserve">- 1747,0 </w:t>
            </w:r>
            <w:r w:rsidR="005064D4">
              <w:rPr>
                <w:rFonts w:ascii="Times New Roman" w:hAnsi="Times New Roman"/>
                <w:sz w:val="28"/>
                <w:szCs w:val="28"/>
                <w:lang w:val="kk-KZ"/>
              </w:rPr>
              <w:t>мың</w:t>
            </w:r>
            <w:r w:rsidR="005064D4">
              <w:rPr>
                <w:rFonts w:ascii="Times New Roman" w:hAnsi="Times New Roman"/>
                <w:sz w:val="28"/>
                <w:szCs w:val="28"/>
              </w:rPr>
              <w:t>. те</w:t>
            </w:r>
            <w:r w:rsidR="005064D4">
              <w:rPr>
                <w:rFonts w:ascii="Times New Roman" w:hAnsi="Times New Roman"/>
                <w:sz w:val="28"/>
                <w:szCs w:val="28"/>
                <w:lang w:val="kk-KZ"/>
              </w:rPr>
              <w:t>ң</w:t>
            </w:r>
            <w:r w:rsidRPr="0083098F">
              <w:rPr>
                <w:rFonts w:ascii="Times New Roman" w:hAnsi="Times New Roman"/>
                <w:sz w:val="28"/>
                <w:szCs w:val="28"/>
              </w:rPr>
              <w:t>ге (</w:t>
            </w:r>
            <w:r w:rsidR="005064D4" w:rsidRPr="005064D4">
              <w:rPr>
                <w:rFonts w:ascii="Times New Roman" w:hAnsi="Times New Roman"/>
                <w:sz w:val="28"/>
                <w:szCs w:val="28"/>
              </w:rPr>
              <w:t>спорттық тауарларды сатып алу</w:t>
            </w:r>
            <w:r w:rsidRPr="0083098F">
              <w:rPr>
                <w:rFonts w:ascii="Times New Roman" w:hAnsi="Times New Roman"/>
                <w:sz w:val="28"/>
                <w:szCs w:val="28"/>
              </w:rPr>
              <w:t>)</w:t>
            </w:r>
          </w:p>
          <w:p w:rsidR="005F49B1" w:rsidRPr="0083098F" w:rsidRDefault="005F49B1" w:rsidP="00A2589B">
            <w:pPr>
              <w:spacing w:after="0" w:line="240" w:lineRule="auto"/>
              <w:rPr>
                <w:rFonts w:ascii="Times New Roman" w:hAnsi="Times New Roman"/>
                <w:sz w:val="28"/>
                <w:szCs w:val="28"/>
              </w:rPr>
            </w:pPr>
            <w:r w:rsidRPr="0083098F">
              <w:rPr>
                <w:rFonts w:ascii="Times New Roman" w:hAnsi="Times New Roman"/>
                <w:b/>
                <w:sz w:val="28"/>
                <w:szCs w:val="28"/>
              </w:rPr>
              <w:t>2017</w:t>
            </w:r>
            <w:r w:rsidRPr="0083098F">
              <w:rPr>
                <w:rFonts w:ascii="Times New Roman" w:hAnsi="Times New Roman"/>
                <w:sz w:val="28"/>
                <w:szCs w:val="28"/>
              </w:rPr>
              <w:t xml:space="preserve"> </w:t>
            </w:r>
            <w:r w:rsidR="005064D4">
              <w:rPr>
                <w:rFonts w:ascii="Times New Roman" w:hAnsi="Times New Roman"/>
                <w:sz w:val="28"/>
                <w:szCs w:val="28"/>
                <w:lang w:val="kk-KZ"/>
              </w:rPr>
              <w:t xml:space="preserve">жыл </w:t>
            </w:r>
            <w:r w:rsidRPr="0083098F">
              <w:rPr>
                <w:rFonts w:ascii="Times New Roman" w:hAnsi="Times New Roman"/>
                <w:sz w:val="28"/>
                <w:szCs w:val="28"/>
              </w:rPr>
              <w:t xml:space="preserve">- 1737,2 </w:t>
            </w:r>
            <w:r w:rsidR="005064D4">
              <w:rPr>
                <w:rFonts w:ascii="Times New Roman" w:hAnsi="Times New Roman"/>
                <w:sz w:val="28"/>
                <w:szCs w:val="28"/>
                <w:lang w:val="kk-KZ"/>
              </w:rPr>
              <w:t>мың</w:t>
            </w:r>
            <w:r w:rsidR="005064D4">
              <w:rPr>
                <w:rFonts w:ascii="Times New Roman" w:hAnsi="Times New Roman"/>
                <w:sz w:val="28"/>
                <w:szCs w:val="28"/>
              </w:rPr>
              <w:t>. те</w:t>
            </w:r>
            <w:r w:rsidR="005064D4">
              <w:rPr>
                <w:rFonts w:ascii="Times New Roman" w:hAnsi="Times New Roman"/>
                <w:sz w:val="28"/>
                <w:szCs w:val="28"/>
                <w:lang w:val="kk-KZ"/>
              </w:rPr>
              <w:t>ң</w:t>
            </w:r>
            <w:r w:rsidR="005064D4">
              <w:rPr>
                <w:rFonts w:ascii="Times New Roman" w:hAnsi="Times New Roman"/>
                <w:sz w:val="28"/>
                <w:szCs w:val="28"/>
              </w:rPr>
              <w:t>ге (компьютер</w:t>
            </w:r>
            <w:r w:rsidR="005064D4">
              <w:rPr>
                <w:rFonts w:ascii="Times New Roman" w:hAnsi="Times New Roman"/>
                <w:sz w:val="28"/>
                <w:szCs w:val="28"/>
                <w:lang w:val="kk-KZ"/>
              </w:rPr>
              <w:t>лік сынып</w:t>
            </w:r>
            <w:r w:rsidRPr="0083098F">
              <w:rPr>
                <w:rFonts w:ascii="Times New Roman" w:hAnsi="Times New Roman"/>
                <w:sz w:val="28"/>
                <w:szCs w:val="28"/>
              </w:rPr>
              <w:t>)</w:t>
            </w:r>
          </w:p>
        </w:tc>
      </w:tr>
      <w:tr w:rsidR="00514EFD" w:rsidRPr="0083098F" w:rsidTr="00514EFD">
        <w:tc>
          <w:tcPr>
            <w:tcW w:w="2508" w:type="dxa"/>
          </w:tcPr>
          <w:p w:rsidR="005F49B1" w:rsidRPr="0083098F" w:rsidRDefault="005064D4" w:rsidP="00A2589B">
            <w:pPr>
              <w:spacing w:after="0" w:line="240" w:lineRule="auto"/>
              <w:rPr>
                <w:rFonts w:ascii="Times New Roman" w:hAnsi="Times New Roman"/>
                <w:b/>
                <w:sz w:val="28"/>
                <w:szCs w:val="28"/>
              </w:rPr>
            </w:pPr>
            <w:proofErr w:type="gramStart"/>
            <w:r w:rsidRPr="005064D4">
              <w:rPr>
                <w:rFonts w:ascii="Times New Roman" w:hAnsi="Times New Roman"/>
                <w:b/>
                <w:sz w:val="28"/>
                <w:szCs w:val="28"/>
              </w:rPr>
              <w:t>Күрдел</w:t>
            </w:r>
            <w:proofErr w:type="gramEnd"/>
            <w:r w:rsidRPr="005064D4">
              <w:rPr>
                <w:rFonts w:ascii="Times New Roman" w:hAnsi="Times New Roman"/>
                <w:b/>
                <w:sz w:val="28"/>
                <w:szCs w:val="28"/>
              </w:rPr>
              <w:t>і жөндеу</w:t>
            </w:r>
          </w:p>
        </w:tc>
        <w:tc>
          <w:tcPr>
            <w:tcW w:w="7131" w:type="dxa"/>
          </w:tcPr>
          <w:p w:rsidR="005F49B1" w:rsidRPr="005064D4" w:rsidRDefault="005F49B1" w:rsidP="00A2589B">
            <w:pPr>
              <w:spacing w:after="0" w:line="240" w:lineRule="auto"/>
              <w:rPr>
                <w:rFonts w:ascii="Times New Roman" w:hAnsi="Times New Roman"/>
                <w:sz w:val="28"/>
                <w:szCs w:val="28"/>
                <w:lang w:val="kk-KZ"/>
              </w:rPr>
            </w:pPr>
            <w:r w:rsidRPr="0083098F">
              <w:rPr>
                <w:rFonts w:ascii="Times New Roman" w:hAnsi="Times New Roman"/>
                <w:b/>
                <w:sz w:val="28"/>
                <w:szCs w:val="28"/>
              </w:rPr>
              <w:t xml:space="preserve">2016 </w:t>
            </w:r>
            <w:r w:rsidR="005064D4">
              <w:rPr>
                <w:rFonts w:ascii="Times New Roman" w:hAnsi="Times New Roman"/>
                <w:b/>
                <w:sz w:val="28"/>
                <w:szCs w:val="28"/>
                <w:lang w:val="kk-KZ"/>
              </w:rPr>
              <w:t>жыл</w:t>
            </w:r>
            <w:r w:rsidRPr="0083098F">
              <w:rPr>
                <w:rFonts w:ascii="Times New Roman" w:hAnsi="Times New Roman"/>
                <w:sz w:val="28"/>
                <w:szCs w:val="28"/>
              </w:rPr>
              <w:t xml:space="preserve"> – 23 874,0  </w:t>
            </w:r>
            <w:r w:rsidR="005064D4">
              <w:rPr>
                <w:rFonts w:ascii="Times New Roman" w:hAnsi="Times New Roman"/>
                <w:sz w:val="28"/>
                <w:szCs w:val="28"/>
                <w:lang w:val="kk-KZ"/>
              </w:rPr>
              <w:t>мың</w:t>
            </w:r>
            <w:r w:rsidR="005064D4">
              <w:rPr>
                <w:rFonts w:ascii="Times New Roman" w:hAnsi="Times New Roman"/>
                <w:sz w:val="28"/>
                <w:szCs w:val="28"/>
              </w:rPr>
              <w:t>.  те</w:t>
            </w:r>
            <w:r w:rsidR="005064D4">
              <w:rPr>
                <w:rFonts w:ascii="Times New Roman" w:hAnsi="Times New Roman"/>
                <w:sz w:val="28"/>
                <w:szCs w:val="28"/>
                <w:lang w:val="kk-KZ"/>
              </w:rPr>
              <w:t>ң</w:t>
            </w:r>
            <w:r w:rsidRPr="0083098F">
              <w:rPr>
                <w:rFonts w:ascii="Times New Roman" w:hAnsi="Times New Roman"/>
                <w:sz w:val="28"/>
                <w:szCs w:val="28"/>
              </w:rPr>
              <w:t xml:space="preserve">ге </w:t>
            </w:r>
            <w:r w:rsidR="005064D4" w:rsidRPr="005064D4">
              <w:rPr>
                <w:rFonts w:ascii="Times New Roman" w:hAnsi="Times New Roman"/>
                <w:sz w:val="28"/>
                <w:szCs w:val="28"/>
              </w:rPr>
              <w:t>жылыту жүйесін</w:t>
            </w:r>
            <w:r w:rsidR="005064D4">
              <w:rPr>
                <w:rFonts w:ascii="Times New Roman" w:hAnsi="Times New Roman"/>
                <w:sz w:val="28"/>
                <w:szCs w:val="28"/>
                <w:lang w:val="kk-KZ"/>
              </w:rPr>
              <w:t xml:space="preserve">ің </w:t>
            </w:r>
            <w:r w:rsidR="005064D4">
              <w:rPr>
                <w:rFonts w:ascii="Times New Roman" w:hAnsi="Times New Roman"/>
                <w:sz w:val="28"/>
                <w:szCs w:val="28"/>
              </w:rPr>
              <w:t>ауыстыр</w:t>
            </w:r>
            <w:r w:rsidR="005064D4">
              <w:rPr>
                <w:rFonts w:ascii="Times New Roman" w:hAnsi="Times New Roman"/>
                <w:sz w:val="28"/>
                <w:szCs w:val="28"/>
                <w:lang w:val="kk-KZ"/>
              </w:rPr>
              <w:t>ылуы.</w:t>
            </w:r>
          </w:p>
        </w:tc>
      </w:tr>
      <w:tr w:rsidR="00514EFD" w:rsidRPr="0083098F" w:rsidTr="00514EFD">
        <w:tc>
          <w:tcPr>
            <w:tcW w:w="2508" w:type="dxa"/>
          </w:tcPr>
          <w:p w:rsidR="005F49B1" w:rsidRPr="0083098F" w:rsidRDefault="005064D4" w:rsidP="00A2589B">
            <w:pPr>
              <w:spacing w:after="0" w:line="240" w:lineRule="auto"/>
              <w:rPr>
                <w:rFonts w:ascii="Times New Roman" w:hAnsi="Times New Roman"/>
                <w:b/>
                <w:sz w:val="28"/>
                <w:szCs w:val="28"/>
              </w:rPr>
            </w:pPr>
            <w:r w:rsidRPr="005064D4">
              <w:rPr>
                <w:rFonts w:ascii="Times New Roman" w:hAnsi="Times New Roman"/>
                <w:b/>
                <w:sz w:val="28"/>
                <w:szCs w:val="28"/>
              </w:rPr>
              <w:t>Оқу үдерісін ұйымдастыру ерекшеліктері</w:t>
            </w:r>
          </w:p>
        </w:tc>
        <w:tc>
          <w:tcPr>
            <w:tcW w:w="7131" w:type="dxa"/>
          </w:tcPr>
          <w:p w:rsidR="005F49B1" w:rsidRPr="005064D4" w:rsidRDefault="005064D4" w:rsidP="00A2589B">
            <w:pPr>
              <w:spacing w:after="0" w:line="240" w:lineRule="auto"/>
              <w:rPr>
                <w:rFonts w:ascii="Times New Roman" w:hAnsi="Times New Roman"/>
                <w:sz w:val="28"/>
                <w:szCs w:val="28"/>
                <w:lang w:val="kk-KZ"/>
              </w:rPr>
            </w:pPr>
            <w:r w:rsidRPr="005064D4">
              <w:rPr>
                <w:rFonts w:ascii="Times New Roman" w:hAnsi="Times New Roman"/>
                <w:sz w:val="28"/>
                <w:szCs w:val="28"/>
              </w:rPr>
              <w:t xml:space="preserve">Көптілділікті енгізу бойынша облыстық эксперимент жүзеге асырылуда, 14 гимназиялық сыныптар, 5 </w:t>
            </w:r>
            <w:proofErr w:type="gramStart"/>
            <w:r w:rsidRPr="005064D4">
              <w:rPr>
                <w:rFonts w:ascii="Times New Roman" w:hAnsi="Times New Roman"/>
                <w:sz w:val="28"/>
                <w:szCs w:val="28"/>
              </w:rPr>
              <w:t>п</w:t>
            </w:r>
            <w:proofErr w:type="gramEnd"/>
            <w:r w:rsidRPr="005064D4">
              <w:rPr>
                <w:rFonts w:ascii="Times New Roman" w:hAnsi="Times New Roman"/>
                <w:sz w:val="28"/>
                <w:szCs w:val="28"/>
              </w:rPr>
              <w:t>әндерді тереңдетіп оқытатын сыныптар жұмыс істейді.</w:t>
            </w:r>
            <w:r>
              <w:rPr>
                <w:rFonts w:ascii="Times New Roman" w:hAnsi="Times New Roman"/>
                <w:sz w:val="28"/>
                <w:szCs w:val="28"/>
                <w:lang w:val="kk-KZ"/>
              </w:rPr>
              <w:t xml:space="preserve"> </w:t>
            </w:r>
          </w:p>
        </w:tc>
      </w:tr>
      <w:tr w:rsidR="00514EFD" w:rsidRPr="005064D4" w:rsidTr="00514EFD">
        <w:tc>
          <w:tcPr>
            <w:tcW w:w="2508" w:type="dxa"/>
          </w:tcPr>
          <w:p w:rsidR="005F49B1" w:rsidRPr="005064D4" w:rsidRDefault="005064D4" w:rsidP="00A2589B">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ҰБТ қорытындысы </w:t>
            </w:r>
          </w:p>
        </w:tc>
        <w:tc>
          <w:tcPr>
            <w:tcW w:w="7131" w:type="dxa"/>
          </w:tcPr>
          <w:p w:rsidR="005F49B1" w:rsidRPr="005064D4" w:rsidRDefault="005064D4" w:rsidP="00A2589B">
            <w:pPr>
              <w:pStyle w:val="a3"/>
              <w:rPr>
                <w:rFonts w:ascii="Times New Roman" w:hAnsi="Times New Roman"/>
                <w:b/>
                <w:sz w:val="28"/>
                <w:szCs w:val="28"/>
                <w:lang w:val="kk-KZ" w:eastAsia="ru-RU"/>
              </w:rPr>
            </w:pPr>
            <w:r>
              <w:rPr>
                <w:rFonts w:ascii="Times New Roman" w:hAnsi="Times New Roman"/>
                <w:sz w:val="28"/>
                <w:szCs w:val="28"/>
                <w:lang w:val="kk-KZ" w:eastAsia="ru-RU"/>
              </w:rPr>
              <w:t xml:space="preserve">ҰБТ қорытындысы </w:t>
            </w:r>
            <w:r w:rsidR="005F49B1" w:rsidRPr="005064D4">
              <w:rPr>
                <w:rFonts w:ascii="Times New Roman" w:hAnsi="Times New Roman"/>
                <w:sz w:val="28"/>
                <w:szCs w:val="28"/>
                <w:lang w:val="kk-KZ" w:eastAsia="ru-RU"/>
              </w:rPr>
              <w:t>-</w:t>
            </w:r>
            <w:r w:rsidR="005F49B1" w:rsidRPr="005064D4">
              <w:rPr>
                <w:rFonts w:ascii="Times New Roman" w:hAnsi="Times New Roman"/>
                <w:b/>
                <w:sz w:val="28"/>
                <w:szCs w:val="28"/>
                <w:lang w:val="kk-KZ" w:eastAsia="ru-RU"/>
              </w:rPr>
              <w:t>2014</w:t>
            </w:r>
            <w:r w:rsidR="005F49B1" w:rsidRPr="005064D4">
              <w:rPr>
                <w:rFonts w:ascii="Times New Roman" w:hAnsi="Times New Roman"/>
                <w:sz w:val="28"/>
                <w:szCs w:val="28"/>
                <w:lang w:val="kk-KZ" w:eastAsia="ru-RU"/>
              </w:rPr>
              <w:t>-</w:t>
            </w:r>
            <w:r>
              <w:rPr>
                <w:rFonts w:ascii="Times New Roman" w:hAnsi="Times New Roman"/>
                <w:b/>
                <w:sz w:val="28"/>
                <w:szCs w:val="28"/>
                <w:lang w:val="kk-KZ" w:eastAsia="ru-RU"/>
              </w:rPr>
              <w:t>94,9 ұ</w:t>
            </w:r>
            <w:r w:rsidR="005F49B1" w:rsidRPr="005064D4">
              <w:rPr>
                <w:rFonts w:ascii="Times New Roman" w:hAnsi="Times New Roman"/>
                <w:sz w:val="28"/>
                <w:szCs w:val="28"/>
                <w:lang w:val="kk-KZ" w:eastAsia="ru-RU"/>
              </w:rPr>
              <w:t>.-</w:t>
            </w:r>
            <w:r>
              <w:rPr>
                <w:rFonts w:ascii="Times New Roman" w:hAnsi="Times New Roman"/>
                <w:sz w:val="28"/>
                <w:szCs w:val="28"/>
                <w:lang w:val="kk-KZ" w:eastAsia="ru-RU"/>
              </w:rPr>
              <w:t>қала бойынша 1 орын</w:t>
            </w:r>
            <w:r w:rsidR="005F49B1" w:rsidRPr="005064D4">
              <w:rPr>
                <w:rFonts w:ascii="Times New Roman" w:hAnsi="Times New Roman"/>
                <w:sz w:val="28"/>
                <w:szCs w:val="28"/>
                <w:lang w:val="kk-KZ" w:eastAsia="ru-RU"/>
              </w:rPr>
              <w:t xml:space="preserve">, </w:t>
            </w:r>
            <w:r>
              <w:rPr>
                <w:rFonts w:ascii="Times New Roman" w:hAnsi="Times New Roman"/>
                <w:sz w:val="28"/>
                <w:szCs w:val="28"/>
                <w:lang w:val="kk-KZ" w:eastAsia="ru-RU"/>
              </w:rPr>
              <w:t xml:space="preserve">ҰБТ </w:t>
            </w:r>
            <w:r w:rsidR="005F49B1" w:rsidRPr="005064D4">
              <w:rPr>
                <w:rFonts w:ascii="Times New Roman" w:hAnsi="Times New Roman"/>
                <w:sz w:val="28"/>
                <w:szCs w:val="28"/>
                <w:lang w:val="kk-KZ" w:eastAsia="ru-RU"/>
              </w:rPr>
              <w:t>-</w:t>
            </w:r>
            <w:r>
              <w:rPr>
                <w:rFonts w:ascii="Times New Roman" w:hAnsi="Times New Roman"/>
                <w:sz w:val="28"/>
                <w:szCs w:val="28"/>
                <w:lang w:val="kk-KZ" w:eastAsia="ru-RU"/>
              </w:rPr>
              <w:t xml:space="preserve"> </w:t>
            </w:r>
            <w:r w:rsidR="005F49B1" w:rsidRPr="005064D4">
              <w:rPr>
                <w:rFonts w:ascii="Times New Roman" w:hAnsi="Times New Roman"/>
                <w:b/>
                <w:sz w:val="28"/>
                <w:szCs w:val="28"/>
                <w:lang w:val="kk-KZ" w:eastAsia="ru-RU"/>
              </w:rPr>
              <w:t>2015</w:t>
            </w:r>
            <w:r w:rsidR="005F49B1" w:rsidRPr="005064D4">
              <w:rPr>
                <w:rFonts w:ascii="Times New Roman" w:hAnsi="Times New Roman"/>
                <w:sz w:val="28"/>
                <w:szCs w:val="28"/>
                <w:lang w:val="kk-KZ" w:eastAsia="ru-RU"/>
              </w:rPr>
              <w:t xml:space="preserve"> – </w:t>
            </w:r>
            <w:r>
              <w:rPr>
                <w:rFonts w:ascii="Times New Roman" w:hAnsi="Times New Roman"/>
                <w:sz w:val="28"/>
                <w:szCs w:val="28"/>
                <w:lang w:val="kk-KZ" w:eastAsia="ru-RU"/>
              </w:rPr>
              <w:t xml:space="preserve">орташа ұпай </w:t>
            </w:r>
            <w:r w:rsidR="005F49B1" w:rsidRPr="005064D4">
              <w:rPr>
                <w:rFonts w:ascii="Times New Roman" w:hAnsi="Times New Roman"/>
                <w:sz w:val="28"/>
                <w:szCs w:val="28"/>
                <w:lang w:val="kk-KZ" w:eastAsia="ru-RU"/>
              </w:rPr>
              <w:t>-</w:t>
            </w:r>
            <w:r>
              <w:rPr>
                <w:rFonts w:ascii="Times New Roman" w:hAnsi="Times New Roman"/>
                <w:sz w:val="28"/>
                <w:szCs w:val="28"/>
                <w:lang w:val="kk-KZ" w:eastAsia="ru-RU"/>
              </w:rPr>
              <w:t xml:space="preserve"> </w:t>
            </w:r>
            <w:r>
              <w:rPr>
                <w:rFonts w:ascii="Times New Roman" w:hAnsi="Times New Roman"/>
                <w:b/>
                <w:sz w:val="28"/>
                <w:szCs w:val="28"/>
                <w:lang w:val="kk-KZ" w:eastAsia="ru-RU"/>
              </w:rPr>
              <w:t>84,5 ұ</w:t>
            </w:r>
            <w:r w:rsidR="005F49B1" w:rsidRPr="005064D4">
              <w:rPr>
                <w:rFonts w:ascii="Times New Roman" w:hAnsi="Times New Roman"/>
                <w:sz w:val="28"/>
                <w:szCs w:val="28"/>
                <w:lang w:val="kk-KZ" w:eastAsia="ru-RU"/>
              </w:rPr>
              <w:t>.,</w:t>
            </w:r>
            <w:r>
              <w:rPr>
                <w:rFonts w:ascii="Times New Roman" w:hAnsi="Times New Roman"/>
                <w:sz w:val="28"/>
                <w:szCs w:val="28"/>
                <w:lang w:val="kk-KZ" w:eastAsia="ru-RU"/>
              </w:rPr>
              <w:t xml:space="preserve"> Павлодар қаласының қорытындысы бойынша 10 орын. ҰБТ </w:t>
            </w:r>
            <w:r w:rsidR="005F49B1" w:rsidRPr="005064D4">
              <w:rPr>
                <w:rFonts w:ascii="Times New Roman" w:hAnsi="Times New Roman"/>
                <w:sz w:val="28"/>
                <w:szCs w:val="28"/>
                <w:lang w:val="kk-KZ" w:eastAsia="ru-RU"/>
              </w:rPr>
              <w:t>-</w:t>
            </w:r>
            <w:r>
              <w:rPr>
                <w:rFonts w:ascii="Times New Roman" w:hAnsi="Times New Roman"/>
                <w:sz w:val="28"/>
                <w:szCs w:val="28"/>
                <w:lang w:val="kk-KZ" w:eastAsia="ru-RU"/>
              </w:rPr>
              <w:t xml:space="preserve"> </w:t>
            </w:r>
            <w:r w:rsidR="005F49B1" w:rsidRPr="005064D4">
              <w:rPr>
                <w:rFonts w:ascii="Times New Roman" w:hAnsi="Times New Roman"/>
                <w:sz w:val="28"/>
                <w:szCs w:val="28"/>
                <w:lang w:val="kk-KZ" w:eastAsia="ru-RU"/>
              </w:rPr>
              <w:t>2016-</w:t>
            </w:r>
            <w:r>
              <w:rPr>
                <w:rFonts w:ascii="Times New Roman" w:hAnsi="Times New Roman"/>
                <w:sz w:val="28"/>
                <w:szCs w:val="28"/>
                <w:lang w:val="kk-KZ" w:eastAsia="ru-RU"/>
              </w:rPr>
              <w:t>орташа ұпай</w:t>
            </w:r>
            <w:r w:rsidR="005F49B1" w:rsidRPr="005064D4">
              <w:rPr>
                <w:rFonts w:ascii="Times New Roman" w:hAnsi="Times New Roman"/>
                <w:sz w:val="28"/>
                <w:szCs w:val="28"/>
                <w:lang w:val="kk-KZ" w:eastAsia="ru-RU"/>
              </w:rPr>
              <w:t>-</w:t>
            </w:r>
            <w:r w:rsidR="005F49B1" w:rsidRPr="005064D4">
              <w:rPr>
                <w:rFonts w:ascii="Times New Roman" w:hAnsi="Times New Roman"/>
                <w:b/>
                <w:sz w:val="28"/>
                <w:szCs w:val="28"/>
                <w:lang w:val="kk-KZ" w:eastAsia="ru-RU"/>
              </w:rPr>
              <w:t xml:space="preserve">86,06, </w:t>
            </w:r>
            <w:r>
              <w:rPr>
                <w:rFonts w:ascii="Times New Roman" w:hAnsi="Times New Roman"/>
                <w:b/>
                <w:sz w:val="28"/>
                <w:szCs w:val="28"/>
                <w:lang w:val="kk-KZ" w:eastAsia="ru-RU"/>
              </w:rPr>
              <w:t>ҰБТ-2017-99 ұ</w:t>
            </w:r>
            <w:r w:rsidR="005F49B1" w:rsidRPr="005064D4">
              <w:rPr>
                <w:rFonts w:ascii="Times New Roman" w:hAnsi="Times New Roman"/>
                <w:b/>
                <w:sz w:val="28"/>
                <w:szCs w:val="28"/>
                <w:lang w:val="kk-KZ" w:eastAsia="ru-RU"/>
              </w:rPr>
              <w:t xml:space="preserve">., </w:t>
            </w:r>
            <w:r>
              <w:rPr>
                <w:rFonts w:ascii="Times New Roman" w:hAnsi="Times New Roman"/>
                <w:b/>
                <w:sz w:val="28"/>
                <w:szCs w:val="28"/>
                <w:lang w:val="kk-KZ" w:eastAsia="ru-RU"/>
              </w:rPr>
              <w:t>ҰБТ 2018-99 ұ</w:t>
            </w:r>
            <w:r w:rsidR="005F49B1" w:rsidRPr="005064D4">
              <w:rPr>
                <w:rFonts w:ascii="Times New Roman" w:hAnsi="Times New Roman"/>
                <w:b/>
                <w:sz w:val="28"/>
                <w:szCs w:val="28"/>
                <w:lang w:val="kk-KZ" w:eastAsia="ru-RU"/>
              </w:rPr>
              <w:t>.</w:t>
            </w:r>
          </w:p>
          <w:p w:rsidR="005F49B1" w:rsidRPr="005064D4" w:rsidRDefault="005F49B1" w:rsidP="00A2589B">
            <w:pPr>
              <w:spacing w:after="0" w:line="240" w:lineRule="auto"/>
              <w:rPr>
                <w:rFonts w:ascii="Times New Roman" w:hAnsi="Times New Roman"/>
                <w:sz w:val="28"/>
                <w:szCs w:val="28"/>
                <w:lang w:val="kk-KZ"/>
              </w:rPr>
            </w:pPr>
          </w:p>
        </w:tc>
      </w:tr>
      <w:tr w:rsidR="00514EFD" w:rsidRPr="005064D4" w:rsidTr="00514EFD">
        <w:tc>
          <w:tcPr>
            <w:tcW w:w="2508" w:type="dxa"/>
          </w:tcPr>
          <w:p w:rsidR="005F49B1" w:rsidRPr="005064D4" w:rsidRDefault="005064D4" w:rsidP="00A2589B">
            <w:pPr>
              <w:spacing w:after="0" w:line="240" w:lineRule="auto"/>
              <w:rPr>
                <w:rFonts w:ascii="Times New Roman" w:hAnsi="Times New Roman"/>
                <w:b/>
                <w:sz w:val="28"/>
                <w:szCs w:val="28"/>
                <w:lang w:val="kk-KZ"/>
              </w:rPr>
            </w:pPr>
            <w:r>
              <w:rPr>
                <w:rFonts w:ascii="Times New Roman" w:hAnsi="Times New Roman"/>
                <w:b/>
                <w:sz w:val="28"/>
                <w:szCs w:val="28"/>
                <w:lang w:val="kk-KZ"/>
              </w:rPr>
              <w:lastRenderedPageBreak/>
              <w:t xml:space="preserve">Ғылыми жобалардың қорытындысы </w:t>
            </w:r>
          </w:p>
        </w:tc>
        <w:tc>
          <w:tcPr>
            <w:tcW w:w="7131" w:type="dxa"/>
          </w:tcPr>
          <w:p w:rsidR="005F49B1" w:rsidRPr="0083098F" w:rsidRDefault="005F49B1" w:rsidP="00A2589B">
            <w:pPr>
              <w:pStyle w:val="msonormalmailrucssattributepostfix"/>
              <w:spacing w:before="0" w:beforeAutospacing="0" w:after="0" w:afterAutospacing="0"/>
              <w:rPr>
                <w:rStyle w:val="a7"/>
                <w:rFonts w:eastAsia="Calibri"/>
                <w:bCs w:val="0"/>
                <w:sz w:val="28"/>
                <w:szCs w:val="28"/>
                <w:lang w:val="kk-KZ"/>
              </w:rPr>
            </w:pPr>
            <w:r w:rsidRPr="0083098F">
              <w:rPr>
                <w:rStyle w:val="a7"/>
                <w:rFonts w:eastAsia="Calibri"/>
                <w:sz w:val="28"/>
                <w:szCs w:val="28"/>
                <w:lang w:val="kk-KZ"/>
              </w:rPr>
              <w:t xml:space="preserve">2015-2016 </w:t>
            </w:r>
            <w:r w:rsidR="005064D4">
              <w:rPr>
                <w:rStyle w:val="a7"/>
                <w:rFonts w:eastAsia="Calibri"/>
                <w:sz w:val="28"/>
                <w:szCs w:val="28"/>
                <w:lang w:val="kk-KZ"/>
              </w:rPr>
              <w:t>о</w:t>
            </w:r>
            <w:r w:rsidRPr="0083098F">
              <w:rPr>
                <w:rStyle w:val="a7"/>
                <w:rFonts w:eastAsia="Calibri"/>
                <w:sz w:val="28"/>
                <w:szCs w:val="28"/>
                <w:lang w:val="kk-KZ"/>
              </w:rPr>
              <w:t>/</w:t>
            </w:r>
            <w:r w:rsidR="005064D4">
              <w:rPr>
                <w:rStyle w:val="a7"/>
                <w:rFonts w:eastAsia="Calibri"/>
                <w:sz w:val="28"/>
                <w:szCs w:val="28"/>
                <w:lang w:val="kk-KZ"/>
              </w:rPr>
              <w:t>ж</w:t>
            </w:r>
            <w:r w:rsidRPr="0083098F">
              <w:rPr>
                <w:rStyle w:val="a7"/>
                <w:rFonts w:eastAsia="Calibri"/>
                <w:sz w:val="28"/>
                <w:szCs w:val="28"/>
                <w:lang w:val="kk-KZ"/>
              </w:rPr>
              <w:t>:</w:t>
            </w:r>
          </w:p>
          <w:p w:rsidR="005F49B1" w:rsidRPr="005064D4" w:rsidRDefault="005F49B1" w:rsidP="00A2589B">
            <w:pPr>
              <w:pStyle w:val="ab"/>
              <w:tabs>
                <w:tab w:val="left" w:pos="151"/>
              </w:tabs>
              <w:spacing w:before="0" w:beforeAutospacing="0" w:after="0" w:afterAutospacing="0"/>
              <w:rPr>
                <w:sz w:val="28"/>
                <w:szCs w:val="28"/>
                <w:lang w:val="kk-KZ"/>
              </w:rPr>
            </w:pPr>
            <w:r w:rsidRPr="0083098F">
              <w:rPr>
                <w:sz w:val="28"/>
                <w:szCs w:val="28"/>
                <w:lang w:val="kk-KZ"/>
              </w:rPr>
              <w:t xml:space="preserve">2 </w:t>
            </w:r>
            <w:r w:rsidR="005064D4">
              <w:rPr>
                <w:sz w:val="28"/>
                <w:szCs w:val="28"/>
                <w:lang w:val="kk-KZ"/>
              </w:rPr>
              <w:t>орын</w:t>
            </w:r>
            <w:r w:rsidRPr="0083098F">
              <w:rPr>
                <w:sz w:val="28"/>
                <w:szCs w:val="28"/>
                <w:lang w:val="kk-KZ"/>
              </w:rPr>
              <w:t xml:space="preserve"> (</w:t>
            </w:r>
            <w:r w:rsidR="005064D4">
              <w:rPr>
                <w:sz w:val="28"/>
                <w:szCs w:val="28"/>
                <w:lang w:val="kk-KZ"/>
              </w:rPr>
              <w:t>Облыс</w:t>
            </w:r>
            <w:r w:rsidRPr="0083098F">
              <w:rPr>
                <w:sz w:val="28"/>
                <w:szCs w:val="28"/>
                <w:lang w:val="kk-KZ"/>
              </w:rPr>
              <w:t>)</w:t>
            </w:r>
          </w:p>
          <w:p w:rsidR="005F49B1" w:rsidRPr="0083098F" w:rsidRDefault="005F49B1" w:rsidP="00A2589B">
            <w:pPr>
              <w:pStyle w:val="msonormalmailrucssattributepostfix"/>
              <w:spacing w:before="0" w:beforeAutospacing="0" w:after="0" w:afterAutospacing="0"/>
              <w:rPr>
                <w:rStyle w:val="a7"/>
                <w:rFonts w:eastAsia="Calibri"/>
                <w:bCs w:val="0"/>
                <w:sz w:val="28"/>
                <w:szCs w:val="28"/>
                <w:lang w:val="kk-KZ"/>
              </w:rPr>
            </w:pPr>
            <w:r w:rsidRPr="0083098F">
              <w:rPr>
                <w:rStyle w:val="a7"/>
                <w:rFonts w:eastAsia="Calibri"/>
                <w:sz w:val="28"/>
                <w:szCs w:val="28"/>
                <w:lang w:val="kk-KZ"/>
              </w:rPr>
              <w:t xml:space="preserve">2016-2017 </w:t>
            </w:r>
            <w:r w:rsidR="005064D4">
              <w:rPr>
                <w:rStyle w:val="a7"/>
                <w:rFonts w:eastAsia="Calibri"/>
                <w:sz w:val="28"/>
                <w:szCs w:val="28"/>
                <w:lang w:val="kk-KZ"/>
              </w:rPr>
              <w:t>о/ж</w:t>
            </w:r>
            <w:r w:rsidRPr="0083098F">
              <w:rPr>
                <w:rStyle w:val="a7"/>
                <w:rFonts w:eastAsia="Calibri"/>
                <w:sz w:val="28"/>
                <w:szCs w:val="28"/>
                <w:lang w:val="kk-KZ"/>
              </w:rPr>
              <w:t>:</w:t>
            </w:r>
          </w:p>
          <w:p w:rsidR="005F49B1" w:rsidRPr="0083098F" w:rsidRDefault="005F49B1" w:rsidP="00A2589B">
            <w:pPr>
              <w:pStyle w:val="msonormalmailrucssattributepostfix"/>
              <w:spacing w:before="0" w:beforeAutospacing="0" w:after="0" w:afterAutospacing="0"/>
              <w:rPr>
                <w:sz w:val="28"/>
                <w:szCs w:val="28"/>
                <w:lang w:val="kk-KZ"/>
              </w:rPr>
            </w:pPr>
            <w:r w:rsidRPr="0083098F">
              <w:rPr>
                <w:sz w:val="28"/>
                <w:szCs w:val="28"/>
                <w:lang w:val="kk-KZ"/>
              </w:rPr>
              <w:t xml:space="preserve">5 </w:t>
            </w:r>
            <w:r w:rsidR="005064D4">
              <w:rPr>
                <w:sz w:val="28"/>
                <w:szCs w:val="28"/>
                <w:lang w:val="kk-KZ"/>
              </w:rPr>
              <w:t>орын</w:t>
            </w:r>
            <w:r w:rsidRPr="0083098F">
              <w:rPr>
                <w:sz w:val="28"/>
                <w:szCs w:val="28"/>
                <w:lang w:val="kk-KZ"/>
              </w:rPr>
              <w:t xml:space="preserve"> (</w:t>
            </w:r>
            <w:r w:rsidR="005064D4">
              <w:rPr>
                <w:sz w:val="28"/>
                <w:szCs w:val="28"/>
                <w:lang w:val="kk-KZ"/>
              </w:rPr>
              <w:t>қала</w:t>
            </w:r>
            <w:r w:rsidRPr="0083098F">
              <w:rPr>
                <w:sz w:val="28"/>
                <w:szCs w:val="28"/>
                <w:lang w:val="kk-KZ"/>
              </w:rPr>
              <w:t>);</w:t>
            </w:r>
          </w:p>
          <w:p w:rsidR="005F49B1" w:rsidRPr="0083098F" w:rsidRDefault="005F49B1" w:rsidP="00A2589B">
            <w:pPr>
              <w:pStyle w:val="msonormalmailrucssattributepostfix"/>
              <w:spacing w:before="0" w:beforeAutospacing="0" w:after="0" w:afterAutospacing="0"/>
              <w:rPr>
                <w:sz w:val="28"/>
                <w:szCs w:val="28"/>
                <w:lang w:val="kk-KZ"/>
              </w:rPr>
            </w:pPr>
            <w:r w:rsidRPr="0083098F">
              <w:rPr>
                <w:b/>
                <w:sz w:val="28"/>
                <w:szCs w:val="28"/>
                <w:lang w:val="kk-KZ"/>
              </w:rPr>
              <w:t xml:space="preserve">2017-2018 </w:t>
            </w:r>
            <w:r w:rsidR="005064D4">
              <w:rPr>
                <w:b/>
                <w:sz w:val="28"/>
                <w:szCs w:val="28"/>
                <w:lang w:val="kk-KZ"/>
              </w:rPr>
              <w:t>о/ж</w:t>
            </w:r>
            <w:r w:rsidRPr="0083098F">
              <w:rPr>
                <w:b/>
                <w:sz w:val="28"/>
                <w:szCs w:val="28"/>
                <w:lang w:val="kk-KZ"/>
              </w:rPr>
              <w:t>:</w:t>
            </w:r>
          </w:p>
          <w:p w:rsidR="005F49B1" w:rsidRPr="005064D4" w:rsidRDefault="005F49B1" w:rsidP="00A2589B">
            <w:pPr>
              <w:pStyle w:val="msonormalmailrucssattributepostfix"/>
              <w:spacing w:before="0" w:beforeAutospacing="0" w:after="0" w:afterAutospacing="0"/>
              <w:rPr>
                <w:sz w:val="28"/>
                <w:szCs w:val="28"/>
                <w:lang w:val="kk-KZ"/>
              </w:rPr>
            </w:pPr>
            <w:r w:rsidRPr="0083098F">
              <w:rPr>
                <w:sz w:val="28"/>
                <w:szCs w:val="28"/>
                <w:lang w:val="kk-KZ"/>
              </w:rPr>
              <w:t xml:space="preserve">7 </w:t>
            </w:r>
            <w:r w:rsidR="005064D4">
              <w:rPr>
                <w:sz w:val="28"/>
                <w:szCs w:val="28"/>
                <w:lang w:val="kk-KZ"/>
              </w:rPr>
              <w:t>орын</w:t>
            </w:r>
            <w:r w:rsidRPr="0083098F">
              <w:rPr>
                <w:sz w:val="28"/>
                <w:szCs w:val="28"/>
                <w:lang w:val="kk-KZ"/>
              </w:rPr>
              <w:t xml:space="preserve"> (</w:t>
            </w:r>
            <w:r w:rsidR="005064D4">
              <w:rPr>
                <w:sz w:val="28"/>
                <w:szCs w:val="28"/>
                <w:lang w:val="kk-KZ"/>
              </w:rPr>
              <w:t>қала</w:t>
            </w:r>
            <w:r w:rsidRPr="0083098F">
              <w:rPr>
                <w:sz w:val="28"/>
                <w:szCs w:val="28"/>
                <w:lang w:val="kk-KZ"/>
              </w:rPr>
              <w:t>);</w:t>
            </w:r>
          </w:p>
        </w:tc>
      </w:tr>
      <w:tr w:rsidR="00514EFD" w:rsidRPr="0083098F" w:rsidTr="00514EFD">
        <w:tc>
          <w:tcPr>
            <w:tcW w:w="2508" w:type="dxa"/>
          </w:tcPr>
          <w:p w:rsidR="005F49B1" w:rsidRPr="0083098F" w:rsidRDefault="005064D4" w:rsidP="00A2589B">
            <w:pPr>
              <w:spacing w:after="0" w:line="240" w:lineRule="auto"/>
              <w:rPr>
                <w:rFonts w:ascii="Times New Roman" w:hAnsi="Times New Roman"/>
                <w:b/>
                <w:sz w:val="28"/>
                <w:szCs w:val="28"/>
              </w:rPr>
            </w:pPr>
            <w:r>
              <w:rPr>
                <w:rFonts w:ascii="Times New Roman" w:hAnsi="Times New Roman"/>
                <w:b/>
                <w:sz w:val="28"/>
                <w:szCs w:val="28"/>
                <w:lang w:val="kk-KZ"/>
              </w:rPr>
              <w:t xml:space="preserve">Пән олимипиадаларының қорытындысы </w:t>
            </w:r>
          </w:p>
        </w:tc>
        <w:tc>
          <w:tcPr>
            <w:tcW w:w="7131" w:type="dxa"/>
          </w:tcPr>
          <w:p w:rsidR="005F49B1" w:rsidRPr="0083098F" w:rsidRDefault="005F49B1" w:rsidP="00A2589B">
            <w:pPr>
              <w:pStyle w:val="msonormalmailrucssattributepostfix"/>
              <w:spacing w:before="0" w:beforeAutospacing="0" w:after="0" w:afterAutospacing="0"/>
              <w:rPr>
                <w:rStyle w:val="a7"/>
                <w:rFonts w:eastAsia="Calibri"/>
                <w:bCs w:val="0"/>
                <w:sz w:val="28"/>
                <w:szCs w:val="28"/>
                <w:lang w:val="kk-KZ"/>
              </w:rPr>
            </w:pPr>
            <w:r w:rsidRPr="0083098F">
              <w:rPr>
                <w:rStyle w:val="a7"/>
                <w:rFonts w:eastAsia="Calibri"/>
                <w:sz w:val="28"/>
                <w:szCs w:val="28"/>
              </w:rPr>
              <w:t xml:space="preserve">2015-2016 </w:t>
            </w:r>
            <w:proofErr w:type="gramStart"/>
            <w:r w:rsidR="005064D4">
              <w:rPr>
                <w:rStyle w:val="a7"/>
                <w:rFonts w:eastAsia="Calibri"/>
                <w:sz w:val="28"/>
                <w:szCs w:val="28"/>
                <w:lang w:val="kk-KZ"/>
              </w:rPr>
              <w:t>о</w:t>
            </w:r>
            <w:r w:rsidRPr="0083098F">
              <w:rPr>
                <w:rStyle w:val="a7"/>
                <w:rFonts w:eastAsia="Calibri"/>
                <w:sz w:val="28"/>
                <w:szCs w:val="28"/>
              </w:rPr>
              <w:t>/</w:t>
            </w:r>
            <w:r w:rsidR="005064D4">
              <w:rPr>
                <w:rStyle w:val="a7"/>
                <w:rFonts w:eastAsia="Calibri"/>
                <w:sz w:val="28"/>
                <w:szCs w:val="28"/>
                <w:lang w:val="kk-KZ"/>
              </w:rPr>
              <w:t>ж</w:t>
            </w:r>
            <w:proofErr w:type="gramEnd"/>
            <w:r w:rsidRPr="0083098F">
              <w:rPr>
                <w:rStyle w:val="a7"/>
                <w:rFonts w:eastAsia="Calibri"/>
                <w:sz w:val="28"/>
                <w:szCs w:val="28"/>
                <w:lang w:val="kk-KZ"/>
              </w:rPr>
              <w:t>:</w:t>
            </w:r>
          </w:p>
          <w:p w:rsidR="005F49B1" w:rsidRPr="0083098F" w:rsidRDefault="005064D4" w:rsidP="00A2589B">
            <w:pPr>
              <w:pStyle w:val="ab"/>
              <w:spacing w:before="0" w:beforeAutospacing="0" w:after="0" w:afterAutospacing="0"/>
              <w:rPr>
                <w:sz w:val="28"/>
                <w:szCs w:val="28"/>
                <w:lang w:val="kk-KZ"/>
              </w:rPr>
            </w:pPr>
            <w:r>
              <w:rPr>
                <w:rStyle w:val="a7"/>
                <w:rFonts w:eastAsia="Calibri"/>
                <w:sz w:val="28"/>
                <w:szCs w:val="28"/>
                <w:lang w:val="kk-KZ"/>
              </w:rPr>
              <w:t>2016-2017 о</w:t>
            </w:r>
            <w:r w:rsidR="005F49B1" w:rsidRPr="0083098F">
              <w:rPr>
                <w:rStyle w:val="a7"/>
                <w:rFonts w:eastAsia="Calibri"/>
                <w:sz w:val="28"/>
                <w:szCs w:val="28"/>
                <w:lang w:val="kk-KZ"/>
              </w:rPr>
              <w:t>/</w:t>
            </w:r>
            <w:r>
              <w:rPr>
                <w:rStyle w:val="a7"/>
                <w:rFonts w:eastAsia="Calibri"/>
                <w:sz w:val="28"/>
                <w:szCs w:val="28"/>
                <w:lang w:val="kk-KZ"/>
              </w:rPr>
              <w:t>ж</w:t>
            </w:r>
            <w:r w:rsidR="005F49B1" w:rsidRPr="0083098F">
              <w:rPr>
                <w:rStyle w:val="a7"/>
                <w:rFonts w:eastAsia="Calibri"/>
                <w:sz w:val="28"/>
                <w:szCs w:val="28"/>
                <w:lang w:val="kk-KZ"/>
              </w:rPr>
              <w:t>:</w:t>
            </w:r>
          </w:p>
          <w:p w:rsidR="005F49B1" w:rsidRPr="0083098F" w:rsidRDefault="005064D4" w:rsidP="00A2589B">
            <w:pPr>
              <w:pStyle w:val="ab"/>
              <w:spacing w:before="0" w:beforeAutospacing="0" w:after="0" w:afterAutospacing="0"/>
              <w:rPr>
                <w:b/>
                <w:sz w:val="28"/>
                <w:szCs w:val="28"/>
                <w:lang w:val="kk-KZ"/>
              </w:rPr>
            </w:pPr>
            <w:r>
              <w:rPr>
                <w:b/>
                <w:sz w:val="28"/>
                <w:szCs w:val="28"/>
                <w:lang w:val="kk-KZ"/>
              </w:rPr>
              <w:t>2017-2018 о</w:t>
            </w:r>
            <w:r w:rsidR="005F49B1" w:rsidRPr="0083098F">
              <w:rPr>
                <w:b/>
                <w:sz w:val="28"/>
                <w:szCs w:val="28"/>
                <w:lang w:val="kk-KZ"/>
              </w:rPr>
              <w:t>/</w:t>
            </w:r>
            <w:r>
              <w:rPr>
                <w:b/>
                <w:sz w:val="28"/>
                <w:szCs w:val="28"/>
                <w:lang w:val="kk-KZ"/>
              </w:rPr>
              <w:t>ж</w:t>
            </w:r>
            <w:r w:rsidR="005F49B1" w:rsidRPr="0083098F">
              <w:rPr>
                <w:b/>
                <w:sz w:val="28"/>
                <w:szCs w:val="28"/>
                <w:lang w:val="kk-KZ"/>
              </w:rPr>
              <w:t>:</w:t>
            </w:r>
          </w:p>
          <w:p w:rsidR="005F49B1" w:rsidRPr="0083098F" w:rsidRDefault="005F49B1" w:rsidP="00A2589B">
            <w:pPr>
              <w:pStyle w:val="ab"/>
              <w:spacing w:before="0" w:beforeAutospacing="0" w:after="0" w:afterAutospacing="0"/>
              <w:rPr>
                <w:sz w:val="28"/>
                <w:szCs w:val="28"/>
                <w:lang w:val="kk-KZ"/>
              </w:rPr>
            </w:pPr>
            <w:r w:rsidRPr="0083098F">
              <w:rPr>
                <w:sz w:val="28"/>
                <w:szCs w:val="28"/>
                <w:lang w:val="kk-KZ"/>
              </w:rPr>
              <w:t xml:space="preserve">11 </w:t>
            </w:r>
            <w:r w:rsidR="005064D4">
              <w:rPr>
                <w:sz w:val="28"/>
                <w:szCs w:val="28"/>
                <w:lang w:val="kk-KZ"/>
              </w:rPr>
              <w:t>орын</w:t>
            </w:r>
            <w:r w:rsidRPr="0083098F">
              <w:rPr>
                <w:sz w:val="28"/>
                <w:szCs w:val="28"/>
                <w:lang w:val="kk-KZ"/>
              </w:rPr>
              <w:t xml:space="preserve"> (</w:t>
            </w:r>
            <w:r w:rsidR="005064D4">
              <w:rPr>
                <w:sz w:val="28"/>
                <w:szCs w:val="28"/>
                <w:lang w:val="kk-KZ"/>
              </w:rPr>
              <w:t>қала</w:t>
            </w:r>
            <w:r w:rsidRPr="0083098F">
              <w:rPr>
                <w:sz w:val="28"/>
                <w:szCs w:val="28"/>
                <w:lang w:val="kk-KZ"/>
              </w:rPr>
              <w:t>);</w:t>
            </w:r>
          </w:p>
          <w:p w:rsidR="005F49B1" w:rsidRPr="0083098F" w:rsidRDefault="005F49B1" w:rsidP="00A2589B">
            <w:pPr>
              <w:pStyle w:val="ab"/>
              <w:spacing w:before="0" w:beforeAutospacing="0" w:after="0" w:afterAutospacing="0"/>
              <w:rPr>
                <w:sz w:val="28"/>
                <w:szCs w:val="28"/>
                <w:lang w:val="kk-KZ"/>
              </w:rPr>
            </w:pPr>
            <w:r w:rsidRPr="0083098F">
              <w:rPr>
                <w:sz w:val="28"/>
                <w:szCs w:val="28"/>
                <w:lang w:val="kk-KZ"/>
              </w:rPr>
              <w:t xml:space="preserve">1 </w:t>
            </w:r>
            <w:r w:rsidR="005064D4">
              <w:rPr>
                <w:sz w:val="28"/>
                <w:szCs w:val="28"/>
                <w:lang w:val="kk-KZ"/>
              </w:rPr>
              <w:t xml:space="preserve">орын </w:t>
            </w:r>
            <w:r w:rsidRPr="0083098F">
              <w:rPr>
                <w:sz w:val="28"/>
                <w:szCs w:val="28"/>
                <w:lang w:val="kk-KZ"/>
              </w:rPr>
              <w:t>(</w:t>
            </w:r>
            <w:r w:rsidR="005064D4">
              <w:rPr>
                <w:sz w:val="28"/>
                <w:szCs w:val="28"/>
                <w:lang w:val="kk-KZ"/>
              </w:rPr>
              <w:t>облыс</w:t>
            </w:r>
            <w:r w:rsidRPr="0083098F">
              <w:rPr>
                <w:sz w:val="28"/>
                <w:szCs w:val="28"/>
                <w:lang w:val="kk-KZ"/>
              </w:rPr>
              <w:t>);</w:t>
            </w:r>
          </w:p>
          <w:p w:rsidR="005F49B1" w:rsidRPr="0083098F" w:rsidRDefault="005F49B1" w:rsidP="00A2589B">
            <w:pPr>
              <w:spacing w:after="0" w:line="240" w:lineRule="auto"/>
              <w:rPr>
                <w:rFonts w:ascii="Times New Roman" w:hAnsi="Times New Roman"/>
                <w:sz w:val="28"/>
                <w:szCs w:val="28"/>
              </w:rPr>
            </w:pPr>
          </w:p>
        </w:tc>
      </w:tr>
    </w:tbl>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F17014" w:rsidRDefault="00F17014" w:rsidP="00A2589B">
      <w:pPr>
        <w:keepNext/>
        <w:spacing w:after="0" w:line="240" w:lineRule="auto"/>
        <w:outlineLvl w:val="3"/>
        <w:rPr>
          <w:rFonts w:ascii="Times New Roman" w:eastAsia="Times New Roman" w:hAnsi="Times New Roman"/>
          <w:b/>
          <w:bCs/>
          <w:caps/>
          <w:sz w:val="28"/>
          <w:szCs w:val="28"/>
          <w:lang w:val="kk-KZ" w:eastAsia="ru-RU"/>
        </w:rPr>
      </w:pPr>
    </w:p>
    <w:p w:rsidR="00F17014" w:rsidRDefault="00F17014" w:rsidP="00A2589B">
      <w:pPr>
        <w:keepNext/>
        <w:spacing w:after="0" w:line="240" w:lineRule="auto"/>
        <w:outlineLvl w:val="3"/>
        <w:rPr>
          <w:rFonts w:ascii="Times New Roman" w:eastAsia="Times New Roman" w:hAnsi="Times New Roman"/>
          <w:b/>
          <w:bCs/>
          <w:caps/>
          <w:sz w:val="28"/>
          <w:szCs w:val="28"/>
          <w:lang w:val="kk-KZ" w:eastAsia="ru-RU"/>
        </w:rPr>
      </w:pPr>
    </w:p>
    <w:p w:rsidR="00F17014" w:rsidRDefault="00F17014" w:rsidP="00A2589B">
      <w:pPr>
        <w:keepNext/>
        <w:spacing w:after="0" w:line="240" w:lineRule="auto"/>
        <w:outlineLvl w:val="3"/>
        <w:rPr>
          <w:rFonts w:ascii="Times New Roman" w:eastAsia="Times New Roman" w:hAnsi="Times New Roman"/>
          <w:b/>
          <w:bCs/>
          <w:caps/>
          <w:sz w:val="28"/>
          <w:szCs w:val="28"/>
          <w:lang w:val="kk-KZ" w:eastAsia="ru-RU"/>
        </w:rPr>
      </w:pPr>
    </w:p>
    <w:p w:rsidR="00F17014" w:rsidRDefault="00F17014" w:rsidP="00A2589B">
      <w:pPr>
        <w:keepNext/>
        <w:spacing w:after="0" w:line="240" w:lineRule="auto"/>
        <w:outlineLvl w:val="3"/>
        <w:rPr>
          <w:rFonts w:ascii="Times New Roman" w:eastAsia="Times New Roman" w:hAnsi="Times New Roman"/>
          <w:b/>
          <w:bCs/>
          <w:caps/>
          <w:sz w:val="28"/>
          <w:szCs w:val="28"/>
          <w:lang w:val="kk-KZ" w:eastAsia="ru-RU"/>
        </w:rPr>
      </w:pPr>
    </w:p>
    <w:p w:rsidR="00F17014" w:rsidRDefault="00F17014"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75DFB" w:rsidRDefault="00575DFB" w:rsidP="00A2589B">
      <w:pPr>
        <w:keepNext/>
        <w:spacing w:after="0" w:line="240" w:lineRule="auto"/>
        <w:outlineLvl w:val="3"/>
        <w:rPr>
          <w:rFonts w:ascii="Times New Roman" w:eastAsia="Times New Roman" w:hAnsi="Times New Roman"/>
          <w:b/>
          <w:bCs/>
          <w:caps/>
          <w:sz w:val="28"/>
          <w:szCs w:val="28"/>
          <w:lang w:val="kk-KZ" w:eastAsia="ru-RU"/>
        </w:rPr>
      </w:pPr>
    </w:p>
    <w:p w:rsidR="00564CF8" w:rsidRDefault="00564CF8" w:rsidP="00A2589B">
      <w:pPr>
        <w:spacing w:after="0" w:line="240" w:lineRule="auto"/>
        <w:rPr>
          <w:rFonts w:ascii="Times New Roman" w:eastAsia="Times New Roman" w:hAnsi="Times New Roman"/>
          <w:b/>
          <w:bCs/>
          <w:caps/>
          <w:sz w:val="28"/>
          <w:szCs w:val="28"/>
          <w:lang w:val="kk-KZ" w:eastAsia="ru-RU"/>
        </w:rPr>
      </w:pPr>
    </w:p>
    <w:p w:rsidR="00450747" w:rsidRDefault="00600C90" w:rsidP="00A2589B">
      <w:pPr>
        <w:spacing w:after="0" w:line="240" w:lineRule="auto"/>
        <w:jc w:val="center"/>
        <w:rPr>
          <w:b/>
          <w:lang w:val="kk-KZ"/>
        </w:rPr>
      </w:pPr>
      <w:r w:rsidRPr="00450747">
        <w:rPr>
          <w:rFonts w:ascii="Times New Roman" w:eastAsia="Times New Roman" w:hAnsi="Times New Roman"/>
          <w:b/>
          <w:bCs/>
          <w:caps/>
          <w:sz w:val="28"/>
          <w:szCs w:val="28"/>
          <w:lang w:val="kk-KZ" w:eastAsia="ru-RU"/>
        </w:rPr>
        <w:lastRenderedPageBreak/>
        <w:t>4</w:t>
      </w:r>
      <w:r w:rsidR="00622C8E" w:rsidRPr="00450747">
        <w:rPr>
          <w:rFonts w:ascii="Times New Roman" w:eastAsia="Times New Roman" w:hAnsi="Times New Roman"/>
          <w:b/>
          <w:bCs/>
          <w:caps/>
          <w:sz w:val="28"/>
          <w:szCs w:val="28"/>
          <w:lang w:val="kk-KZ" w:eastAsia="ru-RU"/>
        </w:rPr>
        <w:t xml:space="preserve">. </w:t>
      </w:r>
      <w:r w:rsidR="00450747" w:rsidRPr="00450747">
        <w:rPr>
          <w:rFonts w:ascii="Times New Roman" w:hAnsi="Times New Roman"/>
          <w:b/>
          <w:sz w:val="28"/>
          <w:szCs w:val="28"/>
          <w:lang w:val="kk-KZ" w:eastAsia="ru-RU"/>
        </w:rPr>
        <w:t>«Павлодар қаласының №29 жалпы орта білім беру мектебі» ММ даму бағдарламасы</w:t>
      </w:r>
    </w:p>
    <w:p w:rsidR="00450747" w:rsidRDefault="00450747" w:rsidP="00A2589B">
      <w:pPr>
        <w:spacing w:after="0" w:line="240" w:lineRule="auto"/>
        <w:rPr>
          <w:b/>
          <w:lang w:val="kk-KZ"/>
        </w:rPr>
      </w:pPr>
      <w:r>
        <w:rPr>
          <w:rFonts w:ascii="Times New Roman" w:hAnsi="Times New Roman"/>
          <w:b/>
          <w:sz w:val="28"/>
          <w:szCs w:val="28"/>
          <w:lang w:val="kk-KZ" w:eastAsia="ru-RU"/>
        </w:rPr>
        <w:t xml:space="preserve">4.1. </w:t>
      </w:r>
      <w:r w:rsidRPr="00450747">
        <w:rPr>
          <w:rFonts w:ascii="Times New Roman" w:hAnsi="Times New Roman"/>
          <w:b/>
          <w:sz w:val="28"/>
          <w:szCs w:val="28"/>
          <w:lang w:val="kk-KZ" w:eastAsia="ru-RU"/>
        </w:rPr>
        <w:t>Мектеп жұмысының мәселеге – бағытталған талдауы</w:t>
      </w:r>
      <w:r w:rsidR="00A307F3">
        <w:rPr>
          <w:rFonts w:ascii="Times New Roman" w:hAnsi="Times New Roman"/>
          <w:b/>
          <w:sz w:val="28"/>
          <w:szCs w:val="28"/>
          <w:lang w:val="kk-KZ" w:eastAsia="ru-RU"/>
        </w:rPr>
        <w:t xml:space="preserve">. </w:t>
      </w:r>
      <w:r w:rsidRPr="00450747">
        <w:rPr>
          <w:rFonts w:ascii="Times New Roman" w:hAnsi="Times New Roman"/>
          <w:b/>
          <w:sz w:val="28"/>
          <w:szCs w:val="28"/>
          <w:lang w:val="kk-KZ" w:eastAsia="ru-RU"/>
        </w:rPr>
        <w:t xml:space="preserve"> </w:t>
      </w:r>
    </w:p>
    <w:p w:rsidR="00D55535" w:rsidRPr="00450747" w:rsidRDefault="00A066D5" w:rsidP="00A2589B">
      <w:pPr>
        <w:spacing w:after="0" w:line="240" w:lineRule="auto"/>
        <w:rPr>
          <w:b/>
          <w:lang w:val="kk-KZ"/>
        </w:rPr>
      </w:pPr>
      <w:r>
        <w:rPr>
          <w:rFonts w:ascii="Times New Roman" w:hAnsi="Times New Roman"/>
          <w:sz w:val="28"/>
          <w:szCs w:val="28"/>
          <w:lang w:val="kk-KZ"/>
        </w:rPr>
        <w:t xml:space="preserve">    </w:t>
      </w:r>
      <w:r w:rsidR="00A307F3" w:rsidRPr="00A307F3">
        <w:rPr>
          <w:rFonts w:ascii="Times New Roman" w:hAnsi="Times New Roman"/>
          <w:sz w:val="28"/>
          <w:szCs w:val="28"/>
          <w:lang w:val="kk-KZ"/>
        </w:rPr>
        <w:t>Қазіргі білім берудің басымдықтары өзгеретіндіктен</w:t>
      </w:r>
      <w:r>
        <w:rPr>
          <w:rFonts w:ascii="Times New Roman" w:hAnsi="Times New Roman"/>
          <w:sz w:val="28"/>
          <w:szCs w:val="28"/>
          <w:lang w:val="kk-KZ"/>
        </w:rPr>
        <w:t>, мектеп те у</w:t>
      </w:r>
      <w:r w:rsidR="00A307F3" w:rsidRPr="00A307F3">
        <w:rPr>
          <w:rFonts w:ascii="Times New Roman" w:hAnsi="Times New Roman"/>
          <w:sz w:val="28"/>
          <w:szCs w:val="28"/>
          <w:lang w:val="kk-KZ"/>
        </w:rPr>
        <w:t xml:space="preserve">ақыт өте келе алға жылжуы тиіс. Демек, мектептегі оқу </w:t>
      </w:r>
      <w:r>
        <w:rPr>
          <w:rFonts w:ascii="Times New Roman" w:hAnsi="Times New Roman"/>
          <w:sz w:val="28"/>
          <w:szCs w:val="28"/>
          <w:lang w:val="kk-KZ"/>
        </w:rPr>
        <w:t>үрдіс</w:t>
      </w:r>
      <w:r w:rsidR="00A307F3" w:rsidRPr="00A307F3">
        <w:rPr>
          <w:rFonts w:ascii="Times New Roman" w:hAnsi="Times New Roman"/>
          <w:sz w:val="28"/>
          <w:szCs w:val="28"/>
          <w:lang w:val="kk-KZ"/>
        </w:rPr>
        <w:t>і де жетілдірілуі тиіс.</w:t>
      </w:r>
    </w:p>
    <w:p w:rsidR="00A307F3" w:rsidRDefault="00A307F3" w:rsidP="00A2589B">
      <w:pPr>
        <w:spacing w:after="0" w:line="240" w:lineRule="auto"/>
        <w:ind w:firstLine="567"/>
        <w:jc w:val="both"/>
        <w:rPr>
          <w:rFonts w:ascii="Times New Roman" w:eastAsia="Times New Roman" w:hAnsi="Times New Roman"/>
          <w:sz w:val="28"/>
          <w:szCs w:val="28"/>
          <w:lang w:val="kk-KZ" w:eastAsia="ru-RU"/>
        </w:rPr>
      </w:pPr>
      <w:r w:rsidRPr="00A307F3">
        <w:rPr>
          <w:rFonts w:ascii="Times New Roman" w:eastAsia="Times New Roman" w:hAnsi="Times New Roman"/>
          <w:sz w:val="28"/>
          <w:szCs w:val="28"/>
          <w:lang w:val="kk-KZ" w:eastAsia="ru-RU"/>
        </w:rPr>
        <w:t>Алайда, сабаққа қатысқан сабақтарға талдау көрсеткендей, көптеген сабақтар дәстүрлі түрде өткізіліп тұрады,оқушылардың зияткерлік қабілеттерін дамытуға бағытталған жұмыстар байқалма</w:t>
      </w:r>
      <w:r>
        <w:rPr>
          <w:rFonts w:ascii="Times New Roman" w:eastAsia="Times New Roman" w:hAnsi="Times New Roman"/>
          <w:sz w:val="28"/>
          <w:szCs w:val="28"/>
          <w:lang w:val="kk-KZ" w:eastAsia="ru-RU"/>
        </w:rPr>
        <w:t xml:space="preserve">. </w:t>
      </w:r>
      <w:r w:rsidRPr="00A307F3">
        <w:rPr>
          <w:rFonts w:ascii="Times New Roman" w:eastAsia="Times New Roman" w:hAnsi="Times New Roman"/>
          <w:sz w:val="28"/>
          <w:szCs w:val="28"/>
          <w:lang w:val="kk-KZ" w:eastAsia="ru-RU"/>
        </w:rPr>
        <w:t>Білім сапасын арттыруға оқушыларды бағдарламалық материал бойынша іздестіру арқылы қол жеткізіледі, дамыту сипатындағы әдістер мен тәсілдер толық көлемде пайдаланылмайды.</w:t>
      </w:r>
      <w:r>
        <w:rPr>
          <w:rFonts w:ascii="Times New Roman" w:eastAsia="Times New Roman" w:hAnsi="Times New Roman"/>
          <w:sz w:val="28"/>
          <w:szCs w:val="28"/>
          <w:lang w:val="kk-KZ" w:eastAsia="ru-RU"/>
        </w:rPr>
        <w:t xml:space="preserve"> </w:t>
      </w:r>
      <w:r w:rsidRPr="00A307F3">
        <w:rPr>
          <w:rFonts w:ascii="Times New Roman" w:eastAsia="Times New Roman" w:hAnsi="Times New Roman"/>
          <w:sz w:val="28"/>
          <w:szCs w:val="28"/>
          <w:lang w:val="kk-KZ" w:eastAsia="ru-RU"/>
        </w:rPr>
        <w:t>Осылайша, Қазақстан мектептерінің 12 жылдық оқытуға көшу жағдайында оқытудың дамытушылық сипатына бағытталған технологияларды енгізу арқылы оқу сабақтарының құрылымын жетілдіру, барлық оқу пәндерін электрондық білім беру ресурстарымен барынша қамтамасыз ету, педагогтардың кәсіби құзыреттілігін арттыру қажет.</w:t>
      </w:r>
    </w:p>
    <w:p w:rsidR="00A307F3" w:rsidRPr="00A307F3" w:rsidRDefault="00A307F3" w:rsidP="00A2589B">
      <w:pPr>
        <w:pStyle w:val="a3"/>
        <w:jc w:val="both"/>
        <w:rPr>
          <w:rFonts w:ascii="Times New Roman" w:hAnsi="Times New Roman"/>
          <w:sz w:val="28"/>
          <w:szCs w:val="28"/>
        </w:rPr>
      </w:pPr>
      <w:r w:rsidRPr="00A307F3">
        <w:rPr>
          <w:rFonts w:ascii="Times New Roman" w:hAnsi="Times New Roman"/>
          <w:sz w:val="28"/>
          <w:szCs w:val="28"/>
          <w:lang w:val="kk-KZ"/>
        </w:rPr>
        <w:t xml:space="preserve">Қазіргі оқушы ғана емес, меңгеру сомасы білімді меңгеру ұйымдастыру өзіндік оқу және внеучебную қызметі. Демек, қазіргі мектепте жаңа білім дайын емес, оқушының өз іс-әрекеті барысында ашық болуы үшін жағдай жасалуы тиіс. Қазіргі уақытта бірқатар </w:t>
      </w:r>
      <w:r>
        <w:rPr>
          <w:rFonts w:ascii="Times New Roman" w:hAnsi="Times New Roman"/>
          <w:sz w:val="28"/>
          <w:szCs w:val="28"/>
          <w:lang w:val="kk-KZ"/>
        </w:rPr>
        <w:t>мәселелер</w:t>
      </w:r>
      <w:r w:rsidRPr="00A307F3">
        <w:rPr>
          <w:rFonts w:ascii="Times New Roman" w:hAnsi="Times New Roman"/>
          <w:sz w:val="28"/>
          <w:szCs w:val="28"/>
          <w:lang w:val="kk-KZ"/>
        </w:rPr>
        <w:t xml:space="preserve"> бар:</w:t>
      </w:r>
    </w:p>
    <w:p w:rsidR="00A307F3" w:rsidRPr="00A307F3" w:rsidRDefault="00A307F3" w:rsidP="00A2589B">
      <w:pPr>
        <w:pStyle w:val="a3"/>
        <w:numPr>
          <w:ilvl w:val="0"/>
          <w:numId w:val="28"/>
        </w:numPr>
        <w:jc w:val="both"/>
        <w:rPr>
          <w:rFonts w:ascii="Times New Roman" w:hAnsi="Times New Roman"/>
          <w:sz w:val="28"/>
          <w:szCs w:val="28"/>
        </w:rPr>
      </w:pPr>
      <w:r w:rsidRPr="00A307F3">
        <w:rPr>
          <w:rFonts w:ascii="Times New Roman" w:hAnsi="Times New Roman"/>
          <w:sz w:val="28"/>
          <w:szCs w:val="28"/>
        </w:rPr>
        <w:t>Мектепте дарынды балаларды қолдау және қолдау жүйесінің болмауы;</w:t>
      </w:r>
    </w:p>
    <w:p w:rsidR="00A307F3" w:rsidRPr="00A307F3" w:rsidRDefault="00A307F3" w:rsidP="00A2589B">
      <w:pPr>
        <w:pStyle w:val="a3"/>
        <w:numPr>
          <w:ilvl w:val="0"/>
          <w:numId w:val="28"/>
        </w:numPr>
        <w:jc w:val="both"/>
        <w:rPr>
          <w:rFonts w:ascii="Times New Roman" w:hAnsi="Times New Roman"/>
          <w:sz w:val="28"/>
          <w:szCs w:val="28"/>
        </w:rPr>
      </w:pPr>
      <w:proofErr w:type="gramStart"/>
      <w:r w:rsidRPr="00A307F3">
        <w:rPr>
          <w:rFonts w:ascii="Times New Roman" w:hAnsi="Times New Roman"/>
          <w:sz w:val="28"/>
          <w:szCs w:val="28"/>
        </w:rPr>
        <w:t>О</w:t>
      </w:r>
      <w:proofErr w:type="gramEnd"/>
      <w:r w:rsidRPr="00A307F3">
        <w:rPr>
          <w:rFonts w:ascii="Times New Roman" w:hAnsi="Times New Roman"/>
          <w:sz w:val="28"/>
          <w:szCs w:val="28"/>
        </w:rPr>
        <w:t>қ</w:t>
      </w:r>
      <w:proofErr w:type="gramStart"/>
      <w:r w:rsidRPr="00A307F3">
        <w:rPr>
          <w:rFonts w:ascii="Times New Roman" w:hAnsi="Times New Roman"/>
          <w:sz w:val="28"/>
          <w:szCs w:val="28"/>
        </w:rPr>
        <w:t>у</w:t>
      </w:r>
      <w:proofErr w:type="gramEnd"/>
      <w:r w:rsidRPr="00A307F3">
        <w:rPr>
          <w:rFonts w:ascii="Times New Roman" w:hAnsi="Times New Roman"/>
          <w:sz w:val="28"/>
          <w:szCs w:val="28"/>
        </w:rPr>
        <w:t>ға жоғары уәждемесі бар дарынды балалармен және балалармен жұмыс бағдарламасының жетілмегендігі;</w:t>
      </w:r>
    </w:p>
    <w:p w:rsidR="00A307F3" w:rsidRPr="00A307F3" w:rsidRDefault="00A307F3" w:rsidP="00A2589B">
      <w:pPr>
        <w:pStyle w:val="a3"/>
        <w:numPr>
          <w:ilvl w:val="0"/>
          <w:numId w:val="14"/>
        </w:numPr>
        <w:jc w:val="both"/>
        <w:rPr>
          <w:rFonts w:ascii="Times New Roman" w:hAnsi="Times New Roman"/>
          <w:sz w:val="28"/>
          <w:szCs w:val="28"/>
        </w:rPr>
      </w:pPr>
      <w:r w:rsidRPr="00A307F3">
        <w:rPr>
          <w:rFonts w:ascii="Times New Roman" w:hAnsi="Times New Roman"/>
          <w:sz w:val="28"/>
          <w:szCs w:val="28"/>
          <w:lang w:val="kk-KZ"/>
        </w:rPr>
        <w:t xml:space="preserve"> </w:t>
      </w:r>
      <w:r w:rsidRPr="00A307F3">
        <w:rPr>
          <w:rFonts w:ascii="Times New Roman" w:hAnsi="Times New Roman"/>
          <w:sz w:val="28"/>
          <w:szCs w:val="28"/>
        </w:rPr>
        <w:t>Әлсіз әдістемелік сүйемелдеу;</w:t>
      </w:r>
    </w:p>
    <w:p w:rsidR="00D55535" w:rsidRPr="00A066D5" w:rsidRDefault="00A307F3" w:rsidP="00A2589B">
      <w:pPr>
        <w:pStyle w:val="a3"/>
        <w:numPr>
          <w:ilvl w:val="0"/>
          <w:numId w:val="14"/>
        </w:numPr>
        <w:jc w:val="both"/>
        <w:rPr>
          <w:rFonts w:ascii="Times New Roman" w:hAnsi="Times New Roman"/>
          <w:sz w:val="28"/>
          <w:szCs w:val="28"/>
          <w:lang w:val="kk-KZ"/>
        </w:rPr>
      </w:pPr>
      <w:r w:rsidRPr="00A307F3">
        <w:rPr>
          <w:rFonts w:ascii="Times New Roman" w:hAnsi="Times New Roman"/>
          <w:sz w:val="28"/>
          <w:szCs w:val="28"/>
          <w:lang w:val="kk-KZ"/>
        </w:rPr>
        <w:t xml:space="preserve"> </w:t>
      </w:r>
      <w:r w:rsidRPr="00A066D5">
        <w:rPr>
          <w:rFonts w:ascii="Times New Roman" w:hAnsi="Times New Roman"/>
          <w:sz w:val="28"/>
          <w:szCs w:val="28"/>
          <w:lang w:val="kk-KZ"/>
        </w:rPr>
        <w:t>Дарынды балалар мен оқуға ынтасы жоғары балаларды анықтау бойынша диагностиканың формал</w:t>
      </w:r>
      <w:r>
        <w:rPr>
          <w:rFonts w:ascii="Times New Roman" w:hAnsi="Times New Roman"/>
          <w:sz w:val="28"/>
          <w:szCs w:val="28"/>
          <w:lang w:val="kk-KZ"/>
        </w:rPr>
        <w:t>ьд</w:t>
      </w:r>
      <w:r w:rsidRPr="00A066D5">
        <w:rPr>
          <w:rFonts w:ascii="Times New Roman" w:hAnsi="Times New Roman"/>
          <w:sz w:val="28"/>
          <w:szCs w:val="28"/>
          <w:lang w:val="kk-KZ"/>
        </w:rPr>
        <w:t>ылығы.</w:t>
      </w:r>
    </w:p>
    <w:p w:rsidR="00A307F3" w:rsidRPr="00A066D5" w:rsidRDefault="00A307F3" w:rsidP="00A2589B">
      <w:pPr>
        <w:pStyle w:val="a3"/>
        <w:numPr>
          <w:ilvl w:val="0"/>
          <w:numId w:val="14"/>
        </w:numPr>
        <w:jc w:val="both"/>
        <w:rPr>
          <w:rFonts w:ascii="Times New Roman" w:hAnsi="Times New Roman"/>
          <w:bCs/>
          <w:sz w:val="28"/>
          <w:szCs w:val="28"/>
          <w:lang w:val="kk-KZ"/>
        </w:rPr>
      </w:pPr>
      <w:r w:rsidRPr="00A307F3">
        <w:rPr>
          <w:rFonts w:ascii="Times New Roman" w:hAnsi="Times New Roman"/>
          <w:sz w:val="28"/>
          <w:szCs w:val="28"/>
          <w:lang w:val="kk-KZ"/>
        </w:rPr>
        <w:t xml:space="preserve"> </w:t>
      </w:r>
      <w:r w:rsidRPr="00A066D5">
        <w:rPr>
          <w:rFonts w:ascii="Times New Roman" w:hAnsi="Times New Roman"/>
          <w:sz w:val="28"/>
          <w:szCs w:val="28"/>
          <w:lang w:val="kk-KZ"/>
        </w:rPr>
        <w:t>Мұғалімнің дарынды балалармен жұмыс істеуге дайын болмауы.</w:t>
      </w:r>
    </w:p>
    <w:p w:rsidR="00A066D5" w:rsidRPr="00A066D5" w:rsidRDefault="00A066D5" w:rsidP="00A2589B">
      <w:pPr>
        <w:pStyle w:val="a3"/>
        <w:ind w:left="360"/>
        <w:jc w:val="both"/>
        <w:rPr>
          <w:rStyle w:val="a7"/>
          <w:rFonts w:ascii="Times New Roman" w:hAnsi="Times New Roman"/>
          <w:b w:val="0"/>
          <w:bCs w:val="0"/>
          <w:sz w:val="28"/>
          <w:szCs w:val="28"/>
          <w:lang w:val="kk-KZ"/>
        </w:rPr>
      </w:pPr>
      <w:r w:rsidRPr="00A066D5">
        <w:rPr>
          <w:rStyle w:val="a7"/>
          <w:rFonts w:ascii="Times New Roman" w:hAnsi="Times New Roman"/>
          <w:sz w:val="28"/>
          <w:szCs w:val="28"/>
          <w:lang w:val="kk-KZ"/>
        </w:rPr>
        <w:t>Осылайша, қайшылықтар пайда болады:</w:t>
      </w:r>
    </w:p>
    <w:p w:rsidR="00D55535" w:rsidRPr="00A066D5" w:rsidRDefault="00A066D5" w:rsidP="00A2589B">
      <w:pPr>
        <w:pStyle w:val="a3"/>
        <w:numPr>
          <w:ilvl w:val="0"/>
          <w:numId w:val="27"/>
        </w:numPr>
        <w:jc w:val="both"/>
        <w:rPr>
          <w:rFonts w:ascii="Times New Roman" w:hAnsi="Times New Roman"/>
          <w:sz w:val="28"/>
          <w:szCs w:val="28"/>
          <w:lang w:val="kk-KZ"/>
        </w:rPr>
      </w:pPr>
      <w:r w:rsidRPr="00A066D5">
        <w:rPr>
          <w:rFonts w:ascii="Times New Roman" w:hAnsi="Times New Roman"/>
          <w:sz w:val="28"/>
          <w:szCs w:val="28"/>
          <w:lang w:val="kk-KZ"/>
        </w:rPr>
        <w:t>мемлекеттің жоғары талаптары мен жалпы білім беретін мектепте білім беру үрдісінің арасында</w:t>
      </w:r>
      <w:r w:rsidR="00D55535" w:rsidRPr="00A066D5">
        <w:rPr>
          <w:rFonts w:ascii="Times New Roman" w:hAnsi="Times New Roman"/>
          <w:sz w:val="28"/>
          <w:szCs w:val="28"/>
          <w:lang w:val="kk-KZ"/>
        </w:rPr>
        <w:t>;</w:t>
      </w:r>
    </w:p>
    <w:p w:rsidR="00D55535" w:rsidRPr="00A066D5" w:rsidRDefault="00A066D5" w:rsidP="00A2589B">
      <w:pPr>
        <w:pStyle w:val="a3"/>
        <w:numPr>
          <w:ilvl w:val="0"/>
          <w:numId w:val="13"/>
        </w:numPr>
        <w:jc w:val="both"/>
        <w:rPr>
          <w:rFonts w:ascii="Times New Roman" w:hAnsi="Times New Roman"/>
          <w:sz w:val="28"/>
          <w:szCs w:val="28"/>
          <w:lang w:val="kk-KZ"/>
        </w:rPr>
      </w:pPr>
      <w:r w:rsidRPr="00A066D5">
        <w:rPr>
          <w:rFonts w:ascii="Times New Roman" w:hAnsi="Times New Roman"/>
          <w:sz w:val="28"/>
          <w:szCs w:val="28"/>
          <w:lang w:val="kk-KZ"/>
        </w:rPr>
        <w:t>дарынды балаларды дамыту ерекшелігі мен мұғалімдер мен ата-аналардың психологиялық-педагогикалық білімінің жетіспеушілігі арасында.</w:t>
      </w:r>
    </w:p>
    <w:p w:rsidR="00D55535" w:rsidRPr="00A066D5" w:rsidRDefault="00A066D5" w:rsidP="00A2589B">
      <w:pPr>
        <w:pStyle w:val="a3"/>
        <w:numPr>
          <w:ilvl w:val="0"/>
          <w:numId w:val="13"/>
        </w:numPr>
        <w:jc w:val="both"/>
        <w:rPr>
          <w:rFonts w:ascii="Times New Roman" w:hAnsi="Times New Roman"/>
          <w:sz w:val="28"/>
          <w:szCs w:val="28"/>
          <w:lang w:val="kk-KZ"/>
        </w:rPr>
      </w:pPr>
      <w:r w:rsidRPr="00A066D5">
        <w:rPr>
          <w:rFonts w:ascii="Times New Roman" w:hAnsi="Times New Roman"/>
          <w:sz w:val="28"/>
          <w:szCs w:val="28"/>
          <w:lang w:val="kk-KZ"/>
        </w:rPr>
        <w:t>Даралау және саралау принциптері негізінде дарынды балаларды оқыту қажеттілігі арасында және екінші жағынан мұндай тәсілді жүзеге асыру үшін жағдайлардың болмауы.</w:t>
      </w:r>
    </w:p>
    <w:p w:rsidR="00A066D5" w:rsidRDefault="00A066D5" w:rsidP="00A2589B">
      <w:pPr>
        <w:spacing w:after="0" w:line="240" w:lineRule="auto"/>
        <w:ind w:firstLine="567"/>
        <w:jc w:val="both"/>
        <w:rPr>
          <w:rStyle w:val="a7"/>
          <w:rFonts w:ascii="Times New Roman" w:hAnsi="Times New Roman"/>
          <w:b w:val="0"/>
          <w:sz w:val="28"/>
          <w:szCs w:val="28"/>
          <w:lang w:val="kk-KZ"/>
        </w:rPr>
      </w:pPr>
      <w:r w:rsidRPr="00A066D5">
        <w:rPr>
          <w:rStyle w:val="a7"/>
          <w:rFonts w:ascii="Times New Roman" w:hAnsi="Times New Roman"/>
          <w:b w:val="0"/>
          <w:sz w:val="28"/>
          <w:szCs w:val="28"/>
          <w:lang w:val="kk-KZ"/>
        </w:rPr>
        <w:t xml:space="preserve">Жоғарыда көрсетілген </w:t>
      </w:r>
      <w:r>
        <w:rPr>
          <w:rStyle w:val="a7"/>
          <w:rFonts w:ascii="Times New Roman" w:hAnsi="Times New Roman"/>
          <w:b w:val="0"/>
          <w:sz w:val="28"/>
          <w:szCs w:val="28"/>
          <w:lang w:val="kk-KZ"/>
        </w:rPr>
        <w:t>мәселелерді</w:t>
      </w:r>
      <w:r w:rsidRPr="00A066D5">
        <w:rPr>
          <w:rStyle w:val="a7"/>
          <w:rFonts w:ascii="Times New Roman" w:hAnsi="Times New Roman"/>
          <w:b w:val="0"/>
          <w:sz w:val="28"/>
          <w:szCs w:val="28"/>
          <w:lang w:val="kk-KZ"/>
        </w:rPr>
        <w:t xml:space="preserve"> шешу үшін белгілі бір шарттар қажет.</w:t>
      </w:r>
    </w:p>
    <w:p w:rsidR="00E87864" w:rsidRPr="00A066D5" w:rsidRDefault="00A066D5" w:rsidP="00A2589B">
      <w:pPr>
        <w:spacing w:after="0" w:line="240" w:lineRule="auto"/>
        <w:ind w:firstLine="567"/>
        <w:jc w:val="both"/>
        <w:rPr>
          <w:rFonts w:ascii="Times New Roman" w:eastAsia="Times New Roman" w:hAnsi="Times New Roman"/>
          <w:sz w:val="28"/>
          <w:szCs w:val="28"/>
          <w:lang w:val="kk-KZ" w:eastAsia="ru-RU"/>
        </w:rPr>
      </w:pPr>
      <w:r w:rsidRPr="00A066D5">
        <w:rPr>
          <w:rFonts w:ascii="Times New Roman" w:hAnsi="Times New Roman"/>
          <w:sz w:val="28"/>
          <w:szCs w:val="28"/>
          <w:lang w:val="kk-KZ"/>
        </w:rPr>
        <w:t xml:space="preserve">Біздің ойымызша, жоғарыда аталған мәселелерді шешу жалпы білім беретін мектеп жағдайында дарынды балаларды дамыту бойынша ұйымдастыру моделін құру және практикада іске асыру, гимназиялық сынып оқушыларының жетістіктерінің портфолиосын енгізу арқылы мүмкін болады, бұл дараландыру және саралау принциптерін жүзеге асыру үшін жағдай жасайды, бұл оқушылардың осы категориясымен жұмыс тиімділігін арттыруға ықпал етеді, сондай-ақ оқытудың қазіргі заманғы қашықтықтан </w:t>
      </w:r>
      <w:r w:rsidRPr="00A066D5">
        <w:rPr>
          <w:rFonts w:ascii="Times New Roman" w:hAnsi="Times New Roman"/>
          <w:sz w:val="28"/>
          <w:szCs w:val="28"/>
          <w:lang w:val="kk-KZ"/>
        </w:rPr>
        <w:lastRenderedPageBreak/>
        <w:t>оқыту түрлерін пайдалана отырып, жеке</w:t>
      </w:r>
      <w:r>
        <w:rPr>
          <w:rFonts w:ascii="Times New Roman" w:hAnsi="Times New Roman"/>
          <w:sz w:val="28"/>
          <w:szCs w:val="28"/>
          <w:lang w:val="kk-KZ"/>
        </w:rPr>
        <w:t xml:space="preserve"> білім беру бағыты бойынша оқыту. </w:t>
      </w:r>
      <w:r w:rsidRPr="00A066D5">
        <w:rPr>
          <w:rFonts w:ascii="Times New Roman" w:eastAsia="Times New Roman" w:hAnsi="Times New Roman"/>
          <w:sz w:val="28"/>
          <w:szCs w:val="28"/>
          <w:lang w:val="kk-KZ" w:eastAsia="ru-RU"/>
        </w:rPr>
        <w:t>Сонымен қатар, қазіргі уақытта екі жағы бар бейіндік оқытудың кейбір кемшіліктерін атап өткен жөн:</w:t>
      </w:r>
    </w:p>
    <w:p w:rsidR="00564CF8" w:rsidRPr="00564CF8" w:rsidRDefault="00564CF8" w:rsidP="00A2589B">
      <w:pPr>
        <w:numPr>
          <w:ilvl w:val="0"/>
          <w:numId w:val="11"/>
        </w:numPr>
        <w:spacing w:after="0" w:line="240" w:lineRule="auto"/>
        <w:jc w:val="both"/>
        <w:rPr>
          <w:rFonts w:ascii="Times New Roman" w:eastAsia="Times New Roman" w:hAnsi="Times New Roman"/>
          <w:sz w:val="28"/>
          <w:szCs w:val="28"/>
          <w:lang w:val="kk-KZ" w:eastAsia="ru-RU"/>
        </w:rPr>
      </w:pPr>
      <w:r w:rsidRPr="00564CF8">
        <w:rPr>
          <w:rFonts w:ascii="Times New Roman" w:eastAsia="Times New Roman" w:hAnsi="Times New Roman"/>
          <w:sz w:val="28"/>
          <w:szCs w:val="28"/>
          <w:lang w:val="kk-KZ" w:eastAsia="ru-RU"/>
        </w:rPr>
        <w:t>Оқушылар қажетті мамандық бойынша түсінік, дағды алуы қажет.</w:t>
      </w:r>
    </w:p>
    <w:p w:rsidR="00564CF8" w:rsidRDefault="00564CF8" w:rsidP="00A2589B">
      <w:pPr>
        <w:spacing w:after="0" w:line="240" w:lineRule="auto"/>
        <w:ind w:firstLine="567"/>
        <w:jc w:val="both"/>
        <w:rPr>
          <w:rFonts w:ascii="Times New Roman" w:eastAsia="Times New Roman" w:hAnsi="Times New Roman"/>
          <w:sz w:val="28"/>
          <w:szCs w:val="28"/>
          <w:lang w:val="kk-KZ" w:eastAsia="ru-RU"/>
        </w:rPr>
      </w:pPr>
      <w:r w:rsidRPr="00233889">
        <w:rPr>
          <w:rFonts w:ascii="Times New Roman" w:eastAsia="Times New Roman" w:hAnsi="Times New Roman"/>
          <w:sz w:val="28"/>
          <w:szCs w:val="28"/>
          <w:lang w:val="kk-KZ" w:eastAsia="ru-RU"/>
        </w:rPr>
        <w:t>Мамандық таңдау кезінде оқушылардың таңдаған мамандыққа бейімділігін ескеру қажет.</w:t>
      </w:r>
    </w:p>
    <w:p w:rsidR="00564CF8" w:rsidRDefault="00564CF8" w:rsidP="00A2589B">
      <w:pPr>
        <w:spacing w:after="0" w:line="240" w:lineRule="auto"/>
        <w:ind w:firstLine="567"/>
        <w:jc w:val="both"/>
        <w:rPr>
          <w:rFonts w:ascii="Times New Roman" w:eastAsia="Times New Roman" w:hAnsi="Times New Roman"/>
          <w:sz w:val="28"/>
          <w:szCs w:val="28"/>
          <w:lang w:val="kk-KZ" w:eastAsia="ru-RU"/>
        </w:rPr>
      </w:pPr>
      <w:r w:rsidRPr="00564CF8">
        <w:rPr>
          <w:rFonts w:ascii="Times New Roman" w:eastAsia="Times New Roman" w:hAnsi="Times New Roman"/>
          <w:sz w:val="28"/>
          <w:szCs w:val="28"/>
          <w:lang w:val="kk-KZ" w:eastAsia="ru-RU"/>
        </w:rPr>
        <w:t xml:space="preserve">Білім беру </w:t>
      </w:r>
      <w:r>
        <w:rPr>
          <w:rFonts w:ascii="Times New Roman" w:eastAsia="Times New Roman" w:hAnsi="Times New Roman"/>
          <w:sz w:val="28"/>
          <w:szCs w:val="28"/>
          <w:lang w:val="kk-KZ" w:eastAsia="ru-RU"/>
        </w:rPr>
        <w:t>үрдісін</w:t>
      </w:r>
      <w:r w:rsidRPr="00564CF8">
        <w:rPr>
          <w:rFonts w:ascii="Times New Roman" w:eastAsia="Times New Roman" w:hAnsi="Times New Roman"/>
          <w:sz w:val="28"/>
          <w:szCs w:val="28"/>
          <w:lang w:val="kk-KZ" w:eastAsia="ru-RU"/>
        </w:rPr>
        <w:t xml:space="preserve"> жетілдірудің ғылыми базасын күшейту кезеңінде білім беру сапасын арттыруға, оқушының әлеуметтенуіне ықпал ететін әріптес-жоғары оқу орындарымен мектептің желілік өзара іс-қимылын кеңейту қажет.</w:t>
      </w:r>
    </w:p>
    <w:p w:rsidR="00564CF8" w:rsidRDefault="00564CF8" w:rsidP="00A2589B">
      <w:pPr>
        <w:spacing w:after="0" w:line="240" w:lineRule="auto"/>
        <w:ind w:firstLine="567"/>
        <w:jc w:val="both"/>
        <w:rPr>
          <w:rFonts w:ascii="Times New Roman" w:eastAsia="Times New Roman" w:hAnsi="Times New Roman"/>
          <w:sz w:val="28"/>
          <w:szCs w:val="28"/>
          <w:lang w:val="kk-KZ" w:eastAsia="ru-RU"/>
        </w:rPr>
      </w:pPr>
      <w:r w:rsidRPr="00564CF8">
        <w:rPr>
          <w:rFonts w:ascii="Times New Roman" w:eastAsia="Times New Roman" w:hAnsi="Times New Roman"/>
          <w:sz w:val="28"/>
          <w:szCs w:val="28"/>
          <w:lang w:val="kk-KZ" w:eastAsia="ru-RU"/>
        </w:rPr>
        <w:t>Тәрбие жұмысының жүйесі дамудың келесі бағыты болып табылады.</w:t>
      </w:r>
      <w:r>
        <w:rPr>
          <w:rFonts w:ascii="Times New Roman" w:eastAsia="Times New Roman" w:hAnsi="Times New Roman"/>
          <w:sz w:val="28"/>
          <w:szCs w:val="28"/>
          <w:lang w:val="kk-KZ" w:eastAsia="ru-RU"/>
        </w:rPr>
        <w:t xml:space="preserve"> </w:t>
      </w:r>
      <w:r w:rsidRPr="00564CF8">
        <w:rPr>
          <w:rFonts w:ascii="Times New Roman" w:eastAsia="Times New Roman" w:hAnsi="Times New Roman"/>
          <w:sz w:val="28"/>
          <w:szCs w:val="28"/>
          <w:lang w:val="kk-KZ" w:eastAsia="ru-RU"/>
        </w:rPr>
        <w:t>Тәрбие жұмысының бағыттары бойынша өткізілетін іс-шаралар әр түрлі қызмет салаларында оқушыларды дамытуға бағытталуы тиіс.</w:t>
      </w:r>
      <w:r>
        <w:rPr>
          <w:rFonts w:ascii="Times New Roman" w:eastAsia="Times New Roman" w:hAnsi="Times New Roman"/>
          <w:sz w:val="28"/>
          <w:szCs w:val="28"/>
          <w:lang w:val="kk-KZ" w:eastAsia="ru-RU"/>
        </w:rPr>
        <w:t xml:space="preserve"> </w:t>
      </w:r>
      <w:r w:rsidRPr="00564CF8">
        <w:rPr>
          <w:rFonts w:ascii="Times New Roman" w:eastAsia="Times New Roman" w:hAnsi="Times New Roman"/>
          <w:sz w:val="28"/>
          <w:szCs w:val="28"/>
          <w:lang w:val="kk-KZ" w:eastAsia="ru-RU"/>
        </w:rPr>
        <w:t>Ата-аналар жұртшылығымен өзара іс-қимылды күшейту мектеп қызметінің барлық салаларында мектептің Қамқоршылық Кеңесінің рөлін кеңейту арқылы жүзеге асырылуы мүмкін.</w:t>
      </w:r>
      <w:r>
        <w:rPr>
          <w:rFonts w:ascii="Times New Roman" w:eastAsia="Times New Roman" w:hAnsi="Times New Roman"/>
          <w:sz w:val="28"/>
          <w:szCs w:val="28"/>
          <w:lang w:val="kk-KZ" w:eastAsia="ru-RU"/>
        </w:rPr>
        <w:t xml:space="preserve"> </w:t>
      </w:r>
      <w:r w:rsidRPr="00564CF8">
        <w:rPr>
          <w:rFonts w:ascii="Times New Roman" w:eastAsia="Times New Roman" w:hAnsi="Times New Roman"/>
          <w:sz w:val="28"/>
          <w:szCs w:val="28"/>
          <w:lang w:val="kk-KZ" w:eastAsia="ru-RU"/>
        </w:rPr>
        <w:t>Осылайша, талдау барысында Мектепті дамыту процесінде шешу қажет мәселелер бөлінеді:</w:t>
      </w:r>
    </w:p>
    <w:p w:rsidR="00564CF8" w:rsidRDefault="00564CF8" w:rsidP="00A2589B">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 </w:t>
      </w:r>
      <w:r w:rsidRPr="00233889">
        <w:rPr>
          <w:rFonts w:ascii="Times New Roman" w:eastAsia="Times New Roman" w:hAnsi="Times New Roman"/>
          <w:sz w:val="28"/>
          <w:szCs w:val="28"/>
          <w:lang w:val="kk-KZ" w:eastAsia="ru-RU"/>
        </w:rPr>
        <w:t>Оқу сабақтары құрылымының жетілмегендігі;</w:t>
      </w:r>
    </w:p>
    <w:p w:rsidR="00564CF8" w:rsidRDefault="00564CF8" w:rsidP="00A2589B">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2. </w:t>
      </w:r>
      <w:r w:rsidRPr="00233889">
        <w:rPr>
          <w:rFonts w:ascii="Times New Roman" w:eastAsia="Times New Roman" w:hAnsi="Times New Roman"/>
          <w:sz w:val="28"/>
          <w:szCs w:val="28"/>
          <w:lang w:val="kk-KZ" w:eastAsia="ru-RU"/>
        </w:rPr>
        <w:t>Тәрбие жұмысы жүйесінің жетілмегендігі;</w:t>
      </w:r>
    </w:p>
    <w:p w:rsidR="00564CF8" w:rsidRDefault="00564CF8" w:rsidP="00A2589B">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3. </w:t>
      </w:r>
      <w:r w:rsidRPr="00564CF8">
        <w:rPr>
          <w:rFonts w:ascii="Times New Roman" w:eastAsia="Times New Roman" w:hAnsi="Times New Roman"/>
          <w:sz w:val="28"/>
          <w:szCs w:val="28"/>
          <w:lang w:val="kk-KZ" w:eastAsia="ru-RU"/>
        </w:rPr>
        <w:t>Оқушылардың белгілі бір ерекшеліктерін ескерусіз оқушыларды бейіндеу.</w:t>
      </w:r>
    </w:p>
    <w:p w:rsidR="004E4790" w:rsidRPr="00564CF8" w:rsidRDefault="00564CF8" w:rsidP="00A2589B">
      <w:pPr>
        <w:spacing w:after="0" w:line="240" w:lineRule="auto"/>
        <w:jc w:val="both"/>
        <w:rPr>
          <w:rFonts w:ascii="Times New Roman" w:eastAsia="Times New Roman" w:hAnsi="Times New Roman"/>
          <w:sz w:val="28"/>
          <w:szCs w:val="28"/>
          <w:lang w:val="kk-KZ" w:eastAsia="ru-RU"/>
        </w:rPr>
      </w:pPr>
      <w:r>
        <w:rPr>
          <w:rFonts w:ascii="Times New Roman" w:hAnsi="Times New Roman"/>
          <w:sz w:val="28"/>
          <w:szCs w:val="28"/>
          <w:lang w:val="kk-KZ"/>
        </w:rPr>
        <w:t xml:space="preserve">4. </w:t>
      </w:r>
      <w:r w:rsidRPr="00564CF8">
        <w:rPr>
          <w:rFonts w:ascii="Times New Roman" w:hAnsi="Times New Roman"/>
          <w:sz w:val="28"/>
          <w:szCs w:val="28"/>
          <w:lang w:val="kk-KZ"/>
        </w:rPr>
        <w:t>Мектепте оқуға жоғары уәждемесі бар дарынды балалар мен балаларды қолдау және сүйемелдеу жүйесінің болмауы</w:t>
      </w:r>
      <w:r>
        <w:rPr>
          <w:rFonts w:ascii="Times New Roman" w:hAnsi="Times New Roman"/>
          <w:sz w:val="28"/>
          <w:szCs w:val="28"/>
          <w:lang w:val="kk-KZ"/>
        </w:rPr>
        <w:t xml:space="preserve">. </w:t>
      </w:r>
    </w:p>
    <w:p w:rsidR="00564CF8" w:rsidRDefault="00564CF8" w:rsidP="00A2589B">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564CF8">
        <w:rPr>
          <w:rFonts w:ascii="Times New Roman" w:eastAsia="Times New Roman" w:hAnsi="Times New Roman"/>
          <w:sz w:val="28"/>
          <w:szCs w:val="28"/>
          <w:lang w:val="kk-KZ" w:eastAsia="ru-RU"/>
        </w:rPr>
        <w:t>Жоғарыда айтылғандарды ескере отырып, төрт бағытты көздейтін мектепті дамыту тұжырымдамасы мен бағдарламасы әзірленді:</w:t>
      </w:r>
    </w:p>
    <w:p w:rsidR="00564CF8" w:rsidRDefault="00564CF8" w:rsidP="00A2589B">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 </w:t>
      </w:r>
      <w:r w:rsidRPr="00564CF8">
        <w:rPr>
          <w:rFonts w:ascii="Times New Roman" w:eastAsia="Times New Roman" w:hAnsi="Times New Roman"/>
          <w:sz w:val="28"/>
          <w:szCs w:val="28"/>
          <w:lang w:val="kk-KZ" w:eastAsia="ru-RU"/>
        </w:rPr>
        <w:t>Тәрбие жұмысының жүйесін жетілдіру</w:t>
      </w:r>
      <w:r>
        <w:rPr>
          <w:rFonts w:ascii="Times New Roman" w:eastAsia="Times New Roman" w:hAnsi="Times New Roman"/>
          <w:sz w:val="28"/>
          <w:szCs w:val="28"/>
          <w:lang w:val="kk-KZ" w:eastAsia="ru-RU"/>
        </w:rPr>
        <w:t>;</w:t>
      </w:r>
    </w:p>
    <w:p w:rsidR="00A84A7F" w:rsidRPr="00564CF8" w:rsidRDefault="00564CF8" w:rsidP="00A2589B">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2. </w:t>
      </w:r>
      <w:r w:rsidRPr="00564CF8">
        <w:rPr>
          <w:rFonts w:ascii="Times New Roman" w:eastAsia="Times New Roman" w:hAnsi="Times New Roman"/>
          <w:sz w:val="28"/>
          <w:szCs w:val="28"/>
          <w:lang w:val="kk-KZ" w:eastAsia="ru-RU"/>
        </w:rPr>
        <w:t>Білім беру процесін жетілдіру</w:t>
      </w:r>
      <w:r>
        <w:rPr>
          <w:rFonts w:ascii="Times New Roman" w:eastAsia="Times New Roman" w:hAnsi="Times New Roman"/>
          <w:sz w:val="28"/>
          <w:szCs w:val="28"/>
          <w:lang w:val="kk-KZ" w:eastAsia="ru-RU"/>
        </w:rPr>
        <w:t>;</w:t>
      </w:r>
    </w:p>
    <w:p w:rsidR="00A84A7F" w:rsidRPr="00564CF8" w:rsidRDefault="00564CF8" w:rsidP="00A2589B">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3. </w:t>
      </w:r>
      <w:r w:rsidRPr="00564CF8">
        <w:rPr>
          <w:rFonts w:ascii="Times New Roman" w:eastAsia="Times New Roman" w:hAnsi="Times New Roman"/>
          <w:sz w:val="28"/>
          <w:szCs w:val="28"/>
          <w:lang w:val="kk-KZ" w:eastAsia="ru-RU"/>
        </w:rPr>
        <w:t>Ата-аналар жұртшылығымен өзара іс-қимыл деңгейін арттыру</w:t>
      </w:r>
      <w:r>
        <w:rPr>
          <w:rFonts w:ascii="Times New Roman" w:eastAsia="Times New Roman" w:hAnsi="Times New Roman"/>
          <w:sz w:val="28"/>
          <w:szCs w:val="28"/>
          <w:lang w:val="kk-KZ" w:eastAsia="ru-RU"/>
        </w:rPr>
        <w:t>;</w:t>
      </w:r>
    </w:p>
    <w:p w:rsidR="00A84A7F" w:rsidRPr="00564CF8" w:rsidRDefault="00564CF8" w:rsidP="00A2589B">
      <w:pP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sz w:val="28"/>
          <w:szCs w:val="28"/>
          <w:lang w:val="kk-KZ" w:eastAsia="ru-RU"/>
        </w:rPr>
        <w:t xml:space="preserve">4. </w:t>
      </w:r>
      <w:r w:rsidRPr="00564CF8">
        <w:rPr>
          <w:rFonts w:ascii="Times New Roman" w:eastAsia="Times New Roman" w:hAnsi="Times New Roman"/>
          <w:sz w:val="28"/>
          <w:szCs w:val="28"/>
          <w:lang w:val="kk-KZ" w:eastAsia="ru-RU"/>
        </w:rPr>
        <w:t>Мектепте оқуға жоғары уәждемесі бар дарынды балалар мен балаларды қолдау және сүйемелдеу жүйесін құру</w:t>
      </w:r>
      <w:r>
        <w:rPr>
          <w:rFonts w:ascii="Times New Roman" w:eastAsia="Times New Roman" w:hAnsi="Times New Roman"/>
          <w:sz w:val="28"/>
          <w:szCs w:val="28"/>
          <w:lang w:val="kk-KZ" w:eastAsia="ru-RU"/>
        </w:rPr>
        <w:t xml:space="preserve">. </w:t>
      </w:r>
    </w:p>
    <w:p w:rsidR="005F49B1" w:rsidRPr="00564CF8" w:rsidRDefault="005F49B1" w:rsidP="00A2589B">
      <w:pPr>
        <w:spacing w:after="0" w:line="240" w:lineRule="auto"/>
        <w:ind w:firstLine="567"/>
        <w:rPr>
          <w:rFonts w:ascii="Times New Roman" w:eastAsia="Times New Roman" w:hAnsi="Times New Roman"/>
          <w:b/>
          <w:sz w:val="28"/>
          <w:szCs w:val="28"/>
          <w:lang w:val="kk-KZ" w:eastAsia="ru-RU"/>
        </w:rPr>
      </w:pPr>
    </w:p>
    <w:p w:rsidR="005F49B1" w:rsidRPr="00564CF8" w:rsidRDefault="005F49B1" w:rsidP="00A2589B">
      <w:pPr>
        <w:spacing w:after="0" w:line="240" w:lineRule="auto"/>
        <w:ind w:firstLine="567"/>
        <w:rPr>
          <w:rFonts w:ascii="Times New Roman" w:eastAsia="Times New Roman" w:hAnsi="Times New Roman"/>
          <w:b/>
          <w:sz w:val="28"/>
          <w:szCs w:val="28"/>
          <w:lang w:val="kk-KZ" w:eastAsia="ru-RU"/>
        </w:rPr>
      </w:pPr>
    </w:p>
    <w:p w:rsidR="005F49B1" w:rsidRPr="00564CF8" w:rsidRDefault="005F49B1" w:rsidP="00A2589B">
      <w:pPr>
        <w:spacing w:after="0" w:line="240" w:lineRule="auto"/>
        <w:ind w:firstLine="567"/>
        <w:rPr>
          <w:rFonts w:ascii="Times New Roman" w:eastAsia="Times New Roman" w:hAnsi="Times New Roman"/>
          <w:b/>
          <w:sz w:val="28"/>
          <w:szCs w:val="28"/>
          <w:lang w:val="kk-KZ" w:eastAsia="ru-RU"/>
        </w:rPr>
      </w:pPr>
    </w:p>
    <w:p w:rsidR="005F49B1" w:rsidRPr="00564CF8" w:rsidRDefault="005F49B1" w:rsidP="00A2589B">
      <w:pPr>
        <w:spacing w:after="0" w:line="240" w:lineRule="auto"/>
        <w:ind w:firstLine="567"/>
        <w:rPr>
          <w:rFonts w:ascii="Times New Roman" w:eastAsia="Times New Roman" w:hAnsi="Times New Roman"/>
          <w:b/>
          <w:sz w:val="28"/>
          <w:szCs w:val="28"/>
          <w:lang w:val="kk-KZ" w:eastAsia="ru-RU"/>
        </w:rPr>
      </w:pPr>
    </w:p>
    <w:p w:rsidR="005F49B1" w:rsidRPr="00564CF8" w:rsidRDefault="005F49B1" w:rsidP="00A2589B">
      <w:pPr>
        <w:spacing w:after="0" w:line="240" w:lineRule="auto"/>
        <w:ind w:firstLine="567"/>
        <w:rPr>
          <w:rFonts w:ascii="Times New Roman" w:eastAsia="Times New Roman" w:hAnsi="Times New Roman"/>
          <w:b/>
          <w:sz w:val="28"/>
          <w:szCs w:val="28"/>
          <w:lang w:val="kk-KZ" w:eastAsia="ru-RU"/>
        </w:rPr>
      </w:pPr>
    </w:p>
    <w:p w:rsidR="005F49B1" w:rsidRDefault="005F49B1" w:rsidP="00A2589B">
      <w:pPr>
        <w:spacing w:after="0" w:line="240" w:lineRule="auto"/>
        <w:ind w:firstLine="567"/>
        <w:rPr>
          <w:rFonts w:ascii="Times New Roman" w:eastAsia="Times New Roman" w:hAnsi="Times New Roman"/>
          <w:b/>
          <w:sz w:val="28"/>
          <w:szCs w:val="28"/>
          <w:lang w:val="kk-KZ" w:eastAsia="ru-RU"/>
        </w:rPr>
      </w:pPr>
    </w:p>
    <w:p w:rsidR="00F17014" w:rsidRDefault="00F17014" w:rsidP="00A2589B">
      <w:pPr>
        <w:spacing w:after="0" w:line="240" w:lineRule="auto"/>
        <w:ind w:firstLine="567"/>
        <w:rPr>
          <w:rFonts w:ascii="Times New Roman" w:eastAsia="Times New Roman" w:hAnsi="Times New Roman"/>
          <w:b/>
          <w:sz w:val="28"/>
          <w:szCs w:val="28"/>
          <w:lang w:val="kk-KZ" w:eastAsia="ru-RU"/>
        </w:rPr>
      </w:pPr>
    </w:p>
    <w:p w:rsidR="00F17014" w:rsidRDefault="00F17014" w:rsidP="00A2589B">
      <w:pPr>
        <w:spacing w:after="0" w:line="240" w:lineRule="auto"/>
        <w:ind w:firstLine="567"/>
        <w:rPr>
          <w:rFonts w:ascii="Times New Roman" w:eastAsia="Times New Roman" w:hAnsi="Times New Roman"/>
          <w:b/>
          <w:sz w:val="28"/>
          <w:szCs w:val="28"/>
          <w:lang w:val="kk-KZ" w:eastAsia="ru-RU"/>
        </w:rPr>
      </w:pPr>
    </w:p>
    <w:p w:rsidR="00F17014" w:rsidRDefault="00F17014" w:rsidP="00A2589B">
      <w:pPr>
        <w:spacing w:after="0" w:line="240" w:lineRule="auto"/>
        <w:ind w:firstLine="567"/>
        <w:rPr>
          <w:rFonts w:ascii="Times New Roman" w:eastAsia="Times New Roman" w:hAnsi="Times New Roman"/>
          <w:b/>
          <w:sz w:val="28"/>
          <w:szCs w:val="28"/>
          <w:lang w:val="kk-KZ" w:eastAsia="ru-RU"/>
        </w:rPr>
      </w:pPr>
    </w:p>
    <w:p w:rsidR="00F17014" w:rsidRDefault="00F17014" w:rsidP="00A2589B">
      <w:pPr>
        <w:spacing w:after="0" w:line="240" w:lineRule="auto"/>
        <w:ind w:firstLine="567"/>
        <w:rPr>
          <w:rFonts w:ascii="Times New Roman" w:eastAsia="Times New Roman" w:hAnsi="Times New Roman"/>
          <w:b/>
          <w:sz w:val="28"/>
          <w:szCs w:val="28"/>
          <w:lang w:val="kk-KZ" w:eastAsia="ru-RU"/>
        </w:rPr>
      </w:pPr>
    </w:p>
    <w:p w:rsidR="00F17014" w:rsidRDefault="00F17014" w:rsidP="00A2589B">
      <w:pPr>
        <w:spacing w:after="0" w:line="240" w:lineRule="auto"/>
        <w:ind w:firstLine="567"/>
        <w:rPr>
          <w:rFonts w:ascii="Times New Roman" w:eastAsia="Times New Roman" w:hAnsi="Times New Roman"/>
          <w:b/>
          <w:sz w:val="28"/>
          <w:szCs w:val="28"/>
          <w:lang w:val="kk-KZ" w:eastAsia="ru-RU"/>
        </w:rPr>
      </w:pPr>
    </w:p>
    <w:p w:rsidR="00F17014" w:rsidRDefault="00F17014" w:rsidP="00A2589B">
      <w:pPr>
        <w:spacing w:after="0" w:line="240" w:lineRule="auto"/>
        <w:ind w:firstLine="567"/>
        <w:rPr>
          <w:rFonts w:ascii="Times New Roman" w:eastAsia="Times New Roman" w:hAnsi="Times New Roman"/>
          <w:b/>
          <w:sz w:val="28"/>
          <w:szCs w:val="28"/>
          <w:lang w:val="kk-KZ" w:eastAsia="ru-RU"/>
        </w:rPr>
      </w:pPr>
    </w:p>
    <w:p w:rsidR="00F17014" w:rsidRPr="00564CF8" w:rsidRDefault="00F17014" w:rsidP="00A2589B">
      <w:pPr>
        <w:spacing w:after="0" w:line="240" w:lineRule="auto"/>
        <w:ind w:firstLine="567"/>
        <w:rPr>
          <w:rFonts w:ascii="Times New Roman" w:eastAsia="Times New Roman" w:hAnsi="Times New Roman"/>
          <w:b/>
          <w:sz w:val="28"/>
          <w:szCs w:val="28"/>
          <w:lang w:val="kk-KZ" w:eastAsia="ru-RU"/>
        </w:rPr>
      </w:pPr>
    </w:p>
    <w:p w:rsidR="005F49B1" w:rsidRPr="00564CF8" w:rsidRDefault="005F49B1" w:rsidP="00A2589B">
      <w:pPr>
        <w:spacing w:after="0" w:line="240" w:lineRule="auto"/>
        <w:ind w:firstLine="567"/>
        <w:rPr>
          <w:rFonts w:ascii="Times New Roman" w:eastAsia="Times New Roman" w:hAnsi="Times New Roman"/>
          <w:b/>
          <w:sz w:val="28"/>
          <w:szCs w:val="28"/>
          <w:lang w:val="kk-KZ" w:eastAsia="ru-RU"/>
        </w:rPr>
      </w:pPr>
    </w:p>
    <w:p w:rsidR="00564CF8" w:rsidRDefault="00564CF8" w:rsidP="00A2589B">
      <w:pPr>
        <w:spacing w:after="0" w:line="240" w:lineRule="auto"/>
        <w:rPr>
          <w:rFonts w:ascii="Times New Roman" w:eastAsia="Times New Roman" w:hAnsi="Times New Roman"/>
          <w:b/>
          <w:sz w:val="28"/>
          <w:szCs w:val="28"/>
          <w:lang w:val="kk-KZ" w:eastAsia="ru-RU"/>
        </w:rPr>
      </w:pPr>
    </w:p>
    <w:p w:rsidR="00622C8E" w:rsidRPr="006448C1" w:rsidRDefault="006448C1" w:rsidP="00A2589B">
      <w:pPr>
        <w:spacing w:after="0" w:line="240" w:lineRule="auto"/>
        <w:rPr>
          <w:rFonts w:ascii="Times New Roman" w:eastAsia="Times New Roman" w:hAnsi="Times New Roman"/>
          <w:b/>
          <w:sz w:val="28"/>
          <w:szCs w:val="28"/>
          <w:lang w:val="kk-KZ" w:eastAsia="ru-RU"/>
        </w:rPr>
      </w:pPr>
      <w:r w:rsidRPr="006448C1">
        <w:rPr>
          <w:rFonts w:ascii="Times New Roman" w:hAnsi="Times New Roman"/>
          <w:b/>
          <w:sz w:val="28"/>
          <w:szCs w:val="28"/>
          <w:lang w:val="kk-KZ" w:eastAsia="ru-RU"/>
        </w:rPr>
        <w:lastRenderedPageBreak/>
        <w:t>4.2. «Павлодар қаласының №29 жалпы орта білім беру мектебі» ММ даму тұжырымдамасы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2"/>
        <w:gridCol w:w="3055"/>
        <w:gridCol w:w="3452"/>
      </w:tblGrid>
      <w:tr w:rsidR="004E4790" w:rsidRPr="0083098F" w:rsidTr="00B4744A">
        <w:tc>
          <w:tcPr>
            <w:tcW w:w="3522" w:type="dxa"/>
            <w:vAlign w:val="center"/>
          </w:tcPr>
          <w:p w:rsidR="004E4790" w:rsidRPr="0083098F" w:rsidRDefault="006448C1" w:rsidP="00A2589B">
            <w:pPr>
              <w:keepNext/>
              <w:spacing w:after="0" w:line="240" w:lineRule="auto"/>
              <w:outlineLvl w:val="0"/>
              <w:rPr>
                <w:rFonts w:ascii="Times New Roman" w:eastAsia="Times New Roman" w:hAnsi="Times New Roman"/>
                <w:bCs/>
                <w:kern w:val="32"/>
                <w:sz w:val="28"/>
                <w:szCs w:val="28"/>
                <w:lang w:eastAsia="ru-RU"/>
              </w:rPr>
            </w:pPr>
            <w:r w:rsidRPr="006448C1">
              <w:rPr>
                <w:rFonts w:ascii="Times New Roman" w:eastAsia="Times New Roman" w:hAnsi="Times New Roman"/>
                <w:bCs/>
                <w:kern w:val="32"/>
                <w:sz w:val="28"/>
                <w:szCs w:val="28"/>
                <w:lang w:eastAsia="ru-RU"/>
              </w:rPr>
              <w:t>Мектептегі бі</w:t>
            </w:r>
            <w:proofErr w:type="gramStart"/>
            <w:r w:rsidRPr="006448C1">
              <w:rPr>
                <w:rFonts w:ascii="Times New Roman" w:eastAsia="Times New Roman" w:hAnsi="Times New Roman"/>
                <w:bCs/>
                <w:kern w:val="32"/>
                <w:sz w:val="28"/>
                <w:szCs w:val="28"/>
                <w:lang w:eastAsia="ru-RU"/>
              </w:rPr>
              <w:t>л</w:t>
            </w:r>
            <w:proofErr w:type="gramEnd"/>
            <w:r w:rsidRPr="006448C1">
              <w:rPr>
                <w:rFonts w:ascii="Times New Roman" w:eastAsia="Times New Roman" w:hAnsi="Times New Roman"/>
                <w:bCs/>
                <w:kern w:val="32"/>
                <w:sz w:val="28"/>
                <w:szCs w:val="28"/>
                <w:lang w:eastAsia="ru-RU"/>
              </w:rPr>
              <w:t>імге қойылатын талаптар</w:t>
            </w:r>
          </w:p>
        </w:tc>
        <w:tc>
          <w:tcPr>
            <w:tcW w:w="3055" w:type="dxa"/>
            <w:vAlign w:val="center"/>
          </w:tcPr>
          <w:p w:rsidR="004E4790" w:rsidRPr="0083098F" w:rsidRDefault="006448C1" w:rsidP="00A2589B">
            <w:pPr>
              <w:keepNext/>
              <w:spacing w:after="0" w:line="240" w:lineRule="auto"/>
              <w:ind w:firstLine="25"/>
              <w:outlineLvl w:val="0"/>
              <w:rPr>
                <w:rFonts w:ascii="Times New Roman" w:eastAsia="Times New Roman" w:hAnsi="Times New Roman"/>
                <w:bCs/>
                <w:kern w:val="32"/>
                <w:sz w:val="28"/>
                <w:szCs w:val="28"/>
                <w:lang w:eastAsia="ru-RU"/>
              </w:rPr>
            </w:pPr>
            <w:r w:rsidRPr="006448C1">
              <w:rPr>
                <w:rFonts w:ascii="Times New Roman" w:eastAsia="Times New Roman" w:hAnsi="Times New Roman"/>
                <w:bCs/>
                <w:kern w:val="32"/>
                <w:sz w:val="28"/>
                <w:szCs w:val="28"/>
                <w:lang w:eastAsia="ru-RU"/>
              </w:rPr>
              <w:t>Мектептегі бі</w:t>
            </w:r>
            <w:proofErr w:type="gramStart"/>
            <w:r w:rsidRPr="006448C1">
              <w:rPr>
                <w:rFonts w:ascii="Times New Roman" w:eastAsia="Times New Roman" w:hAnsi="Times New Roman"/>
                <w:bCs/>
                <w:kern w:val="32"/>
                <w:sz w:val="28"/>
                <w:szCs w:val="28"/>
                <w:lang w:eastAsia="ru-RU"/>
              </w:rPr>
              <w:t>л</w:t>
            </w:r>
            <w:proofErr w:type="gramEnd"/>
            <w:r w:rsidRPr="006448C1">
              <w:rPr>
                <w:rFonts w:ascii="Times New Roman" w:eastAsia="Times New Roman" w:hAnsi="Times New Roman"/>
                <w:bCs/>
                <w:kern w:val="32"/>
                <w:sz w:val="28"/>
                <w:szCs w:val="28"/>
                <w:lang w:eastAsia="ru-RU"/>
              </w:rPr>
              <w:t>ім беру принциптері</w:t>
            </w:r>
          </w:p>
        </w:tc>
        <w:tc>
          <w:tcPr>
            <w:tcW w:w="3452" w:type="dxa"/>
            <w:vAlign w:val="center"/>
          </w:tcPr>
          <w:p w:rsidR="004E4790" w:rsidRPr="0083098F" w:rsidRDefault="006448C1" w:rsidP="00A2589B">
            <w:pPr>
              <w:keepNext/>
              <w:spacing w:after="0" w:line="240" w:lineRule="auto"/>
              <w:ind w:firstLine="55"/>
              <w:outlineLvl w:val="0"/>
              <w:rPr>
                <w:rFonts w:ascii="Times New Roman" w:eastAsia="Times New Roman" w:hAnsi="Times New Roman"/>
                <w:bCs/>
                <w:kern w:val="32"/>
                <w:sz w:val="28"/>
                <w:szCs w:val="28"/>
                <w:lang w:eastAsia="ru-RU"/>
              </w:rPr>
            </w:pPr>
            <w:r w:rsidRPr="006448C1">
              <w:rPr>
                <w:rFonts w:ascii="Times New Roman" w:eastAsia="Times New Roman" w:hAnsi="Times New Roman"/>
                <w:bCs/>
                <w:kern w:val="32"/>
                <w:sz w:val="28"/>
                <w:szCs w:val="28"/>
                <w:lang w:eastAsia="ru-RU"/>
              </w:rPr>
              <w:t>Бі</w:t>
            </w:r>
            <w:proofErr w:type="gramStart"/>
            <w:r w:rsidRPr="006448C1">
              <w:rPr>
                <w:rFonts w:ascii="Times New Roman" w:eastAsia="Times New Roman" w:hAnsi="Times New Roman"/>
                <w:bCs/>
                <w:kern w:val="32"/>
                <w:sz w:val="28"/>
                <w:szCs w:val="28"/>
                <w:lang w:eastAsia="ru-RU"/>
              </w:rPr>
              <w:t>л</w:t>
            </w:r>
            <w:proofErr w:type="gramEnd"/>
            <w:r w:rsidRPr="006448C1">
              <w:rPr>
                <w:rFonts w:ascii="Times New Roman" w:eastAsia="Times New Roman" w:hAnsi="Times New Roman"/>
                <w:bCs/>
                <w:kern w:val="32"/>
                <w:sz w:val="28"/>
                <w:szCs w:val="28"/>
                <w:lang w:eastAsia="ru-RU"/>
              </w:rPr>
              <w:t>ім беру принциптерін іске асыру</w:t>
            </w:r>
          </w:p>
        </w:tc>
      </w:tr>
      <w:tr w:rsidR="004E4790" w:rsidRPr="0083098F" w:rsidTr="00B4744A">
        <w:trPr>
          <w:trHeight w:val="1064"/>
        </w:trPr>
        <w:tc>
          <w:tcPr>
            <w:tcW w:w="3522" w:type="dxa"/>
            <w:vAlign w:val="center"/>
          </w:tcPr>
          <w:p w:rsidR="004E4790" w:rsidRPr="0083098F" w:rsidRDefault="006448C1" w:rsidP="00A2589B">
            <w:pPr>
              <w:keepNext/>
              <w:spacing w:after="0" w:line="240" w:lineRule="auto"/>
              <w:outlineLvl w:val="0"/>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val="kk-KZ" w:eastAsia="ru-RU"/>
              </w:rPr>
              <w:t>Заманауи, біртұтас</w:t>
            </w:r>
          </w:p>
        </w:tc>
        <w:tc>
          <w:tcPr>
            <w:tcW w:w="3055" w:type="dxa"/>
            <w:vAlign w:val="center"/>
          </w:tcPr>
          <w:p w:rsidR="004E4790" w:rsidRPr="0083098F" w:rsidRDefault="006448C1" w:rsidP="00A2589B">
            <w:pPr>
              <w:keepNext/>
              <w:spacing w:after="0" w:line="240" w:lineRule="auto"/>
              <w:ind w:firstLine="25"/>
              <w:outlineLvl w:val="0"/>
              <w:rPr>
                <w:rFonts w:ascii="Times New Roman" w:eastAsia="Times New Roman" w:hAnsi="Times New Roman"/>
                <w:bCs/>
                <w:kern w:val="32"/>
                <w:sz w:val="28"/>
                <w:szCs w:val="28"/>
                <w:lang w:eastAsia="ru-RU"/>
              </w:rPr>
            </w:pPr>
            <w:r w:rsidRPr="006448C1">
              <w:rPr>
                <w:rFonts w:ascii="Times New Roman" w:eastAsia="Times New Roman" w:hAnsi="Times New Roman"/>
                <w:bCs/>
                <w:kern w:val="32"/>
                <w:sz w:val="28"/>
                <w:szCs w:val="28"/>
                <w:lang w:eastAsia="ru-RU"/>
              </w:rPr>
              <w:t xml:space="preserve">Мемлекеттік білім беру стандартын толық қамтуы </w:t>
            </w:r>
            <w:proofErr w:type="gramStart"/>
            <w:r w:rsidRPr="006448C1">
              <w:rPr>
                <w:rFonts w:ascii="Times New Roman" w:eastAsia="Times New Roman" w:hAnsi="Times New Roman"/>
                <w:bCs/>
                <w:kern w:val="32"/>
                <w:sz w:val="28"/>
                <w:szCs w:val="28"/>
                <w:lang w:eastAsia="ru-RU"/>
              </w:rPr>
              <w:t>тиіс</w:t>
            </w:r>
            <w:proofErr w:type="gramEnd"/>
          </w:p>
        </w:tc>
        <w:tc>
          <w:tcPr>
            <w:tcW w:w="3452" w:type="dxa"/>
            <w:vAlign w:val="center"/>
          </w:tcPr>
          <w:p w:rsidR="004E4790" w:rsidRPr="006448C1" w:rsidRDefault="00A756FB" w:rsidP="00A2589B">
            <w:pPr>
              <w:keepNext/>
              <w:spacing w:after="0" w:line="240" w:lineRule="auto"/>
              <w:ind w:firstLine="55"/>
              <w:outlineLvl w:val="0"/>
              <w:rPr>
                <w:rFonts w:ascii="Times New Roman" w:eastAsia="Times New Roman" w:hAnsi="Times New Roman"/>
                <w:bCs/>
                <w:kern w:val="32"/>
                <w:sz w:val="28"/>
                <w:szCs w:val="28"/>
                <w:lang w:val="kk-KZ" w:eastAsia="ru-RU"/>
              </w:rPr>
            </w:pPr>
            <w:r w:rsidRPr="0083098F">
              <w:rPr>
                <w:rFonts w:ascii="Times New Roman" w:eastAsia="Times New Roman" w:hAnsi="Times New Roman"/>
                <w:bCs/>
                <w:kern w:val="32"/>
                <w:sz w:val="28"/>
                <w:szCs w:val="28"/>
                <w:lang w:eastAsia="ru-RU"/>
              </w:rPr>
              <w:t xml:space="preserve">1-11 </w:t>
            </w:r>
            <w:r w:rsidR="006448C1">
              <w:rPr>
                <w:rFonts w:ascii="Times New Roman" w:eastAsia="Times New Roman" w:hAnsi="Times New Roman"/>
                <w:bCs/>
                <w:kern w:val="32"/>
                <w:sz w:val="28"/>
                <w:szCs w:val="28"/>
                <w:lang w:val="kk-KZ" w:eastAsia="ru-RU"/>
              </w:rPr>
              <w:t>сыныптар</w:t>
            </w:r>
          </w:p>
        </w:tc>
      </w:tr>
      <w:tr w:rsidR="004E4790" w:rsidRPr="001158BF" w:rsidTr="00B4744A">
        <w:trPr>
          <w:trHeight w:val="1210"/>
        </w:trPr>
        <w:tc>
          <w:tcPr>
            <w:tcW w:w="3522" w:type="dxa"/>
            <w:vAlign w:val="center"/>
          </w:tcPr>
          <w:p w:rsidR="004E4790" w:rsidRPr="006448C1" w:rsidRDefault="006448C1" w:rsidP="00A2589B">
            <w:pPr>
              <w:keepNext/>
              <w:spacing w:after="0" w:line="240" w:lineRule="auto"/>
              <w:outlineLvl w:val="0"/>
              <w:rPr>
                <w:rFonts w:ascii="Times New Roman" w:eastAsia="Times New Roman" w:hAnsi="Times New Roman"/>
                <w:bCs/>
                <w:kern w:val="32"/>
                <w:sz w:val="28"/>
                <w:szCs w:val="28"/>
                <w:lang w:val="kk-KZ" w:eastAsia="ru-RU"/>
              </w:rPr>
            </w:pPr>
            <w:r w:rsidRPr="006448C1">
              <w:rPr>
                <w:rFonts w:ascii="Times New Roman" w:eastAsia="Times New Roman" w:hAnsi="Times New Roman"/>
                <w:bCs/>
                <w:kern w:val="32"/>
                <w:sz w:val="28"/>
                <w:szCs w:val="28"/>
                <w:lang w:eastAsia="ru-RU"/>
              </w:rPr>
              <w:t>Икемді</w:t>
            </w:r>
            <w:r>
              <w:rPr>
                <w:rFonts w:ascii="Times New Roman" w:eastAsia="Times New Roman" w:hAnsi="Times New Roman"/>
                <w:bCs/>
                <w:kern w:val="32"/>
                <w:sz w:val="28"/>
                <w:szCs w:val="28"/>
                <w:lang w:val="kk-KZ" w:eastAsia="ru-RU"/>
              </w:rPr>
              <w:t>лік</w:t>
            </w:r>
            <w:r w:rsidRPr="006448C1">
              <w:rPr>
                <w:rFonts w:ascii="Times New Roman" w:eastAsia="Times New Roman" w:hAnsi="Times New Roman"/>
                <w:bCs/>
                <w:kern w:val="32"/>
                <w:sz w:val="28"/>
                <w:szCs w:val="28"/>
                <w:lang w:eastAsia="ru-RU"/>
              </w:rPr>
              <w:t>, берік</w:t>
            </w:r>
            <w:r>
              <w:rPr>
                <w:rFonts w:ascii="Times New Roman" w:eastAsia="Times New Roman" w:hAnsi="Times New Roman"/>
                <w:bCs/>
                <w:kern w:val="32"/>
                <w:sz w:val="28"/>
                <w:szCs w:val="28"/>
                <w:lang w:val="kk-KZ" w:eastAsia="ru-RU"/>
              </w:rPr>
              <w:t>ті</w:t>
            </w:r>
            <w:proofErr w:type="gramStart"/>
            <w:r>
              <w:rPr>
                <w:rFonts w:ascii="Times New Roman" w:eastAsia="Times New Roman" w:hAnsi="Times New Roman"/>
                <w:bCs/>
                <w:kern w:val="32"/>
                <w:sz w:val="28"/>
                <w:szCs w:val="28"/>
                <w:lang w:val="kk-KZ" w:eastAsia="ru-RU"/>
              </w:rPr>
              <w:t>к</w:t>
            </w:r>
            <w:proofErr w:type="gramEnd"/>
          </w:p>
        </w:tc>
        <w:tc>
          <w:tcPr>
            <w:tcW w:w="3055" w:type="dxa"/>
            <w:vAlign w:val="center"/>
          </w:tcPr>
          <w:p w:rsidR="004E4790" w:rsidRPr="00233889" w:rsidRDefault="006448C1" w:rsidP="00A2589B">
            <w:pPr>
              <w:keepNext/>
              <w:spacing w:after="0" w:line="240" w:lineRule="auto"/>
              <w:ind w:firstLine="25"/>
              <w:outlineLvl w:val="0"/>
              <w:rPr>
                <w:rFonts w:ascii="Times New Roman" w:eastAsia="Times New Roman" w:hAnsi="Times New Roman"/>
                <w:bCs/>
                <w:kern w:val="32"/>
                <w:sz w:val="28"/>
                <w:szCs w:val="28"/>
                <w:lang w:val="kk-KZ" w:eastAsia="ru-RU"/>
              </w:rPr>
            </w:pPr>
            <w:r w:rsidRPr="00233889">
              <w:rPr>
                <w:rFonts w:ascii="Times New Roman" w:eastAsia="Times New Roman" w:hAnsi="Times New Roman"/>
                <w:bCs/>
                <w:kern w:val="32"/>
                <w:sz w:val="28"/>
                <w:szCs w:val="28"/>
                <w:lang w:val="kk-KZ" w:eastAsia="ru-RU"/>
              </w:rPr>
              <w:t>Терең және берік білімді қамтамасыз етуі тиіс</w:t>
            </w:r>
          </w:p>
        </w:tc>
        <w:tc>
          <w:tcPr>
            <w:tcW w:w="3452" w:type="dxa"/>
            <w:vAlign w:val="center"/>
          </w:tcPr>
          <w:p w:rsidR="004E4790" w:rsidRPr="00233889" w:rsidRDefault="004E4790" w:rsidP="00A2589B">
            <w:pPr>
              <w:keepNext/>
              <w:spacing w:after="0" w:line="240" w:lineRule="auto"/>
              <w:ind w:firstLine="55"/>
              <w:outlineLvl w:val="0"/>
              <w:rPr>
                <w:rFonts w:ascii="Times New Roman" w:eastAsia="Times New Roman" w:hAnsi="Times New Roman"/>
                <w:bCs/>
                <w:kern w:val="32"/>
                <w:sz w:val="28"/>
                <w:szCs w:val="28"/>
                <w:lang w:val="kk-KZ" w:eastAsia="ru-RU"/>
              </w:rPr>
            </w:pPr>
            <w:r w:rsidRPr="00233889">
              <w:rPr>
                <w:rFonts w:ascii="Times New Roman" w:eastAsia="Times New Roman" w:hAnsi="Times New Roman"/>
                <w:bCs/>
                <w:kern w:val="32"/>
                <w:sz w:val="28"/>
                <w:szCs w:val="28"/>
                <w:lang w:val="kk-KZ" w:eastAsia="ru-RU"/>
              </w:rPr>
              <w:t xml:space="preserve">5-9 </w:t>
            </w:r>
            <w:r w:rsidR="006448C1">
              <w:rPr>
                <w:rFonts w:ascii="Times New Roman" w:eastAsia="Times New Roman" w:hAnsi="Times New Roman"/>
                <w:bCs/>
                <w:kern w:val="32"/>
                <w:sz w:val="28"/>
                <w:szCs w:val="28"/>
                <w:lang w:val="kk-KZ" w:eastAsia="ru-RU"/>
              </w:rPr>
              <w:t>сыныптар</w:t>
            </w:r>
            <w:r w:rsidRPr="00233889">
              <w:rPr>
                <w:rFonts w:ascii="Times New Roman" w:eastAsia="Times New Roman" w:hAnsi="Times New Roman"/>
                <w:bCs/>
                <w:kern w:val="32"/>
                <w:sz w:val="28"/>
                <w:szCs w:val="28"/>
                <w:lang w:val="kk-KZ" w:eastAsia="ru-RU"/>
              </w:rPr>
              <w:t xml:space="preserve"> –</w:t>
            </w:r>
            <w:r w:rsidR="00E714FC" w:rsidRPr="00233889">
              <w:rPr>
                <w:rFonts w:ascii="Times New Roman" w:eastAsia="Times New Roman" w:hAnsi="Times New Roman"/>
                <w:bCs/>
                <w:kern w:val="32"/>
                <w:sz w:val="28"/>
                <w:szCs w:val="28"/>
                <w:lang w:val="kk-KZ" w:eastAsia="ru-RU"/>
              </w:rPr>
              <w:t xml:space="preserve"> </w:t>
            </w:r>
            <w:r w:rsidR="006448C1" w:rsidRPr="00233889">
              <w:rPr>
                <w:rFonts w:ascii="Times New Roman" w:eastAsia="Times New Roman" w:hAnsi="Times New Roman"/>
                <w:bCs/>
                <w:kern w:val="32"/>
                <w:sz w:val="28"/>
                <w:szCs w:val="28"/>
                <w:lang w:val="kk-KZ" w:eastAsia="ru-RU"/>
              </w:rPr>
              <w:t>пәндерді тереңдетіп оқытатын сыныптар</w:t>
            </w:r>
          </w:p>
        </w:tc>
      </w:tr>
      <w:tr w:rsidR="004E4790" w:rsidRPr="0083098F" w:rsidTr="00B4744A">
        <w:trPr>
          <w:trHeight w:val="716"/>
        </w:trPr>
        <w:tc>
          <w:tcPr>
            <w:tcW w:w="3522" w:type="dxa"/>
            <w:vAlign w:val="center"/>
          </w:tcPr>
          <w:p w:rsidR="004E4790" w:rsidRPr="0083098F" w:rsidRDefault="006448C1" w:rsidP="00A2589B">
            <w:pPr>
              <w:keepNext/>
              <w:spacing w:after="0" w:line="240" w:lineRule="auto"/>
              <w:outlineLvl w:val="0"/>
              <w:rPr>
                <w:rFonts w:ascii="Times New Roman" w:eastAsia="Times New Roman" w:hAnsi="Times New Roman"/>
                <w:bCs/>
                <w:kern w:val="32"/>
                <w:sz w:val="28"/>
                <w:szCs w:val="28"/>
                <w:lang w:eastAsia="ru-RU"/>
              </w:rPr>
            </w:pPr>
            <w:r w:rsidRPr="006448C1">
              <w:rPr>
                <w:rFonts w:ascii="Times New Roman" w:eastAsia="Times New Roman" w:hAnsi="Times New Roman"/>
                <w:bCs/>
                <w:kern w:val="32"/>
                <w:sz w:val="28"/>
                <w:szCs w:val="28"/>
                <w:lang w:eastAsia="ru-RU"/>
              </w:rPr>
              <w:t>Зияткерлік</w:t>
            </w:r>
            <w:r>
              <w:rPr>
                <w:rFonts w:ascii="Times New Roman" w:eastAsia="Times New Roman" w:hAnsi="Times New Roman"/>
                <w:bCs/>
                <w:kern w:val="32"/>
                <w:sz w:val="28"/>
                <w:szCs w:val="28"/>
                <w:lang w:val="kk-KZ" w:eastAsia="ru-RU"/>
              </w:rPr>
              <w:t xml:space="preserve">ті </w:t>
            </w:r>
            <w:r w:rsidRPr="006448C1">
              <w:rPr>
                <w:rFonts w:ascii="Times New Roman" w:eastAsia="Times New Roman" w:hAnsi="Times New Roman"/>
                <w:bCs/>
                <w:kern w:val="32"/>
                <w:sz w:val="28"/>
                <w:szCs w:val="28"/>
                <w:lang w:eastAsia="ru-RU"/>
              </w:rPr>
              <w:t xml:space="preserve"> дамытушылар</w:t>
            </w:r>
          </w:p>
        </w:tc>
        <w:tc>
          <w:tcPr>
            <w:tcW w:w="3055" w:type="dxa"/>
            <w:vAlign w:val="center"/>
          </w:tcPr>
          <w:p w:rsidR="004E4790" w:rsidRPr="0083098F" w:rsidRDefault="006448C1" w:rsidP="00A2589B">
            <w:pPr>
              <w:keepNext/>
              <w:spacing w:after="0" w:line="240" w:lineRule="auto"/>
              <w:ind w:firstLine="25"/>
              <w:outlineLvl w:val="0"/>
              <w:rPr>
                <w:rFonts w:ascii="Times New Roman" w:eastAsia="Times New Roman" w:hAnsi="Times New Roman"/>
                <w:bCs/>
                <w:kern w:val="32"/>
                <w:sz w:val="28"/>
                <w:szCs w:val="28"/>
                <w:lang w:eastAsia="ru-RU"/>
              </w:rPr>
            </w:pPr>
            <w:r w:rsidRPr="006448C1">
              <w:rPr>
                <w:rFonts w:ascii="Times New Roman" w:eastAsia="Times New Roman" w:hAnsi="Times New Roman"/>
                <w:bCs/>
                <w:kern w:val="32"/>
                <w:sz w:val="28"/>
                <w:szCs w:val="28"/>
                <w:lang w:eastAsia="ru-RU"/>
              </w:rPr>
              <w:t>Әрбі</w:t>
            </w:r>
            <w:proofErr w:type="gramStart"/>
            <w:r w:rsidRPr="006448C1">
              <w:rPr>
                <w:rFonts w:ascii="Times New Roman" w:eastAsia="Times New Roman" w:hAnsi="Times New Roman"/>
                <w:bCs/>
                <w:kern w:val="32"/>
                <w:sz w:val="28"/>
                <w:szCs w:val="28"/>
                <w:lang w:eastAsia="ru-RU"/>
              </w:rPr>
              <w:t>р</w:t>
            </w:r>
            <w:proofErr w:type="gramEnd"/>
            <w:r w:rsidRPr="006448C1">
              <w:rPr>
                <w:rFonts w:ascii="Times New Roman" w:eastAsia="Times New Roman" w:hAnsi="Times New Roman"/>
                <w:bCs/>
                <w:kern w:val="32"/>
                <w:sz w:val="28"/>
                <w:szCs w:val="28"/>
                <w:lang w:eastAsia="ru-RU"/>
              </w:rPr>
              <w:t xml:space="preserve"> оқушының ақыл-ойының барынша дамуын қамтамасыз етуі тиіс</w:t>
            </w:r>
          </w:p>
        </w:tc>
        <w:tc>
          <w:tcPr>
            <w:tcW w:w="3452" w:type="dxa"/>
            <w:vAlign w:val="center"/>
          </w:tcPr>
          <w:p w:rsidR="004E4790" w:rsidRPr="006448C1" w:rsidRDefault="006448C1" w:rsidP="00A2589B">
            <w:pPr>
              <w:keepNext/>
              <w:spacing w:after="0" w:line="240" w:lineRule="auto"/>
              <w:ind w:firstLine="55"/>
              <w:outlineLvl w:val="0"/>
              <w:rPr>
                <w:rFonts w:ascii="Times New Roman" w:eastAsia="Times New Roman" w:hAnsi="Times New Roman"/>
                <w:bCs/>
                <w:kern w:val="32"/>
                <w:sz w:val="28"/>
                <w:szCs w:val="28"/>
                <w:lang w:val="kk-KZ" w:eastAsia="ru-RU"/>
              </w:rPr>
            </w:pPr>
            <w:r w:rsidRPr="006448C1">
              <w:rPr>
                <w:rFonts w:ascii="Times New Roman" w:eastAsia="Times New Roman" w:hAnsi="Times New Roman"/>
                <w:bCs/>
                <w:kern w:val="32"/>
                <w:sz w:val="28"/>
                <w:szCs w:val="28"/>
                <w:lang w:eastAsia="ru-RU"/>
              </w:rPr>
              <w:t>1-11 сыныптар-гимназиялық сыныптар, көптілділік енгізілген сыныптар</w:t>
            </w:r>
          </w:p>
        </w:tc>
      </w:tr>
      <w:tr w:rsidR="004E4790" w:rsidRPr="001158BF" w:rsidTr="00B4744A">
        <w:tc>
          <w:tcPr>
            <w:tcW w:w="3522" w:type="dxa"/>
            <w:vAlign w:val="center"/>
          </w:tcPr>
          <w:p w:rsidR="004E4790" w:rsidRPr="006448C1" w:rsidRDefault="006448C1" w:rsidP="00A2589B">
            <w:pPr>
              <w:keepNext/>
              <w:spacing w:after="0" w:line="240" w:lineRule="auto"/>
              <w:outlineLvl w:val="0"/>
              <w:rPr>
                <w:rFonts w:ascii="Times New Roman" w:eastAsia="Times New Roman" w:hAnsi="Times New Roman"/>
                <w:bCs/>
                <w:kern w:val="32"/>
                <w:sz w:val="28"/>
                <w:szCs w:val="28"/>
                <w:lang w:val="kk-KZ" w:eastAsia="ru-RU"/>
              </w:rPr>
            </w:pPr>
            <w:r w:rsidRPr="006448C1">
              <w:rPr>
                <w:rFonts w:ascii="Times New Roman" w:eastAsia="Times New Roman" w:hAnsi="Times New Roman"/>
                <w:bCs/>
                <w:kern w:val="32"/>
                <w:sz w:val="28"/>
                <w:szCs w:val="28"/>
                <w:lang w:eastAsia="ru-RU"/>
              </w:rPr>
              <w:t>Бі</w:t>
            </w:r>
            <w:proofErr w:type="gramStart"/>
            <w:r w:rsidRPr="006448C1">
              <w:rPr>
                <w:rFonts w:ascii="Times New Roman" w:eastAsia="Times New Roman" w:hAnsi="Times New Roman"/>
                <w:bCs/>
                <w:kern w:val="32"/>
                <w:sz w:val="28"/>
                <w:szCs w:val="28"/>
                <w:lang w:eastAsia="ru-RU"/>
              </w:rPr>
              <w:t>л</w:t>
            </w:r>
            <w:proofErr w:type="gramEnd"/>
            <w:r w:rsidRPr="006448C1">
              <w:rPr>
                <w:rFonts w:ascii="Times New Roman" w:eastAsia="Times New Roman" w:hAnsi="Times New Roman"/>
                <w:bCs/>
                <w:kern w:val="32"/>
                <w:sz w:val="28"/>
                <w:szCs w:val="28"/>
                <w:lang w:eastAsia="ru-RU"/>
              </w:rPr>
              <w:t>ім б</w:t>
            </w:r>
            <w:r>
              <w:rPr>
                <w:rFonts w:ascii="Times New Roman" w:eastAsia="Times New Roman" w:hAnsi="Times New Roman"/>
                <w:bCs/>
                <w:kern w:val="32"/>
                <w:sz w:val="28"/>
                <w:szCs w:val="28"/>
                <w:lang w:eastAsia="ru-RU"/>
              </w:rPr>
              <w:t>еру мотивациясын сақта</w:t>
            </w:r>
            <w:r>
              <w:rPr>
                <w:rFonts w:ascii="Times New Roman" w:eastAsia="Times New Roman" w:hAnsi="Times New Roman"/>
                <w:bCs/>
                <w:kern w:val="32"/>
                <w:sz w:val="28"/>
                <w:szCs w:val="28"/>
                <w:lang w:val="kk-KZ" w:eastAsia="ru-RU"/>
              </w:rPr>
              <w:t xml:space="preserve">у </w:t>
            </w:r>
            <w:r>
              <w:rPr>
                <w:rFonts w:ascii="Times New Roman" w:eastAsia="Times New Roman" w:hAnsi="Times New Roman"/>
                <w:bCs/>
                <w:kern w:val="32"/>
                <w:sz w:val="28"/>
                <w:szCs w:val="28"/>
                <w:lang w:eastAsia="ru-RU"/>
              </w:rPr>
              <w:t xml:space="preserve"> және </w:t>
            </w:r>
            <w:r>
              <w:rPr>
                <w:rFonts w:ascii="Times New Roman" w:eastAsia="Times New Roman" w:hAnsi="Times New Roman"/>
                <w:bCs/>
                <w:kern w:val="32"/>
                <w:sz w:val="28"/>
                <w:szCs w:val="28"/>
                <w:lang w:val="kk-KZ" w:eastAsia="ru-RU"/>
              </w:rPr>
              <w:t xml:space="preserve"> </w:t>
            </w:r>
            <w:r>
              <w:rPr>
                <w:rFonts w:ascii="Times New Roman" w:eastAsia="Times New Roman" w:hAnsi="Times New Roman"/>
                <w:bCs/>
                <w:kern w:val="32"/>
                <w:sz w:val="28"/>
                <w:szCs w:val="28"/>
                <w:lang w:eastAsia="ru-RU"/>
              </w:rPr>
              <w:t>арттыр</w:t>
            </w:r>
            <w:r>
              <w:rPr>
                <w:rFonts w:ascii="Times New Roman" w:eastAsia="Times New Roman" w:hAnsi="Times New Roman"/>
                <w:bCs/>
                <w:kern w:val="32"/>
                <w:sz w:val="28"/>
                <w:szCs w:val="28"/>
                <w:lang w:val="kk-KZ" w:eastAsia="ru-RU"/>
              </w:rPr>
              <w:t>у</w:t>
            </w:r>
          </w:p>
        </w:tc>
        <w:tc>
          <w:tcPr>
            <w:tcW w:w="3055" w:type="dxa"/>
            <w:vAlign w:val="center"/>
          </w:tcPr>
          <w:p w:rsidR="004E4790" w:rsidRPr="00233889" w:rsidRDefault="006448C1" w:rsidP="00A2589B">
            <w:pPr>
              <w:keepNext/>
              <w:spacing w:after="0" w:line="240" w:lineRule="auto"/>
              <w:ind w:firstLine="25"/>
              <w:outlineLvl w:val="0"/>
              <w:rPr>
                <w:rFonts w:ascii="Times New Roman" w:eastAsia="Times New Roman" w:hAnsi="Times New Roman"/>
                <w:bCs/>
                <w:kern w:val="32"/>
                <w:sz w:val="28"/>
                <w:szCs w:val="28"/>
                <w:lang w:val="kk-KZ" w:eastAsia="ru-RU"/>
              </w:rPr>
            </w:pPr>
            <w:r>
              <w:rPr>
                <w:rFonts w:ascii="Times New Roman" w:eastAsia="Times New Roman" w:hAnsi="Times New Roman"/>
                <w:bCs/>
                <w:kern w:val="32"/>
                <w:sz w:val="28"/>
                <w:szCs w:val="28"/>
                <w:lang w:val="kk-KZ" w:eastAsia="ru-RU"/>
              </w:rPr>
              <w:t xml:space="preserve">Өз білімін жетілдіруді </w:t>
            </w:r>
            <w:r w:rsidRPr="00233889">
              <w:rPr>
                <w:rFonts w:ascii="Times New Roman" w:eastAsia="Times New Roman" w:hAnsi="Times New Roman"/>
                <w:bCs/>
                <w:kern w:val="32"/>
                <w:sz w:val="28"/>
                <w:szCs w:val="28"/>
                <w:lang w:val="kk-KZ" w:eastAsia="ru-RU"/>
              </w:rPr>
              <w:t>қажеттілігі</w:t>
            </w:r>
            <w:r>
              <w:rPr>
                <w:rFonts w:ascii="Times New Roman" w:eastAsia="Times New Roman" w:hAnsi="Times New Roman"/>
                <w:bCs/>
                <w:kern w:val="32"/>
                <w:sz w:val="28"/>
                <w:szCs w:val="28"/>
                <w:lang w:val="kk-KZ" w:eastAsia="ru-RU"/>
              </w:rPr>
              <w:t>н</w:t>
            </w:r>
            <w:r w:rsidRPr="00233889">
              <w:rPr>
                <w:rFonts w:ascii="Times New Roman" w:eastAsia="Times New Roman" w:hAnsi="Times New Roman"/>
                <w:bCs/>
                <w:kern w:val="32"/>
                <w:sz w:val="28"/>
                <w:szCs w:val="28"/>
                <w:lang w:val="kk-KZ" w:eastAsia="ru-RU"/>
              </w:rPr>
              <w:t xml:space="preserve"> кеңейту </w:t>
            </w:r>
            <w:r>
              <w:rPr>
                <w:rFonts w:ascii="Times New Roman" w:eastAsia="Times New Roman" w:hAnsi="Times New Roman"/>
                <w:bCs/>
                <w:kern w:val="32"/>
                <w:sz w:val="28"/>
                <w:szCs w:val="28"/>
                <w:lang w:val="kk-KZ" w:eastAsia="ru-RU"/>
              </w:rPr>
              <w:t>т</w:t>
            </w:r>
            <w:r w:rsidRPr="00233889">
              <w:rPr>
                <w:rFonts w:ascii="Times New Roman" w:eastAsia="Times New Roman" w:hAnsi="Times New Roman"/>
                <w:bCs/>
                <w:kern w:val="32"/>
                <w:sz w:val="28"/>
                <w:szCs w:val="28"/>
                <w:lang w:val="kk-KZ" w:eastAsia="ru-RU"/>
              </w:rPr>
              <w:t>иіс</w:t>
            </w:r>
          </w:p>
        </w:tc>
        <w:tc>
          <w:tcPr>
            <w:tcW w:w="3452" w:type="dxa"/>
            <w:vAlign w:val="center"/>
          </w:tcPr>
          <w:p w:rsidR="004E4790" w:rsidRPr="00B4744A" w:rsidRDefault="00B4744A" w:rsidP="00A2589B">
            <w:pPr>
              <w:keepNext/>
              <w:spacing w:after="0" w:line="240" w:lineRule="auto"/>
              <w:ind w:firstLine="55"/>
              <w:outlineLvl w:val="0"/>
              <w:rPr>
                <w:rFonts w:ascii="Times New Roman" w:eastAsia="Times New Roman" w:hAnsi="Times New Roman"/>
                <w:bCs/>
                <w:kern w:val="32"/>
                <w:sz w:val="28"/>
                <w:szCs w:val="28"/>
                <w:lang w:val="kk-KZ" w:eastAsia="ru-RU"/>
              </w:rPr>
            </w:pPr>
            <w:r w:rsidRPr="001158BF">
              <w:rPr>
                <w:rFonts w:ascii="Times New Roman" w:eastAsia="Times New Roman" w:hAnsi="Times New Roman"/>
                <w:bCs/>
                <w:kern w:val="32"/>
                <w:sz w:val="28"/>
                <w:szCs w:val="28"/>
                <w:lang w:val="kk-KZ" w:eastAsia="ru-RU"/>
              </w:rPr>
              <w:t>Жалпы білім беретін мектеп жағдайында жоғары уәждемесі бар дарынды балалар мен балаларды дамыту жөніндегі ұйымдастыру моделінің жұмыс істеуі</w:t>
            </w:r>
          </w:p>
        </w:tc>
      </w:tr>
      <w:tr w:rsidR="004E4790" w:rsidRPr="0083098F" w:rsidTr="00B4744A">
        <w:tc>
          <w:tcPr>
            <w:tcW w:w="3522" w:type="dxa"/>
            <w:vAlign w:val="center"/>
          </w:tcPr>
          <w:p w:rsidR="004E4790" w:rsidRPr="006448C1" w:rsidRDefault="006448C1" w:rsidP="00A2589B">
            <w:pPr>
              <w:keepNext/>
              <w:spacing w:after="0" w:line="240" w:lineRule="auto"/>
              <w:outlineLvl w:val="0"/>
              <w:rPr>
                <w:rFonts w:ascii="Times New Roman" w:eastAsia="Times New Roman" w:hAnsi="Times New Roman"/>
                <w:bCs/>
                <w:kern w:val="32"/>
                <w:sz w:val="28"/>
                <w:szCs w:val="28"/>
                <w:lang w:val="kk-KZ" w:eastAsia="ru-RU"/>
              </w:rPr>
            </w:pPr>
            <w:r>
              <w:rPr>
                <w:rFonts w:ascii="Times New Roman" w:eastAsia="Times New Roman" w:hAnsi="Times New Roman"/>
                <w:bCs/>
                <w:kern w:val="32"/>
                <w:sz w:val="28"/>
                <w:szCs w:val="28"/>
                <w:lang w:eastAsia="ru-RU"/>
              </w:rPr>
              <w:t>Мамандық таң</w:t>
            </w:r>
            <w:proofErr w:type="gramStart"/>
            <w:r>
              <w:rPr>
                <w:rFonts w:ascii="Times New Roman" w:eastAsia="Times New Roman" w:hAnsi="Times New Roman"/>
                <w:bCs/>
                <w:kern w:val="32"/>
                <w:sz w:val="28"/>
                <w:szCs w:val="28"/>
                <w:lang w:eastAsia="ru-RU"/>
              </w:rPr>
              <w:t>дау</w:t>
            </w:r>
            <w:proofErr w:type="gramEnd"/>
            <w:r>
              <w:rPr>
                <w:rFonts w:ascii="Times New Roman" w:eastAsia="Times New Roman" w:hAnsi="Times New Roman"/>
                <w:bCs/>
                <w:kern w:val="32"/>
                <w:sz w:val="28"/>
                <w:szCs w:val="28"/>
                <w:lang w:eastAsia="ru-RU"/>
              </w:rPr>
              <w:t>ға бағытта</w:t>
            </w:r>
            <w:r>
              <w:rPr>
                <w:rFonts w:ascii="Times New Roman" w:eastAsia="Times New Roman" w:hAnsi="Times New Roman"/>
                <w:bCs/>
                <w:kern w:val="32"/>
                <w:sz w:val="28"/>
                <w:szCs w:val="28"/>
                <w:lang w:val="kk-KZ" w:eastAsia="ru-RU"/>
              </w:rPr>
              <w:t>ушы</w:t>
            </w:r>
          </w:p>
        </w:tc>
        <w:tc>
          <w:tcPr>
            <w:tcW w:w="3055" w:type="dxa"/>
            <w:vAlign w:val="center"/>
          </w:tcPr>
          <w:p w:rsidR="004E4790" w:rsidRPr="00B4744A" w:rsidRDefault="00B4744A" w:rsidP="00A2589B">
            <w:pPr>
              <w:keepNext/>
              <w:spacing w:after="0" w:line="240" w:lineRule="auto"/>
              <w:ind w:firstLine="25"/>
              <w:outlineLvl w:val="0"/>
              <w:rPr>
                <w:rFonts w:ascii="Times New Roman" w:eastAsia="Times New Roman" w:hAnsi="Times New Roman"/>
                <w:bCs/>
                <w:kern w:val="32"/>
                <w:sz w:val="28"/>
                <w:szCs w:val="28"/>
                <w:lang w:val="kk-KZ" w:eastAsia="ru-RU"/>
              </w:rPr>
            </w:pPr>
            <w:r w:rsidRPr="00B4744A">
              <w:rPr>
                <w:rFonts w:ascii="Times New Roman" w:eastAsia="Times New Roman" w:hAnsi="Times New Roman"/>
                <w:bCs/>
                <w:kern w:val="32"/>
                <w:sz w:val="28"/>
                <w:szCs w:val="28"/>
                <w:lang w:val="kk-KZ" w:eastAsia="ru-RU"/>
              </w:rPr>
              <w:t>Оқушыларды мамандықты еркін жән</w:t>
            </w:r>
            <w:r>
              <w:rPr>
                <w:rFonts w:ascii="Times New Roman" w:eastAsia="Times New Roman" w:hAnsi="Times New Roman"/>
                <w:bCs/>
                <w:kern w:val="32"/>
                <w:sz w:val="28"/>
                <w:szCs w:val="28"/>
                <w:lang w:val="kk-KZ" w:eastAsia="ru-RU"/>
              </w:rPr>
              <w:t>е саналы таңдауға дайындық қажеттілігі</w:t>
            </w:r>
          </w:p>
        </w:tc>
        <w:tc>
          <w:tcPr>
            <w:tcW w:w="3452" w:type="dxa"/>
            <w:vAlign w:val="center"/>
          </w:tcPr>
          <w:p w:rsidR="004E4790" w:rsidRPr="0083098F" w:rsidRDefault="00B4744A" w:rsidP="00A2589B">
            <w:pPr>
              <w:keepNext/>
              <w:spacing w:after="0" w:line="240" w:lineRule="auto"/>
              <w:ind w:firstLine="55"/>
              <w:outlineLvl w:val="0"/>
              <w:rPr>
                <w:rFonts w:ascii="Times New Roman" w:eastAsia="Times New Roman" w:hAnsi="Times New Roman"/>
                <w:bCs/>
                <w:kern w:val="32"/>
                <w:sz w:val="28"/>
                <w:szCs w:val="28"/>
                <w:lang w:eastAsia="ru-RU"/>
              </w:rPr>
            </w:pPr>
            <w:r>
              <w:rPr>
                <w:rFonts w:ascii="Times New Roman" w:hAnsi="Times New Roman"/>
                <w:sz w:val="28"/>
                <w:szCs w:val="28"/>
              </w:rPr>
              <w:t>Тренингтер</w:t>
            </w:r>
            <w:r>
              <w:rPr>
                <w:rFonts w:ascii="Times New Roman" w:hAnsi="Times New Roman"/>
                <w:sz w:val="28"/>
                <w:szCs w:val="28"/>
                <w:lang w:val="kk-KZ"/>
              </w:rPr>
              <w:t xml:space="preserve"> мен </w:t>
            </w:r>
            <w:r w:rsidRPr="00B4744A">
              <w:rPr>
                <w:rFonts w:ascii="Times New Roman" w:hAnsi="Times New Roman"/>
                <w:sz w:val="28"/>
                <w:szCs w:val="28"/>
              </w:rPr>
              <w:t>семинарлар өткізу</w:t>
            </w:r>
          </w:p>
        </w:tc>
      </w:tr>
      <w:tr w:rsidR="004E4790" w:rsidRPr="001158BF" w:rsidTr="00B4744A">
        <w:trPr>
          <w:trHeight w:val="819"/>
        </w:trPr>
        <w:tc>
          <w:tcPr>
            <w:tcW w:w="3522" w:type="dxa"/>
            <w:vAlign w:val="center"/>
          </w:tcPr>
          <w:p w:rsidR="004E4790" w:rsidRPr="0083098F" w:rsidRDefault="006448C1" w:rsidP="00A2589B">
            <w:pPr>
              <w:keepNext/>
              <w:spacing w:after="0" w:line="240" w:lineRule="auto"/>
              <w:outlineLvl w:val="0"/>
              <w:rPr>
                <w:rFonts w:ascii="Times New Roman" w:eastAsia="Times New Roman" w:hAnsi="Times New Roman"/>
                <w:bCs/>
                <w:kern w:val="32"/>
                <w:sz w:val="28"/>
                <w:szCs w:val="28"/>
                <w:lang w:eastAsia="ru-RU"/>
              </w:rPr>
            </w:pPr>
            <w:r w:rsidRPr="006448C1">
              <w:rPr>
                <w:rFonts w:ascii="Times New Roman" w:eastAsia="Times New Roman" w:hAnsi="Times New Roman"/>
                <w:bCs/>
                <w:kern w:val="32"/>
                <w:sz w:val="28"/>
                <w:szCs w:val="28"/>
                <w:lang w:eastAsia="ru-RU"/>
              </w:rPr>
              <w:t>Бала тұлғасының басымдылығы</w:t>
            </w:r>
          </w:p>
        </w:tc>
        <w:tc>
          <w:tcPr>
            <w:tcW w:w="3055" w:type="dxa"/>
            <w:vAlign w:val="center"/>
          </w:tcPr>
          <w:p w:rsidR="004E4790" w:rsidRPr="00B4744A" w:rsidRDefault="00B4744A" w:rsidP="00A2589B">
            <w:pPr>
              <w:keepNext/>
              <w:spacing w:after="0" w:line="240" w:lineRule="auto"/>
              <w:ind w:firstLine="25"/>
              <w:outlineLvl w:val="0"/>
              <w:rPr>
                <w:rFonts w:ascii="Times New Roman" w:eastAsia="Times New Roman" w:hAnsi="Times New Roman"/>
                <w:bCs/>
                <w:kern w:val="32"/>
                <w:sz w:val="28"/>
                <w:szCs w:val="28"/>
                <w:lang w:val="kk-KZ" w:eastAsia="ru-RU"/>
              </w:rPr>
            </w:pPr>
            <w:r w:rsidRPr="00B4744A">
              <w:rPr>
                <w:rFonts w:ascii="Times New Roman" w:eastAsia="Times New Roman" w:hAnsi="Times New Roman"/>
                <w:bCs/>
                <w:kern w:val="32"/>
                <w:sz w:val="28"/>
                <w:szCs w:val="28"/>
                <w:lang w:eastAsia="ru-RU"/>
              </w:rPr>
              <w:t>Әрбі</w:t>
            </w:r>
            <w:proofErr w:type="gramStart"/>
            <w:r w:rsidRPr="00B4744A">
              <w:rPr>
                <w:rFonts w:ascii="Times New Roman" w:eastAsia="Times New Roman" w:hAnsi="Times New Roman"/>
                <w:bCs/>
                <w:kern w:val="32"/>
                <w:sz w:val="28"/>
                <w:szCs w:val="28"/>
                <w:lang w:eastAsia="ru-RU"/>
              </w:rPr>
              <w:t>р</w:t>
            </w:r>
            <w:proofErr w:type="gramEnd"/>
            <w:r w:rsidRPr="00B4744A">
              <w:rPr>
                <w:rFonts w:ascii="Times New Roman" w:eastAsia="Times New Roman" w:hAnsi="Times New Roman"/>
                <w:bCs/>
                <w:kern w:val="32"/>
                <w:sz w:val="28"/>
                <w:szCs w:val="28"/>
                <w:lang w:eastAsia="ru-RU"/>
              </w:rPr>
              <w:t xml:space="preserve"> оқушы тұлғасының жеке ерекшеліктерін ескеру қажет</w:t>
            </w:r>
          </w:p>
        </w:tc>
        <w:tc>
          <w:tcPr>
            <w:tcW w:w="3452" w:type="dxa"/>
            <w:vAlign w:val="center"/>
          </w:tcPr>
          <w:p w:rsidR="004E4790" w:rsidRPr="00B4744A" w:rsidRDefault="00B4744A" w:rsidP="00A2589B">
            <w:pPr>
              <w:keepNext/>
              <w:spacing w:after="0" w:line="240" w:lineRule="auto"/>
              <w:ind w:firstLine="55"/>
              <w:outlineLvl w:val="0"/>
              <w:rPr>
                <w:rFonts w:ascii="Times New Roman" w:eastAsia="Times New Roman" w:hAnsi="Times New Roman"/>
                <w:bCs/>
                <w:kern w:val="32"/>
                <w:sz w:val="28"/>
                <w:szCs w:val="28"/>
                <w:lang w:val="kk-KZ" w:eastAsia="ru-RU"/>
              </w:rPr>
            </w:pPr>
            <w:r w:rsidRPr="00B4744A">
              <w:rPr>
                <w:rFonts w:ascii="Times New Roman" w:eastAsia="Times New Roman" w:hAnsi="Times New Roman"/>
                <w:sz w:val="28"/>
                <w:szCs w:val="28"/>
                <w:lang w:val="kk-KZ" w:eastAsia="ru-RU"/>
              </w:rPr>
              <w:t>гимназиялық сынып оқушыларының жетістіктері</w:t>
            </w:r>
            <w:r>
              <w:rPr>
                <w:rFonts w:ascii="Times New Roman" w:eastAsia="Times New Roman" w:hAnsi="Times New Roman"/>
                <w:sz w:val="28"/>
                <w:szCs w:val="28"/>
                <w:lang w:val="kk-KZ" w:eastAsia="ru-RU"/>
              </w:rPr>
              <w:t>нің</w:t>
            </w:r>
            <w:r w:rsidRPr="00B4744A">
              <w:rPr>
                <w:rFonts w:ascii="Times New Roman" w:eastAsia="Times New Roman" w:hAnsi="Times New Roman"/>
                <w:sz w:val="28"/>
                <w:szCs w:val="28"/>
                <w:lang w:val="kk-KZ" w:eastAsia="ru-RU"/>
              </w:rPr>
              <w:t xml:space="preserve"> портфолиосын енгізу</w:t>
            </w:r>
          </w:p>
        </w:tc>
      </w:tr>
    </w:tbl>
    <w:p w:rsidR="004E4790" w:rsidRPr="00B4744A" w:rsidRDefault="004E4790" w:rsidP="00A2589B">
      <w:pPr>
        <w:spacing w:after="0" w:line="240" w:lineRule="auto"/>
        <w:ind w:firstLine="567"/>
        <w:rPr>
          <w:rFonts w:ascii="Times New Roman" w:hAnsi="Times New Roman"/>
          <w:b/>
          <w:sz w:val="28"/>
          <w:szCs w:val="28"/>
          <w:lang w:val="kk-KZ"/>
        </w:rPr>
      </w:pPr>
    </w:p>
    <w:p w:rsidR="00727AAA" w:rsidRDefault="00727AAA" w:rsidP="00A2589B">
      <w:pPr>
        <w:spacing w:after="0" w:line="240" w:lineRule="auto"/>
        <w:ind w:firstLine="567"/>
        <w:rPr>
          <w:rFonts w:ascii="Times New Roman" w:eastAsia="Times New Roman" w:hAnsi="Times New Roman"/>
          <w:b/>
          <w:sz w:val="28"/>
          <w:szCs w:val="28"/>
          <w:lang w:val="kk-KZ" w:eastAsia="ru-RU"/>
        </w:rPr>
      </w:pPr>
    </w:p>
    <w:p w:rsidR="00B4744A" w:rsidRDefault="00B4744A" w:rsidP="00A2589B">
      <w:pPr>
        <w:spacing w:after="0" w:line="240" w:lineRule="auto"/>
        <w:ind w:firstLine="567"/>
        <w:rPr>
          <w:rFonts w:ascii="Times New Roman" w:eastAsia="Times New Roman" w:hAnsi="Times New Roman"/>
          <w:b/>
          <w:sz w:val="28"/>
          <w:szCs w:val="28"/>
          <w:lang w:val="kk-KZ" w:eastAsia="ru-RU"/>
        </w:rPr>
      </w:pPr>
    </w:p>
    <w:p w:rsidR="00B4744A" w:rsidRPr="00B4744A" w:rsidRDefault="00B4744A" w:rsidP="00A2589B">
      <w:pPr>
        <w:spacing w:after="0" w:line="240" w:lineRule="auto"/>
        <w:ind w:firstLine="567"/>
        <w:rPr>
          <w:rFonts w:ascii="Times New Roman" w:eastAsia="Times New Roman" w:hAnsi="Times New Roman"/>
          <w:b/>
          <w:sz w:val="28"/>
          <w:szCs w:val="28"/>
          <w:lang w:val="kk-KZ" w:eastAsia="ru-RU"/>
        </w:rPr>
      </w:pPr>
    </w:p>
    <w:p w:rsidR="00B4744A" w:rsidRDefault="00B4744A" w:rsidP="00A2589B">
      <w:pPr>
        <w:pStyle w:val="a3"/>
        <w:rPr>
          <w:rFonts w:ascii="Times New Roman" w:hAnsi="Times New Roman"/>
          <w:b/>
          <w:sz w:val="28"/>
          <w:szCs w:val="28"/>
          <w:lang w:val="kk-KZ" w:eastAsia="ru-RU"/>
        </w:rPr>
      </w:pPr>
      <w:r w:rsidRPr="00B4744A">
        <w:rPr>
          <w:rFonts w:ascii="Times New Roman" w:hAnsi="Times New Roman"/>
          <w:b/>
          <w:sz w:val="28"/>
          <w:szCs w:val="28"/>
          <w:lang w:val="kk-KZ" w:eastAsia="ru-RU"/>
        </w:rPr>
        <w:t xml:space="preserve">4.3 «Павлодар қаласының №29 жалпы орта білім беру мектебі» ММ білім беру жүйесінің даму кезеңдері </w:t>
      </w:r>
    </w:p>
    <w:p w:rsidR="00B4744A" w:rsidRPr="00B4744A" w:rsidRDefault="00B4744A" w:rsidP="00A2589B">
      <w:pPr>
        <w:pStyle w:val="a3"/>
        <w:rPr>
          <w:rFonts w:ascii="Times New Roman" w:hAnsi="Times New Roman"/>
          <w:b/>
          <w:sz w:val="28"/>
          <w:szCs w:val="28"/>
          <w:lang w:val="kk-KZ" w:eastAsia="ru-RU"/>
        </w:rPr>
      </w:pPr>
    </w:p>
    <w:p w:rsidR="00B4744A" w:rsidRPr="00233889" w:rsidRDefault="00B4744A" w:rsidP="00A2589B">
      <w:pPr>
        <w:pStyle w:val="a4"/>
        <w:numPr>
          <w:ilvl w:val="0"/>
          <w:numId w:val="30"/>
        </w:numPr>
        <w:spacing w:after="0" w:line="240" w:lineRule="auto"/>
        <w:jc w:val="both"/>
        <w:rPr>
          <w:rFonts w:ascii="Times New Roman" w:eastAsia="Times New Roman" w:hAnsi="Times New Roman"/>
          <w:sz w:val="28"/>
          <w:szCs w:val="28"/>
          <w:lang w:val="kk-KZ" w:eastAsia="ru-RU"/>
        </w:rPr>
      </w:pPr>
      <w:r w:rsidRPr="00233889">
        <w:rPr>
          <w:rFonts w:ascii="Times New Roman" w:eastAsia="Times New Roman" w:hAnsi="Times New Roman"/>
          <w:sz w:val="28"/>
          <w:szCs w:val="28"/>
          <w:lang w:val="kk-KZ" w:eastAsia="ru-RU"/>
        </w:rPr>
        <w:t xml:space="preserve">2015-2017 </w:t>
      </w:r>
      <w:r w:rsidRPr="00B4744A">
        <w:rPr>
          <w:rFonts w:ascii="Times New Roman" w:eastAsia="Times New Roman" w:hAnsi="Times New Roman"/>
          <w:sz w:val="28"/>
          <w:szCs w:val="28"/>
          <w:lang w:val="kk-KZ" w:eastAsia="ru-RU"/>
        </w:rPr>
        <w:t xml:space="preserve">жылдар </w:t>
      </w:r>
      <w:r w:rsidRPr="00233889">
        <w:rPr>
          <w:rFonts w:ascii="Times New Roman" w:eastAsia="Times New Roman" w:hAnsi="Times New Roman"/>
          <w:sz w:val="28"/>
          <w:szCs w:val="28"/>
          <w:lang w:val="kk-KZ" w:eastAsia="ru-RU"/>
        </w:rPr>
        <w:t xml:space="preserve"> — </w:t>
      </w:r>
      <w:r w:rsidRPr="00B4744A">
        <w:rPr>
          <w:rFonts w:ascii="Times New Roman" w:eastAsia="Times New Roman" w:hAnsi="Times New Roman"/>
          <w:sz w:val="28"/>
          <w:szCs w:val="28"/>
          <w:lang w:val="kk-KZ" w:eastAsia="ru-RU"/>
        </w:rPr>
        <w:t>диагностикалық - талдама</w:t>
      </w:r>
      <w:r w:rsidRPr="00233889">
        <w:rPr>
          <w:rFonts w:ascii="Times New Roman" w:eastAsia="Times New Roman" w:hAnsi="Times New Roman"/>
          <w:sz w:val="28"/>
          <w:szCs w:val="28"/>
          <w:lang w:val="kk-KZ" w:eastAsia="ru-RU"/>
        </w:rPr>
        <w:t>. Бағдарламаның негізгі идеяларын ресімдеу үшін жағдай жасау.</w:t>
      </w:r>
    </w:p>
    <w:p w:rsidR="00B4744A" w:rsidRPr="00233889" w:rsidRDefault="00B4744A" w:rsidP="00A2589B">
      <w:pPr>
        <w:pStyle w:val="a4"/>
        <w:numPr>
          <w:ilvl w:val="0"/>
          <w:numId w:val="30"/>
        </w:numPr>
        <w:spacing w:after="0" w:line="240" w:lineRule="auto"/>
        <w:jc w:val="both"/>
        <w:rPr>
          <w:rFonts w:ascii="Times New Roman" w:eastAsia="Times New Roman" w:hAnsi="Times New Roman"/>
          <w:sz w:val="28"/>
          <w:szCs w:val="28"/>
          <w:lang w:val="kk-KZ" w:eastAsia="ru-RU"/>
        </w:rPr>
      </w:pPr>
      <w:r w:rsidRPr="00233889">
        <w:rPr>
          <w:rFonts w:ascii="Times New Roman" w:eastAsia="Times New Roman" w:hAnsi="Times New Roman"/>
          <w:sz w:val="28"/>
          <w:szCs w:val="28"/>
          <w:lang w:val="kk-KZ" w:eastAsia="ru-RU"/>
        </w:rPr>
        <w:t>2017</w:t>
      </w:r>
      <w:r w:rsidRPr="00B4744A">
        <w:rPr>
          <w:rFonts w:ascii="Times New Roman" w:eastAsia="Times New Roman" w:hAnsi="Times New Roman"/>
          <w:sz w:val="28"/>
          <w:szCs w:val="28"/>
          <w:lang w:val="kk-KZ" w:eastAsia="ru-RU"/>
        </w:rPr>
        <w:t>-</w:t>
      </w:r>
      <w:r w:rsidRPr="00233889">
        <w:rPr>
          <w:rFonts w:ascii="Times New Roman" w:eastAsia="Times New Roman" w:hAnsi="Times New Roman"/>
          <w:sz w:val="28"/>
          <w:szCs w:val="28"/>
          <w:lang w:val="kk-KZ" w:eastAsia="ru-RU"/>
        </w:rPr>
        <w:t>2019</w:t>
      </w:r>
      <w:r w:rsidRPr="00B4744A">
        <w:rPr>
          <w:rFonts w:ascii="Times New Roman" w:eastAsia="Times New Roman" w:hAnsi="Times New Roman"/>
          <w:sz w:val="28"/>
          <w:szCs w:val="28"/>
          <w:lang w:val="kk-KZ" w:eastAsia="ru-RU"/>
        </w:rPr>
        <w:t xml:space="preserve"> жылдар  </w:t>
      </w:r>
      <w:r w:rsidRPr="00233889">
        <w:rPr>
          <w:rFonts w:ascii="Times New Roman" w:eastAsia="Times New Roman" w:hAnsi="Times New Roman"/>
          <w:sz w:val="28"/>
          <w:szCs w:val="28"/>
          <w:lang w:val="kk-KZ" w:eastAsia="ru-RU"/>
        </w:rPr>
        <w:t xml:space="preserve">– </w:t>
      </w:r>
      <w:r w:rsidRPr="00B4744A">
        <w:rPr>
          <w:rFonts w:ascii="Times New Roman" w:eastAsia="Times New Roman" w:hAnsi="Times New Roman"/>
          <w:sz w:val="28"/>
          <w:szCs w:val="28"/>
          <w:lang w:val="kk-KZ" w:eastAsia="ru-RU"/>
        </w:rPr>
        <w:t>негізгі</w:t>
      </w:r>
      <w:r w:rsidRPr="00233889">
        <w:rPr>
          <w:rFonts w:ascii="Times New Roman" w:eastAsia="Times New Roman" w:hAnsi="Times New Roman"/>
          <w:sz w:val="28"/>
          <w:szCs w:val="28"/>
          <w:lang w:val="kk-KZ" w:eastAsia="ru-RU"/>
        </w:rPr>
        <w:t>. Бағдарламаның жетекші бағыттарын іске асыру.</w:t>
      </w:r>
    </w:p>
    <w:p w:rsidR="00727AAA" w:rsidRPr="00F17014" w:rsidRDefault="00B4744A" w:rsidP="00F17014">
      <w:pPr>
        <w:pStyle w:val="a4"/>
        <w:numPr>
          <w:ilvl w:val="0"/>
          <w:numId w:val="30"/>
        </w:numPr>
        <w:spacing w:after="0" w:line="240" w:lineRule="auto"/>
        <w:rPr>
          <w:rFonts w:ascii="Times New Roman" w:hAnsi="Times New Roman"/>
          <w:b/>
          <w:sz w:val="28"/>
          <w:szCs w:val="28"/>
          <w:lang w:val="kk-KZ"/>
        </w:rPr>
      </w:pPr>
      <w:r w:rsidRPr="00233889">
        <w:rPr>
          <w:rFonts w:ascii="Times New Roman" w:eastAsia="Times New Roman" w:hAnsi="Times New Roman"/>
          <w:sz w:val="28"/>
          <w:szCs w:val="28"/>
          <w:lang w:val="kk-KZ" w:eastAsia="ru-RU"/>
        </w:rPr>
        <w:t>2019-2020</w:t>
      </w:r>
      <w:r w:rsidRPr="00B4744A">
        <w:rPr>
          <w:rFonts w:ascii="Times New Roman" w:eastAsia="Times New Roman" w:hAnsi="Times New Roman"/>
          <w:sz w:val="28"/>
          <w:szCs w:val="28"/>
          <w:lang w:val="kk-KZ" w:eastAsia="ru-RU"/>
        </w:rPr>
        <w:t xml:space="preserve">жылдар  </w:t>
      </w:r>
      <w:r w:rsidRPr="00233889">
        <w:rPr>
          <w:rFonts w:ascii="Times New Roman" w:eastAsia="Times New Roman" w:hAnsi="Times New Roman"/>
          <w:sz w:val="28"/>
          <w:szCs w:val="28"/>
          <w:lang w:val="kk-KZ" w:eastAsia="ru-RU"/>
        </w:rPr>
        <w:t xml:space="preserve">— </w:t>
      </w:r>
      <w:r w:rsidRPr="00B4744A">
        <w:rPr>
          <w:rFonts w:ascii="Times New Roman" w:eastAsia="Times New Roman" w:hAnsi="Times New Roman"/>
          <w:sz w:val="28"/>
          <w:szCs w:val="28"/>
          <w:lang w:val="kk-KZ" w:eastAsia="ru-RU"/>
        </w:rPr>
        <w:t>дамытушы</w:t>
      </w:r>
      <w:r w:rsidRPr="00233889">
        <w:rPr>
          <w:rFonts w:ascii="Times New Roman" w:eastAsia="Times New Roman" w:hAnsi="Times New Roman"/>
          <w:sz w:val="28"/>
          <w:szCs w:val="28"/>
          <w:lang w:val="kk-KZ" w:eastAsia="ru-RU"/>
        </w:rPr>
        <w:t>.</w:t>
      </w:r>
      <w:r w:rsidRPr="00B4744A">
        <w:rPr>
          <w:rFonts w:ascii="Times New Roman" w:eastAsia="Times New Roman" w:hAnsi="Times New Roman"/>
          <w:sz w:val="28"/>
          <w:szCs w:val="28"/>
          <w:lang w:val="kk-KZ" w:eastAsia="ru-RU"/>
        </w:rPr>
        <w:t xml:space="preserve"> </w:t>
      </w:r>
      <w:r w:rsidRPr="00233889">
        <w:rPr>
          <w:rFonts w:ascii="Times New Roman" w:eastAsia="Times New Roman" w:hAnsi="Times New Roman"/>
          <w:sz w:val="28"/>
          <w:szCs w:val="28"/>
          <w:lang w:val="kk-KZ" w:eastAsia="ru-RU"/>
        </w:rPr>
        <w:t xml:space="preserve"> Қол жеткізілген нәтижелерді талдау және одан әрі даму перспективаларын айқындау</w:t>
      </w:r>
    </w:p>
    <w:p w:rsidR="00727AAA" w:rsidRPr="00233889" w:rsidRDefault="00727AAA" w:rsidP="00A2589B">
      <w:pPr>
        <w:spacing w:after="0" w:line="240" w:lineRule="auto"/>
        <w:ind w:firstLine="567"/>
        <w:rPr>
          <w:rFonts w:ascii="Times New Roman" w:hAnsi="Times New Roman"/>
          <w:b/>
          <w:sz w:val="28"/>
          <w:szCs w:val="28"/>
          <w:lang w:val="kk-KZ"/>
        </w:rPr>
      </w:pPr>
    </w:p>
    <w:p w:rsidR="00727AAA" w:rsidRDefault="00727AAA" w:rsidP="00A2589B">
      <w:pPr>
        <w:spacing w:after="0" w:line="240" w:lineRule="auto"/>
        <w:ind w:firstLine="567"/>
        <w:rPr>
          <w:rFonts w:ascii="Times New Roman" w:hAnsi="Times New Roman"/>
          <w:b/>
          <w:sz w:val="28"/>
          <w:szCs w:val="28"/>
          <w:lang w:val="kk-KZ"/>
        </w:rPr>
      </w:pPr>
    </w:p>
    <w:p w:rsidR="00B4744A" w:rsidRPr="00B4744A" w:rsidRDefault="00B4744A" w:rsidP="00A2589B">
      <w:pPr>
        <w:spacing w:after="0" w:line="240" w:lineRule="auto"/>
        <w:ind w:firstLine="567"/>
        <w:rPr>
          <w:rFonts w:ascii="Times New Roman" w:hAnsi="Times New Roman"/>
          <w:b/>
          <w:sz w:val="28"/>
          <w:szCs w:val="28"/>
          <w:lang w:val="kk-KZ"/>
        </w:rPr>
      </w:pPr>
    </w:p>
    <w:p w:rsidR="00901C33" w:rsidRDefault="00901C33" w:rsidP="00A2589B">
      <w:pPr>
        <w:pStyle w:val="a4"/>
        <w:spacing w:after="0" w:line="240" w:lineRule="auto"/>
        <w:ind w:left="1494"/>
        <w:outlineLvl w:val="2"/>
        <w:rPr>
          <w:rFonts w:ascii="Times New Roman" w:eastAsia="Times New Roman" w:hAnsi="Times New Roman"/>
          <w:b/>
          <w:sz w:val="28"/>
          <w:szCs w:val="28"/>
          <w:lang w:val="kk-KZ" w:eastAsia="ru-RU"/>
        </w:rPr>
      </w:pPr>
    </w:p>
    <w:p w:rsidR="00033DB3" w:rsidRPr="00B4744A" w:rsidRDefault="00901C33" w:rsidP="00A2589B">
      <w:pPr>
        <w:pStyle w:val="a4"/>
        <w:spacing w:after="0" w:line="240" w:lineRule="auto"/>
        <w:ind w:left="1494"/>
        <w:outlineLvl w:val="2"/>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1.  </w:t>
      </w:r>
      <w:r w:rsidR="00B4744A">
        <w:rPr>
          <w:rFonts w:ascii="Times New Roman" w:eastAsia="Times New Roman" w:hAnsi="Times New Roman"/>
          <w:b/>
          <w:sz w:val="28"/>
          <w:szCs w:val="28"/>
          <w:lang w:val="kk-KZ" w:eastAsia="ru-RU"/>
        </w:rPr>
        <w:t>«Павлодар қаласының №29 жалпы орта білім беру мектебі» мемлекеттік мекемесінде даму бағдарламасын іске асыру моделі</w:t>
      </w:r>
    </w:p>
    <w:p w:rsidR="00033DB3" w:rsidRPr="00B4744A" w:rsidRDefault="00033DB3" w:rsidP="00A2589B">
      <w:pPr>
        <w:spacing w:after="0" w:line="240" w:lineRule="auto"/>
        <w:ind w:firstLine="567"/>
        <w:jc w:val="center"/>
        <w:outlineLvl w:val="2"/>
        <w:rPr>
          <w:rFonts w:ascii="Times New Roman" w:eastAsia="Times New Roman" w:hAnsi="Times New Roman"/>
          <w:sz w:val="28"/>
          <w:szCs w:val="28"/>
          <w:lang w:val="kk-KZ" w:eastAsia="ru-RU"/>
        </w:rPr>
      </w:pPr>
      <w:r w:rsidRPr="0083098F">
        <w:rPr>
          <w:rFonts w:ascii="Times New Roman" w:eastAsia="Times New Roman" w:hAnsi="Times New Roman"/>
          <w:noProof/>
          <w:sz w:val="28"/>
          <w:szCs w:val="28"/>
          <w:lang w:eastAsia="ru-RU"/>
        </w:rPr>
        <mc:AlternateContent>
          <mc:Choice Requires="wps">
            <w:drawing>
              <wp:anchor distT="0" distB="0" distL="114300" distR="114300" simplePos="0" relativeHeight="251661312" behindDoc="0" locked="0" layoutInCell="1" allowOverlap="1" wp14:anchorId="089AC751" wp14:editId="34DD220D">
                <wp:simplePos x="0" y="0"/>
                <wp:positionH relativeFrom="column">
                  <wp:posOffset>2971800</wp:posOffset>
                </wp:positionH>
                <wp:positionV relativeFrom="paragraph">
                  <wp:posOffset>307975</wp:posOffset>
                </wp:positionV>
                <wp:extent cx="342900" cy="685800"/>
                <wp:effectExtent l="22860" t="9525" r="24765" b="9525"/>
                <wp:wrapNone/>
                <wp:docPr id="13" name="Стрелка вниз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8580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3" o:spid="_x0000_s1026" type="#_x0000_t67" style="position:absolute;margin-left:234pt;margin-top:24.25pt;width:27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">
                <v:textbox style="layout-flow:vertical-ideographic"/>
              </v:shape>
            </w:pict>
          </mc:Fallback>
        </mc:AlternateContent>
      </w:r>
      <w:r w:rsidRPr="0083098F">
        <w:rPr>
          <w:rFonts w:ascii="Times New Roman" w:eastAsia="Times New Roman" w:hAnsi="Times New Roman"/>
          <w:noProof/>
          <w:sz w:val="28"/>
          <w:szCs w:val="28"/>
          <w:lang w:eastAsia="ru-RU"/>
        </w:rPr>
        <mc:AlternateContent>
          <mc:Choice Requires="wps">
            <w:drawing>
              <wp:anchor distT="0" distB="0" distL="114300" distR="114300" simplePos="0" relativeHeight="251662336" behindDoc="0" locked="0" layoutInCell="1" allowOverlap="1" wp14:anchorId="22702C55" wp14:editId="44618A07">
                <wp:simplePos x="0" y="0"/>
                <wp:positionH relativeFrom="column">
                  <wp:posOffset>4800600</wp:posOffset>
                </wp:positionH>
                <wp:positionV relativeFrom="paragraph">
                  <wp:posOffset>307975</wp:posOffset>
                </wp:positionV>
                <wp:extent cx="342900" cy="685800"/>
                <wp:effectExtent l="22860" t="9525" r="24765" b="9525"/>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8580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2" o:spid="_x0000_s1026" type="#_x0000_t67" style="position:absolute;margin-left:378pt;margin-top:24.25pt;width:27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">
                <v:textbox style="layout-flow:vertical-ideographic"/>
              </v:shape>
            </w:pict>
          </mc:Fallback>
        </mc:AlternateContent>
      </w:r>
      <w:r w:rsidRPr="0083098F">
        <w:rPr>
          <w:rFonts w:ascii="Times New Roman" w:eastAsia="Times New Roman" w:hAnsi="Times New Roman"/>
          <w:noProof/>
          <w:sz w:val="28"/>
          <w:szCs w:val="28"/>
          <w:lang w:eastAsia="ru-RU"/>
        </w:rPr>
        <mc:AlternateContent>
          <mc:Choice Requires="wps">
            <w:drawing>
              <wp:anchor distT="0" distB="0" distL="114300" distR="114300" simplePos="0" relativeHeight="251660288" behindDoc="0" locked="0" layoutInCell="1" allowOverlap="1" wp14:anchorId="6CF8FD84" wp14:editId="27229C07">
                <wp:simplePos x="0" y="0"/>
                <wp:positionH relativeFrom="column">
                  <wp:posOffset>1028700</wp:posOffset>
                </wp:positionH>
                <wp:positionV relativeFrom="paragraph">
                  <wp:posOffset>307975</wp:posOffset>
                </wp:positionV>
                <wp:extent cx="342900" cy="685800"/>
                <wp:effectExtent l="22860" t="9525" r="24765" b="19050"/>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8580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1" o:spid="_x0000_s1026" type="#_x0000_t67" style="position:absolute;margin-left:81pt;margin-top:24.25pt;width:27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">
                <v:textbox style="layout-flow:vertical-ideographic"/>
              </v:shape>
            </w:pict>
          </mc:Fallback>
        </mc:AlternateContent>
      </w:r>
      <w:r w:rsidRPr="0083098F">
        <w:rPr>
          <w:rFonts w:ascii="Times New Roman" w:eastAsia="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75C881BF" wp14:editId="282667FC">
                <wp:simplePos x="0" y="0"/>
                <wp:positionH relativeFrom="column">
                  <wp:posOffset>855980</wp:posOffset>
                </wp:positionH>
                <wp:positionV relativeFrom="paragraph">
                  <wp:posOffset>47625</wp:posOffset>
                </wp:positionV>
                <wp:extent cx="4457700" cy="260350"/>
                <wp:effectExtent l="12065" t="6350" r="6985" b="952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60350"/>
                        </a:xfrm>
                        <a:prstGeom prst="rect">
                          <a:avLst/>
                        </a:prstGeom>
                        <a:solidFill>
                          <a:srgbClr val="FFFFFF"/>
                        </a:solidFill>
                        <a:ln w="9525">
                          <a:solidFill>
                            <a:srgbClr val="000000"/>
                          </a:solidFill>
                          <a:miter lim="800000"/>
                          <a:headEnd/>
                          <a:tailEnd/>
                        </a:ln>
                      </wps:spPr>
                      <wps:txbx>
                        <w:txbxContent>
                          <w:p w:rsidR="001158BF" w:rsidRPr="00B4744A" w:rsidRDefault="001158BF" w:rsidP="00033DB3">
                            <w:pPr>
                              <w:jc w:val="center"/>
                              <w:rPr>
                                <w:rFonts w:ascii="Times New Roman" w:hAnsi="Times New Roman"/>
                                <w:lang w:val="kk-KZ"/>
                              </w:rPr>
                            </w:pPr>
                            <w:r>
                              <w:rPr>
                                <w:rFonts w:ascii="Times New Roman" w:hAnsi="Times New Roman"/>
                                <w:lang w:val="kk-KZ"/>
                              </w:rPr>
                              <w:t>Іс-әрекеттің бағыттары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26" type="#_x0000_t202" style="position:absolute;left:0;text-align:left;margin-left:67.4pt;margin-top:3.75pt;width:351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">
                <v:textbox>
                  <w:txbxContent>
                    <w:p w:rsidR="001158BF" w:rsidRPr="00B4744A" w:rsidRDefault="001158BF" w:rsidP="00033DB3">
                      <w:pPr>
                        <w:jc w:val="center"/>
                        <w:rPr>
                          <w:rFonts w:ascii="Times New Roman" w:hAnsi="Times New Roman"/>
                          <w:lang w:val="kk-KZ"/>
                        </w:rPr>
                      </w:pPr>
                      <w:r>
                        <w:rPr>
                          <w:rFonts w:ascii="Times New Roman" w:hAnsi="Times New Roman"/>
                          <w:lang w:val="kk-KZ"/>
                        </w:rPr>
                        <w:t>Іс-әрекеттің бағыттары</w:t>
                      </w:r>
                    </w:p>
                  </w:txbxContent>
                </v:textbox>
              </v:shape>
            </w:pict>
          </mc:Fallback>
        </mc:AlternateContent>
      </w:r>
    </w:p>
    <w:p w:rsidR="00033DB3" w:rsidRPr="00B4744A" w:rsidRDefault="00033DB3" w:rsidP="00A2589B">
      <w:pPr>
        <w:spacing w:after="0" w:line="240" w:lineRule="auto"/>
        <w:ind w:firstLine="567"/>
        <w:jc w:val="center"/>
        <w:outlineLvl w:val="2"/>
        <w:rPr>
          <w:rFonts w:ascii="Times New Roman" w:eastAsia="Times New Roman" w:hAnsi="Times New Roman"/>
          <w:sz w:val="28"/>
          <w:szCs w:val="28"/>
          <w:lang w:val="kk-KZ" w:eastAsia="ru-RU"/>
        </w:rPr>
      </w:pPr>
    </w:p>
    <w:p w:rsidR="00033DB3" w:rsidRPr="00B4744A" w:rsidRDefault="00033DB3" w:rsidP="00A2589B">
      <w:pPr>
        <w:spacing w:after="0" w:line="240" w:lineRule="auto"/>
        <w:ind w:firstLine="567"/>
        <w:jc w:val="center"/>
        <w:outlineLvl w:val="2"/>
        <w:rPr>
          <w:rFonts w:ascii="Times New Roman" w:eastAsia="Times New Roman" w:hAnsi="Times New Roman"/>
          <w:sz w:val="28"/>
          <w:szCs w:val="28"/>
          <w:lang w:val="kk-KZ" w:eastAsia="ru-RU"/>
        </w:rPr>
      </w:pPr>
      <w:r w:rsidRPr="0083098F">
        <w:rPr>
          <w:rFonts w:ascii="Times New Roman" w:eastAsia="Times New Roman" w:hAnsi="Times New Roman"/>
          <w:noProof/>
          <w:sz w:val="28"/>
          <w:szCs w:val="28"/>
          <w:lang w:eastAsia="ru-RU"/>
        </w:rPr>
        <mc:AlternateContent>
          <mc:Choice Requires="wps">
            <w:drawing>
              <wp:anchor distT="0" distB="0" distL="114300" distR="114300" simplePos="0" relativeHeight="251663360" behindDoc="0" locked="0" layoutInCell="1" allowOverlap="1" wp14:anchorId="64700217" wp14:editId="380D1A80">
                <wp:simplePos x="0" y="0"/>
                <wp:positionH relativeFrom="column">
                  <wp:posOffset>342900</wp:posOffset>
                </wp:positionH>
                <wp:positionV relativeFrom="paragraph">
                  <wp:posOffset>200025</wp:posOffset>
                </wp:positionV>
                <wp:extent cx="1600200" cy="457200"/>
                <wp:effectExtent l="13335" t="9525" r="5715" b="952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1158BF" w:rsidRPr="00E714FC" w:rsidRDefault="001158BF" w:rsidP="00033DB3">
                            <w:pPr>
                              <w:jc w:val="center"/>
                              <w:rPr>
                                <w:rFonts w:ascii="Times New Roman" w:hAnsi="Times New Roman"/>
                              </w:rPr>
                            </w:pPr>
                            <w:r w:rsidRPr="00B4744A">
                              <w:rPr>
                                <w:rFonts w:ascii="Times New Roman" w:hAnsi="Times New Roman"/>
                                <w:sz w:val="20"/>
                                <w:szCs w:val="20"/>
                              </w:rPr>
                              <w:t>Оқ</w:t>
                            </w:r>
                            <w:proofErr w:type="gramStart"/>
                            <w:r w:rsidRPr="00B4744A">
                              <w:rPr>
                                <w:rFonts w:ascii="Times New Roman" w:hAnsi="Times New Roman"/>
                                <w:sz w:val="20"/>
                                <w:szCs w:val="20"/>
                              </w:rPr>
                              <w:t>у-</w:t>
                            </w:r>
                            <w:proofErr w:type="gramEnd"/>
                            <w:r w:rsidRPr="00B4744A">
                              <w:rPr>
                                <w:rFonts w:ascii="Times New Roman" w:hAnsi="Times New Roman"/>
                                <w:sz w:val="20"/>
                                <w:szCs w:val="20"/>
                              </w:rPr>
                              <w:t>әдістемелік жұмыс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27" type="#_x0000_t202" style="position:absolute;left:0;text-align:left;margin-left:27pt;margin-top:15.75pt;width:12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">
                <v:textbox>
                  <w:txbxContent>
                    <w:p w:rsidR="001158BF" w:rsidRPr="00E714FC" w:rsidRDefault="001158BF" w:rsidP="00033DB3">
                      <w:pPr>
                        <w:jc w:val="center"/>
                        <w:rPr>
                          <w:rFonts w:ascii="Times New Roman" w:hAnsi="Times New Roman"/>
                        </w:rPr>
                      </w:pPr>
                      <w:r w:rsidRPr="00B4744A">
                        <w:rPr>
                          <w:rFonts w:ascii="Times New Roman" w:hAnsi="Times New Roman"/>
                          <w:sz w:val="20"/>
                          <w:szCs w:val="20"/>
                        </w:rPr>
                        <w:t>Оқ</w:t>
                      </w:r>
                      <w:proofErr w:type="gramStart"/>
                      <w:r w:rsidRPr="00B4744A">
                        <w:rPr>
                          <w:rFonts w:ascii="Times New Roman" w:hAnsi="Times New Roman"/>
                          <w:sz w:val="20"/>
                          <w:szCs w:val="20"/>
                        </w:rPr>
                        <w:t>у-</w:t>
                      </w:r>
                      <w:proofErr w:type="gramEnd"/>
                      <w:r w:rsidRPr="00B4744A">
                        <w:rPr>
                          <w:rFonts w:ascii="Times New Roman" w:hAnsi="Times New Roman"/>
                          <w:sz w:val="20"/>
                          <w:szCs w:val="20"/>
                        </w:rPr>
                        <w:t>әдістемелік жұмыс</w:t>
                      </w:r>
                    </w:p>
                  </w:txbxContent>
                </v:textbox>
              </v:shape>
            </w:pict>
          </mc:Fallback>
        </mc:AlternateContent>
      </w:r>
      <w:r w:rsidRPr="0083098F">
        <w:rPr>
          <w:rFonts w:ascii="Times New Roman" w:eastAsia="Times New Roman" w:hAnsi="Times New Roman"/>
          <w:noProof/>
          <w:sz w:val="28"/>
          <w:szCs w:val="28"/>
          <w:lang w:eastAsia="ru-RU"/>
        </w:rPr>
        <mc:AlternateContent>
          <mc:Choice Requires="wps">
            <w:drawing>
              <wp:anchor distT="0" distB="0" distL="114300" distR="114300" simplePos="0" relativeHeight="251664384" behindDoc="0" locked="0" layoutInCell="1" allowOverlap="1" wp14:anchorId="69BE7AC9" wp14:editId="4B796C80">
                <wp:simplePos x="0" y="0"/>
                <wp:positionH relativeFrom="column">
                  <wp:posOffset>2400300</wp:posOffset>
                </wp:positionH>
                <wp:positionV relativeFrom="paragraph">
                  <wp:posOffset>200025</wp:posOffset>
                </wp:positionV>
                <wp:extent cx="1371600" cy="457200"/>
                <wp:effectExtent l="13335" t="9525" r="5715" b="952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1158BF" w:rsidRPr="00E714FC" w:rsidRDefault="001158BF" w:rsidP="00033DB3">
                            <w:pPr>
                              <w:jc w:val="center"/>
                              <w:rPr>
                                <w:rFonts w:ascii="Times New Roman" w:hAnsi="Times New Roman"/>
                                <w:sz w:val="20"/>
                                <w:szCs w:val="20"/>
                              </w:rPr>
                            </w:pPr>
                            <w:r w:rsidRPr="00B4744A">
                              <w:rPr>
                                <w:rFonts w:ascii="Times New Roman" w:hAnsi="Times New Roman"/>
                                <w:sz w:val="20"/>
                                <w:szCs w:val="20"/>
                              </w:rPr>
                              <w:t>Тәрбие жұмысы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8" type="#_x0000_t202" style="position:absolute;left:0;text-align:left;margin-left:189pt;margin-top:15.75pt;width:10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">
                <v:textbox>
                  <w:txbxContent>
                    <w:p w:rsidR="001158BF" w:rsidRPr="00E714FC" w:rsidRDefault="001158BF" w:rsidP="00033DB3">
                      <w:pPr>
                        <w:jc w:val="center"/>
                        <w:rPr>
                          <w:rFonts w:ascii="Times New Roman" w:hAnsi="Times New Roman"/>
                          <w:sz w:val="20"/>
                          <w:szCs w:val="20"/>
                        </w:rPr>
                      </w:pPr>
                      <w:r w:rsidRPr="00B4744A">
                        <w:rPr>
                          <w:rFonts w:ascii="Times New Roman" w:hAnsi="Times New Roman"/>
                          <w:sz w:val="20"/>
                          <w:szCs w:val="20"/>
                        </w:rPr>
                        <w:t>Тәрбие жұмысы</w:t>
                      </w:r>
                    </w:p>
                  </w:txbxContent>
                </v:textbox>
              </v:shape>
            </w:pict>
          </mc:Fallback>
        </mc:AlternateContent>
      </w:r>
      <w:r w:rsidRPr="0083098F">
        <w:rPr>
          <w:rFonts w:ascii="Times New Roman" w:eastAsia="Times New Roman" w:hAnsi="Times New Roman"/>
          <w:noProof/>
          <w:sz w:val="28"/>
          <w:szCs w:val="28"/>
          <w:lang w:eastAsia="ru-RU"/>
        </w:rPr>
        <mc:AlternateContent>
          <mc:Choice Requires="wps">
            <w:drawing>
              <wp:anchor distT="0" distB="0" distL="114300" distR="114300" simplePos="0" relativeHeight="251665408" behindDoc="0" locked="0" layoutInCell="1" allowOverlap="1" wp14:anchorId="0C445188" wp14:editId="33F87884">
                <wp:simplePos x="0" y="0"/>
                <wp:positionH relativeFrom="column">
                  <wp:posOffset>4229100</wp:posOffset>
                </wp:positionH>
                <wp:positionV relativeFrom="paragraph">
                  <wp:posOffset>200025</wp:posOffset>
                </wp:positionV>
                <wp:extent cx="1371600" cy="457200"/>
                <wp:effectExtent l="13335" t="9525" r="5715" b="952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1158BF" w:rsidRPr="00E714FC" w:rsidRDefault="001158BF" w:rsidP="00E714FC">
                            <w:pPr>
                              <w:jc w:val="center"/>
                              <w:rPr>
                                <w:rFonts w:ascii="Times New Roman" w:hAnsi="Times New Roman"/>
                              </w:rPr>
                            </w:pPr>
                            <w:r w:rsidRPr="00901C33">
                              <w:rPr>
                                <w:rFonts w:ascii="Times New Roman" w:hAnsi="Times New Roman"/>
                                <w:sz w:val="20"/>
                                <w:szCs w:val="20"/>
                              </w:rPr>
                              <w:t>Дарынды балалармен жұмыс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9" type="#_x0000_t202" style="position:absolute;left:0;text-align:left;margin-left:333pt;margin-top:15.75pt;width:10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">
                <v:textbox>
                  <w:txbxContent>
                    <w:p w:rsidR="001158BF" w:rsidRPr="00E714FC" w:rsidRDefault="001158BF" w:rsidP="00E714FC">
                      <w:pPr>
                        <w:jc w:val="center"/>
                        <w:rPr>
                          <w:rFonts w:ascii="Times New Roman" w:hAnsi="Times New Roman"/>
                        </w:rPr>
                      </w:pPr>
                      <w:r w:rsidRPr="00901C33">
                        <w:rPr>
                          <w:rFonts w:ascii="Times New Roman" w:hAnsi="Times New Roman"/>
                          <w:sz w:val="20"/>
                          <w:szCs w:val="20"/>
                        </w:rPr>
                        <w:t>Дарынды балалармен жұмыс</w:t>
                      </w:r>
                    </w:p>
                  </w:txbxContent>
                </v:textbox>
              </v:shape>
            </w:pict>
          </mc:Fallback>
        </mc:AlternateContent>
      </w:r>
    </w:p>
    <w:p w:rsidR="00033DB3" w:rsidRPr="00B4744A" w:rsidRDefault="00033DB3" w:rsidP="00A2589B">
      <w:pPr>
        <w:spacing w:after="0" w:line="240" w:lineRule="auto"/>
        <w:ind w:firstLine="567"/>
        <w:jc w:val="center"/>
        <w:outlineLvl w:val="2"/>
        <w:rPr>
          <w:rFonts w:ascii="Times New Roman" w:eastAsia="Times New Roman" w:hAnsi="Times New Roman"/>
          <w:sz w:val="28"/>
          <w:szCs w:val="28"/>
          <w:lang w:val="kk-KZ" w:eastAsia="ru-RU"/>
        </w:rPr>
      </w:pPr>
      <w:r w:rsidRPr="0083098F">
        <w:rPr>
          <w:rFonts w:ascii="Times New Roman" w:eastAsia="Times New Roman" w:hAnsi="Times New Roman"/>
          <w:noProof/>
          <w:sz w:val="28"/>
          <w:szCs w:val="28"/>
          <w:lang w:eastAsia="ru-RU"/>
        </w:rPr>
        <mc:AlternateContent>
          <mc:Choice Requires="wps">
            <w:drawing>
              <wp:anchor distT="0" distB="0" distL="114300" distR="114300" simplePos="0" relativeHeight="251667456" behindDoc="0" locked="0" layoutInCell="1" allowOverlap="1" wp14:anchorId="5E343CF0" wp14:editId="1512ACFD">
                <wp:simplePos x="0" y="0"/>
                <wp:positionH relativeFrom="column">
                  <wp:posOffset>2971800</wp:posOffset>
                </wp:positionH>
                <wp:positionV relativeFrom="paragraph">
                  <wp:posOffset>260350</wp:posOffset>
                </wp:positionV>
                <wp:extent cx="228600" cy="457200"/>
                <wp:effectExtent l="22860" t="9525" r="24765" b="9525"/>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6" o:spid="_x0000_s1026" type="#_x0000_t67" style="position:absolute;margin-left:234pt;margin-top:20.5pt;width:1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">
                <v:textbox style="layout-flow:vertical-ideographic"/>
              </v:shape>
            </w:pict>
          </mc:Fallback>
        </mc:AlternateContent>
      </w:r>
      <w:r w:rsidRPr="0083098F">
        <w:rPr>
          <w:rFonts w:ascii="Times New Roman" w:eastAsia="Times New Roman" w:hAnsi="Times New Roman"/>
          <w:noProof/>
          <w:sz w:val="28"/>
          <w:szCs w:val="28"/>
          <w:lang w:eastAsia="ru-RU"/>
        </w:rPr>
        <mc:AlternateContent>
          <mc:Choice Requires="wps">
            <w:drawing>
              <wp:anchor distT="0" distB="0" distL="114300" distR="114300" simplePos="0" relativeHeight="251668480" behindDoc="0" locked="0" layoutInCell="1" allowOverlap="1" wp14:anchorId="08832BAC" wp14:editId="2B2F1D15">
                <wp:simplePos x="0" y="0"/>
                <wp:positionH relativeFrom="column">
                  <wp:posOffset>4800600</wp:posOffset>
                </wp:positionH>
                <wp:positionV relativeFrom="paragraph">
                  <wp:posOffset>260350</wp:posOffset>
                </wp:positionV>
                <wp:extent cx="228600" cy="457200"/>
                <wp:effectExtent l="22860" t="9525" r="24765" b="9525"/>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378pt;margin-top:20.5pt;width:18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">
                <v:textbox style="layout-flow:vertical-ideographic"/>
              </v:shape>
            </w:pict>
          </mc:Fallback>
        </mc:AlternateContent>
      </w:r>
      <w:r w:rsidRPr="0083098F">
        <w:rPr>
          <w:rFonts w:ascii="Times New Roman" w:eastAsia="Times New Roman" w:hAnsi="Times New Roman"/>
          <w:noProof/>
          <w:sz w:val="28"/>
          <w:szCs w:val="28"/>
          <w:lang w:eastAsia="ru-RU"/>
        </w:rPr>
        <mc:AlternateContent>
          <mc:Choice Requires="wps">
            <w:drawing>
              <wp:anchor distT="0" distB="0" distL="114300" distR="114300" simplePos="0" relativeHeight="251666432" behindDoc="0" locked="0" layoutInCell="1" allowOverlap="1" wp14:anchorId="497B7FED" wp14:editId="21E78403">
                <wp:simplePos x="0" y="0"/>
                <wp:positionH relativeFrom="column">
                  <wp:posOffset>1143000</wp:posOffset>
                </wp:positionH>
                <wp:positionV relativeFrom="paragraph">
                  <wp:posOffset>260350</wp:posOffset>
                </wp:positionV>
                <wp:extent cx="228600" cy="457200"/>
                <wp:effectExtent l="22860" t="9525" r="24765" b="19050"/>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4" o:spid="_x0000_s1026" type="#_x0000_t67" style="position:absolute;margin-left:90pt;margin-top:20.5pt;width:1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">
                <v:textbox style="layout-flow:vertical-ideographic"/>
              </v:shape>
            </w:pict>
          </mc:Fallback>
        </mc:AlternateContent>
      </w:r>
    </w:p>
    <w:p w:rsidR="00033DB3" w:rsidRPr="00B4744A" w:rsidRDefault="00901C33" w:rsidP="00A2589B">
      <w:pPr>
        <w:spacing w:after="0" w:line="240" w:lineRule="auto"/>
        <w:ind w:firstLine="567"/>
        <w:jc w:val="center"/>
        <w:outlineLvl w:val="2"/>
        <w:rPr>
          <w:rFonts w:ascii="Times New Roman" w:eastAsia="Times New Roman" w:hAnsi="Times New Roman"/>
          <w:sz w:val="28"/>
          <w:szCs w:val="28"/>
          <w:lang w:val="kk-KZ" w:eastAsia="ru-RU"/>
        </w:rPr>
      </w:pPr>
      <w:r w:rsidRPr="0083098F">
        <w:rPr>
          <w:rFonts w:ascii="Times New Roman" w:eastAsia="Times New Roman" w:hAnsi="Times New Roman"/>
          <w:noProof/>
          <w:sz w:val="28"/>
          <w:szCs w:val="28"/>
          <w:lang w:eastAsia="ru-RU"/>
        </w:rPr>
        <mc:AlternateContent>
          <mc:Choice Requires="wps">
            <w:drawing>
              <wp:anchor distT="0" distB="0" distL="114300" distR="114300" simplePos="0" relativeHeight="251669504" behindDoc="0" locked="0" layoutInCell="1" allowOverlap="1" wp14:anchorId="49C0238F" wp14:editId="6B20EED4">
                <wp:simplePos x="0" y="0"/>
                <wp:positionH relativeFrom="column">
                  <wp:posOffset>339090</wp:posOffset>
                </wp:positionH>
                <wp:positionV relativeFrom="paragraph">
                  <wp:posOffset>321945</wp:posOffset>
                </wp:positionV>
                <wp:extent cx="1600200" cy="3533775"/>
                <wp:effectExtent l="0" t="0" r="19050" b="2857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533775"/>
                        </a:xfrm>
                        <a:prstGeom prst="rect">
                          <a:avLst/>
                        </a:prstGeom>
                        <a:solidFill>
                          <a:srgbClr val="FFFFFF"/>
                        </a:solidFill>
                        <a:ln w="9525">
                          <a:solidFill>
                            <a:srgbClr val="000000"/>
                          </a:solidFill>
                          <a:miter lim="800000"/>
                          <a:headEnd/>
                          <a:tailEnd/>
                        </a:ln>
                      </wps:spPr>
                      <wps:txbx>
                        <w:txbxContent>
                          <w:p w:rsidR="001158BF" w:rsidRDefault="001158BF" w:rsidP="00901C33">
                            <w:pPr>
                              <w:spacing w:after="0" w:line="240" w:lineRule="auto"/>
                              <w:rPr>
                                <w:rFonts w:ascii="Times New Roman" w:hAnsi="Times New Roman"/>
                                <w:sz w:val="20"/>
                                <w:szCs w:val="20"/>
                                <w:lang w:val="kk-KZ"/>
                              </w:rPr>
                            </w:pPr>
                            <w:r>
                              <w:rPr>
                                <w:rFonts w:ascii="Times New Roman" w:hAnsi="Times New Roman"/>
                                <w:sz w:val="20"/>
                                <w:szCs w:val="20"/>
                                <w:lang w:val="kk-KZ"/>
                              </w:rPr>
                              <w:t xml:space="preserve">1. </w:t>
                            </w:r>
                            <w:r w:rsidRPr="00901C33">
                              <w:rPr>
                                <w:rFonts w:ascii="Times New Roman" w:hAnsi="Times New Roman"/>
                                <w:sz w:val="20"/>
                                <w:szCs w:val="20"/>
                              </w:rPr>
                              <w:t>Мұғалімдердің педагогикалық шеберлік деңгейін арттыру</w:t>
                            </w:r>
                            <w:r>
                              <w:rPr>
                                <w:rFonts w:ascii="Times New Roman" w:hAnsi="Times New Roman"/>
                                <w:sz w:val="20"/>
                                <w:szCs w:val="20"/>
                                <w:lang w:val="kk-KZ"/>
                              </w:rPr>
                              <w:t xml:space="preserve">. </w:t>
                            </w:r>
                          </w:p>
                          <w:p w:rsidR="001158BF" w:rsidRPr="00901C33" w:rsidRDefault="001158BF" w:rsidP="00901C33">
                            <w:pPr>
                              <w:spacing w:after="0" w:line="240" w:lineRule="auto"/>
                              <w:rPr>
                                <w:rFonts w:ascii="Times New Roman" w:hAnsi="Times New Roman"/>
                                <w:sz w:val="20"/>
                                <w:szCs w:val="20"/>
                              </w:rPr>
                            </w:pPr>
                          </w:p>
                          <w:p w:rsidR="001158BF" w:rsidRDefault="001158BF" w:rsidP="00901C33">
                            <w:pPr>
                              <w:spacing w:after="0" w:line="240" w:lineRule="auto"/>
                              <w:rPr>
                                <w:rFonts w:ascii="Times New Roman" w:hAnsi="Times New Roman"/>
                                <w:sz w:val="20"/>
                                <w:szCs w:val="20"/>
                                <w:lang w:val="kk-KZ"/>
                              </w:rPr>
                            </w:pPr>
                            <w:r>
                              <w:rPr>
                                <w:rFonts w:ascii="Times New Roman" w:hAnsi="Times New Roman"/>
                                <w:sz w:val="20"/>
                                <w:szCs w:val="20"/>
                                <w:lang w:val="kk-KZ"/>
                              </w:rPr>
                              <w:t xml:space="preserve">2. </w:t>
                            </w:r>
                            <w:proofErr w:type="gramStart"/>
                            <w:r w:rsidRPr="00901C33">
                              <w:rPr>
                                <w:rFonts w:ascii="Times New Roman" w:hAnsi="Times New Roman"/>
                                <w:sz w:val="20"/>
                                <w:szCs w:val="20"/>
                              </w:rPr>
                              <w:t>Болашақ педагогтардың</w:t>
                            </w:r>
                            <w:r>
                              <w:rPr>
                                <w:rFonts w:ascii="Times New Roman" w:hAnsi="Times New Roman"/>
                                <w:sz w:val="20"/>
                                <w:szCs w:val="20"/>
                                <w:lang w:val="kk-KZ"/>
                              </w:rPr>
                              <w:t xml:space="preserve"> </w:t>
                            </w:r>
                            <w:r w:rsidRPr="00901C33">
                              <w:rPr>
                                <w:rFonts w:ascii="Times New Roman" w:hAnsi="Times New Roman"/>
                                <w:sz w:val="20"/>
                                <w:szCs w:val="20"/>
                              </w:rPr>
                              <w:t xml:space="preserve"> (ЖОО студенттерінің) кәсіби құзыреттілігін қалыптастыру)</w:t>
                            </w:r>
                            <w:r>
                              <w:rPr>
                                <w:rFonts w:ascii="Times New Roman" w:hAnsi="Times New Roman"/>
                                <w:sz w:val="20"/>
                                <w:szCs w:val="20"/>
                                <w:lang w:val="kk-KZ"/>
                              </w:rPr>
                              <w:t xml:space="preserve">. </w:t>
                            </w:r>
                            <w:proofErr w:type="gramEnd"/>
                          </w:p>
                          <w:p w:rsidR="001158BF" w:rsidRPr="00901C33" w:rsidRDefault="001158BF" w:rsidP="00901C33">
                            <w:pPr>
                              <w:spacing w:after="0" w:line="240" w:lineRule="auto"/>
                              <w:rPr>
                                <w:rFonts w:ascii="Times New Roman" w:hAnsi="Times New Roman"/>
                                <w:sz w:val="20"/>
                                <w:szCs w:val="20"/>
                              </w:rPr>
                            </w:pPr>
                          </w:p>
                          <w:p w:rsidR="001158BF" w:rsidRDefault="001158BF" w:rsidP="00901C33">
                            <w:pPr>
                              <w:spacing w:after="0" w:line="240" w:lineRule="auto"/>
                              <w:rPr>
                                <w:rFonts w:ascii="Times New Roman" w:hAnsi="Times New Roman"/>
                                <w:sz w:val="20"/>
                                <w:szCs w:val="20"/>
                                <w:lang w:val="kk-KZ"/>
                              </w:rPr>
                            </w:pPr>
                            <w:r>
                              <w:rPr>
                                <w:rFonts w:ascii="Times New Roman" w:hAnsi="Times New Roman"/>
                                <w:sz w:val="20"/>
                                <w:szCs w:val="20"/>
                                <w:lang w:val="kk-KZ"/>
                              </w:rPr>
                              <w:t xml:space="preserve">3. </w:t>
                            </w:r>
                            <w:r w:rsidRPr="00901C33">
                              <w:rPr>
                                <w:rFonts w:ascii="Times New Roman" w:hAnsi="Times New Roman"/>
                                <w:sz w:val="20"/>
                                <w:szCs w:val="20"/>
                              </w:rPr>
                              <w:t>Оқ</w:t>
                            </w:r>
                            <w:proofErr w:type="gramStart"/>
                            <w:r w:rsidRPr="00901C33">
                              <w:rPr>
                                <w:rFonts w:ascii="Times New Roman" w:hAnsi="Times New Roman"/>
                                <w:sz w:val="20"/>
                                <w:szCs w:val="20"/>
                              </w:rPr>
                              <w:t>у-</w:t>
                            </w:r>
                            <w:proofErr w:type="gramEnd"/>
                            <w:r w:rsidRPr="00901C33">
                              <w:rPr>
                                <w:rFonts w:ascii="Times New Roman" w:hAnsi="Times New Roman"/>
                                <w:sz w:val="20"/>
                                <w:szCs w:val="20"/>
                              </w:rPr>
                              <w:t>әдістемелік, дидактикалық құралдар, арнайы курстар әзірлеу бойынша кеңес беру жұмысы</w:t>
                            </w:r>
                            <w:r>
                              <w:rPr>
                                <w:rFonts w:ascii="Times New Roman" w:hAnsi="Times New Roman"/>
                                <w:sz w:val="20"/>
                                <w:szCs w:val="20"/>
                                <w:lang w:val="kk-KZ"/>
                              </w:rPr>
                              <w:t>.</w:t>
                            </w:r>
                          </w:p>
                          <w:p w:rsidR="001158BF" w:rsidRPr="00901C33" w:rsidRDefault="001158BF" w:rsidP="00901C33">
                            <w:pPr>
                              <w:spacing w:after="0" w:line="240" w:lineRule="auto"/>
                              <w:rPr>
                                <w:rFonts w:ascii="Times New Roman" w:hAnsi="Times New Roman"/>
                                <w:sz w:val="20"/>
                                <w:szCs w:val="20"/>
                              </w:rPr>
                            </w:pPr>
                          </w:p>
                          <w:p w:rsidR="001158BF" w:rsidRDefault="001158BF" w:rsidP="00901C33">
                            <w:pPr>
                              <w:spacing w:after="0" w:line="240" w:lineRule="auto"/>
                              <w:rPr>
                                <w:rFonts w:ascii="Times New Roman" w:hAnsi="Times New Roman"/>
                                <w:sz w:val="20"/>
                                <w:szCs w:val="20"/>
                                <w:lang w:val="kk-KZ"/>
                              </w:rPr>
                            </w:pPr>
                            <w:r>
                              <w:rPr>
                                <w:rFonts w:ascii="Times New Roman" w:hAnsi="Times New Roman"/>
                                <w:sz w:val="20"/>
                                <w:szCs w:val="20"/>
                                <w:lang w:val="kk-KZ"/>
                              </w:rPr>
                              <w:t xml:space="preserve">4. </w:t>
                            </w:r>
                            <w:r w:rsidRPr="00901C33">
                              <w:rPr>
                                <w:rFonts w:ascii="Times New Roman" w:hAnsi="Times New Roman"/>
                                <w:sz w:val="20"/>
                                <w:szCs w:val="20"/>
                              </w:rPr>
                              <w:t>Психологиялы</w:t>
                            </w:r>
                            <w:proofErr w:type="gramStart"/>
                            <w:r w:rsidRPr="00901C33">
                              <w:rPr>
                                <w:rFonts w:ascii="Times New Roman" w:hAnsi="Times New Roman"/>
                                <w:sz w:val="20"/>
                                <w:szCs w:val="20"/>
                              </w:rPr>
                              <w:t>қ-</w:t>
                            </w:r>
                            <w:proofErr w:type="gramEnd"/>
                            <w:r w:rsidRPr="00901C33">
                              <w:rPr>
                                <w:rFonts w:ascii="Times New Roman" w:hAnsi="Times New Roman"/>
                                <w:sz w:val="20"/>
                                <w:szCs w:val="20"/>
                              </w:rPr>
                              <w:t>педагогикалық қолдау</w:t>
                            </w:r>
                            <w:r>
                              <w:rPr>
                                <w:rFonts w:ascii="Times New Roman" w:hAnsi="Times New Roman"/>
                                <w:sz w:val="20"/>
                                <w:szCs w:val="20"/>
                                <w:lang w:val="kk-KZ"/>
                              </w:rPr>
                              <w:t xml:space="preserve">. </w:t>
                            </w:r>
                          </w:p>
                          <w:p w:rsidR="001158BF" w:rsidRPr="00901C33" w:rsidRDefault="001158BF" w:rsidP="00901C33">
                            <w:pPr>
                              <w:spacing w:after="0" w:line="240" w:lineRule="auto"/>
                              <w:rPr>
                                <w:rFonts w:ascii="Times New Roman" w:hAnsi="Times New Roman"/>
                                <w:sz w:val="20"/>
                                <w:szCs w:val="20"/>
                                <w:lang w:val="kk-KZ"/>
                              </w:rPr>
                            </w:pPr>
                          </w:p>
                          <w:p w:rsidR="001158BF" w:rsidRPr="00901C33" w:rsidRDefault="001158BF" w:rsidP="00901C33">
                            <w:pPr>
                              <w:spacing w:after="0" w:line="240" w:lineRule="auto"/>
                              <w:rPr>
                                <w:rFonts w:ascii="Times New Roman" w:hAnsi="Times New Roman"/>
                                <w:sz w:val="20"/>
                                <w:szCs w:val="20"/>
                                <w:lang w:val="kk-KZ"/>
                              </w:rPr>
                            </w:pPr>
                            <w:r>
                              <w:rPr>
                                <w:rFonts w:ascii="Times New Roman" w:hAnsi="Times New Roman"/>
                                <w:sz w:val="20"/>
                                <w:szCs w:val="20"/>
                                <w:lang w:val="kk-KZ"/>
                              </w:rPr>
                              <w:t xml:space="preserve">5. </w:t>
                            </w:r>
                            <w:r w:rsidRPr="00901C33">
                              <w:rPr>
                                <w:rFonts w:ascii="Times New Roman" w:hAnsi="Times New Roman"/>
                                <w:sz w:val="20"/>
                                <w:szCs w:val="20"/>
                              </w:rPr>
                              <w:t>Психологиялы</w:t>
                            </w:r>
                            <w:proofErr w:type="gramStart"/>
                            <w:r w:rsidRPr="00901C33">
                              <w:rPr>
                                <w:rFonts w:ascii="Times New Roman" w:hAnsi="Times New Roman"/>
                                <w:sz w:val="20"/>
                                <w:szCs w:val="20"/>
                              </w:rPr>
                              <w:t>қ-</w:t>
                            </w:r>
                            <w:proofErr w:type="gramEnd"/>
                            <w:r w:rsidRPr="00901C33">
                              <w:rPr>
                                <w:rFonts w:ascii="Times New Roman" w:hAnsi="Times New Roman"/>
                                <w:sz w:val="20"/>
                                <w:szCs w:val="20"/>
                              </w:rPr>
                              <w:t>педагогикалық сыныптардың жұмысы</w:t>
                            </w:r>
                            <w:r>
                              <w:rPr>
                                <w:rFonts w:ascii="Times New Roman" w:hAnsi="Times New Roman"/>
                                <w:sz w:val="20"/>
                                <w:szCs w:val="20"/>
                                <w:lang w:val="kk-K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30" type="#_x0000_t202" style="position:absolute;left:0;text-align:left;margin-left:26.7pt;margin-top:25.35pt;width:126pt;height:27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">
                <v:textbox>
                  <w:txbxContent>
                    <w:p w:rsidR="001158BF" w:rsidRDefault="001158BF" w:rsidP="00901C33">
                      <w:pPr>
                        <w:spacing w:after="0" w:line="240" w:lineRule="auto"/>
                        <w:rPr>
                          <w:rFonts w:ascii="Times New Roman" w:hAnsi="Times New Roman"/>
                          <w:sz w:val="20"/>
                          <w:szCs w:val="20"/>
                          <w:lang w:val="kk-KZ"/>
                        </w:rPr>
                      </w:pPr>
                      <w:r>
                        <w:rPr>
                          <w:rFonts w:ascii="Times New Roman" w:hAnsi="Times New Roman"/>
                          <w:sz w:val="20"/>
                          <w:szCs w:val="20"/>
                          <w:lang w:val="kk-KZ"/>
                        </w:rPr>
                        <w:t xml:space="preserve">1. </w:t>
                      </w:r>
                      <w:r w:rsidRPr="00901C33">
                        <w:rPr>
                          <w:rFonts w:ascii="Times New Roman" w:hAnsi="Times New Roman"/>
                          <w:sz w:val="20"/>
                          <w:szCs w:val="20"/>
                        </w:rPr>
                        <w:t>Мұғалімдердің педагогикалық шеберлік деңгейін арттыру</w:t>
                      </w:r>
                      <w:r>
                        <w:rPr>
                          <w:rFonts w:ascii="Times New Roman" w:hAnsi="Times New Roman"/>
                          <w:sz w:val="20"/>
                          <w:szCs w:val="20"/>
                          <w:lang w:val="kk-KZ"/>
                        </w:rPr>
                        <w:t xml:space="preserve">. </w:t>
                      </w:r>
                    </w:p>
                    <w:p w:rsidR="001158BF" w:rsidRPr="00901C33" w:rsidRDefault="001158BF" w:rsidP="00901C33">
                      <w:pPr>
                        <w:spacing w:after="0" w:line="240" w:lineRule="auto"/>
                        <w:rPr>
                          <w:rFonts w:ascii="Times New Roman" w:hAnsi="Times New Roman"/>
                          <w:sz w:val="20"/>
                          <w:szCs w:val="20"/>
                        </w:rPr>
                      </w:pPr>
                    </w:p>
                    <w:p w:rsidR="001158BF" w:rsidRDefault="001158BF" w:rsidP="00901C33">
                      <w:pPr>
                        <w:spacing w:after="0" w:line="240" w:lineRule="auto"/>
                        <w:rPr>
                          <w:rFonts w:ascii="Times New Roman" w:hAnsi="Times New Roman"/>
                          <w:sz w:val="20"/>
                          <w:szCs w:val="20"/>
                          <w:lang w:val="kk-KZ"/>
                        </w:rPr>
                      </w:pPr>
                      <w:r>
                        <w:rPr>
                          <w:rFonts w:ascii="Times New Roman" w:hAnsi="Times New Roman"/>
                          <w:sz w:val="20"/>
                          <w:szCs w:val="20"/>
                          <w:lang w:val="kk-KZ"/>
                        </w:rPr>
                        <w:t xml:space="preserve">2. </w:t>
                      </w:r>
                      <w:proofErr w:type="gramStart"/>
                      <w:r w:rsidRPr="00901C33">
                        <w:rPr>
                          <w:rFonts w:ascii="Times New Roman" w:hAnsi="Times New Roman"/>
                          <w:sz w:val="20"/>
                          <w:szCs w:val="20"/>
                        </w:rPr>
                        <w:t>Болашақ педагогтардың</w:t>
                      </w:r>
                      <w:r>
                        <w:rPr>
                          <w:rFonts w:ascii="Times New Roman" w:hAnsi="Times New Roman"/>
                          <w:sz w:val="20"/>
                          <w:szCs w:val="20"/>
                          <w:lang w:val="kk-KZ"/>
                        </w:rPr>
                        <w:t xml:space="preserve"> </w:t>
                      </w:r>
                      <w:r w:rsidRPr="00901C33">
                        <w:rPr>
                          <w:rFonts w:ascii="Times New Roman" w:hAnsi="Times New Roman"/>
                          <w:sz w:val="20"/>
                          <w:szCs w:val="20"/>
                        </w:rPr>
                        <w:t xml:space="preserve"> (ЖОО студенттерінің) кәсіби құзыреттілігін қалыптастыру)</w:t>
                      </w:r>
                      <w:r>
                        <w:rPr>
                          <w:rFonts w:ascii="Times New Roman" w:hAnsi="Times New Roman"/>
                          <w:sz w:val="20"/>
                          <w:szCs w:val="20"/>
                          <w:lang w:val="kk-KZ"/>
                        </w:rPr>
                        <w:t xml:space="preserve">. </w:t>
                      </w:r>
                      <w:proofErr w:type="gramEnd"/>
                    </w:p>
                    <w:p w:rsidR="001158BF" w:rsidRPr="00901C33" w:rsidRDefault="001158BF" w:rsidP="00901C33">
                      <w:pPr>
                        <w:spacing w:after="0" w:line="240" w:lineRule="auto"/>
                        <w:rPr>
                          <w:rFonts w:ascii="Times New Roman" w:hAnsi="Times New Roman"/>
                          <w:sz w:val="20"/>
                          <w:szCs w:val="20"/>
                        </w:rPr>
                      </w:pPr>
                    </w:p>
                    <w:p w:rsidR="001158BF" w:rsidRDefault="001158BF" w:rsidP="00901C33">
                      <w:pPr>
                        <w:spacing w:after="0" w:line="240" w:lineRule="auto"/>
                        <w:rPr>
                          <w:rFonts w:ascii="Times New Roman" w:hAnsi="Times New Roman"/>
                          <w:sz w:val="20"/>
                          <w:szCs w:val="20"/>
                          <w:lang w:val="kk-KZ"/>
                        </w:rPr>
                      </w:pPr>
                      <w:r>
                        <w:rPr>
                          <w:rFonts w:ascii="Times New Roman" w:hAnsi="Times New Roman"/>
                          <w:sz w:val="20"/>
                          <w:szCs w:val="20"/>
                          <w:lang w:val="kk-KZ"/>
                        </w:rPr>
                        <w:t xml:space="preserve">3. </w:t>
                      </w:r>
                      <w:r w:rsidRPr="00901C33">
                        <w:rPr>
                          <w:rFonts w:ascii="Times New Roman" w:hAnsi="Times New Roman"/>
                          <w:sz w:val="20"/>
                          <w:szCs w:val="20"/>
                        </w:rPr>
                        <w:t>Оқ</w:t>
                      </w:r>
                      <w:proofErr w:type="gramStart"/>
                      <w:r w:rsidRPr="00901C33">
                        <w:rPr>
                          <w:rFonts w:ascii="Times New Roman" w:hAnsi="Times New Roman"/>
                          <w:sz w:val="20"/>
                          <w:szCs w:val="20"/>
                        </w:rPr>
                        <w:t>у-</w:t>
                      </w:r>
                      <w:proofErr w:type="gramEnd"/>
                      <w:r w:rsidRPr="00901C33">
                        <w:rPr>
                          <w:rFonts w:ascii="Times New Roman" w:hAnsi="Times New Roman"/>
                          <w:sz w:val="20"/>
                          <w:szCs w:val="20"/>
                        </w:rPr>
                        <w:t>әдістемелік, дидактикалық құралдар, арнайы курстар әзірлеу бойынша кеңес беру жұмысы</w:t>
                      </w:r>
                      <w:r>
                        <w:rPr>
                          <w:rFonts w:ascii="Times New Roman" w:hAnsi="Times New Roman"/>
                          <w:sz w:val="20"/>
                          <w:szCs w:val="20"/>
                          <w:lang w:val="kk-KZ"/>
                        </w:rPr>
                        <w:t>.</w:t>
                      </w:r>
                    </w:p>
                    <w:p w:rsidR="001158BF" w:rsidRPr="00901C33" w:rsidRDefault="001158BF" w:rsidP="00901C33">
                      <w:pPr>
                        <w:spacing w:after="0" w:line="240" w:lineRule="auto"/>
                        <w:rPr>
                          <w:rFonts w:ascii="Times New Roman" w:hAnsi="Times New Roman"/>
                          <w:sz w:val="20"/>
                          <w:szCs w:val="20"/>
                        </w:rPr>
                      </w:pPr>
                    </w:p>
                    <w:p w:rsidR="001158BF" w:rsidRDefault="001158BF" w:rsidP="00901C33">
                      <w:pPr>
                        <w:spacing w:after="0" w:line="240" w:lineRule="auto"/>
                        <w:rPr>
                          <w:rFonts w:ascii="Times New Roman" w:hAnsi="Times New Roman"/>
                          <w:sz w:val="20"/>
                          <w:szCs w:val="20"/>
                          <w:lang w:val="kk-KZ"/>
                        </w:rPr>
                      </w:pPr>
                      <w:r>
                        <w:rPr>
                          <w:rFonts w:ascii="Times New Roman" w:hAnsi="Times New Roman"/>
                          <w:sz w:val="20"/>
                          <w:szCs w:val="20"/>
                          <w:lang w:val="kk-KZ"/>
                        </w:rPr>
                        <w:t xml:space="preserve">4. </w:t>
                      </w:r>
                      <w:r w:rsidRPr="00901C33">
                        <w:rPr>
                          <w:rFonts w:ascii="Times New Roman" w:hAnsi="Times New Roman"/>
                          <w:sz w:val="20"/>
                          <w:szCs w:val="20"/>
                        </w:rPr>
                        <w:t>Психологиялы</w:t>
                      </w:r>
                      <w:proofErr w:type="gramStart"/>
                      <w:r w:rsidRPr="00901C33">
                        <w:rPr>
                          <w:rFonts w:ascii="Times New Roman" w:hAnsi="Times New Roman"/>
                          <w:sz w:val="20"/>
                          <w:szCs w:val="20"/>
                        </w:rPr>
                        <w:t>қ-</w:t>
                      </w:r>
                      <w:proofErr w:type="gramEnd"/>
                      <w:r w:rsidRPr="00901C33">
                        <w:rPr>
                          <w:rFonts w:ascii="Times New Roman" w:hAnsi="Times New Roman"/>
                          <w:sz w:val="20"/>
                          <w:szCs w:val="20"/>
                        </w:rPr>
                        <w:t>педагогикалық қолдау</w:t>
                      </w:r>
                      <w:r>
                        <w:rPr>
                          <w:rFonts w:ascii="Times New Roman" w:hAnsi="Times New Roman"/>
                          <w:sz w:val="20"/>
                          <w:szCs w:val="20"/>
                          <w:lang w:val="kk-KZ"/>
                        </w:rPr>
                        <w:t xml:space="preserve">. </w:t>
                      </w:r>
                    </w:p>
                    <w:p w:rsidR="001158BF" w:rsidRPr="00901C33" w:rsidRDefault="001158BF" w:rsidP="00901C33">
                      <w:pPr>
                        <w:spacing w:after="0" w:line="240" w:lineRule="auto"/>
                        <w:rPr>
                          <w:rFonts w:ascii="Times New Roman" w:hAnsi="Times New Roman"/>
                          <w:sz w:val="20"/>
                          <w:szCs w:val="20"/>
                          <w:lang w:val="kk-KZ"/>
                        </w:rPr>
                      </w:pPr>
                    </w:p>
                    <w:p w:rsidR="001158BF" w:rsidRPr="00901C33" w:rsidRDefault="001158BF" w:rsidP="00901C33">
                      <w:pPr>
                        <w:spacing w:after="0" w:line="240" w:lineRule="auto"/>
                        <w:rPr>
                          <w:rFonts w:ascii="Times New Roman" w:hAnsi="Times New Roman"/>
                          <w:sz w:val="20"/>
                          <w:szCs w:val="20"/>
                          <w:lang w:val="kk-KZ"/>
                        </w:rPr>
                      </w:pPr>
                      <w:r>
                        <w:rPr>
                          <w:rFonts w:ascii="Times New Roman" w:hAnsi="Times New Roman"/>
                          <w:sz w:val="20"/>
                          <w:szCs w:val="20"/>
                          <w:lang w:val="kk-KZ"/>
                        </w:rPr>
                        <w:t xml:space="preserve">5. </w:t>
                      </w:r>
                      <w:r w:rsidRPr="00901C33">
                        <w:rPr>
                          <w:rFonts w:ascii="Times New Roman" w:hAnsi="Times New Roman"/>
                          <w:sz w:val="20"/>
                          <w:szCs w:val="20"/>
                        </w:rPr>
                        <w:t>Психологиялы</w:t>
                      </w:r>
                      <w:proofErr w:type="gramStart"/>
                      <w:r w:rsidRPr="00901C33">
                        <w:rPr>
                          <w:rFonts w:ascii="Times New Roman" w:hAnsi="Times New Roman"/>
                          <w:sz w:val="20"/>
                          <w:szCs w:val="20"/>
                        </w:rPr>
                        <w:t>қ-</w:t>
                      </w:r>
                      <w:proofErr w:type="gramEnd"/>
                      <w:r w:rsidRPr="00901C33">
                        <w:rPr>
                          <w:rFonts w:ascii="Times New Roman" w:hAnsi="Times New Roman"/>
                          <w:sz w:val="20"/>
                          <w:szCs w:val="20"/>
                        </w:rPr>
                        <w:t>педагогикалық сыныптардың жұмысы</w:t>
                      </w:r>
                      <w:r>
                        <w:rPr>
                          <w:rFonts w:ascii="Times New Roman" w:hAnsi="Times New Roman"/>
                          <w:sz w:val="20"/>
                          <w:szCs w:val="20"/>
                          <w:lang w:val="kk-KZ"/>
                        </w:rPr>
                        <w:t xml:space="preserve">. </w:t>
                      </w:r>
                    </w:p>
                  </w:txbxContent>
                </v:textbox>
              </v:shape>
            </w:pict>
          </mc:Fallback>
        </mc:AlternateContent>
      </w:r>
      <w:r w:rsidRPr="0083098F">
        <w:rPr>
          <w:rFonts w:ascii="Times New Roman" w:eastAsia="Times New Roman" w:hAnsi="Times New Roman"/>
          <w:noProof/>
          <w:sz w:val="28"/>
          <w:szCs w:val="28"/>
          <w:lang w:eastAsia="ru-RU"/>
        </w:rPr>
        <mc:AlternateContent>
          <mc:Choice Requires="wps">
            <w:drawing>
              <wp:anchor distT="0" distB="0" distL="114300" distR="114300" simplePos="0" relativeHeight="251670528" behindDoc="0" locked="0" layoutInCell="1" allowOverlap="1" wp14:anchorId="69771899" wp14:editId="18F7A0D7">
                <wp:simplePos x="0" y="0"/>
                <wp:positionH relativeFrom="column">
                  <wp:posOffset>2282190</wp:posOffset>
                </wp:positionH>
                <wp:positionV relativeFrom="paragraph">
                  <wp:posOffset>321944</wp:posOffset>
                </wp:positionV>
                <wp:extent cx="1600200" cy="2409825"/>
                <wp:effectExtent l="0" t="0" r="19050" b="285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09825"/>
                        </a:xfrm>
                        <a:prstGeom prst="rect">
                          <a:avLst/>
                        </a:prstGeom>
                        <a:solidFill>
                          <a:srgbClr val="FFFFFF"/>
                        </a:solidFill>
                        <a:ln w="9525">
                          <a:solidFill>
                            <a:srgbClr val="000000"/>
                          </a:solidFill>
                          <a:miter lim="800000"/>
                          <a:headEnd/>
                          <a:tailEnd/>
                        </a:ln>
                      </wps:spPr>
                      <wps:txbx>
                        <w:txbxContent>
                          <w:p w:rsidR="001158BF" w:rsidRDefault="001158BF" w:rsidP="00901C33">
                            <w:pPr>
                              <w:tabs>
                                <w:tab w:val="left" w:pos="180"/>
                              </w:tabs>
                              <w:spacing w:after="0" w:line="240" w:lineRule="auto"/>
                              <w:rPr>
                                <w:rFonts w:ascii="Times New Roman" w:hAnsi="Times New Roman"/>
                                <w:sz w:val="20"/>
                                <w:szCs w:val="20"/>
                                <w:lang w:val="kk-KZ"/>
                              </w:rPr>
                            </w:pPr>
                            <w:r>
                              <w:rPr>
                                <w:rFonts w:ascii="Times New Roman" w:hAnsi="Times New Roman"/>
                                <w:sz w:val="20"/>
                                <w:szCs w:val="20"/>
                                <w:lang w:val="kk-KZ"/>
                              </w:rPr>
                              <w:t xml:space="preserve">1. </w:t>
                            </w:r>
                            <w:proofErr w:type="gramStart"/>
                            <w:r w:rsidRPr="00901C33">
                              <w:rPr>
                                <w:rFonts w:ascii="Times New Roman" w:hAnsi="Times New Roman"/>
                                <w:sz w:val="20"/>
                                <w:szCs w:val="20"/>
                              </w:rPr>
                              <w:t>К</w:t>
                            </w:r>
                            <w:proofErr w:type="gramEnd"/>
                            <w:r w:rsidRPr="00901C33">
                              <w:rPr>
                                <w:rFonts w:ascii="Times New Roman" w:hAnsi="Times New Roman"/>
                                <w:sz w:val="20"/>
                                <w:szCs w:val="20"/>
                              </w:rPr>
                              <w:t>әсіптік бағдар беру жұмысы</w:t>
                            </w:r>
                            <w:r>
                              <w:rPr>
                                <w:rFonts w:ascii="Times New Roman" w:hAnsi="Times New Roman"/>
                                <w:sz w:val="20"/>
                                <w:szCs w:val="20"/>
                                <w:lang w:val="kk-KZ"/>
                              </w:rPr>
                              <w:t>.</w:t>
                            </w:r>
                          </w:p>
                          <w:p w:rsidR="001158BF" w:rsidRPr="00901C33" w:rsidRDefault="001158BF" w:rsidP="00901C33">
                            <w:pPr>
                              <w:tabs>
                                <w:tab w:val="left" w:pos="180"/>
                              </w:tabs>
                              <w:spacing w:after="0" w:line="240" w:lineRule="auto"/>
                              <w:rPr>
                                <w:rFonts w:ascii="Times New Roman" w:hAnsi="Times New Roman"/>
                                <w:sz w:val="20"/>
                                <w:szCs w:val="20"/>
                              </w:rPr>
                            </w:pPr>
                          </w:p>
                          <w:p w:rsidR="001158BF" w:rsidRDefault="001158BF" w:rsidP="00901C33">
                            <w:pPr>
                              <w:tabs>
                                <w:tab w:val="left" w:pos="180"/>
                              </w:tabs>
                              <w:spacing w:after="0" w:line="240" w:lineRule="auto"/>
                              <w:rPr>
                                <w:rFonts w:ascii="Times New Roman" w:hAnsi="Times New Roman"/>
                                <w:sz w:val="20"/>
                                <w:szCs w:val="20"/>
                                <w:lang w:val="kk-KZ"/>
                              </w:rPr>
                            </w:pPr>
                            <w:r>
                              <w:rPr>
                                <w:rFonts w:ascii="Times New Roman" w:hAnsi="Times New Roman"/>
                                <w:sz w:val="20"/>
                                <w:szCs w:val="20"/>
                                <w:lang w:val="kk-KZ"/>
                              </w:rPr>
                              <w:t xml:space="preserve">2. </w:t>
                            </w:r>
                            <w:r w:rsidRPr="00901C33">
                              <w:rPr>
                                <w:rFonts w:ascii="Times New Roman" w:hAnsi="Times New Roman"/>
                                <w:sz w:val="20"/>
                                <w:szCs w:val="20"/>
                              </w:rPr>
                              <w:t xml:space="preserve">Оқушылардың бос </w:t>
                            </w:r>
                            <w:proofErr w:type="gramStart"/>
                            <w:r w:rsidRPr="00901C33">
                              <w:rPr>
                                <w:rFonts w:ascii="Times New Roman" w:hAnsi="Times New Roman"/>
                                <w:sz w:val="20"/>
                                <w:szCs w:val="20"/>
                              </w:rPr>
                              <w:t>уа</w:t>
                            </w:r>
                            <w:proofErr w:type="gramEnd"/>
                            <w:r w:rsidRPr="00901C33">
                              <w:rPr>
                                <w:rFonts w:ascii="Times New Roman" w:hAnsi="Times New Roman"/>
                                <w:sz w:val="20"/>
                                <w:szCs w:val="20"/>
                              </w:rPr>
                              <w:t>қытын ұйымдастыру</w:t>
                            </w:r>
                            <w:r>
                              <w:rPr>
                                <w:rFonts w:ascii="Times New Roman" w:hAnsi="Times New Roman"/>
                                <w:sz w:val="20"/>
                                <w:szCs w:val="20"/>
                                <w:lang w:val="kk-KZ"/>
                              </w:rPr>
                              <w:t xml:space="preserve">. </w:t>
                            </w:r>
                          </w:p>
                          <w:p w:rsidR="001158BF" w:rsidRPr="00901C33" w:rsidRDefault="001158BF" w:rsidP="00901C33">
                            <w:pPr>
                              <w:tabs>
                                <w:tab w:val="left" w:pos="180"/>
                              </w:tabs>
                              <w:spacing w:after="0" w:line="240" w:lineRule="auto"/>
                              <w:rPr>
                                <w:rFonts w:ascii="Times New Roman" w:hAnsi="Times New Roman"/>
                                <w:sz w:val="20"/>
                                <w:szCs w:val="20"/>
                              </w:rPr>
                            </w:pPr>
                          </w:p>
                          <w:p w:rsidR="001158BF" w:rsidRDefault="001158BF" w:rsidP="00901C33">
                            <w:pPr>
                              <w:tabs>
                                <w:tab w:val="left" w:pos="284"/>
                              </w:tabs>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3. </w:t>
                            </w:r>
                            <w:r w:rsidRPr="00901C33">
                              <w:rPr>
                                <w:rFonts w:ascii="Times New Roman" w:hAnsi="Times New Roman"/>
                                <w:sz w:val="20"/>
                                <w:szCs w:val="20"/>
                              </w:rPr>
                              <w:t xml:space="preserve">Қауіпті топтағы оқушылармен жұмыс </w:t>
                            </w:r>
                            <w:proofErr w:type="gramStart"/>
                            <w:r w:rsidRPr="00901C33">
                              <w:rPr>
                                <w:rFonts w:ascii="Times New Roman" w:hAnsi="Times New Roman"/>
                                <w:sz w:val="20"/>
                                <w:szCs w:val="20"/>
                              </w:rPr>
                              <w:t>жасау</w:t>
                            </w:r>
                            <w:proofErr w:type="gramEnd"/>
                            <w:r w:rsidRPr="00901C33">
                              <w:rPr>
                                <w:rFonts w:ascii="Times New Roman" w:hAnsi="Times New Roman"/>
                                <w:sz w:val="20"/>
                                <w:szCs w:val="20"/>
                              </w:rPr>
                              <w:t>ға психологиялық көмек көрсету</w:t>
                            </w:r>
                            <w:r w:rsidRPr="00901C33">
                              <w:rPr>
                                <w:rFonts w:ascii="Times New Roman" w:hAnsi="Times New Roman"/>
                                <w:sz w:val="20"/>
                                <w:szCs w:val="20"/>
                                <w:lang w:val="kk-KZ"/>
                              </w:rPr>
                              <w:t xml:space="preserve">. </w:t>
                            </w:r>
                          </w:p>
                          <w:p w:rsidR="001158BF" w:rsidRPr="00901C33" w:rsidRDefault="001158BF" w:rsidP="00901C33">
                            <w:pPr>
                              <w:tabs>
                                <w:tab w:val="left" w:pos="284"/>
                              </w:tabs>
                              <w:spacing w:after="0" w:line="240" w:lineRule="auto"/>
                              <w:jc w:val="both"/>
                              <w:rPr>
                                <w:rFonts w:ascii="Times New Roman" w:eastAsia="Times New Roman" w:hAnsi="Times New Roman"/>
                                <w:sz w:val="20"/>
                                <w:szCs w:val="20"/>
                                <w:lang w:eastAsia="ru-RU"/>
                              </w:rPr>
                            </w:pPr>
                          </w:p>
                          <w:p w:rsidR="001158BF" w:rsidRPr="00901C33" w:rsidRDefault="001158BF" w:rsidP="00033DB3">
                            <w:pPr>
                              <w:tabs>
                                <w:tab w:val="left" w:pos="180"/>
                                <w:tab w:val="left" w:pos="284"/>
                              </w:tabs>
                              <w:spacing w:after="0" w:line="240" w:lineRule="auto"/>
                              <w:rPr>
                                <w:rFonts w:ascii="Times New Roman" w:hAnsi="Times New Roman"/>
                                <w:sz w:val="20"/>
                                <w:szCs w:val="20"/>
                                <w:lang w:val="kk-KZ"/>
                              </w:rPr>
                            </w:pPr>
                            <w:r>
                              <w:rPr>
                                <w:rFonts w:ascii="Times New Roman" w:eastAsia="Times New Roman" w:hAnsi="Times New Roman"/>
                                <w:sz w:val="20"/>
                                <w:szCs w:val="20"/>
                                <w:lang w:val="kk-KZ" w:eastAsia="ru-RU"/>
                              </w:rPr>
                              <w:t xml:space="preserve">4. </w:t>
                            </w:r>
                            <w:r w:rsidRPr="00901C33">
                              <w:rPr>
                                <w:rFonts w:ascii="Times New Roman" w:eastAsia="Times New Roman" w:hAnsi="Times New Roman"/>
                                <w:sz w:val="20"/>
                                <w:szCs w:val="20"/>
                                <w:lang w:eastAsia="ru-RU"/>
                              </w:rPr>
                              <w:t>Ата-аналар жұртшылығымен өзара і</w:t>
                            </w:r>
                            <w:proofErr w:type="gramStart"/>
                            <w:r w:rsidRPr="00901C33">
                              <w:rPr>
                                <w:rFonts w:ascii="Times New Roman" w:eastAsia="Times New Roman" w:hAnsi="Times New Roman"/>
                                <w:sz w:val="20"/>
                                <w:szCs w:val="20"/>
                                <w:lang w:eastAsia="ru-RU"/>
                              </w:rPr>
                              <w:t>с-</w:t>
                            </w:r>
                            <w:proofErr w:type="gramEnd"/>
                            <w:r w:rsidRPr="00901C33">
                              <w:rPr>
                                <w:rFonts w:ascii="Times New Roman" w:eastAsia="Times New Roman" w:hAnsi="Times New Roman"/>
                                <w:sz w:val="20"/>
                                <w:szCs w:val="20"/>
                                <w:lang w:eastAsia="ru-RU"/>
                              </w:rPr>
                              <w:t>қимыл деңгейін арттыру</w:t>
                            </w:r>
                            <w:r>
                              <w:rPr>
                                <w:rFonts w:ascii="Times New Roman" w:eastAsia="Times New Roman" w:hAnsi="Times New Roman"/>
                                <w:sz w:val="20"/>
                                <w:szCs w:val="20"/>
                                <w:lang w:val="kk-KZ" w:eastAsia="ru-RU"/>
                              </w:rPr>
                              <w:t xml:space="preserve">. </w:t>
                            </w:r>
                          </w:p>
                          <w:p w:rsidR="001158BF" w:rsidRPr="00862EF8" w:rsidRDefault="001158BF" w:rsidP="00033DB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1" type="#_x0000_t202" style="position:absolute;left:0;text-align:left;margin-left:179.7pt;margin-top:25.35pt;width:126pt;height:18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">
                <v:textbox>
                  <w:txbxContent>
                    <w:p w:rsidR="001158BF" w:rsidRDefault="001158BF" w:rsidP="00901C33">
                      <w:pPr>
                        <w:tabs>
                          <w:tab w:val="left" w:pos="180"/>
                        </w:tabs>
                        <w:spacing w:after="0" w:line="240" w:lineRule="auto"/>
                        <w:rPr>
                          <w:rFonts w:ascii="Times New Roman" w:hAnsi="Times New Roman"/>
                          <w:sz w:val="20"/>
                          <w:szCs w:val="20"/>
                          <w:lang w:val="kk-KZ"/>
                        </w:rPr>
                      </w:pPr>
                      <w:r>
                        <w:rPr>
                          <w:rFonts w:ascii="Times New Roman" w:hAnsi="Times New Roman"/>
                          <w:sz w:val="20"/>
                          <w:szCs w:val="20"/>
                          <w:lang w:val="kk-KZ"/>
                        </w:rPr>
                        <w:t xml:space="preserve">1. </w:t>
                      </w:r>
                      <w:proofErr w:type="gramStart"/>
                      <w:r w:rsidRPr="00901C33">
                        <w:rPr>
                          <w:rFonts w:ascii="Times New Roman" w:hAnsi="Times New Roman"/>
                          <w:sz w:val="20"/>
                          <w:szCs w:val="20"/>
                        </w:rPr>
                        <w:t>К</w:t>
                      </w:r>
                      <w:proofErr w:type="gramEnd"/>
                      <w:r w:rsidRPr="00901C33">
                        <w:rPr>
                          <w:rFonts w:ascii="Times New Roman" w:hAnsi="Times New Roman"/>
                          <w:sz w:val="20"/>
                          <w:szCs w:val="20"/>
                        </w:rPr>
                        <w:t>әсіптік бағдар беру жұмысы</w:t>
                      </w:r>
                      <w:r>
                        <w:rPr>
                          <w:rFonts w:ascii="Times New Roman" w:hAnsi="Times New Roman"/>
                          <w:sz w:val="20"/>
                          <w:szCs w:val="20"/>
                          <w:lang w:val="kk-KZ"/>
                        </w:rPr>
                        <w:t>.</w:t>
                      </w:r>
                    </w:p>
                    <w:p w:rsidR="001158BF" w:rsidRPr="00901C33" w:rsidRDefault="001158BF" w:rsidP="00901C33">
                      <w:pPr>
                        <w:tabs>
                          <w:tab w:val="left" w:pos="180"/>
                        </w:tabs>
                        <w:spacing w:after="0" w:line="240" w:lineRule="auto"/>
                        <w:rPr>
                          <w:rFonts w:ascii="Times New Roman" w:hAnsi="Times New Roman"/>
                          <w:sz w:val="20"/>
                          <w:szCs w:val="20"/>
                        </w:rPr>
                      </w:pPr>
                    </w:p>
                    <w:p w:rsidR="001158BF" w:rsidRDefault="001158BF" w:rsidP="00901C33">
                      <w:pPr>
                        <w:tabs>
                          <w:tab w:val="left" w:pos="180"/>
                        </w:tabs>
                        <w:spacing w:after="0" w:line="240" w:lineRule="auto"/>
                        <w:rPr>
                          <w:rFonts w:ascii="Times New Roman" w:hAnsi="Times New Roman"/>
                          <w:sz w:val="20"/>
                          <w:szCs w:val="20"/>
                          <w:lang w:val="kk-KZ"/>
                        </w:rPr>
                      </w:pPr>
                      <w:r>
                        <w:rPr>
                          <w:rFonts w:ascii="Times New Roman" w:hAnsi="Times New Roman"/>
                          <w:sz w:val="20"/>
                          <w:szCs w:val="20"/>
                          <w:lang w:val="kk-KZ"/>
                        </w:rPr>
                        <w:t xml:space="preserve">2. </w:t>
                      </w:r>
                      <w:r w:rsidRPr="00901C33">
                        <w:rPr>
                          <w:rFonts w:ascii="Times New Roman" w:hAnsi="Times New Roman"/>
                          <w:sz w:val="20"/>
                          <w:szCs w:val="20"/>
                        </w:rPr>
                        <w:t xml:space="preserve">Оқушылардың бос </w:t>
                      </w:r>
                      <w:proofErr w:type="gramStart"/>
                      <w:r w:rsidRPr="00901C33">
                        <w:rPr>
                          <w:rFonts w:ascii="Times New Roman" w:hAnsi="Times New Roman"/>
                          <w:sz w:val="20"/>
                          <w:szCs w:val="20"/>
                        </w:rPr>
                        <w:t>уа</w:t>
                      </w:r>
                      <w:proofErr w:type="gramEnd"/>
                      <w:r w:rsidRPr="00901C33">
                        <w:rPr>
                          <w:rFonts w:ascii="Times New Roman" w:hAnsi="Times New Roman"/>
                          <w:sz w:val="20"/>
                          <w:szCs w:val="20"/>
                        </w:rPr>
                        <w:t>қытын ұйымдастыру</w:t>
                      </w:r>
                      <w:r>
                        <w:rPr>
                          <w:rFonts w:ascii="Times New Roman" w:hAnsi="Times New Roman"/>
                          <w:sz w:val="20"/>
                          <w:szCs w:val="20"/>
                          <w:lang w:val="kk-KZ"/>
                        </w:rPr>
                        <w:t xml:space="preserve">. </w:t>
                      </w:r>
                    </w:p>
                    <w:p w:rsidR="001158BF" w:rsidRPr="00901C33" w:rsidRDefault="001158BF" w:rsidP="00901C33">
                      <w:pPr>
                        <w:tabs>
                          <w:tab w:val="left" w:pos="180"/>
                        </w:tabs>
                        <w:spacing w:after="0" w:line="240" w:lineRule="auto"/>
                        <w:rPr>
                          <w:rFonts w:ascii="Times New Roman" w:hAnsi="Times New Roman"/>
                          <w:sz w:val="20"/>
                          <w:szCs w:val="20"/>
                        </w:rPr>
                      </w:pPr>
                    </w:p>
                    <w:p w:rsidR="001158BF" w:rsidRDefault="001158BF" w:rsidP="00901C33">
                      <w:pPr>
                        <w:tabs>
                          <w:tab w:val="left" w:pos="284"/>
                        </w:tabs>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3. </w:t>
                      </w:r>
                      <w:r w:rsidRPr="00901C33">
                        <w:rPr>
                          <w:rFonts w:ascii="Times New Roman" w:hAnsi="Times New Roman"/>
                          <w:sz w:val="20"/>
                          <w:szCs w:val="20"/>
                        </w:rPr>
                        <w:t xml:space="preserve">Қауіпті топтағы оқушылармен жұмыс </w:t>
                      </w:r>
                      <w:proofErr w:type="gramStart"/>
                      <w:r w:rsidRPr="00901C33">
                        <w:rPr>
                          <w:rFonts w:ascii="Times New Roman" w:hAnsi="Times New Roman"/>
                          <w:sz w:val="20"/>
                          <w:szCs w:val="20"/>
                        </w:rPr>
                        <w:t>жасау</w:t>
                      </w:r>
                      <w:proofErr w:type="gramEnd"/>
                      <w:r w:rsidRPr="00901C33">
                        <w:rPr>
                          <w:rFonts w:ascii="Times New Roman" w:hAnsi="Times New Roman"/>
                          <w:sz w:val="20"/>
                          <w:szCs w:val="20"/>
                        </w:rPr>
                        <w:t>ға психологиялық көмек көрсету</w:t>
                      </w:r>
                      <w:r w:rsidRPr="00901C33">
                        <w:rPr>
                          <w:rFonts w:ascii="Times New Roman" w:hAnsi="Times New Roman"/>
                          <w:sz w:val="20"/>
                          <w:szCs w:val="20"/>
                          <w:lang w:val="kk-KZ"/>
                        </w:rPr>
                        <w:t xml:space="preserve">. </w:t>
                      </w:r>
                    </w:p>
                    <w:p w:rsidR="001158BF" w:rsidRPr="00901C33" w:rsidRDefault="001158BF" w:rsidP="00901C33">
                      <w:pPr>
                        <w:tabs>
                          <w:tab w:val="left" w:pos="284"/>
                        </w:tabs>
                        <w:spacing w:after="0" w:line="240" w:lineRule="auto"/>
                        <w:jc w:val="both"/>
                        <w:rPr>
                          <w:rFonts w:ascii="Times New Roman" w:eastAsia="Times New Roman" w:hAnsi="Times New Roman"/>
                          <w:sz w:val="20"/>
                          <w:szCs w:val="20"/>
                          <w:lang w:eastAsia="ru-RU"/>
                        </w:rPr>
                      </w:pPr>
                    </w:p>
                    <w:p w:rsidR="001158BF" w:rsidRPr="00901C33" w:rsidRDefault="001158BF" w:rsidP="00033DB3">
                      <w:pPr>
                        <w:tabs>
                          <w:tab w:val="left" w:pos="180"/>
                          <w:tab w:val="left" w:pos="284"/>
                        </w:tabs>
                        <w:spacing w:after="0" w:line="240" w:lineRule="auto"/>
                        <w:rPr>
                          <w:rFonts w:ascii="Times New Roman" w:hAnsi="Times New Roman"/>
                          <w:sz w:val="20"/>
                          <w:szCs w:val="20"/>
                          <w:lang w:val="kk-KZ"/>
                        </w:rPr>
                      </w:pPr>
                      <w:r>
                        <w:rPr>
                          <w:rFonts w:ascii="Times New Roman" w:eastAsia="Times New Roman" w:hAnsi="Times New Roman"/>
                          <w:sz w:val="20"/>
                          <w:szCs w:val="20"/>
                          <w:lang w:val="kk-KZ" w:eastAsia="ru-RU"/>
                        </w:rPr>
                        <w:t xml:space="preserve">4. </w:t>
                      </w:r>
                      <w:r w:rsidRPr="00901C33">
                        <w:rPr>
                          <w:rFonts w:ascii="Times New Roman" w:eastAsia="Times New Roman" w:hAnsi="Times New Roman"/>
                          <w:sz w:val="20"/>
                          <w:szCs w:val="20"/>
                          <w:lang w:eastAsia="ru-RU"/>
                        </w:rPr>
                        <w:t>Ата-аналар жұртшылығымен өзара і</w:t>
                      </w:r>
                      <w:proofErr w:type="gramStart"/>
                      <w:r w:rsidRPr="00901C33">
                        <w:rPr>
                          <w:rFonts w:ascii="Times New Roman" w:eastAsia="Times New Roman" w:hAnsi="Times New Roman"/>
                          <w:sz w:val="20"/>
                          <w:szCs w:val="20"/>
                          <w:lang w:eastAsia="ru-RU"/>
                        </w:rPr>
                        <w:t>с-</w:t>
                      </w:r>
                      <w:proofErr w:type="gramEnd"/>
                      <w:r w:rsidRPr="00901C33">
                        <w:rPr>
                          <w:rFonts w:ascii="Times New Roman" w:eastAsia="Times New Roman" w:hAnsi="Times New Roman"/>
                          <w:sz w:val="20"/>
                          <w:szCs w:val="20"/>
                          <w:lang w:eastAsia="ru-RU"/>
                        </w:rPr>
                        <w:t>қимыл деңгейін арттыру</w:t>
                      </w:r>
                      <w:r>
                        <w:rPr>
                          <w:rFonts w:ascii="Times New Roman" w:eastAsia="Times New Roman" w:hAnsi="Times New Roman"/>
                          <w:sz w:val="20"/>
                          <w:szCs w:val="20"/>
                          <w:lang w:val="kk-KZ" w:eastAsia="ru-RU"/>
                        </w:rPr>
                        <w:t xml:space="preserve">. </w:t>
                      </w:r>
                    </w:p>
                    <w:p w:rsidR="001158BF" w:rsidRPr="00862EF8" w:rsidRDefault="001158BF" w:rsidP="00033DB3">
                      <w:pPr>
                        <w:rPr>
                          <w:sz w:val="20"/>
                          <w:szCs w:val="20"/>
                        </w:rPr>
                      </w:pPr>
                    </w:p>
                  </w:txbxContent>
                </v:textbox>
              </v:shape>
            </w:pict>
          </mc:Fallback>
        </mc:AlternateContent>
      </w:r>
    </w:p>
    <w:p w:rsidR="00033DB3" w:rsidRPr="00B4744A" w:rsidRDefault="00B731F4" w:rsidP="00A2589B">
      <w:pPr>
        <w:spacing w:after="0" w:line="240" w:lineRule="auto"/>
        <w:ind w:firstLine="567"/>
        <w:jc w:val="center"/>
        <w:outlineLvl w:val="2"/>
        <w:rPr>
          <w:rFonts w:ascii="Times New Roman" w:eastAsia="Times New Roman" w:hAnsi="Times New Roman"/>
          <w:sz w:val="28"/>
          <w:szCs w:val="28"/>
          <w:lang w:val="kk-KZ" w:eastAsia="ru-RU"/>
        </w:rPr>
      </w:pPr>
      <w:r w:rsidRPr="0083098F">
        <w:rPr>
          <w:rFonts w:ascii="Times New Roman" w:eastAsia="Times New Roman" w:hAnsi="Times New Roman"/>
          <w:noProof/>
          <w:sz w:val="28"/>
          <w:szCs w:val="28"/>
          <w:lang w:eastAsia="ru-RU"/>
        </w:rPr>
        <mc:AlternateContent>
          <mc:Choice Requires="wps">
            <w:drawing>
              <wp:anchor distT="0" distB="0" distL="114300" distR="114300" simplePos="0" relativeHeight="251671552" behindDoc="0" locked="0" layoutInCell="1" allowOverlap="1" wp14:anchorId="6EE22A39" wp14:editId="757ACFE7">
                <wp:simplePos x="0" y="0"/>
                <wp:positionH relativeFrom="column">
                  <wp:posOffset>4225290</wp:posOffset>
                </wp:positionH>
                <wp:positionV relativeFrom="paragraph">
                  <wp:posOffset>14605</wp:posOffset>
                </wp:positionV>
                <wp:extent cx="1552575" cy="3695700"/>
                <wp:effectExtent l="0" t="0" r="28575" b="1905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695700"/>
                        </a:xfrm>
                        <a:prstGeom prst="rect">
                          <a:avLst/>
                        </a:prstGeom>
                        <a:solidFill>
                          <a:srgbClr val="FFFFFF"/>
                        </a:solidFill>
                        <a:ln w="9525">
                          <a:solidFill>
                            <a:srgbClr val="000000"/>
                          </a:solidFill>
                          <a:miter lim="800000"/>
                          <a:headEnd/>
                          <a:tailEnd/>
                        </a:ln>
                      </wps:spPr>
                      <wps:txbx>
                        <w:txbxContent>
                          <w:p w:rsidR="001158BF" w:rsidRPr="00901C33" w:rsidRDefault="001158BF" w:rsidP="00033DB3">
                            <w:pPr>
                              <w:rPr>
                                <w:rFonts w:ascii="Times New Roman" w:hAnsi="Times New Roman"/>
                                <w:sz w:val="20"/>
                                <w:szCs w:val="20"/>
                                <w:lang w:val="kk-KZ"/>
                              </w:rPr>
                            </w:pPr>
                            <w:r w:rsidRPr="00E714FC">
                              <w:rPr>
                                <w:rFonts w:ascii="Times New Roman" w:hAnsi="Times New Roman"/>
                                <w:sz w:val="20"/>
                                <w:szCs w:val="20"/>
                              </w:rPr>
                              <w:t xml:space="preserve">1. </w:t>
                            </w:r>
                            <w:r w:rsidRPr="00901C33">
                              <w:rPr>
                                <w:rFonts w:ascii="Times New Roman" w:hAnsi="Times New Roman"/>
                                <w:sz w:val="20"/>
                                <w:szCs w:val="20"/>
                              </w:rPr>
                              <w:t>ҒЗЖ бі</w:t>
                            </w:r>
                            <w:proofErr w:type="gramStart"/>
                            <w:r w:rsidRPr="00901C33">
                              <w:rPr>
                                <w:rFonts w:ascii="Times New Roman" w:hAnsi="Times New Roman"/>
                                <w:sz w:val="20"/>
                                <w:szCs w:val="20"/>
                              </w:rPr>
                              <w:t>л</w:t>
                            </w:r>
                            <w:proofErr w:type="gramEnd"/>
                            <w:r w:rsidRPr="00901C33">
                              <w:rPr>
                                <w:rFonts w:ascii="Times New Roman" w:hAnsi="Times New Roman"/>
                                <w:sz w:val="20"/>
                                <w:szCs w:val="20"/>
                              </w:rPr>
                              <w:t>ікті ғылыми кеңесшімен қамтамасыз ету</w:t>
                            </w:r>
                            <w:r>
                              <w:rPr>
                                <w:rFonts w:ascii="Times New Roman" w:hAnsi="Times New Roman"/>
                                <w:sz w:val="20"/>
                                <w:szCs w:val="20"/>
                                <w:lang w:val="kk-KZ"/>
                              </w:rPr>
                              <w:t xml:space="preserve">. </w:t>
                            </w:r>
                          </w:p>
                          <w:p w:rsidR="001158BF" w:rsidRDefault="001158BF" w:rsidP="00033DB3">
                            <w:pPr>
                              <w:rPr>
                                <w:rFonts w:ascii="Times New Roman" w:hAnsi="Times New Roman"/>
                                <w:sz w:val="20"/>
                                <w:szCs w:val="20"/>
                                <w:lang w:val="kk-KZ"/>
                              </w:rPr>
                            </w:pPr>
                            <w:r w:rsidRPr="00901C33">
                              <w:rPr>
                                <w:rFonts w:ascii="Times New Roman" w:hAnsi="Times New Roman"/>
                                <w:sz w:val="20"/>
                                <w:szCs w:val="20"/>
                                <w:lang w:val="kk-KZ"/>
                              </w:rPr>
                              <w:t>2Мұғалім мен оқушыларды жұмыстың бастапқы сатысында ғылыми және психологиялық сүйемелдеу</w:t>
                            </w:r>
                            <w:r>
                              <w:rPr>
                                <w:rFonts w:ascii="Times New Roman" w:hAnsi="Times New Roman"/>
                                <w:sz w:val="20"/>
                                <w:szCs w:val="20"/>
                                <w:lang w:val="kk-KZ"/>
                              </w:rPr>
                              <w:t>.</w:t>
                            </w:r>
                          </w:p>
                          <w:p w:rsidR="001158BF" w:rsidRDefault="001158BF" w:rsidP="00033DB3">
                            <w:pPr>
                              <w:rPr>
                                <w:rFonts w:ascii="Times New Roman" w:hAnsi="Times New Roman"/>
                                <w:sz w:val="20"/>
                                <w:szCs w:val="20"/>
                                <w:lang w:val="kk-KZ"/>
                              </w:rPr>
                            </w:pPr>
                            <w:r w:rsidRPr="00901C33">
                              <w:rPr>
                                <w:rFonts w:ascii="Times New Roman" w:hAnsi="Times New Roman"/>
                                <w:sz w:val="20"/>
                                <w:szCs w:val="20"/>
                                <w:lang w:val="kk-KZ"/>
                              </w:rPr>
                              <w:t xml:space="preserve">3. </w:t>
                            </w:r>
                            <w:r w:rsidRPr="00325394">
                              <w:rPr>
                                <w:rFonts w:ascii="Times New Roman" w:hAnsi="Times New Roman"/>
                                <w:sz w:val="20"/>
                                <w:szCs w:val="20"/>
                                <w:lang w:val="kk-KZ"/>
                              </w:rPr>
                              <w:t>Мұғалімдер мен оқушылардың ғылыми қызметін ұйымдастыру бойынша семинарлар өткізу</w:t>
                            </w:r>
                          </w:p>
                          <w:p w:rsidR="001158BF" w:rsidRPr="00E714FC" w:rsidRDefault="001158BF" w:rsidP="00033DB3">
                            <w:pPr>
                              <w:rPr>
                                <w:rFonts w:ascii="Times New Roman" w:hAnsi="Times New Roman"/>
                                <w:sz w:val="20"/>
                                <w:szCs w:val="20"/>
                              </w:rPr>
                            </w:pPr>
                            <w:r w:rsidRPr="00325394">
                              <w:rPr>
                                <w:rFonts w:ascii="Times New Roman" w:hAnsi="Times New Roman"/>
                                <w:sz w:val="20"/>
                                <w:szCs w:val="20"/>
                                <w:lang w:val="kk-KZ"/>
                              </w:rPr>
                              <w:t xml:space="preserve">4. </w:t>
                            </w:r>
                            <w:r>
                              <w:rPr>
                                <w:rFonts w:ascii="Times New Roman" w:hAnsi="Times New Roman"/>
                                <w:sz w:val="20"/>
                                <w:szCs w:val="20"/>
                                <w:lang w:val="kk-KZ"/>
                              </w:rPr>
                              <w:t>МДДО</w:t>
                            </w:r>
                            <w:r w:rsidRPr="00E714FC">
                              <w:rPr>
                                <w:rFonts w:ascii="Times New Roman" w:hAnsi="Times New Roman"/>
                                <w:sz w:val="20"/>
                                <w:szCs w:val="20"/>
                              </w:rPr>
                              <w:t xml:space="preserve"> (</w:t>
                            </w:r>
                            <w:r w:rsidRPr="00325394">
                              <w:rPr>
                                <w:rFonts w:ascii="Times New Roman" w:hAnsi="Times New Roman"/>
                                <w:sz w:val="20"/>
                                <w:szCs w:val="20"/>
                              </w:rPr>
                              <w:t>мектеп дарындылықты дамыту орталығы</w:t>
                            </w:r>
                            <w:r w:rsidRPr="00E714FC">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2" type="#_x0000_t202" style="position:absolute;left:0;text-align:left;margin-left:332.7pt;margin-top:1.15pt;width:122.25pt;height:2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">
                <v:textbox>
                  <w:txbxContent>
                    <w:p w:rsidR="001158BF" w:rsidRPr="00901C33" w:rsidRDefault="001158BF" w:rsidP="00033DB3">
                      <w:pPr>
                        <w:rPr>
                          <w:rFonts w:ascii="Times New Roman" w:hAnsi="Times New Roman"/>
                          <w:sz w:val="20"/>
                          <w:szCs w:val="20"/>
                          <w:lang w:val="kk-KZ"/>
                        </w:rPr>
                      </w:pPr>
                      <w:r w:rsidRPr="00E714FC">
                        <w:rPr>
                          <w:rFonts w:ascii="Times New Roman" w:hAnsi="Times New Roman"/>
                          <w:sz w:val="20"/>
                          <w:szCs w:val="20"/>
                        </w:rPr>
                        <w:t xml:space="preserve">1. </w:t>
                      </w:r>
                      <w:r w:rsidRPr="00901C33">
                        <w:rPr>
                          <w:rFonts w:ascii="Times New Roman" w:hAnsi="Times New Roman"/>
                          <w:sz w:val="20"/>
                          <w:szCs w:val="20"/>
                        </w:rPr>
                        <w:t>ҒЗЖ бі</w:t>
                      </w:r>
                      <w:proofErr w:type="gramStart"/>
                      <w:r w:rsidRPr="00901C33">
                        <w:rPr>
                          <w:rFonts w:ascii="Times New Roman" w:hAnsi="Times New Roman"/>
                          <w:sz w:val="20"/>
                          <w:szCs w:val="20"/>
                        </w:rPr>
                        <w:t>л</w:t>
                      </w:r>
                      <w:proofErr w:type="gramEnd"/>
                      <w:r w:rsidRPr="00901C33">
                        <w:rPr>
                          <w:rFonts w:ascii="Times New Roman" w:hAnsi="Times New Roman"/>
                          <w:sz w:val="20"/>
                          <w:szCs w:val="20"/>
                        </w:rPr>
                        <w:t>ікті ғылыми кеңесшімен қамтамасыз ету</w:t>
                      </w:r>
                      <w:r>
                        <w:rPr>
                          <w:rFonts w:ascii="Times New Roman" w:hAnsi="Times New Roman"/>
                          <w:sz w:val="20"/>
                          <w:szCs w:val="20"/>
                          <w:lang w:val="kk-KZ"/>
                        </w:rPr>
                        <w:t xml:space="preserve">. </w:t>
                      </w:r>
                    </w:p>
                    <w:p w:rsidR="001158BF" w:rsidRDefault="001158BF" w:rsidP="00033DB3">
                      <w:pPr>
                        <w:rPr>
                          <w:rFonts w:ascii="Times New Roman" w:hAnsi="Times New Roman"/>
                          <w:sz w:val="20"/>
                          <w:szCs w:val="20"/>
                          <w:lang w:val="kk-KZ"/>
                        </w:rPr>
                      </w:pPr>
                      <w:r w:rsidRPr="00901C33">
                        <w:rPr>
                          <w:rFonts w:ascii="Times New Roman" w:hAnsi="Times New Roman"/>
                          <w:sz w:val="20"/>
                          <w:szCs w:val="20"/>
                          <w:lang w:val="kk-KZ"/>
                        </w:rPr>
                        <w:t>2Мұғалім мен оқушыларды жұмыстың бастапқы сатысында ғылыми және психологиялық сүйемелдеу</w:t>
                      </w:r>
                      <w:r>
                        <w:rPr>
                          <w:rFonts w:ascii="Times New Roman" w:hAnsi="Times New Roman"/>
                          <w:sz w:val="20"/>
                          <w:szCs w:val="20"/>
                          <w:lang w:val="kk-KZ"/>
                        </w:rPr>
                        <w:t>.</w:t>
                      </w:r>
                    </w:p>
                    <w:p w:rsidR="001158BF" w:rsidRDefault="001158BF" w:rsidP="00033DB3">
                      <w:pPr>
                        <w:rPr>
                          <w:rFonts w:ascii="Times New Roman" w:hAnsi="Times New Roman"/>
                          <w:sz w:val="20"/>
                          <w:szCs w:val="20"/>
                          <w:lang w:val="kk-KZ"/>
                        </w:rPr>
                      </w:pPr>
                      <w:r w:rsidRPr="00901C33">
                        <w:rPr>
                          <w:rFonts w:ascii="Times New Roman" w:hAnsi="Times New Roman"/>
                          <w:sz w:val="20"/>
                          <w:szCs w:val="20"/>
                          <w:lang w:val="kk-KZ"/>
                        </w:rPr>
                        <w:t xml:space="preserve">3. </w:t>
                      </w:r>
                      <w:r w:rsidRPr="00325394">
                        <w:rPr>
                          <w:rFonts w:ascii="Times New Roman" w:hAnsi="Times New Roman"/>
                          <w:sz w:val="20"/>
                          <w:szCs w:val="20"/>
                          <w:lang w:val="kk-KZ"/>
                        </w:rPr>
                        <w:t>Мұғалімдер мен оқушылардың ғылыми қызметін ұйымдастыру бойынша семинарлар өткізу</w:t>
                      </w:r>
                    </w:p>
                    <w:p w:rsidR="001158BF" w:rsidRPr="00E714FC" w:rsidRDefault="001158BF" w:rsidP="00033DB3">
                      <w:pPr>
                        <w:rPr>
                          <w:rFonts w:ascii="Times New Roman" w:hAnsi="Times New Roman"/>
                          <w:sz w:val="20"/>
                          <w:szCs w:val="20"/>
                        </w:rPr>
                      </w:pPr>
                      <w:r w:rsidRPr="00325394">
                        <w:rPr>
                          <w:rFonts w:ascii="Times New Roman" w:hAnsi="Times New Roman"/>
                          <w:sz w:val="20"/>
                          <w:szCs w:val="20"/>
                          <w:lang w:val="kk-KZ"/>
                        </w:rPr>
                        <w:t xml:space="preserve">4. </w:t>
                      </w:r>
                      <w:r>
                        <w:rPr>
                          <w:rFonts w:ascii="Times New Roman" w:hAnsi="Times New Roman"/>
                          <w:sz w:val="20"/>
                          <w:szCs w:val="20"/>
                          <w:lang w:val="kk-KZ"/>
                        </w:rPr>
                        <w:t>МДДО</w:t>
                      </w:r>
                      <w:r w:rsidRPr="00E714FC">
                        <w:rPr>
                          <w:rFonts w:ascii="Times New Roman" w:hAnsi="Times New Roman"/>
                          <w:sz w:val="20"/>
                          <w:szCs w:val="20"/>
                        </w:rPr>
                        <w:t xml:space="preserve"> (</w:t>
                      </w:r>
                      <w:r w:rsidRPr="00325394">
                        <w:rPr>
                          <w:rFonts w:ascii="Times New Roman" w:hAnsi="Times New Roman"/>
                          <w:sz w:val="20"/>
                          <w:szCs w:val="20"/>
                        </w:rPr>
                        <w:t>мектеп дарындылықты дамыту орталығы</w:t>
                      </w:r>
                      <w:r w:rsidRPr="00E714FC">
                        <w:rPr>
                          <w:rFonts w:ascii="Times New Roman" w:hAnsi="Times New Roman"/>
                          <w:sz w:val="20"/>
                          <w:szCs w:val="20"/>
                        </w:rPr>
                        <w:t>)</w:t>
                      </w:r>
                    </w:p>
                  </w:txbxContent>
                </v:textbox>
              </v:shape>
            </w:pict>
          </mc:Fallback>
        </mc:AlternateContent>
      </w:r>
    </w:p>
    <w:p w:rsidR="00033DB3" w:rsidRPr="00B4744A" w:rsidRDefault="00033DB3" w:rsidP="00A2589B">
      <w:pPr>
        <w:spacing w:after="0" w:line="240" w:lineRule="auto"/>
        <w:ind w:firstLine="567"/>
        <w:jc w:val="center"/>
        <w:outlineLvl w:val="2"/>
        <w:rPr>
          <w:rFonts w:ascii="Times New Roman" w:eastAsia="Times New Roman" w:hAnsi="Times New Roman"/>
          <w:sz w:val="28"/>
          <w:szCs w:val="28"/>
          <w:lang w:val="kk-KZ" w:eastAsia="ru-RU"/>
        </w:rPr>
      </w:pPr>
    </w:p>
    <w:p w:rsidR="00033DB3" w:rsidRPr="00B4744A" w:rsidRDefault="00033DB3" w:rsidP="00A2589B">
      <w:pPr>
        <w:spacing w:after="0" w:line="240" w:lineRule="auto"/>
        <w:ind w:firstLine="567"/>
        <w:rPr>
          <w:rFonts w:ascii="Times New Roman" w:eastAsia="Times New Roman" w:hAnsi="Times New Roman"/>
          <w:sz w:val="28"/>
          <w:szCs w:val="28"/>
          <w:lang w:val="kk-KZ" w:eastAsia="ru-RU"/>
        </w:rPr>
      </w:pPr>
    </w:p>
    <w:p w:rsidR="00033DB3" w:rsidRPr="00B4744A" w:rsidRDefault="00033DB3" w:rsidP="00A2589B">
      <w:pPr>
        <w:spacing w:after="0" w:line="240" w:lineRule="auto"/>
        <w:ind w:firstLine="567"/>
        <w:rPr>
          <w:rFonts w:ascii="Times New Roman" w:eastAsia="Times New Roman" w:hAnsi="Times New Roman"/>
          <w:sz w:val="28"/>
          <w:szCs w:val="28"/>
          <w:lang w:val="kk-KZ" w:eastAsia="ru-RU"/>
        </w:rPr>
      </w:pPr>
    </w:p>
    <w:p w:rsidR="00033DB3" w:rsidRPr="00B4744A" w:rsidRDefault="00033DB3" w:rsidP="00A2589B">
      <w:pPr>
        <w:spacing w:after="0" w:line="240" w:lineRule="auto"/>
        <w:ind w:firstLine="567"/>
        <w:rPr>
          <w:rFonts w:ascii="Times New Roman" w:eastAsia="Times New Roman" w:hAnsi="Times New Roman"/>
          <w:sz w:val="28"/>
          <w:szCs w:val="28"/>
          <w:lang w:val="kk-KZ" w:eastAsia="ru-RU"/>
        </w:rPr>
      </w:pPr>
    </w:p>
    <w:p w:rsidR="00033DB3" w:rsidRPr="00B4744A" w:rsidRDefault="00033DB3" w:rsidP="00A2589B">
      <w:pPr>
        <w:spacing w:after="0" w:line="240" w:lineRule="auto"/>
        <w:ind w:firstLine="567"/>
        <w:rPr>
          <w:rFonts w:ascii="Times New Roman" w:eastAsia="Times New Roman" w:hAnsi="Times New Roman"/>
          <w:sz w:val="28"/>
          <w:szCs w:val="28"/>
          <w:lang w:val="kk-KZ" w:eastAsia="ru-RU"/>
        </w:rPr>
      </w:pPr>
    </w:p>
    <w:p w:rsidR="00033DB3" w:rsidRPr="00B4744A" w:rsidRDefault="00033DB3" w:rsidP="00A2589B">
      <w:pPr>
        <w:spacing w:after="0" w:line="240" w:lineRule="auto"/>
        <w:ind w:firstLine="567"/>
        <w:rPr>
          <w:rFonts w:ascii="Times New Roman" w:eastAsia="Times New Roman" w:hAnsi="Times New Roman"/>
          <w:sz w:val="28"/>
          <w:szCs w:val="28"/>
          <w:lang w:val="kk-KZ" w:eastAsia="ru-RU"/>
        </w:rPr>
      </w:pPr>
    </w:p>
    <w:p w:rsidR="00033DB3" w:rsidRPr="00B4744A" w:rsidRDefault="00033DB3" w:rsidP="00A2589B">
      <w:pPr>
        <w:spacing w:after="0" w:line="240" w:lineRule="auto"/>
        <w:ind w:firstLine="567"/>
        <w:rPr>
          <w:rFonts w:ascii="Times New Roman" w:eastAsia="Times New Roman" w:hAnsi="Times New Roman"/>
          <w:sz w:val="28"/>
          <w:szCs w:val="28"/>
          <w:lang w:val="kk-KZ" w:eastAsia="ru-RU"/>
        </w:rPr>
      </w:pPr>
    </w:p>
    <w:p w:rsidR="00033DB3" w:rsidRPr="00B4744A" w:rsidRDefault="00033DB3" w:rsidP="00A2589B">
      <w:pPr>
        <w:spacing w:after="0" w:line="240" w:lineRule="auto"/>
        <w:ind w:firstLine="567"/>
        <w:rPr>
          <w:rFonts w:ascii="Times New Roman" w:eastAsia="Times New Roman" w:hAnsi="Times New Roman"/>
          <w:sz w:val="28"/>
          <w:szCs w:val="28"/>
          <w:lang w:val="kk-KZ" w:eastAsia="ru-RU"/>
        </w:rPr>
      </w:pPr>
    </w:p>
    <w:p w:rsidR="00033DB3" w:rsidRPr="00B4744A" w:rsidRDefault="00033DB3" w:rsidP="00A2589B">
      <w:pPr>
        <w:spacing w:after="0" w:line="240" w:lineRule="auto"/>
        <w:ind w:firstLine="567"/>
        <w:rPr>
          <w:rFonts w:ascii="Times New Roman" w:eastAsia="Times New Roman" w:hAnsi="Times New Roman"/>
          <w:sz w:val="28"/>
          <w:szCs w:val="28"/>
          <w:lang w:val="kk-KZ" w:eastAsia="ru-RU"/>
        </w:rPr>
      </w:pPr>
    </w:p>
    <w:p w:rsidR="00033DB3" w:rsidRPr="00B4744A" w:rsidRDefault="00033DB3" w:rsidP="00A2589B">
      <w:pPr>
        <w:spacing w:after="0" w:line="240" w:lineRule="auto"/>
        <w:ind w:firstLine="567"/>
        <w:rPr>
          <w:rFonts w:ascii="Times New Roman" w:eastAsia="Times New Roman" w:hAnsi="Times New Roman"/>
          <w:sz w:val="28"/>
          <w:szCs w:val="28"/>
          <w:lang w:val="kk-KZ" w:eastAsia="ru-RU"/>
        </w:rPr>
      </w:pPr>
    </w:p>
    <w:p w:rsidR="00033DB3" w:rsidRPr="00B4744A" w:rsidRDefault="00033DB3" w:rsidP="00A2589B">
      <w:pPr>
        <w:spacing w:after="0" w:line="240" w:lineRule="auto"/>
        <w:ind w:firstLine="567"/>
        <w:rPr>
          <w:rFonts w:ascii="Times New Roman" w:eastAsia="Times New Roman" w:hAnsi="Times New Roman"/>
          <w:sz w:val="28"/>
          <w:szCs w:val="28"/>
          <w:lang w:val="kk-KZ" w:eastAsia="ru-RU"/>
        </w:rPr>
      </w:pPr>
    </w:p>
    <w:p w:rsidR="00033DB3" w:rsidRPr="00B4744A" w:rsidRDefault="00033DB3" w:rsidP="00A2589B">
      <w:pPr>
        <w:spacing w:after="0" w:line="240" w:lineRule="auto"/>
        <w:ind w:firstLine="567"/>
        <w:rPr>
          <w:rFonts w:ascii="Times New Roman" w:eastAsia="Times New Roman" w:hAnsi="Times New Roman"/>
          <w:sz w:val="28"/>
          <w:szCs w:val="28"/>
          <w:lang w:val="kk-KZ" w:eastAsia="ru-RU"/>
        </w:rPr>
      </w:pPr>
    </w:p>
    <w:p w:rsidR="00033DB3" w:rsidRPr="00B4744A" w:rsidRDefault="00033DB3" w:rsidP="00A2589B">
      <w:pPr>
        <w:spacing w:after="0" w:line="240" w:lineRule="auto"/>
        <w:ind w:firstLine="567"/>
        <w:rPr>
          <w:rFonts w:ascii="Times New Roman" w:eastAsia="Times New Roman" w:hAnsi="Times New Roman"/>
          <w:sz w:val="28"/>
          <w:szCs w:val="28"/>
          <w:lang w:val="kk-KZ" w:eastAsia="ru-RU"/>
        </w:rPr>
      </w:pPr>
    </w:p>
    <w:p w:rsidR="00033DB3" w:rsidRPr="00B4744A" w:rsidRDefault="00033DB3" w:rsidP="00A2589B">
      <w:pPr>
        <w:spacing w:after="0" w:line="240" w:lineRule="auto"/>
        <w:ind w:firstLine="567"/>
        <w:rPr>
          <w:rFonts w:ascii="Times New Roman" w:eastAsia="Times New Roman" w:hAnsi="Times New Roman"/>
          <w:sz w:val="28"/>
          <w:szCs w:val="28"/>
          <w:lang w:val="kk-KZ" w:eastAsia="ru-RU"/>
        </w:rPr>
      </w:pPr>
    </w:p>
    <w:p w:rsidR="00033DB3" w:rsidRPr="00B4744A" w:rsidRDefault="00033DB3" w:rsidP="00A2589B">
      <w:pPr>
        <w:spacing w:after="0" w:line="240" w:lineRule="auto"/>
        <w:ind w:firstLine="567"/>
        <w:rPr>
          <w:rFonts w:ascii="Times New Roman" w:eastAsia="Times New Roman" w:hAnsi="Times New Roman"/>
          <w:sz w:val="28"/>
          <w:szCs w:val="28"/>
          <w:lang w:val="kk-KZ" w:eastAsia="ru-RU"/>
        </w:rPr>
      </w:pPr>
    </w:p>
    <w:p w:rsidR="00033DB3" w:rsidRPr="00B4744A" w:rsidRDefault="00033DB3" w:rsidP="00A2589B">
      <w:pPr>
        <w:spacing w:after="0" w:line="240" w:lineRule="auto"/>
        <w:ind w:firstLine="567"/>
        <w:jc w:val="center"/>
        <w:rPr>
          <w:rFonts w:ascii="Times New Roman" w:eastAsia="Times New Roman" w:hAnsi="Times New Roman"/>
          <w:sz w:val="28"/>
          <w:szCs w:val="28"/>
          <w:lang w:val="kk-KZ" w:eastAsia="ru-RU"/>
        </w:rPr>
      </w:pPr>
    </w:p>
    <w:p w:rsidR="00600C90" w:rsidRPr="00B4744A" w:rsidRDefault="00600C90" w:rsidP="00A2589B">
      <w:pPr>
        <w:spacing w:after="0" w:line="240" w:lineRule="auto"/>
        <w:ind w:firstLine="567"/>
        <w:jc w:val="center"/>
        <w:rPr>
          <w:rFonts w:ascii="Times New Roman" w:eastAsia="Times New Roman" w:hAnsi="Times New Roman"/>
          <w:b/>
          <w:sz w:val="28"/>
          <w:szCs w:val="28"/>
          <w:lang w:val="kk-KZ" w:eastAsia="ru-RU"/>
        </w:rPr>
      </w:pPr>
    </w:p>
    <w:p w:rsidR="00727AAA" w:rsidRPr="00B4744A" w:rsidRDefault="00727AAA" w:rsidP="00A2589B">
      <w:pPr>
        <w:spacing w:after="0" w:line="240" w:lineRule="auto"/>
        <w:ind w:firstLine="567"/>
        <w:jc w:val="center"/>
        <w:rPr>
          <w:rFonts w:ascii="Times New Roman" w:eastAsia="Times New Roman" w:hAnsi="Times New Roman"/>
          <w:b/>
          <w:sz w:val="28"/>
          <w:szCs w:val="28"/>
          <w:lang w:val="kk-KZ" w:eastAsia="ru-RU"/>
        </w:rPr>
      </w:pPr>
    </w:p>
    <w:p w:rsidR="00727AAA" w:rsidRPr="00B4744A" w:rsidRDefault="00727AAA" w:rsidP="00A2589B">
      <w:pPr>
        <w:spacing w:after="0" w:line="240" w:lineRule="auto"/>
        <w:ind w:firstLine="567"/>
        <w:jc w:val="center"/>
        <w:rPr>
          <w:rFonts w:ascii="Times New Roman" w:eastAsia="Times New Roman" w:hAnsi="Times New Roman"/>
          <w:b/>
          <w:sz w:val="28"/>
          <w:szCs w:val="28"/>
          <w:lang w:val="kk-KZ" w:eastAsia="ru-RU"/>
        </w:rPr>
      </w:pPr>
    </w:p>
    <w:p w:rsidR="00727AAA" w:rsidRPr="00B4744A" w:rsidRDefault="00727AAA" w:rsidP="00A2589B">
      <w:pPr>
        <w:spacing w:after="0" w:line="240" w:lineRule="auto"/>
        <w:ind w:firstLine="567"/>
        <w:jc w:val="center"/>
        <w:rPr>
          <w:rFonts w:ascii="Times New Roman" w:eastAsia="Times New Roman" w:hAnsi="Times New Roman"/>
          <w:b/>
          <w:sz w:val="28"/>
          <w:szCs w:val="28"/>
          <w:lang w:val="kk-KZ" w:eastAsia="ru-RU"/>
        </w:rPr>
      </w:pPr>
    </w:p>
    <w:p w:rsidR="00727AAA" w:rsidRPr="00B4744A" w:rsidRDefault="00727AAA" w:rsidP="00A2589B">
      <w:pPr>
        <w:spacing w:after="0" w:line="240" w:lineRule="auto"/>
        <w:ind w:firstLine="567"/>
        <w:jc w:val="center"/>
        <w:rPr>
          <w:rFonts w:ascii="Times New Roman" w:eastAsia="Times New Roman" w:hAnsi="Times New Roman"/>
          <w:b/>
          <w:sz w:val="28"/>
          <w:szCs w:val="28"/>
          <w:lang w:val="kk-KZ" w:eastAsia="ru-RU"/>
        </w:rPr>
      </w:pPr>
    </w:p>
    <w:p w:rsidR="00727AAA" w:rsidRPr="00B4744A" w:rsidRDefault="00727AAA" w:rsidP="00A2589B">
      <w:pPr>
        <w:spacing w:after="0" w:line="240" w:lineRule="auto"/>
        <w:ind w:firstLine="567"/>
        <w:jc w:val="center"/>
        <w:rPr>
          <w:rFonts w:ascii="Times New Roman" w:eastAsia="Times New Roman" w:hAnsi="Times New Roman"/>
          <w:b/>
          <w:sz w:val="28"/>
          <w:szCs w:val="28"/>
          <w:lang w:val="kk-KZ" w:eastAsia="ru-RU"/>
        </w:rPr>
      </w:pPr>
    </w:p>
    <w:p w:rsidR="00727AAA" w:rsidRPr="00B4744A" w:rsidRDefault="00727AAA" w:rsidP="00A2589B">
      <w:pPr>
        <w:spacing w:after="0" w:line="240" w:lineRule="auto"/>
        <w:ind w:firstLine="567"/>
        <w:jc w:val="center"/>
        <w:rPr>
          <w:rFonts w:ascii="Times New Roman" w:eastAsia="Times New Roman" w:hAnsi="Times New Roman"/>
          <w:b/>
          <w:sz w:val="28"/>
          <w:szCs w:val="28"/>
          <w:lang w:val="kk-KZ" w:eastAsia="ru-RU"/>
        </w:rPr>
      </w:pPr>
    </w:p>
    <w:p w:rsidR="00727AAA" w:rsidRPr="00B4744A" w:rsidRDefault="00727AAA" w:rsidP="00A2589B">
      <w:pPr>
        <w:spacing w:after="0" w:line="240" w:lineRule="auto"/>
        <w:ind w:firstLine="567"/>
        <w:jc w:val="center"/>
        <w:rPr>
          <w:rFonts w:ascii="Times New Roman" w:eastAsia="Times New Roman" w:hAnsi="Times New Roman"/>
          <w:b/>
          <w:sz w:val="28"/>
          <w:szCs w:val="28"/>
          <w:lang w:val="kk-KZ" w:eastAsia="ru-RU"/>
        </w:rPr>
      </w:pPr>
    </w:p>
    <w:p w:rsidR="00727AAA" w:rsidRDefault="00727AAA" w:rsidP="00A2589B">
      <w:pPr>
        <w:spacing w:after="0" w:line="240" w:lineRule="auto"/>
        <w:ind w:firstLine="567"/>
        <w:jc w:val="center"/>
        <w:rPr>
          <w:rFonts w:ascii="Times New Roman" w:eastAsia="Times New Roman" w:hAnsi="Times New Roman"/>
          <w:b/>
          <w:sz w:val="28"/>
          <w:szCs w:val="28"/>
          <w:lang w:val="kk-KZ" w:eastAsia="ru-RU"/>
        </w:rPr>
      </w:pPr>
    </w:p>
    <w:p w:rsidR="00F17014" w:rsidRDefault="00F17014" w:rsidP="00A2589B">
      <w:pPr>
        <w:spacing w:after="0" w:line="240" w:lineRule="auto"/>
        <w:ind w:firstLine="567"/>
        <w:jc w:val="center"/>
        <w:rPr>
          <w:rFonts w:ascii="Times New Roman" w:eastAsia="Times New Roman" w:hAnsi="Times New Roman"/>
          <w:b/>
          <w:sz w:val="28"/>
          <w:szCs w:val="28"/>
          <w:lang w:val="kk-KZ" w:eastAsia="ru-RU"/>
        </w:rPr>
      </w:pPr>
    </w:p>
    <w:p w:rsidR="00F17014" w:rsidRDefault="00F17014" w:rsidP="00A2589B">
      <w:pPr>
        <w:spacing w:after="0" w:line="240" w:lineRule="auto"/>
        <w:ind w:firstLine="567"/>
        <w:jc w:val="center"/>
        <w:rPr>
          <w:rFonts w:ascii="Times New Roman" w:eastAsia="Times New Roman" w:hAnsi="Times New Roman"/>
          <w:b/>
          <w:sz w:val="28"/>
          <w:szCs w:val="28"/>
          <w:lang w:val="kk-KZ" w:eastAsia="ru-RU"/>
        </w:rPr>
      </w:pPr>
    </w:p>
    <w:p w:rsidR="00F17014" w:rsidRDefault="00F17014" w:rsidP="00A2589B">
      <w:pPr>
        <w:spacing w:after="0" w:line="240" w:lineRule="auto"/>
        <w:ind w:firstLine="567"/>
        <w:jc w:val="center"/>
        <w:rPr>
          <w:rFonts w:ascii="Times New Roman" w:eastAsia="Times New Roman" w:hAnsi="Times New Roman"/>
          <w:b/>
          <w:sz w:val="28"/>
          <w:szCs w:val="28"/>
          <w:lang w:val="kk-KZ" w:eastAsia="ru-RU"/>
        </w:rPr>
      </w:pPr>
    </w:p>
    <w:p w:rsidR="00F17014" w:rsidRPr="00B4744A" w:rsidRDefault="00F17014" w:rsidP="00A2589B">
      <w:pPr>
        <w:spacing w:after="0" w:line="240" w:lineRule="auto"/>
        <w:ind w:firstLine="567"/>
        <w:jc w:val="center"/>
        <w:rPr>
          <w:rFonts w:ascii="Times New Roman" w:eastAsia="Times New Roman" w:hAnsi="Times New Roman"/>
          <w:b/>
          <w:sz w:val="28"/>
          <w:szCs w:val="28"/>
          <w:lang w:val="kk-KZ" w:eastAsia="ru-RU"/>
        </w:rPr>
      </w:pPr>
    </w:p>
    <w:p w:rsidR="00727AAA" w:rsidRPr="00B4744A" w:rsidRDefault="00727AAA" w:rsidP="00A2589B">
      <w:pPr>
        <w:spacing w:after="0" w:line="240" w:lineRule="auto"/>
        <w:ind w:firstLine="567"/>
        <w:jc w:val="center"/>
        <w:rPr>
          <w:rFonts w:ascii="Times New Roman" w:eastAsia="Times New Roman" w:hAnsi="Times New Roman"/>
          <w:b/>
          <w:sz w:val="28"/>
          <w:szCs w:val="28"/>
          <w:lang w:val="kk-KZ" w:eastAsia="ru-RU"/>
        </w:rPr>
      </w:pPr>
    </w:p>
    <w:p w:rsidR="00727AAA" w:rsidRPr="00B4744A" w:rsidRDefault="00727AAA" w:rsidP="00A2589B">
      <w:pPr>
        <w:spacing w:after="0" w:line="240" w:lineRule="auto"/>
        <w:ind w:firstLine="567"/>
        <w:jc w:val="center"/>
        <w:rPr>
          <w:rFonts w:ascii="Times New Roman" w:eastAsia="Times New Roman" w:hAnsi="Times New Roman"/>
          <w:b/>
          <w:sz w:val="28"/>
          <w:szCs w:val="28"/>
          <w:lang w:val="kk-KZ" w:eastAsia="ru-RU"/>
        </w:rPr>
      </w:pPr>
    </w:p>
    <w:p w:rsidR="00727AAA" w:rsidRPr="00B4744A" w:rsidRDefault="00727AAA" w:rsidP="00A2589B">
      <w:pPr>
        <w:spacing w:after="0" w:line="240" w:lineRule="auto"/>
        <w:ind w:firstLine="567"/>
        <w:jc w:val="center"/>
        <w:rPr>
          <w:rFonts w:ascii="Times New Roman" w:eastAsia="Times New Roman" w:hAnsi="Times New Roman"/>
          <w:b/>
          <w:sz w:val="28"/>
          <w:szCs w:val="28"/>
          <w:lang w:val="kk-KZ" w:eastAsia="ru-RU"/>
        </w:rPr>
      </w:pPr>
    </w:p>
    <w:p w:rsidR="00600C90" w:rsidRPr="00B4744A" w:rsidRDefault="00600C90" w:rsidP="00A2589B">
      <w:pPr>
        <w:spacing w:after="0" w:line="240" w:lineRule="auto"/>
        <w:ind w:firstLine="567"/>
        <w:jc w:val="center"/>
        <w:rPr>
          <w:rFonts w:ascii="Times New Roman" w:eastAsia="Times New Roman" w:hAnsi="Times New Roman"/>
          <w:b/>
          <w:sz w:val="28"/>
          <w:szCs w:val="28"/>
          <w:lang w:val="kk-KZ" w:eastAsia="ru-RU"/>
        </w:rPr>
      </w:pPr>
    </w:p>
    <w:p w:rsidR="00600C90" w:rsidRPr="00B4744A" w:rsidRDefault="00600C90" w:rsidP="00A2589B">
      <w:pPr>
        <w:spacing w:after="0" w:line="240" w:lineRule="auto"/>
        <w:ind w:firstLine="567"/>
        <w:jc w:val="center"/>
        <w:rPr>
          <w:rFonts w:ascii="Times New Roman" w:eastAsia="Times New Roman" w:hAnsi="Times New Roman"/>
          <w:b/>
          <w:sz w:val="28"/>
          <w:szCs w:val="28"/>
          <w:lang w:val="kk-KZ" w:eastAsia="ru-RU"/>
        </w:rPr>
      </w:pPr>
    </w:p>
    <w:p w:rsidR="001F7722" w:rsidRPr="00325394" w:rsidRDefault="00325394" w:rsidP="00A2589B">
      <w:pPr>
        <w:spacing w:after="0" w:line="240" w:lineRule="auto"/>
        <w:ind w:firstLine="567"/>
        <w:jc w:val="center"/>
        <w:rPr>
          <w:rFonts w:ascii="Times New Roman" w:eastAsia="Times New Roman" w:hAnsi="Times New Roman"/>
          <w:b/>
          <w:sz w:val="28"/>
          <w:szCs w:val="28"/>
          <w:lang w:val="kk-KZ" w:eastAsia="ru-RU"/>
        </w:rPr>
      </w:pPr>
      <w:r w:rsidRPr="00325394">
        <w:rPr>
          <w:rFonts w:ascii="Times New Roman" w:hAnsi="Times New Roman"/>
          <w:b/>
          <w:sz w:val="28"/>
          <w:szCs w:val="28"/>
          <w:lang w:val="kk-KZ" w:eastAsia="ru-RU"/>
        </w:rPr>
        <w:t>1. Бағдарламаны  іске асыру бойынша  Іс-шаралар жоспары</w:t>
      </w:r>
    </w:p>
    <w:p w:rsidR="00033DB3" w:rsidRPr="001158BF" w:rsidRDefault="00325394" w:rsidP="00A2589B">
      <w:pPr>
        <w:spacing w:after="0" w:line="240" w:lineRule="auto"/>
        <w:ind w:firstLine="567"/>
        <w:jc w:val="center"/>
        <w:rPr>
          <w:rFonts w:ascii="Times New Roman" w:eastAsia="Times New Roman" w:hAnsi="Times New Roman"/>
          <w:b/>
          <w:sz w:val="28"/>
          <w:szCs w:val="28"/>
          <w:lang w:val="kk-KZ" w:eastAsia="ru-RU"/>
        </w:rPr>
      </w:pPr>
      <w:r>
        <w:rPr>
          <w:rFonts w:ascii="Times New Roman" w:eastAsia="Times New Roman" w:hAnsi="Times New Roman"/>
          <w:sz w:val="28"/>
          <w:szCs w:val="28"/>
          <w:lang w:val="kk-KZ" w:eastAsia="ru-RU"/>
        </w:rPr>
        <w:t xml:space="preserve"> </w:t>
      </w:r>
      <w:r w:rsidR="00E714FC" w:rsidRPr="0083098F">
        <w:rPr>
          <w:rFonts w:ascii="Times New Roman" w:eastAsia="Times New Roman" w:hAnsi="Times New Roman"/>
          <w:sz w:val="28"/>
          <w:szCs w:val="28"/>
          <w:lang w:eastAsia="ru-RU"/>
        </w:rPr>
        <w:t xml:space="preserve"> </w:t>
      </w:r>
      <w:r w:rsidR="00033DB3" w:rsidRPr="0083098F">
        <w:rPr>
          <w:rFonts w:ascii="Times New Roman" w:eastAsia="Times New Roman" w:hAnsi="Times New Roman"/>
          <w:sz w:val="28"/>
          <w:szCs w:val="28"/>
          <w:lang w:eastAsia="ru-RU"/>
        </w:rPr>
        <w:t xml:space="preserve"> </w:t>
      </w:r>
      <w:r w:rsidR="00033DB3" w:rsidRPr="001158BF">
        <w:rPr>
          <w:rFonts w:ascii="Times New Roman" w:eastAsia="Times New Roman" w:hAnsi="Times New Roman"/>
          <w:b/>
          <w:sz w:val="28"/>
          <w:szCs w:val="28"/>
          <w:lang w:eastAsia="ru-RU"/>
        </w:rPr>
        <w:t>«</w:t>
      </w:r>
      <w:r w:rsidRPr="001158BF">
        <w:rPr>
          <w:rFonts w:ascii="Times New Roman" w:eastAsia="Times New Roman" w:hAnsi="Times New Roman"/>
          <w:b/>
          <w:sz w:val="28"/>
          <w:szCs w:val="28"/>
          <w:lang w:val="kk-KZ" w:eastAsia="ru-RU"/>
        </w:rPr>
        <w:t>Оқу – әдістемелі</w:t>
      </w:r>
      <w:proofErr w:type="gramStart"/>
      <w:r w:rsidRPr="001158BF">
        <w:rPr>
          <w:rFonts w:ascii="Times New Roman" w:eastAsia="Times New Roman" w:hAnsi="Times New Roman"/>
          <w:b/>
          <w:sz w:val="28"/>
          <w:szCs w:val="28"/>
          <w:lang w:val="kk-KZ" w:eastAsia="ru-RU"/>
        </w:rPr>
        <w:t>к</w:t>
      </w:r>
      <w:proofErr w:type="gramEnd"/>
      <w:r w:rsidRPr="001158BF">
        <w:rPr>
          <w:rFonts w:ascii="Times New Roman" w:eastAsia="Times New Roman" w:hAnsi="Times New Roman"/>
          <w:b/>
          <w:sz w:val="28"/>
          <w:szCs w:val="28"/>
          <w:lang w:val="kk-KZ" w:eastAsia="ru-RU"/>
        </w:rPr>
        <w:t xml:space="preserve"> жұмыс</w:t>
      </w:r>
      <w:r w:rsidR="00033DB3" w:rsidRPr="001158BF">
        <w:rPr>
          <w:rFonts w:ascii="Times New Roman" w:eastAsia="Times New Roman" w:hAnsi="Times New Roman"/>
          <w:b/>
          <w:sz w:val="28"/>
          <w:szCs w:val="28"/>
          <w:lang w:eastAsia="ru-RU"/>
        </w:rPr>
        <w:t>»</w:t>
      </w:r>
      <w:r w:rsidR="001158BF" w:rsidRPr="001158BF">
        <w:rPr>
          <w:rFonts w:ascii="Times New Roman" w:eastAsia="Times New Roman" w:hAnsi="Times New Roman"/>
          <w:b/>
          <w:sz w:val="28"/>
          <w:szCs w:val="28"/>
          <w:lang w:val="kk-KZ" w:eastAsia="ru-RU"/>
        </w:rPr>
        <w:t xml:space="preserve"> бағыты</w:t>
      </w:r>
    </w:p>
    <w:tbl>
      <w:tblPr>
        <w:tblW w:w="102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230"/>
        <w:gridCol w:w="1845"/>
        <w:gridCol w:w="2062"/>
        <w:gridCol w:w="30"/>
        <w:gridCol w:w="2278"/>
      </w:tblGrid>
      <w:tr w:rsidR="00033DB3" w:rsidRPr="0083098F" w:rsidTr="001F7722">
        <w:tc>
          <w:tcPr>
            <w:tcW w:w="851" w:type="dxa"/>
            <w:shd w:val="clear" w:color="auto" w:fill="auto"/>
          </w:tcPr>
          <w:p w:rsidR="00033DB3" w:rsidRPr="0083098F" w:rsidRDefault="00033DB3"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w:t>
            </w:r>
          </w:p>
        </w:tc>
        <w:tc>
          <w:tcPr>
            <w:tcW w:w="3230" w:type="dxa"/>
            <w:shd w:val="clear" w:color="auto" w:fill="auto"/>
          </w:tcPr>
          <w:p w:rsidR="00033DB3" w:rsidRPr="00325394" w:rsidRDefault="00325394" w:rsidP="00A2589B">
            <w:pPr>
              <w:spacing w:after="0" w:line="240" w:lineRule="auto"/>
              <w:ind w:firstLine="34"/>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Өткізілетін іс - шара</w:t>
            </w:r>
          </w:p>
        </w:tc>
        <w:tc>
          <w:tcPr>
            <w:tcW w:w="1845" w:type="dxa"/>
            <w:shd w:val="clear" w:color="auto" w:fill="auto"/>
          </w:tcPr>
          <w:p w:rsidR="00033DB3" w:rsidRPr="00325394" w:rsidRDefault="00325394" w:rsidP="00A2589B">
            <w:pPr>
              <w:spacing w:after="0" w:line="240" w:lineRule="auto"/>
              <w:ind w:firstLine="64"/>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Өткізу мерзімі </w:t>
            </w:r>
          </w:p>
        </w:tc>
        <w:tc>
          <w:tcPr>
            <w:tcW w:w="2062" w:type="dxa"/>
            <w:shd w:val="clear" w:color="auto" w:fill="auto"/>
          </w:tcPr>
          <w:p w:rsidR="00033DB3" w:rsidRPr="00325394" w:rsidRDefault="00325394" w:rsidP="00A2589B">
            <w:pPr>
              <w:spacing w:after="0" w:line="240" w:lineRule="auto"/>
              <w:ind w:hanging="27"/>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Өткізу орыны </w:t>
            </w:r>
          </w:p>
        </w:tc>
        <w:tc>
          <w:tcPr>
            <w:tcW w:w="2308" w:type="dxa"/>
            <w:gridSpan w:val="2"/>
            <w:shd w:val="clear" w:color="auto" w:fill="auto"/>
          </w:tcPr>
          <w:p w:rsidR="00033DB3" w:rsidRPr="00325394" w:rsidRDefault="00325394" w:rsidP="00A2589B">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Жауаптылар </w:t>
            </w:r>
          </w:p>
        </w:tc>
      </w:tr>
      <w:tr w:rsidR="00033DB3" w:rsidRPr="0083098F" w:rsidTr="001F7722">
        <w:tc>
          <w:tcPr>
            <w:tcW w:w="10296" w:type="dxa"/>
            <w:gridSpan w:val="6"/>
            <w:shd w:val="clear" w:color="auto" w:fill="auto"/>
          </w:tcPr>
          <w:p w:rsidR="00033DB3" w:rsidRPr="0083098F" w:rsidRDefault="00325394" w:rsidP="00A2589B">
            <w:pPr>
              <w:spacing w:after="0" w:line="240" w:lineRule="auto"/>
              <w:jc w:val="center"/>
              <w:rPr>
                <w:rFonts w:ascii="Times New Roman" w:eastAsia="Times New Roman" w:hAnsi="Times New Roman"/>
                <w:b/>
                <w:bCs/>
                <w:sz w:val="28"/>
                <w:szCs w:val="28"/>
                <w:lang w:eastAsia="ru-RU"/>
              </w:rPr>
            </w:pPr>
            <w:r w:rsidRPr="00325394">
              <w:rPr>
                <w:rFonts w:ascii="Times New Roman" w:eastAsia="Times New Roman" w:hAnsi="Times New Roman"/>
                <w:b/>
                <w:bCs/>
                <w:sz w:val="28"/>
                <w:szCs w:val="28"/>
                <w:lang w:eastAsia="ru-RU"/>
              </w:rPr>
              <w:t>Мұғалімдердің педагогикалық шеберлік деңгейін арттыру</w:t>
            </w:r>
          </w:p>
        </w:tc>
      </w:tr>
      <w:tr w:rsidR="00033DB3" w:rsidRPr="001158BF" w:rsidTr="001F7722">
        <w:tc>
          <w:tcPr>
            <w:tcW w:w="851" w:type="dxa"/>
            <w:shd w:val="clear" w:color="auto" w:fill="auto"/>
          </w:tcPr>
          <w:p w:rsidR="00033DB3" w:rsidRPr="0083098F" w:rsidRDefault="00033DB3"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1</w:t>
            </w:r>
          </w:p>
        </w:tc>
        <w:tc>
          <w:tcPr>
            <w:tcW w:w="3230" w:type="dxa"/>
            <w:shd w:val="clear" w:color="auto" w:fill="auto"/>
          </w:tcPr>
          <w:p w:rsidR="00033DB3" w:rsidRPr="00325394" w:rsidRDefault="00325394" w:rsidP="00A2589B">
            <w:pPr>
              <w:spacing w:after="0" w:line="240" w:lineRule="auto"/>
              <w:ind w:firstLine="34"/>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 xml:space="preserve">Мектеп педагогтарының </w:t>
            </w:r>
            <w:r>
              <w:rPr>
                <w:rFonts w:ascii="Times New Roman" w:eastAsia="Times New Roman" w:hAnsi="Times New Roman"/>
                <w:sz w:val="28"/>
                <w:szCs w:val="28"/>
                <w:lang w:val="kk-KZ" w:eastAsia="ru-RU"/>
              </w:rPr>
              <w:t>«</w:t>
            </w:r>
            <w:r w:rsidRPr="00325394">
              <w:rPr>
                <w:rFonts w:ascii="Times New Roman" w:eastAsia="Times New Roman" w:hAnsi="Times New Roman"/>
                <w:sz w:val="28"/>
                <w:szCs w:val="28"/>
                <w:lang w:eastAsia="ru-RU"/>
              </w:rPr>
              <w:t>Заманауи білім</w:t>
            </w:r>
            <w:r>
              <w:rPr>
                <w:rFonts w:ascii="Times New Roman" w:eastAsia="Times New Roman" w:hAnsi="Times New Roman"/>
                <w:sz w:val="28"/>
                <w:szCs w:val="28"/>
                <w:lang w:eastAsia="ru-RU"/>
              </w:rPr>
              <w:t xml:space="preserve"> берудегі</w:t>
            </w:r>
            <w:r w:rsidR="009F552E">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eastAsia="ru-RU"/>
              </w:rPr>
              <w:t xml:space="preserve"> құзыреттілік </w:t>
            </w:r>
            <w:proofErr w:type="gramStart"/>
            <w:r>
              <w:rPr>
                <w:rFonts w:ascii="Times New Roman" w:eastAsia="Times New Roman" w:hAnsi="Times New Roman"/>
                <w:sz w:val="28"/>
                <w:szCs w:val="28"/>
                <w:lang w:eastAsia="ru-RU"/>
              </w:rPr>
              <w:t>к</w:t>
            </w:r>
            <w:proofErr w:type="gramEnd"/>
            <w:r>
              <w:rPr>
                <w:rFonts w:ascii="Times New Roman" w:eastAsia="Times New Roman" w:hAnsi="Times New Roman"/>
                <w:sz w:val="28"/>
                <w:szCs w:val="28"/>
                <w:lang w:eastAsia="ru-RU"/>
              </w:rPr>
              <w:t>өзқарас</w:t>
            </w:r>
            <w:r>
              <w:rPr>
                <w:rFonts w:ascii="Times New Roman" w:eastAsia="Times New Roman" w:hAnsi="Times New Roman"/>
                <w:sz w:val="28"/>
                <w:szCs w:val="28"/>
                <w:lang w:val="kk-KZ" w:eastAsia="ru-RU"/>
              </w:rPr>
              <w:t xml:space="preserve">» </w:t>
            </w:r>
            <w:r w:rsidRPr="00325394">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 xml:space="preserve">атты </w:t>
            </w:r>
            <w:r>
              <w:rPr>
                <w:rFonts w:ascii="Times New Roman" w:eastAsia="Times New Roman" w:hAnsi="Times New Roman"/>
                <w:sz w:val="28"/>
                <w:szCs w:val="28"/>
                <w:lang w:eastAsia="ru-RU"/>
              </w:rPr>
              <w:t>педагогикалық оқуларына қатысуы</w:t>
            </w:r>
          </w:p>
        </w:tc>
        <w:tc>
          <w:tcPr>
            <w:tcW w:w="1845" w:type="dxa"/>
            <w:shd w:val="clear" w:color="auto" w:fill="auto"/>
          </w:tcPr>
          <w:p w:rsidR="00033DB3" w:rsidRPr="0083098F" w:rsidRDefault="00325394" w:rsidP="00A2589B">
            <w:pPr>
              <w:spacing w:after="0" w:line="240" w:lineRule="auto"/>
              <w:ind w:firstLine="64"/>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Қараша</w:t>
            </w:r>
            <w:r w:rsidR="00033DB3" w:rsidRPr="0083098F">
              <w:rPr>
                <w:rFonts w:ascii="Times New Roman" w:eastAsia="Times New Roman" w:hAnsi="Times New Roman"/>
                <w:sz w:val="28"/>
                <w:szCs w:val="28"/>
                <w:lang w:eastAsia="ru-RU"/>
              </w:rPr>
              <w:t>,201</w:t>
            </w:r>
            <w:r w:rsidR="00727AAA" w:rsidRPr="0083098F">
              <w:rPr>
                <w:rFonts w:ascii="Times New Roman" w:eastAsia="Times New Roman" w:hAnsi="Times New Roman"/>
                <w:sz w:val="28"/>
                <w:szCs w:val="28"/>
                <w:lang w:eastAsia="ru-RU"/>
              </w:rPr>
              <w:t>4</w:t>
            </w:r>
          </w:p>
        </w:tc>
        <w:tc>
          <w:tcPr>
            <w:tcW w:w="2092" w:type="dxa"/>
            <w:gridSpan w:val="2"/>
            <w:shd w:val="clear" w:color="auto" w:fill="auto"/>
          </w:tcPr>
          <w:p w:rsidR="00033DB3" w:rsidRPr="00325394" w:rsidRDefault="00325394" w:rsidP="00A2589B">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Бұйрыққа сәйкес </w:t>
            </w:r>
          </w:p>
        </w:tc>
        <w:tc>
          <w:tcPr>
            <w:tcW w:w="2278" w:type="dxa"/>
            <w:shd w:val="clear" w:color="auto" w:fill="auto"/>
          </w:tcPr>
          <w:p w:rsidR="00033DB3" w:rsidRPr="00325394" w:rsidRDefault="00325394"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И.С. </w:t>
            </w:r>
            <w:r w:rsidRPr="00325394">
              <w:rPr>
                <w:rFonts w:ascii="Times New Roman" w:eastAsia="Times New Roman" w:hAnsi="Times New Roman"/>
                <w:sz w:val="28"/>
                <w:szCs w:val="28"/>
                <w:lang w:val="kk-KZ" w:eastAsia="ru-RU"/>
              </w:rPr>
              <w:t xml:space="preserve">Мацевич </w:t>
            </w:r>
          </w:p>
          <w:p w:rsidR="00033DB3" w:rsidRPr="00325394" w:rsidRDefault="00325394"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ӘБ жетекшілері</w:t>
            </w:r>
          </w:p>
        </w:tc>
      </w:tr>
      <w:tr w:rsidR="00033DB3" w:rsidRPr="0083098F" w:rsidTr="001F7722">
        <w:tc>
          <w:tcPr>
            <w:tcW w:w="851" w:type="dxa"/>
            <w:shd w:val="clear" w:color="auto" w:fill="auto"/>
          </w:tcPr>
          <w:p w:rsidR="00033DB3" w:rsidRPr="0083098F" w:rsidRDefault="00033DB3"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2</w:t>
            </w:r>
          </w:p>
        </w:tc>
        <w:tc>
          <w:tcPr>
            <w:tcW w:w="3230" w:type="dxa"/>
            <w:shd w:val="clear" w:color="auto" w:fill="auto"/>
          </w:tcPr>
          <w:p w:rsidR="00033DB3" w:rsidRPr="0083098F" w:rsidRDefault="00325394" w:rsidP="00A2589B">
            <w:pPr>
              <w:spacing w:after="0" w:line="240" w:lineRule="auto"/>
              <w:ind w:firstLine="34"/>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w:t>
            </w:r>
            <w:r w:rsidRPr="00325394">
              <w:rPr>
                <w:rFonts w:ascii="Times New Roman" w:eastAsia="Times New Roman" w:hAnsi="Times New Roman"/>
                <w:sz w:val="28"/>
                <w:szCs w:val="28"/>
                <w:lang w:eastAsia="ru-RU"/>
              </w:rPr>
              <w:t>Білім және ғыл</w:t>
            </w:r>
            <w:r>
              <w:rPr>
                <w:rFonts w:ascii="Times New Roman" w:eastAsia="Times New Roman" w:hAnsi="Times New Roman"/>
                <w:sz w:val="28"/>
                <w:szCs w:val="28"/>
                <w:lang w:eastAsia="ru-RU"/>
              </w:rPr>
              <w:t>ым интеграциясы-болашаққа қадам</w:t>
            </w:r>
            <w:r>
              <w:rPr>
                <w:rFonts w:ascii="Times New Roman" w:eastAsia="Times New Roman" w:hAnsi="Times New Roman"/>
                <w:sz w:val="28"/>
                <w:szCs w:val="28"/>
                <w:lang w:val="kk-KZ" w:eastAsia="ru-RU"/>
              </w:rPr>
              <w:t xml:space="preserve">» </w:t>
            </w:r>
            <w:r w:rsidRPr="00325394">
              <w:rPr>
                <w:rFonts w:ascii="Times New Roman" w:eastAsia="Times New Roman" w:hAnsi="Times New Roman"/>
                <w:sz w:val="28"/>
                <w:szCs w:val="28"/>
                <w:lang w:eastAsia="ru-RU"/>
              </w:rPr>
              <w:t xml:space="preserve"> атты ғылыми - тәжірибелік конференцияға қатысу</w:t>
            </w:r>
          </w:p>
        </w:tc>
        <w:tc>
          <w:tcPr>
            <w:tcW w:w="1845" w:type="dxa"/>
            <w:shd w:val="clear" w:color="auto" w:fill="auto"/>
          </w:tcPr>
          <w:p w:rsidR="00033DB3" w:rsidRPr="0083098F" w:rsidRDefault="00325394" w:rsidP="00A2589B">
            <w:pPr>
              <w:spacing w:after="0" w:line="240" w:lineRule="auto"/>
              <w:ind w:firstLine="64"/>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Сәуір </w:t>
            </w:r>
            <w:r w:rsidR="00033DB3" w:rsidRPr="0083098F">
              <w:rPr>
                <w:rFonts w:ascii="Times New Roman" w:eastAsia="Times New Roman" w:hAnsi="Times New Roman"/>
                <w:sz w:val="28"/>
                <w:szCs w:val="28"/>
                <w:lang w:eastAsia="ru-RU"/>
              </w:rPr>
              <w:t>,201</w:t>
            </w:r>
            <w:r w:rsidR="00727AAA" w:rsidRPr="0083098F">
              <w:rPr>
                <w:rFonts w:ascii="Times New Roman" w:eastAsia="Times New Roman" w:hAnsi="Times New Roman"/>
                <w:sz w:val="28"/>
                <w:szCs w:val="28"/>
                <w:lang w:eastAsia="ru-RU"/>
              </w:rPr>
              <w:t>5</w:t>
            </w:r>
          </w:p>
        </w:tc>
        <w:tc>
          <w:tcPr>
            <w:tcW w:w="2092" w:type="dxa"/>
            <w:gridSpan w:val="2"/>
            <w:shd w:val="clear" w:color="auto" w:fill="auto"/>
          </w:tcPr>
          <w:p w:rsidR="00033DB3" w:rsidRPr="0083098F" w:rsidRDefault="00033DB3" w:rsidP="00A2589B">
            <w:pPr>
              <w:spacing w:after="0" w:line="240" w:lineRule="auto"/>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ИнЕУ</w:t>
            </w:r>
          </w:p>
        </w:tc>
        <w:tc>
          <w:tcPr>
            <w:tcW w:w="2278" w:type="dxa"/>
            <w:shd w:val="clear" w:color="auto" w:fill="auto"/>
          </w:tcPr>
          <w:p w:rsidR="00325394" w:rsidRPr="00325394" w:rsidRDefault="00325394"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И.С. </w:t>
            </w:r>
            <w:r w:rsidRPr="00325394">
              <w:rPr>
                <w:rFonts w:ascii="Times New Roman" w:eastAsia="Times New Roman" w:hAnsi="Times New Roman"/>
                <w:sz w:val="28"/>
                <w:szCs w:val="28"/>
                <w:lang w:val="kk-KZ" w:eastAsia="ru-RU"/>
              </w:rPr>
              <w:t xml:space="preserve">Мацевич </w:t>
            </w:r>
          </w:p>
          <w:p w:rsidR="00033DB3" w:rsidRPr="0083098F" w:rsidRDefault="00325394" w:rsidP="00A2589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ӘБ жетекшілері</w:t>
            </w:r>
          </w:p>
        </w:tc>
      </w:tr>
      <w:tr w:rsidR="00033DB3" w:rsidRPr="0083098F" w:rsidTr="001F7722">
        <w:tc>
          <w:tcPr>
            <w:tcW w:w="851" w:type="dxa"/>
            <w:shd w:val="clear" w:color="auto" w:fill="auto"/>
          </w:tcPr>
          <w:p w:rsidR="00033DB3" w:rsidRPr="0083098F" w:rsidRDefault="00033DB3"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3</w:t>
            </w:r>
          </w:p>
        </w:tc>
        <w:tc>
          <w:tcPr>
            <w:tcW w:w="3230" w:type="dxa"/>
            <w:shd w:val="clear" w:color="auto" w:fill="auto"/>
          </w:tcPr>
          <w:p w:rsidR="00033DB3" w:rsidRPr="0083098F" w:rsidRDefault="009F552E" w:rsidP="00A2589B">
            <w:pPr>
              <w:spacing w:after="0" w:line="240" w:lineRule="auto"/>
              <w:ind w:firstLine="34"/>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w:t>
            </w:r>
            <w:r>
              <w:rPr>
                <w:rFonts w:ascii="Times New Roman" w:eastAsia="Times New Roman" w:hAnsi="Times New Roman"/>
                <w:sz w:val="28"/>
                <w:szCs w:val="28"/>
                <w:lang w:eastAsia="ru-RU"/>
              </w:rPr>
              <w:t>ИнЕУ хабаршысы</w:t>
            </w:r>
            <w:r>
              <w:rPr>
                <w:rFonts w:ascii="Times New Roman" w:eastAsia="Times New Roman" w:hAnsi="Times New Roman"/>
                <w:sz w:val="28"/>
                <w:szCs w:val="28"/>
                <w:lang w:val="kk-KZ" w:eastAsia="ru-RU"/>
              </w:rPr>
              <w:t>» ғ</w:t>
            </w:r>
            <w:r w:rsidRPr="009F552E">
              <w:rPr>
                <w:rFonts w:ascii="Times New Roman" w:eastAsia="Times New Roman" w:hAnsi="Times New Roman"/>
                <w:sz w:val="28"/>
                <w:szCs w:val="28"/>
                <w:lang w:eastAsia="ru-RU"/>
              </w:rPr>
              <w:t>ылыми жур</w:t>
            </w:r>
            <w:r>
              <w:rPr>
                <w:rFonts w:ascii="Times New Roman" w:eastAsia="Times New Roman" w:hAnsi="Times New Roman"/>
                <w:sz w:val="28"/>
                <w:szCs w:val="28"/>
                <w:lang w:eastAsia="ru-RU"/>
              </w:rPr>
              <w:t>налдардағы жарияланымдар</w:t>
            </w:r>
            <w:r w:rsidRPr="009F552E">
              <w:rPr>
                <w:rFonts w:ascii="Times New Roman" w:eastAsia="Times New Roman" w:hAnsi="Times New Roman"/>
                <w:sz w:val="28"/>
                <w:szCs w:val="28"/>
                <w:lang w:eastAsia="ru-RU"/>
              </w:rPr>
              <w:t xml:space="preserve"> </w:t>
            </w:r>
          </w:p>
        </w:tc>
        <w:tc>
          <w:tcPr>
            <w:tcW w:w="1845" w:type="dxa"/>
            <w:shd w:val="clear" w:color="auto" w:fill="auto"/>
          </w:tcPr>
          <w:p w:rsidR="00033DB3" w:rsidRPr="0083098F" w:rsidRDefault="009F552E" w:rsidP="00A2589B">
            <w:pPr>
              <w:spacing w:after="0" w:line="240" w:lineRule="auto"/>
              <w:ind w:firstLine="64"/>
              <w:rPr>
                <w:rFonts w:ascii="Times New Roman" w:eastAsia="Times New Roman" w:hAnsi="Times New Roman"/>
                <w:sz w:val="28"/>
                <w:szCs w:val="28"/>
                <w:lang w:eastAsia="ru-RU"/>
              </w:rPr>
            </w:pPr>
            <w:r w:rsidRPr="009F552E">
              <w:rPr>
                <w:rFonts w:ascii="Times New Roman" w:eastAsia="Times New Roman" w:hAnsi="Times New Roman"/>
                <w:sz w:val="28"/>
                <w:szCs w:val="28"/>
                <w:lang w:eastAsia="ru-RU"/>
              </w:rPr>
              <w:t>Бі</w:t>
            </w:r>
            <w:proofErr w:type="gramStart"/>
            <w:r w:rsidRPr="009F552E">
              <w:rPr>
                <w:rFonts w:ascii="Times New Roman" w:eastAsia="Times New Roman" w:hAnsi="Times New Roman"/>
                <w:sz w:val="28"/>
                <w:szCs w:val="28"/>
                <w:lang w:eastAsia="ru-RU"/>
              </w:rPr>
              <w:t>р</w:t>
            </w:r>
            <w:proofErr w:type="gramEnd"/>
            <w:r w:rsidRPr="009F552E">
              <w:rPr>
                <w:rFonts w:ascii="Times New Roman" w:eastAsia="Times New Roman" w:hAnsi="Times New Roman"/>
                <w:sz w:val="28"/>
                <w:szCs w:val="28"/>
                <w:lang w:eastAsia="ru-RU"/>
              </w:rPr>
              <w:t xml:space="preserve"> жылдың ішінде</w:t>
            </w:r>
          </w:p>
        </w:tc>
        <w:tc>
          <w:tcPr>
            <w:tcW w:w="2092" w:type="dxa"/>
            <w:gridSpan w:val="2"/>
            <w:shd w:val="clear" w:color="auto" w:fill="auto"/>
          </w:tcPr>
          <w:p w:rsidR="00033DB3" w:rsidRPr="0083098F" w:rsidRDefault="00033DB3" w:rsidP="00A2589B">
            <w:pPr>
              <w:spacing w:after="0" w:line="240" w:lineRule="auto"/>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ИнЕУ</w:t>
            </w:r>
          </w:p>
        </w:tc>
        <w:tc>
          <w:tcPr>
            <w:tcW w:w="2278" w:type="dxa"/>
            <w:shd w:val="clear" w:color="auto" w:fill="auto"/>
          </w:tcPr>
          <w:p w:rsidR="009F552E" w:rsidRPr="00325394" w:rsidRDefault="009F552E"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И.С. </w:t>
            </w:r>
            <w:r w:rsidRPr="00325394">
              <w:rPr>
                <w:rFonts w:ascii="Times New Roman" w:eastAsia="Times New Roman" w:hAnsi="Times New Roman"/>
                <w:sz w:val="28"/>
                <w:szCs w:val="28"/>
                <w:lang w:val="kk-KZ" w:eastAsia="ru-RU"/>
              </w:rPr>
              <w:t xml:space="preserve">Мацевич </w:t>
            </w:r>
          </w:p>
          <w:p w:rsidR="00033DB3" w:rsidRPr="009F552E" w:rsidRDefault="009F552E"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ӘБ жетекшілері, </w:t>
            </w:r>
            <w:r w:rsidRPr="009F552E">
              <w:rPr>
                <w:rFonts w:ascii="Times New Roman" w:eastAsia="Times New Roman" w:hAnsi="Times New Roman"/>
                <w:sz w:val="28"/>
                <w:szCs w:val="28"/>
                <w:lang w:val="kk-KZ" w:eastAsia="ru-RU"/>
              </w:rPr>
              <w:t>сертификатталған мұғалімдер</w:t>
            </w:r>
          </w:p>
        </w:tc>
      </w:tr>
      <w:tr w:rsidR="00033DB3" w:rsidRPr="0083098F" w:rsidTr="001F7722">
        <w:tc>
          <w:tcPr>
            <w:tcW w:w="851" w:type="dxa"/>
            <w:shd w:val="clear" w:color="auto" w:fill="auto"/>
          </w:tcPr>
          <w:p w:rsidR="00033DB3" w:rsidRPr="0083098F" w:rsidRDefault="00033DB3"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4</w:t>
            </w:r>
          </w:p>
        </w:tc>
        <w:tc>
          <w:tcPr>
            <w:tcW w:w="3230" w:type="dxa"/>
            <w:shd w:val="clear" w:color="auto" w:fill="auto"/>
          </w:tcPr>
          <w:p w:rsidR="00033DB3" w:rsidRPr="0083098F" w:rsidRDefault="009F552E" w:rsidP="00A2589B">
            <w:pPr>
              <w:spacing w:after="0" w:line="240" w:lineRule="auto"/>
              <w:ind w:firstLine="34"/>
              <w:rPr>
                <w:rFonts w:ascii="Times New Roman" w:eastAsia="Times New Roman" w:hAnsi="Times New Roman"/>
                <w:sz w:val="28"/>
                <w:szCs w:val="28"/>
                <w:lang w:eastAsia="ru-RU"/>
              </w:rPr>
            </w:pPr>
            <w:r w:rsidRPr="009F552E">
              <w:rPr>
                <w:rFonts w:ascii="Times New Roman" w:eastAsia="Times New Roman" w:hAnsi="Times New Roman"/>
                <w:sz w:val="28"/>
                <w:szCs w:val="28"/>
                <w:lang w:eastAsia="ru-RU"/>
              </w:rPr>
              <w:t xml:space="preserve">Мұғалімдердің озық педагогикалық тәжірибесін </w:t>
            </w:r>
            <w:proofErr w:type="gramStart"/>
            <w:r w:rsidRPr="009F552E">
              <w:rPr>
                <w:rFonts w:ascii="Times New Roman" w:eastAsia="Times New Roman" w:hAnsi="Times New Roman"/>
                <w:sz w:val="28"/>
                <w:szCs w:val="28"/>
                <w:lang w:eastAsia="ru-RU"/>
              </w:rPr>
              <w:t>сараптау</w:t>
            </w:r>
            <w:proofErr w:type="gramEnd"/>
            <w:r w:rsidRPr="009F552E">
              <w:rPr>
                <w:rFonts w:ascii="Times New Roman" w:eastAsia="Times New Roman" w:hAnsi="Times New Roman"/>
                <w:sz w:val="28"/>
                <w:szCs w:val="28"/>
                <w:lang w:eastAsia="ru-RU"/>
              </w:rPr>
              <w:t>ға материалдар дайындау</w:t>
            </w:r>
          </w:p>
        </w:tc>
        <w:tc>
          <w:tcPr>
            <w:tcW w:w="1845" w:type="dxa"/>
            <w:shd w:val="clear" w:color="auto" w:fill="auto"/>
          </w:tcPr>
          <w:p w:rsidR="00033DB3" w:rsidRPr="009F552E" w:rsidRDefault="009F552E" w:rsidP="00A2589B">
            <w:pPr>
              <w:spacing w:after="0" w:line="240" w:lineRule="auto"/>
              <w:ind w:firstLine="64"/>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Қыркүйек, қазан</w:t>
            </w:r>
          </w:p>
        </w:tc>
        <w:tc>
          <w:tcPr>
            <w:tcW w:w="2092" w:type="dxa"/>
            <w:gridSpan w:val="2"/>
            <w:shd w:val="clear" w:color="auto" w:fill="auto"/>
          </w:tcPr>
          <w:p w:rsidR="00033DB3" w:rsidRPr="009F552E" w:rsidRDefault="00033DB3" w:rsidP="00A2589B">
            <w:pPr>
              <w:spacing w:after="0" w:line="240" w:lineRule="auto"/>
              <w:jc w:val="center"/>
              <w:rPr>
                <w:rFonts w:ascii="Times New Roman" w:eastAsia="Times New Roman" w:hAnsi="Times New Roman"/>
                <w:sz w:val="28"/>
                <w:szCs w:val="28"/>
                <w:lang w:val="kk-KZ" w:eastAsia="ru-RU"/>
              </w:rPr>
            </w:pPr>
            <w:r w:rsidRPr="0083098F">
              <w:rPr>
                <w:rFonts w:ascii="Times New Roman" w:eastAsia="Times New Roman" w:hAnsi="Times New Roman"/>
                <w:sz w:val="28"/>
                <w:szCs w:val="28"/>
                <w:lang w:eastAsia="ru-RU"/>
              </w:rPr>
              <w:t>№29</w:t>
            </w:r>
            <w:r w:rsidR="009F552E">
              <w:rPr>
                <w:rFonts w:ascii="Times New Roman" w:eastAsia="Times New Roman" w:hAnsi="Times New Roman"/>
                <w:sz w:val="28"/>
                <w:szCs w:val="28"/>
                <w:lang w:val="kk-KZ" w:eastAsia="ru-RU"/>
              </w:rPr>
              <w:t xml:space="preserve"> ЖОББМ</w:t>
            </w:r>
          </w:p>
        </w:tc>
        <w:tc>
          <w:tcPr>
            <w:tcW w:w="2278" w:type="dxa"/>
            <w:shd w:val="clear" w:color="auto" w:fill="auto"/>
          </w:tcPr>
          <w:p w:rsidR="00033DB3" w:rsidRPr="009F552E" w:rsidRDefault="009F552E"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Пән мұғалімдері </w:t>
            </w:r>
          </w:p>
        </w:tc>
      </w:tr>
      <w:tr w:rsidR="00033DB3" w:rsidRPr="0083098F" w:rsidTr="001F7722">
        <w:tc>
          <w:tcPr>
            <w:tcW w:w="851" w:type="dxa"/>
            <w:shd w:val="clear" w:color="auto" w:fill="auto"/>
          </w:tcPr>
          <w:p w:rsidR="00033DB3" w:rsidRPr="0083098F" w:rsidRDefault="00033DB3"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5</w:t>
            </w:r>
          </w:p>
        </w:tc>
        <w:tc>
          <w:tcPr>
            <w:tcW w:w="3230" w:type="dxa"/>
            <w:shd w:val="clear" w:color="auto" w:fill="auto"/>
          </w:tcPr>
          <w:p w:rsidR="00033DB3" w:rsidRPr="0083098F" w:rsidRDefault="009F552E" w:rsidP="00A2589B">
            <w:pPr>
              <w:spacing w:after="0" w:line="240" w:lineRule="auto"/>
              <w:ind w:firstLine="34"/>
              <w:rPr>
                <w:rFonts w:ascii="Times New Roman" w:eastAsia="Times New Roman" w:hAnsi="Times New Roman"/>
                <w:sz w:val="28"/>
                <w:szCs w:val="28"/>
                <w:lang w:eastAsia="ru-RU"/>
              </w:rPr>
            </w:pPr>
            <w:r w:rsidRPr="009F552E">
              <w:rPr>
                <w:rFonts w:ascii="Times New Roman" w:eastAsia="Times New Roman" w:hAnsi="Times New Roman"/>
                <w:sz w:val="28"/>
                <w:szCs w:val="28"/>
                <w:lang w:eastAsia="ru-RU"/>
              </w:rPr>
              <w:t>Мектепті дамытудың кешенд</w:t>
            </w:r>
            <w:proofErr w:type="gramStart"/>
            <w:r w:rsidRPr="009F552E">
              <w:rPr>
                <w:rFonts w:ascii="Times New Roman" w:eastAsia="Times New Roman" w:hAnsi="Times New Roman"/>
                <w:sz w:val="28"/>
                <w:szCs w:val="28"/>
                <w:lang w:eastAsia="ru-RU"/>
              </w:rPr>
              <w:t>і-</w:t>
            </w:r>
            <w:proofErr w:type="gramEnd"/>
            <w:r w:rsidRPr="009F552E">
              <w:rPr>
                <w:rFonts w:ascii="Times New Roman" w:eastAsia="Times New Roman" w:hAnsi="Times New Roman"/>
                <w:sz w:val="28"/>
                <w:szCs w:val="28"/>
                <w:lang w:eastAsia="ru-RU"/>
              </w:rPr>
              <w:t>нысаналы бағдарламасына өзгерістер енгізу</w:t>
            </w:r>
          </w:p>
        </w:tc>
        <w:tc>
          <w:tcPr>
            <w:tcW w:w="1845" w:type="dxa"/>
            <w:shd w:val="clear" w:color="auto" w:fill="auto"/>
          </w:tcPr>
          <w:p w:rsidR="00033DB3" w:rsidRPr="009F552E" w:rsidRDefault="009F552E" w:rsidP="00A2589B">
            <w:pPr>
              <w:spacing w:after="0" w:line="240" w:lineRule="auto"/>
              <w:ind w:firstLine="64"/>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Қыркүйек </w:t>
            </w:r>
          </w:p>
        </w:tc>
        <w:tc>
          <w:tcPr>
            <w:tcW w:w="2092" w:type="dxa"/>
            <w:gridSpan w:val="2"/>
            <w:shd w:val="clear" w:color="auto" w:fill="auto"/>
          </w:tcPr>
          <w:p w:rsidR="00033DB3" w:rsidRPr="0083098F" w:rsidRDefault="009F552E" w:rsidP="00A2589B">
            <w:pPr>
              <w:spacing w:after="0" w:line="240" w:lineRule="auto"/>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№29</w:t>
            </w:r>
            <w:r>
              <w:rPr>
                <w:rFonts w:ascii="Times New Roman" w:eastAsia="Times New Roman" w:hAnsi="Times New Roman"/>
                <w:sz w:val="28"/>
                <w:szCs w:val="28"/>
                <w:lang w:val="kk-KZ" w:eastAsia="ru-RU"/>
              </w:rPr>
              <w:t xml:space="preserve"> ЖОББМ</w:t>
            </w:r>
          </w:p>
        </w:tc>
        <w:tc>
          <w:tcPr>
            <w:tcW w:w="2278" w:type="dxa"/>
            <w:shd w:val="clear" w:color="auto" w:fill="auto"/>
          </w:tcPr>
          <w:p w:rsidR="00033DB3" w:rsidRPr="0083098F" w:rsidRDefault="009F552E" w:rsidP="00A2589B">
            <w:pPr>
              <w:spacing w:after="0" w:line="240" w:lineRule="auto"/>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Л.А.</w:t>
            </w:r>
            <w:r w:rsidR="00033DB3" w:rsidRPr="0083098F">
              <w:rPr>
                <w:rFonts w:ascii="Times New Roman" w:eastAsia="Times New Roman" w:hAnsi="Times New Roman"/>
                <w:sz w:val="28"/>
                <w:szCs w:val="28"/>
                <w:lang w:eastAsia="ru-RU"/>
              </w:rPr>
              <w:t xml:space="preserve">Семенова </w:t>
            </w:r>
          </w:p>
          <w:p w:rsidR="00033DB3" w:rsidRPr="009F552E" w:rsidRDefault="009F552E"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Әдістемелік кеңкес. </w:t>
            </w:r>
          </w:p>
        </w:tc>
      </w:tr>
      <w:tr w:rsidR="009F552E" w:rsidRPr="0083098F" w:rsidTr="001F7722">
        <w:tc>
          <w:tcPr>
            <w:tcW w:w="851" w:type="dxa"/>
            <w:shd w:val="clear" w:color="auto" w:fill="auto"/>
          </w:tcPr>
          <w:p w:rsidR="009F552E" w:rsidRPr="0083098F" w:rsidRDefault="009F552E"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6</w:t>
            </w:r>
          </w:p>
        </w:tc>
        <w:tc>
          <w:tcPr>
            <w:tcW w:w="3230" w:type="dxa"/>
            <w:shd w:val="clear" w:color="auto" w:fill="auto"/>
          </w:tcPr>
          <w:p w:rsidR="009F552E" w:rsidRPr="0083098F" w:rsidRDefault="009F552E" w:rsidP="00A2589B">
            <w:pPr>
              <w:spacing w:after="0" w:line="240" w:lineRule="auto"/>
              <w:ind w:firstLine="34"/>
              <w:rPr>
                <w:rFonts w:ascii="Times New Roman" w:eastAsia="Times New Roman" w:hAnsi="Times New Roman"/>
                <w:sz w:val="28"/>
                <w:szCs w:val="28"/>
                <w:lang w:eastAsia="ru-RU"/>
              </w:rPr>
            </w:pPr>
            <w:r w:rsidRPr="009F552E">
              <w:rPr>
                <w:rFonts w:ascii="Times New Roman" w:eastAsia="Times New Roman" w:hAnsi="Times New Roman"/>
                <w:sz w:val="28"/>
                <w:szCs w:val="28"/>
                <w:lang w:eastAsia="ru-RU"/>
              </w:rPr>
              <w:t>Бі</w:t>
            </w:r>
            <w:proofErr w:type="gramStart"/>
            <w:r w:rsidRPr="009F552E">
              <w:rPr>
                <w:rFonts w:ascii="Times New Roman" w:eastAsia="Times New Roman" w:hAnsi="Times New Roman"/>
                <w:sz w:val="28"/>
                <w:szCs w:val="28"/>
                <w:lang w:eastAsia="ru-RU"/>
              </w:rPr>
              <w:t>л</w:t>
            </w:r>
            <w:proofErr w:type="gramEnd"/>
            <w:r w:rsidRPr="009F552E">
              <w:rPr>
                <w:rFonts w:ascii="Times New Roman" w:eastAsia="Times New Roman" w:hAnsi="Times New Roman"/>
                <w:sz w:val="28"/>
                <w:szCs w:val="28"/>
                <w:lang w:eastAsia="ru-RU"/>
              </w:rPr>
              <w:t>іктілікті арттыру орталықтарында біліктілікті арттыру курстарында оқыту</w:t>
            </w:r>
          </w:p>
        </w:tc>
        <w:tc>
          <w:tcPr>
            <w:tcW w:w="1845" w:type="dxa"/>
            <w:shd w:val="clear" w:color="auto" w:fill="auto"/>
          </w:tcPr>
          <w:p w:rsidR="009F552E" w:rsidRDefault="009F552E" w:rsidP="00A2589B">
            <w:pPr>
              <w:spacing w:after="0" w:line="240" w:lineRule="auto"/>
            </w:pPr>
            <w:r w:rsidRPr="00587B2A">
              <w:rPr>
                <w:rFonts w:ascii="Times New Roman" w:eastAsia="Times New Roman" w:hAnsi="Times New Roman"/>
                <w:sz w:val="28"/>
                <w:szCs w:val="28"/>
                <w:lang w:eastAsia="ru-RU"/>
              </w:rPr>
              <w:t>Бі</w:t>
            </w:r>
            <w:proofErr w:type="gramStart"/>
            <w:r w:rsidRPr="00587B2A">
              <w:rPr>
                <w:rFonts w:ascii="Times New Roman" w:eastAsia="Times New Roman" w:hAnsi="Times New Roman"/>
                <w:sz w:val="28"/>
                <w:szCs w:val="28"/>
                <w:lang w:eastAsia="ru-RU"/>
              </w:rPr>
              <w:t>р</w:t>
            </w:r>
            <w:proofErr w:type="gramEnd"/>
            <w:r w:rsidRPr="00587B2A">
              <w:rPr>
                <w:rFonts w:ascii="Times New Roman" w:eastAsia="Times New Roman" w:hAnsi="Times New Roman"/>
                <w:sz w:val="28"/>
                <w:szCs w:val="28"/>
                <w:lang w:eastAsia="ru-RU"/>
              </w:rPr>
              <w:t xml:space="preserve"> жылдың ішінде</w:t>
            </w:r>
          </w:p>
        </w:tc>
        <w:tc>
          <w:tcPr>
            <w:tcW w:w="2092" w:type="dxa"/>
            <w:gridSpan w:val="2"/>
            <w:shd w:val="clear" w:color="auto" w:fill="auto"/>
          </w:tcPr>
          <w:p w:rsidR="009F552E" w:rsidRPr="0083098F" w:rsidRDefault="009F552E" w:rsidP="00A2589B">
            <w:pPr>
              <w:spacing w:after="0" w:line="240" w:lineRule="auto"/>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ИнЕУ</w:t>
            </w:r>
          </w:p>
        </w:tc>
        <w:tc>
          <w:tcPr>
            <w:tcW w:w="2278" w:type="dxa"/>
            <w:shd w:val="clear" w:color="auto" w:fill="auto"/>
          </w:tcPr>
          <w:p w:rsidR="009F552E" w:rsidRDefault="009F552E" w:rsidP="00A2589B">
            <w:pPr>
              <w:spacing w:after="0" w:line="240" w:lineRule="auto"/>
            </w:pPr>
            <w:r w:rsidRPr="00EC1576">
              <w:rPr>
                <w:rFonts w:ascii="Times New Roman" w:eastAsia="Times New Roman" w:hAnsi="Times New Roman"/>
                <w:sz w:val="28"/>
                <w:szCs w:val="28"/>
                <w:lang w:val="kk-KZ" w:eastAsia="ru-RU"/>
              </w:rPr>
              <w:t xml:space="preserve">И.С. Мацевич </w:t>
            </w:r>
          </w:p>
        </w:tc>
      </w:tr>
      <w:tr w:rsidR="009F552E" w:rsidRPr="0083098F" w:rsidTr="001F7722">
        <w:tc>
          <w:tcPr>
            <w:tcW w:w="851" w:type="dxa"/>
            <w:shd w:val="clear" w:color="auto" w:fill="auto"/>
          </w:tcPr>
          <w:p w:rsidR="009F552E" w:rsidRPr="0083098F" w:rsidRDefault="009F552E"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7</w:t>
            </w:r>
          </w:p>
        </w:tc>
        <w:tc>
          <w:tcPr>
            <w:tcW w:w="3230" w:type="dxa"/>
            <w:shd w:val="clear" w:color="auto" w:fill="auto"/>
          </w:tcPr>
          <w:p w:rsidR="009F552E" w:rsidRPr="0083098F" w:rsidRDefault="009F552E" w:rsidP="00A2589B">
            <w:pPr>
              <w:spacing w:after="0" w:line="240" w:lineRule="auto"/>
              <w:ind w:firstLine="34"/>
              <w:rPr>
                <w:rFonts w:ascii="Times New Roman" w:eastAsia="Times New Roman" w:hAnsi="Times New Roman"/>
                <w:sz w:val="28"/>
                <w:szCs w:val="28"/>
                <w:lang w:eastAsia="ru-RU"/>
              </w:rPr>
            </w:pPr>
            <w:r w:rsidRPr="009F552E">
              <w:rPr>
                <w:rFonts w:ascii="Times New Roman" w:eastAsia="Times New Roman" w:hAnsi="Times New Roman"/>
                <w:sz w:val="28"/>
                <w:szCs w:val="28"/>
                <w:lang w:eastAsia="ru-RU"/>
              </w:rPr>
              <w:t>Мектеп педагогтарымен ғылыми-зерттеу жұмыстарын ұйымдастыру</w:t>
            </w:r>
          </w:p>
        </w:tc>
        <w:tc>
          <w:tcPr>
            <w:tcW w:w="1845" w:type="dxa"/>
            <w:shd w:val="clear" w:color="auto" w:fill="auto"/>
          </w:tcPr>
          <w:p w:rsidR="009F552E" w:rsidRDefault="009F552E" w:rsidP="00A2589B">
            <w:pPr>
              <w:spacing w:after="0" w:line="240" w:lineRule="auto"/>
            </w:pPr>
            <w:r w:rsidRPr="00587B2A">
              <w:rPr>
                <w:rFonts w:ascii="Times New Roman" w:eastAsia="Times New Roman" w:hAnsi="Times New Roman"/>
                <w:sz w:val="28"/>
                <w:szCs w:val="28"/>
                <w:lang w:eastAsia="ru-RU"/>
              </w:rPr>
              <w:t>Бі</w:t>
            </w:r>
            <w:proofErr w:type="gramStart"/>
            <w:r w:rsidRPr="00587B2A">
              <w:rPr>
                <w:rFonts w:ascii="Times New Roman" w:eastAsia="Times New Roman" w:hAnsi="Times New Roman"/>
                <w:sz w:val="28"/>
                <w:szCs w:val="28"/>
                <w:lang w:eastAsia="ru-RU"/>
              </w:rPr>
              <w:t>р</w:t>
            </w:r>
            <w:proofErr w:type="gramEnd"/>
            <w:r w:rsidRPr="00587B2A">
              <w:rPr>
                <w:rFonts w:ascii="Times New Roman" w:eastAsia="Times New Roman" w:hAnsi="Times New Roman"/>
                <w:sz w:val="28"/>
                <w:szCs w:val="28"/>
                <w:lang w:eastAsia="ru-RU"/>
              </w:rPr>
              <w:t xml:space="preserve"> жылдың ішінде</w:t>
            </w:r>
          </w:p>
        </w:tc>
        <w:tc>
          <w:tcPr>
            <w:tcW w:w="2092" w:type="dxa"/>
            <w:gridSpan w:val="2"/>
            <w:shd w:val="clear" w:color="auto" w:fill="auto"/>
          </w:tcPr>
          <w:p w:rsidR="009F552E" w:rsidRDefault="009F552E" w:rsidP="00A2589B">
            <w:pPr>
              <w:spacing w:after="0" w:line="240" w:lineRule="auto"/>
            </w:pPr>
            <w:r w:rsidRPr="00DF448F">
              <w:rPr>
                <w:rFonts w:ascii="Times New Roman" w:eastAsia="Times New Roman" w:hAnsi="Times New Roman"/>
                <w:sz w:val="28"/>
                <w:szCs w:val="28"/>
                <w:lang w:eastAsia="ru-RU"/>
              </w:rPr>
              <w:t>№29</w:t>
            </w:r>
            <w:r w:rsidRPr="00DF448F">
              <w:rPr>
                <w:rFonts w:ascii="Times New Roman" w:eastAsia="Times New Roman" w:hAnsi="Times New Roman"/>
                <w:sz w:val="28"/>
                <w:szCs w:val="28"/>
                <w:lang w:val="kk-KZ" w:eastAsia="ru-RU"/>
              </w:rPr>
              <w:t xml:space="preserve"> ЖОББМ</w:t>
            </w:r>
          </w:p>
        </w:tc>
        <w:tc>
          <w:tcPr>
            <w:tcW w:w="2278" w:type="dxa"/>
            <w:shd w:val="clear" w:color="auto" w:fill="auto"/>
          </w:tcPr>
          <w:p w:rsidR="009F552E" w:rsidRDefault="009F552E" w:rsidP="00A2589B">
            <w:pPr>
              <w:spacing w:after="0" w:line="240" w:lineRule="auto"/>
            </w:pPr>
            <w:r w:rsidRPr="00EC1576">
              <w:rPr>
                <w:rFonts w:ascii="Times New Roman" w:eastAsia="Times New Roman" w:hAnsi="Times New Roman"/>
                <w:sz w:val="28"/>
                <w:szCs w:val="28"/>
                <w:lang w:val="kk-KZ" w:eastAsia="ru-RU"/>
              </w:rPr>
              <w:t xml:space="preserve">И.С. Мацевич </w:t>
            </w:r>
          </w:p>
        </w:tc>
      </w:tr>
      <w:tr w:rsidR="009F552E" w:rsidRPr="0083098F" w:rsidTr="001F7722">
        <w:tc>
          <w:tcPr>
            <w:tcW w:w="851" w:type="dxa"/>
            <w:shd w:val="clear" w:color="auto" w:fill="auto"/>
          </w:tcPr>
          <w:p w:rsidR="009F552E" w:rsidRPr="0083098F" w:rsidRDefault="009F552E"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8</w:t>
            </w:r>
          </w:p>
        </w:tc>
        <w:tc>
          <w:tcPr>
            <w:tcW w:w="3230" w:type="dxa"/>
            <w:shd w:val="clear" w:color="auto" w:fill="auto"/>
          </w:tcPr>
          <w:p w:rsidR="009F552E" w:rsidRPr="0083098F" w:rsidRDefault="009F552E" w:rsidP="00A2589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О</w:t>
            </w:r>
            <w:r>
              <w:rPr>
                <w:rFonts w:ascii="Times New Roman" w:eastAsia="Times New Roman" w:hAnsi="Times New Roman"/>
                <w:sz w:val="28"/>
                <w:szCs w:val="28"/>
                <w:lang w:eastAsia="ru-RU"/>
              </w:rPr>
              <w:t xml:space="preserve">блыстық </w:t>
            </w:r>
            <w:r>
              <w:rPr>
                <w:rFonts w:ascii="Times New Roman" w:eastAsia="Times New Roman" w:hAnsi="Times New Roman"/>
                <w:sz w:val="28"/>
                <w:szCs w:val="28"/>
                <w:lang w:val="kk-KZ" w:eastAsia="ru-RU"/>
              </w:rPr>
              <w:t xml:space="preserve"> сайыс аясында </w:t>
            </w:r>
            <w:r w:rsidRPr="009F552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9F552E">
              <w:rPr>
                <w:rFonts w:ascii="Times New Roman" w:eastAsia="Times New Roman" w:hAnsi="Times New Roman"/>
                <w:sz w:val="28"/>
                <w:szCs w:val="28"/>
                <w:lang w:eastAsia="ru-RU"/>
              </w:rPr>
              <w:t>мұғалім өз білімін жетілдіру шеңберінде</w:t>
            </w:r>
            <w:r>
              <w:rPr>
                <w:rFonts w:ascii="Times New Roman" w:eastAsia="Times New Roman" w:hAnsi="Times New Roman"/>
                <w:sz w:val="28"/>
                <w:szCs w:val="28"/>
                <w:lang w:val="kk-KZ" w:eastAsia="ru-RU"/>
              </w:rPr>
              <w:t xml:space="preserve"> а</w:t>
            </w:r>
            <w:r>
              <w:rPr>
                <w:rFonts w:ascii="Times New Roman" w:eastAsia="Times New Roman" w:hAnsi="Times New Roman"/>
                <w:sz w:val="28"/>
                <w:szCs w:val="28"/>
                <w:lang w:eastAsia="ru-RU"/>
              </w:rPr>
              <w:t>лгоритм</w:t>
            </w:r>
            <w:r>
              <w:rPr>
                <w:rFonts w:ascii="Times New Roman" w:eastAsia="Times New Roman" w:hAnsi="Times New Roman"/>
                <w:sz w:val="28"/>
                <w:szCs w:val="28"/>
                <w:lang w:val="kk-KZ" w:eastAsia="ru-RU"/>
              </w:rPr>
              <w:t xml:space="preserve"> </w:t>
            </w:r>
            <w:r w:rsidRPr="009F552E">
              <w:rPr>
                <w:rFonts w:ascii="Times New Roman" w:eastAsia="Times New Roman" w:hAnsi="Times New Roman"/>
                <w:sz w:val="28"/>
                <w:szCs w:val="28"/>
                <w:lang w:eastAsia="ru-RU"/>
              </w:rPr>
              <w:t xml:space="preserve">бойынша </w:t>
            </w:r>
            <w:r>
              <w:rPr>
                <w:rFonts w:ascii="Times New Roman" w:eastAsia="Times New Roman" w:hAnsi="Times New Roman"/>
                <w:sz w:val="28"/>
                <w:szCs w:val="28"/>
                <w:lang w:val="kk-KZ" w:eastAsia="ru-RU"/>
              </w:rPr>
              <w:t>жұмыс</w:t>
            </w:r>
            <w:r w:rsidRPr="009F552E">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п</w:t>
            </w:r>
            <w:r w:rsidRPr="009F552E">
              <w:rPr>
                <w:rFonts w:ascii="Times New Roman" w:eastAsia="Times New Roman" w:hAnsi="Times New Roman"/>
                <w:sz w:val="28"/>
                <w:szCs w:val="28"/>
                <w:lang w:eastAsia="ru-RU"/>
              </w:rPr>
              <w:t>рактикалық семинар</w:t>
            </w:r>
            <w:r>
              <w:rPr>
                <w:rFonts w:ascii="Times New Roman" w:eastAsia="Times New Roman" w:hAnsi="Times New Roman"/>
                <w:sz w:val="28"/>
                <w:szCs w:val="28"/>
                <w:lang w:val="kk-KZ" w:eastAsia="ru-RU"/>
              </w:rPr>
              <w:t xml:space="preserve">ға </w:t>
            </w:r>
            <w:r w:rsidRPr="009F552E">
              <w:rPr>
                <w:rFonts w:ascii="Times New Roman" w:eastAsia="Times New Roman" w:hAnsi="Times New Roman"/>
                <w:sz w:val="28"/>
                <w:szCs w:val="28"/>
                <w:lang w:eastAsia="ru-RU"/>
              </w:rPr>
              <w:t xml:space="preserve"> қатысу</w:t>
            </w:r>
          </w:p>
        </w:tc>
        <w:tc>
          <w:tcPr>
            <w:tcW w:w="1845" w:type="dxa"/>
            <w:shd w:val="clear" w:color="auto" w:fill="auto"/>
          </w:tcPr>
          <w:p w:rsidR="009F552E" w:rsidRPr="009F552E" w:rsidRDefault="009F552E" w:rsidP="00A2589B">
            <w:pPr>
              <w:spacing w:after="0" w:line="240" w:lineRule="auto"/>
              <w:ind w:firstLine="64"/>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Қараша </w:t>
            </w:r>
          </w:p>
        </w:tc>
        <w:tc>
          <w:tcPr>
            <w:tcW w:w="2092" w:type="dxa"/>
            <w:gridSpan w:val="2"/>
            <w:shd w:val="clear" w:color="auto" w:fill="auto"/>
          </w:tcPr>
          <w:p w:rsidR="009F552E" w:rsidRDefault="009F552E" w:rsidP="00A2589B">
            <w:pPr>
              <w:spacing w:after="0" w:line="240" w:lineRule="auto"/>
            </w:pPr>
            <w:r w:rsidRPr="00DF448F">
              <w:rPr>
                <w:rFonts w:ascii="Times New Roman" w:eastAsia="Times New Roman" w:hAnsi="Times New Roman"/>
                <w:sz w:val="28"/>
                <w:szCs w:val="28"/>
                <w:lang w:eastAsia="ru-RU"/>
              </w:rPr>
              <w:t>№29</w:t>
            </w:r>
            <w:r w:rsidRPr="00DF448F">
              <w:rPr>
                <w:rFonts w:ascii="Times New Roman" w:eastAsia="Times New Roman" w:hAnsi="Times New Roman"/>
                <w:sz w:val="28"/>
                <w:szCs w:val="28"/>
                <w:lang w:val="kk-KZ" w:eastAsia="ru-RU"/>
              </w:rPr>
              <w:t xml:space="preserve"> ЖОББМ</w:t>
            </w:r>
          </w:p>
        </w:tc>
        <w:tc>
          <w:tcPr>
            <w:tcW w:w="2278" w:type="dxa"/>
            <w:shd w:val="clear" w:color="auto" w:fill="auto"/>
          </w:tcPr>
          <w:p w:rsidR="009F552E" w:rsidRDefault="009F552E" w:rsidP="00A2589B">
            <w:pPr>
              <w:spacing w:after="0" w:line="240" w:lineRule="auto"/>
            </w:pPr>
            <w:r w:rsidRPr="00EC1576">
              <w:rPr>
                <w:rFonts w:ascii="Times New Roman" w:eastAsia="Times New Roman" w:hAnsi="Times New Roman"/>
                <w:sz w:val="28"/>
                <w:szCs w:val="28"/>
                <w:lang w:val="kk-KZ" w:eastAsia="ru-RU"/>
              </w:rPr>
              <w:t xml:space="preserve">И.С. Мацевич </w:t>
            </w:r>
          </w:p>
        </w:tc>
      </w:tr>
      <w:tr w:rsidR="009F552E" w:rsidRPr="0083098F" w:rsidTr="001F7722">
        <w:tc>
          <w:tcPr>
            <w:tcW w:w="851" w:type="dxa"/>
            <w:shd w:val="clear" w:color="auto" w:fill="auto"/>
          </w:tcPr>
          <w:p w:rsidR="009F552E" w:rsidRPr="0083098F" w:rsidRDefault="009F552E"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lastRenderedPageBreak/>
              <w:t>9.</w:t>
            </w:r>
          </w:p>
        </w:tc>
        <w:tc>
          <w:tcPr>
            <w:tcW w:w="3230" w:type="dxa"/>
            <w:shd w:val="clear" w:color="auto" w:fill="auto"/>
          </w:tcPr>
          <w:p w:rsidR="009F552E" w:rsidRPr="009F552E" w:rsidRDefault="009F552E" w:rsidP="00A2589B">
            <w:pPr>
              <w:spacing w:after="0" w:line="240" w:lineRule="auto"/>
              <w:ind w:firstLine="34"/>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w:t>
            </w:r>
            <w:r w:rsidRPr="009F552E">
              <w:rPr>
                <w:rFonts w:ascii="Times New Roman" w:eastAsia="Times New Roman" w:hAnsi="Times New Roman"/>
                <w:sz w:val="28"/>
                <w:szCs w:val="28"/>
                <w:lang w:eastAsia="ru-RU"/>
              </w:rPr>
              <w:t>Озық педаго</w:t>
            </w:r>
            <w:r>
              <w:rPr>
                <w:rFonts w:ascii="Times New Roman" w:eastAsia="Times New Roman" w:hAnsi="Times New Roman"/>
                <w:sz w:val="28"/>
                <w:szCs w:val="28"/>
                <w:lang w:eastAsia="ru-RU"/>
              </w:rPr>
              <w:t>гикалық тәжірибені жалпылау</w:t>
            </w: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eastAsia="ru-RU"/>
              </w:rPr>
              <w:t>теориялық семинар</w:t>
            </w:r>
          </w:p>
        </w:tc>
        <w:tc>
          <w:tcPr>
            <w:tcW w:w="1845" w:type="dxa"/>
            <w:shd w:val="clear" w:color="auto" w:fill="auto"/>
          </w:tcPr>
          <w:p w:rsidR="009F552E" w:rsidRPr="009F552E" w:rsidRDefault="009F552E" w:rsidP="00A2589B">
            <w:pPr>
              <w:spacing w:after="0" w:line="240" w:lineRule="auto"/>
              <w:ind w:firstLine="64"/>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Ақпан </w:t>
            </w:r>
          </w:p>
        </w:tc>
        <w:tc>
          <w:tcPr>
            <w:tcW w:w="2092" w:type="dxa"/>
            <w:gridSpan w:val="2"/>
            <w:shd w:val="clear" w:color="auto" w:fill="auto"/>
          </w:tcPr>
          <w:p w:rsidR="009F552E" w:rsidRDefault="009F552E" w:rsidP="00A2589B">
            <w:pPr>
              <w:spacing w:after="0" w:line="240" w:lineRule="auto"/>
            </w:pPr>
            <w:r w:rsidRPr="000B71DD">
              <w:rPr>
                <w:rFonts w:ascii="Times New Roman" w:eastAsia="Times New Roman" w:hAnsi="Times New Roman"/>
                <w:sz w:val="28"/>
                <w:szCs w:val="28"/>
                <w:lang w:eastAsia="ru-RU"/>
              </w:rPr>
              <w:t>№29</w:t>
            </w:r>
            <w:r w:rsidRPr="000B71DD">
              <w:rPr>
                <w:rFonts w:ascii="Times New Roman" w:eastAsia="Times New Roman" w:hAnsi="Times New Roman"/>
                <w:sz w:val="28"/>
                <w:szCs w:val="28"/>
                <w:lang w:val="kk-KZ" w:eastAsia="ru-RU"/>
              </w:rPr>
              <w:t xml:space="preserve"> ЖОББМ</w:t>
            </w:r>
          </w:p>
        </w:tc>
        <w:tc>
          <w:tcPr>
            <w:tcW w:w="2278" w:type="dxa"/>
            <w:shd w:val="clear" w:color="auto" w:fill="auto"/>
          </w:tcPr>
          <w:p w:rsidR="009F552E" w:rsidRDefault="009F552E" w:rsidP="00A2589B">
            <w:pPr>
              <w:spacing w:after="0" w:line="240" w:lineRule="auto"/>
            </w:pPr>
            <w:r w:rsidRPr="00EC1576">
              <w:rPr>
                <w:rFonts w:ascii="Times New Roman" w:eastAsia="Times New Roman" w:hAnsi="Times New Roman"/>
                <w:sz w:val="28"/>
                <w:szCs w:val="28"/>
                <w:lang w:val="kk-KZ" w:eastAsia="ru-RU"/>
              </w:rPr>
              <w:t xml:space="preserve">И.С. Мацевич </w:t>
            </w:r>
          </w:p>
        </w:tc>
      </w:tr>
      <w:tr w:rsidR="009F552E" w:rsidRPr="0083098F" w:rsidTr="001F7722">
        <w:tc>
          <w:tcPr>
            <w:tcW w:w="851" w:type="dxa"/>
            <w:shd w:val="clear" w:color="auto" w:fill="auto"/>
          </w:tcPr>
          <w:p w:rsidR="009F552E" w:rsidRPr="0083098F" w:rsidRDefault="009F552E"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10.</w:t>
            </w:r>
          </w:p>
        </w:tc>
        <w:tc>
          <w:tcPr>
            <w:tcW w:w="3230" w:type="dxa"/>
            <w:shd w:val="clear" w:color="auto" w:fill="auto"/>
          </w:tcPr>
          <w:p w:rsidR="009F552E" w:rsidRPr="009F552E" w:rsidRDefault="009F552E" w:rsidP="00A2589B">
            <w:pPr>
              <w:spacing w:after="0" w:line="240" w:lineRule="auto"/>
              <w:ind w:firstLine="34"/>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w:t>
            </w:r>
            <w:r w:rsidRPr="009F552E">
              <w:rPr>
                <w:rFonts w:ascii="Times New Roman" w:eastAsia="Times New Roman" w:hAnsi="Times New Roman"/>
                <w:sz w:val="28"/>
                <w:szCs w:val="28"/>
                <w:lang w:eastAsia="ru-RU"/>
              </w:rPr>
              <w:t>Электрондық оқу қ</w:t>
            </w:r>
            <w:r>
              <w:rPr>
                <w:rFonts w:ascii="Times New Roman" w:eastAsia="Times New Roman" w:hAnsi="Times New Roman"/>
                <w:sz w:val="28"/>
                <w:szCs w:val="28"/>
                <w:lang w:eastAsia="ru-RU"/>
              </w:rPr>
              <w:t>ұралын (оқулық) жасау принципі»</w:t>
            </w:r>
            <w:r>
              <w:rPr>
                <w:rFonts w:ascii="Times New Roman" w:eastAsia="Times New Roman" w:hAnsi="Times New Roman"/>
                <w:sz w:val="28"/>
                <w:szCs w:val="28"/>
                <w:lang w:val="kk-KZ" w:eastAsia="ru-RU"/>
              </w:rPr>
              <w:t xml:space="preserve"> атты </w:t>
            </w:r>
            <w:r>
              <w:rPr>
                <w:rFonts w:ascii="Times New Roman" w:eastAsia="Times New Roman" w:hAnsi="Times New Roman"/>
                <w:sz w:val="28"/>
                <w:szCs w:val="28"/>
                <w:lang w:eastAsia="ru-RU"/>
              </w:rPr>
              <w:t>семинар</w:t>
            </w:r>
          </w:p>
        </w:tc>
        <w:tc>
          <w:tcPr>
            <w:tcW w:w="1845" w:type="dxa"/>
            <w:shd w:val="clear" w:color="auto" w:fill="auto"/>
          </w:tcPr>
          <w:p w:rsidR="009F552E" w:rsidRPr="009F552E" w:rsidRDefault="009F552E" w:rsidP="00A2589B">
            <w:pPr>
              <w:spacing w:after="0" w:line="240" w:lineRule="auto"/>
              <w:ind w:firstLine="64"/>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Желтоқсан </w:t>
            </w:r>
          </w:p>
        </w:tc>
        <w:tc>
          <w:tcPr>
            <w:tcW w:w="2092" w:type="dxa"/>
            <w:gridSpan w:val="2"/>
            <w:shd w:val="clear" w:color="auto" w:fill="auto"/>
          </w:tcPr>
          <w:p w:rsidR="009F552E" w:rsidRDefault="009F552E" w:rsidP="00A2589B">
            <w:pPr>
              <w:spacing w:after="0" w:line="240" w:lineRule="auto"/>
            </w:pPr>
            <w:r w:rsidRPr="000B71DD">
              <w:rPr>
                <w:rFonts w:ascii="Times New Roman" w:eastAsia="Times New Roman" w:hAnsi="Times New Roman"/>
                <w:sz w:val="28"/>
                <w:szCs w:val="28"/>
                <w:lang w:eastAsia="ru-RU"/>
              </w:rPr>
              <w:t>№29</w:t>
            </w:r>
            <w:r w:rsidRPr="000B71DD">
              <w:rPr>
                <w:rFonts w:ascii="Times New Roman" w:eastAsia="Times New Roman" w:hAnsi="Times New Roman"/>
                <w:sz w:val="28"/>
                <w:szCs w:val="28"/>
                <w:lang w:val="kk-KZ" w:eastAsia="ru-RU"/>
              </w:rPr>
              <w:t xml:space="preserve"> ЖОББМ</w:t>
            </w:r>
          </w:p>
        </w:tc>
        <w:tc>
          <w:tcPr>
            <w:tcW w:w="2278" w:type="dxa"/>
            <w:shd w:val="clear" w:color="auto" w:fill="auto"/>
          </w:tcPr>
          <w:p w:rsidR="009F552E" w:rsidRPr="0083098F" w:rsidRDefault="006A794D" w:rsidP="00A2589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w:t>
            </w:r>
            <w:r>
              <w:rPr>
                <w:rFonts w:ascii="Times New Roman" w:eastAsia="Times New Roman" w:hAnsi="Times New Roman"/>
                <w:sz w:val="28"/>
                <w:szCs w:val="28"/>
                <w:lang w:eastAsia="ru-RU"/>
              </w:rPr>
              <w:t>Оқу үрдісінде АКТ қолдану</w:t>
            </w:r>
            <w:r>
              <w:rPr>
                <w:rFonts w:ascii="Times New Roman" w:eastAsia="Times New Roman" w:hAnsi="Times New Roman"/>
                <w:sz w:val="28"/>
                <w:szCs w:val="28"/>
                <w:lang w:val="kk-KZ" w:eastAsia="ru-RU"/>
              </w:rPr>
              <w:t xml:space="preserve">» </w:t>
            </w:r>
            <w:r w:rsidR="009F552E" w:rsidRPr="009F552E">
              <w:rPr>
                <w:rFonts w:ascii="Times New Roman" w:eastAsia="Times New Roman" w:hAnsi="Times New Roman"/>
                <w:sz w:val="28"/>
                <w:szCs w:val="28"/>
                <w:lang w:eastAsia="ru-RU"/>
              </w:rPr>
              <w:t xml:space="preserve"> шығармашылық тобы</w:t>
            </w:r>
          </w:p>
        </w:tc>
      </w:tr>
      <w:tr w:rsidR="00033DB3" w:rsidRPr="0083098F" w:rsidTr="001F7722">
        <w:tc>
          <w:tcPr>
            <w:tcW w:w="851" w:type="dxa"/>
            <w:shd w:val="clear" w:color="auto" w:fill="auto"/>
          </w:tcPr>
          <w:p w:rsidR="00033DB3" w:rsidRPr="0083098F" w:rsidRDefault="00033DB3"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11.</w:t>
            </w:r>
          </w:p>
        </w:tc>
        <w:tc>
          <w:tcPr>
            <w:tcW w:w="3230" w:type="dxa"/>
            <w:shd w:val="clear" w:color="auto" w:fill="auto"/>
          </w:tcPr>
          <w:p w:rsidR="00033DB3" w:rsidRPr="0083098F" w:rsidRDefault="006A794D" w:rsidP="00A2589B">
            <w:pPr>
              <w:spacing w:after="0" w:line="240" w:lineRule="auto"/>
              <w:ind w:firstLine="34"/>
              <w:rPr>
                <w:rFonts w:ascii="Times New Roman" w:eastAsia="Times New Roman" w:hAnsi="Times New Roman"/>
                <w:sz w:val="28"/>
                <w:szCs w:val="28"/>
                <w:lang w:eastAsia="ru-RU"/>
              </w:rPr>
            </w:pPr>
            <w:r w:rsidRPr="006A794D">
              <w:rPr>
                <w:rFonts w:ascii="Times New Roman" w:eastAsia="Times New Roman" w:hAnsi="Times New Roman"/>
                <w:sz w:val="28"/>
                <w:szCs w:val="28"/>
                <w:lang w:eastAsia="ru-RU"/>
              </w:rPr>
              <w:t xml:space="preserve">Озық педагогикалық </w:t>
            </w:r>
            <w:proofErr w:type="gramStart"/>
            <w:r w:rsidRPr="006A794D">
              <w:rPr>
                <w:rFonts w:ascii="Times New Roman" w:eastAsia="Times New Roman" w:hAnsi="Times New Roman"/>
                <w:sz w:val="28"/>
                <w:szCs w:val="28"/>
                <w:lang w:eastAsia="ru-RU"/>
              </w:rPr>
              <w:t>тәж</w:t>
            </w:r>
            <w:proofErr w:type="gramEnd"/>
            <w:r w:rsidRPr="006A794D">
              <w:rPr>
                <w:rFonts w:ascii="Times New Roman" w:eastAsia="Times New Roman" w:hAnsi="Times New Roman"/>
                <w:sz w:val="28"/>
                <w:szCs w:val="28"/>
                <w:lang w:eastAsia="ru-RU"/>
              </w:rPr>
              <w:t>ірибені жалпылау</w:t>
            </w:r>
          </w:p>
        </w:tc>
        <w:tc>
          <w:tcPr>
            <w:tcW w:w="1845" w:type="dxa"/>
            <w:shd w:val="clear" w:color="auto" w:fill="auto"/>
          </w:tcPr>
          <w:p w:rsidR="00033DB3" w:rsidRPr="006A794D" w:rsidRDefault="006A794D" w:rsidP="00A2589B">
            <w:pPr>
              <w:spacing w:after="0" w:line="240" w:lineRule="auto"/>
              <w:ind w:firstLine="64"/>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Бір жылдың ішінде </w:t>
            </w:r>
          </w:p>
        </w:tc>
        <w:tc>
          <w:tcPr>
            <w:tcW w:w="2092" w:type="dxa"/>
            <w:gridSpan w:val="2"/>
            <w:shd w:val="clear" w:color="auto" w:fill="auto"/>
          </w:tcPr>
          <w:p w:rsidR="00033DB3" w:rsidRPr="006A794D" w:rsidRDefault="006A794D"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Бұйрыққа сәйкес </w:t>
            </w:r>
          </w:p>
        </w:tc>
        <w:tc>
          <w:tcPr>
            <w:tcW w:w="2278" w:type="dxa"/>
            <w:shd w:val="clear" w:color="auto" w:fill="auto"/>
          </w:tcPr>
          <w:p w:rsidR="00033DB3" w:rsidRPr="0083098F" w:rsidRDefault="006A794D" w:rsidP="00A2589B">
            <w:pPr>
              <w:spacing w:after="0" w:line="240" w:lineRule="auto"/>
              <w:rPr>
                <w:rFonts w:ascii="Times New Roman" w:eastAsia="Times New Roman" w:hAnsi="Times New Roman"/>
                <w:sz w:val="28"/>
                <w:szCs w:val="28"/>
                <w:lang w:eastAsia="ru-RU"/>
              </w:rPr>
            </w:pPr>
            <w:r w:rsidRPr="00EC1576">
              <w:rPr>
                <w:rFonts w:ascii="Times New Roman" w:eastAsia="Times New Roman" w:hAnsi="Times New Roman"/>
                <w:sz w:val="28"/>
                <w:szCs w:val="28"/>
                <w:lang w:val="kk-KZ" w:eastAsia="ru-RU"/>
              </w:rPr>
              <w:t xml:space="preserve">И.С. Мацевич </w:t>
            </w:r>
          </w:p>
        </w:tc>
      </w:tr>
      <w:tr w:rsidR="00033DB3" w:rsidRPr="0083098F" w:rsidTr="001F7722">
        <w:tc>
          <w:tcPr>
            <w:tcW w:w="8018" w:type="dxa"/>
            <w:gridSpan w:val="5"/>
            <w:shd w:val="clear" w:color="auto" w:fill="auto"/>
          </w:tcPr>
          <w:p w:rsidR="00033DB3" w:rsidRPr="0083098F" w:rsidRDefault="006A794D" w:rsidP="00A2589B">
            <w:pPr>
              <w:spacing w:after="0" w:line="240" w:lineRule="auto"/>
              <w:jc w:val="center"/>
              <w:rPr>
                <w:rFonts w:ascii="Times New Roman" w:eastAsia="Times New Roman" w:hAnsi="Times New Roman"/>
                <w:b/>
                <w:bCs/>
                <w:sz w:val="28"/>
                <w:szCs w:val="28"/>
                <w:lang w:eastAsia="ru-RU"/>
              </w:rPr>
            </w:pPr>
            <w:r w:rsidRPr="006A794D">
              <w:rPr>
                <w:rFonts w:ascii="Times New Roman" w:eastAsia="Times New Roman" w:hAnsi="Times New Roman"/>
                <w:b/>
                <w:bCs/>
                <w:sz w:val="28"/>
                <w:szCs w:val="28"/>
                <w:lang w:eastAsia="ru-RU"/>
              </w:rPr>
              <w:t>Болашақ педагогтардың (ЖОО студенттерінің) кәсіби құзыреттілігін қалыптастыру</w:t>
            </w:r>
          </w:p>
        </w:tc>
        <w:tc>
          <w:tcPr>
            <w:tcW w:w="2278" w:type="dxa"/>
            <w:shd w:val="clear" w:color="auto" w:fill="auto"/>
          </w:tcPr>
          <w:p w:rsidR="00033DB3" w:rsidRPr="0083098F" w:rsidRDefault="00033DB3" w:rsidP="00A2589B">
            <w:pPr>
              <w:spacing w:after="0" w:line="240" w:lineRule="auto"/>
              <w:jc w:val="center"/>
              <w:rPr>
                <w:rFonts w:ascii="Times New Roman" w:eastAsia="Times New Roman" w:hAnsi="Times New Roman"/>
                <w:b/>
                <w:bCs/>
                <w:sz w:val="28"/>
                <w:szCs w:val="28"/>
                <w:lang w:eastAsia="ru-RU"/>
              </w:rPr>
            </w:pPr>
          </w:p>
        </w:tc>
      </w:tr>
      <w:tr w:rsidR="00033DB3" w:rsidRPr="0083098F" w:rsidTr="001F7722">
        <w:tc>
          <w:tcPr>
            <w:tcW w:w="851" w:type="dxa"/>
            <w:shd w:val="clear" w:color="auto" w:fill="auto"/>
          </w:tcPr>
          <w:p w:rsidR="00033DB3" w:rsidRPr="0083098F" w:rsidRDefault="00033DB3"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1</w:t>
            </w:r>
          </w:p>
        </w:tc>
        <w:tc>
          <w:tcPr>
            <w:tcW w:w="3230" w:type="dxa"/>
            <w:shd w:val="clear" w:color="auto" w:fill="auto"/>
          </w:tcPr>
          <w:p w:rsidR="00033DB3" w:rsidRPr="006A794D" w:rsidRDefault="006A794D" w:rsidP="00A2589B">
            <w:pPr>
              <w:spacing w:after="0" w:line="240" w:lineRule="auto"/>
              <w:ind w:firstLine="34"/>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eastAsia="ru-RU"/>
              </w:rPr>
              <w:t>Білім балалар көзімен</w:t>
            </w:r>
            <w:r>
              <w:rPr>
                <w:rFonts w:ascii="Times New Roman" w:eastAsia="Times New Roman" w:hAnsi="Times New Roman"/>
                <w:sz w:val="28"/>
                <w:szCs w:val="28"/>
                <w:lang w:val="kk-KZ" w:eastAsia="ru-RU"/>
              </w:rPr>
              <w:t xml:space="preserve">» атты </w:t>
            </w:r>
            <w:r>
              <w:rPr>
                <w:rFonts w:ascii="Times New Roman" w:eastAsia="Times New Roman" w:hAnsi="Times New Roman"/>
                <w:sz w:val="28"/>
                <w:szCs w:val="28"/>
                <w:lang w:eastAsia="ru-RU"/>
              </w:rPr>
              <w:t>дөңгелек үстел</w:t>
            </w:r>
          </w:p>
        </w:tc>
        <w:tc>
          <w:tcPr>
            <w:tcW w:w="1845" w:type="dxa"/>
            <w:shd w:val="clear" w:color="auto" w:fill="auto"/>
          </w:tcPr>
          <w:p w:rsidR="00033DB3" w:rsidRPr="006A794D" w:rsidRDefault="006A794D" w:rsidP="00A2589B">
            <w:pPr>
              <w:spacing w:after="0" w:line="240" w:lineRule="auto"/>
              <w:ind w:firstLine="64"/>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сәуір</w:t>
            </w:r>
          </w:p>
        </w:tc>
        <w:tc>
          <w:tcPr>
            <w:tcW w:w="2092" w:type="dxa"/>
            <w:gridSpan w:val="2"/>
            <w:shd w:val="clear" w:color="auto" w:fill="auto"/>
          </w:tcPr>
          <w:p w:rsidR="00033DB3" w:rsidRPr="0083098F" w:rsidRDefault="006A794D" w:rsidP="00A2589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Pr>
                <w:rFonts w:ascii="Times New Roman" w:eastAsia="Times New Roman" w:hAnsi="Times New Roman"/>
                <w:sz w:val="28"/>
                <w:szCs w:val="28"/>
                <w:lang w:val="kk-KZ" w:eastAsia="ru-RU"/>
              </w:rPr>
              <w:t>М</w:t>
            </w:r>
            <w:r w:rsidR="00727AAA" w:rsidRPr="0083098F">
              <w:rPr>
                <w:rFonts w:ascii="Times New Roman" w:eastAsia="Times New Roman" w:hAnsi="Times New Roman"/>
                <w:sz w:val="28"/>
                <w:szCs w:val="28"/>
                <w:lang w:eastAsia="ru-RU"/>
              </w:rPr>
              <w:t>У</w:t>
            </w:r>
            <w:proofErr w:type="gramStart"/>
            <w:r w:rsidR="00727AAA" w:rsidRPr="0083098F">
              <w:rPr>
                <w:rFonts w:ascii="Times New Roman" w:eastAsia="Times New Roman" w:hAnsi="Times New Roman"/>
                <w:sz w:val="28"/>
                <w:szCs w:val="28"/>
                <w:lang w:eastAsia="ru-RU"/>
              </w:rPr>
              <w:t>,И</w:t>
            </w:r>
            <w:proofErr w:type="gramEnd"/>
            <w:r w:rsidR="00727AAA" w:rsidRPr="0083098F">
              <w:rPr>
                <w:rFonts w:ascii="Times New Roman" w:eastAsia="Times New Roman" w:hAnsi="Times New Roman"/>
                <w:sz w:val="28"/>
                <w:szCs w:val="28"/>
                <w:lang w:eastAsia="ru-RU"/>
              </w:rPr>
              <w:t>нЕУ</w:t>
            </w:r>
          </w:p>
        </w:tc>
        <w:tc>
          <w:tcPr>
            <w:tcW w:w="2278" w:type="dxa"/>
            <w:shd w:val="clear" w:color="auto" w:fill="auto"/>
          </w:tcPr>
          <w:p w:rsidR="00033DB3" w:rsidRPr="006A794D" w:rsidRDefault="006A794D"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И.С.</w:t>
            </w:r>
            <w:r w:rsidR="00033DB3" w:rsidRPr="0083098F">
              <w:rPr>
                <w:rFonts w:ascii="Times New Roman" w:eastAsia="Times New Roman" w:hAnsi="Times New Roman"/>
                <w:sz w:val="28"/>
                <w:szCs w:val="28"/>
                <w:lang w:eastAsia="ru-RU"/>
              </w:rPr>
              <w:t xml:space="preserve">Мацевич </w:t>
            </w:r>
            <w:r>
              <w:rPr>
                <w:rFonts w:ascii="Times New Roman" w:eastAsia="Times New Roman" w:hAnsi="Times New Roman"/>
                <w:sz w:val="28"/>
                <w:szCs w:val="28"/>
                <w:lang w:val="kk-KZ" w:eastAsia="ru-RU"/>
              </w:rPr>
              <w:t xml:space="preserve">И.И. </w:t>
            </w:r>
            <w:r w:rsidR="00727AAA" w:rsidRPr="0083098F">
              <w:rPr>
                <w:rFonts w:ascii="Times New Roman" w:eastAsia="Times New Roman" w:hAnsi="Times New Roman"/>
                <w:sz w:val="28"/>
                <w:szCs w:val="28"/>
                <w:lang w:eastAsia="ru-RU"/>
              </w:rPr>
              <w:t>О</w:t>
            </w:r>
            <w:r>
              <w:rPr>
                <w:rFonts w:ascii="Times New Roman" w:eastAsia="Times New Roman" w:hAnsi="Times New Roman"/>
                <w:sz w:val="28"/>
                <w:szCs w:val="28"/>
                <w:lang w:eastAsia="ru-RU"/>
              </w:rPr>
              <w:t xml:space="preserve">стапенко </w:t>
            </w:r>
          </w:p>
        </w:tc>
      </w:tr>
      <w:tr w:rsidR="00033DB3" w:rsidRPr="0083098F" w:rsidTr="001F7722">
        <w:tc>
          <w:tcPr>
            <w:tcW w:w="851" w:type="dxa"/>
            <w:shd w:val="clear" w:color="auto" w:fill="auto"/>
          </w:tcPr>
          <w:p w:rsidR="00033DB3" w:rsidRPr="0083098F" w:rsidRDefault="00033DB3"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2.</w:t>
            </w:r>
          </w:p>
        </w:tc>
        <w:tc>
          <w:tcPr>
            <w:tcW w:w="3230" w:type="dxa"/>
            <w:shd w:val="clear" w:color="auto" w:fill="auto"/>
          </w:tcPr>
          <w:p w:rsidR="00033DB3" w:rsidRPr="006A794D" w:rsidRDefault="006A794D" w:rsidP="00A2589B">
            <w:pPr>
              <w:spacing w:after="0" w:line="240" w:lineRule="auto"/>
              <w:ind w:firstLine="34"/>
              <w:rPr>
                <w:rFonts w:ascii="Times New Roman" w:eastAsia="Times New Roman" w:hAnsi="Times New Roman"/>
                <w:sz w:val="28"/>
                <w:szCs w:val="28"/>
                <w:lang w:val="kk-KZ" w:eastAsia="ru-RU"/>
              </w:rPr>
            </w:pPr>
            <w:r w:rsidRPr="006A794D">
              <w:rPr>
                <w:rFonts w:ascii="Times New Roman" w:eastAsia="Times New Roman" w:hAnsi="Times New Roman"/>
                <w:sz w:val="28"/>
                <w:szCs w:val="28"/>
                <w:lang w:eastAsia="ru-RU"/>
              </w:rPr>
              <w:t xml:space="preserve">Студенттердің диплом алдындағы, педагогикалық және ғылыми-зерттеу </w:t>
            </w:r>
            <w:proofErr w:type="gramStart"/>
            <w:r w:rsidRPr="006A794D">
              <w:rPr>
                <w:rFonts w:ascii="Times New Roman" w:eastAsia="Times New Roman" w:hAnsi="Times New Roman"/>
                <w:sz w:val="28"/>
                <w:szCs w:val="28"/>
                <w:lang w:eastAsia="ru-RU"/>
              </w:rPr>
              <w:t>тәж</w:t>
            </w:r>
            <w:proofErr w:type="gramEnd"/>
            <w:r w:rsidRPr="006A794D">
              <w:rPr>
                <w:rFonts w:ascii="Times New Roman" w:eastAsia="Times New Roman" w:hAnsi="Times New Roman"/>
                <w:sz w:val="28"/>
                <w:szCs w:val="28"/>
                <w:lang w:eastAsia="ru-RU"/>
              </w:rPr>
              <w:t>ірибелерін өткізу</w:t>
            </w:r>
            <w:r>
              <w:rPr>
                <w:rFonts w:ascii="Times New Roman" w:eastAsia="Times New Roman" w:hAnsi="Times New Roman"/>
                <w:sz w:val="28"/>
                <w:szCs w:val="28"/>
                <w:lang w:val="kk-KZ" w:eastAsia="ru-RU"/>
              </w:rPr>
              <w:t xml:space="preserve"> </w:t>
            </w:r>
          </w:p>
        </w:tc>
        <w:tc>
          <w:tcPr>
            <w:tcW w:w="1845" w:type="dxa"/>
            <w:shd w:val="clear" w:color="auto" w:fill="auto"/>
          </w:tcPr>
          <w:p w:rsidR="00033DB3" w:rsidRPr="006A794D" w:rsidRDefault="006A794D" w:rsidP="00A2589B">
            <w:pPr>
              <w:spacing w:after="0" w:line="240" w:lineRule="auto"/>
              <w:ind w:firstLine="64"/>
              <w:jc w:val="center"/>
              <w:rPr>
                <w:rFonts w:ascii="Times New Roman" w:eastAsia="Times New Roman" w:hAnsi="Times New Roman"/>
                <w:sz w:val="28"/>
                <w:szCs w:val="28"/>
                <w:lang w:val="kk-KZ" w:eastAsia="ru-RU"/>
              </w:rPr>
            </w:pPr>
            <w:r w:rsidRPr="006A794D">
              <w:rPr>
                <w:rFonts w:ascii="Times New Roman" w:eastAsia="Times New Roman" w:hAnsi="Times New Roman"/>
                <w:sz w:val="28"/>
                <w:szCs w:val="28"/>
                <w:lang w:val="kk-KZ" w:eastAsia="ru-RU"/>
              </w:rPr>
              <w:t>Бір жылдың ішінде</w:t>
            </w:r>
            <w:r w:rsidR="00033DB3" w:rsidRPr="006A794D">
              <w:rPr>
                <w:rFonts w:ascii="Times New Roman" w:eastAsia="Times New Roman" w:hAnsi="Times New Roman"/>
                <w:sz w:val="28"/>
                <w:szCs w:val="28"/>
                <w:lang w:val="kk-KZ" w:eastAsia="ru-RU"/>
              </w:rPr>
              <w:t xml:space="preserve">, </w:t>
            </w:r>
            <w:r w:rsidRPr="006A794D">
              <w:rPr>
                <w:rFonts w:ascii="Times New Roman" w:eastAsia="Times New Roman" w:hAnsi="Times New Roman"/>
                <w:sz w:val="28"/>
                <w:szCs w:val="28"/>
                <w:lang w:val="kk-KZ" w:eastAsia="ru-RU"/>
              </w:rPr>
              <w:t>мамандықтар бойынша ОЖЖ сәйкес</w:t>
            </w:r>
          </w:p>
        </w:tc>
        <w:tc>
          <w:tcPr>
            <w:tcW w:w="2092" w:type="dxa"/>
            <w:gridSpan w:val="2"/>
            <w:shd w:val="clear" w:color="auto" w:fill="auto"/>
          </w:tcPr>
          <w:p w:rsidR="00033DB3" w:rsidRPr="0083098F" w:rsidRDefault="006A794D" w:rsidP="00A2589B">
            <w:pPr>
              <w:spacing w:after="0" w:line="240" w:lineRule="auto"/>
              <w:jc w:val="center"/>
              <w:rPr>
                <w:rFonts w:ascii="Times New Roman" w:eastAsia="Times New Roman" w:hAnsi="Times New Roman"/>
                <w:sz w:val="28"/>
                <w:szCs w:val="28"/>
                <w:lang w:eastAsia="ru-RU"/>
              </w:rPr>
            </w:pPr>
            <w:r w:rsidRPr="000B71DD">
              <w:rPr>
                <w:rFonts w:ascii="Times New Roman" w:eastAsia="Times New Roman" w:hAnsi="Times New Roman"/>
                <w:sz w:val="28"/>
                <w:szCs w:val="28"/>
                <w:lang w:eastAsia="ru-RU"/>
              </w:rPr>
              <w:t>№29</w:t>
            </w:r>
            <w:r w:rsidRPr="000B71DD">
              <w:rPr>
                <w:rFonts w:ascii="Times New Roman" w:eastAsia="Times New Roman" w:hAnsi="Times New Roman"/>
                <w:sz w:val="28"/>
                <w:szCs w:val="28"/>
                <w:lang w:val="kk-KZ" w:eastAsia="ru-RU"/>
              </w:rPr>
              <w:t xml:space="preserve"> ЖОББМ</w:t>
            </w:r>
          </w:p>
        </w:tc>
        <w:tc>
          <w:tcPr>
            <w:tcW w:w="2278" w:type="dxa"/>
            <w:shd w:val="clear" w:color="auto" w:fill="auto"/>
          </w:tcPr>
          <w:p w:rsidR="00033DB3" w:rsidRPr="006A794D" w:rsidRDefault="006A794D"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И.С.</w:t>
            </w:r>
            <w:r w:rsidR="00033DB3" w:rsidRPr="0083098F">
              <w:rPr>
                <w:rFonts w:ascii="Times New Roman" w:eastAsia="Times New Roman" w:hAnsi="Times New Roman"/>
                <w:sz w:val="28"/>
                <w:szCs w:val="28"/>
                <w:lang w:eastAsia="ru-RU"/>
              </w:rPr>
              <w:t>Мацевич ИнЕУ</w:t>
            </w:r>
            <w:r>
              <w:rPr>
                <w:rFonts w:ascii="Times New Roman" w:eastAsia="Times New Roman" w:hAnsi="Times New Roman"/>
                <w:sz w:val="28"/>
                <w:szCs w:val="28"/>
                <w:lang w:val="kk-KZ" w:eastAsia="ru-RU"/>
              </w:rPr>
              <w:t xml:space="preserve"> оқытушылары</w:t>
            </w:r>
            <w:r>
              <w:rPr>
                <w:rFonts w:ascii="Times New Roman" w:eastAsia="Times New Roman" w:hAnsi="Times New Roman"/>
                <w:sz w:val="28"/>
                <w:szCs w:val="28"/>
                <w:lang w:eastAsia="ru-RU"/>
              </w:rPr>
              <w:t>, П</w:t>
            </w:r>
            <w:r>
              <w:rPr>
                <w:rFonts w:ascii="Times New Roman" w:eastAsia="Times New Roman" w:hAnsi="Times New Roman"/>
                <w:sz w:val="28"/>
                <w:szCs w:val="28"/>
                <w:lang w:val="kk-KZ" w:eastAsia="ru-RU"/>
              </w:rPr>
              <w:t>М</w:t>
            </w:r>
            <w:r>
              <w:rPr>
                <w:rFonts w:ascii="Times New Roman" w:eastAsia="Times New Roman" w:hAnsi="Times New Roman"/>
                <w:sz w:val="28"/>
                <w:szCs w:val="28"/>
                <w:lang w:eastAsia="ru-RU"/>
              </w:rPr>
              <w:t>П</w:t>
            </w:r>
            <w:r>
              <w:rPr>
                <w:rFonts w:ascii="Times New Roman" w:eastAsia="Times New Roman" w:hAnsi="Times New Roman"/>
                <w:sz w:val="28"/>
                <w:szCs w:val="28"/>
                <w:lang w:val="kk-KZ" w:eastAsia="ru-RU"/>
              </w:rPr>
              <w:t>У</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val="kk-KZ" w:eastAsia="ru-RU"/>
              </w:rPr>
              <w:t>М</w:t>
            </w:r>
            <w:r w:rsidR="00116FAB" w:rsidRPr="0083098F">
              <w:rPr>
                <w:rFonts w:ascii="Times New Roman" w:eastAsia="Times New Roman" w:hAnsi="Times New Roman"/>
                <w:sz w:val="28"/>
                <w:szCs w:val="28"/>
                <w:lang w:eastAsia="ru-RU"/>
              </w:rPr>
              <w:t>У</w:t>
            </w:r>
            <w:r w:rsidR="00033DB3" w:rsidRPr="0083098F">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тәжрибие үшін жауапты тұлға</w:t>
            </w:r>
          </w:p>
        </w:tc>
      </w:tr>
      <w:tr w:rsidR="00033DB3" w:rsidRPr="0083098F" w:rsidTr="001F7722">
        <w:tc>
          <w:tcPr>
            <w:tcW w:w="851" w:type="dxa"/>
            <w:shd w:val="clear" w:color="auto" w:fill="auto"/>
          </w:tcPr>
          <w:p w:rsidR="00033DB3" w:rsidRPr="0083098F" w:rsidRDefault="00033DB3"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3.</w:t>
            </w:r>
          </w:p>
        </w:tc>
        <w:tc>
          <w:tcPr>
            <w:tcW w:w="3230" w:type="dxa"/>
            <w:shd w:val="clear" w:color="auto" w:fill="auto"/>
          </w:tcPr>
          <w:p w:rsidR="00033DB3" w:rsidRPr="006A794D" w:rsidRDefault="00033DB3" w:rsidP="00A2589B">
            <w:pPr>
              <w:spacing w:after="0" w:line="240" w:lineRule="auto"/>
              <w:ind w:firstLine="34"/>
              <w:rPr>
                <w:rFonts w:ascii="Times New Roman" w:eastAsia="Times New Roman" w:hAnsi="Times New Roman"/>
                <w:sz w:val="28"/>
                <w:szCs w:val="28"/>
                <w:lang w:val="kk-KZ" w:eastAsia="ru-RU"/>
              </w:rPr>
            </w:pPr>
            <w:r w:rsidRPr="0083098F">
              <w:rPr>
                <w:rFonts w:ascii="Times New Roman" w:eastAsia="Times New Roman" w:hAnsi="Times New Roman"/>
                <w:sz w:val="28"/>
                <w:szCs w:val="28"/>
                <w:lang w:eastAsia="ru-RU"/>
              </w:rPr>
              <w:t xml:space="preserve"> </w:t>
            </w:r>
            <w:r w:rsidR="006A794D">
              <w:rPr>
                <w:rFonts w:ascii="Times New Roman" w:eastAsia="Times New Roman" w:hAnsi="Times New Roman"/>
                <w:sz w:val="28"/>
                <w:szCs w:val="28"/>
                <w:lang w:val="kk-KZ" w:eastAsia="ru-RU"/>
              </w:rPr>
              <w:t>«</w:t>
            </w:r>
            <w:r w:rsidR="006A794D" w:rsidRPr="006A794D">
              <w:rPr>
                <w:rFonts w:ascii="Times New Roman" w:eastAsia="Times New Roman" w:hAnsi="Times New Roman"/>
                <w:sz w:val="28"/>
                <w:szCs w:val="28"/>
                <w:lang w:val="kk-KZ" w:eastAsia="ru-RU"/>
              </w:rPr>
              <w:t>Мектеп: заманауи мектептің мәселелері және оларды шешу жолдары, білім беру үдерісін жетілдір</w:t>
            </w:r>
            <w:r w:rsidR="006A794D">
              <w:rPr>
                <w:rFonts w:ascii="Times New Roman" w:eastAsia="Times New Roman" w:hAnsi="Times New Roman"/>
                <w:sz w:val="28"/>
                <w:szCs w:val="28"/>
                <w:lang w:val="kk-KZ" w:eastAsia="ru-RU"/>
              </w:rPr>
              <w:t>»</w:t>
            </w:r>
          </w:p>
        </w:tc>
        <w:tc>
          <w:tcPr>
            <w:tcW w:w="1845" w:type="dxa"/>
            <w:shd w:val="clear" w:color="auto" w:fill="auto"/>
          </w:tcPr>
          <w:p w:rsidR="00033DB3" w:rsidRPr="006A794D" w:rsidRDefault="006A794D" w:rsidP="00A2589B">
            <w:pPr>
              <w:spacing w:after="0" w:line="240" w:lineRule="auto"/>
              <w:ind w:firstLine="64"/>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Ақпан</w:t>
            </w:r>
          </w:p>
        </w:tc>
        <w:tc>
          <w:tcPr>
            <w:tcW w:w="2092" w:type="dxa"/>
            <w:gridSpan w:val="2"/>
            <w:shd w:val="clear" w:color="auto" w:fill="auto"/>
          </w:tcPr>
          <w:p w:rsidR="00033DB3" w:rsidRPr="0083098F" w:rsidRDefault="00033DB3" w:rsidP="00A2589B">
            <w:pPr>
              <w:spacing w:after="0" w:line="240" w:lineRule="auto"/>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ИнЕУ</w:t>
            </w:r>
          </w:p>
        </w:tc>
        <w:tc>
          <w:tcPr>
            <w:tcW w:w="2278" w:type="dxa"/>
            <w:shd w:val="clear" w:color="auto" w:fill="auto"/>
          </w:tcPr>
          <w:p w:rsidR="001158BF" w:rsidRDefault="006A794D" w:rsidP="00A2589B">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В.А. </w:t>
            </w:r>
            <w:r w:rsidR="00033DB3" w:rsidRPr="0083098F">
              <w:rPr>
                <w:rFonts w:ascii="Times New Roman" w:eastAsia="Times New Roman" w:hAnsi="Times New Roman"/>
                <w:sz w:val="28"/>
                <w:szCs w:val="28"/>
                <w:lang w:eastAsia="ru-RU"/>
              </w:rPr>
              <w:t xml:space="preserve">Еленич </w:t>
            </w:r>
          </w:p>
          <w:p w:rsidR="00033DB3" w:rsidRPr="00917E98" w:rsidRDefault="001158BF" w:rsidP="00A2589B">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w:t>
            </w:r>
            <w:r w:rsidR="00917E98">
              <w:rPr>
                <w:rFonts w:ascii="Times New Roman" w:eastAsia="Times New Roman" w:hAnsi="Times New Roman"/>
                <w:sz w:val="28"/>
                <w:szCs w:val="28"/>
                <w:lang w:val="kk-KZ" w:eastAsia="ru-RU"/>
              </w:rPr>
              <w:t>29 ЖОББМ директоры</w:t>
            </w:r>
          </w:p>
        </w:tc>
      </w:tr>
      <w:tr w:rsidR="00033DB3" w:rsidRPr="0083098F" w:rsidTr="001F7722">
        <w:tc>
          <w:tcPr>
            <w:tcW w:w="851" w:type="dxa"/>
            <w:shd w:val="clear" w:color="auto" w:fill="auto"/>
          </w:tcPr>
          <w:p w:rsidR="00033DB3" w:rsidRPr="0083098F" w:rsidRDefault="00033DB3"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4.</w:t>
            </w:r>
          </w:p>
        </w:tc>
        <w:tc>
          <w:tcPr>
            <w:tcW w:w="3230" w:type="dxa"/>
            <w:shd w:val="clear" w:color="auto" w:fill="auto"/>
          </w:tcPr>
          <w:p w:rsidR="00033DB3" w:rsidRPr="00917E98" w:rsidRDefault="00917E98" w:rsidP="00A2589B">
            <w:pPr>
              <w:spacing w:after="0" w:line="240" w:lineRule="auto"/>
              <w:ind w:firstLine="34"/>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w:t>
            </w:r>
            <w:r w:rsidRPr="00917E98">
              <w:rPr>
                <w:rFonts w:ascii="Times New Roman" w:eastAsia="Times New Roman" w:hAnsi="Times New Roman"/>
                <w:sz w:val="28"/>
                <w:szCs w:val="28"/>
                <w:lang w:val="kk-KZ" w:eastAsia="ru-RU"/>
              </w:rPr>
              <w:t>Қазіргі мектептегі тәрбие үрдісі</w:t>
            </w:r>
            <w:r>
              <w:rPr>
                <w:rFonts w:ascii="Times New Roman" w:eastAsia="Times New Roman" w:hAnsi="Times New Roman"/>
                <w:sz w:val="28"/>
                <w:szCs w:val="28"/>
                <w:lang w:val="kk-KZ" w:eastAsia="ru-RU"/>
              </w:rPr>
              <w:t xml:space="preserve">» </w:t>
            </w:r>
            <w:r w:rsidRPr="00917E98">
              <w:rPr>
                <w:rFonts w:ascii="Times New Roman" w:eastAsia="Times New Roman" w:hAnsi="Times New Roman"/>
                <w:sz w:val="28"/>
                <w:szCs w:val="28"/>
                <w:lang w:val="kk-KZ" w:eastAsia="ru-RU"/>
              </w:rPr>
              <w:t>VIP-дәріс</w:t>
            </w:r>
          </w:p>
        </w:tc>
        <w:tc>
          <w:tcPr>
            <w:tcW w:w="1845" w:type="dxa"/>
            <w:shd w:val="clear" w:color="auto" w:fill="auto"/>
          </w:tcPr>
          <w:p w:rsidR="00033DB3" w:rsidRPr="006A794D" w:rsidRDefault="00233889" w:rsidP="00A2589B">
            <w:pPr>
              <w:spacing w:after="0" w:line="240" w:lineRule="auto"/>
              <w:ind w:firstLine="64"/>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Н</w:t>
            </w:r>
            <w:r w:rsidR="006A794D">
              <w:rPr>
                <w:rFonts w:ascii="Times New Roman" w:eastAsia="Times New Roman" w:hAnsi="Times New Roman"/>
                <w:sz w:val="28"/>
                <w:szCs w:val="28"/>
                <w:lang w:val="kk-KZ" w:eastAsia="ru-RU"/>
              </w:rPr>
              <w:t>аурыз</w:t>
            </w:r>
            <w:r>
              <w:rPr>
                <w:rFonts w:ascii="Times New Roman" w:eastAsia="Times New Roman" w:hAnsi="Times New Roman"/>
                <w:sz w:val="28"/>
                <w:szCs w:val="28"/>
                <w:lang w:val="kk-KZ" w:eastAsia="ru-RU"/>
              </w:rPr>
              <w:t xml:space="preserve"> </w:t>
            </w:r>
          </w:p>
        </w:tc>
        <w:tc>
          <w:tcPr>
            <w:tcW w:w="2092" w:type="dxa"/>
            <w:gridSpan w:val="2"/>
            <w:shd w:val="clear" w:color="auto" w:fill="auto"/>
          </w:tcPr>
          <w:p w:rsidR="00033DB3" w:rsidRPr="0083098F" w:rsidRDefault="00033DB3" w:rsidP="00A2589B">
            <w:pPr>
              <w:spacing w:after="0" w:line="240" w:lineRule="auto"/>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ИнЕУ</w:t>
            </w:r>
          </w:p>
        </w:tc>
        <w:tc>
          <w:tcPr>
            <w:tcW w:w="2278" w:type="dxa"/>
            <w:shd w:val="clear" w:color="auto" w:fill="auto"/>
          </w:tcPr>
          <w:p w:rsidR="00033DB3" w:rsidRPr="0083098F" w:rsidRDefault="00917E98" w:rsidP="00A2589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И.И. </w:t>
            </w:r>
            <w:r w:rsidR="00033DB3" w:rsidRPr="0083098F">
              <w:rPr>
                <w:rFonts w:ascii="Times New Roman" w:eastAsia="Times New Roman" w:hAnsi="Times New Roman"/>
                <w:sz w:val="28"/>
                <w:szCs w:val="28"/>
                <w:lang w:eastAsia="ru-RU"/>
              </w:rPr>
              <w:t xml:space="preserve">Остапенко </w:t>
            </w:r>
            <w:r>
              <w:rPr>
                <w:rFonts w:ascii="Times New Roman" w:eastAsia="Times New Roman" w:hAnsi="Times New Roman"/>
                <w:sz w:val="28"/>
                <w:szCs w:val="28"/>
                <w:lang w:val="kk-KZ" w:eastAsia="ru-RU"/>
              </w:rPr>
              <w:t>№29 ЖОББМ оқу тәрбие ісі жөніндегі орынбасарлары</w:t>
            </w:r>
          </w:p>
        </w:tc>
      </w:tr>
      <w:tr w:rsidR="00033DB3" w:rsidRPr="0083098F" w:rsidTr="001F7722">
        <w:tc>
          <w:tcPr>
            <w:tcW w:w="8018" w:type="dxa"/>
            <w:gridSpan w:val="5"/>
            <w:shd w:val="clear" w:color="auto" w:fill="auto"/>
          </w:tcPr>
          <w:p w:rsidR="00033DB3" w:rsidRPr="0083098F" w:rsidRDefault="00917E98" w:rsidP="00A2589B">
            <w:pPr>
              <w:spacing w:after="0" w:line="240" w:lineRule="auto"/>
              <w:jc w:val="center"/>
              <w:rPr>
                <w:rFonts w:ascii="Times New Roman" w:eastAsia="Times New Roman" w:hAnsi="Times New Roman"/>
                <w:b/>
                <w:bCs/>
                <w:sz w:val="28"/>
                <w:szCs w:val="28"/>
                <w:lang w:eastAsia="ru-RU"/>
              </w:rPr>
            </w:pPr>
            <w:r w:rsidRPr="00917E98">
              <w:rPr>
                <w:rFonts w:ascii="Times New Roman" w:eastAsia="Times New Roman" w:hAnsi="Times New Roman"/>
                <w:b/>
                <w:bCs/>
                <w:sz w:val="28"/>
                <w:szCs w:val="28"/>
                <w:lang w:eastAsia="ru-RU"/>
              </w:rPr>
              <w:t>Оқ</w:t>
            </w:r>
            <w:proofErr w:type="gramStart"/>
            <w:r w:rsidRPr="00917E98">
              <w:rPr>
                <w:rFonts w:ascii="Times New Roman" w:eastAsia="Times New Roman" w:hAnsi="Times New Roman"/>
                <w:b/>
                <w:bCs/>
                <w:sz w:val="28"/>
                <w:szCs w:val="28"/>
                <w:lang w:eastAsia="ru-RU"/>
              </w:rPr>
              <w:t>у-</w:t>
            </w:r>
            <w:proofErr w:type="gramEnd"/>
            <w:r w:rsidRPr="00917E98">
              <w:rPr>
                <w:rFonts w:ascii="Times New Roman" w:eastAsia="Times New Roman" w:hAnsi="Times New Roman"/>
                <w:b/>
                <w:bCs/>
                <w:sz w:val="28"/>
                <w:szCs w:val="28"/>
                <w:lang w:eastAsia="ru-RU"/>
              </w:rPr>
              <w:t>әдіс</w:t>
            </w:r>
            <w:r>
              <w:rPr>
                <w:rFonts w:ascii="Times New Roman" w:eastAsia="Times New Roman" w:hAnsi="Times New Roman"/>
                <w:b/>
                <w:bCs/>
                <w:sz w:val="28"/>
                <w:szCs w:val="28"/>
                <w:lang w:eastAsia="ru-RU"/>
              </w:rPr>
              <w:t>темелік, дидактикалық құралдар</w:t>
            </w:r>
            <w:r>
              <w:rPr>
                <w:rFonts w:ascii="Times New Roman" w:eastAsia="Times New Roman" w:hAnsi="Times New Roman"/>
                <w:b/>
                <w:bCs/>
                <w:sz w:val="28"/>
                <w:szCs w:val="28"/>
                <w:lang w:val="kk-KZ" w:eastAsia="ru-RU"/>
              </w:rPr>
              <w:t xml:space="preserve"> мен </w:t>
            </w:r>
            <w:r w:rsidRPr="00917E98">
              <w:rPr>
                <w:rFonts w:ascii="Times New Roman" w:eastAsia="Times New Roman" w:hAnsi="Times New Roman"/>
                <w:b/>
                <w:bCs/>
                <w:sz w:val="28"/>
                <w:szCs w:val="28"/>
                <w:lang w:eastAsia="ru-RU"/>
              </w:rPr>
              <w:t>арнайы курстар әзірлеу бойынша кеңес беру жұмысы</w:t>
            </w:r>
          </w:p>
        </w:tc>
        <w:tc>
          <w:tcPr>
            <w:tcW w:w="2278" w:type="dxa"/>
            <w:shd w:val="clear" w:color="auto" w:fill="auto"/>
          </w:tcPr>
          <w:p w:rsidR="00033DB3" w:rsidRPr="0083098F" w:rsidRDefault="00033DB3" w:rsidP="00A2589B">
            <w:pPr>
              <w:spacing w:after="0" w:line="240" w:lineRule="auto"/>
              <w:jc w:val="center"/>
              <w:rPr>
                <w:rFonts w:ascii="Times New Roman" w:eastAsia="Times New Roman" w:hAnsi="Times New Roman"/>
                <w:b/>
                <w:bCs/>
                <w:sz w:val="28"/>
                <w:szCs w:val="28"/>
                <w:lang w:eastAsia="ru-RU"/>
              </w:rPr>
            </w:pPr>
          </w:p>
        </w:tc>
      </w:tr>
      <w:tr w:rsidR="00033DB3" w:rsidRPr="0083098F" w:rsidTr="001F7722">
        <w:tc>
          <w:tcPr>
            <w:tcW w:w="851" w:type="dxa"/>
            <w:shd w:val="clear" w:color="auto" w:fill="auto"/>
          </w:tcPr>
          <w:p w:rsidR="00033DB3" w:rsidRPr="0083098F" w:rsidRDefault="00033DB3"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1</w:t>
            </w:r>
          </w:p>
        </w:tc>
        <w:tc>
          <w:tcPr>
            <w:tcW w:w="3230" w:type="dxa"/>
            <w:shd w:val="clear" w:color="auto" w:fill="auto"/>
          </w:tcPr>
          <w:p w:rsidR="00033DB3" w:rsidRPr="0083098F" w:rsidRDefault="00233889" w:rsidP="00A2589B">
            <w:pPr>
              <w:spacing w:after="0" w:line="240" w:lineRule="auto"/>
              <w:ind w:firstLine="34"/>
              <w:rPr>
                <w:rFonts w:ascii="Times New Roman" w:eastAsia="Times New Roman" w:hAnsi="Times New Roman"/>
                <w:sz w:val="28"/>
                <w:szCs w:val="28"/>
                <w:lang w:eastAsia="ru-RU"/>
              </w:rPr>
            </w:pPr>
            <w:r w:rsidRPr="00233889">
              <w:rPr>
                <w:rFonts w:ascii="Times New Roman" w:eastAsia="Times New Roman" w:hAnsi="Times New Roman"/>
                <w:sz w:val="28"/>
                <w:szCs w:val="28"/>
                <w:lang w:eastAsia="ru-RU"/>
              </w:rPr>
              <w:t xml:space="preserve">Оқу </w:t>
            </w:r>
            <w:proofErr w:type="gramStart"/>
            <w:r w:rsidRPr="00233889">
              <w:rPr>
                <w:rFonts w:ascii="Times New Roman" w:eastAsia="Times New Roman" w:hAnsi="Times New Roman"/>
                <w:sz w:val="28"/>
                <w:szCs w:val="28"/>
                <w:lang w:eastAsia="ru-RU"/>
              </w:rPr>
              <w:t>п</w:t>
            </w:r>
            <w:proofErr w:type="gramEnd"/>
            <w:r w:rsidRPr="00233889">
              <w:rPr>
                <w:rFonts w:ascii="Times New Roman" w:eastAsia="Times New Roman" w:hAnsi="Times New Roman"/>
                <w:sz w:val="28"/>
                <w:szCs w:val="28"/>
                <w:lang w:eastAsia="ru-RU"/>
              </w:rPr>
              <w:t>әндері бойынша арнайы курстар бағдарламаларының сараптамасы</w:t>
            </w:r>
          </w:p>
        </w:tc>
        <w:tc>
          <w:tcPr>
            <w:tcW w:w="1845" w:type="dxa"/>
            <w:shd w:val="clear" w:color="auto" w:fill="auto"/>
          </w:tcPr>
          <w:p w:rsidR="00033DB3" w:rsidRPr="00233889" w:rsidRDefault="00233889" w:rsidP="00A2589B">
            <w:pPr>
              <w:spacing w:after="0" w:line="240" w:lineRule="auto"/>
              <w:ind w:firstLine="64"/>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Қыркүйек </w:t>
            </w:r>
          </w:p>
        </w:tc>
        <w:tc>
          <w:tcPr>
            <w:tcW w:w="2092" w:type="dxa"/>
            <w:gridSpan w:val="2"/>
            <w:shd w:val="clear" w:color="auto" w:fill="auto"/>
          </w:tcPr>
          <w:p w:rsidR="00116FAB" w:rsidRPr="003D53FC" w:rsidRDefault="00233889" w:rsidP="00A2589B">
            <w:pPr>
              <w:spacing w:after="0" w:line="240" w:lineRule="auto"/>
              <w:jc w:val="center"/>
              <w:rPr>
                <w:rFonts w:ascii="Times New Roman" w:eastAsia="Times New Roman" w:hAnsi="Times New Roman"/>
                <w:sz w:val="28"/>
                <w:szCs w:val="28"/>
                <w:lang w:val="kk-KZ" w:eastAsia="ru-RU"/>
              </w:rPr>
            </w:pPr>
            <w:r w:rsidRPr="003D53FC">
              <w:rPr>
                <w:rFonts w:ascii="Times New Roman" w:eastAsia="Times New Roman" w:hAnsi="Times New Roman"/>
                <w:sz w:val="28"/>
                <w:szCs w:val="28"/>
                <w:lang w:val="kk-KZ" w:eastAsia="ru-RU"/>
              </w:rPr>
              <w:t xml:space="preserve"> Павлодар</w:t>
            </w:r>
            <w:r>
              <w:rPr>
                <w:rFonts w:ascii="Times New Roman" w:eastAsia="Times New Roman" w:hAnsi="Times New Roman"/>
                <w:sz w:val="28"/>
                <w:szCs w:val="28"/>
                <w:lang w:val="kk-KZ" w:eastAsia="ru-RU"/>
              </w:rPr>
              <w:t xml:space="preserve"> қаласының ЖОО</w:t>
            </w:r>
            <w:r w:rsidR="00116FAB" w:rsidRPr="003D53FC">
              <w:rPr>
                <w:rFonts w:ascii="Times New Roman" w:eastAsia="Times New Roman" w:hAnsi="Times New Roman"/>
                <w:sz w:val="28"/>
                <w:szCs w:val="28"/>
                <w:lang w:val="kk-KZ" w:eastAsia="ru-RU"/>
              </w:rPr>
              <w:t>,</w:t>
            </w:r>
          </w:p>
          <w:p w:rsidR="003D53FC" w:rsidRPr="003D53FC" w:rsidRDefault="003D53FC" w:rsidP="00A2589B">
            <w:pPr>
              <w:spacing w:after="0" w:line="240" w:lineRule="auto"/>
              <w:jc w:val="center"/>
              <w:rPr>
                <w:rFonts w:ascii="Times New Roman" w:eastAsia="Times New Roman" w:hAnsi="Times New Roman"/>
                <w:b/>
                <w:sz w:val="28"/>
                <w:szCs w:val="28"/>
                <w:lang w:val="kk-KZ" w:eastAsia="ru-RU"/>
              </w:rPr>
            </w:pPr>
            <w:r w:rsidRPr="003D53FC">
              <w:rPr>
                <w:rFonts w:ascii="Times New Roman" w:eastAsia="Times New Roman" w:hAnsi="Times New Roman"/>
                <w:b/>
                <w:sz w:val="28"/>
                <w:szCs w:val="28"/>
                <w:lang w:val="kk-KZ" w:eastAsia="ru-RU"/>
              </w:rPr>
              <w:t>ИОТДО</w:t>
            </w:r>
          </w:p>
          <w:p w:rsidR="00033DB3" w:rsidRPr="003D53FC" w:rsidRDefault="0090451D" w:rsidP="00A2589B">
            <w:pPr>
              <w:spacing w:after="0" w:line="240" w:lineRule="auto"/>
              <w:rPr>
                <w:rFonts w:ascii="Times New Roman" w:eastAsia="Times New Roman" w:hAnsi="Times New Roman"/>
                <w:sz w:val="28"/>
                <w:szCs w:val="28"/>
                <w:lang w:val="kk-KZ" w:eastAsia="ru-RU"/>
              </w:rPr>
            </w:pPr>
            <w:r w:rsidRPr="003D53FC">
              <w:rPr>
                <w:rFonts w:ascii="Times New Roman" w:eastAsia="Times New Roman" w:hAnsi="Times New Roman"/>
                <w:sz w:val="28"/>
                <w:szCs w:val="28"/>
                <w:lang w:val="kk-KZ" w:eastAsia="ru-RU"/>
              </w:rPr>
              <w:t>(</w:t>
            </w:r>
            <w:r w:rsidR="003D53FC" w:rsidRPr="003D53FC">
              <w:rPr>
                <w:rFonts w:ascii="Times New Roman" w:eastAsia="Times New Roman" w:hAnsi="Times New Roman"/>
                <w:sz w:val="20"/>
                <w:szCs w:val="20"/>
                <w:lang w:val="kk-KZ" w:eastAsia="ru-RU"/>
              </w:rPr>
              <w:t>иновациялық оқыту тәрбиелеуді дамыту орталығы</w:t>
            </w:r>
            <w:r w:rsidR="003D53FC" w:rsidRPr="003D53FC">
              <w:rPr>
                <w:rFonts w:ascii="Times New Roman" w:eastAsia="Times New Roman" w:hAnsi="Times New Roman"/>
                <w:sz w:val="28"/>
                <w:szCs w:val="28"/>
                <w:lang w:val="kk-KZ" w:eastAsia="ru-RU"/>
              </w:rPr>
              <w:t xml:space="preserve"> </w:t>
            </w:r>
            <w:r w:rsidRPr="003D53FC">
              <w:rPr>
                <w:rFonts w:ascii="Times New Roman" w:eastAsia="Times New Roman" w:hAnsi="Times New Roman"/>
                <w:sz w:val="28"/>
                <w:szCs w:val="28"/>
                <w:lang w:val="kk-KZ" w:eastAsia="ru-RU"/>
              </w:rPr>
              <w:t>)</w:t>
            </w:r>
          </w:p>
        </w:tc>
        <w:tc>
          <w:tcPr>
            <w:tcW w:w="2278" w:type="dxa"/>
            <w:shd w:val="clear" w:color="auto" w:fill="auto"/>
          </w:tcPr>
          <w:p w:rsidR="00033DB3" w:rsidRPr="00233889" w:rsidRDefault="00233889"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ЖОО жұмыскерлері </w:t>
            </w:r>
          </w:p>
          <w:p w:rsidR="00116FAB" w:rsidRPr="0083098F" w:rsidRDefault="00116FAB" w:rsidP="00A2589B">
            <w:pPr>
              <w:spacing w:after="0" w:line="240" w:lineRule="auto"/>
              <w:rPr>
                <w:rFonts w:ascii="Times New Roman" w:eastAsia="Times New Roman" w:hAnsi="Times New Roman"/>
                <w:sz w:val="28"/>
                <w:szCs w:val="28"/>
                <w:lang w:eastAsia="ru-RU"/>
              </w:rPr>
            </w:pPr>
          </w:p>
        </w:tc>
      </w:tr>
      <w:tr w:rsidR="00233889" w:rsidRPr="0083098F" w:rsidTr="001F7722">
        <w:tc>
          <w:tcPr>
            <w:tcW w:w="851" w:type="dxa"/>
            <w:shd w:val="clear" w:color="auto" w:fill="auto"/>
          </w:tcPr>
          <w:p w:rsidR="00233889" w:rsidRPr="0083098F" w:rsidRDefault="00233889"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2</w:t>
            </w:r>
          </w:p>
        </w:tc>
        <w:tc>
          <w:tcPr>
            <w:tcW w:w="3230" w:type="dxa"/>
            <w:shd w:val="clear" w:color="auto" w:fill="auto"/>
          </w:tcPr>
          <w:p w:rsidR="00233889" w:rsidRPr="0083098F" w:rsidRDefault="00233889" w:rsidP="00A2589B">
            <w:pPr>
              <w:spacing w:after="0" w:line="240" w:lineRule="auto"/>
              <w:ind w:firstLine="34"/>
              <w:rPr>
                <w:rFonts w:ascii="Times New Roman" w:eastAsia="Times New Roman" w:hAnsi="Times New Roman"/>
                <w:sz w:val="28"/>
                <w:szCs w:val="28"/>
                <w:lang w:eastAsia="ru-RU"/>
              </w:rPr>
            </w:pPr>
            <w:r w:rsidRPr="00233889">
              <w:rPr>
                <w:rFonts w:ascii="Times New Roman" w:eastAsia="Times New Roman" w:hAnsi="Times New Roman"/>
                <w:sz w:val="28"/>
                <w:szCs w:val="28"/>
                <w:lang w:eastAsia="ru-RU"/>
              </w:rPr>
              <w:t>Мектеп мұғалімдерінің оқ</w:t>
            </w:r>
            <w:proofErr w:type="gramStart"/>
            <w:r w:rsidRPr="00233889">
              <w:rPr>
                <w:rFonts w:ascii="Times New Roman" w:eastAsia="Times New Roman" w:hAnsi="Times New Roman"/>
                <w:sz w:val="28"/>
                <w:szCs w:val="28"/>
                <w:lang w:eastAsia="ru-RU"/>
              </w:rPr>
              <w:t>у-</w:t>
            </w:r>
            <w:proofErr w:type="gramEnd"/>
            <w:r w:rsidRPr="00233889">
              <w:rPr>
                <w:rFonts w:ascii="Times New Roman" w:eastAsia="Times New Roman" w:hAnsi="Times New Roman"/>
                <w:sz w:val="28"/>
                <w:szCs w:val="28"/>
                <w:lang w:eastAsia="ru-RU"/>
              </w:rPr>
              <w:t>әдістемелік құралдарын рецензиялау</w:t>
            </w:r>
          </w:p>
        </w:tc>
        <w:tc>
          <w:tcPr>
            <w:tcW w:w="1845" w:type="dxa"/>
            <w:shd w:val="clear" w:color="auto" w:fill="auto"/>
          </w:tcPr>
          <w:p w:rsidR="00233889" w:rsidRPr="00233889" w:rsidRDefault="00233889" w:rsidP="00A2589B">
            <w:pPr>
              <w:spacing w:after="0" w:line="240" w:lineRule="auto"/>
              <w:ind w:firstLine="64"/>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Бір жылдың ішінде </w:t>
            </w:r>
          </w:p>
        </w:tc>
        <w:tc>
          <w:tcPr>
            <w:tcW w:w="2092" w:type="dxa"/>
            <w:gridSpan w:val="2"/>
            <w:shd w:val="clear" w:color="auto" w:fill="auto"/>
          </w:tcPr>
          <w:p w:rsidR="00233889" w:rsidRPr="001158BF" w:rsidRDefault="00233889" w:rsidP="00A2589B">
            <w:pPr>
              <w:spacing w:after="0" w:line="240" w:lineRule="auto"/>
              <w:jc w:val="center"/>
              <w:rPr>
                <w:rFonts w:ascii="Times New Roman" w:eastAsia="Times New Roman" w:hAnsi="Times New Roman"/>
                <w:sz w:val="28"/>
                <w:szCs w:val="28"/>
                <w:lang w:val="kk-KZ" w:eastAsia="ru-RU"/>
              </w:rPr>
            </w:pPr>
            <w:r w:rsidRPr="001158BF">
              <w:rPr>
                <w:rFonts w:ascii="Times New Roman" w:eastAsia="Times New Roman" w:hAnsi="Times New Roman"/>
                <w:sz w:val="28"/>
                <w:szCs w:val="28"/>
                <w:lang w:val="kk-KZ" w:eastAsia="ru-RU"/>
              </w:rPr>
              <w:t>Павлодар</w:t>
            </w:r>
            <w:r>
              <w:rPr>
                <w:rFonts w:ascii="Times New Roman" w:eastAsia="Times New Roman" w:hAnsi="Times New Roman"/>
                <w:sz w:val="28"/>
                <w:szCs w:val="28"/>
                <w:lang w:val="kk-KZ" w:eastAsia="ru-RU"/>
              </w:rPr>
              <w:t xml:space="preserve"> қаласының ЖОО</w:t>
            </w:r>
            <w:r w:rsidRPr="001158BF">
              <w:rPr>
                <w:rFonts w:ascii="Times New Roman" w:eastAsia="Times New Roman" w:hAnsi="Times New Roman"/>
                <w:sz w:val="28"/>
                <w:szCs w:val="28"/>
                <w:lang w:val="kk-KZ" w:eastAsia="ru-RU"/>
              </w:rPr>
              <w:t>,</w:t>
            </w:r>
          </w:p>
          <w:p w:rsidR="003D53FC" w:rsidRPr="003D53FC" w:rsidRDefault="003D53FC" w:rsidP="00A2589B">
            <w:pPr>
              <w:spacing w:after="0" w:line="240" w:lineRule="auto"/>
              <w:jc w:val="center"/>
              <w:rPr>
                <w:rFonts w:ascii="Times New Roman" w:eastAsia="Times New Roman" w:hAnsi="Times New Roman"/>
                <w:b/>
                <w:sz w:val="28"/>
                <w:szCs w:val="28"/>
                <w:lang w:val="kk-KZ" w:eastAsia="ru-RU"/>
              </w:rPr>
            </w:pPr>
            <w:r w:rsidRPr="003D53FC">
              <w:rPr>
                <w:rFonts w:ascii="Times New Roman" w:eastAsia="Times New Roman" w:hAnsi="Times New Roman"/>
                <w:b/>
                <w:sz w:val="28"/>
                <w:szCs w:val="28"/>
                <w:lang w:val="kk-KZ" w:eastAsia="ru-RU"/>
              </w:rPr>
              <w:t>ИОТДО</w:t>
            </w:r>
          </w:p>
          <w:p w:rsidR="00233889" w:rsidRPr="003D53FC" w:rsidRDefault="003D53FC" w:rsidP="00A2589B">
            <w:pPr>
              <w:spacing w:after="0" w:line="240" w:lineRule="auto"/>
              <w:jc w:val="center"/>
              <w:rPr>
                <w:rFonts w:ascii="Times New Roman" w:eastAsia="Times New Roman" w:hAnsi="Times New Roman"/>
                <w:sz w:val="28"/>
                <w:szCs w:val="28"/>
                <w:lang w:val="kk-KZ" w:eastAsia="ru-RU"/>
              </w:rPr>
            </w:pPr>
            <w:r w:rsidRPr="003D53FC">
              <w:rPr>
                <w:rFonts w:ascii="Times New Roman" w:eastAsia="Times New Roman" w:hAnsi="Times New Roman"/>
                <w:sz w:val="28"/>
                <w:szCs w:val="28"/>
                <w:lang w:val="kk-KZ" w:eastAsia="ru-RU"/>
              </w:rPr>
              <w:t>(</w:t>
            </w:r>
            <w:r w:rsidRPr="003D53FC">
              <w:rPr>
                <w:rFonts w:ascii="Times New Roman" w:eastAsia="Times New Roman" w:hAnsi="Times New Roman"/>
                <w:sz w:val="20"/>
                <w:szCs w:val="20"/>
                <w:lang w:val="kk-KZ" w:eastAsia="ru-RU"/>
              </w:rPr>
              <w:t>иновациялық оқыту тәрбиелеуді дамыту орталығы</w:t>
            </w:r>
            <w:r w:rsidRPr="003D53FC">
              <w:rPr>
                <w:rFonts w:ascii="Times New Roman" w:eastAsia="Times New Roman" w:hAnsi="Times New Roman"/>
                <w:sz w:val="28"/>
                <w:szCs w:val="28"/>
                <w:lang w:val="kk-KZ" w:eastAsia="ru-RU"/>
              </w:rPr>
              <w:t xml:space="preserve"> )</w:t>
            </w:r>
          </w:p>
        </w:tc>
        <w:tc>
          <w:tcPr>
            <w:tcW w:w="2278" w:type="dxa"/>
            <w:shd w:val="clear" w:color="auto" w:fill="auto"/>
          </w:tcPr>
          <w:p w:rsidR="00233889" w:rsidRDefault="00233889" w:rsidP="00A2589B">
            <w:pPr>
              <w:spacing w:after="0" w:line="240" w:lineRule="auto"/>
            </w:pPr>
            <w:r w:rsidRPr="00885F58">
              <w:rPr>
                <w:rFonts w:ascii="Times New Roman" w:eastAsia="Times New Roman" w:hAnsi="Times New Roman"/>
                <w:sz w:val="28"/>
                <w:szCs w:val="28"/>
                <w:lang w:val="kk-KZ" w:eastAsia="ru-RU"/>
              </w:rPr>
              <w:t xml:space="preserve">ЖОО жұмыскерлері </w:t>
            </w:r>
          </w:p>
        </w:tc>
      </w:tr>
      <w:tr w:rsidR="00233889" w:rsidRPr="0083098F" w:rsidTr="001F7722">
        <w:tc>
          <w:tcPr>
            <w:tcW w:w="851" w:type="dxa"/>
            <w:shd w:val="clear" w:color="auto" w:fill="auto"/>
          </w:tcPr>
          <w:p w:rsidR="00233889" w:rsidRPr="0083098F" w:rsidRDefault="00233889"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lastRenderedPageBreak/>
              <w:t>3</w:t>
            </w:r>
          </w:p>
        </w:tc>
        <w:tc>
          <w:tcPr>
            <w:tcW w:w="3230" w:type="dxa"/>
            <w:shd w:val="clear" w:color="auto" w:fill="auto"/>
          </w:tcPr>
          <w:p w:rsidR="00233889" w:rsidRPr="00233889" w:rsidRDefault="00233889" w:rsidP="00A2589B">
            <w:pPr>
              <w:spacing w:after="0" w:line="240" w:lineRule="auto"/>
              <w:ind w:firstLine="34"/>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Pr>
                <w:rFonts w:ascii="Times New Roman" w:eastAsia="Times New Roman" w:hAnsi="Times New Roman"/>
                <w:sz w:val="28"/>
                <w:szCs w:val="28"/>
                <w:lang w:val="kk-KZ" w:eastAsia="ru-RU"/>
              </w:rPr>
              <w:t xml:space="preserve">ұрақтар </w:t>
            </w:r>
            <w:r w:rsidRPr="00233889">
              <w:rPr>
                <w:rFonts w:ascii="Times New Roman" w:eastAsia="Times New Roman" w:hAnsi="Times New Roman"/>
                <w:sz w:val="28"/>
                <w:szCs w:val="28"/>
                <w:lang w:eastAsia="ru-RU"/>
              </w:rPr>
              <w:t xml:space="preserve"> бойынша кеңес беру:</w:t>
            </w:r>
          </w:p>
          <w:p w:rsidR="00233889" w:rsidRPr="00233889" w:rsidRDefault="00233889" w:rsidP="00A2589B">
            <w:pPr>
              <w:spacing w:after="0" w:line="240" w:lineRule="auto"/>
              <w:ind w:firstLine="34"/>
              <w:rPr>
                <w:rFonts w:ascii="Times New Roman" w:eastAsia="Times New Roman" w:hAnsi="Times New Roman"/>
                <w:sz w:val="28"/>
                <w:szCs w:val="28"/>
                <w:lang w:eastAsia="ru-RU"/>
              </w:rPr>
            </w:pPr>
            <w:r w:rsidRPr="00233889">
              <w:rPr>
                <w:rFonts w:ascii="Times New Roman" w:eastAsia="Times New Roman" w:hAnsi="Times New Roman"/>
                <w:sz w:val="28"/>
                <w:szCs w:val="28"/>
                <w:lang w:eastAsia="ru-RU"/>
              </w:rPr>
              <w:t>- арнайы курстар жазу;</w:t>
            </w:r>
          </w:p>
          <w:p w:rsidR="00233889" w:rsidRPr="0083098F" w:rsidRDefault="00233889" w:rsidP="00A2589B">
            <w:pPr>
              <w:spacing w:after="0" w:line="240" w:lineRule="auto"/>
              <w:ind w:firstLine="34"/>
              <w:rPr>
                <w:rFonts w:ascii="Times New Roman" w:eastAsia="Times New Roman" w:hAnsi="Times New Roman"/>
                <w:sz w:val="28"/>
                <w:szCs w:val="28"/>
                <w:lang w:eastAsia="ru-RU"/>
              </w:rPr>
            </w:pPr>
            <w:r w:rsidRPr="00233889">
              <w:rPr>
                <w:rFonts w:ascii="Times New Roman" w:eastAsia="Times New Roman" w:hAnsi="Times New Roman"/>
                <w:sz w:val="28"/>
                <w:szCs w:val="28"/>
                <w:lang w:eastAsia="ru-RU"/>
              </w:rPr>
              <w:t>- әдістемелік, дидактикалық құралдар әзірлеу</w:t>
            </w:r>
            <w:r w:rsidRPr="0083098F">
              <w:rPr>
                <w:rFonts w:ascii="Times New Roman" w:eastAsia="Times New Roman" w:hAnsi="Times New Roman"/>
                <w:sz w:val="28"/>
                <w:szCs w:val="28"/>
                <w:lang w:eastAsia="ru-RU"/>
              </w:rPr>
              <w:t>-написание научных статей и т.д.</w:t>
            </w:r>
          </w:p>
        </w:tc>
        <w:tc>
          <w:tcPr>
            <w:tcW w:w="1845" w:type="dxa"/>
            <w:shd w:val="clear" w:color="auto" w:fill="auto"/>
          </w:tcPr>
          <w:p w:rsidR="00233889" w:rsidRPr="00233889" w:rsidRDefault="00233889" w:rsidP="00A2589B">
            <w:pPr>
              <w:spacing w:after="0" w:line="240" w:lineRule="auto"/>
              <w:ind w:firstLine="64"/>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Бір жылдың ішінде </w:t>
            </w:r>
          </w:p>
        </w:tc>
        <w:tc>
          <w:tcPr>
            <w:tcW w:w="2092" w:type="dxa"/>
            <w:gridSpan w:val="2"/>
            <w:shd w:val="clear" w:color="auto" w:fill="auto"/>
          </w:tcPr>
          <w:p w:rsidR="00233889" w:rsidRPr="001158BF" w:rsidRDefault="00233889" w:rsidP="00A2589B">
            <w:pPr>
              <w:spacing w:after="0" w:line="240" w:lineRule="auto"/>
              <w:jc w:val="both"/>
              <w:rPr>
                <w:rFonts w:ascii="Times New Roman" w:eastAsia="Times New Roman" w:hAnsi="Times New Roman"/>
                <w:sz w:val="28"/>
                <w:szCs w:val="28"/>
                <w:lang w:val="kk-KZ" w:eastAsia="ru-RU"/>
              </w:rPr>
            </w:pPr>
            <w:r w:rsidRPr="0083098F">
              <w:rPr>
                <w:rFonts w:ascii="Times New Roman" w:eastAsia="Times New Roman" w:hAnsi="Times New Roman"/>
                <w:sz w:val="28"/>
                <w:szCs w:val="28"/>
                <w:lang w:eastAsia="ru-RU"/>
              </w:rPr>
              <w:t>№29</w:t>
            </w:r>
            <w:r w:rsidR="001158BF">
              <w:rPr>
                <w:rFonts w:ascii="Times New Roman" w:eastAsia="Times New Roman" w:hAnsi="Times New Roman"/>
                <w:sz w:val="28"/>
                <w:szCs w:val="28"/>
                <w:lang w:val="kk-KZ" w:eastAsia="ru-RU"/>
              </w:rPr>
              <w:t xml:space="preserve"> ЖОББМ</w:t>
            </w:r>
          </w:p>
        </w:tc>
        <w:tc>
          <w:tcPr>
            <w:tcW w:w="2278" w:type="dxa"/>
            <w:shd w:val="clear" w:color="auto" w:fill="auto"/>
          </w:tcPr>
          <w:p w:rsidR="00233889" w:rsidRDefault="00233889" w:rsidP="00A2589B">
            <w:pPr>
              <w:spacing w:after="0" w:line="240" w:lineRule="auto"/>
            </w:pPr>
            <w:r w:rsidRPr="00885F58">
              <w:rPr>
                <w:rFonts w:ascii="Times New Roman" w:eastAsia="Times New Roman" w:hAnsi="Times New Roman"/>
                <w:sz w:val="28"/>
                <w:szCs w:val="28"/>
                <w:lang w:val="kk-KZ" w:eastAsia="ru-RU"/>
              </w:rPr>
              <w:t xml:space="preserve">ЖОО жұмыскерлері </w:t>
            </w:r>
          </w:p>
        </w:tc>
      </w:tr>
      <w:tr w:rsidR="00033DB3" w:rsidRPr="0083098F" w:rsidTr="001F7722">
        <w:tc>
          <w:tcPr>
            <w:tcW w:w="8018" w:type="dxa"/>
            <w:gridSpan w:val="5"/>
            <w:shd w:val="clear" w:color="auto" w:fill="auto"/>
          </w:tcPr>
          <w:p w:rsidR="00033DB3" w:rsidRPr="0083098F" w:rsidRDefault="001158BF" w:rsidP="00A2589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val="kk-KZ" w:eastAsia="ru-RU"/>
              </w:rPr>
              <w:t xml:space="preserve">                                 </w:t>
            </w:r>
            <w:r w:rsidR="0090451D" w:rsidRPr="0090451D">
              <w:rPr>
                <w:rFonts w:ascii="Times New Roman" w:eastAsia="Times New Roman" w:hAnsi="Times New Roman"/>
                <w:b/>
                <w:bCs/>
                <w:sz w:val="28"/>
                <w:szCs w:val="28"/>
                <w:lang w:eastAsia="ru-RU"/>
              </w:rPr>
              <w:t>Психологиялы</w:t>
            </w:r>
            <w:proofErr w:type="gramStart"/>
            <w:r w:rsidR="0090451D" w:rsidRPr="0090451D">
              <w:rPr>
                <w:rFonts w:ascii="Times New Roman" w:eastAsia="Times New Roman" w:hAnsi="Times New Roman"/>
                <w:b/>
                <w:bCs/>
                <w:sz w:val="28"/>
                <w:szCs w:val="28"/>
                <w:lang w:eastAsia="ru-RU"/>
              </w:rPr>
              <w:t>қ-</w:t>
            </w:r>
            <w:proofErr w:type="gramEnd"/>
            <w:r w:rsidR="0090451D" w:rsidRPr="0090451D">
              <w:rPr>
                <w:rFonts w:ascii="Times New Roman" w:eastAsia="Times New Roman" w:hAnsi="Times New Roman"/>
                <w:b/>
                <w:bCs/>
                <w:sz w:val="28"/>
                <w:szCs w:val="28"/>
                <w:lang w:eastAsia="ru-RU"/>
              </w:rPr>
              <w:t>педагогикалық қолдау</w:t>
            </w:r>
          </w:p>
        </w:tc>
        <w:tc>
          <w:tcPr>
            <w:tcW w:w="2278" w:type="dxa"/>
            <w:shd w:val="clear" w:color="auto" w:fill="auto"/>
          </w:tcPr>
          <w:p w:rsidR="00033DB3" w:rsidRPr="0083098F" w:rsidRDefault="00033DB3" w:rsidP="00A2589B">
            <w:pPr>
              <w:spacing w:after="0" w:line="240" w:lineRule="auto"/>
              <w:jc w:val="center"/>
              <w:rPr>
                <w:rFonts w:ascii="Times New Roman" w:eastAsia="Times New Roman" w:hAnsi="Times New Roman"/>
                <w:b/>
                <w:bCs/>
                <w:sz w:val="28"/>
                <w:szCs w:val="28"/>
                <w:lang w:eastAsia="ru-RU"/>
              </w:rPr>
            </w:pPr>
          </w:p>
        </w:tc>
      </w:tr>
      <w:tr w:rsidR="00033DB3" w:rsidRPr="0083098F" w:rsidTr="001F7722">
        <w:tc>
          <w:tcPr>
            <w:tcW w:w="851" w:type="dxa"/>
            <w:shd w:val="clear" w:color="auto" w:fill="auto"/>
          </w:tcPr>
          <w:p w:rsidR="00033DB3" w:rsidRPr="0083098F" w:rsidRDefault="00033DB3" w:rsidP="00A2589B">
            <w:pPr>
              <w:spacing w:after="0" w:line="240" w:lineRule="auto"/>
              <w:ind w:firstLine="34"/>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1</w:t>
            </w:r>
          </w:p>
        </w:tc>
        <w:tc>
          <w:tcPr>
            <w:tcW w:w="3230" w:type="dxa"/>
            <w:shd w:val="clear" w:color="auto" w:fill="auto"/>
          </w:tcPr>
          <w:p w:rsidR="00033DB3" w:rsidRPr="0090451D" w:rsidRDefault="00033DB3" w:rsidP="00A2589B">
            <w:pPr>
              <w:spacing w:after="0" w:line="240" w:lineRule="auto"/>
              <w:rPr>
                <w:rFonts w:ascii="Times New Roman" w:eastAsia="Times New Roman" w:hAnsi="Times New Roman"/>
                <w:sz w:val="28"/>
                <w:szCs w:val="28"/>
                <w:lang w:val="kk-KZ" w:eastAsia="ru-RU"/>
              </w:rPr>
            </w:pPr>
            <w:r w:rsidRPr="0083098F">
              <w:rPr>
                <w:rFonts w:ascii="Times New Roman" w:eastAsia="Times New Roman" w:hAnsi="Times New Roman"/>
                <w:sz w:val="28"/>
                <w:szCs w:val="28"/>
                <w:lang w:eastAsia="ru-RU"/>
              </w:rPr>
              <w:t>«</w:t>
            </w:r>
            <w:r w:rsidR="0090451D">
              <w:rPr>
                <w:rFonts w:ascii="Times New Roman" w:eastAsia="Times New Roman" w:hAnsi="Times New Roman"/>
                <w:sz w:val="28"/>
                <w:szCs w:val="28"/>
                <w:lang w:eastAsia="ru-RU"/>
              </w:rPr>
              <w:t>Стресс</w:t>
            </w:r>
            <w:r w:rsidR="003D53FC">
              <w:rPr>
                <w:rFonts w:ascii="Times New Roman" w:eastAsia="Times New Roman" w:hAnsi="Times New Roman"/>
                <w:sz w:val="28"/>
                <w:szCs w:val="28"/>
                <w:lang w:val="kk-KZ" w:eastAsia="ru-RU"/>
              </w:rPr>
              <w:t xml:space="preserve"> тұрақтылығы</w:t>
            </w:r>
            <w:r w:rsidRPr="0083098F">
              <w:rPr>
                <w:rFonts w:ascii="Times New Roman" w:eastAsia="Times New Roman" w:hAnsi="Times New Roman"/>
                <w:sz w:val="28"/>
                <w:szCs w:val="28"/>
                <w:lang w:eastAsia="ru-RU"/>
              </w:rPr>
              <w:t>»</w:t>
            </w:r>
            <w:r w:rsidR="0090451D">
              <w:rPr>
                <w:rFonts w:ascii="Times New Roman" w:eastAsia="Times New Roman" w:hAnsi="Times New Roman"/>
                <w:sz w:val="28"/>
                <w:szCs w:val="28"/>
                <w:lang w:val="kk-KZ" w:eastAsia="ru-RU"/>
              </w:rPr>
              <w:t xml:space="preserve"> тренингі </w:t>
            </w:r>
          </w:p>
        </w:tc>
        <w:tc>
          <w:tcPr>
            <w:tcW w:w="1845" w:type="dxa"/>
            <w:shd w:val="clear" w:color="auto" w:fill="auto"/>
          </w:tcPr>
          <w:p w:rsidR="00033DB3" w:rsidRPr="0090451D" w:rsidRDefault="0090451D" w:rsidP="00A2589B">
            <w:pPr>
              <w:spacing w:after="0" w:line="240" w:lineRule="auto"/>
              <w:ind w:firstLine="64"/>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қаңтар</w:t>
            </w:r>
          </w:p>
        </w:tc>
        <w:tc>
          <w:tcPr>
            <w:tcW w:w="2092" w:type="dxa"/>
            <w:gridSpan w:val="2"/>
            <w:shd w:val="clear" w:color="auto" w:fill="auto"/>
          </w:tcPr>
          <w:p w:rsidR="00033DB3" w:rsidRPr="0090451D" w:rsidRDefault="00033DB3" w:rsidP="00A2589B">
            <w:pPr>
              <w:spacing w:after="0" w:line="240" w:lineRule="auto"/>
              <w:jc w:val="center"/>
              <w:rPr>
                <w:rFonts w:ascii="Times New Roman" w:eastAsia="Times New Roman" w:hAnsi="Times New Roman"/>
                <w:sz w:val="28"/>
                <w:szCs w:val="28"/>
                <w:lang w:val="kk-KZ" w:eastAsia="ru-RU"/>
              </w:rPr>
            </w:pPr>
            <w:r w:rsidRPr="0083098F">
              <w:rPr>
                <w:rFonts w:ascii="Times New Roman" w:eastAsia="Times New Roman" w:hAnsi="Times New Roman"/>
                <w:sz w:val="28"/>
                <w:szCs w:val="28"/>
                <w:lang w:eastAsia="ru-RU"/>
              </w:rPr>
              <w:t>№29</w:t>
            </w:r>
            <w:r w:rsidR="0090451D">
              <w:rPr>
                <w:rFonts w:ascii="Times New Roman" w:eastAsia="Times New Roman" w:hAnsi="Times New Roman"/>
                <w:sz w:val="28"/>
                <w:szCs w:val="28"/>
                <w:lang w:val="kk-KZ" w:eastAsia="ru-RU"/>
              </w:rPr>
              <w:t xml:space="preserve"> ЖОББМ</w:t>
            </w:r>
          </w:p>
        </w:tc>
        <w:tc>
          <w:tcPr>
            <w:tcW w:w="2278" w:type="dxa"/>
            <w:shd w:val="clear" w:color="auto" w:fill="auto"/>
          </w:tcPr>
          <w:p w:rsidR="00033DB3" w:rsidRPr="0083098F" w:rsidRDefault="0090451D" w:rsidP="00A2589B">
            <w:pPr>
              <w:spacing w:after="0" w:line="240" w:lineRule="auto"/>
              <w:jc w:val="center"/>
              <w:rPr>
                <w:rFonts w:ascii="Times New Roman" w:eastAsia="Times New Roman" w:hAnsi="Times New Roman"/>
                <w:sz w:val="28"/>
                <w:szCs w:val="28"/>
                <w:lang w:eastAsia="ru-RU"/>
              </w:rPr>
            </w:pPr>
            <w:r w:rsidRPr="0090451D">
              <w:rPr>
                <w:rFonts w:ascii="Times New Roman" w:eastAsia="Times New Roman" w:hAnsi="Times New Roman"/>
                <w:sz w:val="28"/>
                <w:szCs w:val="28"/>
                <w:lang w:eastAsia="ru-RU"/>
              </w:rPr>
              <w:t>Психологиялы</w:t>
            </w:r>
            <w:proofErr w:type="gramStart"/>
            <w:r w:rsidRPr="0090451D">
              <w:rPr>
                <w:rFonts w:ascii="Times New Roman" w:eastAsia="Times New Roman" w:hAnsi="Times New Roman"/>
                <w:sz w:val="28"/>
                <w:szCs w:val="28"/>
                <w:lang w:eastAsia="ru-RU"/>
              </w:rPr>
              <w:t>қ-</w:t>
            </w:r>
            <w:proofErr w:type="gramEnd"/>
            <w:r w:rsidRPr="0090451D">
              <w:rPr>
                <w:rFonts w:ascii="Times New Roman" w:eastAsia="Times New Roman" w:hAnsi="Times New Roman"/>
                <w:sz w:val="28"/>
                <w:szCs w:val="28"/>
                <w:lang w:eastAsia="ru-RU"/>
              </w:rPr>
              <w:t>педагогикалық қызмет</w:t>
            </w:r>
          </w:p>
        </w:tc>
      </w:tr>
    </w:tbl>
    <w:p w:rsidR="00033DB3" w:rsidRPr="0083098F" w:rsidRDefault="00033DB3" w:rsidP="00A2589B">
      <w:pPr>
        <w:spacing w:after="0" w:line="240" w:lineRule="auto"/>
        <w:ind w:firstLine="567"/>
        <w:jc w:val="center"/>
        <w:rPr>
          <w:rFonts w:ascii="Times New Roman" w:eastAsia="Times New Roman" w:hAnsi="Times New Roman"/>
          <w:sz w:val="28"/>
          <w:szCs w:val="28"/>
          <w:lang w:eastAsia="ru-RU"/>
        </w:rPr>
      </w:pPr>
    </w:p>
    <w:p w:rsidR="003D53FC" w:rsidRPr="0090451D" w:rsidRDefault="003D53FC" w:rsidP="00A2589B">
      <w:pPr>
        <w:spacing w:after="0" w:line="240" w:lineRule="auto"/>
        <w:ind w:firstLine="567"/>
        <w:jc w:val="center"/>
        <w:rPr>
          <w:rFonts w:ascii="Times New Roman" w:eastAsia="Times New Roman" w:hAnsi="Times New Roman"/>
          <w:b/>
          <w:sz w:val="28"/>
          <w:szCs w:val="28"/>
          <w:lang w:val="kk-KZ" w:eastAsia="ru-RU"/>
        </w:rPr>
      </w:pPr>
      <w:r w:rsidRPr="0083098F">
        <w:rPr>
          <w:rFonts w:ascii="Times New Roman" w:eastAsia="Times New Roman" w:hAnsi="Times New Roman"/>
          <w:b/>
          <w:sz w:val="28"/>
          <w:szCs w:val="28"/>
          <w:lang w:eastAsia="ru-RU"/>
        </w:rPr>
        <w:t xml:space="preserve"> </w:t>
      </w:r>
      <w:r w:rsidR="00033DB3" w:rsidRPr="0083098F">
        <w:rPr>
          <w:rFonts w:ascii="Times New Roman" w:eastAsia="Times New Roman" w:hAnsi="Times New Roman"/>
          <w:b/>
          <w:sz w:val="28"/>
          <w:szCs w:val="28"/>
          <w:lang w:eastAsia="ru-RU"/>
        </w:rPr>
        <w:t>«</w:t>
      </w:r>
      <w:r w:rsidR="0090451D" w:rsidRPr="0090451D">
        <w:rPr>
          <w:rFonts w:ascii="Times New Roman" w:eastAsia="Times New Roman" w:hAnsi="Times New Roman"/>
          <w:b/>
          <w:sz w:val="28"/>
          <w:szCs w:val="28"/>
          <w:lang w:eastAsia="ru-RU"/>
        </w:rPr>
        <w:t>Тәрбие жұмысы</w:t>
      </w:r>
      <w:r w:rsidR="00033DB3" w:rsidRPr="0083098F">
        <w:rPr>
          <w:rFonts w:ascii="Times New Roman" w:eastAsia="Times New Roman" w:hAnsi="Times New Roman"/>
          <w:b/>
          <w:sz w:val="28"/>
          <w:szCs w:val="28"/>
          <w:lang w:eastAsia="ru-RU"/>
        </w:rPr>
        <w:t>»</w:t>
      </w:r>
      <w:r w:rsidR="001158BF">
        <w:rPr>
          <w:rFonts w:ascii="Times New Roman" w:eastAsia="Times New Roman" w:hAnsi="Times New Roman"/>
          <w:b/>
          <w:sz w:val="28"/>
          <w:szCs w:val="28"/>
          <w:lang w:val="kk-KZ" w:eastAsia="ru-RU"/>
        </w:rPr>
        <w:t xml:space="preserve"> </w:t>
      </w:r>
      <w:proofErr w:type="gramStart"/>
      <w:r w:rsidR="001158BF">
        <w:rPr>
          <w:rFonts w:ascii="Times New Roman" w:eastAsia="Times New Roman" w:hAnsi="Times New Roman"/>
          <w:b/>
          <w:sz w:val="28"/>
          <w:szCs w:val="28"/>
          <w:lang w:val="kk-KZ" w:eastAsia="ru-RU"/>
        </w:rPr>
        <w:t>б</w:t>
      </w:r>
      <w:r>
        <w:rPr>
          <w:rFonts w:ascii="Times New Roman" w:eastAsia="Times New Roman" w:hAnsi="Times New Roman"/>
          <w:b/>
          <w:sz w:val="28"/>
          <w:szCs w:val="28"/>
          <w:lang w:val="kk-KZ" w:eastAsia="ru-RU"/>
        </w:rPr>
        <w:t>а</w:t>
      </w:r>
      <w:proofErr w:type="gramEnd"/>
      <w:r>
        <w:rPr>
          <w:rFonts w:ascii="Times New Roman" w:eastAsia="Times New Roman" w:hAnsi="Times New Roman"/>
          <w:b/>
          <w:sz w:val="28"/>
          <w:szCs w:val="28"/>
          <w:lang w:val="kk-KZ" w:eastAsia="ru-RU"/>
        </w:rPr>
        <w:t xml:space="preserve">ғыты </w:t>
      </w:r>
    </w:p>
    <w:p w:rsidR="00033DB3" w:rsidRPr="003D53FC" w:rsidRDefault="00033DB3" w:rsidP="00A2589B">
      <w:pPr>
        <w:spacing w:after="0" w:line="240" w:lineRule="auto"/>
        <w:ind w:firstLine="567"/>
        <w:jc w:val="center"/>
        <w:rPr>
          <w:rFonts w:ascii="Times New Roman" w:eastAsia="Times New Roman" w:hAnsi="Times New Roman"/>
          <w:b/>
          <w:sz w:val="28"/>
          <w:szCs w:val="28"/>
          <w:lang w:val="kk-KZ"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8"/>
        <w:gridCol w:w="1800"/>
        <w:gridCol w:w="2160"/>
        <w:gridCol w:w="2263"/>
      </w:tblGrid>
      <w:tr w:rsidR="00033DB3" w:rsidRPr="0083098F" w:rsidTr="001F7722">
        <w:tc>
          <w:tcPr>
            <w:tcW w:w="709" w:type="dxa"/>
            <w:shd w:val="clear" w:color="auto" w:fill="auto"/>
          </w:tcPr>
          <w:p w:rsidR="00033DB3" w:rsidRPr="0083098F" w:rsidRDefault="00033DB3" w:rsidP="00A2589B">
            <w:pPr>
              <w:spacing w:after="0" w:line="240" w:lineRule="auto"/>
              <w:ind w:firstLine="33"/>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w:t>
            </w:r>
          </w:p>
        </w:tc>
        <w:tc>
          <w:tcPr>
            <w:tcW w:w="3098" w:type="dxa"/>
            <w:shd w:val="clear" w:color="auto" w:fill="auto"/>
          </w:tcPr>
          <w:p w:rsidR="00033DB3" w:rsidRPr="0090451D" w:rsidRDefault="0090451D" w:rsidP="00A2589B">
            <w:pPr>
              <w:spacing w:after="0" w:line="240" w:lineRule="auto"/>
              <w:ind w:firstLine="34"/>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Өткізілетін іс-шаралар </w:t>
            </w:r>
          </w:p>
        </w:tc>
        <w:tc>
          <w:tcPr>
            <w:tcW w:w="1800" w:type="dxa"/>
            <w:shd w:val="clear" w:color="auto" w:fill="auto"/>
          </w:tcPr>
          <w:p w:rsidR="00033DB3" w:rsidRPr="0090451D" w:rsidRDefault="0090451D" w:rsidP="00A2589B">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Өткізу мерзімі </w:t>
            </w:r>
          </w:p>
        </w:tc>
        <w:tc>
          <w:tcPr>
            <w:tcW w:w="2160" w:type="dxa"/>
            <w:shd w:val="clear" w:color="auto" w:fill="auto"/>
          </w:tcPr>
          <w:p w:rsidR="00033DB3" w:rsidRPr="0090451D" w:rsidRDefault="0090451D" w:rsidP="00A2589B">
            <w:pPr>
              <w:spacing w:after="0" w:line="240" w:lineRule="auto"/>
              <w:jc w:val="center"/>
              <w:rPr>
                <w:rFonts w:ascii="Times New Roman" w:eastAsia="Times New Roman" w:hAnsi="Times New Roman"/>
                <w:sz w:val="28"/>
                <w:szCs w:val="28"/>
                <w:lang w:val="kk-KZ" w:eastAsia="ru-RU"/>
              </w:rPr>
            </w:pPr>
            <w:r w:rsidRPr="0090451D">
              <w:rPr>
                <w:rFonts w:ascii="Times New Roman" w:eastAsia="Times New Roman" w:hAnsi="Times New Roman"/>
                <w:sz w:val="28"/>
                <w:szCs w:val="28"/>
                <w:lang w:val="kk-KZ" w:eastAsia="ru-RU"/>
              </w:rPr>
              <w:t>Өткізу орны</w:t>
            </w:r>
          </w:p>
        </w:tc>
        <w:tc>
          <w:tcPr>
            <w:tcW w:w="2263" w:type="dxa"/>
            <w:shd w:val="clear" w:color="auto" w:fill="auto"/>
          </w:tcPr>
          <w:p w:rsidR="00033DB3" w:rsidRPr="0090451D" w:rsidRDefault="0090451D" w:rsidP="00A2589B">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Жауаптылар </w:t>
            </w:r>
          </w:p>
        </w:tc>
      </w:tr>
      <w:tr w:rsidR="00033DB3" w:rsidRPr="0083098F" w:rsidTr="001452EB">
        <w:tc>
          <w:tcPr>
            <w:tcW w:w="7767" w:type="dxa"/>
            <w:gridSpan w:val="4"/>
            <w:shd w:val="clear" w:color="auto" w:fill="auto"/>
          </w:tcPr>
          <w:p w:rsidR="00033DB3" w:rsidRPr="0083098F" w:rsidRDefault="003D53FC" w:rsidP="00A2589B">
            <w:pPr>
              <w:tabs>
                <w:tab w:val="left" w:pos="180"/>
              </w:tabs>
              <w:spacing w:after="0" w:line="240" w:lineRule="auto"/>
              <w:ind w:left="45"/>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val="kk-KZ" w:eastAsia="ru-RU"/>
              </w:rPr>
              <w:t xml:space="preserve">                           </w:t>
            </w:r>
            <w:proofErr w:type="gramStart"/>
            <w:r w:rsidR="0090451D" w:rsidRPr="0090451D">
              <w:rPr>
                <w:rFonts w:ascii="Times New Roman" w:eastAsia="Times New Roman" w:hAnsi="Times New Roman"/>
                <w:b/>
                <w:bCs/>
                <w:sz w:val="28"/>
                <w:szCs w:val="28"/>
                <w:lang w:eastAsia="ru-RU"/>
              </w:rPr>
              <w:t>К</w:t>
            </w:r>
            <w:proofErr w:type="gramEnd"/>
            <w:r w:rsidR="0090451D" w:rsidRPr="0090451D">
              <w:rPr>
                <w:rFonts w:ascii="Times New Roman" w:eastAsia="Times New Roman" w:hAnsi="Times New Roman"/>
                <w:b/>
                <w:bCs/>
                <w:sz w:val="28"/>
                <w:szCs w:val="28"/>
                <w:lang w:eastAsia="ru-RU"/>
              </w:rPr>
              <w:t>әсіптік бағдар беру жұмысы</w:t>
            </w:r>
          </w:p>
        </w:tc>
        <w:tc>
          <w:tcPr>
            <w:tcW w:w="2263" w:type="dxa"/>
            <w:shd w:val="clear" w:color="auto" w:fill="auto"/>
          </w:tcPr>
          <w:p w:rsidR="00033DB3" w:rsidRPr="0083098F" w:rsidRDefault="00033DB3" w:rsidP="00A2589B">
            <w:pPr>
              <w:tabs>
                <w:tab w:val="left" w:pos="180"/>
              </w:tabs>
              <w:spacing w:after="0" w:line="240" w:lineRule="auto"/>
              <w:jc w:val="center"/>
              <w:rPr>
                <w:rFonts w:ascii="Times New Roman" w:eastAsia="Times New Roman" w:hAnsi="Times New Roman"/>
                <w:b/>
                <w:bCs/>
                <w:sz w:val="28"/>
                <w:szCs w:val="28"/>
                <w:lang w:eastAsia="ru-RU"/>
              </w:rPr>
            </w:pPr>
          </w:p>
        </w:tc>
      </w:tr>
      <w:tr w:rsidR="00033DB3" w:rsidRPr="0083098F" w:rsidTr="001F7722">
        <w:tc>
          <w:tcPr>
            <w:tcW w:w="709" w:type="dxa"/>
            <w:shd w:val="clear" w:color="auto" w:fill="auto"/>
          </w:tcPr>
          <w:p w:rsidR="00033DB3" w:rsidRPr="0083098F" w:rsidRDefault="00033DB3" w:rsidP="00A2589B">
            <w:pPr>
              <w:spacing w:after="0" w:line="240" w:lineRule="auto"/>
              <w:ind w:firstLine="33"/>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1</w:t>
            </w:r>
          </w:p>
        </w:tc>
        <w:tc>
          <w:tcPr>
            <w:tcW w:w="3098" w:type="dxa"/>
            <w:shd w:val="clear" w:color="auto" w:fill="auto"/>
          </w:tcPr>
          <w:p w:rsidR="00033DB3" w:rsidRPr="003D53FC" w:rsidRDefault="003D53FC" w:rsidP="00A2589B">
            <w:pPr>
              <w:spacing w:after="0" w:line="240" w:lineRule="auto"/>
              <w:ind w:firstLine="34"/>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«Тамандық таңдау – жек тұлғалық қасиетті анықтау сияқты» тақырыбында т</w:t>
            </w:r>
            <w:r>
              <w:rPr>
                <w:rFonts w:ascii="Times New Roman" w:eastAsia="Times New Roman" w:hAnsi="Times New Roman"/>
                <w:sz w:val="28"/>
                <w:szCs w:val="28"/>
                <w:lang w:eastAsia="ru-RU"/>
              </w:rPr>
              <w:t>ренин</w:t>
            </w:r>
            <w:r>
              <w:rPr>
                <w:rFonts w:ascii="Times New Roman" w:eastAsia="Times New Roman" w:hAnsi="Times New Roman"/>
                <w:sz w:val="28"/>
                <w:szCs w:val="28"/>
                <w:lang w:val="kk-KZ" w:eastAsia="ru-RU"/>
              </w:rPr>
              <w:t>г</w:t>
            </w:r>
          </w:p>
        </w:tc>
        <w:tc>
          <w:tcPr>
            <w:tcW w:w="1800" w:type="dxa"/>
            <w:shd w:val="clear" w:color="auto" w:fill="auto"/>
          </w:tcPr>
          <w:p w:rsidR="00033DB3" w:rsidRPr="0083098F" w:rsidRDefault="003D53FC" w:rsidP="00A2589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Қыркүйек</w:t>
            </w:r>
          </w:p>
        </w:tc>
        <w:tc>
          <w:tcPr>
            <w:tcW w:w="2160" w:type="dxa"/>
            <w:shd w:val="clear" w:color="auto" w:fill="auto"/>
          </w:tcPr>
          <w:p w:rsidR="00033DB3" w:rsidRPr="0083098F" w:rsidRDefault="00033DB3" w:rsidP="00A2589B">
            <w:pPr>
              <w:spacing w:after="0" w:line="240" w:lineRule="auto"/>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Сош №29</w:t>
            </w:r>
          </w:p>
        </w:tc>
        <w:tc>
          <w:tcPr>
            <w:tcW w:w="2263" w:type="dxa"/>
            <w:shd w:val="clear" w:color="auto" w:fill="auto"/>
          </w:tcPr>
          <w:p w:rsidR="00033DB3" w:rsidRPr="003D53FC" w:rsidRDefault="003D53FC" w:rsidP="00A2589B">
            <w:pPr>
              <w:spacing w:after="0" w:line="240" w:lineRule="auto"/>
              <w:jc w:val="center"/>
              <w:rPr>
                <w:rFonts w:ascii="Times New Roman" w:eastAsia="Times New Roman" w:hAnsi="Times New Roman"/>
                <w:sz w:val="28"/>
                <w:szCs w:val="28"/>
                <w:lang w:val="kk-KZ" w:eastAsia="ru-RU"/>
              </w:rPr>
            </w:pPr>
            <w:r w:rsidRPr="0083098F">
              <w:rPr>
                <w:rFonts w:ascii="Times New Roman" w:eastAsia="Times New Roman" w:hAnsi="Times New Roman"/>
                <w:sz w:val="28"/>
                <w:szCs w:val="28"/>
                <w:lang w:eastAsia="ru-RU"/>
              </w:rPr>
              <w:t xml:space="preserve">И.В. </w:t>
            </w:r>
            <w:r w:rsidR="00033DB3" w:rsidRPr="0083098F">
              <w:rPr>
                <w:rFonts w:ascii="Times New Roman" w:eastAsia="Times New Roman" w:hAnsi="Times New Roman"/>
                <w:sz w:val="28"/>
                <w:szCs w:val="28"/>
                <w:lang w:eastAsia="ru-RU"/>
              </w:rPr>
              <w:t xml:space="preserve">Ксюнина </w:t>
            </w:r>
            <w:r>
              <w:rPr>
                <w:rFonts w:ascii="Times New Roman" w:eastAsia="Times New Roman" w:hAnsi="Times New Roman"/>
                <w:sz w:val="28"/>
                <w:szCs w:val="28"/>
                <w:lang w:val="kk-KZ" w:eastAsia="ru-RU"/>
              </w:rPr>
              <w:t>мектеп психологы</w:t>
            </w:r>
          </w:p>
        </w:tc>
      </w:tr>
      <w:tr w:rsidR="00033DB3" w:rsidRPr="0083098F" w:rsidTr="001F7722">
        <w:tc>
          <w:tcPr>
            <w:tcW w:w="709" w:type="dxa"/>
            <w:shd w:val="clear" w:color="auto" w:fill="auto"/>
          </w:tcPr>
          <w:p w:rsidR="00033DB3" w:rsidRPr="0083098F" w:rsidRDefault="00033DB3" w:rsidP="00A2589B">
            <w:pPr>
              <w:spacing w:after="0" w:line="240" w:lineRule="auto"/>
              <w:ind w:firstLine="33"/>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2</w:t>
            </w:r>
          </w:p>
        </w:tc>
        <w:tc>
          <w:tcPr>
            <w:tcW w:w="3098" w:type="dxa"/>
            <w:shd w:val="clear" w:color="auto" w:fill="auto"/>
          </w:tcPr>
          <w:p w:rsidR="00033DB3" w:rsidRPr="0083098F" w:rsidRDefault="003D53FC" w:rsidP="00A2589B">
            <w:pPr>
              <w:spacing w:after="0" w:line="240" w:lineRule="auto"/>
              <w:ind w:firstLine="34"/>
              <w:rPr>
                <w:rFonts w:ascii="Times New Roman" w:eastAsia="Times New Roman" w:hAnsi="Times New Roman"/>
                <w:sz w:val="28"/>
                <w:szCs w:val="28"/>
                <w:lang w:eastAsia="ru-RU"/>
              </w:rPr>
            </w:pPr>
            <w:r w:rsidRPr="003D53FC">
              <w:rPr>
                <w:rFonts w:ascii="Times New Roman" w:eastAsia="Times New Roman" w:hAnsi="Times New Roman"/>
                <w:sz w:val="28"/>
                <w:szCs w:val="28"/>
                <w:lang w:eastAsia="ru-RU"/>
              </w:rPr>
              <w:t xml:space="preserve">ИнЕУ базасында </w:t>
            </w:r>
            <w:r>
              <w:rPr>
                <w:rFonts w:ascii="Times New Roman" w:eastAsia="Times New Roman" w:hAnsi="Times New Roman"/>
                <w:sz w:val="28"/>
                <w:szCs w:val="28"/>
                <w:lang w:val="kk-KZ" w:eastAsia="ru-RU"/>
              </w:rPr>
              <w:t>а</w:t>
            </w:r>
            <w:r>
              <w:rPr>
                <w:rFonts w:ascii="Times New Roman" w:eastAsia="Times New Roman" w:hAnsi="Times New Roman"/>
                <w:sz w:val="28"/>
                <w:szCs w:val="28"/>
                <w:lang w:eastAsia="ru-RU"/>
              </w:rPr>
              <w:t xml:space="preserve">шық есік </w:t>
            </w:r>
            <w:proofErr w:type="gramStart"/>
            <w:r>
              <w:rPr>
                <w:rFonts w:ascii="Times New Roman" w:eastAsia="Times New Roman" w:hAnsi="Times New Roman"/>
                <w:sz w:val="28"/>
                <w:szCs w:val="28"/>
                <w:lang w:eastAsia="ru-RU"/>
              </w:rPr>
              <w:t>к</w:t>
            </w:r>
            <w:proofErr w:type="gramEnd"/>
            <w:r>
              <w:rPr>
                <w:rFonts w:ascii="Times New Roman" w:eastAsia="Times New Roman" w:hAnsi="Times New Roman"/>
                <w:sz w:val="28"/>
                <w:szCs w:val="28"/>
                <w:lang w:eastAsia="ru-RU"/>
              </w:rPr>
              <w:t>үнін</w:t>
            </w:r>
            <w:r>
              <w:rPr>
                <w:rFonts w:ascii="Times New Roman" w:eastAsia="Times New Roman" w:hAnsi="Times New Roman"/>
                <w:sz w:val="28"/>
                <w:szCs w:val="28"/>
                <w:lang w:val="kk-KZ" w:eastAsia="ru-RU"/>
              </w:rPr>
              <w:t xml:space="preserve">е </w:t>
            </w:r>
            <w:r w:rsidRPr="003D53FC">
              <w:rPr>
                <w:rFonts w:ascii="Times New Roman" w:eastAsia="Times New Roman" w:hAnsi="Times New Roman"/>
                <w:sz w:val="28"/>
                <w:szCs w:val="28"/>
                <w:lang w:eastAsia="ru-RU"/>
              </w:rPr>
              <w:t xml:space="preserve"> қатысу</w:t>
            </w:r>
          </w:p>
        </w:tc>
        <w:tc>
          <w:tcPr>
            <w:tcW w:w="1800" w:type="dxa"/>
            <w:shd w:val="clear" w:color="auto" w:fill="auto"/>
          </w:tcPr>
          <w:p w:rsidR="00033DB3" w:rsidRPr="003D53FC" w:rsidRDefault="003D53FC" w:rsidP="00A2589B">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Кестеге сәйкес </w:t>
            </w:r>
          </w:p>
        </w:tc>
        <w:tc>
          <w:tcPr>
            <w:tcW w:w="2160" w:type="dxa"/>
            <w:shd w:val="clear" w:color="auto" w:fill="auto"/>
          </w:tcPr>
          <w:p w:rsidR="00033DB3" w:rsidRPr="0083098F" w:rsidRDefault="00033DB3" w:rsidP="00A2589B">
            <w:pPr>
              <w:spacing w:after="0" w:line="240" w:lineRule="auto"/>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ИнЕУ</w:t>
            </w:r>
          </w:p>
        </w:tc>
        <w:tc>
          <w:tcPr>
            <w:tcW w:w="2263" w:type="dxa"/>
            <w:shd w:val="clear" w:color="auto" w:fill="auto"/>
          </w:tcPr>
          <w:p w:rsidR="00033DB3" w:rsidRPr="0083098F" w:rsidRDefault="003D53FC" w:rsidP="00A2589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Л.А. </w:t>
            </w:r>
            <w:r>
              <w:rPr>
                <w:rFonts w:ascii="Times New Roman" w:eastAsia="Times New Roman" w:hAnsi="Times New Roman"/>
                <w:sz w:val="28"/>
                <w:szCs w:val="28"/>
                <w:lang w:eastAsia="ru-RU"/>
              </w:rPr>
              <w:t xml:space="preserve">Семенова </w:t>
            </w:r>
            <w:r>
              <w:rPr>
                <w:rFonts w:ascii="Times New Roman" w:eastAsia="Times New Roman" w:hAnsi="Times New Roman"/>
                <w:sz w:val="28"/>
                <w:szCs w:val="28"/>
                <w:lang w:val="kk-KZ" w:eastAsia="ru-RU"/>
              </w:rPr>
              <w:t xml:space="preserve">И.И. </w:t>
            </w:r>
            <w:r w:rsidR="00033DB3" w:rsidRPr="0083098F">
              <w:rPr>
                <w:rFonts w:ascii="Times New Roman" w:eastAsia="Times New Roman" w:hAnsi="Times New Roman"/>
                <w:sz w:val="28"/>
                <w:szCs w:val="28"/>
                <w:lang w:eastAsia="ru-RU"/>
              </w:rPr>
              <w:t xml:space="preserve">Остапенко </w:t>
            </w:r>
          </w:p>
        </w:tc>
      </w:tr>
      <w:tr w:rsidR="00033DB3" w:rsidRPr="0083098F" w:rsidTr="001452EB">
        <w:tc>
          <w:tcPr>
            <w:tcW w:w="7767" w:type="dxa"/>
            <w:gridSpan w:val="4"/>
            <w:shd w:val="clear" w:color="auto" w:fill="auto"/>
          </w:tcPr>
          <w:p w:rsidR="00033DB3" w:rsidRPr="0083098F" w:rsidRDefault="003D53FC" w:rsidP="00A2589B">
            <w:pPr>
              <w:tabs>
                <w:tab w:val="left" w:pos="180"/>
              </w:tabs>
              <w:spacing w:after="0" w:line="240" w:lineRule="auto"/>
              <w:jc w:val="center"/>
              <w:rPr>
                <w:rFonts w:ascii="Times New Roman" w:eastAsia="Times New Roman" w:hAnsi="Times New Roman"/>
                <w:b/>
                <w:bCs/>
                <w:sz w:val="28"/>
                <w:szCs w:val="28"/>
                <w:lang w:eastAsia="ru-RU"/>
              </w:rPr>
            </w:pPr>
            <w:r w:rsidRPr="003D53FC">
              <w:rPr>
                <w:rFonts w:ascii="Times New Roman" w:eastAsia="Times New Roman" w:hAnsi="Times New Roman"/>
                <w:b/>
                <w:bCs/>
                <w:sz w:val="28"/>
                <w:szCs w:val="28"/>
                <w:lang w:eastAsia="ru-RU"/>
              </w:rPr>
              <w:t xml:space="preserve">Оқушылардың бос </w:t>
            </w:r>
            <w:proofErr w:type="gramStart"/>
            <w:r w:rsidRPr="003D53FC">
              <w:rPr>
                <w:rFonts w:ascii="Times New Roman" w:eastAsia="Times New Roman" w:hAnsi="Times New Roman"/>
                <w:b/>
                <w:bCs/>
                <w:sz w:val="28"/>
                <w:szCs w:val="28"/>
                <w:lang w:eastAsia="ru-RU"/>
              </w:rPr>
              <w:t>уа</w:t>
            </w:r>
            <w:proofErr w:type="gramEnd"/>
            <w:r w:rsidRPr="003D53FC">
              <w:rPr>
                <w:rFonts w:ascii="Times New Roman" w:eastAsia="Times New Roman" w:hAnsi="Times New Roman"/>
                <w:b/>
                <w:bCs/>
                <w:sz w:val="28"/>
                <w:szCs w:val="28"/>
                <w:lang w:eastAsia="ru-RU"/>
              </w:rPr>
              <w:t>қытын ұйымдастыру</w:t>
            </w:r>
          </w:p>
        </w:tc>
        <w:tc>
          <w:tcPr>
            <w:tcW w:w="2263" w:type="dxa"/>
            <w:shd w:val="clear" w:color="auto" w:fill="auto"/>
          </w:tcPr>
          <w:p w:rsidR="00033DB3" w:rsidRPr="0083098F" w:rsidRDefault="00033DB3" w:rsidP="00A2589B">
            <w:pPr>
              <w:tabs>
                <w:tab w:val="left" w:pos="180"/>
              </w:tabs>
              <w:spacing w:after="0" w:line="240" w:lineRule="auto"/>
              <w:jc w:val="center"/>
              <w:rPr>
                <w:rFonts w:ascii="Times New Roman" w:eastAsia="Times New Roman" w:hAnsi="Times New Roman"/>
                <w:b/>
                <w:bCs/>
                <w:sz w:val="28"/>
                <w:szCs w:val="28"/>
                <w:lang w:eastAsia="ru-RU"/>
              </w:rPr>
            </w:pPr>
          </w:p>
        </w:tc>
      </w:tr>
      <w:tr w:rsidR="00033DB3" w:rsidRPr="0083098F" w:rsidTr="001F7722">
        <w:tc>
          <w:tcPr>
            <w:tcW w:w="709" w:type="dxa"/>
            <w:shd w:val="clear" w:color="auto" w:fill="auto"/>
          </w:tcPr>
          <w:p w:rsidR="00033DB3" w:rsidRPr="0083098F" w:rsidRDefault="00033DB3" w:rsidP="00A2589B">
            <w:pPr>
              <w:spacing w:after="0" w:line="240" w:lineRule="auto"/>
              <w:ind w:firstLine="33"/>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1</w:t>
            </w:r>
          </w:p>
        </w:tc>
        <w:tc>
          <w:tcPr>
            <w:tcW w:w="3098" w:type="dxa"/>
            <w:shd w:val="clear" w:color="auto" w:fill="auto"/>
          </w:tcPr>
          <w:p w:rsidR="00033DB3" w:rsidRPr="003D53FC" w:rsidRDefault="00033DB3" w:rsidP="00A2589B">
            <w:pPr>
              <w:spacing w:after="0" w:line="240" w:lineRule="auto"/>
              <w:rPr>
                <w:rFonts w:ascii="Times New Roman" w:eastAsia="Times New Roman" w:hAnsi="Times New Roman"/>
                <w:sz w:val="28"/>
                <w:szCs w:val="28"/>
                <w:lang w:val="kk-KZ" w:eastAsia="ru-RU"/>
              </w:rPr>
            </w:pPr>
            <w:r w:rsidRPr="0083098F">
              <w:rPr>
                <w:rFonts w:ascii="Times New Roman" w:eastAsia="Times New Roman" w:hAnsi="Times New Roman"/>
                <w:sz w:val="28"/>
                <w:szCs w:val="28"/>
                <w:lang w:eastAsia="ru-RU"/>
              </w:rPr>
              <w:t>ИнЕУ</w:t>
            </w:r>
            <w:r w:rsidR="003D53FC">
              <w:rPr>
                <w:rFonts w:ascii="Times New Roman" w:eastAsia="Times New Roman" w:hAnsi="Times New Roman"/>
                <w:sz w:val="28"/>
                <w:szCs w:val="28"/>
                <w:lang w:val="kk-KZ" w:eastAsia="ru-RU"/>
              </w:rPr>
              <w:t xml:space="preserve"> </w:t>
            </w:r>
            <w:proofErr w:type="gramStart"/>
            <w:r w:rsidR="003D53FC">
              <w:rPr>
                <w:rFonts w:ascii="Times New Roman" w:eastAsia="Times New Roman" w:hAnsi="Times New Roman"/>
                <w:sz w:val="28"/>
                <w:szCs w:val="28"/>
                <w:lang w:val="kk-KZ" w:eastAsia="ru-RU"/>
              </w:rPr>
              <w:t>мен б</w:t>
            </w:r>
            <w:proofErr w:type="gramEnd"/>
            <w:r w:rsidR="003D53FC">
              <w:rPr>
                <w:rFonts w:ascii="Times New Roman" w:eastAsia="Times New Roman" w:hAnsi="Times New Roman"/>
                <w:sz w:val="28"/>
                <w:szCs w:val="28"/>
                <w:lang w:val="kk-KZ" w:eastAsia="ru-RU"/>
              </w:rPr>
              <w:t xml:space="preserve">ірге атқарылатын іс-шаралар </w:t>
            </w:r>
          </w:p>
        </w:tc>
        <w:tc>
          <w:tcPr>
            <w:tcW w:w="1800" w:type="dxa"/>
            <w:shd w:val="clear" w:color="auto" w:fill="auto"/>
          </w:tcPr>
          <w:p w:rsidR="00033DB3" w:rsidRPr="003D53FC" w:rsidRDefault="003D53FC" w:rsidP="00A2589B">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Бір жылдың ішінде </w:t>
            </w:r>
          </w:p>
        </w:tc>
        <w:tc>
          <w:tcPr>
            <w:tcW w:w="2160" w:type="dxa"/>
            <w:shd w:val="clear" w:color="auto" w:fill="auto"/>
          </w:tcPr>
          <w:p w:rsidR="00033DB3" w:rsidRPr="003D53FC" w:rsidRDefault="003D53FC" w:rsidP="00A2589B">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Келісім бойынша </w:t>
            </w:r>
          </w:p>
        </w:tc>
        <w:tc>
          <w:tcPr>
            <w:tcW w:w="2263" w:type="dxa"/>
            <w:shd w:val="clear" w:color="auto" w:fill="auto"/>
          </w:tcPr>
          <w:p w:rsidR="00033DB3" w:rsidRPr="0083098F" w:rsidRDefault="00033DB3" w:rsidP="00A2589B">
            <w:pPr>
              <w:spacing w:after="0" w:line="240" w:lineRule="auto"/>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Семенова Л.А., Остапенко И.И.</w:t>
            </w:r>
          </w:p>
        </w:tc>
      </w:tr>
      <w:tr w:rsidR="00033DB3" w:rsidRPr="001158BF" w:rsidTr="001452EB">
        <w:tc>
          <w:tcPr>
            <w:tcW w:w="7767" w:type="dxa"/>
            <w:gridSpan w:val="4"/>
            <w:shd w:val="clear" w:color="auto" w:fill="auto"/>
          </w:tcPr>
          <w:p w:rsidR="00033DB3" w:rsidRPr="003D53FC" w:rsidRDefault="003D53FC" w:rsidP="00A2589B">
            <w:pPr>
              <w:spacing w:after="0" w:line="240" w:lineRule="auto"/>
              <w:jc w:val="center"/>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 xml:space="preserve">                  </w:t>
            </w:r>
            <w:r w:rsidRPr="001158BF">
              <w:rPr>
                <w:rFonts w:ascii="Times New Roman" w:eastAsia="Times New Roman" w:hAnsi="Times New Roman"/>
                <w:b/>
                <w:bCs/>
                <w:sz w:val="28"/>
                <w:szCs w:val="28"/>
                <w:lang w:val="kk-KZ" w:eastAsia="ru-RU"/>
              </w:rPr>
              <w:t xml:space="preserve">Қауіпті топтағы оқушылармен жұмыс жасауға </w:t>
            </w:r>
            <w:r>
              <w:rPr>
                <w:rFonts w:ascii="Times New Roman" w:eastAsia="Times New Roman" w:hAnsi="Times New Roman"/>
                <w:b/>
                <w:bCs/>
                <w:sz w:val="28"/>
                <w:szCs w:val="28"/>
                <w:lang w:val="kk-KZ" w:eastAsia="ru-RU"/>
              </w:rPr>
              <w:t xml:space="preserve">                       </w:t>
            </w:r>
            <w:r w:rsidRPr="001158BF">
              <w:rPr>
                <w:rFonts w:ascii="Times New Roman" w:eastAsia="Times New Roman" w:hAnsi="Times New Roman"/>
                <w:b/>
                <w:bCs/>
                <w:sz w:val="28"/>
                <w:szCs w:val="28"/>
                <w:lang w:val="kk-KZ" w:eastAsia="ru-RU"/>
              </w:rPr>
              <w:t>психологиялық көмек көрсету</w:t>
            </w:r>
          </w:p>
        </w:tc>
        <w:tc>
          <w:tcPr>
            <w:tcW w:w="2263" w:type="dxa"/>
            <w:shd w:val="clear" w:color="auto" w:fill="auto"/>
          </w:tcPr>
          <w:p w:rsidR="00033DB3" w:rsidRPr="003D53FC" w:rsidRDefault="00033DB3" w:rsidP="00A2589B">
            <w:pPr>
              <w:spacing w:after="0" w:line="240" w:lineRule="auto"/>
              <w:jc w:val="center"/>
              <w:rPr>
                <w:rFonts w:ascii="Times New Roman" w:eastAsia="Times New Roman" w:hAnsi="Times New Roman"/>
                <w:b/>
                <w:bCs/>
                <w:sz w:val="28"/>
                <w:szCs w:val="28"/>
                <w:lang w:val="kk-KZ" w:eastAsia="ru-RU"/>
              </w:rPr>
            </w:pPr>
          </w:p>
        </w:tc>
      </w:tr>
      <w:tr w:rsidR="00033DB3" w:rsidRPr="0083098F" w:rsidTr="001F7722">
        <w:tc>
          <w:tcPr>
            <w:tcW w:w="709" w:type="dxa"/>
            <w:shd w:val="clear" w:color="auto" w:fill="auto"/>
          </w:tcPr>
          <w:p w:rsidR="00033DB3" w:rsidRPr="0083098F" w:rsidRDefault="00033DB3" w:rsidP="00A2589B">
            <w:pPr>
              <w:spacing w:after="0" w:line="240" w:lineRule="auto"/>
              <w:ind w:firstLine="33"/>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1</w:t>
            </w:r>
          </w:p>
        </w:tc>
        <w:tc>
          <w:tcPr>
            <w:tcW w:w="3098" w:type="dxa"/>
            <w:shd w:val="clear" w:color="auto" w:fill="auto"/>
          </w:tcPr>
          <w:p w:rsidR="00033DB3" w:rsidRPr="0083098F" w:rsidRDefault="003D53FC" w:rsidP="00A2589B">
            <w:pPr>
              <w:spacing w:after="0" w:line="240" w:lineRule="auto"/>
              <w:ind w:firstLine="34"/>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Қауіпті </w:t>
            </w:r>
            <w:r w:rsidRPr="003D53FC">
              <w:rPr>
                <w:rFonts w:ascii="Times New Roman" w:eastAsia="Times New Roman" w:hAnsi="Times New Roman"/>
                <w:sz w:val="28"/>
                <w:szCs w:val="28"/>
                <w:lang w:eastAsia="ru-RU"/>
              </w:rPr>
              <w:t xml:space="preserve"> тобындағы оқушылармен жұмыс істеу мәселелері бойынша мектеп психологына кеңес беру</w:t>
            </w:r>
          </w:p>
        </w:tc>
        <w:tc>
          <w:tcPr>
            <w:tcW w:w="1800" w:type="dxa"/>
            <w:shd w:val="clear" w:color="auto" w:fill="auto"/>
          </w:tcPr>
          <w:p w:rsidR="00033DB3" w:rsidRPr="003D53FC" w:rsidRDefault="003D53FC" w:rsidP="00A2589B">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Бір жылдың ішінде </w:t>
            </w:r>
          </w:p>
        </w:tc>
        <w:tc>
          <w:tcPr>
            <w:tcW w:w="2160" w:type="dxa"/>
            <w:shd w:val="clear" w:color="auto" w:fill="auto"/>
          </w:tcPr>
          <w:p w:rsidR="00033DB3" w:rsidRPr="003D53FC" w:rsidRDefault="003D53FC" w:rsidP="00A2589B">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Келісім боцынша </w:t>
            </w:r>
          </w:p>
        </w:tc>
        <w:tc>
          <w:tcPr>
            <w:tcW w:w="2263" w:type="dxa"/>
            <w:shd w:val="clear" w:color="auto" w:fill="auto"/>
          </w:tcPr>
          <w:p w:rsidR="00033DB3" w:rsidRPr="003D53FC" w:rsidRDefault="003D53FC" w:rsidP="00A2589B">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Мектеп психологы </w:t>
            </w:r>
          </w:p>
        </w:tc>
      </w:tr>
    </w:tbl>
    <w:p w:rsidR="00033DB3" w:rsidRPr="0083098F" w:rsidRDefault="00033DB3" w:rsidP="00A2589B">
      <w:pPr>
        <w:spacing w:after="0" w:line="240" w:lineRule="auto"/>
        <w:ind w:firstLine="567"/>
        <w:jc w:val="center"/>
        <w:rPr>
          <w:rFonts w:ascii="Times New Roman" w:eastAsia="Times New Roman" w:hAnsi="Times New Roman"/>
          <w:sz w:val="28"/>
          <w:szCs w:val="28"/>
          <w:lang w:eastAsia="ru-RU"/>
        </w:rPr>
      </w:pPr>
    </w:p>
    <w:p w:rsidR="00033DB3" w:rsidRPr="003D53FC" w:rsidRDefault="003D53FC" w:rsidP="00A2589B">
      <w:pPr>
        <w:spacing w:after="0" w:line="240" w:lineRule="auto"/>
        <w:ind w:firstLine="567"/>
        <w:jc w:val="center"/>
        <w:rPr>
          <w:rFonts w:ascii="Times New Roman" w:eastAsia="Times New Roman" w:hAnsi="Times New Roman"/>
          <w:b/>
          <w:sz w:val="28"/>
          <w:szCs w:val="28"/>
          <w:lang w:val="kk-KZ" w:eastAsia="ru-RU"/>
        </w:rPr>
      </w:pPr>
      <w:r w:rsidRPr="0083098F">
        <w:rPr>
          <w:rFonts w:ascii="Times New Roman" w:eastAsia="Times New Roman" w:hAnsi="Times New Roman"/>
          <w:b/>
          <w:sz w:val="28"/>
          <w:szCs w:val="28"/>
          <w:lang w:eastAsia="ru-RU"/>
        </w:rPr>
        <w:t xml:space="preserve"> </w:t>
      </w:r>
      <w:r w:rsidR="00033DB3" w:rsidRPr="0083098F">
        <w:rPr>
          <w:rFonts w:ascii="Times New Roman" w:eastAsia="Times New Roman" w:hAnsi="Times New Roman"/>
          <w:b/>
          <w:sz w:val="28"/>
          <w:szCs w:val="28"/>
          <w:lang w:eastAsia="ru-RU"/>
        </w:rPr>
        <w:t>«</w:t>
      </w:r>
      <w:r>
        <w:rPr>
          <w:rFonts w:ascii="Times New Roman" w:eastAsia="Times New Roman" w:hAnsi="Times New Roman"/>
          <w:b/>
          <w:sz w:val="28"/>
          <w:szCs w:val="28"/>
          <w:lang w:val="kk-KZ" w:eastAsia="ru-RU"/>
        </w:rPr>
        <w:t>Дарынды балалармен жұмыс» бағыты</w:t>
      </w:r>
    </w:p>
    <w:p w:rsidR="00033DB3" w:rsidRPr="0083098F" w:rsidRDefault="00033DB3" w:rsidP="00A2589B">
      <w:pPr>
        <w:spacing w:after="0" w:line="240" w:lineRule="auto"/>
        <w:ind w:firstLine="567"/>
        <w:jc w:val="center"/>
        <w:rPr>
          <w:rFonts w:ascii="Times New Roman" w:eastAsia="Times New Roman" w:hAnsi="Times New Roman"/>
          <w:sz w:val="28"/>
          <w:szCs w:val="28"/>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3371"/>
        <w:gridCol w:w="1699"/>
        <w:gridCol w:w="2004"/>
        <w:gridCol w:w="2203"/>
      </w:tblGrid>
      <w:tr w:rsidR="001158BF" w:rsidRPr="0083098F" w:rsidTr="00031154">
        <w:tc>
          <w:tcPr>
            <w:tcW w:w="753" w:type="dxa"/>
            <w:shd w:val="clear" w:color="auto" w:fill="auto"/>
          </w:tcPr>
          <w:p w:rsidR="001158BF" w:rsidRPr="0083098F" w:rsidRDefault="001158BF" w:rsidP="00A2589B">
            <w:pPr>
              <w:spacing w:after="0" w:line="240" w:lineRule="auto"/>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w:t>
            </w:r>
          </w:p>
        </w:tc>
        <w:tc>
          <w:tcPr>
            <w:tcW w:w="3371" w:type="dxa"/>
            <w:shd w:val="clear" w:color="auto" w:fill="auto"/>
          </w:tcPr>
          <w:p w:rsidR="001158BF" w:rsidRPr="0090451D" w:rsidRDefault="001158BF" w:rsidP="00A2589B">
            <w:pPr>
              <w:spacing w:after="0" w:line="240" w:lineRule="auto"/>
              <w:ind w:firstLine="34"/>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Өткізілетін іс-шаралар </w:t>
            </w:r>
          </w:p>
        </w:tc>
        <w:tc>
          <w:tcPr>
            <w:tcW w:w="1699" w:type="dxa"/>
            <w:shd w:val="clear" w:color="auto" w:fill="auto"/>
          </w:tcPr>
          <w:p w:rsidR="001158BF" w:rsidRPr="0090451D" w:rsidRDefault="001158BF" w:rsidP="00A2589B">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Өткізу мерзімі </w:t>
            </w:r>
          </w:p>
        </w:tc>
        <w:tc>
          <w:tcPr>
            <w:tcW w:w="2004" w:type="dxa"/>
            <w:shd w:val="clear" w:color="auto" w:fill="auto"/>
          </w:tcPr>
          <w:p w:rsidR="001158BF" w:rsidRPr="0090451D" w:rsidRDefault="001158BF" w:rsidP="00A2589B">
            <w:pPr>
              <w:spacing w:after="0" w:line="240" w:lineRule="auto"/>
              <w:jc w:val="center"/>
              <w:rPr>
                <w:rFonts w:ascii="Times New Roman" w:eastAsia="Times New Roman" w:hAnsi="Times New Roman"/>
                <w:sz w:val="28"/>
                <w:szCs w:val="28"/>
                <w:lang w:val="kk-KZ" w:eastAsia="ru-RU"/>
              </w:rPr>
            </w:pPr>
            <w:r w:rsidRPr="0090451D">
              <w:rPr>
                <w:rFonts w:ascii="Times New Roman" w:eastAsia="Times New Roman" w:hAnsi="Times New Roman"/>
                <w:sz w:val="28"/>
                <w:szCs w:val="28"/>
                <w:lang w:val="kk-KZ" w:eastAsia="ru-RU"/>
              </w:rPr>
              <w:t>Өткізу орны</w:t>
            </w:r>
          </w:p>
        </w:tc>
        <w:tc>
          <w:tcPr>
            <w:tcW w:w="2203" w:type="dxa"/>
            <w:shd w:val="clear" w:color="auto" w:fill="auto"/>
          </w:tcPr>
          <w:p w:rsidR="001158BF" w:rsidRPr="0090451D" w:rsidRDefault="001158BF" w:rsidP="00A2589B">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Жауаптылар </w:t>
            </w:r>
          </w:p>
        </w:tc>
      </w:tr>
      <w:tr w:rsidR="00033DB3" w:rsidRPr="0083098F" w:rsidTr="00031154">
        <w:tc>
          <w:tcPr>
            <w:tcW w:w="753" w:type="dxa"/>
            <w:shd w:val="clear" w:color="auto" w:fill="auto"/>
          </w:tcPr>
          <w:p w:rsidR="00033DB3" w:rsidRPr="0083098F" w:rsidRDefault="00033DB3" w:rsidP="00A2589B">
            <w:pPr>
              <w:spacing w:after="0" w:line="240" w:lineRule="auto"/>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1.</w:t>
            </w:r>
          </w:p>
        </w:tc>
        <w:tc>
          <w:tcPr>
            <w:tcW w:w="3371" w:type="dxa"/>
            <w:shd w:val="clear" w:color="auto" w:fill="auto"/>
          </w:tcPr>
          <w:p w:rsidR="00033DB3" w:rsidRPr="001158BF" w:rsidRDefault="001158BF" w:rsidP="00A2589B">
            <w:pPr>
              <w:spacing w:after="0" w:line="240" w:lineRule="auto"/>
              <w:jc w:val="both"/>
              <w:rPr>
                <w:rFonts w:ascii="Times New Roman" w:eastAsia="Times New Roman" w:hAnsi="Times New Roman"/>
                <w:sz w:val="28"/>
                <w:szCs w:val="28"/>
                <w:lang w:val="kk-KZ" w:eastAsia="ru-RU"/>
              </w:rPr>
            </w:pPr>
            <w:r w:rsidRPr="001158BF">
              <w:rPr>
                <w:rFonts w:ascii="Times New Roman" w:eastAsia="Times New Roman" w:hAnsi="Times New Roman"/>
                <w:sz w:val="28"/>
                <w:szCs w:val="28"/>
                <w:lang w:eastAsia="ru-RU"/>
              </w:rPr>
              <w:t>ҒЗЖ білікті</w:t>
            </w:r>
            <w:r>
              <w:rPr>
                <w:rFonts w:ascii="Times New Roman" w:eastAsia="Times New Roman" w:hAnsi="Times New Roman"/>
                <w:sz w:val="28"/>
                <w:szCs w:val="28"/>
                <w:lang w:val="kk-KZ" w:eastAsia="ru-RU"/>
              </w:rPr>
              <w:t>лі</w:t>
            </w:r>
            <w:proofErr w:type="gramStart"/>
            <w:r>
              <w:rPr>
                <w:rFonts w:ascii="Times New Roman" w:eastAsia="Times New Roman" w:hAnsi="Times New Roman"/>
                <w:sz w:val="28"/>
                <w:szCs w:val="28"/>
                <w:lang w:val="kk-KZ" w:eastAsia="ru-RU"/>
              </w:rPr>
              <w:t>л</w:t>
            </w:r>
            <w:proofErr w:type="gramEnd"/>
            <w:r>
              <w:rPr>
                <w:rFonts w:ascii="Times New Roman" w:eastAsia="Times New Roman" w:hAnsi="Times New Roman"/>
                <w:sz w:val="28"/>
                <w:szCs w:val="28"/>
                <w:lang w:val="kk-KZ" w:eastAsia="ru-RU"/>
              </w:rPr>
              <w:t>ікті</w:t>
            </w:r>
            <w:r w:rsidRPr="001158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ғылыми кеңесшімен қамт</w:t>
            </w:r>
            <w:r>
              <w:rPr>
                <w:rFonts w:ascii="Times New Roman" w:eastAsia="Times New Roman" w:hAnsi="Times New Roman"/>
                <w:sz w:val="28"/>
                <w:szCs w:val="28"/>
                <w:lang w:val="kk-KZ" w:eastAsia="ru-RU"/>
              </w:rPr>
              <w:t xml:space="preserve">у </w:t>
            </w:r>
          </w:p>
        </w:tc>
        <w:tc>
          <w:tcPr>
            <w:tcW w:w="1699" w:type="dxa"/>
            <w:shd w:val="clear" w:color="auto" w:fill="auto"/>
          </w:tcPr>
          <w:p w:rsidR="00033DB3" w:rsidRPr="0083098F" w:rsidRDefault="003D53FC" w:rsidP="00A2589B">
            <w:pPr>
              <w:spacing w:after="0" w:line="240" w:lineRule="auto"/>
              <w:ind w:firstLine="19"/>
              <w:jc w:val="center"/>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Қыркүйек</w:t>
            </w:r>
          </w:p>
        </w:tc>
        <w:tc>
          <w:tcPr>
            <w:tcW w:w="2004" w:type="dxa"/>
            <w:shd w:val="clear" w:color="auto" w:fill="auto"/>
          </w:tcPr>
          <w:p w:rsidR="00033DB3" w:rsidRPr="0083098F" w:rsidRDefault="00033DB3" w:rsidP="00A2589B">
            <w:pPr>
              <w:spacing w:after="0" w:line="240" w:lineRule="auto"/>
              <w:ind w:firstLine="9"/>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w:t>
            </w:r>
          </w:p>
        </w:tc>
        <w:tc>
          <w:tcPr>
            <w:tcW w:w="2203" w:type="dxa"/>
            <w:shd w:val="clear" w:color="auto" w:fill="auto"/>
          </w:tcPr>
          <w:p w:rsidR="00033DB3" w:rsidRPr="0083098F" w:rsidRDefault="001158BF" w:rsidP="00A2589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Л.А. </w:t>
            </w:r>
            <w:r w:rsidR="00033DB3" w:rsidRPr="0083098F">
              <w:rPr>
                <w:rFonts w:ascii="Times New Roman" w:eastAsia="Times New Roman" w:hAnsi="Times New Roman"/>
                <w:sz w:val="28"/>
                <w:szCs w:val="28"/>
                <w:lang w:eastAsia="ru-RU"/>
              </w:rPr>
              <w:t xml:space="preserve">Семенова </w:t>
            </w:r>
          </w:p>
        </w:tc>
      </w:tr>
      <w:tr w:rsidR="00033DB3" w:rsidRPr="0083098F" w:rsidTr="001F7722">
        <w:tc>
          <w:tcPr>
            <w:tcW w:w="10030" w:type="dxa"/>
            <w:gridSpan w:val="5"/>
            <w:shd w:val="clear" w:color="auto" w:fill="auto"/>
          </w:tcPr>
          <w:p w:rsidR="00033DB3" w:rsidRPr="0083098F" w:rsidRDefault="001158BF" w:rsidP="00A2589B">
            <w:pPr>
              <w:spacing w:after="0" w:line="240" w:lineRule="auto"/>
              <w:jc w:val="center"/>
              <w:rPr>
                <w:rFonts w:ascii="Times New Roman" w:eastAsia="Times New Roman" w:hAnsi="Times New Roman"/>
                <w:b/>
                <w:bCs/>
                <w:sz w:val="28"/>
                <w:szCs w:val="28"/>
                <w:lang w:eastAsia="ru-RU"/>
              </w:rPr>
            </w:pPr>
            <w:r w:rsidRPr="001158BF">
              <w:rPr>
                <w:rFonts w:ascii="Times New Roman" w:eastAsia="Times New Roman" w:hAnsi="Times New Roman"/>
                <w:b/>
                <w:bCs/>
                <w:sz w:val="28"/>
                <w:szCs w:val="28"/>
                <w:lang w:eastAsia="ru-RU"/>
              </w:rPr>
              <w:t>Мұғ</w:t>
            </w:r>
            <w:proofErr w:type="gramStart"/>
            <w:r w:rsidRPr="001158BF">
              <w:rPr>
                <w:rFonts w:ascii="Times New Roman" w:eastAsia="Times New Roman" w:hAnsi="Times New Roman"/>
                <w:b/>
                <w:bCs/>
                <w:sz w:val="28"/>
                <w:szCs w:val="28"/>
                <w:lang w:eastAsia="ru-RU"/>
              </w:rPr>
              <w:t>ал</w:t>
            </w:r>
            <w:proofErr w:type="gramEnd"/>
            <w:r w:rsidRPr="001158BF">
              <w:rPr>
                <w:rFonts w:ascii="Times New Roman" w:eastAsia="Times New Roman" w:hAnsi="Times New Roman"/>
                <w:b/>
                <w:bCs/>
                <w:sz w:val="28"/>
                <w:szCs w:val="28"/>
                <w:lang w:eastAsia="ru-RU"/>
              </w:rPr>
              <w:t>ім мен оқушыларды ғылыми және психологиялық сүйемелдеу</w:t>
            </w:r>
          </w:p>
        </w:tc>
      </w:tr>
      <w:tr w:rsidR="00033DB3" w:rsidRPr="0083098F" w:rsidTr="00031154">
        <w:tc>
          <w:tcPr>
            <w:tcW w:w="753" w:type="dxa"/>
            <w:shd w:val="clear" w:color="auto" w:fill="auto"/>
          </w:tcPr>
          <w:p w:rsidR="00033DB3" w:rsidRPr="0083098F" w:rsidRDefault="00033DB3" w:rsidP="00A2589B">
            <w:pPr>
              <w:spacing w:after="0" w:line="240" w:lineRule="auto"/>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lastRenderedPageBreak/>
              <w:t>1.</w:t>
            </w:r>
          </w:p>
        </w:tc>
        <w:tc>
          <w:tcPr>
            <w:tcW w:w="3371" w:type="dxa"/>
            <w:shd w:val="clear" w:color="auto" w:fill="auto"/>
          </w:tcPr>
          <w:p w:rsidR="00033DB3" w:rsidRPr="0083098F" w:rsidRDefault="001158BF" w:rsidP="00A2589B">
            <w:pPr>
              <w:spacing w:after="0" w:line="240" w:lineRule="auto"/>
              <w:rPr>
                <w:rFonts w:ascii="Times New Roman" w:eastAsia="Times New Roman" w:hAnsi="Times New Roman"/>
                <w:sz w:val="28"/>
                <w:szCs w:val="28"/>
                <w:lang w:eastAsia="ru-RU"/>
              </w:rPr>
            </w:pPr>
            <w:r w:rsidRPr="001158BF">
              <w:rPr>
                <w:rFonts w:ascii="Times New Roman" w:eastAsia="Times New Roman" w:hAnsi="Times New Roman"/>
                <w:sz w:val="28"/>
                <w:szCs w:val="28"/>
                <w:lang w:eastAsia="ru-RU"/>
              </w:rPr>
              <w:t>Ғылыми жобаларды жазу бойынша мұғалімдер мен оқ</w:t>
            </w:r>
            <w:proofErr w:type="gramStart"/>
            <w:r w:rsidRPr="001158BF">
              <w:rPr>
                <w:rFonts w:ascii="Times New Roman" w:eastAsia="Times New Roman" w:hAnsi="Times New Roman"/>
                <w:sz w:val="28"/>
                <w:szCs w:val="28"/>
                <w:lang w:eastAsia="ru-RU"/>
              </w:rPr>
              <w:t>ушылар</w:t>
            </w:r>
            <w:proofErr w:type="gramEnd"/>
            <w:r w:rsidRPr="001158BF">
              <w:rPr>
                <w:rFonts w:ascii="Times New Roman" w:eastAsia="Times New Roman" w:hAnsi="Times New Roman"/>
                <w:sz w:val="28"/>
                <w:szCs w:val="28"/>
                <w:lang w:eastAsia="ru-RU"/>
              </w:rPr>
              <w:t>ға кеңес беру (тақырыпты таңдау, зерттеу міндеттерінің мақсаттарын анықтау және т. б.)</w:t>
            </w:r>
          </w:p>
        </w:tc>
        <w:tc>
          <w:tcPr>
            <w:tcW w:w="1699" w:type="dxa"/>
            <w:shd w:val="clear" w:color="auto" w:fill="auto"/>
          </w:tcPr>
          <w:p w:rsidR="00033DB3" w:rsidRPr="001158BF" w:rsidRDefault="001158BF" w:rsidP="00A2589B">
            <w:pPr>
              <w:spacing w:after="0" w:line="240" w:lineRule="auto"/>
              <w:ind w:firstLine="19"/>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Бір жылдың ішінде</w:t>
            </w:r>
          </w:p>
        </w:tc>
        <w:tc>
          <w:tcPr>
            <w:tcW w:w="2004" w:type="dxa"/>
            <w:shd w:val="clear" w:color="auto" w:fill="auto"/>
          </w:tcPr>
          <w:p w:rsidR="00033DB3" w:rsidRPr="001158BF" w:rsidRDefault="00033DB3" w:rsidP="00A2589B">
            <w:pPr>
              <w:spacing w:after="0" w:line="240" w:lineRule="auto"/>
              <w:ind w:firstLine="9"/>
              <w:jc w:val="center"/>
              <w:rPr>
                <w:rFonts w:ascii="Times New Roman" w:eastAsia="Times New Roman" w:hAnsi="Times New Roman"/>
                <w:sz w:val="28"/>
                <w:szCs w:val="28"/>
                <w:lang w:val="kk-KZ" w:eastAsia="ru-RU"/>
              </w:rPr>
            </w:pPr>
            <w:r w:rsidRPr="0083098F">
              <w:rPr>
                <w:rFonts w:ascii="Times New Roman" w:eastAsia="Times New Roman" w:hAnsi="Times New Roman"/>
                <w:sz w:val="28"/>
                <w:szCs w:val="28"/>
                <w:lang w:eastAsia="ru-RU"/>
              </w:rPr>
              <w:t>№29</w:t>
            </w:r>
            <w:r w:rsidR="001158BF">
              <w:rPr>
                <w:rFonts w:ascii="Times New Roman" w:eastAsia="Times New Roman" w:hAnsi="Times New Roman"/>
                <w:sz w:val="28"/>
                <w:szCs w:val="28"/>
                <w:lang w:val="kk-KZ" w:eastAsia="ru-RU"/>
              </w:rPr>
              <w:t xml:space="preserve"> ЖОББМ</w:t>
            </w:r>
          </w:p>
        </w:tc>
        <w:tc>
          <w:tcPr>
            <w:tcW w:w="2203" w:type="dxa"/>
            <w:shd w:val="clear" w:color="auto" w:fill="auto"/>
          </w:tcPr>
          <w:p w:rsidR="00033DB3" w:rsidRPr="0083098F" w:rsidRDefault="001158BF" w:rsidP="00A2589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И.С. </w:t>
            </w:r>
            <w:r w:rsidR="00033DB3" w:rsidRPr="0083098F">
              <w:rPr>
                <w:rFonts w:ascii="Times New Roman" w:eastAsia="Times New Roman" w:hAnsi="Times New Roman"/>
                <w:sz w:val="28"/>
                <w:szCs w:val="28"/>
                <w:lang w:eastAsia="ru-RU"/>
              </w:rPr>
              <w:t xml:space="preserve">Мацевич </w:t>
            </w:r>
          </w:p>
        </w:tc>
      </w:tr>
      <w:tr w:rsidR="001158BF" w:rsidRPr="0083098F" w:rsidTr="00031154">
        <w:tc>
          <w:tcPr>
            <w:tcW w:w="753" w:type="dxa"/>
            <w:shd w:val="clear" w:color="auto" w:fill="auto"/>
          </w:tcPr>
          <w:p w:rsidR="001158BF" w:rsidRPr="0083098F" w:rsidRDefault="001158BF" w:rsidP="00A2589B">
            <w:pPr>
              <w:spacing w:after="0" w:line="240" w:lineRule="auto"/>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2.</w:t>
            </w:r>
          </w:p>
        </w:tc>
        <w:tc>
          <w:tcPr>
            <w:tcW w:w="3371" w:type="dxa"/>
            <w:shd w:val="clear" w:color="auto" w:fill="auto"/>
          </w:tcPr>
          <w:p w:rsidR="001158BF" w:rsidRPr="0083098F" w:rsidRDefault="001158BF" w:rsidP="00A2589B">
            <w:pPr>
              <w:spacing w:after="0" w:line="240" w:lineRule="auto"/>
              <w:rPr>
                <w:rFonts w:ascii="Times New Roman" w:eastAsia="Times New Roman" w:hAnsi="Times New Roman"/>
                <w:sz w:val="28"/>
                <w:szCs w:val="28"/>
                <w:lang w:eastAsia="ru-RU"/>
              </w:rPr>
            </w:pPr>
            <w:proofErr w:type="gramStart"/>
            <w:r w:rsidRPr="001158BF">
              <w:rPr>
                <w:rFonts w:ascii="Times New Roman" w:eastAsia="Times New Roman" w:hAnsi="Times New Roman"/>
                <w:sz w:val="28"/>
                <w:szCs w:val="28"/>
                <w:lang w:eastAsia="ru-RU"/>
              </w:rPr>
              <w:t>Б</w:t>
            </w:r>
            <w:proofErr w:type="gramEnd"/>
            <w:r w:rsidRPr="001158BF">
              <w:rPr>
                <w:rFonts w:ascii="Times New Roman" w:eastAsia="Times New Roman" w:hAnsi="Times New Roman"/>
                <w:sz w:val="28"/>
                <w:szCs w:val="28"/>
                <w:lang w:eastAsia="ru-RU"/>
              </w:rPr>
              <w:t>ірлескен жобаларды әзірлеу</w:t>
            </w:r>
          </w:p>
        </w:tc>
        <w:tc>
          <w:tcPr>
            <w:tcW w:w="1699" w:type="dxa"/>
            <w:shd w:val="clear" w:color="auto" w:fill="auto"/>
          </w:tcPr>
          <w:p w:rsidR="001158BF" w:rsidRDefault="001158BF" w:rsidP="00A2589B">
            <w:pPr>
              <w:spacing w:after="0" w:line="240" w:lineRule="auto"/>
            </w:pPr>
            <w:r w:rsidRPr="008B0A7F">
              <w:rPr>
                <w:rFonts w:ascii="Times New Roman" w:eastAsia="Times New Roman" w:hAnsi="Times New Roman"/>
                <w:sz w:val="28"/>
                <w:szCs w:val="28"/>
                <w:lang w:val="kk-KZ" w:eastAsia="ru-RU"/>
              </w:rPr>
              <w:t>Бір жылдың ішінде</w:t>
            </w:r>
          </w:p>
        </w:tc>
        <w:tc>
          <w:tcPr>
            <w:tcW w:w="2004" w:type="dxa"/>
            <w:shd w:val="clear" w:color="auto" w:fill="auto"/>
          </w:tcPr>
          <w:p w:rsidR="001158BF" w:rsidRDefault="001158BF" w:rsidP="00A2589B">
            <w:pPr>
              <w:spacing w:after="0" w:line="240" w:lineRule="auto"/>
            </w:pPr>
            <w:r w:rsidRPr="00E33B42">
              <w:rPr>
                <w:rFonts w:ascii="Times New Roman" w:eastAsia="Times New Roman" w:hAnsi="Times New Roman"/>
                <w:sz w:val="28"/>
                <w:szCs w:val="28"/>
                <w:lang w:eastAsia="ru-RU"/>
              </w:rPr>
              <w:t>№29</w:t>
            </w:r>
            <w:r w:rsidRPr="00E33B42">
              <w:rPr>
                <w:rFonts w:ascii="Times New Roman" w:eastAsia="Times New Roman" w:hAnsi="Times New Roman"/>
                <w:sz w:val="28"/>
                <w:szCs w:val="28"/>
                <w:lang w:val="kk-KZ" w:eastAsia="ru-RU"/>
              </w:rPr>
              <w:t xml:space="preserve"> ЖОББМ</w:t>
            </w:r>
          </w:p>
        </w:tc>
        <w:tc>
          <w:tcPr>
            <w:tcW w:w="2203" w:type="dxa"/>
            <w:shd w:val="clear" w:color="auto" w:fill="auto"/>
          </w:tcPr>
          <w:p w:rsidR="001158BF" w:rsidRDefault="001158BF" w:rsidP="00A2589B">
            <w:pPr>
              <w:spacing w:after="0" w:line="240" w:lineRule="auto"/>
            </w:pPr>
            <w:r w:rsidRPr="00777864">
              <w:rPr>
                <w:rFonts w:ascii="Times New Roman" w:eastAsia="Times New Roman" w:hAnsi="Times New Roman"/>
                <w:sz w:val="28"/>
                <w:szCs w:val="28"/>
                <w:lang w:val="kk-KZ" w:eastAsia="ru-RU"/>
              </w:rPr>
              <w:t xml:space="preserve">И.С. </w:t>
            </w:r>
            <w:r w:rsidRPr="00777864">
              <w:rPr>
                <w:rFonts w:ascii="Times New Roman" w:eastAsia="Times New Roman" w:hAnsi="Times New Roman"/>
                <w:sz w:val="28"/>
                <w:szCs w:val="28"/>
                <w:lang w:eastAsia="ru-RU"/>
              </w:rPr>
              <w:t xml:space="preserve">Мацевич </w:t>
            </w:r>
          </w:p>
        </w:tc>
      </w:tr>
      <w:tr w:rsidR="001158BF" w:rsidRPr="0083098F" w:rsidTr="00031154">
        <w:tc>
          <w:tcPr>
            <w:tcW w:w="753" w:type="dxa"/>
            <w:shd w:val="clear" w:color="auto" w:fill="auto"/>
          </w:tcPr>
          <w:p w:rsidR="001158BF" w:rsidRPr="0083098F" w:rsidRDefault="001158BF" w:rsidP="00A2589B">
            <w:pPr>
              <w:spacing w:after="0" w:line="240" w:lineRule="auto"/>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3.</w:t>
            </w:r>
          </w:p>
        </w:tc>
        <w:tc>
          <w:tcPr>
            <w:tcW w:w="3371" w:type="dxa"/>
            <w:shd w:val="clear" w:color="auto" w:fill="auto"/>
          </w:tcPr>
          <w:p w:rsidR="001158BF" w:rsidRPr="0083098F" w:rsidRDefault="001158BF" w:rsidP="00A2589B">
            <w:pPr>
              <w:spacing w:after="0" w:line="240" w:lineRule="auto"/>
              <w:rPr>
                <w:rFonts w:ascii="Times New Roman" w:eastAsia="Times New Roman" w:hAnsi="Times New Roman"/>
                <w:sz w:val="28"/>
                <w:szCs w:val="28"/>
                <w:lang w:eastAsia="ru-RU"/>
              </w:rPr>
            </w:pPr>
            <w:r w:rsidRPr="001158BF">
              <w:rPr>
                <w:rFonts w:ascii="Times New Roman" w:eastAsia="Times New Roman" w:hAnsi="Times New Roman"/>
                <w:sz w:val="28"/>
                <w:szCs w:val="28"/>
                <w:lang w:eastAsia="ru-RU"/>
              </w:rPr>
              <w:t>ИнЕУ</w:t>
            </w:r>
            <w:proofErr w:type="gramStart"/>
            <w:r w:rsidRPr="001158BF">
              <w:rPr>
                <w:rFonts w:ascii="Times New Roman" w:eastAsia="Times New Roman" w:hAnsi="Times New Roman"/>
                <w:sz w:val="28"/>
                <w:szCs w:val="28"/>
                <w:lang w:eastAsia="ru-RU"/>
              </w:rPr>
              <w:t>,П</w:t>
            </w:r>
            <w:proofErr w:type="gramEnd"/>
            <w:r w:rsidRPr="001158BF">
              <w:rPr>
                <w:rFonts w:ascii="Times New Roman" w:eastAsia="Times New Roman" w:hAnsi="Times New Roman"/>
                <w:sz w:val="28"/>
                <w:szCs w:val="28"/>
                <w:lang w:eastAsia="ru-RU"/>
              </w:rPr>
              <w:t>МУ оқытушыларының, мұғалімдердің ғылыми әзірлемелерін апробациялау бойынша эксперименттік қызметті ұйымдастыру</w:t>
            </w:r>
          </w:p>
        </w:tc>
        <w:tc>
          <w:tcPr>
            <w:tcW w:w="1699" w:type="dxa"/>
            <w:shd w:val="clear" w:color="auto" w:fill="auto"/>
          </w:tcPr>
          <w:p w:rsidR="001158BF" w:rsidRDefault="001158BF" w:rsidP="00A2589B">
            <w:pPr>
              <w:spacing w:after="0" w:line="240" w:lineRule="auto"/>
            </w:pPr>
            <w:r w:rsidRPr="008B0A7F">
              <w:rPr>
                <w:rFonts w:ascii="Times New Roman" w:eastAsia="Times New Roman" w:hAnsi="Times New Roman"/>
                <w:sz w:val="28"/>
                <w:szCs w:val="28"/>
                <w:lang w:val="kk-KZ" w:eastAsia="ru-RU"/>
              </w:rPr>
              <w:t>Бір жылдың ішінде</w:t>
            </w:r>
          </w:p>
        </w:tc>
        <w:tc>
          <w:tcPr>
            <w:tcW w:w="2004" w:type="dxa"/>
            <w:shd w:val="clear" w:color="auto" w:fill="auto"/>
          </w:tcPr>
          <w:p w:rsidR="001158BF" w:rsidRDefault="001158BF" w:rsidP="00A2589B">
            <w:pPr>
              <w:spacing w:after="0" w:line="240" w:lineRule="auto"/>
            </w:pPr>
            <w:r w:rsidRPr="00E33B42">
              <w:rPr>
                <w:rFonts w:ascii="Times New Roman" w:eastAsia="Times New Roman" w:hAnsi="Times New Roman"/>
                <w:sz w:val="28"/>
                <w:szCs w:val="28"/>
                <w:lang w:eastAsia="ru-RU"/>
              </w:rPr>
              <w:t>№29</w:t>
            </w:r>
            <w:r w:rsidRPr="00E33B42">
              <w:rPr>
                <w:rFonts w:ascii="Times New Roman" w:eastAsia="Times New Roman" w:hAnsi="Times New Roman"/>
                <w:sz w:val="28"/>
                <w:szCs w:val="28"/>
                <w:lang w:val="kk-KZ" w:eastAsia="ru-RU"/>
              </w:rPr>
              <w:t xml:space="preserve"> ЖОББМ</w:t>
            </w:r>
          </w:p>
        </w:tc>
        <w:tc>
          <w:tcPr>
            <w:tcW w:w="2203" w:type="dxa"/>
            <w:shd w:val="clear" w:color="auto" w:fill="auto"/>
          </w:tcPr>
          <w:p w:rsidR="001158BF" w:rsidRDefault="001158BF" w:rsidP="00A2589B">
            <w:pPr>
              <w:spacing w:after="0" w:line="240" w:lineRule="auto"/>
            </w:pPr>
            <w:r w:rsidRPr="00777864">
              <w:rPr>
                <w:rFonts w:ascii="Times New Roman" w:eastAsia="Times New Roman" w:hAnsi="Times New Roman"/>
                <w:sz w:val="28"/>
                <w:szCs w:val="28"/>
                <w:lang w:val="kk-KZ" w:eastAsia="ru-RU"/>
              </w:rPr>
              <w:t xml:space="preserve">И.С. </w:t>
            </w:r>
            <w:r w:rsidRPr="00777864">
              <w:rPr>
                <w:rFonts w:ascii="Times New Roman" w:eastAsia="Times New Roman" w:hAnsi="Times New Roman"/>
                <w:sz w:val="28"/>
                <w:szCs w:val="28"/>
                <w:lang w:eastAsia="ru-RU"/>
              </w:rPr>
              <w:t xml:space="preserve">Мацевич </w:t>
            </w:r>
          </w:p>
        </w:tc>
      </w:tr>
      <w:tr w:rsidR="00031154" w:rsidRPr="0083098F" w:rsidTr="00031154">
        <w:tc>
          <w:tcPr>
            <w:tcW w:w="753" w:type="dxa"/>
            <w:shd w:val="clear" w:color="auto" w:fill="auto"/>
          </w:tcPr>
          <w:p w:rsidR="00031154" w:rsidRPr="0083098F" w:rsidRDefault="00031154" w:rsidP="00A2589B">
            <w:pPr>
              <w:spacing w:after="0" w:line="240" w:lineRule="auto"/>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2.</w:t>
            </w:r>
          </w:p>
        </w:tc>
        <w:tc>
          <w:tcPr>
            <w:tcW w:w="3371" w:type="dxa"/>
            <w:shd w:val="clear" w:color="auto" w:fill="auto"/>
          </w:tcPr>
          <w:p w:rsidR="00031154" w:rsidRPr="0083098F" w:rsidRDefault="00031154" w:rsidP="00A2589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Халық алдында сөз сөйлеу алдындағы қолайсыздықты кетіру т</w:t>
            </w:r>
            <w:r w:rsidRPr="0083098F">
              <w:rPr>
                <w:rFonts w:ascii="Times New Roman" w:eastAsia="Times New Roman" w:hAnsi="Times New Roman"/>
                <w:sz w:val="28"/>
                <w:szCs w:val="28"/>
                <w:lang w:eastAsia="ru-RU"/>
              </w:rPr>
              <w:t>ренинг</w:t>
            </w:r>
            <w:r>
              <w:rPr>
                <w:rFonts w:ascii="Times New Roman" w:eastAsia="Times New Roman" w:hAnsi="Times New Roman"/>
                <w:sz w:val="28"/>
                <w:szCs w:val="28"/>
                <w:lang w:val="kk-KZ" w:eastAsia="ru-RU"/>
              </w:rPr>
              <w:t xml:space="preserve">і </w:t>
            </w:r>
          </w:p>
        </w:tc>
        <w:tc>
          <w:tcPr>
            <w:tcW w:w="1699" w:type="dxa"/>
            <w:shd w:val="clear" w:color="auto" w:fill="auto"/>
          </w:tcPr>
          <w:p w:rsidR="00031154" w:rsidRPr="00031154" w:rsidRDefault="00031154" w:rsidP="00A2589B">
            <w:pPr>
              <w:spacing w:after="0" w:line="240" w:lineRule="auto"/>
              <w:ind w:firstLine="19"/>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Сәуір </w:t>
            </w:r>
          </w:p>
        </w:tc>
        <w:tc>
          <w:tcPr>
            <w:tcW w:w="2004" w:type="dxa"/>
            <w:shd w:val="clear" w:color="auto" w:fill="auto"/>
          </w:tcPr>
          <w:p w:rsidR="00031154" w:rsidRDefault="00031154" w:rsidP="00A2589B">
            <w:pPr>
              <w:spacing w:after="0" w:line="240" w:lineRule="auto"/>
            </w:pPr>
            <w:r w:rsidRPr="00344C6E">
              <w:rPr>
                <w:rFonts w:ascii="Times New Roman" w:eastAsia="Times New Roman" w:hAnsi="Times New Roman"/>
                <w:sz w:val="28"/>
                <w:szCs w:val="28"/>
                <w:lang w:eastAsia="ru-RU"/>
              </w:rPr>
              <w:t>№29</w:t>
            </w:r>
            <w:r w:rsidRPr="00344C6E">
              <w:rPr>
                <w:rFonts w:ascii="Times New Roman" w:eastAsia="Times New Roman" w:hAnsi="Times New Roman"/>
                <w:sz w:val="28"/>
                <w:szCs w:val="28"/>
                <w:lang w:val="kk-KZ" w:eastAsia="ru-RU"/>
              </w:rPr>
              <w:t xml:space="preserve"> ЖОББМ</w:t>
            </w:r>
          </w:p>
        </w:tc>
        <w:tc>
          <w:tcPr>
            <w:tcW w:w="2203" w:type="dxa"/>
            <w:shd w:val="clear" w:color="auto" w:fill="auto"/>
          </w:tcPr>
          <w:p w:rsidR="00031154" w:rsidRPr="0083098F" w:rsidRDefault="00031154" w:rsidP="00A2589B">
            <w:pPr>
              <w:spacing w:after="0" w:line="240" w:lineRule="auto"/>
              <w:rPr>
                <w:rFonts w:ascii="Times New Roman" w:eastAsia="Times New Roman" w:hAnsi="Times New Roman"/>
                <w:sz w:val="28"/>
                <w:szCs w:val="28"/>
                <w:lang w:eastAsia="ru-RU"/>
              </w:rPr>
            </w:pPr>
            <w:r w:rsidRPr="00031154">
              <w:rPr>
                <w:rFonts w:ascii="Times New Roman" w:eastAsia="Times New Roman" w:hAnsi="Times New Roman"/>
                <w:sz w:val="28"/>
                <w:szCs w:val="28"/>
                <w:lang w:eastAsia="ru-RU"/>
              </w:rPr>
              <w:t>Психологиялы</w:t>
            </w:r>
            <w:proofErr w:type="gramStart"/>
            <w:r w:rsidRPr="00031154">
              <w:rPr>
                <w:rFonts w:ascii="Times New Roman" w:eastAsia="Times New Roman" w:hAnsi="Times New Roman"/>
                <w:sz w:val="28"/>
                <w:szCs w:val="28"/>
                <w:lang w:eastAsia="ru-RU"/>
              </w:rPr>
              <w:t>қ-</w:t>
            </w:r>
            <w:proofErr w:type="gramEnd"/>
            <w:r w:rsidRPr="00031154">
              <w:rPr>
                <w:rFonts w:ascii="Times New Roman" w:eastAsia="Times New Roman" w:hAnsi="Times New Roman"/>
                <w:sz w:val="28"/>
                <w:szCs w:val="28"/>
                <w:lang w:eastAsia="ru-RU"/>
              </w:rPr>
              <w:t>педагогикалық қызмет</w:t>
            </w:r>
          </w:p>
        </w:tc>
      </w:tr>
      <w:tr w:rsidR="00031154" w:rsidRPr="0083098F" w:rsidTr="00031154">
        <w:tc>
          <w:tcPr>
            <w:tcW w:w="753" w:type="dxa"/>
            <w:shd w:val="clear" w:color="auto" w:fill="auto"/>
          </w:tcPr>
          <w:p w:rsidR="00031154" w:rsidRPr="0083098F" w:rsidRDefault="00031154" w:rsidP="00A2589B">
            <w:pPr>
              <w:spacing w:after="0" w:line="240" w:lineRule="auto"/>
              <w:jc w:val="center"/>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1.</w:t>
            </w:r>
          </w:p>
        </w:tc>
        <w:tc>
          <w:tcPr>
            <w:tcW w:w="3371" w:type="dxa"/>
            <w:shd w:val="clear" w:color="auto" w:fill="auto"/>
          </w:tcPr>
          <w:p w:rsidR="00031154" w:rsidRPr="001158BF" w:rsidRDefault="00031154"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w:t>
            </w:r>
            <w:r w:rsidRPr="001158BF">
              <w:rPr>
                <w:rFonts w:ascii="Times New Roman" w:eastAsia="Times New Roman" w:hAnsi="Times New Roman"/>
                <w:sz w:val="28"/>
                <w:szCs w:val="28"/>
                <w:lang w:val="kk-KZ" w:eastAsia="ru-RU"/>
              </w:rPr>
              <w:t>Бастауыш сынып оқушыларының ғылыми-зерттеу жұмысын ұйымдастыру</w:t>
            </w:r>
            <w:r>
              <w:rPr>
                <w:rFonts w:ascii="Times New Roman" w:eastAsia="Times New Roman" w:hAnsi="Times New Roman"/>
                <w:sz w:val="28"/>
                <w:szCs w:val="28"/>
                <w:lang w:val="kk-KZ" w:eastAsia="ru-RU"/>
              </w:rPr>
              <w:t xml:space="preserve">»  </w:t>
            </w:r>
            <w:r w:rsidRPr="001158BF">
              <w:rPr>
                <w:rFonts w:ascii="Times New Roman" w:eastAsia="Times New Roman" w:hAnsi="Times New Roman"/>
                <w:sz w:val="28"/>
                <w:szCs w:val="28"/>
                <w:lang w:val="kk-KZ" w:eastAsia="ru-RU"/>
              </w:rPr>
              <w:t>теориялық семинары</w:t>
            </w:r>
            <w:r>
              <w:rPr>
                <w:rFonts w:ascii="Times New Roman" w:eastAsia="Times New Roman" w:hAnsi="Times New Roman"/>
                <w:sz w:val="28"/>
                <w:szCs w:val="28"/>
                <w:lang w:val="kk-KZ" w:eastAsia="ru-RU"/>
              </w:rPr>
              <w:t>»</w:t>
            </w:r>
          </w:p>
        </w:tc>
        <w:tc>
          <w:tcPr>
            <w:tcW w:w="1699" w:type="dxa"/>
            <w:shd w:val="clear" w:color="auto" w:fill="auto"/>
          </w:tcPr>
          <w:p w:rsidR="00031154" w:rsidRPr="00031154" w:rsidRDefault="00031154" w:rsidP="00A2589B">
            <w:pPr>
              <w:spacing w:after="0" w:line="240" w:lineRule="auto"/>
              <w:ind w:firstLine="19"/>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Қараша </w:t>
            </w:r>
          </w:p>
        </w:tc>
        <w:tc>
          <w:tcPr>
            <w:tcW w:w="2004" w:type="dxa"/>
            <w:shd w:val="clear" w:color="auto" w:fill="auto"/>
          </w:tcPr>
          <w:p w:rsidR="00031154" w:rsidRDefault="00031154" w:rsidP="00A2589B">
            <w:pPr>
              <w:spacing w:after="0" w:line="240" w:lineRule="auto"/>
            </w:pPr>
            <w:r w:rsidRPr="00344C6E">
              <w:rPr>
                <w:rFonts w:ascii="Times New Roman" w:eastAsia="Times New Roman" w:hAnsi="Times New Roman"/>
                <w:sz w:val="28"/>
                <w:szCs w:val="28"/>
                <w:lang w:eastAsia="ru-RU"/>
              </w:rPr>
              <w:t>№29</w:t>
            </w:r>
            <w:r w:rsidRPr="00344C6E">
              <w:rPr>
                <w:rFonts w:ascii="Times New Roman" w:eastAsia="Times New Roman" w:hAnsi="Times New Roman"/>
                <w:sz w:val="28"/>
                <w:szCs w:val="28"/>
                <w:lang w:val="kk-KZ" w:eastAsia="ru-RU"/>
              </w:rPr>
              <w:t xml:space="preserve"> ЖОББМ</w:t>
            </w:r>
          </w:p>
        </w:tc>
        <w:tc>
          <w:tcPr>
            <w:tcW w:w="2203" w:type="dxa"/>
            <w:shd w:val="clear" w:color="auto" w:fill="auto"/>
          </w:tcPr>
          <w:p w:rsidR="00031154" w:rsidRPr="0083098F" w:rsidRDefault="00031154" w:rsidP="00A2589B">
            <w:pPr>
              <w:spacing w:after="0" w:line="240" w:lineRule="auto"/>
              <w:rPr>
                <w:rFonts w:ascii="Times New Roman" w:eastAsia="Times New Roman" w:hAnsi="Times New Roman"/>
                <w:sz w:val="28"/>
                <w:szCs w:val="28"/>
                <w:lang w:eastAsia="ru-RU"/>
              </w:rPr>
            </w:pPr>
            <w:r w:rsidRPr="00777864">
              <w:rPr>
                <w:rFonts w:ascii="Times New Roman" w:eastAsia="Times New Roman" w:hAnsi="Times New Roman"/>
                <w:sz w:val="28"/>
                <w:szCs w:val="28"/>
                <w:lang w:val="kk-KZ" w:eastAsia="ru-RU"/>
              </w:rPr>
              <w:t xml:space="preserve">И.С. </w:t>
            </w:r>
            <w:r w:rsidRPr="00777864">
              <w:rPr>
                <w:rFonts w:ascii="Times New Roman" w:eastAsia="Times New Roman" w:hAnsi="Times New Roman"/>
                <w:sz w:val="28"/>
                <w:szCs w:val="28"/>
                <w:lang w:eastAsia="ru-RU"/>
              </w:rPr>
              <w:t xml:space="preserve">Мацевич </w:t>
            </w:r>
            <w:r w:rsidRPr="00031154">
              <w:rPr>
                <w:rFonts w:ascii="Times New Roman" w:eastAsia="Times New Roman" w:hAnsi="Times New Roman"/>
                <w:sz w:val="28"/>
                <w:szCs w:val="28"/>
                <w:lang w:eastAsia="ru-RU"/>
              </w:rPr>
              <w:t xml:space="preserve">ОҒҚ жетекшісі </w:t>
            </w:r>
            <w:r>
              <w:rPr>
                <w:rFonts w:ascii="Times New Roman" w:eastAsia="Times New Roman" w:hAnsi="Times New Roman"/>
                <w:sz w:val="28"/>
                <w:szCs w:val="28"/>
                <w:lang w:val="kk-KZ" w:eastAsia="ru-RU"/>
              </w:rPr>
              <w:t xml:space="preserve">Н.С. </w:t>
            </w:r>
            <w:r w:rsidRPr="00031154">
              <w:rPr>
                <w:rFonts w:ascii="Times New Roman" w:eastAsia="Times New Roman" w:hAnsi="Times New Roman"/>
                <w:sz w:val="28"/>
                <w:szCs w:val="28"/>
                <w:lang w:eastAsia="ru-RU"/>
              </w:rPr>
              <w:t>Остапенко</w:t>
            </w:r>
          </w:p>
        </w:tc>
      </w:tr>
      <w:tr w:rsidR="00033DB3" w:rsidRPr="0083098F" w:rsidTr="001F7722">
        <w:tc>
          <w:tcPr>
            <w:tcW w:w="10030" w:type="dxa"/>
            <w:gridSpan w:val="5"/>
            <w:shd w:val="clear" w:color="auto" w:fill="auto"/>
          </w:tcPr>
          <w:p w:rsidR="00033DB3" w:rsidRPr="00031154" w:rsidRDefault="00031154" w:rsidP="00A2589B">
            <w:pPr>
              <w:spacing w:after="0" w:line="240" w:lineRule="auto"/>
              <w:jc w:val="center"/>
              <w:rPr>
                <w:rFonts w:ascii="Times New Roman" w:hAnsi="Times New Roman"/>
                <w:b/>
                <w:sz w:val="28"/>
                <w:szCs w:val="28"/>
                <w:lang w:val="kk-KZ"/>
              </w:rPr>
            </w:pPr>
            <w:r w:rsidRPr="00031154">
              <w:rPr>
                <w:rFonts w:ascii="Times New Roman" w:hAnsi="Times New Roman"/>
                <w:b/>
                <w:sz w:val="28"/>
                <w:szCs w:val="28"/>
                <w:lang w:val="kk-KZ"/>
              </w:rPr>
              <w:t>МДДО</w:t>
            </w:r>
            <w:r w:rsidRPr="00031154">
              <w:rPr>
                <w:rFonts w:ascii="Times New Roman" w:hAnsi="Times New Roman"/>
                <w:b/>
                <w:sz w:val="28"/>
                <w:szCs w:val="28"/>
              </w:rPr>
              <w:t xml:space="preserve"> (мектеп</w:t>
            </w:r>
            <w:r>
              <w:rPr>
                <w:rFonts w:ascii="Times New Roman" w:hAnsi="Times New Roman"/>
                <w:b/>
                <w:sz w:val="28"/>
                <w:szCs w:val="28"/>
                <w:lang w:val="kk-KZ"/>
              </w:rPr>
              <w:t>тік</w:t>
            </w:r>
            <w:r w:rsidRPr="00031154">
              <w:rPr>
                <w:rFonts w:ascii="Times New Roman" w:hAnsi="Times New Roman"/>
                <w:b/>
                <w:sz w:val="28"/>
                <w:szCs w:val="28"/>
              </w:rPr>
              <w:t xml:space="preserve"> дарындылықты дамыту орталығы</w:t>
            </w:r>
            <w:r w:rsidRPr="00031154">
              <w:rPr>
                <w:rFonts w:ascii="Times New Roman" w:hAnsi="Times New Roman"/>
                <w:b/>
                <w:sz w:val="28"/>
                <w:szCs w:val="28"/>
              </w:rPr>
              <w:t>)</w:t>
            </w:r>
          </w:p>
        </w:tc>
      </w:tr>
      <w:tr w:rsidR="00031154" w:rsidRPr="00031154" w:rsidTr="00031154">
        <w:tc>
          <w:tcPr>
            <w:tcW w:w="753" w:type="dxa"/>
            <w:shd w:val="clear" w:color="auto" w:fill="auto"/>
          </w:tcPr>
          <w:p w:rsidR="00031154" w:rsidRPr="0083098F" w:rsidRDefault="00031154" w:rsidP="00A2589B">
            <w:pPr>
              <w:spacing w:after="0" w:line="240" w:lineRule="auto"/>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1</w:t>
            </w:r>
          </w:p>
        </w:tc>
        <w:tc>
          <w:tcPr>
            <w:tcW w:w="3371" w:type="dxa"/>
            <w:shd w:val="clear" w:color="auto" w:fill="auto"/>
          </w:tcPr>
          <w:p w:rsidR="00031154" w:rsidRPr="0083098F" w:rsidRDefault="00031154" w:rsidP="00A2589B">
            <w:pPr>
              <w:spacing w:after="0" w:line="240" w:lineRule="auto"/>
              <w:rPr>
                <w:rFonts w:ascii="Times New Roman" w:eastAsia="Times New Roman" w:hAnsi="Times New Roman"/>
                <w:sz w:val="28"/>
                <w:szCs w:val="28"/>
                <w:lang w:eastAsia="ru-RU"/>
              </w:rPr>
            </w:pPr>
            <w:r w:rsidRPr="00031154">
              <w:rPr>
                <w:rFonts w:ascii="Times New Roman" w:eastAsia="Times New Roman" w:hAnsi="Times New Roman"/>
                <w:sz w:val="28"/>
                <w:szCs w:val="28"/>
                <w:lang w:eastAsia="ru-RU"/>
              </w:rPr>
              <w:t xml:space="preserve">Оқушыларды </w:t>
            </w:r>
            <w:proofErr w:type="gramStart"/>
            <w:r w:rsidRPr="00031154">
              <w:rPr>
                <w:rFonts w:ascii="Times New Roman" w:eastAsia="Times New Roman" w:hAnsi="Times New Roman"/>
                <w:sz w:val="28"/>
                <w:szCs w:val="28"/>
                <w:lang w:eastAsia="ru-RU"/>
              </w:rPr>
              <w:t>олимпиада</w:t>
            </w:r>
            <w:proofErr w:type="gramEnd"/>
            <w:r w:rsidRPr="00031154">
              <w:rPr>
                <w:rFonts w:ascii="Times New Roman" w:eastAsia="Times New Roman" w:hAnsi="Times New Roman"/>
                <w:sz w:val="28"/>
                <w:szCs w:val="28"/>
                <w:lang w:eastAsia="ru-RU"/>
              </w:rPr>
              <w:t>ға дайындау бойынша ББҰ мекен-жайы мен мәселелерін анықтау</w:t>
            </w:r>
          </w:p>
        </w:tc>
        <w:tc>
          <w:tcPr>
            <w:tcW w:w="1699" w:type="dxa"/>
            <w:shd w:val="clear" w:color="auto" w:fill="auto"/>
          </w:tcPr>
          <w:p w:rsidR="00031154" w:rsidRDefault="00031154" w:rsidP="00A2589B">
            <w:pPr>
              <w:spacing w:after="0" w:line="240" w:lineRule="auto"/>
            </w:pPr>
            <w:r w:rsidRPr="008B0A7F">
              <w:rPr>
                <w:rFonts w:ascii="Times New Roman" w:eastAsia="Times New Roman" w:hAnsi="Times New Roman"/>
                <w:sz w:val="28"/>
                <w:szCs w:val="28"/>
                <w:lang w:val="kk-KZ" w:eastAsia="ru-RU"/>
              </w:rPr>
              <w:t>Бір жылдың ішінде</w:t>
            </w:r>
          </w:p>
        </w:tc>
        <w:tc>
          <w:tcPr>
            <w:tcW w:w="2004" w:type="dxa"/>
            <w:shd w:val="clear" w:color="auto" w:fill="auto"/>
          </w:tcPr>
          <w:p w:rsidR="00031154" w:rsidRDefault="00031154" w:rsidP="00A2589B">
            <w:pPr>
              <w:spacing w:after="0" w:line="240" w:lineRule="auto"/>
            </w:pPr>
            <w:r w:rsidRPr="00E33B42">
              <w:rPr>
                <w:rFonts w:ascii="Times New Roman" w:eastAsia="Times New Roman" w:hAnsi="Times New Roman"/>
                <w:sz w:val="28"/>
                <w:szCs w:val="28"/>
                <w:lang w:eastAsia="ru-RU"/>
              </w:rPr>
              <w:t>№29</w:t>
            </w:r>
            <w:r w:rsidRPr="00E33B42">
              <w:rPr>
                <w:rFonts w:ascii="Times New Roman" w:eastAsia="Times New Roman" w:hAnsi="Times New Roman"/>
                <w:sz w:val="28"/>
                <w:szCs w:val="28"/>
                <w:lang w:val="kk-KZ" w:eastAsia="ru-RU"/>
              </w:rPr>
              <w:t xml:space="preserve"> ЖОББМ</w:t>
            </w:r>
          </w:p>
        </w:tc>
        <w:tc>
          <w:tcPr>
            <w:tcW w:w="2203" w:type="dxa"/>
            <w:shd w:val="clear" w:color="auto" w:fill="auto"/>
          </w:tcPr>
          <w:p w:rsidR="00031154" w:rsidRPr="00031154" w:rsidRDefault="00031154"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МДОТЖО (</w:t>
            </w:r>
            <w:r w:rsidRPr="00031154">
              <w:rPr>
                <w:rFonts w:ascii="Times New Roman" w:eastAsia="Times New Roman" w:hAnsi="Times New Roman"/>
                <w:sz w:val="20"/>
                <w:szCs w:val="20"/>
                <w:lang w:val="kk-KZ" w:eastAsia="ru-RU"/>
              </w:rPr>
              <w:t>мектеп директорының оқу-тәрбие ісі жөніндегі орынбасары</w:t>
            </w:r>
            <w:r>
              <w:rPr>
                <w:rFonts w:ascii="Times New Roman" w:eastAsia="Times New Roman" w:hAnsi="Times New Roman"/>
                <w:sz w:val="28"/>
                <w:szCs w:val="28"/>
                <w:lang w:val="kk-KZ" w:eastAsia="ru-RU"/>
              </w:rPr>
              <w:t xml:space="preserve">) </w:t>
            </w:r>
          </w:p>
          <w:p w:rsidR="00031154" w:rsidRPr="00031154" w:rsidRDefault="00031154"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МДҒӘЖЖО</w:t>
            </w:r>
            <w:r w:rsidRPr="00031154">
              <w:rPr>
                <w:rFonts w:ascii="Times New Roman" w:eastAsia="Times New Roman" w:hAnsi="Times New Roman"/>
                <w:sz w:val="20"/>
                <w:szCs w:val="20"/>
                <w:lang w:val="kk-KZ" w:eastAsia="ru-RU"/>
              </w:rPr>
              <w:t xml:space="preserve"> </w:t>
            </w:r>
            <w:r>
              <w:rPr>
                <w:rFonts w:ascii="Times New Roman" w:eastAsia="Times New Roman" w:hAnsi="Times New Roman"/>
                <w:sz w:val="20"/>
                <w:szCs w:val="20"/>
                <w:lang w:val="kk-KZ" w:eastAsia="ru-RU"/>
              </w:rPr>
              <w:t>(</w:t>
            </w:r>
            <w:r w:rsidRPr="00031154">
              <w:rPr>
                <w:rFonts w:ascii="Times New Roman" w:eastAsia="Times New Roman" w:hAnsi="Times New Roman"/>
                <w:sz w:val="20"/>
                <w:szCs w:val="20"/>
                <w:lang w:val="kk-KZ" w:eastAsia="ru-RU"/>
              </w:rPr>
              <w:t xml:space="preserve">мектеп директорының </w:t>
            </w:r>
            <w:r>
              <w:rPr>
                <w:rFonts w:ascii="Times New Roman" w:eastAsia="Times New Roman" w:hAnsi="Times New Roman"/>
                <w:sz w:val="20"/>
                <w:szCs w:val="20"/>
                <w:lang w:val="kk-KZ" w:eastAsia="ru-RU"/>
              </w:rPr>
              <w:t>ғылыми әдістемілік жұмысы</w:t>
            </w:r>
            <w:r w:rsidRPr="00031154">
              <w:rPr>
                <w:rFonts w:ascii="Times New Roman" w:eastAsia="Times New Roman" w:hAnsi="Times New Roman"/>
                <w:sz w:val="20"/>
                <w:szCs w:val="20"/>
                <w:lang w:val="kk-KZ" w:eastAsia="ru-RU"/>
              </w:rPr>
              <w:t xml:space="preserve"> жөніндегі орынбасары</w:t>
            </w:r>
            <w:r>
              <w:rPr>
                <w:rFonts w:ascii="Times New Roman" w:eastAsia="Times New Roman" w:hAnsi="Times New Roman"/>
                <w:sz w:val="20"/>
                <w:szCs w:val="20"/>
                <w:lang w:val="kk-KZ" w:eastAsia="ru-RU"/>
              </w:rPr>
              <w:t>)</w:t>
            </w:r>
          </w:p>
        </w:tc>
      </w:tr>
      <w:tr w:rsidR="00031154" w:rsidRPr="0083098F" w:rsidTr="00031154">
        <w:tc>
          <w:tcPr>
            <w:tcW w:w="753" w:type="dxa"/>
            <w:shd w:val="clear" w:color="auto" w:fill="auto"/>
          </w:tcPr>
          <w:p w:rsidR="00031154" w:rsidRPr="0083098F" w:rsidRDefault="00031154" w:rsidP="00A2589B">
            <w:pPr>
              <w:spacing w:after="0" w:line="240" w:lineRule="auto"/>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2</w:t>
            </w:r>
          </w:p>
        </w:tc>
        <w:tc>
          <w:tcPr>
            <w:tcW w:w="3371" w:type="dxa"/>
            <w:shd w:val="clear" w:color="auto" w:fill="auto"/>
          </w:tcPr>
          <w:p w:rsidR="00031154" w:rsidRPr="0083098F" w:rsidRDefault="00031154" w:rsidP="00A2589B">
            <w:pPr>
              <w:spacing w:after="0" w:line="240" w:lineRule="auto"/>
              <w:rPr>
                <w:rFonts w:ascii="Times New Roman" w:eastAsia="Times New Roman" w:hAnsi="Times New Roman"/>
                <w:sz w:val="28"/>
                <w:szCs w:val="28"/>
                <w:lang w:eastAsia="ru-RU"/>
              </w:rPr>
            </w:pPr>
            <w:r w:rsidRPr="00031154">
              <w:rPr>
                <w:rFonts w:ascii="Times New Roman" w:eastAsia="Times New Roman" w:hAnsi="Times New Roman"/>
                <w:spacing w:val="1"/>
                <w:sz w:val="28"/>
                <w:szCs w:val="28"/>
                <w:lang w:eastAsia="ru-RU"/>
              </w:rPr>
              <w:t>Оқушылардың шығармашылық белсенділігін анықтау үшін пси</w:t>
            </w:r>
            <w:r>
              <w:rPr>
                <w:rFonts w:ascii="Times New Roman" w:eastAsia="Times New Roman" w:hAnsi="Times New Roman"/>
                <w:spacing w:val="1"/>
                <w:sz w:val="28"/>
                <w:szCs w:val="28"/>
                <w:lang w:eastAsia="ru-RU"/>
              </w:rPr>
              <w:t>хологиялық тестілеу (стандарт</w:t>
            </w:r>
            <w:r>
              <w:rPr>
                <w:rFonts w:ascii="Times New Roman" w:eastAsia="Times New Roman" w:hAnsi="Times New Roman"/>
                <w:spacing w:val="1"/>
                <w:sz w:val="28"/>
                <w:szCs w:val="28"/>
                <w:lang w:val="kk-KZ" w:eastAsia="ru-RU"/>
              </w:rPr>
              <w:t>ты емес</w:t>
            </w:r>
            <w:r>
              <w:rPr>
                <w:rFonts w:ascii="Times New Roman" w:eastAsia="Times New Roman" w:hAnsi="Times New Roman"/>
                <w:spacing w:val="1"/>
                <w:sz w:val="28"/>
                <w:szCs w:val="28"/>
                <w:lang w:eastAsia="ru-RU"/>
              </w:rPr>
              <w:t xml:space="preserve"> ойлайтын</w:t>
            </w:r>
            <w:r>
              <w:rPr>
                <w:rFonts w:ascii="Times New Roman" w:eastAsia="Times New Roman" w:hAnsi="Times New Roman"/>
                <w:spacing w:val="1"/>
                <w:sz w:val="28"/>
                <w:szCs w:val="28"/>
                <w:lang w:val="kk-KZ" w:eastAsia="ru-RU"/>
              </w:rPr>
              <w:t xml:space="preserve"> </w:t>
            </w:r>
            <w:r w:rsidRPr="00031154">
              <w:rPr>
                <w:rFonts w:ascii="Times New Roman" w:eastAsia="Times New Roman" w:hAnsi="Times New Roman"/>
                <w:spacing w:val="1"/>
                <w:sz w:val="28"/>
                <w:szCs w:val="28"/>
                <w:lang w:eastAsia="ru-RU"/>
              </w:rPr>
              <w:t xml:space="preserve"> </w:t>
            </w:r>
            <w:proofErr w:type="gramStart"/>
            <w:r w:rsidRPr="00031154">
              <w:rPr>
                <w:rFonts w:ascii="Times New Roman" w:eastAsia="Times New Roman" w:hAnsi="Times New Roman"/>
                <w:spacing w:val="1"/>
                <w:sz w:val="28"/>
                <w:szCs w:val="28"/>
                <w:lang w:eastAsia="ru-RU"/>
              </w:rPr>
              <w:t>п</w:t>
            </w:r>
            <w:proofErr w:type="gramEnd"/>
            <w:r w:rsidRPr="00031154">
              <w:rPr>
                <w:rFonts w:ascii="Times New Roman" w:eastAsia="Times New Roman" w:hAnsi="Times New Roman"/>
                <w:spacing w:val="1"/>
                <w:sz w:val="28"/>
                <w:szCs w:val="28"/>
                <w:lang w:eastAsia="ru-RU"/>
              </w:rPr>
              <w:t>ән облысы)</w:t>
            </w:r>
          </w:p>
        </w:tc>
        <w:tc>
          <w:tcPr>
            <w:tcW w:w="1699" w:type="dxa"/>
            <w:shd w:val="clear" w:color="auto" w:fill="auto"/>
          </w:tcPr>
          <w:p w:rsidR="00031154" w:rsidRDefault="00031154" w:rsidP="00A2589B">
            <w:pPr>
              <w:spacing w:after="0" w:line="240" w:lineRule="auto"/>
            </w:pPr>
            <w:r w:rsidRPr="008B0A7F">
              <w:rPr>
                <w:rFonts w:ascii="Times New Roman" w:eastAsia="Times New Roman" w:hAnsi="Times New Roman"/>
                <w:sz w:val="28"/>
                <w:szCs w:val="28"/>
                <w:lang w:val="kk-KZ" w:eastAsia="ru-RU"/>
              </w:rPr>
              <w:t>Бір жылдың ішінде</w:t>
            </w:r>
          </w:p>
        </w:tc>
        <w:tc>
          <w:tcPr>
            <w:tcW w:w="2004" w:type="dxa"/>
            <w:shd w:val="clear" w:color="auto" w:fill="auto"/>
          </w:tcPr>
          <w:p w:rsidR="00031154" w:rsidRDefault="00031154" w:rsidP="00A2589B">
            <w:pPr>
              <w:spacing w:after="0" w:line="240" w:lineRule="auto"/>
            </w:pPr>
            <w:r w:rsidRPr="00E33B42">
              <w:rPr>
                <w:rFonts w:ascii="Times New Roman" w:eastAsia="Times New Roman" w:hAnsi="Times New Roman"/>
                <w:sz w:val="28"/>
                <w:szCs w:val="28"/>
                <w:lang w:eastAsia="ru-RU"/>
              </w:rPr>
              <w:t>№29</w:t>
            </w:r>
            <w:r w:rsidRPr="00E33B42">
              <w:rPr>
                <w:rFonts w:ascii="Times New Roman" w:eastAsia="Times New Roman" w:hAnsi="Times New Roman"/>
                <w:sz w:val="28"/>
                <w:szCs w:val="28"/>
                <w:lang w:val="kk-KZ" w:eastAsia="ru-RU"/>
              </w:rPr>
              <w:t xml:space="preserve"> ЖОББМ</w:t>
            </w:r>
          </w:p>
        </w:tc>
        <w:tc>
          <w:tcPr>
            <w:tcW w:w="2203" w:type="dxa"/>
            <w:shd w:val="clear" w:color="auto" w:fill="auto"/>
          </w:tcPr>
          <w:p w:rsidR="00031154" w:rsidRDefault="00031154"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МДҒӘЖЖО</w:t>
            </w:r>
            <w:r w:rsidRPr="0083098F">
              <w:rPr>
                <w:rFonts w:ascii="Times New Roman" w:eastAsia="Times New Roman" w:hAnsi="Times New Roman"/>
                <w:sz w:val="28"/>
                <w:szCs w:val="28"/>
                <w:lang w:eastAsia="ru-RU"/>
              </w:rPr>
              <w:t xml:space="preserve"> </w:t>
            </w:r>
            <w:r w:rsidRPr="00777864">
              <w:rPr>
                <w:rFonts w:ascii="Times New Roman" w:eastAsia="Times New Roman" w:hAnsi="Times New Roman"/>
                <w:sz w:val="28"/>
                <w:szCs w:val="28"/>
                <w:lang w:val="kk-KZ" w:eastAsia="ru-RU"/>
              </w:rPr>
              <w:t xml:space="preserve">И.С. </w:t>
            </w:r>
            <w:r w:rsidRPr="00777864">
              <w:rPr>
                <w:rFonts w:ascii="Times New Roman" w:eastAsia="Times New Roman" w:hAnsi="Times New Roman"/>
                <w:sz w:val="28"/>
                <w:szCs w:val="28"/>
                <w:lang w:eastAsia="ru-RU"/>
              </w:rPr>
              <w:t xml:space="preserve">Мацевич </w:t>
            </w:r>
            <w:r w:rsidRPr="0083098F">
              <w:rPr>
                <w:rFonts w:ascii="Times New Roman" w:eastAsia="Times New Roman" w:hAnsi="Times New Roman"/>
                <w:sz w:val="28"/>
                <w:szCs w:val="28"/>
                <w:lang w:eastAsia="ru-RU"/>
              </w:rPr>
              <w:t xml:space="preserve">Психолог </w:t>
            </w:r>
          </w:p>
          <w:p w:rsidR="00031154" w:rsidRPr="00031154" w:rsidRDefault="00031154"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О.В. </w:t>
            </w:r>
            <w:r>
              <w:rPr>
                <w:rFonts w:ascii="Times New Roman" w:eastAsia="Times New Roman" w:hAnsi="Times New Roman"/>
                <w:sz w:val="28"/>
                <w:szCs w:val="28"/>
                <w:lang w:eastAsia="ru-RU"/>
              </w:rPr>
              <w:t>Стулова</w:t>
            </w:r>
          </w:p>
        </w:tc>
      </w:tr>
      <w:tr w:rsidR="00031154" w:rsidRPr="0083098F" w:rsidTr="00031154">
        <w:tc>
          <w:tcPr>
            <w:tcW w:w="753" w:type="dxa"/>
            <w:shd w:val="clear" w:color="auto" w:fill="auto"/>
          </w:tcPr>
          <w:p w:rsidR="00031154" w:rsidRPr="0083098F" w:rsidRDefault="00031154" w:rsidP="00A2589B">
            <w:pPr>
              <w:spacing w:after="0" w:line="240" w:lineRule="auto"/>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3</w:t>
            </w:r>
          </w:p>
        </w:tc>
        <w:tc>
          <w:tcPr>
            <w:tcW w:w="3371" w:type="dxa"/>
            <w:shd w:val="clear" w:color="auto" w:fill="auto"/>
          </w:tcPr>
          <w:p w:rsidR="00031154" w:rsidRPr="0083098F" w:rsidRDefault="00031154" w:rsidP="00A2589B">
            <w:pPr>
              <w:spacing w:after="0" w:line="240" w:lineRule="auto"/>
              <w:rPr>
                <w:rFonts w:ascii="Times New Roman" w:eastAsia="Times New Roman" w:hAnsi="Times New Roman"/>
                <w:sz w:val="28"/>
                <w:szCs w:val="28"/>
                <w:lang w:eastAsia="ru-RU"/>
              </w:rPr>
            </w:pPr>
            <w:r w:rsidRPr="00031154">
              <w:rPr>
                <w:rFonts w:ascii="Times New Roman" w:eastAsia="Times New Roman" w:hAnsi="Times New Roman"/>
                <w:sz w:val="28"/>
                <w:szCs w:val="28"/>
                <w:lang w:eastAsia="ru-RU"/>
              </w:rPr>
              <w:t xml:space="preserve">Жеке </w:t>
            </w:r>
            <w:proofErr w:type="gramStart"/>
            <w:r w:rsidRPr="00031154">
              <w:rPr>
                <w:rFonts w:ascii="Times New Roman" w:eastAsia="Times New Roman" w:hAnsi="Times New Roman"/>
                <w:sz w:val="28"/>
                <w:szCs w:val="28"/>
                <w:lang w:eastAsia="ru-RU"/>
              </w:rPr>
              <w:t>п</w:t>
            </w:r>
            <w:proofErr w:type="gramEnd"/>
            <w:r w:rsidRPr="00031154">
              <w:rPr>
                <w:rFonts w:ascii="Times New Roman" w:eastAsia="Times New Roman" w:hAnsi="Times New Roman"/>
                <w:sz w:val="28"/>
                <w:szCs w:val="28"/>
                <w:lang w:eastAsia="ru-RU"/>
              </w:rPr>
              <w:t xml:space="preserve">әндерді оқуға деген </w:t>
            </w:r>
            <w:r>
              <w:rPr>
                <w:rFonts w:ascii="Times New Roman" w:eastAsia="Times New Roman" w:hAnsi="Times New Roman"/>
                <w:sz w:val="28"/>
                <w:szCs w:val="28"/>
                <w:lang w:val="kk-KZ" w:eastAsia="ru-RU"/>
              </w:rPr>
              <w:t xml:space="preserve">мотивациясы </w:t>
            </w:r>
            <w:r w:rsidRPr="00031154">
              <w:rPr>
                <w:rFonts w:ascii="Times New Roman" w:eastAsia="Times New Roman" w:hAnsi="Times New Roman"/>
                <w:sz w:val="28"/>
                <w:szCs w:val="28"/>
                <w:lang w:eastAsia="ru-RU"/>
              </w:rPr>
              <w:t xml:space="preserve"> жоғары деңгейі бар оқушылар туралы пән </w:t>
            </w:r>
            <w:r w:rsidRPr="00031154">
              <w:rPr>
                <w:rFonts w:ascii="Times New Roman" w:eastAsia="Times New Roman" w:hAnsi="Times New Roman"/>
                <w:sz w:val="28"/>
                <w:szCs w:val="28"/>
                <w:lang w:eastAsia="ru-RU"/>
              </w:rPr>
              <w:lastRenderedPageBreak/>
              <w:t xml:space="preserve">мұғалімдерінен ақпарат жинау </w:t>
            </w:r>
            <w:r w:rsidRPr="0083098F">
              <w:rPr>
                <w:rFonts w:ascii="Times New Roman" w:eastAsia="Times New Roman" w:hAnsi="Times New Roman"/>
                <w:sz w:val="28"/>
                <w:szCs w:val="28"/>
                <w:lang w:eastAsia="ru-RU"/>
              </w:rPr>
              <w:t>(</w:t>
            </w:r>
            <w:r w:rsidR="00A2589B" w:rsidRPr="00A2589B">
              <w:rPr>
                <w:rFonts w:ascii="Times New Roman" w:eastAsia="Times New Roman" w:hAnsi="Times New Roman"/>
                <w:sz w:val="28"/>
                <w:szCs w:val="28"/>
                <w:lang w:eastAsia="ru-RU"/>
              </w:rPr>
              <w:t>дарындылықты дамыту бойынша мектеп орталығына үміткерлер</w:t>
            </w:r>
            <w:r w:rsidRPr="0083098F">
              <w:rPr>
                <w:rFonts w:ascii="Times New Roman" w:eastAsia="Times New Roman" w:hAnsi="Times New Roman"/>
                <w:sz w:val="28"/>
                <w:szCs w:val="28"/>
                <w:lang w:eastAsia="ru-RU"/>
              </w:rPr>
              <w:t>)</w:t>
            </w:r>
          </w:p>
        </w:tc>
        <w:tc>
          <w:tcPr>
            <w:tcW w:w="1699" w:type="dxa"/>
            <w:shd w:val="clear" w:color="auto" w:fill="auto"/>
          </w:tcPr>
          <w:p w:rsidR="00031154" w:rsidRDefault="00031154" w:rsidP="00A2589B">
            <w:pPr>
              <w:spacing w:after="0" w:line="240" w:lineRule="auto"/>
            </w:pPr>
            <w:r w:rsidRPr="008B0A7F">
              <w:rPr>
                <w:rFonts w:ascii="Times New Roman" w:eastAsia="Times New Roman" w:hAnsi="Times New Roman"/>
                <w:sz w:val="28"/>
                <w:szCs w:val="28"/>
                <w:lang w:val="kk-KZ" w:eastAsia="ru-RU"/>
              </w:rPr>
              <w:lastRenderedPageBreak/>
              <w:t>Бір жылдың ішінде</w:t>
            </w:r>
          </w:p>
        </w:tc>
        <w:tc>
          <w:tcPr>
            <w:tcW w:w="2004" w:type="dxa"/>
            <w:shd w:val="clear" w:color="auto" w:fill="auto"/>
          </w:tcPr>
          <w:p w:rsidR="00031154" w:rsidRDefault="00031154" w:rsidP="00A2589B">
            <w:pPr>
              <w:spacing w:after="0" w:line="240" w:lineRule="auto"/>
            </w:pPr>
            <w:r w:rsidRPr="00E33B42">
              <w:rPr>
                <w:rFonts w:ascii="Times New Roman" w:eastAsia="Times New Roman" w:hAnsi="Times New Roman"/>
                <w:sz w:val="28"/>
                <w:szCs w:val="28"/>
                <w:lang w:eastAsia="ru-RU"/>
              </w:rPr>
              <w:t>№29</w:t>
            </w:r>
            <w:r w:rsidRPr="00E33B42">
              <w:rPr>
                <w:rFonts w:ascii="Times New Roman" w:eastAsia="Times New Roman" w:hAnsi="Times New Roman"/>
                <w:sz w:val="28"/>
                <w:szCs w:val="28"/>
                <w:lang w:val="kk-KZ" w:eastAsia="ru-RU"/>
              </w:rPr>
              <w:t xml:space="preserve"> ЖОББМ</w:t>
            </w:r>
          </w:p>
        </w:tc>
        <w:tc>
          <w:tcPr>
            <w:tcW w:w="2203" w:type="dxa"/>
            <w:shd w:val="clear" w:color="auto" w:fill="auto"/>
          </w:tcPr>
          <w:p w:rsidR="00031154" w:rsidRPr="0083098F" w:rsidRDefault="00031154" w:rsidP="00A2589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МДҒӘЖЖО</w:t>
            </w:r>
            <w:r w:rsidRPr="0083098F">
              <w:rPr>
                <w:rFonts w:ascii="Times New Roman" w:eastAsia="Times New Roman" w:hAnsi="Times New Roman"/>
                <w:sz w:val="28"/>
                <w:szCs w:val="28"/>
                <w:lang w:eastAsia="ru-RU"/>
              </w:rPr>
              <w:t xml:space="preserve"> </w:t>
            </w:r>
            <w:r w:rsidRPr="00777864">
              <w:rPr>
                <w:rFonts w:ascii="Times New Roman" w:eastAsia="Times New Roman" w:hAnsi="Times New Roman"/>
                <w:sz w:val="28"/>
                <w:szCs w:val="28"/>
                <w:lang w:val="kk-KZ" w:eastAsia="ru-RU"/>
              </w:rPr>
              <w:t xml:space="preserve">И.С. </w:t>
            </w:r>
            <w:r w:rsidRPr="00777864">
              <w:rPr>
                <w:rFonts w:ascii="Times New Roman" w:eastAsia="Times New Roman" w:hAnsi="Times New Roman"/>
                <w:sz w:val="28"/>
                <w:szCs w:val="28"/>
                <w:lang w:eastAsia="ru-RU"/>
              </w:rPr>
              <w:t xml:space="preserve">Мацевич </w:t>
            </w:r>
          </w:p>
        </w:tc>
      </w:tr>
      <w:tr w:rsidR="00A2589B" w:rsidRPr="0083098F" w:rsidTr="00031154">
        <w:tc>
          <w:tcPr>
            <w:tcW w:w="753" w:type="dxa"/>
            <w:shd w:val="clear" w:color="auto" w:fill="auto"/>
          </w:tcPr>
          <w:p w:rsidR="00A2589B" w:rsidRPr="0083098F" w:rsidRDefault="00A2589B" w:rsidP="00A2589B">
            <w:pPr>
              <w:spacing w:after="0" w:line="240" w:lineRule="auto"/>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lastRenderedPageBreak/>
              <w:t>4</w:t>
            </w:r>
          </w:p>
        </w:tc>
        <w:tc>
          <w:tcPr>
            <w:tcW w:w="3371" w:type="dxa"/>
            <w:shd w:val="clear" w:color="auto" w:fill="auto"/>
          </w:tcPr>
          <w:p w:rsidR="00A2589B" w:rsidRPr="00A2589B" w:rsidRDefault="00A2589B" w:rsidP="00A2589B">
            <w:pPr>
              <w:spacing w:after="0" w:line="240" w:lineRule="auto"/>
              <w:rPr>
                <w:rFonts w:ascii="Times New Roman" w:hAnsi="Times New Roman"/>
                <w:sz w:val="28"/>
                <w:szCs w:val="28"/>
              </w:rPr>
            </w:pPr>
            <w:r w:rsidRPr="00A2589B">
              <w:rPr>
                <w:rFonts w:ascii="Times New Roman" w:hAnsi="Times New Roman"/>
                <w:sz w:val="28"/>
                <w:szCs w:val="28"/>
              </w:rPr>
              <w:t>Оқушылар базасын қалыптастыру</w:t>
            </w:r>
          </w:p>
        </w:tc>
        <w:tc>
          <w:tcPr>
            <w:tcW w:w="1699" w:type="dxa"/>
            <w:shd w:val="clear" w:color="auto" w:fill="auto"/>
          </w:tcPr>
          <w:p w:rsidR="00A2589B" w:rsidRDefault="00A2589B" w:rsidP="001D0DE2">
            <w:pPr>
              <w:spacing w:after="0" w:line="240" w:lineRule="auto"/>
            </w:pPr>
            <w:r w:rsidRPr="008B0A7F">
              <w:rPr>
                <w:rFonts w:ascii="Times New Roman" w:eastAsia="Times New Roman" w:hAnsi="Times New Roman"/>
                <w:sz w:val="28"/>
                <w:szCs w:val="28"/>
                <w:lang w:val="kk-KZ" w:eastAsia="ru-RU"/>
              </w:rPr>
              <w:t>Бір жылдың ішінде</w:t>
            </w:r>
          </w:p>
        </w:tc>
        <w:tc>
          <w:tcPr>
            <w:tcW w:w="2004" w:type="dxa"/>
            <w:shd w:val="clear" w:color="auto" w:fill="auto"/>
          </w:tcPr>
          <w:p w:rsidR="00A2589B" w:rsidRDefault="00A2589B" w:rsidP="001D0DE2">
            <w:pPr>
              <w:spacing w:after="0" w:line="240" w:lineRule="auto"/>
            </w:pPr>
            <w:r w:rsidRPr="00E33B42">
              <w:rPr>
                <w:rFonts w:ascii="Times New Roman" w:eastAsia="Times New Roman" w:hAnsi="Times New Roman"/>
                <w:sz w:val="28"/>
                <w:szCs w:val="28"/>
                <w:lang w:eastAsia="ru-RU"/>
              </w:rPr>
              <w:t>№29</w:t>
            </w:r>
            <w:r w:rsidRPr="00E33B42">
              <w:rPr>
                <w:rFonts w:ascii="Times New Roman" w:eastAsia="Times New Roman" w:hAnsi="Times New Roman"/>
                <w:sz w:val="28"/>
                <w:szCs w:val="28"/>
                <w:lang w:val="kk-KZ" w:eastAsia="ru-RU"/>
              </w:rPr>
              <w:t xml:space="preserve"> ЖОББМ</w:t>
            </w:r>
          </w:p>
        </w:tc>
        <w:tc>
          <w:tcPr>
            <w:tcW w:w="2203" w:type="dxa"/>
            <w:shd w:val="clear" w:color="auto" w:fill="auto"/>
          </w:tcPr>
          <w:p w:rsidR="00A2589B" w:rsidRDefault="00A2589B" w:rsidP="00A2589B">
            <w:pPr>
              <w:spacing w:after="0" w:line="240" w:lineRule="auto"/>
            </w:pPr>
            <w:r w:rsidRPr="008949BA">
              <w:rPr>
                <w:rFonts w:ascii="Times New Roman" w:eastAsia="Times New Roman" w:hAnsi="Times New Roman"/>
                <w:sz w:val="28"/>
                <w:szCs w:val="28"/>
                <w:lang w:val="kk-KZ" w:eastAsia="ru-RU"/>
              </w:rPr>
              <w:t>МДҒӘЖЖО</w:t>
            </w:r>
            <w:r w:rsidRPr="008949BA">
              <w:rPr>
                <w:rFonts w:ascii="Times New Roman" w:eastAsia="Times New Roman" w:hAnsi="Times New Roman"/>
                <w:sz w:val="28"/>
                <w:szCs w:val="28"/>
                <w:lang w:eastAsia="ru-RU"/>
              </w:rPr>
              <w:t xml:space="preserve"> </w:t>
            </w:r>
            <w:r w:rsidRPr="008949BA">
              <w:rPr>
                <w:rFonts w:ascii="Times New Roman" w:eastAsia="Times New Roman" w:hAnsi="Times New Roman"/>
                <w:sz w:val="28"/>
                <w:szCs w:val="28"/>
                <w:lang w:val="kk-KZ" w:eastAsia="ru-RU"/>
              </w:rPr>
              <w:t xml:space="preserve">И.С. </w:t>
            </w:r>
            <w:r w:rsidRPr="008949BA">
              <w:rPr>
                <w:rFonts w:ascii="Times New Roman" w:eastAsia="Times New Roman" w:hAnsi="Times New Roman"/>
                <w:sz w:val="28"/>
                <w:szCs w:val="28"/>
                <w:lang w:eastAsia="ru-RU"/>
              </w:rPr>
              <w:t xml:space="preserve">Мацевич </w:t>
            </w:r>
          </w:p>
        </w:tc>
      </w:tr>
      <w:tr w:rsidR="00A2589B" w:rsidRPr="0083098F" w:rsidTr="00031154">
        <w:tc>
          <w:tcPr>
            <w:tcW w:w="753" w:type="dxa"/>
            <w:shd w:val="clear" w:color="auto" w:fill="auto"/>
          </w:tcPr>
          <w:p w:rsidR="00A2589B" w:rsidRPr="0083098F" w:rsidRDefault="00A2589B" w:rsidP="00A2589B">
            <w:pPr>
              <w:spacing w:after="0" w:line="240" w:lineRule="auto"/>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5</w:t>
            </w:r>
          </w:p>
        </w:tc>
        <w:tc>
          <w:tcPr>
            <w:tcW w:w="3371" w:type="dxa"/>
            <w:shd w:val="clear" w:color="auto" w:fill="auto"/>
          </w:tcPr>
          <w:p w:rsidR="00A2589B" w:rsidRPr="00A2589B" w:rsidRDefault="00A2589B" w:rsidP="00A2589B">
            <w:pPr>
              <w:spacing w:after="0" w:line="240" w:lineRule="auto"/>
              <w:rPr>
                <w:rFonts w:ascii="Times New Roman" w:hAnsi="Times New Roman"/>
                <w:sz w:val="28"/>
                <w:szCs w:val="28"/>
              </w:rPr>
            </w:pPr>
            <w:r w:rsidRPr="00A2589B">
              <w:rPr>
                <w:rFonts w:ascii="Times New Roman" w:hAnsi="Times New Roman"/>
                <w:sz w:val="28"/>
                <w:szCs w:val="28"/>
                <w:lang w:val="kk-KZ"/>
              </w:rPr>
              <w:t xml:space="preserve">Мұғалімдердің </w:t>
            </w:r>
            <w:r w:rsidRPr="00A2589B">
              <w:rPr>
                <w:rFonts w:ascii="Times New Roman" w:hAnsi="Times New Roman"/>
                <w:sz w:val="28"/>
                <w:szCs w:val="28"/>
              </w:rPr>
              <w:t>базасын қалыптастыру</w:t>
            </w:r>
          </w:p>
        </w:tc>
        <w:tc>
          <w:tcPr>
            <w:tcW w:w="1699" w:type="dxa"/>
            <w:shd w:val="clear" w:color="auto" w:fill="auto"/>
          </w:tcPr>
          <w:p w:rsidR="00A2589B" w:rsidRDefault="00A2589B" w:rsidP="001D0DE2">
            <w:pPr>
              <w:spacing w:after="0" w:line="240" w:lineRule="auto"/>
            </w:pPr>
            <w:r w:rsidRPr="008B0A7F">
              <w:rPr>
                <w:rFonts w:ascii="Times New Roman" w:eastAsia="Times New Roman" w:hAnsi="Times New Roman"/>
                <w:sz w:val="28"/>
                <w:szCs w:val="28"/>
                <w:lang w:val="kk-KZ" w:eastAsia="ru-RU"/>
              </w:rPr>
              <w:t>Бір жылдың ішінде</w:t>
            </w:r>
          </w:p>
        </w:tc>
        <w:tc>
          <w:tcPr>
            <w:tcW w:w="2004" w:type="dxa"/>
            <w:shd w:val="clear" w:color="auto" w:fill="auto"/>
          </w:tcPr>
          <w:p w:rsidR="00A2589B" w:rsidRDefault="00A2589B" w:rsidP="001D0DE2">
            <w:pPr>
              <w:spacing w:after="0" w:line="240" w:lineRule="auto"/>
            </w:pPr>
            <w:r w:rsidRPr="00E33B42">
              <w:rPr>
                <w:rFonts w:ascii="Times New Roman" w:eastAsia="Times New Roman" w:hAnsi="Times New Roman"/>
                <w:sz w:val="28"/>
                <w:szCs w:val="28"/>
                <w:lang w:eastAsia="ru-RU"/>
              </w:rPr>
              <w:t>№29</w:t>
            </w:r>
            <w:r w:rsidRPr="00E33B42">
              <w:rPr>
                <w:rFonts w:ascii="Times New Roman" w:eastAsia="Times New Roman" w:hAnsi="Times New Roman"/>
                <w:sz w:val="28"/>
                <w:szCs w:val="28"/>
                <w:lang w:val="kk-KZ" w:eastAsia="ru-RU"/>
              </w:rPr>
              <w:t xml:space="preserve"> ЖОББМ</w:t>
            </w:r>
          </w:p>
        </w:tc>
        <w:tc>
          <w:tcPr>
            <w:tcW w:w="2203" w:type="dxa"/>
            <w:shd w:val="clear" w:color="auto" w:fill="auto"/>
          </w:tcPr>
          <w:p w:rsidR="00A2589B" w:rsidRDefault="00A2589B" w:rsidP="00A2589B">
            <w:pPr>
              <w:spacing w:after="0" w:line="240" w:lineRule="auto"/>
            </w:pPr>
            <w:r w:rsidRPr="008949BA">
              <w:rPr>
                <w:rFonts w:ascii="Times New Roman" w:eastAsia="Times New Roman" w:hAnsi="Times New Roman"/>
                <w:sz w:val="28"/>
                <w:szCs w:val="28"/>
                <w:lang w:val="kk-KZ" w:eastAsia="ru-RU"/>
              </w:rPr>
              <w:t>МДҒӘЖЖО</w:t>
            </w:r>
            <w:r w:rsidRPr="008949BA">
              <w:rPr>
                <w:rFonts w:ascii="Times New Roman" w:eastAsia="Times New Roman" w:hAnsi="Times New Roman"/>
                <w:sz w:val="28"/>
                <w:szCs w:val="28"/>
                <w:lang w:eastAsia="ru-RU"/>
              </w:rPr>
              <w:t xml:space="preserve"> </w:t>
            </w:r>
            <w:r w:rsidRPr="008949BA">
              <w:rPr>
                <w:rFonts w:ascii="Times New Roman" w:eastAsia="Times New Roman" w:hAnsi="Times New Roman"/>
                <w:sz w:val="28"/>
                <w:szCs w:val="28"/>
                <w:lang w:val="kk-KZ" w:eastAsia="ru-RU"/>
              </w:rPr>
              <w:t xml:space="preserve">И.С. </w:t>
            </w:r>
            <w:r w:rsidRPr="008949BA">
              <w:rPr>
                <w:rFonts w:ascii="Times New Roman" w:eastAsia="Times New Roman" w:hAnsi="Times New Roman"/>
                <w:sz w:val="28"/>
                <w:szCs w:val="28"/>
                <w:lang w:eastAsia="ru-RU"/>
              </w:rPr>
              <w:t xml:space="preserve">Мацевич </w:t>
            </w:r>
          </w:p>
        </w:tc>
      </w:tr>
      <w:tr w:rsidR="00033DB3" w:rsidRPr="0083098F" w:rsidTr="00031154">
        <w:tc>
          <w:tcPr>
            <w:tcW w:w="753" w:type="dxa"/>
            <w:shd w:val="clear" w:color="auto" w:fill="auto"/>
          </w:tcPr>
          <w:p w:rsidR="00033DB3" w:rsidRPr="0083098F" w:rsidRDefault="00033DB3" w:rsidP="00A2589B">
            <w:pPr>
              <w:spacing w:after="0" w:line="240" w:lineRule="auto"/>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6</w:t>
            </w:r>
          </w:p>
        </w:tc>
        <w:tc>
          <w:tcPr>
            <w:tcW w:w="3371" w:type="dxa"/>
            <w:shd w:val="clear" w:color="auto" w:fill="auto"/>
          </w:tcPr>
          <w:p w:rsidR="00033DB3" w:rsidRPr="0083098F" w:rsidRDefault="00A2589B" w:rsidP="00A2589B">
            <w:pPr>
              <w:spacing w:after="0" w:line="240" w:lineRule="auto"/>
              <w:rPr>
                <w:rFonts w:ascii="Times New Roman" w:eastAsia="Times New Roman" w:hAnsi="Times New Roman"/>
                <w:sz w:val="28"/>
                <w:szCs w:val="28"/>
                <w:lang w:eastAsia="ru-RU"/>
              </w:rPr>
            </w:pPr>
            <w:r w:rsidRPr="00A2589B">
              <w:rPr>
                <w:rFonts w:ascii="Times New Roman" w:eastAsia="Times New Roman" w:hAnsi="Times New Roman"/>
                <w:sz w:val="28"/>
                <w:szCs w:val="28"/>
                <w:lang w:eastAsia="ru-RU"/>
              </w:rPr>
              <w:t>Павлодар қаласының бі</w:t>
            </w:r>
            <w:proofErr w:type="gramStart"/>
            <w:r w:rsidRPr="00A2589B">
              <w:rPr>
                <w:rFonts w:ascii="Times New Roman" w:eastAsia="Times New Roman" w:hAnsi="Times New Roman"/>
                <w:sz w:val="28"/>
                <w:szCs w:val="28"/>
                <w:lang w:eastAsia="ru-RU"/>
              </w:rPr>
              <w:t>л</w:t>
            </w:r>
            <w:proofErr w:type="gramEnd"/>
            <w:r w:rsidRPr="00A2589B">
              <w:rPr>
                <w:rFonts w:ascii="Times New Roman" w:eastAsia="Times New Roman" w:hAnsi="Times New Roman"/>
                <w:sz w:val="28"/>
                <w:szCs w:val="28"/>
                <w:lang w:eastAsia="ru-RU"/>
              </w:rPr>
              <w:t>ім беру бөлімімен №29 ЖО</w:t>
            </w:r>
            <w:r>
              <w:rPr>
                <w:rFonts w:ascii="Times New Roman" w:eastAsia="Times New Roman" w:hAnsi="Times New Roman"/>
                <w:sz w:val="28"/>
                <w:szCs w:val="28"/>
                <w:lang w:val="kk-KZ" w:eastAsia="ru-RU"/>
              </w:rPr>
              <w:t>ББ</w:t>
            </w:r>
            <w:r w:rsidRPr="00A2589B">
              <w:rPr>
                <w:rFonts w:ascii="Times New Roman" w:eastAsia="Times New Roman" w:hAnsi="Times New Roman"/>
                <w:sz w:val="28"/>
                <w:szCs w:val="28"/>
                <w:lang w:eastAsia="ru-RU"/>
              </w:rPr>
              <w:t xml:space="preserve">М инновациялық </w:t>
            </w:r>
            <w:r>
              <w:rPr>
                <w:rFonts w:ascii="Times New Roman" w:eastAsia="Times New Roman" w:hAnsi="Times New Roman"/>
                <w:sz w:val="28"/>
                <w:szCs w:val="28"/>
                <w:lang w:val="kk-KZ" w:eastAsia="ru-RU"/>
              </w:rPr>
              <w:t xml:space="preserve">іс-шараны негізу </w:t>
            </w:r>
            <w:r w:rsidRPr="00A2589B">
              <w:rPr>
                <w:rFonts w:ascii="Times New Roman" w:eastAsia="Times New Roman" w:hAnsi="Times New Roman"/>
                <w:sz w:val="28"/>
                <w:szCs w:val="28"/>
                <w:lang w:eastAsia="ru-RU"/>
              </w:rPr>
              <w:t xml:space="preserve"> туралы мәселені келісу</w:t>
            </w:r>
          </w:p>
        </w:tc>
        <w:tc>
          <w:tcPr>
            <w:tcW w:w="1699" w:type="dxa"/>
            <w:shd w:val="clear" w:color="auto" w:fill="auto"/>
          </w:tcPr>
          <w:p w:rsidR="00033DB3" w:rsidRPr="0083098F" w:rsidRDefault="00A2589B" w:rsidP="00A2589B">
            <w:pPr>
              <w:spacing w:after="0" w:line="240" w:lineRule="auto"/>
              <w:ind w:firstLine="19"/>
              <w:rPr>
                <w:rFonts w:ascii="Times New Roman" w:eastAsia="Times New Roman" w:hAnsi="Times New Roman"/>
                <w:sz w:val="28"/>
                <w:szCs w:val="28"/>
                <w:lang w:eastAsia="ru-RU"/>
              </w:rPr>
            </w:pPr>
            <w:r w:rsidRPr="008B0A7F">
              <w:rPr>
                <w:rFonts w:ascii="Times New Roman" w:eastAsia="Times New Roman" w:hAnsi="Times New Roman"/>
                <w:sz w:val="28"/>
                <w:szCs w:val="28"/>
                <w:lang w:val="kk-KZ" w:eastAsia="ru-RU"/>
              </w:rPr>
              <w:t>Бір жылдың ішінде</w:t>
            </w:r>
          </w:p>
        </w:tc>
        <w:tc>
          <w:tcPr>
            <w:tcW w:w="2004" w:type="dxa"/>
            <w:shd w:val="clear" w:color="auto" w:fill="auto"/>
          </w:tcPr>
          <w:p w:rsidR="00033DB3" w:rsidRPr="0083098F" w:rsidRDefault="00033DB3" w:rsidP="00A2589B">
            <w:pPr>
              <w:spacing w:after="0" w:line="240" w:lineRule="auto"/>
              <w:ind w:firstLine="9"/>
              <w:jc w:val="center"/>
              <w:rPr>
                <w:rFonts w:ascii="Times New Roman" w:eastAsia="Times New Roman" w:hAnsi="Times New Roman"/>
                <w:sz w:val="28"/>
                <w:szCs w:val="28"/>
                <w:lang w:eastAsia="ru-RU"/>
              </w:rPr>
            </w:pPr>
          </w:p>
        </w:tc>
        <w:tc>
          <w:tcPr>
            <w:tcW w:w="2203" w:type="dxa"/>
            <w:shd w:val="clear" w:color="auto" w:fill="auto"/>
          </w:tcPr>
          <w:p w:rsidR="00033DB3" w:rsidRPr="0083098F" w:rsidRDefault="00033DB3" w:rsidP="00A2589B">
            <w:pPr>
              <w:spacing w:after="0" w:line="240" w:lineRule="auto"/>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Директор</w:t>
            </w:r>
          </w:p>
          <w:p w:rsidR="00033DB3" w:rsidRPr="00A2589B" w:rsidRDefault="00A2589B" w:rsidP="00A2589B">
            <w:pPr>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В.А. </w:t>
            </w:r>
            <w:r>
              <w:rPr>
                <w:rFonts w:ascii="Times New Roman" w:eastAsia="Times New Roman" w:hAnsi="Times New Roman"/>
                <w:sz w:val="28"/>
                <w:szCs w:val="28"/>
                <w:lang w:eastAsia="ru-RU"/>
              </w:rPr>
              <w:t xml:space="preserve">Еленич </w:t>
            </w:r>
          </w:p>
          <w:p w:rsidR="00033DB3" w:rsidRPr="0083098F" w:rsidRDefault="00A2589B" w:rsidP="00A2589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МДҒӘЖЖО</w:t>
            </w:r>
            <w:r w:rsidRPr="0083098F">
              <w:rPr>
                <w:rFonts w:ascii="Times New Roman" w:eastAsia="Times New Roman" w:hAnsi="Times New Roman"/>
                <w:sz w:val="28"/>
                <w:szCs w:val="28"/>
                <w:lang w:eastAsia="ru-RU"/>
              </w:rPr>
              <w:t xml:space="preserve"> </w:t>
            </w:r>
            <w:r w:rsidRPr="00777864">
              <w:rPr>
                <w:rFonts w:ascii="Times New Roman" w:eastAsia="Times New Roman" w:hAnsi="Times New Roman"/>
                <w:sz w:val="28"/>
                <w:szCs w:val="28"/>
                <w:lang w:val="kk-KZ" w:eastAsia="ru-RU"/>
              </w:rPr>
              <w:t xml:space="preserve">И.С. </w:t>
            </w:r>
            <w:r w:rsidRPr="00777864">
              <w:rPr>
                <w:rFonts w:ascii="Times New Roman" w:eastAsia="Times New Roman" w:hAnsi="Times New Roman"/>
                <w:sz w:val="28"/>
                <w:szCs w:val="28"/>
                <w:lang w:eastAsia="ru-RU"/>
              </w:rPr>
              <w:t xml:space="preserve">Мацевич </w:t>
            </w:r>
          </w:p>
        </w:tc>
      </w:tr>
      <w:tr w:rsidR="00A2589B" w:rsidRPr="0083098F" w:rsidTr="00031154">
        <w:tc>
          <w:tcPr>
            <w:tcW w:w="753" w:type="dxa"/>
            <w:shd w:val="clear" w:color="auto" w:fill="auto"/>
          </w:tcPr>
          <w:p w:rsidR="00A2589B" w:rsidRPr="0083098F" w:rsidRDefault="00A2589B" w:rsidP="00A2589B">
            <w:pPr>
              <w:spacing w:after="0" w:line="240" w:lineRule="auto"/>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7</w:t>
            </w:r>
          </w:p>
        </w:tc>
        <w:tc>
          <w:tcPr>
            <w:tcW w:w="3371" w:type="dxa"/>
            <w:shd w:val="clear" w:color="auto" w:fill="auto"/>
          </w:tcPr>
          <w:p w:rsidR="00A2589B" w:rsidRPr="0083098F" w:rsidRDefault="00A2589B" w:rsidP="00A2589B">
            <w:pPr>
              <w:spacing w:after="0" w:line="240" w:lineRule="auto"/>
              <w:rPr>
                <w:rFonts w:ascii="Times New Roman" w:eastAsia="Times New Roman" w:hAnsi="Times New Roman"/>
                <w:sz w:val="28"/>
                <w:szCs w:val="28"/>
                <w:lang w:eastAsia="ru-RU"/>
              </w:rPr>
            </w:pPr>
            <w:r w:rsidRPr="00A2589B">
              <w:rPr>
                <w:rFonts w:ascii="Times New Roman" w:eastAsia="Times New Roman" w:hAnsi="Times New Roman"/>
                <w:sz w:val="28"/>
                <w:szCs w:val="28"/>
                <w:lang w:eastAsia="ru-RU"/>
              </w:rPr>
              <w:t>Оқушылардың дарындылығын дамыту бойынша мектеп орталығының жұмыс жоспарын әзірлеу</w:t>
            </w:r>
          </w:p>
        </w:tc>
        <w:tc>
          <w:tcPr>
            <w:tcW w:w="1699" w:type="dxa"/>
            <w:shd w:val="clear" w:color="auto" w:fill="auto"/>
          </w:tcPr>
          <w:p w:rsidR="00A2589B" w:rsidRDefault="00A2589B" w:rsidP="001D0DE2">
            <w:pPr>
              <w:spacing w:after="0" w:line="240" w:lineRule="auto"/>
            </w:pPr>
            <w:r w:rsidRPr="008B0A7F">
              <w:rPr>
                <w:rFonts w:ascii="Times New Roman" w:eastAsia="Times New Roman" w:hAnsi="Times New Roman"/>
                <w:sz w:val="28"/>
                <w:szCs w:val="28"/>
                <w:lang w:val="kk-KZ" w:eastAsia="ru-RU"/>
              </w:rPr>
              <w:t>Бір жылдың ішінде</w:t>
            </w:r>
          </w:p>
        </w:tc>
        <w:tc>
          <w:tcPr>
            <w:tcW w:w="2004" w:type="dxa"/>
            <w:shd w:val="clear" w:color="auto" w:fill="auto"/>
          </w:tcPr>
          <w:p w:rsidR="00A2589B" w:rsidRDefault="00A2589B" w:rsidP="001D0DE2">
            <w:pPr>
              <w:spacing w:after="0" w:line="240" w:lineRule="auto"/>
            </w:pPr>
            <w:r w:rsidRPr="00E33B42">
              <w:rPr>
                <w:rFonts w:ascii="Times New Roman" w:eastAsia="Times New Roman" w:hAnsi="Times New Roman"/>
                <w:sz w:val="28"/>
                <w:szCs w:val="28"/>
                <w:lang w:eastAsia="ru-RU"/>
              </w:rPr>
              <w:t>№29</w:t>
            </w:r>
            <w:r w:rsidRPr="00E33B42">
              <w:rPr>
                <w:rFonts w:ascii="Times New Roman" w:eastAsia="Times New Roman" w:hAnsi="Times New Roman"/>
                <w:sz w:val="28"/>
                <w:szCs w:val="28"/>
                <w:lang w:val="kk-KZ" w:eastAsia="ru-RU"/>
              </w:rPr>
              <w:t xml:space="preserve"> ЖОББМ</w:t>
            </w:r>
          </w:p>
        </w:tc>
        <w:tc>
          <w:tcPr>
            <w:tcW w:w="2203" w:type="dxa"/>
            <w:shd w:val="clear" w:color="auto" w:fill="auto"/>
          </w:tcPr>
          <w:p w:rsidR="00A2589B" w:rsidRDefault="00A2589B" w:rsidP="00A2589B">
            <w:pPr>
              <w:spacing w:after="0" w:line="240" w:lineRule="auto"/>
            </w:pPr>
            <w:r w:rsidRPr="00CD22D6">
              <w:rPr>
                <w:rFonts w:ascii="Times New Roman" w:eastAsia="Times New Roman" w:hAnsi="Times New Roman"/>
                <w:sz w:val="28"/>
                <w:szCs w:val="28"/>
                <w:lang w:val="kk-KZ" w:eastAsia="ru-RU"/>
              </w:rPr>
              <w:t>МДҒӘЖЖО</w:t>
            </w:r>
            <w:r w:rsidRPr="00CD22D6">
              <w:rPr>
                <w:rFonts w:ascii="Times New Roman" w:eastAsia="Times New Roman" w:hAnsi="Times New Roman"/>
                <w:sz w:val="28"/>
                <w:szCs w:val="28"/>
                <w:lang w:eastAsia="ru-RU"/>
              </w:rPr>
              <w:t xml:space="preserve"> </w:t>
            </w:r>
            <w:r w:rsidRPr="00CD22D6">
              <w:rPr>
                <w:rFonts w:ascii="Times New Roman" w:eastAsia="Times New Roman" w:hAnsi="Times New Roman"/>
                <w:sz w:val="28"/>
                <w:szCs w:val="28"/>
                <w:lang w:val="kk-KZ" w:eastAsia="ru-RU"/>
              </w:rPr>
              <w:t xml:space="preserve">И.С. </w:t>
            </w:r>
            <w:r w:rsidRPr="00CD22D6">
              <w:rPr>
                <w:rFonts w:ascii="Times New Roman" w:eastAsia="Times New Roman" w:hAnsi="Times New Roman"/>
                <w:sz w:val="28"/>
                <w:szCs w:val="28"/>
                <w:lang w:eastAsia="ru-RU"/>
              </w:rPr>
              <w:t xml:space="preserve">Мацевич </w:t>
            </w:r>
          </w:p>
        </w:tc>
      </w:tr>
      <w:tr w:rsidR="00A2589B" w:rsidRPr="0083098F" w:rsidTr="00031154">
        <w:tc>
          <w:tcPr>
            <w:tcW w:w="753" w:type="dxa"/>
            <w:shd w:val="clear" w:color="auto" w:fill="auto"/>
          </w:tcPr>
          <w:p w:rsidR="00A2589B" w:rsidRPr="0083098F" w:rsidRDefault="00A2589B" w:rsidP="00A2589B">
            <w:pPr>
              <w:spacing w:after="0" w:line="240" w:lineRule="auto"/>
              <w:rPr>
                <w:rFonts w:ascii="Times New Roman" w:eastAsia="Times New Roman" w:hAnsi="Times New Roman"/>
                <w:sz w:val="28"/>
                <w:szCs w:val="28"/>
                <w:lang w:eastAsia="ru-RU"/>
              </w:rPr>
            </w:pPr>
            <w:r w:rsidRPr="0083098F">
              <w:rPr>
                <w:rFonts w:ascii="Times New Roman" w:eastAsia="Times New Roman" w:hAnsi="Times New Roman"/>
                <w:sz w:val="28"/>
                <w:szCs w:val="28"/>
                <w:lang w:eastAsia="ru-RU"/>
              </w:rPr>
              <w:t>8</w:t>
            </w:r>
          </w:p>
        </w:tc>
        <w:tc>
          <w:tcPr>
            <w:tcW w:w="3371" w:type="dxa"/>
            <w:shd w:val="clear" w:color="auto" w:fill="auto"/>
          </w:tcPr>
          <w:p w:rsidR="00A2589B" w:rsidRPr="0083098F" w:rsidRDefault="00A2589B" w:rsidP="00A2589B">
            <w:pPr>
              <w:spacing w:after="0" w:line="240" w:lineRule="auto"/>
              <w:rPr>
                <w:rFonts w:ascii="Times New Roman" w:eastAsia="Times New Roman" w:hAnsi="Times New Roman"/>
                <w:sz w:val="28"/>
                <w:szCs w:val="28"/>
                <w:lang w:eastAsia="ru-RU"/>
              </w:rPr>
            </w:pPr>
            <w:r w:rsidRPr="00A2589B">
              <w:rPr>
                <w:rFonts w:ascii="Times New Roman" w:eastAsia="Times New Roman" w:hAnsi="Times New Roman"/>
                <w:sz w:val="28"/>
                <w:szCs w:val="28"/>
                <w:shd w:val="clear" w:color="auto" w:fill="FFFFFF"/>
                <w:lang w:eastAsia="ru-RU"/>
              </w:rPr>
              <w:t>№29 ЖО</w:t>
            </w:r>
            <w:r>
              <w:rPr>
                <w:rFonts w:ascii="Times New Roman" w:eastAsia="Times New Roman" w:hAnsi="Times New Roman"/>
                <w:sz w:val="28"/>
                <w:szCs w:val="28"/>
                <w:shd w:val="clear" w:color="auto" w:fill="FFFFFF"/>
                <w:lang w:val="kk-KZ" w:eastAsia="ru-RU"/>
              </w:rPr>
              <w:t>ББ</w:t>
            </w:r>
            <w:r w:rsidRPr="00A2589B">
              <w:rPr>
                <w:rFonts w:ascii="Times New Roman" w:eastAsia="Times New Roman" w:hAnsi="Times New Roman"/>
                <w:sz w:val="28"/>
                <w:szCs w:val="28"/>
                <w:shd w:val="clear" w:color="auto" w:fill="FFFFFF"/>
                <w:lang w:eastAsia="ru-RU"/>
              </w:rPr>
              <w:t>М-да инновациялық жұмысты нормативті</w:t>
            </w:r>
            <w:proofErr w:type="gramStart"/>
            <w:r w:rsidRPr="00A2589B">
              <w:rPr>
                <w:rFonts w:ascii="Times New Roman" w:eastAsia="Times New Roman" w:hAnsi="Times New Roman"/>
                <w:sz w:val="28"/>
                <w:szCs w:val="28"/>
                <w:shd w:val="clear" w:color="auto" w:fill="FFFFFF"/>
                <w:lang w:eastAsia="ru-RU"/>
              </w:rPr>
              <w:t>к-</w:t>
            </w:r>
            <w:proofErr w:type="gramEnd"/>
            <w:r w:rsidRPr="00A2589B">
              <w:rPr>
                <w:rFonts w:ascii="Times New Roman" w:eastAsia="Times New Roman" w:hAnsi="Times New Roman"/>
                <w:sz w:val="28"/>
                <w:szCs w:val="28"/>
                <w:shd w:val="clear" w:color="auto" w:fill="FFFFFF"/>
                <w:lang w:eastAsia="ru-RU"/>
              </w:rPr>
              <w:t>құқықтық қамтамасыз ету бойынша құжаттар пакетін құру</w:t>
            </w:r>
          </w:p>
        </w:tc>
        <w:tc>
          <w:tcPr>
            <w:tcW w:w="1699" w:type="dxa"/>
            <w:shd w:val="clear" w:color="auto" w:fill="auto"/>
          </w:tcPr>
          <w:p w:rsidR="00A2589B" w:rsidRDefault="00A2589B" w:rsidP="001D0DE2">
            <w:pPr>
              <w:spacing w:after="0" w:line="240" w:lineRule="auto"/>
            </w:pPr>
            <w:r w:rsidRPr="008B0A7F">
              <w:rPr>
                <w:rFonts w:ascii="Times New Roman" w:eastAsia="Times New Roman" w:hAnsi="Times New Roman"/>
                <w:sz w:val="28"/>
                <w:szCs w:val="28"/>
                <w:lang w:val="kk-KZ" w:eastAsia="ru-RU"/>
              </w:rPr>
              <w:t>Бір жылдың ішінде</w:t>
            </w:r>
          </w:p>
        </w:tc>
        <w:tc>
          <w:tcPr>
            <w:tcW w:w="2004" w:type="dxa"/>
            <w:shd w:val="clear" w:color="auto" w:fill="auto"/>
          </w:tcPr>
          <w:p w:rsidR="00A2589B" w:rsidRDefault="00A2589B" w:rsidP="001D0DE2">
            <w:pPr>
              <w:spacing w:after="0" w:line="240" w:lineRule="auto"/>
            </w:pPr>
            <w:r w:rsidRPr="00E33B42">
              <w:rPr>
                <w:rFonts w:ascii="Times New Roman" w:eastAsia="Times New Roman" w:hAnsi="Times New Roman"/>
                <w:sz w:val="28"/>
                <w:szCs w:val="28"/>
                <w:lang w:eastAsia="ru-RU"/>
              </w:rPr>
              <w:t>№29</w:t>
            </w:r>
            <w:r w:rsidRPr="00E33B42">
              <w:rPr>
                <w:rFonts w:ascii="Times New Roman" w:eastAsia="Times New Roman" w:hAnsi="Times New Roman"/>
                <w:sz w:val="28"/>
                <w:szCs w:val="28"/>
                <w:lang w:val="kk-KZ" w:eastAsia="ru-RU"/>
              </w:rPr>
              <w:t xml:space="preserve"> ЖОББМ</w:t>
            </w:r>
          </w:p>
        </w:tc>
        <w:tc>
          <w:tcPr>
            <w:tcW w:w="2203" w:type="dxa"/>
            <w:shd w:val="clear" w:color="auto" w:fill="auto"/>
          </w:tcPr>
          <w:p w:rsidR="00A2589B" w:rsidRDefault="00A2589B" w:rsidP="00A2589B">
            <w:pPr>
              <w:spacing w:after="0" w:line="240" w:lineRule="auto"/>
            </w:pPr>
            <w:r w:rsidRPr="00CD22D6">
              <w:rPr>
                <w:rFonts w:ascii="Times New Roman" w:eastAsia="Times New Roman" w:hAnsi="Times New Roman"/>
                <w:sz w:val="28"/>
                <w:szCs w:val="28"/>
                <w:lang w:val="kk-KZ" w:eastAsia="ru-RU"/>
              </w:rPr>
              <w:t>МДҒӘЖЖО</w:t>
            </w:r>
            <w:r w:rsidRPr="00CD22D6">
              <w:rPr>
                <w:rFonts w:ascii="Times New Roman" w:eastAsia="Times New Roman" w:hAnsi="Times New Roman"/>
                <w:sz w:val="28"/>
                <w:szCs w:val="28"/>
                <w:lang w:eastAsia="ru-RU"/>
              </w:rPr>
              <w:t xml:space="preserve"> </w:t>
            </w:r>
            <w:r w:rsidRPr="00CD22D6">
              <w:rPr>
                <w:rFonts w:ascii="Times New Roman" w:eastAsia="Times New Roman" w:hAnsi="Times New Roman"/>
                <w:sz w:val="28"/>
                <w:szCs w:val="28"/>
                <w:lang w:val="kk-KZ" w:eastAsia="ru-RU"/>
              </w:rPr>
              <w:t xml:space="preserve">И.С. </w:t>
            </w:r>
            <w:r w:rsidRPr="00CD22D6">
              <w:rPr>
                <w:rFonts w:ascii="Times New Roman" w:eastAsia="Times New Roman" w:hAnsi="Times New Roman"/>
                <w:sz w:val="28"/>
                <w:szCs w:val="28"/>
                <w:lang w:eastAsia="ru-RU"/>
              </w:rPr>
              <w:t xml:space="preserve">Мацевич </w:t>
            </w:r>
          </w:p>
        </w:tc>
      </w:tr>
    </w:tbl>
    <w:p w:rsidR="00033DB3" w:rsidRPr="0083098F" w:rsidRDefault="00033DB3" w:rsidP="00A2589B">
      <w:pPr>
        <w:spacing w:after="0" w:line="240" w:lineRule="auto"/>
        <w:ind w:firstLine="567"/>
        <w:jc w:val="center"/>
        <w:rPr>
          <w:rFonts w:ascii="Times New Roman" w:eastAsia="Times New Roman" w:hAnsi="Times New Roman"/>
          <w:sz w:val="28"/>
          <w:szCs w:val="28"/>
          <w:lang w:eastAsia="ru-RU"/>
        </w:rPr>
      </w:pPr>
    </w:p>
    <w:p w:rsidR="00A2589B" w:rsidRPr="00A2589B" w:rsidRDefault="00A2589B" w:rsidP="00F17014">
      <w:pPr>
        <w:spacing w:after="0" w:line="240" w:lineRule="auto"/>
        <w:ind w:left="1066" w:hanging="1066"/>
        <w:jc w:val="both"/>
        <w:rPr>
          <w:rFonts w:ascii="Times New Roman" w:eastAsia="Times New Roman" w:hAnsi="Times New Roman"/>
          <w:sz w:val="28"/>
          <w:szCs w:val="28"/>
          <w:lang w:eastAsia="ru-RU"/>
        </w:rPr>
      </w:pPr>
      <w:r w:rsidRPr="00A2589B">
        <w:rPr>
          <w:rFonts w:ascii="Times New Roman" w:eastAsia="Times New Roman" w:hAnsi="Times New Roman"/>
          <w:sz w:val="28"/>
          <w:szCs w:val="28"/>
          <w:lang w:eastAsia="ru-RU"/>
        </w:rPr>
        <w:t xml:space="preserve">Бағдарламаны іске асыру жөніндегі </w:t>
      </w:r>
      <w:r>
        <w:rPr>
          <w:rFonts w:ascii="Times New Roman" w:eastAsia="Times New Roman" w:hAnsi="Times New Roman"/>
          <w:sz w:val="28"/>
          <w:szCs w:val="28"/>
          <w:lang w:val="kk-KZ" w:eastAsia="ru-RU"/>
        </w:rPr>
        <w:t>басты</w:t>
      </w:r>
      <w:r w:rsidRPr="00A2589B">
        <w:rPr>
          <w:rFonts w:ascii="Times New Roman" w:eastAsia="Times New Roman" w:hAnsi="Times New Roman"/>
          <w:sz w:val="28"/>
          <w:szCs w:val="28"/>
          <w:lang w:eastAsia="ru-RU"/>
        </w:rPr>
        <w:t xml:space="preserve"> шаралар:</w:t>
      </w:r>
    </w:p>
    <w:p w:rsidR="00A2589B" w:rsidRPr="00A2589B" w:rsidRDefault="00A2589B" w:rsidP="00F17014">
      <w:pPr>
        <w:widowControl w:val="0"/>
        <w:numPr>
          <w:ilvl w:val="0"/>
          <w:numId w:val="21"/>
        </w:numPr>
        <w:tabs>
          <w:tab w:val="left" w:pos="0"/>
          <w:tab w:val="left" w:pos="51"/>
          <w:tab w:val="left" w:pos="277"/>
          <w:tab w:val="left" w:pos="432"/>
        </w:tabs>
        <w:autoSpaceDE w:val="0"/>
        <w:autoSpaceDN w:val="0"/>
        <w:adjustRightInd w:val="0"/>
        <w:spacing w:after="0" w:line="240" w:lineRule="auto"/>
        <w:ind w:hanging="1066"/>
        <w:jc w:val="both"/>
        <w:outlineLvl w:val="0"/>
        <w:rPr>
          <w:rFonts w:ascii="Times New Roman" w:eastAsia="Times New Roman" w:hAnsi="Times New Roman"/>
          <w:sz w:val="28"/>
          <w:szCs w:val="28"/>
          <w:lang w:eastAsia="ru-RU"/>
        </w:rPr>
      </w:pPr>
      <w:r w:rsidRPr="00A2589B">
        <w:rPr>
          <w:rFonts w:ascii="Times New Roman" w:eastAsia="Times New Roman" w:hAnsi="Times New Roman"/>
          <w:sz w:val="28"/>
          <w:szCs w:val="28"/>
          <w:lang w:eastAsia="ru-RU"/>
        </w:rPr>
        <w:t xml:space="preserve">күндізгі және сырттай </w:t>
      </w:r>
      <w:r>
        <w:rPr>
          <w:rFonts w:ascii="Times New Roman" w:eastAsia="Times New Roman" w:hAnsi="Times New Roman"/>
          <w:sz w:val="28"/>
          <w:szCs w:val="28"/>
          <w:lang w:val="kk-KZ" w:eastAsia="ru-RU"/>
        </w:rPr>
        <w:t>сайыстар өткізу</w:t>
      </w:r>
      <w:r>
        <w:rPr>
          <w:rFonts w:ascii="Times New Roman" w:eastAsia="Times New Roman" w:hAnsi="Times New Roman"/>
          <w:sz w:val="28"/>
          <w:szCs w:val="28"/>
          <w:lang w:eastAsia="ru-RU"/>
        </w:rPr>
        <w:t>, олимпиадалар,</w:t>
      </w:r>
      <w:r>
        <w:rPr>
          <w:rFonts w:ascii="Times New Roman" w:eastAsia="Times New Roman" w:hAnsi="Times New Roman"/>
          <w:sz w:val="28"/>
          <w:szCs w:val="28"/>
          <w:lang w:val="kk-KZ" w:eastAsia="ru-RU"/>
        </w:rPr>
        <w:t xml:space="preserve"> и</w:t>
      </w:r>
      <w:r w:rsidRPr="00A2589B">
        <w:rPr>
          <w:rFonts w:ascii="Times New Roman" w:eastAsia="Times New Roman" w:hAnsi="Times New Roman"/>
          <w:sz w:val="28"/>
          <w:szCs w:val="28"/>
          <w:lang w:eastAsia="ru-RU"/>
        </w:rPr>
        <w:t xml:space="preserve">нтернет-конференциялар, шығармашылық жұмыстар </w:t>
      </w:r>
      <w:r>
        <w:rPr>
          <w:rFonts w:ascii="Times New Roman" w:eastAsia="Times New Roman" w:hAnsi="Times New Roman"/>
          <w:sz w:val="28"/>
          <w:szCs w:val="28"/>
          <w:lang w:val="kk-KZ" w:eastAsia="ru-RU"/>
        </w:rPr>
        <w:t>сайысын</w:t>
      </w:r>
      <w:r w:rsidRPr="00A2589B">
        <w:rPr>
          <w:rFonts w:ascii="Times New Roman" w:eastAsia="Times New Roman" w:hAnsi="Times New Roman"/>
          <w:sz w:val="28"/>
          <w:szCs w:val="28"/>
          <w:lang w:eastAsia="ru-RU"/>
        </w:rPr>
        <w:t xml:space="preserve"> өткізу;</w:t>
      </w:r>
    </w:p>
    <w:p w:rsidR="00A2589B" w:rsidRPr="00A2589B" w:rsidRDefault="00A2589B" w:rsidP="00F17014">
      <w:pPr>
        <w:widowControl w:val="0"/>
        <w:numPr>
          <w:ilvl w:val="0"/>
          <w:numId w:val="21"/>
        </w:numPr>
        <w:tabs>
          <w:tab w:val="left" w:pos="0"/>
          <w:tab w:val="left" w:pos="51"/>
          <w:tab w:val="left" w:pos="277"/>
          <w:tab w:val="left" w:pos="432"/>
        </w:tabs>
        <w:autoSpaceDE w:val="0"/>
        <w:autoSpaceDN w:val="0"/>
        <w:adjustRightInd w:val="0"/>
        <w:spacing w:after="0" w:line="240" w:lineRule="auto"/>
        <w:ind w:hanging="1066"/>
        <w:jc w:val="both"/>
        <w:outlineLvl w:val="0"/>
        <w:rPr>
          <w:rFonts w:ascii="Times New Roman" w:eastAsia="Times New Roman" w:hAnsi="Times New Roman"/>
          <w:sz w:val="28"/>
          <w:szCs w:val="28"/>
          <w:lang w:eastAsia="ru-RU"/>
        </w:rPr>
      </w:pPr>
      <w:r w:rsidRPr="00A2589B">
        <w:rPr>
          <w:rFonts w:ascii="Times New Roman" w:eastAsia="Times New Roman" w:hAnsi="Times New Roman"/>
          <w:sz w:val="28"/>
          <w:szCs w:val="28"/>
          <w:lang w:eastAsia="ru-RU"/>
        </w:rPr>
        <w:t xml:space="preserve">мектептің дарынды балалары </w:t>
      </w:r>
      <w:proofErr w:type="gramStart"/>
      <w:r w:rsidRPr="00A2589B">
        <w:rPr>
          <w:rFonts w:ascii="Times New Roman" w:eastAsia="Times New Roman" w:hAnsi="Times New Roman"/>
          <w:sz w:val="28"/>
          <w:szCs w:val="28"/>
          <w:lang w:eastAsia="ru-RU"/>
        </w:rPr>
        <w:t>туралы</w:t>
      </w:r>
      <w:proofErr w:type="gramEnd"/>
      <w:r w:rsidRPr="00A2589B">
        <w:rPr>
          <w:rFonts w:ascii="Times New Roman" w:eastAsia="Times New Roman" w:hAnsi="Times New Roman"/>
          <w:sz w:val="28"/>
          <w:szCs w:val="28"/>
          <w:lang w:eastAsia="ru-RU"/>
        </w:rPr>
        <w:t xml:space="preserve"> ақпаратты қамтитын "дарынды балалар" деректер банкін құру;</w:t>
      </w:r>
    </w:p>
    <w:p w:rsidR="00A2589B" w:rsidRPr="00A2589B" w:rsidRDefault="00A2589B" w:rsidP="00F17014">
      <w:pPr>
        <w:numPr>
          <w:ilvl w:val="0"/>
          <w:numId w:val="21"/>
        </w:numPr>
        <w:spacing w:after="0" w:line="240" w:lineRule="auto"/>
        <w:ind w:hanging="1066"/>
        <w:jc w:val="both"/>
        <w:rPr>
          <w:rFonts w:ascii="Times New Roman" w:eastAsia="Times New Roman" w:hAnsi="Times New Roman"/>
          <w:sz w:val="28"/>
          <w:szCs w:val="28"/>
          <w:lang w:eastAsia="ru-RU"/>
        </w:rPr>
      </w:pPr>
      <w:r w:rsidRPr="00A2589B">
        <w:rPr>
          <w:rFonts w:ascii="Times New Roman" w:eastAsia="Times New Roman" w:hAnsi="Times New Roman"/>
          <w:sz w:val="28"/>
          <w:szCs w:val="28"/>
          <w:lang w:eastAsia="ru-RU"/>
        </w:rPr>
        <w:t xml:space="preserve">мектептің педагогикалық үдерісіндегі </w:t>
      </w:r>
      <w:r>
        <w:rPr>
          <w:rFonts w:ascii="Times New Roman" w:eastAsia="Times New Roman" w:hAnsi="Times New Roman"/>
          <w:sz w:val="28"/>
          <w:szCs w:val="28"/>
          <w:lang w:val="kk-KZ" w:eastAsia="ru-RU"/>
        </w:rPr>
        <w:t>«</w:t>
      </w:r>
      <w:r w:rsidRPr="00A2589B">
        <w:rPr>
          <w:rFonts w:ascii="Times New Roman" w:eastAsia="Times New Roman" w:hAnsi="Times New Roman"/>
          <w:sz w:val="28"/>
          <w:szCs w:val="28"/>
          <w:lang w:eastAsia="ru-RU"/>
        </w:rPr>
        <w:t>Денсаулық сақтау</w:t>
      </w:r>
      <w:r>
        <w:rPr>
          <w:rFonts w:ascii="Times New Roman" w:eastAsia="Times New Roman" w:hAnsi="Times New Roman"/>
          <w:sz w:val="28"/>
          <w:szCs w:val="28"/>
          <w:lang w:val="kk-KZ" w:eastAsia="ru-RU"/>
        </w:rPr>
        <w:t>»</w:t>
      </w:r>
      <w:r w:rsidRPr="00A2589B">
        <w:rPr>
          <w:rFonts w:ascii="Times New Roman" w:eastAsia="Times New Roman" w:hAnsi="Times New Roman"/>
          <w:sz w:val="28"/>
          <w:szCs w:val="28"/>
          <w:lang w:eastAsia="ru-RU"/>
        </w:rPr>
        <w:t xml:space="preserve"> тәсі</w:t>
      </w:r>
      <w:proofErr w:type="gramStart"/>
      <w:r w:rsidRPr="00A2589B">
        <w:rPr>
          <w:rFonts w:ascii="Times New Roman" w:eastAsia="Times New Roman" w:hAnsi="Times New Roman"/>
          <w:sz w:val="28"/>
          <w:szCs w:val="28"/>
          <w:lang w:eastAsia="ru-RU"/>
        </w:rPr>
        <w:t>л</w:t>
      </w:r>
      <w:proofErr w:type="gramEnd"/>
      <w:r w:rsidRPr="00A2589B">
        <w:rPr>
          <w:rFonts w:ascii="Times New Roman" w:eastAsia="Times New Roman" w:hAnsi="Times New Roman"/>
          <w:sz w:val="28"/>
          <w:szCs w:val="28"/>
          <w:lang w:eastAsia="ru-RU"/>
        </w:rPr>
        <w:t>ін жүзеге асыру;</w:t>
      </w:r>
    </w:p>
    <w:p w:rsidR="00A2589B" w:rsidRPr="00A2589B" w:rsidRDefault="00A2589B" w:rsidP="00F17014">
      <w:pPr>
        <w:numPr>
          <w:ilvl w:val="0"/>
          <w:numId w:val="21"/>
        </w:numPr>
        <w:tabs>
          <w:tab w:val="left" w:pos="0"/>
          <w:tab w:val="left" w:pos="51"/>
        </w:tabs>
        <w:spacing w:after="0" w:line="240" w:lineRule="auto"/>
        <w:ind w:hanging="1066"/>
        <w:jc w:val="both"/>
        <w:outlineLvl w:val="0"/>
        <w:rPr>
          <w:rFonts w:ascii="Times New Roman" w:eastAsia="Times New Roman" w:hAnsi="Times New Roman"/>
          <w:sz w:val="28"/>
          <w:szCs w:val="28"/>
          <w:lang w:eastAsia="ru-RU"/>
        </w:rPr>
      </w:pPr>
      <w:r w:rsidRPr="00A2589B">
        <w:rPr>
          <w:rFonts w:ascii="Times New Roman" w:eastAsia="Times New Roman" w:hAnsi="Times New Roman"/>
          <w:sz w:val="28"/>
          <w:szCs w:val="28"/>
          <w:lang w:eastAsia="ru-RU"/>
        </w:rPr>
        <w:t xml:space="preserve">жоғары оқу </w:t>
      </w:r>
      <w:proofErr w:type="gramStart"/>
      <w:r w:rsidRPr="00A2589B">
        <w:rPr>
          <w:rFonts w:ascii="Times New Roman" w:eastAsia="Times New Roman" w:hAnsi="Times New Roman"/>
          <w:sz w:val="28"/>
          <w:szCs w:val="28"/>
          <w:lang w:eastAsia="ru-RU"/>
        </w:rPr>
        <w:t>орындарында</w:t>
      </w:r>
      <w:proofErr w:type="gramEnd"/>
      <w:r w:rsidRPr="00A2589B">
        <w:rPr>
          <w:rFonts w:ascii="Times New Roman" w:eastAsia="Times New Roman" w:hAnsi="Times New Roman"/>
          <w:sz w:val="28"/>
          <w:szCs w:val="28"/>
          <w:lang w:eastAsia="ru-RU"/>
        </w:rPr>
        <w:t xml:space="preserve"> оқытудың барлық кезеңінде дарынды балалар мен жастардың алға жылжуына мониторинг жүргізу;</w:t>
      </w:r>
    </w:p>
    <w:p w:rsidR="00C330A3" w:rsidRPr="00C330A3" w:rsidRDefault="00C330A3" w:rsidP="00F17014">
      <w:pPr>
        <w:numPr>
          <w:ilvl w:val="0"/>
          <w:numId w:val="21"/>
        </w:numPr>
        <w:tabs>
          <w:tab w:val="left" w:pos="0"/>
          <w:tab w:val="left" w:pos="51"/>
          <w:tab w:val="left" w:pos="277"/>
          <w:tab w:val="left" w:pos="432"/>
        </w:tabs>
        <w:spacing w:after="0" w:line="240" w:lineRule="auto"/>
        <w:ind w:hanging="1066"/>
        <w:jc w:val="both"/>
        <w:outlineLvl w:val="0"/>
        <w:rPr>
          <w:rFonts w:ascii="Times New Roman" w:eastAsia="Times New Roman" w:hAnsi="Times New Roman"/>
          <w:bCs/>
          <w:sz w:val="28"/>
          <w:szCs w:val="28"/>
          <w:lang w:eastAsia="ru-RU"/>
        </w:rPr>
      </w:pPr>
      <w:r w:rsidRPr="00C330A3">
        <w:rPr>
          <w:rFonts w:ascii="Times New Roman" w:eastAsia="Times New Roman" w:hAnsi="Times New Roman"/>
          <w:sz w:val="28"/>
          <w:szCs w:val="28"/>
          <w:lang w:eastAsia="ru-RU"/>
        </w:rPr>
        <w:t>мектептің ішкі және сыртқы имиджін қалыптастыру бойынша жұмысты ұйымдастыру;</w:t>
      </w:r>
    </w:p>
    <w:p w:rsidR="00C330A3" w:rsidRPr="00C330A3" w:rsidRDefault="00C330A3" w:rsidP="00F17014">
      <w:pPr>
        <w:numPr>
          <w:ilvl w:val="0"/>
          <w:numId w:val="21"/>
        </w:numPr>
        <w:tabs>
          <w:tab w:val="left" w:pos="0"/>
          <w:tab w:val="left" w:pos="51"/>
          <w:tab w:val="left" w:pos="277"/>
          <w:tab w:val="left" w:pos="432"/>
        </w:tabs>
        <w:spacing w:after="0" w:line="240" w:lineRule="auto"/>
        <w:ind w:hanging="1066"/>
        <w:jc w:val="both"/>
        <w:outlineLvl w:val="0"/>
        <w:rPr>
          <w:rFonts w:ascii="Times New Roman" w:eastAsia="Times New Roman" w:hAnsi="Times New Roman"/>
          <w:sz w:val="28"/>
          <w:szCs w:val="28"/>
          <w:lang w:eastAsia="ru-RU"/>
        </w:rPr>
      </w:pPr>
      <w:r w:rsidRPr="00C330A3">
        <w:rPr>
          <w:rFonts w:ascii="Times New Roman" w:eastAsia="Times New Roman" w:hAnsi="Times New Roman"/>
          <w:sz w:val="28"/>
          <w:szCs w:val="28"/>
          <w:lang w:eastAsia="ru-RU"/>
        </w:rPr>
        <w:t>балалар мен жасөспі</w:t>
      </w:r>
      <w:proofErr w:type="gramStart"/>
      <w:r w:rsidRPr="00C330A3">
        <w:rPr>
          <w:rFonts w:ascii="Times New Roman" w:eastAsia="Times New Roman" w:hAnsi="Times New Roman"/>
          <w:sz w:val="28"/>
          <w:szCs w:val="28"/>
          <w:lang w:eastAsia="ru-RU"/>
        </w:rPr>
        <w:t>р</w:t>
      </w:r>
      <w:proofErr w:type="gramEnd"/>
      <w:r w:rsidRPr="00C330A3">
        <w:rPr>
          <w:rFonts w:ascii="Times New Roman" w:eastAsia="Times New Roman" w:hAnsi="Times New Roman"/>
          <w:sz w:val="28"/>
          <w:szCs w:val="28"/>
          <w:lang w:eastAsia="ru-RU"/>
        </w:rPr>
        <w:t>імдер дарындылығын дамыту және қолдау жөніндегі іс-шараларды БАҚ-та жариялау;</w:t>
      </w:r>
    </w:p>
    <w:p w:rsidR="00C330A3" w:rsidRPr="00C330A3" w:rsidRDefault="00C330A3" w:rsidP="00F17014">
      <w:pPr>
        <w:widowControl w:val="0"/>
        <w:numPr>
          <w:ilvl w:val="0"/>
          <w:numId w:val="21"/>
        </w:numPr>
        <w:tabs>
          <w:tab w:val="left" w:pos="0"/>
          <w:tab w:val="left" w:pos="51"/>
          <w:tab w:val="left" w:pos="277"/>
          <w:tab w:val="left" w:pos="432"/>
        </w:tabs>
        <w:autoSpaceDE w:val="0"/>
        <w:autoSpaceDN w:val="0"/>
        <w:adjustRightInd w:val="0"/>
        <w:spacing w:after="0" w:line="240" w:lineRule="auto"/>
        <w:ind w:hanging="1066"/>
        <w:jc w:val="both"/>
        <w:outlineLvl w:val="0"/>
        <w:rPr>
          <w:rFonts w:ascii="Times New Roman" w:eastAsia="Times New Roman" w:hAnsi="Times New Roman"/>
          <w:sz w:val="28"/>
          <w:szCs w:val="28"/>
          <w:lang w:eastAsia="ru-RU"/>
        </w:rPr>
      </w:pPr>
      <w:r w:rsidRPr="00C330A3">
        <w:rPr>
          <w:rFonts w:ascii="Times New Roman" w:eastAsia="Times New Roman" w:hAnsi="Times New Roman"/>
          <w:sz w:val="28"/>
          <w:szCs w:val="28"/>
          <w:lang w:eastAsia="ru-RU"/>
        </w:rPr>
        <w:t>құзыреттілік-бағдарлы көзқарас тұ</w:t>
      </w:r>
      <w:proofErr w:type="gramStart"/>
      <w:r w:rsidRPr="00C330A3">
        <w:rPr>
          <w:rFonts w:ascii="Times New Roman" w:eastAsia="Times New Roman" w:hAnsi="Times New Roman"/>
          <w:sz w:val="28"/>
          <w:szCs w:val="28"/>
          <w:lang w:eastAsia="ru-RU"/>
        </w:rPr>
        <w:t>р</w:t>
      </w:r>
      <w:proofErr w:type="gramEnd"/>
      <w:r w:rsidRPr="00C330A3">
        <w:rPr>
          <w:rFonts w:ascii="Times New Roman" w:eastAsia="Times New Roman" w:hAnsi="Times New Roman"/>
          <w:sz w:val="28"/>
          <w:szCs w:val="28"/>
          <w:lang w:eastAsia="ru-RU"/>
        </w:rPr>
        <w:t>ғысынан педагогикалық үдерістің мақсатты ұстанымдарын қайта қарау;</w:t>
      </w:r>
    </w:p>
    <w:p w:rsidR="00C330A3" w:rsidRPr="00C330A3" w:rsidRDefault="00C330A3" w:rsidP="00F17014">
      <w:pPr>
        <w:widowControl w:val="0"/>
        <w:numPr>
          <w:ilvl w:val="0"/>
          <w:numId w:val="21"/>
        </w:numPr>
        <w:tabs>
          <w:tab w:val="left" w:pos="0"/>
          <w:tab w:val="left" w:pos="51"/>
          <w:tab w:val="left" w:pos="277"/>
          <w:tab w:val="left" w:pos="432"/>
        </w:tabs>
        <w:autoSpaceDE w:val="0"/>
        <w:autoSpaceDN w:val="0"/>
        <w:adjustRightInd w:val="0"/>
        <w:spacing w:after="0" w:line="240" w:lineRule="auto"/>
        <w:ind w:hanging="1066"/>
        <w:jc w:val="both"/>
        <w:outlineLvl w:val="0"/>
        <w:rPr>
          <w:rFonts w:ascii="Times New Roman" w:eastAsia="Times New Roman" w:hAnsi="Times New Roman"/>
          <w:sz w:val="28"/>
          <w:szCs w:val="28"/>
          <w:lang w:eastAsia="ru-RU"/>
        </w:rPr>
      </w:pPr>
      <w:r w:rsidRPr="00C330A3">
        <w:rPr>
          <w:rFonts w:ascii="Times New Roman" w:eastAsia="Times New Roman" w:hAnsi="Times New Roman"/>
          <w:sz w:val="28"/>
          <w:szCs w:val="28"/>
          <w:lang w:eastAsia="ru-RU"/>
        </w:rPr>
        <w:t xml:space="preserve">оқушылардың сұраныстары мен </w:t>
      </w:r>
      <w:proofErr w:type="gramStart"/>
      <w:r w:rsidRPr="00C330A3">
        <w:rPr>
          <w:rFonts w:ascii="Times New Roman" w:eastAsia="Times New Roman" w:hAnsi="Times New Roman"/>
          <w:sz w:val="28"/>
          <w:szCs w:val="28"/>
          <w:lang w:eastAsia="ru-RU"/>
        </w:rPr>
        <w:t>м</w:t>
      </w:r>
      <w:proofErr w:type="gramEnd"/>
      <w:r w:rsidRPr="00C330A3">
        <w:rPr>
          <w:rFonts w:ascii="Times New Roman" w:eastAsia="Times New Roman" w:hAnsi="Times New Roman"/>
          <w:sz w:val="28"/>
          <w:szCs w:val="28"/>
          <w:lang w:eastAsia="ru-RU"/>
        </w:rPr>
        <w:t>үмкіндіктерін зерттеу;</w:t>
      </w:r>
    </w:p>
    <w:p w:rsidR="00C330A3" w:rsidRPr="00C330A3" w:rsidRDefault="00C330A3" w:rsidP="00F17014">
      <w:pPr>
        <w:widowControl w:val="0"/>
        <w:numPr>
          <w:ilvl w:val="0"/>
          <w:numId w:val="21"/>
        </w:numPr>
        <w:tabs>
          <w:tab w:val="left" w:pos="0"/>
          <w:tab w:val="left" w:pos="51"/>
          <w:tab w:val="left" w:pos="277"/>
          <w:tab w:val="left" w:pos="432"/>
        </w:tabs>
        <w:autoSpaceDE w:val="0"/>
        <w:autoSpaceDN w:val="0"/>
        <w:adjustRightInd w:val="0"/>
        <w:spacing w:after="0" w:line="240" w:lineRule="auto"/>
        <w:ind w:hanging="1066"/>
        <w:jc w:val="both"/>
        <w:outlineLvl w:val="0"/>
        <w:rPr>
          <w:rFonts w:ascii="Times New Roman" w:eastAsia="Times New Roman" w:hAnsi="Times New Roman"/>
          <w:sz w:val="28"/>
          <w:szCs w:val="28"/>
          <w:lang w:eastAsia="ru-RU"/>
        </w:rPr>
      </w:pPr>
      <w:proofErr w:type="gramStart"/>
      <w:r w:rsidRPr="00C330A3">
        <w:rPr>
          <w:rFonts w:ascii="Times New Roman" w:eastAsia="Times New Roman" w:hAnsi="Times New Roman"/>
          <w:sz w:val="28"/>
          <w:szCs w:val="28"/>
          <w:lang w:eastAsia="ru-RU"/>
        </w:rPr>
        <w:t>о</w:t>
      </w:r>
      <w:proofErr w:type="gramEnd"/>
      <w:r w:rsidRPr="00C330A3">
        <w:rPr>
          <w:rFonts w:ascii="Times New Roman" w:eastAsia="Times New Roman" w:hAnsi="Times New Roman"/>
          <w:sz w:val="28"/>
          <w:szCs w:val="28"/>
          <w:lang w:eastAsia="ru-RU"/>
        </w:rPr>
        <w:t>қу жоспарының вариативті бөлігін түзету бойынша ұсыныстар әзірлеу;</w:t>
      </w:r>
    </w:p>
    <w:p w:rsidR="00C330A3" w:rsidRPr="00C330A3" w:rsidRDefault="00C330A3" w:rsidP="00F17014">
      <w:pPr>
        <w:widowControl w:val="0"/>
        <w:numPr>
          <w:ilvl w:val="0"/>
          <w:numId w:val="21"/>
        </w:numPr>
        <w:tabs>
          <w:tab w:val="left" w:pos="0"/>
          <w:tab w:val="left" w:pos="51"/>
          <w:tab w:val="left" w:pos="277"/>
          <w:tab w:val="left" w:pos="432"/>
        </w:tabs>
        <w:autoSpaceDE w:val="0"/>
        <w:autoSpaceDN w:val="0"/>
        <w:adjustRightInd w:val="0"/>
        <w:spacing w:after="0" w:line="240" w:lineRule="auto"/>
        <w:ind w:hanging="1066"/>
        <w:jc w:val="both"/>
        <w:outlineLvl w:val="0"/>
        <w:rPr>
          <w:rFonts w:ascii="Times New Roman" w:eastAsia="Times New Roman" w:hAnsi="Times New Roman"/>
          <w:sz w:val="28"/>
          <w:szCs w:val="28"/>
          <w:lang w:eastAsia="ru-RU"/>
        </w:rPr>
      </w:pPr>
      <w:r w:rsidRPr="00C330A3">
        <w:rPr>
          <w:rFonts w:ascii="Times New Roman" w:eastAsia="Times New Roman" w:hAnsi="Times New Roman"/>
          <w:sz w:val="28"/>
          <w:szCs w:val="28"/>
          <w:lang w:eastAsia="ru-RU"/>
        </w:rPr>
        <w:t xml:space="preserve">дарынды балалардың қажеттіліктері мен қабілеттерінің диагностикасына сәйкес </w:t>
      </w:r>
      <w:proofErr w:type="gramStart"/>
      <w:r w:rsidRPr="00C330A3">
        <w:rPr>
          <w:rFonts w:ascii="Times New Roman" w:eastAsia="Times New Roman" w:hAnsi="Times New Roman"/>
          <w:sz w:val="28"/>
          <w:szCs w:val="28"/>
          <w:lang w:eastAsia="ru-RU"/>
        </w:rPr>
        <w:t>о</w:t>
      </w:r>
      <w:proofErr w:type="gramEnd"/>
      <w:r w:rsidRPr="00C330A3">
        <w:rPr>
          <w:rFonts w:ascii="Times New Roman" w:eastAsia="Times New Roman" w:hAnsi="Times New Roman"/>
          <w:sz w:val="28"/>
          <w:szCs w:val="28"/>
          <w:lang w:eastAsia="ru-RU"/>
        </w:rPr>
        <w:t>қу жоспарының вариативті бөлігін түзету;</w:t>
      </w:r>
    </w:p>
    <w:p w:rsidR="00C330A3" w:rsidRPr="00C330A3" w:rsidRDefault="00C330A3" w:rsidP="00F17014">
      <w:pPr>
        <w:widowControl w:val="0"/>
        <w:numPr>
          <w:ilvl w:val="0"/>
          <w:numId w:val="21"/>
        </w:numPr>
        <w:tabs>
          <w:tab w:val="left" w:pos="0"/>
          <w:tab w:val="left" w:pos="51"/>
          <w:tab w:val="left" w:pos="277"/>
          <w:tab w:val="left" w:pos="432"/>
        </w:tabs>
        <w:autoSpaceDE w:val="0"/>
        <w:autoSpaceDN w:val="0"/>
        <w:adjustRightInd w:val="0"/>
        <w:spacing w:after="0" w:line="240" w:lineRule="auto"/>
        <w:ind w:hanging="1066"/>
        <w:jc w:val="both"/>
        <w:outlineLvl w:val="0"/>
        <w:rPr>
          <w:rFonts w:ascii="Times New Roman" w:eastAsia="Times New Roman" w:hAnsi="Times New Roman"/>
          <w:sz w:val="28"/>
          <w:szCs w:val="28"/>
          <w:lang w:eastAsia="ru-RU"/>
        </w:rPr>
      </w:pPr>
      <w:r w:rsidRPr="00C330A3">
        <w:rPr>
          <w:rFonts w:ascii="Times New Roman" w:eastAsia="Times New Roman" w:hAnsi="Times New Roman"/>
          <w:sz w:val="28"/>
          <w:szCs w:val="28"/>
          <w:lang w:eastAsia="ru-RU"/>
        </w:rPr>
        <w:t xml:space="preserve">дарындылықты дамытуға педагогикалық көмек көрсету жүйесін басқару </w:t>
      </w:r>
      <w:r>
        <w:rPr>
          <w:rFonts w:ascii="Times New Roman" w:eastAsia="Times New Roman" w:hAnsi="Times New Roman"/>
          <w:sz w:val="28"/>
          <w:szCs w:val="28"/>
          <w:lang w:val="kk-KZ" w:eastAsia="ru-RU"/>
        </w:rPr>
        <w:t>тәртібінен</w:t>
      </w:r>
      <w:r w:rsidRPr="00C330A3">
        <w:rPr>
          <w:rFonts w:ascii="Times New Roman" w:eastAsia="Times New Roman" w:hAnsi="Times New Roman"/>
          <w:sz w:val="28"/>
          <w:szCs w:val="28"/>
          <w:lang w:eastAsia="ru-RU"/>
        </w:rPr>
        <w:t xml:space="preserve"> өзі</w:t>
      </w:r>
      <w:proofErr w:type="gramStart"/>
      <w:r w:rsidRPr="00C330A3">
        <w:rPr>
          <w:rFonts w:ascii="Times New Roman" w:eastAsia="Times New Roman" w:hAnsi="Times New Roman"/>
          <w:sz w:val="28"/>
          <w:szCs w:val="28"/>
          <w:lang w:eastAsia="ru-RU"/>
        </w:rPr>
        <w:t>н-</w:t>
      </w:r>
      <w:proofErr w:type="gramEnd"/>
      <w:r w:rsidRPr="00C330A3">
        <w:rPr>
          <w:rFonts w:ascii="Times New Roman" w:eastAsia="Times New Roman" w:hAnsi="Times New Roman"/>
          <w:sz w:val="28"/>
          <w:szCs w:val="28"/>
          <w:lang w:eastAsia="ru-RU"/>
        </w:rPr>
        <w:t xml:space="preserve">өзі басқару </w:t>
      </w:r>
      <w:r>
        <w:rPr>
          <w:rFonts w:ascii="Times New Roman" w:eastAsia="Times New Roman" w:hAnsi="Times New Roman"/>
          <w:sz w:val="28"/>
          <w:szCs w:val="28"/>
          <w:lang w:val="kk-KZ" w:eastAsia="ru-RU"/>
        </w:rPr>
        <w:t>тәртібіне</w:t>
      </w:r>
      <w:r w:rsidRPr="00C330A3">
        <w:rPr>
          <w:rFonts w:ascii="Times New Roman" w:eastAsia="Times New Roman" w:hAnsi="Times New Roman"/>
          <w:sz w:val="28"/>
          <w:szCs w:val="28"/>
          <w:lang w:eastAsia="ru-RU"/>
        </w:rPr>
        <w:t xml:space="preserve"> көшіру;</w:t>
      </w:r>
    </w:p>
    <w:p w:rsidR="00C330A3" w:rsidRPr="00C330A3" w:rsidRDefault="00C330A3" w:rsidP="00F17014">
      <w:pPr>
        <w:widowControl w:val="0"/>
        <w:numPr>
          <w:ilvl w:val="0"/>
          <w:numId w:val="21"/>
        </w:numPr>
        <w:tabs>
          <w:tab w:val="left" w:pos="0"/>
          <w:tab w:val="left" w:pos="51"/>
          <w:tab w:val="left" w:pos="277"/>
          <w:tab w:val="left" w:pos="432"/>
        </w:tabs>
        <w:autoSpaceDE w:val="0"/>
        <w:autoSpaceDN w:val="0"/>
        <w:adjustRightInd w:val="0"/>
        <w:spacing w:after="0" w:line="240" w:lineRule="auto"/>
        <w:ind w:hanging="1066"/>
        <w:jc w:val="both"/>
        <w:outlineLvl w:val="0"/>
        <w:rPr>
          <w:rFonts w:ascii="Times New Roman" w:eastAsia="Times New Roman" w:hAnsi="Times New Roman"/>
          <w:sz w:val="28"/>
          <w:szCs w:val="28"/>
          <w:lang w:eastAsia="ru-RU"/>
        </w:rPr>
      </w:pPr>
      <w:r w:rsidRPr="00C330A3">
        <w:rPr>
          <w:rFonts w:ascii="Times New Roman" w:eastAsia="Times New Roman" w:hAnsi="Times New Roman"/>
          <w:sz w:val="28"/>
          <w:szCs w:val="28"/>
          <w:lang w:eastAsia="ru-RU"/>
        </w:rPr>
        <w:lastRenderedPageBreak/>
        <w:t xml:space="preserve">мектепте </w:t>
      </w:r>
      <w:r>
        <w:rPr>
          <w:rFonts w:ascii="Times New Roman" w:eastAsia="Times New Roman" w:hAnsi="Times New Roman"/>
          <w:sz w:val="28"/>
          <w:szCs w:val="28"/>
          <w:lang w:val="kk-KZ" w:eastAsia="ru-RU"/>
        </w:rPr>
        <w:t>п</w:t>
      </w:r>
      <w:r w:rsidRPr="00C330A3">
        <w:rPr>
          <w:rFonts w:ascii="Times New Roman" w:eastAsia="Times New Roman" w:hAnsi="Times New Roman"/>
          <w:sz w:val="28"/>
          <w:szCs w:val="28"/>
          <w:lang w:eastAsia="ru-RU"/>
        </w:rPr>
        <w:t>едагогикалық үрді</w:t>
      </w:r>
      <w:proofErr w:type="gramStart"/>
      <w:r w:rsidRPr="00C330A3">
        <w:rPr>
          <w:rFonts w:ascii="Times New Roman" w:eastAsia="Times New Roman" w:hAnsi="Times New Roman"/>
          <w:sz w:val="28"/>
          <w:szCs w:val="28"/>
          <w:lang w:eastAsia="ru-RU"/>
        </w:rPr>
        <w:t>ст</w:t>
      </w:r>
      <w:proofErr w:type="gramEnd"/>
      <w:r w:rsidRPr="00C330A3">
        <w:rPr>
          <w:rFonts w:ascii="Times New Roman" w:eastAsia="Times New Roman" w:hAnsi="Times New Roman"/>
          <w:sz w:val="28"/>
          <w:szCs w:val="28"/>
          <w:lang w:eastAsia="ru-RU"/>
        </w:rPr>
        <w:t>і ұйымдастыру тиімділігінің психологиялық диагностикасын жүзеге асыру;</w:t>
      </w:r>
    </w:p>
    <w:p w:rsidR="00C330A3" w:rsidRPr="00C330A3" w:rsidRDefault="00C330A3" w:rsidP="00F17014">
      <w:pPr>
        <w:widowControl w:val="0"/>
        <w:numPr>
          <w:ilvl w:val="0"/>
          <w:numId w:val="21"/>
        </w:numPr>
        <w:tabs>
          <w:tab w:val="left" w:pos="0"/>
          <w:tab w:val="left" w:pos="51"/>
          <w:tab w:val="left" w:pos="277"/>
          <w:tab w:val="left" w:pos="432"/>
        </w:tabs>
        <w:autoSpaceDE w:val="0"/>
        <w:autoSpaceDN w:val="0"/>
        <w:adjustRightInd w:val="0"/>
        <w:spacing w:after="0" w:line="240" w:lineRule="auto"/>
        <w:ind w:hanging="1066"/>
        <w:jc w:val="both"/>
        <w:outlineLvl w:val="0"/>
        <w:rPr>
          <w:rFonts w:ascii="Times New Roman" w:eastAsia="Times New Roman" w:hAnsi="Times New Roman"/>
          <w:sz w:val="28"/>
          <w:szCs w:val="28"/>
          <w:lang w:eastAsia="ru-RU"/>
        </w:rPr>
      </w:pPr>
      <w:r w:rsidRPr="00C330A3">
        <w:rPr>
          <w:rFonts w:ascii="Times New Roman" w:eastAsia="Times New Roman" w:hAnsi="Times New Roman"/>
          <w:sz w:val="28"/>
          <w:szCs w:val="28"/>
          <w:lang w:eastAsia="ru-RU"/>
        </w:rPr>
        <w:t>педагогикалық үдері</w:t>
      </w:r>
      <w:proofErr w:type="gramStart"/>
      <w:r w:rsidRPr="00C330A3">
        <w:rPr>
          <w:rFonts w:ascii="Times New Roman" w:eastAsia="Times New Roman" w:hAnsi="Times New Roman"/>
          <w:sz w:val="28"/>
          <w:szCs w:val="28"/>
          <w:lang w:eastAsia="ru-RU"/>
        </w:rPr>
        <w:t>ст</w:t>
      </w:r>
      <w:proofErr w:type="gramEnd"/>
      <w:r w:rsidRPr="00C330A3">
        <w:rPr>
          <w:rFonts w:ascii="Times New Roman" w:eastAsia="Times New Roman" w:hAnsi="Times New Roman"/>
          <w:sz w:val="28"/>
          <w:szCs w:val="28"/>
          <w:lang w:eastAsia="ru-RU"/>
        </w:rPr>
        <w:t>і ұйымдастырудың тиімділігін психологиялық диагностикалау негізінде мұғалімдерге арналған ұсыныстар әзірлеу;</w:t>
      </w:r>
    </w:p>
    <w:p w:rsidR="00C330A3" w:rsidRPr="00C330A3" w:rsidRDefault="00C330A3" w:rsidP="00F17014">
      <w:pPr>
        <w:spacing w:after="0" w:line="240" w:lineRule="auto"/>
        <w:ind w:hanging="1066"/>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О</w:t>
      </w:r>
      <w:r w:rsidRPr="00C330A3">
        <w:rPr>
          <w:rFonts w:ascii="Times New Roman" w:eastAsia="Times New Roman" w:hAnsi="Times New Roman"/>
          <w:sz w:val="28"/>
          <w:szCs w:val="28"/>
          <w:lang w:eastAsia="ru-RU"/>
        </w:rPr>
        <w:t>қытудың әр түрлі түрлерін қолдану:</w:t>
      </w:r>
    </w:p>
    <w:p w:rsidR="00C330A3" w:rsidRPr="00C330A3" w:rsidRDefault="00C330A3" w:rsidP="00F17014">
      <w:pPr>
        <w:numPr>
          <w:ilvl w:val="0"/>
          <w:numId w:val="22"/>
        </w:numPr>
        <w:spacing w:after="0" w:line="240" w:lineRule="auto"/>
        <w:ind w:hanging="1066"/>
        <w:jc w:val="both"/>
        <w:rPr>
          <w:rFonts w:ascii="Times New Roman" w:eastAsia="Times New Roman" w:hAnsi="Times New Roman"/>
          <w:sz w:val="28"/>
          <w:szCs w:val="28"/>
          <w:lang w:eastAsia="ru-RU"/>
        </w:rPr>
      </w:pPr>
      <w:r w:rsidRPr="00C330A3">
        <w:rPr>
          <w:rFonts w:ascii="Times New Roman" w:eastAsia="Times New Roman" w:hAnsi="Times New Roman"/>
          <w:sz w:val="28"/>
          <w:szCs w:val="28"/>
          <w:lang w:eastAsia="ru-RU"/>
        </w:rPr>
        <w:t xml:space="preserve">педагогикалық </w:t>
      </w:r>
      <w:proofErr w:type="gramStart"/>
      <w:r w:rsidRPr="00C330A3">
        <w:rPr>
          <w:rFonts w:ascii="Times New Roman" w:eastAsia="Times New Roman" w:hAnsi="Times New Roman"/>
          <w:sz w:val="28"/>
          <w:szCs w:val="28"/>
          <w:lang w:eastAsia="ru-RU"/>
        </w:rPr>
        <w:t>маманды</w:t>
      </w:r>
      <w:proofErr w:type="gramEnd"/>
      <w:r w:rsidRPr="00C330A3">
        <w:rPr>
          <w:rFonts w:ascii="Times New Roman" w:eastAsia="Times New Roman" w:hAnsi="Times New Roman"/>
          <w:sz w:val="28"/>
          <w:szCs w:val="28"/>
          <w:lang w:eastAsia="ru-RU"/>
        </w:rPr>
        <w:t>ққа ынталандыруды қалыптастыру үшін "адам-адам" жүйесіне бағдарланған жастар арасында кәсіптік бағдар беру жұмысын жүргізу;</w:t>
      </w:r>
    </w:p>
    <w:p w:rsidR="00C330A3" w:rsidRPr="00C330A3" w:rsidRDefault="00C330A3" w:rsidP="00F17014">
      <w:pPr>
        <w:numPr>
          <w:ilvl w:val="0"/>
          <w:numId w:val="22"/>
        </w:numPr>
        <w:spacing w:after="0" w:line="240" w:lineRule="auto"/>
        <w:ind w:hanging="1066"/>
        <w:jc w:val="both"/>
        <w:rPr>
          <w:rFonts w:ascii="Times New Roman" w:eastAsia="Times New Roman" w:hAnsi="Times New Roman"/>
          <w:sz w:val="28"/>
          <w:szCs w:val="28"/>
          <w:lang w:eastAsia="ru-RU"/>
        </w:rPr>
      </w:pPr>
      <w:r w:rsidRPr="00C330A3">
        <w:rPr>
          <w:rFonts w:ascii="Times New Roman" w:eastAsia="Times New Roman" w:hAnsi="Times New Roman"/>
          <w:sz w:val="28"/>
          <w:szCs w:val="28"/>
          <w:lang w:eastAsia="ru-RU"/>
        </w:rPr>
        <w:t xml:space="preserve">оқушылар үшін ОӘК </w:t>
      </w:r>
      <w:proofErr w:type="gramStart"/>
      <w:r w:rsidRPr="00C330A3">
        <w:rPr>
          <w:rFonts w:ascii="Times New Roman" w:eastAsia="Times New Roman" w:hAnsi="Times New Roman"/>
          <w:sz w:val="28"/>
          <w:szCs w:val="28"/>
          <w:lang w:eastAsia="ru-RU"/>
        </w:rPr>
        <w:t>п</w:t>
      </w:r>
      <w:proofErr w:type="gramEnd"/>
      <w:r w:rsidRPr="00C330A3">
        <w:rPr>
          <w:rFonts w:ascii="Times New Roman" w:eastAsia="Times New Roman" w:hAnsi="Times New Roman"/>
          <w:sz w:val="28"/>
          <w:szCs w:val="28"/>
          <w:lang w:eastAsia="ru-RU"/>
        </w:rPr>
        <w:t>әндер кешендерін құру;</w:t>
      </w:r>
    </w:p>
    <w:p w:rsidR="00C330A3" w:rsidRPr="00C330A3" w:rsidRDefault="00C330A3" w:rsidP="00F17014">
      <w:pPr>
        <w:numPr>
          <w:ilvl w:val="0"/>
          <w:numId w:val="22"/>
        </w:numPr>
        <w:spacing w:after="0" w:line="240" w:lineRule="auto"/>
        <w:ind w:hanging="1066"/>
        <w:jc w:val="both"/>
        <w:rPr>
          <w:rFonts w:ascii="Times New Roman" w:eastAsia="Times New Roman" w:hAnsi="Times New Roman"/>
          <w:sz w:val="28"/>
          <w:szCs w:val="28"/>
          <w:lang w:eastAsia="ru-RU"/>
        </w:rPr>
      </w:pPr>
      <w:r w:rsidRPr="00C330A3">
        <w:rPr>
          <w:rFonts w:ascii="Times New Roman" w:eastAsia="Times New Roman" w:hAnsi="Times New Roman"/>
          <w:sz w:val="28"/>
          <w:szCs w:val="28"/>
          <w:lang w:eastAsia="ru-RU"/>
        </w:rPr>
        <w:t>мұғ</w:t>
      </w:r>
      <w:proofErr w:type="gramStart"/>
      <w:r w:rsidRPr="00C330A3">
        <w:rPr>
          <w:rFonts w:ascii="Times New Roman" w:eastAsia="Times New Roman" w:hAnsi="Times New Roman"/>
          <w:sz w:val="28"/>
          <w:szCs w:val="28"/>
          <w:lang w:eastAsia="ru-RU"/>
        </w:rPr>
        <w:t>ал</w:t>
      </w:r>
      <w:proofErr w:type="gramEnd"/>
      <w:r w:rsidRPr="00C330A3">
        <w:rPr>
          <w:rFonts w:ascii="Times New Roman" w:eastAsia="Times New Roman" w:hAnsi="Times New Roman"/>
          <w:sz w:val="28"/>
          <w:szCs w:val="28"/>
          <w:lang w:eastAsia="ru-RU"/>
        </w:rPr>
        <w:t>імдердің мақалалары мен материалдарын басып шығару;</w:t>
      </w:r>
    </w:p>
    <w:p w:rsidR="00C330A3" w:rsidRPr="00C330A3" w:rsidRDefault="00C330A3" w:rsidP="00F17014">
      <w:pPr>
        <w:numPr>
          <w:ilvl w:val="0"/>
          <w:numId w:val="22"/>
        </w:numPr>
        <w:spacing w:after="0" w:line="240" w:lineRule="auto"/>
        <w:ind w:hanging="1066"/>
        <w:jc w:val="both"/>
        <w:rPr>
          <w:rFonts w:ascii="Times New Roman" w:eastAsia="Times New Roman" w:hAnsi="Times New Roman"/>
          <w:sz w:val="28"/>
          <w:szCs w:val="28"/>
          <w:lang w:eastAsia="ru-RU"/>
        </w:rPr>
      </w:pPr>
      <w:r w:rsidRPr="00C330A3">
        <w:rPr>
          <w:rFonts w:ascii="Times New Roman" w:eastAsia="Times New Roman" w:hAnsi="Times New Roman"/>
          <w:sz w:val="28"/>
          <w:szCs w:val="28"/>
          <w:lang w:eastAsia="ru-RU"/>
        </w:rPr>
        <w:t xml:space="preserve">мектеп педагогтарының аймақтық, республикалық және халықаралық семинарларға, </w:t>
      </w:r>
      <w:proofErr w:type="gramStart"/>
      <w:r w:rsidRPr="00C330A3">
        <w:rPr>
          <w:rFonts w:ascii="Times New Roman" w:eastAsia="Times New Roman" w:hAnsi="Times New Roman"/>
          <w:sz w:val="28"/>
          <w:szCs w:val="28"/>
          <w:lang w:eastAsia="ru-RU"/>
        </w:rPr>
        <w:t>конференциялар</w:t>
      </w:r>
      <w:proofErr w:type="gramEnd"/>
      <w:r w:rsidRPr="00C330A3">
        <w:rPr>
          <w:rFonts w:ascii="Times New Roman" w:eastAsia="Times New Roman" w:hAnsi="Times New Roman"/>
          <w:sz w:val="28"/>
          <w:szCs w:val="28"/>
          <w:lang w:eastAsia="ru-RU"/>
        </w:rPr>
        <w:t>ға қатысуы;</w:t>
      </w:r>
    </w:p>
    <w:p w:rsidR="00C330A3" w:rsidRPr="00C330A3" w:rsidRDefault="00C330A3" w:rsidP="00F17014">
      <w:pPr>
        <w:numPr>
          <w:ilvl w:val="0"/>
          <w:numId w:val="22"/>
        </w:numPr>
        <w:spacing w:after="0" w:line="240" w:lineRule="auto"/>
        <w:ind w:hanging="1066"/>
        <w:jc w:val="both"/>
        <w:rPr>
          <w:rFonts w:ascii="Times New Roman" w:eastAsia="Times New Roman" w:hAnsi="Times New Roman"/>
          <w:sz w:val="28"/>
          <w:szCs w:val="28"/>
          <w:lang w:eastAsia="ru-RU"/>
        </w:rPr>
      </w:pPr>
      <w:r w:rsidRPr="00C330A3">
        <w:rPr>
          <w:rFonts w:ascii="Times New Roman" w:eastAsia="Times New Roman" w:hAnsi="Times New Roman"/>
          <w:sz w:val="28"/>
          <w:szCs w:val="28"/>
          <w:lang w:eastAsia="ru-RU"/>
        </w:rPr>
        <w:t>Кітап палатасында ISBN тіркеу нөмі</w:t>
      </w:r>
      <w:proofErr w:type="gramStart"/>
      <w:r w:rsidRPr="00C330A3">
        <w:rPr>
          <w:rFonts w:ascii="Times New Roman" w:eastAsia="Times New Roman" w:hAnsi="Times New Roman"/>
          <w:sz w:val="28"/>
          <w:szCs w:val="28"/>
          <w:lang w:eastAsia="ru-RU"/>
        </w:rPr>
        <w:t>р</w:t>
      </w:r>
      <w:proofErr w:type="gramEnd"/>
      <w:r w:rsidRPr="00C330A3">
        <w:rPr>
          <w:rFonts w:ascii="Times New Roman" w:eastAsia="Times New Roman" w:hAnsi="Times New Roman"/>
          <w:sz w:val="28"/>
          <w:szCs w:val="28"/>
          <w:lang w:eastAsia="ru-RU"/>
        </w:rPr>
        <w:t>ін алумен мұғалімдердің ғылыми өнімдерін шығару;</w:t>
      </w:r>
    </w:p>
    <w:p w:rsidR="00C330A3" w:rsidRPr="00C330A3" w:rsidRDefault="00C330A3" w:rsidP="00F17014">
      <w:pPr>
        <w:numPr>
          <w:ilvl w:val="0"/>
          <w:numId w:val="22"/>
        </w:numPr>
        <w:spacing w:after="0" w:line="240" w:lineRule="auto"/>
        <w:ind w:hanging="1066"/>
        <w:jc w:val="both"/>
        <w:rPr>
          <w:rFonts w:ascii="Times New Roman" w:eastAsia="Times New Roman" w:hAnsi="Times New Roman"/>
          <w:sz w:val="28"/>
          <w:szCs w:val="28"/>
          <w:lang w:eastAsia="ru-RU"/>
        </w:rPr>
      </w:pPr>
      <w:r w:rsidRPr="00C330A3">
        <w:rPr>
          <w:rFonts w:ascii="Times New Roman" w:eastAsia="Times New Roman" w:hAnsi="Times New Roman"/>
          <w:sz w:val="28"/>
          <w:szCs w:val="28"/>
          <w:lang w:eastAsia="ru-RU"/>
        </w:rPr>
        <w:t>вариативтік білім беру ортасы шеңберінде Маманданудың жоғары деңгейін қамтамасыз етуге бағытталған жоғары мектеп өкілдерін, ғылым</w:t>
      </w:r>
      <w:proofErr w:type="gramStart"/>
      <w:r w:rsidRPr="00C330A3">
        <w:rPr>
          <w:rFonts w:ascii="Times New Roman" w:eastAsia="Times New Roman" w:hAnsi="Times New Roman"/>
          <w:sz w:val="28"/>
          <w:szCs w:val="28"/>
          <w:lang w:eastAsia="ru-RU"/>
        </w:rPr>
        <w:t>и-</w:t>
      </w:r>
      <w:proofErr w:type="gramEnd"/>
      <w:r w:rsidRPr="00C330A3">
        <w:rPr>
          <w:rFonts w:ascii="Times New Roman" w:eastAsia="Times New Roman" w:hAnsi="Times New Roman"/>
          <w:sz w:val="28"/>
          <w:szCs w:val="28"/>
          <w:lang w:eastAsia="ru-RU"/>
        </w:rPr>
        <w:t>әдістемелік мекемелердің мамандарын тарту негізінде әріптестік қағидатын іске асыру;</w:t>
      </w:r>
    </w:p>
    <w:p w:rsidR="00F17014" w:rsidRPr="00F17014" w:rsidRDefault="00F17014" w:rsidP="00F17014">
      <w:pPr>
        <w:numPr>
          <w:ilvl w:val="0"/>
          <w:numId w:val="22"/>
        </w:numPr>
        <w:spacing w:after="0" w:line="240" w:lineRule="auto"/>
        <w:ind w:hanging="1066"/>
        <w:jc w:val="both"/>
        <w:rPr>
          <w:rFonts w:ascii="Times New Roman" w:eastAsia="Times New Roman" w:hAnsi="Times New Roman"/>
          <w:sz w:val="28"/>
          <w:szCs w:val="28"/>
          <w:lang w:eastAsia="ru-RU"/>
        </w:rPr>
      </w:pPr>
      <w:r w:rsidRPr="00F17014">
        <w:rPr>
          <w:rFonts w:ascii="Times New Roman" w:eastAsia="Times New Roman" w:hAnsi="Times New Roman"/>
          <w:sz w:val="28"/>
          <w:szCs w:val="28"/>
          <w:lang w:eastAsia="ru-RU"/>
        </w:rPr>
        <w:t>педагогикалық ұжымға оқушылардың дамуындағы жас кезең ерекшеліктерін ескере отырып, оқу-тәрбие процесін тиімді ұйымдастыруға мүмкіндік беретін</w:t>
      </w:r>
      <w:r w:rsidRPr="00F17014">
        <w:t xml:space="preserve"> </w:t>
      </w:r>
      <w:r w:rsidRPr="00F17014">
        <w:rPr>
          <w:rFonts w:ascii="Times New Roman" w:hAnsi="Times New Roman"/>
          <w:sz w:val="28"/>
          <w:szCs w:val="28"/>
          <w:lang w:val="kk-KZ"/>
        </w:rPr>
        <w:t>о</w:t>
      </w:r>
      <w:r w:rsidRPr="00F17014">
        <w:rPr>
          <w:rFonts w:ascii="Times New Roman" w:hAnsi="Times New Roman"/>
          <w:sz w:val="28"/>
          <w:szCs w:val="28"/>
        </w:rPr>
        <w:t>тбасы мен мектептің бірыңғай ақпараттық педагогикалық ө</w:t>
      </w:r>
      <w:proofErr w:type="gramStart"/>
      <w:r w:rsidRPr="00F17014">
        <w:rPr>
          <w:rFonts w:ascii="Times New Roman" w:hAnsi="Times New Roman"/>
          <w:sz w:val="28"/>
          <w:szCs w:val="28"/>
        </w:rPr>
        <w:t>р</w:t>
      </w:r>
      <w:proofErr w:type="gramEnd"/>
      <w:r w:rsidRPr="00F17014">
        <w:rPr>
          <w:rFonts w:ascii="Times New Roman" w:hAnsi="Times New Roman"/>
          <w:sz w:val="28"/>
          <w:szCs w:val="28"/>
        </w:rPr>
        <w:t>ісін құру</w:t>
      </w:r>
      <w:r>
        <w:rPr>
          <w:rFonts w:ascii="Times New Roman" w:hAnsi="Times New Roman"/>
          <w:sz w:val="28"/>
          <w:szCs w:val="28"/>
          <w:lang w:val="kk-KZ"/>
        </w:rPr>
        <w:t>;</w:t>
      </w:r>
    </w:p>
    <w:p w:rsidR="00DC1FE8" w:rsidRPr="00F17014" w:rsidRDefault="00F17014" w:rsidP="00F17014">
      <w:pPr>
        <w:pStyle w:val="a4"/>
        <w:numPr>
          <w:ilvl w:val="0"/>
          <w:numId w:val="21"/>
        </w:numPr>
        <w:spacing w:after="0" w:line="240" w:lineRule="auto"/>
        <w:ind w:hanging="1066"/>
        <w:jc w:val="both"/>
        <w:rPr>
          <w:rFonts w:ascii="Times New Roman" w:eastAsia="Times New Roman" w:hAnsi="Times New Roman"/>
          <w:sz w:val="28"/>
          <w:szCs w:val="28"/>
          <w:lang w:eastAsia="ru-RU"/>
        </w:rPr>
      </w:pPr>
      <w:r w:rsidRPr="00F17014">
        <w:rPr>
          <w:rFonts w:ascii="Times New Roman" w:eastAsia="Times New Roman" w:hAnsi="Times New Roman"/>
          <w:sz w:val="28"/>
          <w:szCs w:val="28"/>
          <w:lang w:eastAsia="ru-RU"/>
        </w:rPr>
        <w:t>мектептің материалды</w:t>
      </w:r>
      <w:proofErr w:type="gramStart"/>
      <w:r w:rsidRPr="00F17014">
        <w:rPr>
          <w:rFonts w:ascii="Times New Roman" w:eastAsia="Times New Roman" w:hAnsi="Times New Roman"/>
          <w:sz w:val="28"/>
          <w:szCs w:val="28"/>
          <w:lang w:eastAsia="ru-RU"/>
        </w:rPr>
        <w:t>қ-</w:t>
      </w:r>
      <w:proofErr w:type="gramEnd"/>
      <w:r w:rsidRPr="00F17014">
        <w:rPr>
          <w:rFonts w:ascii="Times New Roman" w:eastAsia="Times New Roman" w:hAnsi="Times New Roman"/>
          <w:sz w:val="28"/>
          <w:szCs w:val="28"/>
          <w:lang w:eastAsia="ru-RU"/>
        </w:rPr>
        <w:t>техникалық базасын дамытудың перспективалық жоспарын әзірлеу.</w:t>
      </w:r>
    </w:p>
    <w:sectPr w:rsidR="00DC1FE8" w:rsidRPr="00F17014" w:rsidSect="00901C3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B3B"/>
    <w:multiLevelType w:val="hybridMultilevel"/>
    <w:tmpl w:val="CB502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65192F"/>
    <w:multiLevelType w:val="hybridMultilevel"/>
    <w:tmpl w:val="C3F65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C26E2"/>
    <w:multiLevelType w:val="hybridMultilevel"/>
    <w:tmpl w:val="BDCA77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D702F4"/>
    <w:multiLevelType w:val="hybridMultilevel"/>
    <w:tmpl w:val="D9925A56"/>
    <w:lvl w:ilvl="0" w:tplc="506CC2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2865744"/>
    <w:multiLevelType w:val="hybridMultilevel"/>
    <w:tmpl w:val="1E2844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1850AB"/>
    <w:multiLevelType w:val="multilevel"/>
    <w:tmpl w:val="1486DACA"/>
    <w:lvl w:ilvl="0">
      <w:start w:val="1"/>
      <w:numFmt w:val="decimal"/>
      <w:lvlText w:val="%1."/>
      <w:lvlJc w:val="left"/>
      <w:pPr>
        <w:ind w:left="792" w:hanging="432"/>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25B3608"/>
    <w:multiLevelType w:val="hybridMultilevel"/>
    <w:tmpl w:val="477E27B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30DD3CD3"/>
    <w:multiLevelType w:val="hybridMultilevel"/>
    <w:tmpl w:val="A37C4AEE"/>
    <w:lvl w:ilvl="0" w:tplc="475E5420">
      <w:start w:val="1"/>
      <w:numFmt w:val="decimal"/>
      <w:lvlText w:val="%1."/>
      <w:lvlJc w:val="left"/>
      <w:pPr>
        <w:ind w:left="624" w:hanging="516"/>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8">
    <w:nsid w:val="3249584E"/>
    <w:multiLevelType w:val="hybridMultilevel"/>
    <w:tmpl w:val="1BD89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A1089E"/>
    <w:multiLevelType w:val="hybridMultilevel"/>
    <w:tmpl w:val="9D5EBC3A"/>
    <w:lvl w:ilvl="0" w:tplc="AE14C618">
      <w:start w:val="1"/>
      <w:numFmt w:val="bullet"/>
      <w:lvlText w:val="-"/>
      <w:lvlJc w:val="left"/>
      <w:pPr>
        <w:tabs>
          <w:tab w:val="num" w:pos="1066"/>
        </w:tabs>
        <w:ind w:left="709" w:firstLine="357"/>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A4E1477"/>
    <w:multiLevelType w:val="singleLevel"/>
    <w:tmpl w:val="0419000F"/>
    <w:lvl w:ilvl="0">
      <w:start w:val="1"/>
      <w:numFmt w:val="decimal"/>
      <w:lvlText w:val="%1."/>
      <w:lvlJc w:val="left"/>
      <w:pPr>
        <w:ind w:left="2265" w:hanging="360"/>
      </w:pPr>
      <w:rPr>
        <w:rFonts w:hint="default"/>
      </w:rPr>
    </w:lvl>
  </w:abstractNum>
  <w:abstractNum w:abstractNumId="11">
    <w:nsid w:val="3A714CA0"/>
    <w:multiLevelType w:val="hybridMultilevel"/>
    <w:tmpl w:val="B3A424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7020F8"/>
    <w:multiLevelType w:val="hybridMultilevel"/>
    <w:tmpl w:val="FD4E2436"/>
    <w:lvl w:ilvl="0" w:tplc="8C7E1E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2548E7"/>
    <w:multiLevelType w:val="hybridMultilevel"/>
    <w:tmpl w:val="D3AA9C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4A28CE"/>
    <w:multiLevelType w:val="hybridMultilevel"/>
    <w:tmpl w:val="5840EB04"/>
    <w:lvl w:ilvl="0" w:tplc="5C2A17A4">
      <w:start w:val="1"/>
      <w:numFmt w:val="decimal"/>
      <w:lvlText w:val="%1."/>
      <w:lvlJc w:val="left"/>
      <w:pPr>
        <w:ind w:left="810" w:hanging="45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496A53"/>
    <w:multiLevelType w:val="hybridMultilevel"/>
    <w:tmpl w:val="E20CA5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D2B2254"/>
    <w:multiLevelType w:val="hybridMultilevel"/>
    <w:tmpl w:val="2C74AF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4A45A6"/>
    <w:multiLevelType w:val="singleLevel"/>
    <w:tmpl w:val="7E22842A"/>
    <w:lvl w:ilvl="0">
      <w:start w:val="1"/>
      <w:numFmt w:val="decimal"/>
      <w:lvlText w:val="%1)"/>
      <w:lvlJc w:val="left"/>
      <w:pPr>
        <w:tabs>
          <w:tab w:val="num" w:pos="927"/>
        </w:tabs>
        <w:ind w:left="927" w:hanging="360"/>
      </w:pPr>
      <w:rPr>
        <w:rFonts w:hint="default"/>
      </w:rPr>
    </w:lvl>
  </w:abstractNum>
  <w:abstractNum w:abstractNumId="18">
    <w:nsid w:val="4EBB23DF"/>
    <w:multiLevelType w:val="hybridMultilevel"/>
    <w:tmpl w:val="D578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4E6917"/>
    <w:multiLevelType w:val="hybridMultilevel"/>
    <w:tmpl w:val="D65416CC"/>
    <w:lvl w:ilvl="0" w:tplc="475E5420">
      <w:start w:val="1"/>
      <w:numFmt w:val="decimal"/>
      <w:lvlText w:val="%1."/>
      <w:lvlJc w:val="left"/>
      <w:pPr>
        <w:ind w:left="624" w:hanging="516"/>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0">
    <w:nsid w:val="533E3304"/>
    <w:multiLevelType w:val="hybridMultilevel"/>
    <w:tmpl w:val="CD8AA914"/>
    <w:lvl w:ilvl="0" w:tplc="475E5420">
      <w:start w:val="1"/>
      <w:numFmt w:val="decimal"/>
      <w:lvlText w:val="%1."/>
      <w:lvlJc w:val="left"/>
      <w:pPr>
        <w:ind w:left="624" w:hanging="516"/>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1">
    <w:nsid w:val="5954352C"/>
    <w:multiLevelType w:val="hybridMultilevel"/>
    <w:tmpl w:val="3DC88E30"/>
    <w:lvl w:ilvl="0" w:tplc="69044692">
      <w:start w:val="1"/>
      <w:numFmt w:val="decimal"/>
      <w:lvlText w:val="%1."/>
      <w:lvlJc w:val="left"/>
      <w:pPr>
        <w:tabs>
          <w:tab w:val="num" w:pos="226"/>
        </w:tabs>
        <w:ind w:left="113" w:firstLine="113"/>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B1444B9"/>
    <w:multiLevelType w:val="hybridMultilevel"/>
    <w:tmpl w:val="62A6EE50"/>
    <w:lvl w:ilvl="0" w:tplc="A6CA3564">
      <w:start w:val="1"/>
      <w:numFmt w:val="bullet"/>
      <w:lvlText w:val=""/>
      <w:lvlJc w:val="left"/>
      <w:pPr>
        <w:ind w:left="1046" w:hanging="360"/>
      </w:pPr>
      <w:rPr>
        <w:rFonts w:ascii="Symbol" w:hAnsi="Symbol" w:hint="default"/>
      </w:rPr>
    </w:lvl>
    <w:lvl w:ilvl="1" w:tplc="04190003" w:tentative="1">
      <w:start w:val="1"/>
      <w:numFmt w:val="bullet"/>
      <w:lvlText w:val="o"/>
      <w:lvlJc w:val="left"/>
      <w:pPr>
        <w:ind w:left="1766" w:hanging="360"/>
      </w:pPr>
      <w:rPr>
        <w:rFonts w:ascii="Courier New" w:hAnsi="Courier New" w:cs="Courier New" w:hint="default"/>
      </w:rPr>
    </w:lvl>
    <w:lvl w:ilvl="2" w:tplc="04190005" w:tentative="1">
      <w:start w:val="1"/>
      <w:numFmt w:val="bullet"/>
      <w:lvlText w:val=""/>
      <w:lvlJc w:val="left"/>
      <w:pPr>
        <w:ind w:left="2486" w:hanging="360"/>
      </w:pPr>
      <w:rPr>
        <w:rFonts w:ascii="Wingdings" w:hAnsi="Wingdings" w:hint="default"/>
      </w:rPr>
    </w:lvl>
    <w:lvl w:ilvl="3" w:tplc="04190001" w:tentative="1">
      <w:start w:val="1"/>
      <w:numFmt w:val="bullet"/>
      <w:lvlText w:val=""/>
      <w:lvlJc w:val="left"/>
      <w:pPr>
        <w:ind w:left="3206" w:hanging="360"/>
      </w:pPr>
      <w:rPr>
        <w:rFonts w:ascii="Symbol" w:hAnsi="Symbol" w:hint="default"/>
      </w:rPr>
    </w:lvl>
    <w:lvl w:ilvl="4" w:tplc="04190003" w:tentative="1">
      <w:start w:val="1"/>
      <w:numFmt w:val="bullet"/>
      <w:lvlText w:val="o"/>
      <w:lvlJc w:val="left"/>
      <w:pPr>
        <w:ind w:left="3926" w:hanging="360"/>
      </w:pPr>
      <w:rPr>
        <w:rFonts w:ascii="Courier New" w:hAnsi="Courier New" w:cs="Courier New" w:hint="default"/>
      </w:rPr>
    </w:lvl>
    <w:lvl w:ilvl="5" w:tplc="04190005" w:tentative="1">
      <w:start w:val="1"/>
      <w:numFmt w:val="bullet"/>
      <w:lvlText w:val=""/>
      <w:lvlJc w:val="left"/>
      <w:pPr>
        <w:ind w:left="4646" w:hanging="360"/>
      </w:pPr>
      <w:rPr>
        <w:rFonts w:ascii="Wingdings" w:hAnsi="Wingdings" w:hint="default"/>
      </w:rPr>
    </w:lvl>
    <w:lvl w:ilvl="6" w:tplc="04190001" w:tentative="1">
      <w:start w:val="1"/>
      <w:numFmt w:val="bullet"/>
      <w:lvlText w:val=""/>
      <w:lvlJc w:val="left"/>
      <w:pPr>
        <w:ind w:left="5366" w:hanging="360"/>
      </w:pPr>
      <w:rPr>
        <w:rFonts w:ascii="Symbol" w:hAnsi="Symbol" w:hint="default"/>
      </w:rPr>
    </w:lvl>
    <w:lvl w:ilvl="7" w:tplc="04190003" w:tentative="1">
      <w:start w:val="1"/>
      <w:numFmt w:val="bullet"/>
      <w:lvlText w:val="o"/>
      <w:lvlJc w:val="left"/>
      <w:pPr>
        <w:ind w:left="6086" w:hanging="360"/>
      </w:pPr>
      <w:rPr>
        <w:rFonts w:ascii="Courier New" w:hAnsi="Courier New" w:cs="Courier New" w:hint="default"/>
      </w:rPr>
    </w:lvl>
    <w:lvl w:ilvl="8" w:tplc="04190005" w:tentative="1">
      <w:start w:val="1"/>
      <w:numFmt w:val="bullet"/>
      <w:lvlText w:val=""/>
      <w:lvlJc w:val="left"/>
      <w:pPr>
        <w:ind w:left="6806" w:hanging="360"/>
      </w:pPr>
      <w:rPr>
        <w:rFonts w:ascii="Wingdings" w:hAnsi="Wingdings" w:hint="default"/>
      </w:rPr>
    </w:lvl>
  </w:abstractNum>
  <w:abstractNum w:abstractNumId="23">
    <w:nsid w:val="5E4000A0"/>
    <w:multiLevelType w:val="hybridMultilevel"/>
    <w:tmpl w:val="69F2072A"/>
    <w:lvl w:ilvl="0" w:tplc="0419000F">
      <w:start w:val="1"/>
      <w:numFmt w:val="decimal"/>
      <w:lvlText w:val="%1."/>
      <w:lvlJc w:val="left"/>
      <w:pPr>
        <w:ind w:left="2265" w:hanging="360"/>
      </w:pPr>
    </w:lvl>
    <w:lvl w:ilvl="1" w:tplc="04190019" w:tentative="1">
      <w:start w:val="1"/>
      <w:numFmt w:val="lowerLetter"/>
      <w:lvlText w:val="%2."/>
      <w:lvlJc w:val="left"/>
      <w:pPr>
        <w:ind w:left="2985" w:hanging="360"/>
      </w:pPr>
    </w:lvl>
    <w:lvl w:ilvl="2" w:tplc="0419001B" w:tentative="1">
      <w:start w:val="1"/>
      <w:numFmt w:val="lowerRoman"/>
      <w:lvlText w:val="%3."/>
      <w:lvlJc w:val="right"/>
      <w:pPr>
        <w:ind w:left="3705" w:hanging="180"/>
      </w:pPr>
    </w:lvl>
    <w:lvl w:ilvl="3" w:tplc="0419000F" w:tentative="1">
      <w:start w:val="1"/>
      <w:numFmt w:val="decimal"/>
      <w:lvlText w:val="%4."/>
      <w:lvlJc w:val="left"/>
      <w:pPr>
        <w:ind w:left="4425" w:hanging="360"/>
      </w:pPr>
    </w:lvl>
    <w:lvl w:ilvl="4" w:tplc="04190019" w:tentative="1">
      <w:start w:val="1"/>
      <w:numFmt w:val="lowerLetter"/>
      <w:lvlText w:val="%5."/>
      <w:lvlJc w:val="left"/>
      <w:pPr>
        <w:ind w:left="5145" w:hanging="360"/>
      </w:pPr>
    </w:lvl>
    <w:lvl w:ilvl="5" w:tplc="0419001B" w:tentative="1">
      <w:start w:val="1"/>
      <w:numFmt w:val="lowerRoman"/>
      <w:lvlText w:val="%6."/>
      <w:lvlJc w:val="right"/>
      <w:pPr>
        <w:ind w:left="5865" w:hanging="180"/>
      </w:pPr>
    </w:lvl>
    <w:lvl w:ilvl="6" w:tplc="0419000F" w:tentative="1">
      <w:start w:val="1"/>
      <w:numFmt w:val="decimal"/>
      <w:lvlText w:val="%7."/>
      <w:lvlJc w:val="left"/>
      <w:pPr>
        <w:ind w:left="6585" w:hanging="360"/>
      </w:pPr>
    </w:lvl>
    <w:lvl w:ilvl="7" w:tplc="04190019" w:tentative="1">
      <w:start w:val="1"/>
      <w:numFmt w:val="lowerLetter"/>
      <w:lvlText w:val="%8."/>
      <w:lvlJc w:val="left"/>
      <w:pPr>
        <w:ind w:left="7305" w:hanging="360"/>
      </w:pPr>
    </w:lvl>
    <w:lvl w:ilvl="8" w:tplc="0419001B" w:tentative="1">
      <w:start w:val="1"/>
      <w:numFmt w:val="lowerRoman"/>
      <w:lvlText w:val="%9."/>
      <w:lvlJc w:val="right"/>
      <w:pPr>
        <w:ind w:left="8025" w:hanging="180"/>
      </w:pPr>
    </w:lvl>
  </w:abstractNum>
  <w:abstractNum w:abstractNumId="24">
    <w:nsid w:val="5FDF4038"/>
    <w:multiLevelType w:val="hybridMultilevel"/>
    <w:tmpl w:val="D902D8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95067E"/>
    <w:multiLevelType w:val="hybridMultilevel"/>
    <w:tmpl w:val="8A3A4592"/>
    <w:lvl w:ilvl="0" w:tplc="475E5420">
      <w:start w:val="1"/>
      <w:numFmt w:val="decimal"/>
      <w:lvlText w:val="%1."/>
      <w:lvlJc w:val="left"/>
      <w:pPr>
        <w:ind w:left="624" w:hanging="516"/>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6">
    <w:nsid w:val="67917991"/>
    <w:multiLevelType w:val="hybridMultilevel"/>
    <w:tmpl w:val="BD749B7C"/>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4DA1876"/>
    <w:multiLevelType w:val="singleLevel"/>
    <w:tmpl w:val="42C62E44"/>
    <w:lvl w:ilvl="0">
      <w:start w:val="1"/>
      <w:numFmt w:val="decimal"/>
      <w:lvlText w:val="%1."/>
      <w:lvlJc w:val="left"/>
      <w:pPr>
        <w:tabs>
          <w:tab w:val="num" w:pos="927"/>
        </w:tabs>
        <w:ind w:left="927" w:hanging="360"/>
      </w:pPr>
      <w:rPr>
        <w:rFonts w:hint="default"/>
      </w:rPr>
    </w:lvl>
  </w:abstractNum>
  <w:abstractNum w:abstractNumId="28">
    <w:nsid w:val="77AC4E67"/>
    <w:multiLevelType w:val="hybridMultilevel"/>
    <w:tmpl w:val="BDF4C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9D32D3"/>
    <w:multiLevelType w:val="hybridMultilevel"/>
    <w:tmpl w:val="7062F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1"/>
  </w:num>
  <w:num w:numId="4">
    <w:abstractNumId w:val="24"/>
  </w:num>
  <w:num w:numId="5">
    <w:abstractNumId w:val="15"/>
  </w:num>
  <w:num w:numId="6">
    <w:abstractNumId w:val="26"/>
  </w:num>
  <w:num w:numId="7">
    <w:abstractNumId w:val="4"/>
  </w:num>
  <w:num w:numId="8">
    <w:abstractNumId w:val="16"/>
  </w:num>
  <w:num w:numId="9">
    <w:abstractNumId w:val="21"/>
  </w:num>
  <w:num w:numId="10">
    <w:abstractNumId w:val="17"/>
  </w:num>
  <w:num w:numId="11">
    <w:abstractNumId w:val="27"/>
  </w:num>
  <w:num w:numId="12">
    <w:abstractNumId w:val="10"/>
  </w:num>
  <w:num w:numId="13">
    <w:abstractNumId w:val="0"/>
  </w:num>
  <w:num w:numId="14">
    <w:abstractNumId w:val="8"/>
  </w:num>
  <w:num w:numId="15">
    <w:abstractNumId w:val="25"/>
  </w:num>
  <w:num w:numId="16">
    <w:abstractNumId w:val="7"/>
  </w:num>
  <w:num w:numId="17">
    <w:abstractNumId w:val="20"/>
  </w:num>
  <w:num w:numId="18">
    <w:abstractNumId w:val="3"/>
  </w:num>
  <w:num w:numId="19">
    <w:abstractNumId w:val="6"/>
  </w:num>
  <w:num w:numId="20">
    <w:abstractNumId w:val="2"/>
  </w:num>
  <w:num w:numId="21">
    <w:abstractNumId w:val="9"/>
  </w:num>
  <w:num w:numId="22">
    <w:abstractNumId w:val="22"/>
  </w:num>
  <w:num w:numId="23">
    <w:abstractNumId w:val="12"/>
  </w:num>
  <w:num w:numId="24">
    <w:abstractNumId w:val="14"/>
  </w:num>
  <w:num w:numId="25">
    <w:abstractNumId w:val="28"/>
  </w:num>
  <w:num w:numId="26">
    <w:abstractNumId w:val="18"/>
  </w:num>
  <w:num w:numId="27">
    <w:abstractNumId w:val="1"/>
  </w:num>
  <w:num w:numId="28">
    <w:abstractNumId w:val="29"/>
  </w:num>
  <w:num w:numId="29">
    <w:abstractNumId w:val="2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D37"/>
    <w:rsid w:val="00031154"/>
    <w:rsid w:val="00033DB3"/>
    <w:rsid w:val="000831BC"/>
    <w:rsid w:val="00092D37"/>
    <w:rsid w:val="0009530F"/>
    <w:rsid w:val="000F682F"/>
    <w:rsid w:val="000F6A7D"/>
    <w:rsid w:val="001158BF"/>
    <w:rsid w:val="00116FAB"/>
    <w:rsid w:val="00134A8C"/>
    <w:rsid w:val="001452EB"/>
    <w:rsid w:val="00190359"/>
    <w:rsid w:val="001F7722"/>
    <w:rsid w:val="00233889"/>
    <w:rsid w:val="002D0251"/>
    <w:rsid w:val="0032036E"/>
    <w:rsid w:val="00325394"/>
    <w:rsid w:val="003851E3"/>
    <w:rsid w:val="003D53FC"/>
    <w:rsid w:val="00450747"/>
    <w:rsid w:val="00495F10"/>
    <w:rsid w:val="004E4790"/>
    <w:rsid w:val="005064D4"/>
    <w:rsid w:val="00514EFD"/>
    <w:rsid w:val="005201D8"/>
    <w:rsid w:val="00521218"/>
    <w:rsid w:val="00564CF8"/>
    <w:rsid w:val="00575DFB"/>
    <w:rsid w:val="005769B0"/>
    <w:rsid w:val="005B28BA"/>
    <w:rsid w:val="005F49B1"/>
    <w:rsid w:val="00600C90"/>
    <w:rsid w:val="00622C8E"/>
    <w:rsid w:val="006448C1"/>
    <w:rsid w:val="006A794D"/>
    <w:rsid w:val="00727AAA"/>
    <w:rsid w:val="0083098F"/>
    <w:rsid w:val="00901C33"/>
    <w:rsid w:val="0090451D"/>
    <w:rsid w:val="00917E98"/>
    <w:rsid w:val="00951F67"/>
    <w:rsid w:val="00954387"/>
    <w:rsid w:val="009B3457"/>
    <w:rsid w:val="009F552E"/>
    <w:rsid w:val="00A02855"/>
    <w:rsid w:val="00A04827"/>
    <w:rsid w:val="00A066D5"/>
    <w:rsid w:val="00A2589B"/>
    <w:rsid w:val="00A307F3"/>
    <w:rsid w:val="00A756FB"/>
    <w:rsid w:val="00A84A7F"/>
    <w:rsid w:val="00A97C05"/>
    <w:rsid w:val="00AA5F83"/>
    <w:rsid w:val="00AE541E"/>
    <w:rsid w:val="00B4744A"/>
    <w:rsid w:val="00B731F4"/>
    <w:rsid w:val="00C01BB6"/>
    <w:rsid w:val="00C330A3"/>
    <w:rsid w:val="00C350D9"/>
    <w:rsid w:val="00C63242"/>
    <w:rsid w:val="00D55535"/>
    <w:rsid w:val="00DB1B61"/>
    <w:rsid w:val="00DB4083"/>
    <w:rsid w:val="00DC1FE8"/>
    <w:rsid w:val="00E56D74"/>
    <w:rsid w:val="00E63C22"/>
    <w:rsid w:val="00E714FC"/>
    <w:rsid w:val="00E87864"/>
    <w:rsid w:val="00F06150"/>
    <w:rsid w:val="00F17014"/>
    <w:rsid w:val="00FF084B"/>
    <w:rsid w:val="00FF4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85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02855"/>
    <w:pPr>
      <w:spacing w:after="0" w:line="240" w:lineRule="auto"/>
    </w:pPr>
    <w:rPr>
      <w:rFonts w:ascii="Calibri" w:eastAsia="Calibri" w:hAnsi="Calibri" w:cs="Times New Roman"/>
    </w:rPr>
  </w:style>
  <w:style w:type="paragraph" w:styleId="a4">
    <w:name w:val="List Paragraph"/>
    <w:basedOn w:val="a"/>
    <w:uiPriority w:val="34"/>
    <w:qFormat/>
    <w:rsid w:val="000F682F"/>
    <w:pPr>
      <w:ind w:left="720"/>
      <w:contextualSpacing/>
    </w:pPr>
  </w:style>
  <w:style w:type="paragraph" w:styleId="2">
    <w:name w:val="Body Text 2"/>
    <w:basedOn w:val="a"/>
    <w:link w:val="20"/>
    <w:uiPriority w:val="99"/>
    <w:semiHidden/>
    <w:unhideWhenUsed/>
    <w:rsid w:val="00E56D74"/>
    <w:pPr>
      <w:spacing w:after="120" w:line="480" w:lineRule="auto"/>
    </w:pPr>
  </w:style>
  <w:style w:type="character" w:customStyle="1" w:styleId="20">
    <w:name w:val="Основной текст 2 Знак"/>
    <w:basedOn w:val="a0"/>
    <w:link w:val="2"/>
    <w:uiPriority w:val="99"/>
    <w:semiHidden/>
    <w:rsid w:val="00E56D74"/>
    <w:rPr>
      <w:rFonts w:ascii="Calibri" w:eastAsia="Calibri" w:hAnsi="Calibri" w:cs="Times New Roman"/>
    </w:rPr>
  </w:style>
  <w:style w:type="paragraph" w:styleId="a5">
    <w:name w:val="Body Text"/>
    <w:basedOn w:val="a"/>
    <w:link w:val="a6"/>
    <w:uiPriority w:val="99"/>
    <w:semiHidden/>
    <w:unhideWhenUsed/>
    <w:rsid w:val="00622C8E"/>
    <w:pPr>
      <w:spacing w:after="120"/>
    </w:pPr>
  </w:style>
  <w:style w:type="character" w:customStyle="1" w:styleId="a6">
    <w:name w:val="Основной текст Знак"/>
    <w:basedOn w:val="a0"/>
    <w:link w:val="a5"/>
    <w:uiPriority w:val="99"/>
    <w:semiHidden/>
    <w:rsid w:val="00622C8E"/>
    <w:rPr>
      <w:rFonts w:ascii="Calibri" w:eastAsia="Calibri" w:hAnsi="Calibri" w:cs="Times New Roman"/>
    </w:rPr>
  </w:style>
  <w:style w:type="character" w:styleId="a7">
    <w:name w:val="Strong"/>
    <w:basedOn w:val="a0"/>
    <w:uiPriority w:val="22"/>
    <w:qFormat/>
    <w:rsid w:val="00D55535"/>
    <w:rPr>
      <w:rFonts w:cs="Times New Roman"/>
      <w:b/>
      <w:bCs/>
    </w:rPr>
  </w:style>
  <w:style w:type="character" w:customStyle="1" w:styleId="apple-converted-space">
    <w:name w:val="apple-converted-space"/>
    <w:basedOn w:val="a0"/>
    <w:uiPriority w:val="99"/>
    <w:rsid w:val="00D55535"/>
    <w:rPr>
      <w:rFonts w:cs="Times New Roman"/>
    </w:rPr>
  </w:style>
  <w:style w:type="table" w:styleId="a8">
    <w:name w:val="Table Grid"/>
    <w:basedOn w:val="a1"/>
    <w:rsid w:val="000831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semiHidden/>
    <w:unhideWhenUsed/>
    <w:rsid w:val="00033DB3"/>
    <w:pPr>
      <w:spacing w:after="120"/>
      <w:ind w:left="283"/>
    </w:pPr>
  </w:style>
  <w:style w:type="character" w:customStyle="1" w:styleId="aa">
    <w:name w:val="Основной текст с отступом Знак"/>
    <w:basedOn w:val="a0"/>
    <w:link w:val="a9"/>
    <w:uiPriority w:val="99"/>
    <w:semiHidden/>
    <w:rsid w:val="00033DB3"/>
    <w:rPr>
      <w:rFonts w:ascii="Calibri" w:eastAsia="Calibri" w:hAnsi="Calibri" w:cs="Times New Roman"/>
    </w:rPr>
  </w:style>
  <w:style w:type="paragraph" w:customStyle="1" w:styleId="msonormalmailrucssattributepostfix">
    <w:name w:val="msonormal_mailru_css_attribute_postfix"/>
    <w:basedOn w:val="a"/>
    <w:rsid w:val="005F49B1"/>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Normal (Web)"/>
    <w:basedOn w:val="a"/>
    <w:uiPriority w:val="99"/>
    <w:unhideWhenUsed/>
    <w:rsid w:val="005F49B1"/>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Balloon Text"/>
    <w:basedOn w:val="a"/>
    <w:link w:val="ad"/>
    <w:uiPriority w:val="99"/>
    <w:semiHidden/>
    <w:unhideWhenUsed/>
    <w:rsid w:val="005B28B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B28B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85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02855"/>
    <w:pPr>
      <w:spacing w:after="0" w:line="240" w:lineRule="auto"/>
    </w:pPr>
    <w:rPr>
      <w:rFonts w:ascii="Calibri" w:eastAsia="Calibri" w:hAnsi="Calibri" w:cs="Times New Roman"/>
    </w:rPr>
  </w:style>
  <w:style w:type="paragraph" w:styleId="a4">
    <w:name w:val="List Paragraph"/>
    <w:basedOn w:val="a"/>
    <w:uiPriority w:val="34"/>
    <w:qFormat/>
    <w:rsid w:val="000F682F"/>
    <w:pPr>
      <w:ind w:left="720"/>
      <w:contextualSpacing/>
    </w:pPr>
  </w:style>
  <w:style w:type="paragraph" w:styleId="2">
    <w:name w:val="Body Text 2"/>
    <w:basedOn w:val="a"/>
    <w:link w:val="20"/>
    <w:uiPriority w:val="99"/>
    <w:semiHidden/>
    <w:unhideWhenUsed/>
    <w:rsid w:val="00E56D74"/>
    <w:pPr>
      <w:spacing w:after="120" w:line="480" w:lineRule="auto"/>
    </w:pPr>
  </w:style>
  <w:style w:type="character" w:customStyle="1" w:styleId="20">
    <w:name w:val="Основной текст 2 Знак"/>
    <w:basedOn w:val="a0"/>
    <w:link w:val="2"/>
    <w:uiPriority w:val="99"/>
    <w:semiHidden/>
    <w:rsid w:val="00E56D74"/>
    <w:rPr>
      <w:rFonts w:ascii="Calibri" w:eastAsia="Calibri" w:hAnsi="Calibri" w:cs="Times New Roman"/>
    </w:rPr>
  </w:style>
  <w:style w:type="paragraph" w:styleId="a5">
    <w:name w:val="Body Text"/>
    <w:basedOn w:val="a"/>
    <w:link w:val="a6"/>
    <w:uiPriority w:val="99"/>
    <w:semiHidden/>
    <w:unhideWhenUsed/>
    <w:rsid w:val="00622C8E"/>
    <w:pPr>
      <w:spacing w:after="120"/>
    </w:pPr>
  </w:style>
  <w:style w:type="character" w:customStyle="1" w:styleId="a6">
    <w:name w:val="Основной текст Знак"/>
    <w:basedOn w:val="a0"/>
    <w:link w:val="a5"/>
    <w:uiPriority w:val="99"/>
    <w:semiHidden/>
    <w:rsid w:val="00622C8E"/>
    <w:rPr>
      <w:rFonts w:ascii="Calibri" w:eastAsia="Calibri" w:hAnsi="Calibri" w:cs="Times New Roman"/>
    </w:rPr>
  </w:style>
  <w:style w:type="character" w:styleId="a7">
    <w:name w:val="Strong"/>
    <w:basedOn w:val="a0"/>
    <w:uiPriority w:val="22"/>
    <w:qFormat/>
    <w:rsid w:val="00D55535"/>
    <w:rPr>
      <w:rFonts w:cs="Times New Roman"/>
      <w:b/>
      <w:bCs/>
    </w:rPr>
  </w:style>
  <w:style w:type="character" w:customStyle="1" w:styleId="apple-converted-space">
    <w:name w:val="apple-converted-space"/>
    <w:basedOn w:val="a0"/>
    <w:uiPriority w:val="99"/>
    <w:rsid w:val="00D55535"/>
    <w:rPr>
      <w:rFonts w:cs="Times New Roman"/>
    </w:rPr>
  </w:style>
  <w:style w:type="table" w:styleId="a8">
    <w:name w:val="Table Grid"/>
    <w:basedOn w:val="a1"/>
    <w:rsid w:val="000831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semiHidden/>
    <w:unhideWhenUsed/>
    <w:rsid w:val="00033DB3"/>
    <w:pPr>
      <w:spacing w:after="120"/>
      <w:ind w:left="283"/>
    </w:pPr>
  </w:style>
  <w:style w:type="character" w:customStyle="1" w:styleId="aa">
    <w:name w:val="Основной текст с отступом Знак"/>
    <w:basedOn w:val="a0"/>
    <w:link w:val="a9"/>
    <w:uiPriority w:val="99"/>
    <w:semiHidden/>
    <w:rsid w:val="00033DB3"/>
    <w:rPr>
      <w:rFonts w:ascii="Calibri" w:eastAsia="Calibri" w:hAnsi="Calibri" w:cs="Times New Roman"/>
    </w:rPr>
  </w:style>
  <w:style w:type="paragraph" w:customStyle="1" w:styleId="msonormalmailrucssattributepostfix">
    <w:name w:val="msonormal_mailru_css_attribute_postfix"/>
    <w:basedOn w:val="a"/>
    <w:rsid w:val="005F49B1"/>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Normal (Web)"/>
    <w:basedOn w:val="a"/>
    <w:uiPriority w:val="99"/>
    <w:unhideWhenUsed/>
    <w:rsid w:val="005F49B1"/>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Balloon Text"/>
    <w:basedOn w:val="a"/>
    <w:link w:val="ad"/>
    <w:uiPriority w:val="99"/>
    <w:semiHidden/>
    <w:unhideWhenUsed/>
    <w:rsid w:val="005B28B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B28B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E2C02-F93C-4F08-B91D-BE1BBD61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3733</Words>
  <Characters>21282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Серикжан</cp:lastModifiedBy>
  <cp:revision>2</cp:revision>
  <dcterms:created xsi:type="dcterms:W3CDTF">2019-02-25T16:08:00Z</dcterms:created>
  <dcterms:modified xsi:type="dcterms:W3CDTF">2019-02-25T16:08:00Z</dcterms:modified>
</cp:coreProperties>
</file>