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640" w:rsidRDefault="000E4640">
      <w:pPr>
        <w:rPr>
          <w:lang w:val="kk-KZ"/>
        </w:rPr>
      </w:pPr>
    </w:p>
    <w:p w:rsidR="00D60934" w:rsidRPr="00A6498E" w:rsidRDefault="00D60934" w:rsidP="00D60934">
      <w:pPr>
        <w:tabs>
          <w:tab w:val="left" w:pos="1920"/>
          <w:tab w:val="left" w:pos="4545"/>
        </w:tabs>
        <w:spacing w:after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</w:t>
      </w:r>
      <w:r w:rsidRPr="0029107B">
        <w:rPr>
          <w:rFonts w:ascii="Times New Roman" w:hAnsi="Times New Roman"/>
          <w:b/>
          <w:sz w:val="24"/>
          <w:szCs w:val="24"/>
        </w:rPr>
        <w:t>СЕНТЯБРЬ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ДЕКАДНИК ПО ПРОФИЛАКТИКИ ССЗ (20.09 – 30.09)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 xml:space="preserve">  ДЕКАДНИК ПО ПРОФИЛАКТИКЕИ ДТТ (01 – 10.09)</w:t>
      </w: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3685"/>
        <w:gridCol w:w="2552"/>
        <w:gridCol w:w="851"/>
        <w:gridCol w:w="2976"/>
        <w:gridCol w:w="1701"/>
        <w:gridCol w:w="1701"/>
      </w:tblGrid>
      <w:tr w:rsidR="00D60934" w:rsidRPr="0029107B" w:rsidTr="00B555A7">
        <w:trPr>
          <w:trHeight w:val="540"/>
        </w:trPr>
        <w:tc>
          <w:tcPr>
            <w:tcW w:w="1844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487"/>
        </w:trPr>
        <w:tc>
          <w:tcPr>
            <w:tcW w:w="1844" w:type="dxa"/>
            <w:vMerge w:val="restart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учащимися.</w:t>
            </w: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Фестиваль «День Здоровья».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11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двор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466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Дистанционнная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Викторина на тему «Ты и твоё здоровье».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13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опасная болезнь !!!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13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Выпуск информационных листов «Берегите сердце».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11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Инстаграмм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чаты детей и родителей 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13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Дискуссионный час «Как не допустить травматизма?»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Н.Е.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4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– 6.09.20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51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маршрутных листов в начальной школе 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13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Урок здоровья «Здоровая семья – здоровая нация»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ультуры</w:t>
            </w:r>
            <w:proofErr w:type="spellEnd"/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13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Посвящение первоклассников в пешеходы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z w:val="24"/>
                <w:szCs w:val="24"/>
              </w:rPr>
              <w:t>онервожатая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школьного двора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44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Выпуск буклетов «Причины, вызывающие ССЗ»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чат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93"/>
        </w:trPr>
        <w:tc>
          <w:tcPr>
            <w:tcW w:w="1844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1.Оформление памяток для родителей.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29107B">
        <w:rPr>
          <w:rFonts w:ascii="Times New Roman" w:hAnsi="Times New Roman"/>
          <w:b/>
          <w:sz w:val="24"/>
          <w:szCs w:val="24"/>
        </w:rPr>
        <w:t>ОКТЯБРЬ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 xml:space="preserve">ДЕКАДНИК ПО ПРОФИЛАКТИКИ УПОТРЕБЛЕНИЯ ВРЕДНЫХ ВЕЩЕСТВ. 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ДЕКАДНИК ОТКАЗА ОТ УПОТРЕБЛЕНИЯ АЛКОГОЛЯ (19.10 – 29.10).</w:t>
      </w:r>
    </w:p>
    <w:p w:rsidR="00D60934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ВСЕМИРНЫЙ ДЕНЬ ПИТАНИЯ (16.10)</w:t>
      </w:r>
    </w:p>
    <w:p w:rsidR="00D60934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3685"/>
        <w:gridCol w:w="2552"/>
        <w:gridCol w:w="850"/>
        <w:gridCol w:w="2977"/>
        <w:gridCol w:w="1701"/>
        <w:gridCol w:w="1701"/>
      </w:tblGrid>
      <w:tr w:rsidR="00D60934" w:rsidRPr="0029107B" w:rsidTr="00B555A7">
        <w:trPr>
          <w:trHeight w:val="540"/>
        </w:trPr>
        <w:tc>
          <w:tcPr>
            <w:tcW w:w="1844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543"/>
        </w:trPr>
        <w:tc>
          <w:tcPr>
            <w:tcW w:w="1844" w:type="dxa"/>
            <w:vMerge w:val="restart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учащимися.</w:t>
            </w:r>
          </w:p>
          <w:p w:rsidR="00D60934" w:rsidRPr="006F3EC2" w:rsidRDefault="00D60934" w:rsidP="00B555A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0934" w:rsidRPr="006F3EC2" w:rsidRDefault="00D60934" w:rsidP="00B555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Презентация «Нет вредным привычкам».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чат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427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Конференция «Каждый выбирает для себя».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Психолог школы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ЗУМ 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63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КВН «Витаминная азбука».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63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Выставка рисунков «Здоровое питание – здоровый человек».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5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Инстаграмм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чат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264"/>
        </w:trPr>
        <w:tc>
          <w:tcPr>
            <w:tcW w:w="1844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Показ видеоролика  «Нет вредным привычкам!»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7-9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чаты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28.10.20г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44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Обзор книг «Профилактика употребления вредных привычек»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11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чаты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1380"/>
        </w:trPr>
        <w:tc>
          <w:tcPr>
            <w:tcW w:w="1844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родителями.</w:t>
            </w:r>
          </w:p>
        </w:tc>
        <w:tc>
          <w:tcPr>
            <w:tcW w:w="368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.Оформление памяток для родителей.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5 – 11 </w:t>
            </w:r>
          </w:p>
        </w:tc>
        <w:tc>
          <w:tcPr>
            <w:tcW w:w="2977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НОЯБРЬ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МЕСЯЧНИК ПО ПРОФИЛАКТИКИ ВИЧ/СПИД (01 – 30.11)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 xml:space="preserve">МЕСЯЧНИК ПО ПРОФИЛАКТИКЕИ РЕСПИРАТОРНЫХ ВИРУСНЫХ ИНФЕКЦИЙ, ГРИППА И ПНЕВМОКОККОВОЙ ИНФЕКЦИИ 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(01 – 30.11)</w:t>
      </w:r>
      <w:bookmarkStart w:id="0" w:name="_GoBack"/>
      <w:bookmarkEnd w:id="0"/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ДЕКАДНИК ОТКАЗА ОТ КУРЕНИЯ (11 – 21.11)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 xml:space="preserve"> ВСЕМИРНЫЙ ДЕНЬ БОРЬБЫ С ХОБЛ (15.11)</w:t>
      </w: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9"/>
        <w:gridCol w:w="3650"/>
        <w:gridCol w:w="2552"/>
        <w:gridCol w:w="850"/>
        <w:gridCol w:w="2977"/>
        <w:gridCol w:w="1701"/>
        <w:gridCol w:w="1701"/>
      </w:tblGrid>
      <w:tr w:rsidR="00D60934" w:rsidRPr="0029107B" w:rsidTr="00B555A7">
        <w:trPr>
          <w:trHeight w:val="540"/>
        </w:trPr>
        <w:tc>
          <w:tcPr>
            <w:tcW w:w="18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1060"/>
        </w:trPr>
        <w:tc>
          <w:tcPr>
            <w:tcW w:w="1879" w:type="dxa"/>
            <w:vMerge w:val="restart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учащимися.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Дистанционный 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Круглый стол </w:t>
            </w:r>
            <w:r>
              <w:rPr>
                <w:rFonts w:ascii="Times New Roman" w:hAnsi="Times New Roman"/>
                <w:sz w:val="24"/>
                <w:szCs w:val="24"/>
              </w:rPr>
              <w:t>«Месячник по профилактике ОРВИ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гриппа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7-9 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07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456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Конкурс плакатов «Осторожно, грипп!»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456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Спортивные соревнования «Малая Спартакиада».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учителя ФВ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5-8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456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Диспут ««Курить – здоровью вредить».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9 – 11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456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Акция</w:t>
            </w:r>
            <w:proofErr w:type="gramStart"/>
            <w:r w:rsidRPr="0029107B">
              <w:rPr>
                <w:rFonts w:ascii="Times New Roman" w:hAnsi="Times New Roman"/>
                <w:sz w:val="24"/>
                <w:szCs w:val="24"/>
              </w:rPr>
              <w:t>«С</w:t>
            </w:r>
            <w:proofErr w:type="gramEnd"/>
            <w:r w:rsidRPr="0029107B">
              <w:rPr>
                <w:rFonts w:ascii="Times New Roman" w:hAnsi="Times New Roman"/>
                <w:sz w:val="24"/>
                <w:szCs w:val="24"/>
              </w:rPr>
              <w:t>топ вредным привычкам»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Выставка книг «Осторожно, грипп! Методы профилактики»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766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Родительское собрание «Как сберечь здоровье школьника».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2977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м-ца</w:t>
            </w:r>
            <w:proofErr w:type="spellEnd"/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ДЕКАБРЬ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 xml:space="preserve">ВСЕМИРНЫЙ ДЕНЬ БОРЬБЫ СО </w:t>
      </w:r>
      <w:proofErr w:type="spellStart"/>
      <w:r w:rsidRPr="0029107B">
        <w:rPr>
          <w:rFonts w:ascii="Times New Roman" w:hAnsi="Times New Roman"/>
          <w:b/>
          <w:sz w:val="24"/>
          <w:szCs w:val="24"/>
        </w:rPr>
        <w:t>СПИДом</w:t>
      </w:r>
      <w:proofErr w:type="spellEnd"/>
      <w:r w:rsidRPr="0029107B">
        <w:rPr>
          <w:rFonts w:ascii="Times New Roman" w:hAnsi="Times New Roman"/>
          <w:b/>
          <w:sz w:val="24"/>
          <w:szCs w:val="24"/>
        </w:rPr>
        <w:t xml:space="preserve"> (01.12.)</w:t>
      </w:r>
    </w:p>
    <w:tbl>
      <w:tblPr>
        <w:tblW w:w="150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9"/>
        <w:gridCol w:w="3650"/>
        <w:gridCol w:w="2552"/>
        <w:gridCol w:w="850"/>
        <w:gridCol w:w="2977"/>
        <w:gridCol w:w="1579"/>
        <w:gridCol w:w="1579"/>
      </w:tblGrid>
      <w:tr w:rsidR="00D60934" w:rsidRPr="0029107B" w:rsidTr="00B555A7">
        <w:trPr>
          <w:trHeight w:val="540"/>
        </w:trPr>
        <w:tc>
          <w:tcPr>
            <w:tcW w:w="18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 w:val="restart"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учащимися.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Диктант «Профилактика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СПИДа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2.12.2020г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Тематический слайд-шоу «Скажем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СПИД</w:t>
            </w:r>
            <w:proofErr w:type="gramStart"/>
            <w:r w:rsidRPr="0029107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  нет!»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8 – 9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Анкетирование учащихся на знание «Профилактика ВИЧ/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СПИДа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>» (анкеты из центра ЗОЖ).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Выставка рисунков «Мы выбираем жизнь»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рекреация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Флеш-моб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 «Мы за ЗОЖ»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Выпуск информационного бюллетеня «Осторожно, СПИД!»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7.12.2020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973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Родительское собрание по проблеме сбережения здоровья детей «Здоровье детей в наших руках».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2977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29107B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ЯНВАРЬ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МЕСЯЧНИК ПО ПРОФИЛАКТИКЕ ОРВИ И ГРИППА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 xml:space="preserve">Акция «Будь здоров без докторов!» </w:t>
      </w:r>
    </w:p>
    <w:tbl>
      <w:tblPr>
        <w:tblW w:w="150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9"/>
        <w:gridCol w:w="3650"/>
        <w:gridCol w:w="2552"/>
        <w:gridCol w:w="851"/>
        <w:gridCol w:w="2976"/>
        <w:gridCol w:w="1579"/>
        <w:gridCol w:w="1579"/>
      </w:tblGrid>
      <w:tr w:rsidR="00D60934" w:rsidRPr="0029107B" w:rsidTr="00B555A7">
        <w:trPr>
          <w:trHeight w:val="540"/>
        </w:trPr>
        <w:tc>
          <w:tcPr>
            <w:tcW w:w="18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 w:val="restart"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учащимися.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Анкетирование среди учащихся «Что я знаю о профилактики инфекционных заболеваний».</w:t>
            </w:r>
          </w:p>
        </w:tc>
        <w:tc>
          <w:tcPr>
            <w:tcW w:w="2552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5 – 11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Уроки Здоровья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Акция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«Будь здоров без докторов»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970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Консультация «Профилактика ОРВИ и гриппа, методы оздоровления»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Разработка рекомендаций  «Значение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гриппа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9107B">
              <w:rPr>
                <w:rFonts w:ascii="Times New Roman" w:hAnsi="Times New Roman"/>
                <w:sz w:val="24"/>
                <w:szCs w:val="24"/>
              </w:rPr>
              <w:t>вирусных заболеваний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профилактики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11</w:t>
            </w:r>
          </w:p>
        </w:tc>
        <w:tc>
          <w:tcPr>
            <w:tcW w:w="297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1380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Разработка рекомендаций «Осторожно, грипп!»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11</w:t>
            </w:r>
          </w:p>
        </w:tc>
        <w:tc>
          <w:tcPr>
            <w:tcW w:w="2976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29107B">
        <w:rPr>
          <w:rFonts w:ascii="Times New Roman" w:hAnsi="Times New Roman"/>
          <w:b/>
          <w:sz w:val="24"/>
          <w:szCs w:val="24"/>
        </w:rPr>
        <w:t>ФЕВРАЛЬ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МЕСЯЧНИК НЕТРАДИЦИОННЫХ МЕТОДОВ ОЗДОРОВЛЕНИЯ.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МЕСЯЧНИК «ОСТОРОЖНО ТУБЕРКУЛЕЗ» (24.02. – 24.03)</w:t>
      </w:r>
    </w:p>
    <w:p w:rsidR="00D60934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ДЕКАДНИК ПО ПРОФИЛАКТИКЕ ОНКОЛОГИЧЕСКИХ ЗАБОЛЕВАНИЙ (01 – 10.02)</w:t>
      </w:r>
    </w:p>
    <w:p w:rsidR="00D60934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9"/>
        <w:gridCol w:w="3650"/>
        <w:gridCol w:w="2552"/>
        <w:gridCol w:w="993"/>
        <w:gridCol w:w="2834"/>
        <w:gridCol w:w="1579"/>
        <w:gridCol w:w="1579"/>
      </w:tblGrid>
      <w:tr w:rsidR="00D60934" w:rsidRPr="0029107B" w:rsidTr="00B555A7">
        <w:trPr>
          <w:trHeight w:val="540"/>
        </w:trPr>
        <w:tc>
          <w:tcPr>
            <w:tcW w:w="18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 w:val="restart"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учащимися.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. Интернет - урок «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Онкозаболевания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>. Что это такое?»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Учитель ИВТ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9 – 11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кабинет ИВТ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Информационный десант. Видеоролик «Победим рак».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ИВТ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5 – 11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Устный журнал «Белая ромашка – символ борьбы с туберкулезом во всем мире».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11</w:t>
            </w: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1052"/>
        </w:trPr>
        <w:tc>
          <w:tcPr>
            <w:tcW w:w="1879" w:type="dxa"/>
            <w:vMerge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Конкурс информационных бюллетеней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«Осторожно туберкулез».</w:t>
            </w:r>
          </w:p>
        </w:tc>
        <w:tc>
          <w:tcPr>
            <w:tcW w:w="2552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4 – 7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рекреации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«Что такое скрининг?»</w:t>
            </w:r>
          </w:p>
        </w:tc>
        <w:tc>
          <w:tcPr>
            <w:tcW w:w="2552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973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Образовательный семинар «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Онкозаболевания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>. Что это такое?»</w:t>
            </w:r>
          </w:p>
        </w:tc>
        <w:tc>
          <w:tcPr>
            <w:tcW w:w="2552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5 – 11 </w:t>
            </w:r>
          </w:p>
        </w:tc>
        <w:tc>
          <w:tcPr>
            <w:tcW w:w="2834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МАРТ</w:t>
      </w:r>
    </w:p>
    <w:p w:rsidR="00D60934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lastRenderedPageBreak/>
        <w:t>МЕСЯЧНИК БОРЬБЫ С ТУБЕРКУЛЕЗОМ (24.02 – 24.03)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9"/>
        <w:gridCol w:w="3650"/>
        <w:gridCol w:w="2552"/>
        <w:gridCol w:w="993"/>
        <w:gridCol w:w="2834"/>
        <w:gridCol w:w="1559"/>
        <w:gridCol w:w="1559"/>
      </w:tblGrid>
      <w:tr w:rsidR="00D60934" w:rsidRPr="0029107B" w:rsidTr="00B555A7">
        <w:trPr>
          <w:trHeight w:val="540"/>
        </w:trPr>
        <w:tc>
          <w:tcPr>
            <w:tcW w:w="18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учащимися.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Час Здоровья «Туберкулез и его профилактика», с разработкой Памятки по профилактике туберкулеза.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Кинолекторий «Значение прививок и лекарство от туберкулеза».</w:t>
            </w:r>
          </w:p>
        </w:tc>
        <w:tc>
          <w:tcPr>
            <w:tcW w:w="2552" w:type="dxa"/>
          </w:tcPr>
          <w:p w:rsidR="00D60934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– 19.03.2021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780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Анкетирование «Что нужно знать о туберкулезе».</w:t>
            </w:r>
          </w:p>
        </w:tc>
        <w:tc>
          <w:tcPr>
            <w:tcW w:w="2552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5 – 8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976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Театрализованная постановка «Туберкулез – опасность для всего мира».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театральный кружок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Жылкыбай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рекреация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Тематическая выставка «Раннее выявление признаков туберкулеза у школьников».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(с участием врача – фтизиатра)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Библиотекарь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Библиотека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В течение месячника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984"/>
        </w:trPr>
        <w:tc>
          <w:tcPr>
            <w:tcW w:w="1879" w:type="dxa"/>
          </w:tcPr>
          <w:p w:rsidR="00D60934" w:rsidRPr="006F3EC2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3EC2">
              <w:rPr>
                <w:rFonts w:ascii="Times New Roman" w:hAnsi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Брифинг </w:t>
            </w:r>
            <w:r w:rsidRPr="002910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«Особенности туберкулеза у детей и подростков».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834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107B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 родительских собраний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АПРЕЛЬ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МЕСЯЧНИК ПО ПРОФИЛАКТИКЕ ТРАВМАТИЗМА (1 – 30.04)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МЕСЯЧНИК «БРОСЬ КУРИТЬ И ВЫИГРАЙ!» (20.04 – 20.05)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ДЕКАДНИК «ПРОФИЛАКТИКА АСТМЫ» (20 – 30.04)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ДЕКАДНИК «СОВЕРШЕНСТВОВАНИЕ ОРГАНИЗАЦИИ ПИТАНИЯ» (1 – 10.04)</w:t>
      </w:r>
    </w:p>
    <w:tbl>
      <w:tblPr>
        <w:tblW w:w="150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9"/>
        <w:gridCol w:w="3650"/>
        <w:gridCol w:w="2552"/>
        <w:gridCol w:w="993"/>
        <w:gridCol w:w="2834"/>
        <w:gridCol w:w="1559"/>
        <w:gridCol w:w="1559"/>
      </w:tblGrid>
      <w:tr w:rsidR="00D60934" w:rsidRPr="0029107B" w:rsidTr="00B555A7">
        <w:trPr>
          <w:trHeight w:val="540"/>
        </w:trPr>
        <w:tc>
          <w:tcPr>
            <w:tcW w:w="187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 w:val="restart"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AD3">
              <w:rPr>
                <w:rFonts w:ascii="Times New Roman" w:hAnsi="Times New Roman"/>
                <w:b/>
                <w:sz w:val="24"/>
                <w:szCs w:val="24"/>
              </w:rPr>
              <w:t>Работа с учащимися.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Показ видеофильма «Соблюдение ПДД»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9107B">
              <w:rPr>
                <w:rFonts w:ascii="Times New Roman" w:hAnsi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кружка ЮИД</w:t>
            </w: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790"/>
        </w:trPr>
        <w:tc>
          <w:tcPr>
            <w:tcW w:w="1879" w:type="dxa"/>
            <w:vMerge/>
          </w:tcPr>
          <w:p w:rsidR="00D60934" w:rsidRPr="00DF3AD3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Национальные игры на свежем воздухе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учителя ФВ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4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79" w:type="dxa"/>
            <w:vMerge/>
          </w:tcPr>
          <w:p w:rsidR="00D60934" w:rsidRPr="00DF3AD3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Беседа «У здорового – душа здоровая»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библиотекарь школы</w:t>
            </w: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973"/>
        </w:trPr>
        <w:tc>
          <w:tcPr>
            <w:tcW w:w="1879" w:type="dxa"/>
            <w:vMerge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Презентация видеоролика «Астма – болезнь, которую можно предупредить». </w:t>
            </w:r>
          </w:p>
        </w:tc>
        <w:tc>
          <w:tcPr>
            <w:tcW w:w="2552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5 – 7 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Кабинет ИВТ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79" w:type="dxa"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AD3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Лекция с показом видеоролика «Профилактика школьного травматизма».</w:t>
            </w:r>
          </w:p>
        </w:tc>
        <w:tc>
          <w:tcPr>
            <w:tcW w:w="2552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5 – 11 </w:t>
            </w:r>
          </w:p>
        </w:tc>
        <w:tc>
          <w:tcPr>
            <w:tcW w:w="2834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958"/>
        </w:trPr>
        <w:tc>
          <w:tcPr>
            <w:tcW w:w="1879" w:type="dxa"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AD3">
              <w:rPr>
                <w:rFonts w:ascii="Times New Roman" w:hAnsi="Times New Roman"/>
                <w:b/>
                <w:sz w:val="24"/>
                <w:szCs w:val="24"/>
              </w:rPr>
              <w:t>Работа с родителями.</w:t>
            </w:r>
          </w:p>
        </w:tc>
        <w:tc>
          <w:tcPr>
            <w:tcW w:w="3650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Родительское собрание «Роль семьи в привитии ЗОЖ».</w:t>
            </w:r>
          </w:p>
        </w:tc>
        <w:tc>
          <w:tcPr>
            <w:tcW w:w="2552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2834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107B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  <w:proofErr w:type="gram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 родительских собраний</w:t>
            </w:r>
          </w:p>
        </w:tc>
        <w:tc>
          <w:tcPr>
            <w:tcW w:w="1559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МАЙ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МЕСЯЧНИК ПРОФИЛАКТИКИ ТАБАКОКУРЕНИЯ (1.05 – 31.05)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МЕСЯЧНИК «БРОСЬ КУРИТЬ И ВЫИГРАЙ!» (20.04 – 20.05)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МЕЖДУНАРОДНЫЙ ДЕНЬ СЕМЬИ (15.05)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МЕЖДУНАРОДНЫЙ ДЕНЬ БОРЬБЫ С АРТЕРИАЛЬНОЙ ГИПЕРТОНИЕЙ (17.05)</w:t>
      </w: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686"/>
        <w:gridCol w:w="2126"/>
        <w:gridCol w:w="1418"/>
        <w:gridCol w:w="2835"/>
        <w:gridCol w:w="1701"/>
        <w:gridCol w:w="1701"/>
      </w:tblGrid>
      <w:tr w:rsidR="00D60934" w:rsidRPr="0029107B" w:rsidTr="00B555A7">
        <w:trPr>
          <w:trHeight w:val="540"/>
        </w:trPr>
        <w:tc>
          <w:tcPr>
            <w:tcW w:w="184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540"/>
        </w:trPr>
        <w:tc>
          <w:tcPr>
            <w:tcW w:w="1843" w:type="dxa"/>
            <w:vMerge w:val="restart"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AD3">
              <w:rPr>
                <w:rFonts w:ascii="Times New Roman" w:hAnsi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Тренинг «Я сам принимаю решение».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Психолог школы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8 – 11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43" w:type="dxa"/>
            <w:vMerge/>
          </w:tcPr>
          <w:p w:rsidR="00D60934" w:rsidRPr="00DF3AD3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Конкурс рисунков «Моя семья».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Толеубай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5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рекреация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43" w:type="dxa"/>
            <w:vMerge/>
          </w:tcPr>
          <w:p w:rsidR="00D60934" w:rsidRPr="00DF3AD3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Спортивный конкурс «Мы здоровое будущее страны».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учителя ФВ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4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43" w:type="dxa"/>
            <w:vMerge/>
          </w:tcPr>
          <w:p w:rsidR="00D60934" w:rsidRPr="00DF3AD3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Акция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«Брось курить и выиграй»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43" w:type="dxa"/>
            <w:vMerge/>
          </w:tcPr>
          <w:p w:rsidR="00D60934" w:rsidRPr="00DF3AD3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Ролевая игра «К чему приводит сигарета».</w:t>
            </w:r>
          </w:p>
        </w:tc>
        <w:tc>
          <w:tcPr>
            <w:tcW w:w="2126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Кабинет химии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788"/>
        </w:trPr>
        <w:tc>
          <w:tcPr>
            <w:tcW w:w="1843" w:type="dxa"/>
            <w:vMerge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Час памяти  «День памяти </w:t>
            </w:r>
            <w:proofErr w:type="gramStart"/>
            <w:r w:rsidRPr="0029107B">
              <w:rPr>
                <w:rFonts w:ascii="Times New Roman" w:hAnsi="Times New Roman"/>
                <w:sz w:val="24"/>
                <w:szCs w:val="24"/>
              </w:rPr>
              <w:t>умерших</w:t>
            </w:r>
            <w:proofErr w:type="gram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СПИДа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Последнее воскресенье месяца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43" w:type="dxa"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AD3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Устный журнал «Анализ состояния здоровья подростков».</w:t>
            </w:r>
          </w:p>
        </w:tc>
        <w:tc>
          <w:tcPr>
            <w:tcW w:w="2126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Кабинет ИВТ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м-ца</w:t>
            </w:r>
            <w:proofErr w:type="spellEnd"/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1380"/>
        </w:trPr>
        <w:tc>
          <w:tcPr>
            <w:tcW w:w="1843" w:type="dxa"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A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родителями.</w:t>
            </w: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Консультативный час </w:t>
            </w:r>
            <w:r w:rsidRPr="002910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«Курить – здоровью вредить».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9 – 10</w:t>
            </w:r>
          </w:p>
        </w:tc>
        <w:tc>
          <w:tcPr>
            <w:tcW w:w="2835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2 неделя месяца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Default="00D60934" w:rsidP="00D60934">
      <w:pPr>
        <w:rPr>
          <w:sz w:val="24"/>
          <w:szCs w:val="24"/>
        </w:rPr>
      </w:pPr>
    </w:p>
    <w:p w:rsidR="00D60934" w:rsidRDefault="00D60934" w:rsidP="00D60934">
      <w:pPr>
        <w:rPr>
          <w:sz w:val="24"/>
          <w:szCs w:val="24"/>
        </w:rPr>
      </w:pPr>
    </w:p>
    <w:p w:rsidR="00D60934" w:rsidRDefault="00D60934" w:rsidP="00D60934">
      <w:pPr>
        <w:rPr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ИЮНЬ</w:t>
      </w:r>
    </w:p>
    <w:p w:rsidR="00D60934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МЕЖДУНАРОДНЫЙ ДЕНЬ ДЕТЕЙ (1.04</w:t>
      </w:r>
      <w:r w:rsidRPr="0029107B">
        <w:rPr>
          <w:rFonts w:ascii="Times New Roman" w:hAnsi="Times New Roman"/>
          <w:b/>
          <w:sz w:val="24"/>
          <w:szCs w:val="24"/>
        </w:rPr>
        <w:t>)</w:t>
      </w:r>
    </w:p>
    <w:p w:rsidR="00D60934" w:rsidRPr="0029107B" w:rsidRDefault="00D60934" w:rsidP="00D609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7B">
        <w:rPr>
          <w:rFonts w:ascii="Times New Roman" w:hAnsi="Times New Roman"/>
          <w:b/>
          <w:sz w:val="24"/>
          <w:szCs w:val="24"/>
        </w:rPr>
        <w:t>МЕЖДУНАРОДНЫЙ</w:t>
      </w:r>
      <w:r>
        <w:rPr>
          <w:rFonts w:ascii="Times New Roman" w:hAnsi="Times New Roman"/>
          <w:b/>
          <w:sz w:val="24"/>
          <w:szCs w:val="24"/>
        </w:rPr>
        <w:t xml:space="preserve"> ДЕНЬ С НАРКОМАНИЕЙ И НЕЗАКОННЫМ ОБОРОТОМ НАРКОТИКОВ (26 ИЮНЯ)</w:t>
      </w: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686"/>
        <w:gridCol w:w="2126"/>
        <w:gridCol w:w="1418"/>
        <w:gridCol w:w="2835"/>
        <w:gridCol w:w="1701"/>
        <w:gridCol w:w="1701"/>
      </w:tblGrid>
      <w:tr w:rsidR="00D60934" w:rsidRPr="0029107B" w:rsidTr="00B555A7">
        <w:trPr>
          <w:trHeight w:val="540"/>
        </w:trPr>
        <w:tc>
          <w:tcPr>
            <w:tcW w:w="1843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60934" w:rsidRPr="0029107B" w:rsidTr="00B555A7">
        <w:trPr>
          <w:trHeight w:val="540"/>
        </w:trPr>
        <w:tc>
          <w:tcPr>
            <w:tcW w:w="1843" w:type="dxa"/>
            <w:vMerge w:val="restart"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AD3">
              <w:rPr>
                <w:rFonts w:ascii="Times New Roman" w:hAnsi="Times New Roman"/>
                <w:b/>
                <w:sz w:val="24"/>
                <w:szCs w:val="24"/>
              </w:rPr>
              <w:t>Работа с учащимися</w:t>
            </w: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«Искусство быть здоровым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Психолог школы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8 – 11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рекреация школы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43" w:type="dxa"/>
            <w:vMerge/>
          </w:tcPr>
          <w:p w:rsidR="00D60934" w:rsidRPr="00DF3AD3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Конкурс рисунков «Моя семья».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Толеубай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5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рекреация школы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43" w:type="dxa"/>
            <w:vMerge/>
          </w:tcPr>
          <w:p w:rsidR="00D60934" w:rsidRPr="00DF3AD3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Спортивный конкурс «Мы здоровое будущее страны».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учителя ФВ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1 – 4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540"/>
        </w:trPr>
        <w:tc>
          <w:tcPr>
            <w:tcW w:w="1843" w:type="dxa"/>
            <w:vMerge/>
          </w:tcPr>
          <w:p w:rsidR="00D60934" w:rsidRPr="00DF3AD3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9107B">
              <w:rPr>
                <w:rFonts w:ascii="Times New Roman" w:hAnsi="Times New Roman"/>
                <w:b/>
                <w:sz w:val="24"/>
                <w:szCs w:val="24"/>
              </w:rPr>
              <w:t>Акция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«Брось шприц»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пионервожатая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1-9</w:t>
            </w: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16.05.2021</w:t>
            </w:r>
            <w:r w:rsidRPr="0029107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825"/>
        </w:trPr>
        <w:tc>
          <w:tcPr>
            <w:tcW w:w="1843" w:type="dxa"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AD3">
              <w:rPr>
                <w:rFonts w:ascii="Times New Roman" w:hAnsi="Times New Roman"/>
                <w:b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Устный журнал «Анализ состояния здоровья подростков».</w:t>
            </w:r>
          </w:p>
        </w:tc>
        <w:tc>
          <w:tcPr>
            <w:tcW w:w="2126" w:type="dxa"/>
          </w:tcPr>
          <w:p w:rsidR="00D60934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Кабинет ИВТ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2910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9107B">
              <w:rPr>
                <w:rFonts w:ascii="Times New Roman" w:hAnsi="Times New Roman"/>
                <w:sz w:val="24"/>
                <w:szCs w:val="24"/>
              </w:rPr>
              <w:t>м-ца</w:t>
            </w:r>
            <w:proofErr w:type="spellEnd"/>
          </w:p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934" w:rsidRPr="0029107B" w:rsidTr="00B555A7">
        <w:trPr>
          <w:trHeight w:val="1380"/>
        </w:trPr>
        <w:tc>
          <w:tcPr>
            <w:tcW w:w="1843" w:type="dxa"/>
          </w:tcPr>
          <w:p w:rsidR="00D60934" w:rsidRPr="00DF3AD3" w:rsidRDefault="00D60934" w:rsidP="00B555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3A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родителями.</w:t>
            </w:r>
          </w:p>
        </w:tc>
        <w:tc>
          <w:tcPr>
            <w:tcW w:w="368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 xml:space="preserve">Консультативный час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«Курить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наркомание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9 – 10</w:t>
            </w:r>
          </w:p>
        </w:tc>
        <w:tc>
          <w:tcPr>
            <w:tcW w:w="2835" w:type="dxa"/>
          </w:tcPr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чаты</w:t>
            </w:r>
          </w:p>
          <w:p w:rsidR="00D60934" w:rsidRPr="0029107B" w:rsidRDefault="00D60934" w:rsidP="00B55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7B">
              <w:rPr>
                <w:rFonts w:ascii="Times New Roman" w:hAnsi="Times New Roman"/>
                <w:sz w:val="24"/>
                <w:szCs w:val="24"/>
              </w:rPr>
              <w:t>2 неделя месяца</w:t>
            </w:r>
          </w:p>
        </w:tc>
        <w:tc>
          <w:tcPr>
            <w:tcW w:w="1701" w:type="dxa"/>
          </w:tcPr>
          <w:p w:rsidR="00D60934" w:rsidRPr="0029107B" w:rsidRDefault="00D60934" w:rsidP="00B55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934" w:rsidRPr="0029107B" w:rsidRDefault="00D60934" w:rsidP="00D60934">
      <w:pPr>
        <w:rPr>
          <w:sz w:val="24"/>
          <w:szCs w:val="24"/>
        </w:rPr>
      </w:pPr>
    </w:p>
    <w:p w:rsidR="00D60934" w:rsidRPr="0029107B" w:rsidRDefault="00D60934" w:rsidP="00D60934">
      <w:pPr>
        <w:rPr>
          <w:sz w:val="24"/>
          <w:szCs w:val="24"/>
        </w:rPr>
      </w:pPr>
    </w:p>
    <w:p w:rsidR="00D60934" w:rsidRPr="00D60934" w:rsidRDefault="00D60934">
      <w:pPr>
        <w:rPr>
          <w:lang w:val="kk-KZ"/>
        </w:rPr>
      </w:pPr>
    </w:p>
    <w:sectPr w:rsidR="00D60934" w:rsidRPr="00D60934" w:rsidSect="00A06E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6E38"/>
    <w:rsid w:val="000E4640"/>
    <w:rsid w:val="004F699F"/>
    <w:rsid w:val="00732406"/>
    <w:rsid w:val="007A3AFB"/>
    <w:rsid w:val="00A06E38"/>
    <w:rsid w:val="00A83813"/>
    <w:rsid w:val="00CD1134"/>
    <w:rsid w:val="00D60934"/>
    <w:rsid w:val="00E34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1637</Words>
  <Characters>9332</Characters>
  <Application>Microsoft Office Word</Application>
  <DocSecurity>0</DocSecurity>
  <Lines>77</Lines>
  <Paragraphs>21</Paragraphs>
  <ScaleCrop>false</ScaleCrop>
  <Company>Organization</Company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6</cp:revision>
  <dcterms:created xsi:type="dcterms:W3CDTF">2020-11-10T04:35:00Z</dcterms:created>
  <dcterms:modified xsi:type="dcterms:W3CDTF">2020-11-10T04:55:00Z</dcterms:modified>
</cp:coreProperties>
</file>