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A1" w:rsidRP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 Республикасы 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Ү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іметінің       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2012 жылғы 23 тамыздағы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№ 1080 қаулысымен    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бекітілген      </w:t>
      </w: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Мектепке дейінгі тәрбие мен оқытудың мемлекеттік </w:t>
      </w:r>
      <w:proofErr w:type="gramStart"/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жалпы</w:t>
      </w:r>
      <w:proofErr w:type="gramEnd"/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ға міндетті стандарты</w:t>
      </w:r>
    </w:p>
    <w:p w:rsidR="00E13BA1" w:rsidRPr="00935443" w:rsidRDefault="00E13BA1" w:rsidP="00E13B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  </w:t>
      </w:r>
      <w:r w:rsidRPr="009354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Ескерту. Стандарт жаңа редакцияда - Қ</w:t>
      </w:r>
      <w:proofErr w:type="gramStart"/>
      <w:r w:rsidRPr="009354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9354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Үкіметінің 13.05.2016 </w:t>
      </w:r>
      <w:hyperlink r:id="rId4" w:anchor="z8" w:history="1">
        <w:r w:rsidRPr="00935443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№ 292</w:t>
        </w:r>
      </w:hyperlink>
      <w:r w:rsidRPr="0093544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(алғашқы ресми жарияланған күнінен кейін күнтізбелік он күн өткен соң қолданысқа енгізіледі) қаулысымен.</w:t>
      </w: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 Жалпы ережелер</w:t>
      </w: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Осы мектепке дейінгі тәрбие мен оқытудың мемлекеттік жалпыға міндетті стандарты (бұдан әрі – стандарт) «Білім туралы» 2007 жылғы 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27 шілдедегі Қазақстан Республикасыны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ң </w:t>
      </w:r>
      <w:hyperlink r:id="rId5" w:anchor="z0" w:history="1">
        <w:r w:rsidRPr="00E13BA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</w:t>
        </w:r>
        <w:proofErr w:type="gramEnd"/>
        <w:r w:rsidRPr="00E13BA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аңына</w:t>
        </w:r>
      </w:hyperlink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сәйкес әзірленді және мектеп жасына дейінгі балалардың дайындық деңгейіне, мектепке дейінгі тәрбие мен оқытудың мазмұнына, оқ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жүктемесінің ең жоғарғы көлеміне қойылатын талаптарды айқындайды.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0" w:name="z820"/>
      <w:bookmarkEnd w:id="0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Стандартта «Білім туралы» Қазақстан Республикасыны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ң </w:t>
      </w:r>
      <w:hyperlink r:id="rId6" w:anchor="z0" w:history="1">
        <w:r w:rsidRPr="00E13BA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</w:t>
        </w:r>
        <w:proofErr w:type="gramEnd"/>
        <w:r w:rsidRPr="00E13BA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аңына</w:t>
        </w:r>
      </w:hyperlink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сәйкес терминдер қолданылады.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Олар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қосымша мынадай терминдер мен олардың анықтамалары енгізілді: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" w:name="z821"/>
      <w:bookmarkEnd w:id="1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индикатор – баланың даму деңгейінің көрсеткіші;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" w:name="z822"/>
      <w:bookmarkEnd w:id="2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интеграция – мазмұнның құрылымдық бөліктері арасындағы байланысты жасайтын процесс;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" w:name="z823"/>
      <w:bookmarkEnd w:id="3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инклюзивті бі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 беру – ерекше білім беру қажеттіліктері мен жеке мүмкіндіктері ескеріле отырып, барлық балалардың тәрбие мен оқытуға тең қол жеткізуін қамтамасыз ететін процесс;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" w:name="z824"/>
      <w:bookmarkEnd w:id="4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білім беру ортасы – мектеп жасына дейінгі балалардың тиімді тұлғалық, эмоциялық, әлеуметтік және зияткерлік дамуы үшін пайдаланылатын перспективалық міндеттер мен құралдар жиынтығы қисынында құрылған мектепке дейінгі ұйымның ішкі өмі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інің тұтас сипаттамасы;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" w:name="z825"/>
      <w:bookmarkEnd w:id="5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білім беру траекториясы – педагогтің ата-аналармен және басқа мамандармен бірлесі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белгілі бір мақсатқа қол жеткізу үшін межелеген бала дамуының үздіксіз процесі;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" w:name="z826"/>
      <w:bookmarkEnd w:id="6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ұйымдастырылған оқу қызметі – педагог ұйымдастырған және тәжірибеде қолдануға қажетті білім, білік, дағдыларды меңгеруге бағытталған әрекеттің бі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түрі;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" w:name="z827"/>
      <w:bookmarkEnd w:id="7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мектепке дейінгі ұйымда балалардың тіршілік әрекетін 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" w:name="z828"/>
      <w:bookmarkEnd w:id="8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ұйымдастыру – балалардың жас ерекшеліктерін ескері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олардың физикалық, адамгершілік және зияткерлік дамуы үшін уақытты үйлесімді бөлу және қолайлы жағдайларды жасау;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" w:name="z829"/>
      <w:bookmarkEnd w:id="9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8) затты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кеңістіктік дамытушы орта – бұл мектеп жасына дейінгі балалардың тұлғалық, эмоциялық, әлеуметтік және зияткерлік дамуын қамтамасыз ететін жағдайлардың жүйесі;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0" w:name="z830"/>
      <w:bookmarkEnd w:id="10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9) күн тәртібі – бұл баланың қалыпты дамуына және оның денсаулығын нығайтуға мүмкіндік беретін тә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ул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ік бойғы уақытты ұтымды бөлу және түрлі әрекет түрлері мен демалыстың дұрыс өзара сабақтастығы;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1" w:name="z831"/>
      <w:bookmarkEnd w:id="11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10) үлгілік оқу жоспары – стандарттың негізінде жасалған мектепке дейінгі ұйымдарда білім беру процесін қамтамасыз ететін мемлекеттік нормативтік құжат.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2" w:name="z832"/>
      <w:bookmarkEnd w:id="12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Қазақстан Республикасының мектепке дейінгі ұйымдары білім беру қызметін: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3" w:name="z833"/>
      <w:bookmarkEnd w:id="13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осы стандартқа;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4" w:name="z834"/>
      <w:bookmarkEnd w:id="14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үлгілік оқу жоспарларына;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5" w:name="z835"/>
      <w:bookmarkEnd w:id="15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жалпы білім береті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қу бағдарламасына;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6" w:name="z836"/>
      <w:bookmarkEnd w:id="16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Қазақстан Республикасының мектепке дейінгі тәрбие мен оқыту саласындағы басқа да нормативтік құқықтық актілеріне сәйкес жүзеге асырады.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7" w:name="z837"/>
      <w:bookmarkEnd w:id="17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Мектепке дейінгі тәрбие мен оқытудың мемлекеттік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міндетті стандарты: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8" w:name="z838"/>
      <w:bookmarkEnd w:id="18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1) мектепке дейінгі тәрбие мен оқытудың мазмұнын айқындайды;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9" w:name="z839"/>
      <w:bookmarkEnd w:id="19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оқу жүктемесінің ең жоғары көлеміне, затты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кеңістіктік дамытушы ортаның мазмұнына, тәрбиеленушілердің дайындық деңгейіне, мектепке дейінгі ұйымдарда білім беру процесін ұйымдастыруға қойылатын талаптарды белгілейді.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0" w:name="z840"/>
      <w:bookmarkEnd w:id="20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Стандарт талаптары: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1" w:name="z841"/>
      <w:bookmarkEnd w:id="21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үлгілі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оқу жоспарларын;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2" w:name="z842"/>
      <w:bookmarkEnd w:id="22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баланың қызығушылықтары мен бейімділіктерін іске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асыру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бағытталған білім беру бағдарламаларын және қосымша бағдарламаларды әзірлеуге негіз болып табылатын мектепке дейінгі тәрбие мен оқытудың жалпы білім беретін оқу бағдарламасын;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3" w:name="z843"/>
      <w:bookmarkEnd w:id="23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мектепалды даярлықтың білім беру бағдарламасын;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4" w:name="z844"/>
      <w:bookmarkEnd w:id="24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мектепке дейінгі ұйымдарда олардың ведомстволық бағыныстылығына, меншік нысанына, типтері мен түрлеріне қарамастан білім беру процесін жүзеге асыруды;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5" w:name="z845"/>
      <w:bookmarkEnd w:id="25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мектепке дейінгі ұйымдарға арналған оқу-дидактикалық құралдар мен әдістемелік ұсынымдарды;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6" w:name="z846"/>
      <w:bookmarkEnd w:id="26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мектепке дейінгі ұйымдар мен педагогтардың қызметін мемлекеттік аттестаттау талаптарын;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7" w:name="z847"/>
      <w:bookmarkEnd w:id="27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ерекше бі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 беруге қажеттіліктері бар (психикалық және физикалық дамуында түрлі ауытқушылықтары бар) балаларға арналған білім беру бағдарламасын; 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8" w:name="z848"/>
      <w:bookmarkEnd w:id="28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8) балалардың қызығушылықтары мен бейімділіктерін дамыту бойынша қосымша білім беру бағдарламаларын;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9" w:name="z849"/>
      <w:bookmarkEnd w:id="29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9) педагог кадрлардың біліктілігін арттыру курстарының бағдарламаларын әзірлеу кезінде міндетті.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0" w:name="z850"/>
      <w:bookmarkEnd w:id="30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«Тәрбиеленушілердің дайындық деңгейіне қойылатын талаптар» деген бөлімде әрбі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баланың жетістіктерінің психологиялық-педагогикалық диагностикасы негізінде ұйымдастырылған оқу қызметі мен режимдік процестер арқылы іске асырылатын білім беру салалары бойынша күтілетін нәтижелер көрсетілген.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1" w:name="z851"/>
      <w:bookmarkEnd w:id="31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«Білім беру мазмұнына қойылатын талаптар» деген бөлімде мектепке дейінгі білім берудің мақсаты, жалпы білім беретін оқу бағдарламаларын игерудің нормативтік мерзімдері, типіне, тү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іне және меншік нысанына, сондай-ақ оқыту тіліне қарамастан мектепке дейінгі ұйымдарда және жалпы білім беретін мектептердің мектепалды сыныптарында балалардың міндетті түрде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меңгеру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 тиіс мазмұнның көлемі көрсетілген.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2" w:name="z852"/>
      <w:bookmarkEnd w:id="32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7. «Оқу жүктемесінің ең жоғарғы көлеміне қойылатын талаптар» деген бөлімде жас кезең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іне сәйкес ұйымдастырылған оқу қызметінің ұзақтығы және оларды санитариялық қағидалардың талаптарына сәйкес жүргізу көрсетілген.</w:t>
      </w: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 Тәрбиеленушілердің дайындық деңгейіне қойылатын талаптар</w:t>
      </w: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8. Мектепке дейінгі тәрбие мен оқытудың жалпы білім беретін оқу бағдарламасының мазмұны: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3" w:name="z855"/>
      <w:bookmarkEnd w:id="33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күтілетін нәтижелер тү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індегі мақсаттар жүйесіне жету есебінен мектепке дейінгі тәрбие мен оқыту мазмұнының сапасын арттыруға;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4" w:name="z856"/>
      <w:bookmarkEnd w:id="34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ұлттық дә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үрлерге, сондай-ақ жалпы адамзаттық қағидалар мен нормаларға негізделген рухани-адамгершілік және мәдени-әлеуметтік құндылықтарды қалыптастыруға;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5" w:name="z857"/>
      <w:bookmarkEnd w:id="35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тәрбиелеу, дамыту және оқытудың мақсат-міндеттерін ескере отырып, мектепке дейінгі тәрбие мен оқытудың мазмұнына қойылатын талаптардың, мектепке дейінгі және бастауыш білім беру деңгейлерінің арасындағы жүйелілік, тұтастық, сабақтастық және үздіксіздік қағидаттарының бірліг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ін қамтамасыз етуге;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6" w:name="z858"/>
      <w:bookmarkEnd w:id="36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балалардың, соның ішінде ерекше білім беруге қажеттіліктері бар балалардың денсаулығын сақтау мен нығайтуды қамтамасыз ететін психологиялы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педагогикалық жағдайларды жасауға; 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7" w:name="z859"/>
      <w:bookmarkEnd w:id="37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мектеп жасына дейінгі балалардың жеке және жас ерекшеліктерін ескере отырып, ойын қызметінен оқу қызметіне біртіндеп өтуге дайындыққа;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8" w:name="z860"/>
      <w:bookmarkEnd w:id="38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жеке тәсілдер негізінде балалардың түрлі 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әрекеттерінде олардың қабілеттерін, 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бейімділіктерін, талаптары мен дарындылықтарын дамытуға;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9" w:name="z861"/>
      <w:bookmarkEnd w:id="39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мектеп жасына дейінгі балалардың бастауыш мектепте оқуына тең мүмкіндік беруді көздейтін қарапайым қимы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қозғалыс, коммуникативтік, танымдық, шығармашылық білім, білік және дағдыларын қалыптастыруға бағытталған.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0" w:name="z862"/>
      <w:bookmarkEnd w:id="40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9. Әрбір жас тобы бойынша дағдыларды меңгеру деңгейі осы стандартқа </w:t>
      </w:r>
      <w:hyperlink r:id="rId7" w:anchor="z1269" w:history="1">
        <w:r w:rsidRPr="00E13BA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қосымшаға</w:t>
        </w:r>
      </w:hyperlink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сәйкес 1, 2, 3, 4, 5-кестелерде келті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ілген.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1" w:name="z863"/>
      <w:bookmarkEnd w:id="41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10. Баланың қалыптасқан дағдылары: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2" w:name="z864"/>
      <w:bookmarkEnd w:id="42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дене бітімі дамыған;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3" w:name="z865"/>
      <w:bookmarkEnd w:id="43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білуге құмар;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4" w:name="z866"/>
      <w:bookmarkEnd w:id="44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белсенді;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5" w:name="z867"/>
      <w:bookmarkEnd w:id="45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эмоциялық елгезек;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6" w:name="z868"/>
      <w:bookmarkEnd w:id="46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үлкендермен және құрдастарымен қары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қатынас жасау құралдары мен өзара іс-қимыл тәсілдерін меңгерген;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7" w:name="z869"/>
      <w:bookmarkEnd w:id="47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өзі, отбасы, қоғам (жақын әлеумет), мемлекет (елі), әлем және табиғат жөнінде алғашқы түсініктері бар;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8" w:name="z870"/>
      <w:bookmarkEnd w:id="48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7) мектепте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қуға қажетті біліктер мен дағдыларды игерген мектепке дейінгі ұйым түлегінің моделін сомдайды.</w:t>
      </w: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 Мектепке дейінгі тәрбие мен оқытудың мазмұнына қойылатын талаптар</w:t>
      </w: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11. Мектепке дейінгі тәрбие мен оқытудың мақсаты осы жас кезеңінде тұ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лғаны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ң қалыптасуы үшін қажетті алғашқы білім, білік және дағдыларды қалыптастыру болып табылады.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9" w:name="z873"/>
      <w:bookmarkEnd w:id="49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12. Мектепке дейінгі тәрбие мен оқыту: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0" w:name="z874"/>
      <w:bookmarkEnd w:id="50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балаға өмі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бойы қажетті жеке қасиеттерін қалыптастыру үшін негіз болып табылатын жалпы адамзаттық құндылықтарға баулуға;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1" w:name="z875"/>
      <w:bookmarkEnd w:id="51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халықтық салт-дә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үрлер мен әдет-ғұрыптарға, әдебиет пен өнерге, фольклор мен еліміздің мәдени мұрасына негізделген білім беру мазмұнын іске асыруға;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2" w:name="z876"/>
      <w:bookmarkEnd w:id="52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ерекше қажеттіліктері бар балаларға инклюзивті білім беру үшін жағдайлар жасауға;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3" w:name="z877"/>
      <w:bookmarkEnd w:id="53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мектепке дейінгі тәрбие және оқытумен қамтылған және қамтылмаған балаларды дамыту мәселелерінде ата-аналардың біліктілігін арттыру, оларды психологиялы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педагогикалық консультациялық қолдаумен қамтамасыз етуге бағытталған.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4" w:name="z878"/>
      <w:bookmarkEnd w:id="54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13. Мектепке дейінгі тәрбие мен оқытудың мазмұны әртүрлі 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әрекеттерді ұйымдастыру арқылы кіріктіру жолдарымен іске асырылатын: «Денсаулық», «Коммуникация», «Таным», «Шығармашылық», «Әлеуметті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орта» бес білім беру саласына негізделген.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5" w:name="z879"/>
      <w:bookmarkEnd w:id="55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14. «Денсаулық» бі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 беру саласы.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6" w:name="z880"/>
      <w:bookmarkEnd w:id="56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Мақсаты: өз денсаулығына саналы қарауды дамыту, денсаулықтың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адам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табиғаттың берген басты құндылығы екенін түсінуге тәрбиелеу, қимыл белсенділігін дамыту және дене бітімі қасиеттерін қалыптастыру.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7" w:name="z881"/>
      <w:bookmarkEnd w:id="57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«Денсаулық» бі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ім беру саласы дене бітімі қасиеттерін дамытуды; негізгі қимыл түрлерін жетілдіруді; қимыл дағдыларын қалыптастыруды; қимыл ойындарының түрлерін ұйымдастыруды және өткізуді; спорттық жаттығуларды орындауды (шанамен, шаңғымен сырғанау, велосипед тебу, жүзу); спорттық ойындардың (футбол, баскетбол,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бадминтон ж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әне басқалар) элементтерімен танысуды қамтиды.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8" w:name="z882"/>
      <w:bookmarkEnd w:id="58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«Денсаулық» білім беру саласының мазмұны баланың денсаулығын сақтауға және нығайтуға; тұрмыста, көшеде, табиғат жағдайларында қауіпсіз міне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құлық дағдыларын қалыптастыруға және балалардың қимыл-қозғалыс тәжірибесін негізгі қимылдарды жетілдіру арқылы байытуға; шығармашылық, танымдық және сөйлеу қабілеттерін пайдалана отырып, тәрбиеленушілердің қимыл белсенділігіне сұраныстарын жетілдіруге бағытталған.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9" w:name="z883"/>
      <w:bookmarkEnd w:id="59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«Денсаулық» білім беру саласындағы ұйымдастырылған оқу қызметі: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0" w:name="z884"/>
      <w:bookmarkEnd w:id="60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дене шынықтыру;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1" w:name="z885"/>
      <w:bookmarkEnd w:id="61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2) қауіпсіз міне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құлық негіздері.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2" w:name="z886"/>
      <w:bookmarkEnd w:id="62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15. «Коммуникация» бі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 беру саласы.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3" w:name="z887"/>
      <w:bookmarkEnd w:id="63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Мақсаты: айналадағы адамдармен араласуға қабілетті, кө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пт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ілді тұлғаны тәрбиелеу үшін баланың қажетті коммуникативтік дағдыларын дамыту.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4" w:name="z888"/>
      <w:bookmarkEnd w:id="64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«Коммуникация» бі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ім беру саласы балалар әрекетінің әртүрлі нысандары мен түрлерінде ауызша және байланыстырып сөйлеуді, шығармашылық сөйлеу әрекетін дамытуды; тілдің дыбыстық мәдениетін тәрбиелеуді; белсенді сөздікті байытуды, тілдің грамматикалық жағын қалыптастыруды, балалар әдебиетімен таныстықты дамытуды, мәнерлеп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қуды және мазмұндауды; мемлекеттік, орыс, ағылшын және басқа тілдерді дамытуды қамтиды.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5" w:name="z889"/>
      <w:bookmarkEnd w:id="65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«Коммуникация» бі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 беру саласының мазмұны ересектермен және балалармен еркін араласу дағдыларын дамытуға; зейінділікке, сөйлеуге, балалар әдебиетіне қызықтыруға бағытталған.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6" w:name="z890"/>
      <w:bookmarkEnd w:id="66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«Коммуникация» білім беру саласының ұйымдастырылған оқу қызметі: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7" w:name="z891"/>
      <w:bookmarkEnd w:id="67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сөйлеуді дамыту;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8" w:name="z892"/>
      <w:bookmarkEnd w:id="68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көркем әдебиет;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9" w:name="z893"/>
      <w:bookmarkEnd w:id="69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сауат ашу негіздері;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0" w:name="z894"/>
      <w:bookmarkEnd w:id="70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қазақ (орыс тілінде оқытылатын топтарда), орыс (қазақ тілінде оқытатын топтарда) және шет тілдерінің бі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1" w:name="z895"/>
      <w:bookmarkEnd w:id="71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драма.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2" w:name="z896"/>
      <w:bookmarkEnd w:id="72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16. «Таным» бі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 беру саласы.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3" w:name="z897"/>
      <w:bookmarkEnd w:id="73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Мақсаты: қоршаған әлеммен өзара 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қимыл үшін қажетті танымдық әрекеттің қарапайым дағдыларын меңгерген мектепке дейінгі тұлғаны қалыптастыру.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4" w:name="z898"/>
      <w:bookmarkEnd w:id="74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«Таным» білім беру саласы қарапайым математикалық ұғымдарды қалыптастыруды: жиынтық туралы түсініктерді, сандық есептеу дағдыларын жетілдіруді, геометриялық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ішіндер туралы түсініктерді қалыптастыруды, кеңістікті және уақытты бағдарлауды; құрылыс, табиғи және қалдық материалдар және конструктордың бөліктерінен құрастыруды; ті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 және өлі табиғат заттары мен маусымдық құбылыстар, өсімдіктер туралы білімін кеңейтуді, қазақ және басқа халықтардың әлеуметтік-мәдени құндылықтары, дәстүрлері мен мерекелері туралы, адамдардың ортақ мекені ретінде Жер планетасы, оның табиғатының ерекшеліктері туралы түсініктерін кеңейтуді қамтиды.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5" w:name="z899"/>
      <w:bookmarkEnd w:id="75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«Таным» білім беру саласының ұйымдастырылған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қу қызметі: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6" w:name="z900"/>
      <w:bookmarkEnd w:id="76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қарапайым математикалық ұғымдарды қалыптастыру, бөбек жасы топтарында (1 жастан 3 жасқа дейін) – сенсорика;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7" w:name="z901"/>
      <w:bookmarkEnd w:id="77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құрастыру;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8" w:name="z902"/>
      <w:bookmarkEnd w:id="78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жаратылыстану.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9" w:name="z903"/>
      <w:bookmarkEnd w:id="79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17. «Шығармашылық» бі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 беру саласы.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0" w:name="z904"/>
      <w:bookmarkEnd w:id="80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Мақсаты: баланың шығармашылық ойлау мәдениетінің негізі ретінде оның сезімдік-эмоциялық саласы мен қиялын дамыту.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1" w:name="z905"/>
      <w:bookmarkEnd w:id="81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«Шығармашылық» білім беру саласы сурет салу; мүсіндеу, жапсыру және өнер туындыларын қабылдау мен түсінуді дамытуды, қоршаған ортаға эстетикалық қатынасты қалыптастыруды; өнер түрлері туралы қарапайым түсініктерді қалыптастыруды; музыканы, отандық композиторлардың шығармаларын, ұлттық музыкалық аспаптарды, көркем әдебиетті, фольклорды қабылдауды;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көркем шығармалардың кейіпкерлеріне жанашырлықты ынталандыруды; балалардың өзіндік шығармашылық қызметін іске асыруын қамтиды.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2" w:name="z906"/>
      <w:bookmarkEnd w:id="82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«Шығармашылық» білім беру саласының ұйымдастырылған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қу қызметі: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3" w:name="z907"/>
      <w:bookmarkEnd w:id="83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сурет салу;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4" w:name="z908"/>
      <w:bookmarkEnd w:id="84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мүсіндеу;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5" w:name="z909"/>
      <w:bookmarkEnd w:id="85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аппликация;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6" w:name="z910"/>
      <w:bookmarkEnd w:id="86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музыка.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7" w:name="z911"/>
      <w:bookmarkEnd w:id="87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18. «Әлеумет» білім беру саласы.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8" w:name="z912"/>
      <w:bookmarkEnd w:id="88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Мақсаты: Отанға деген сүйіспеншілікке, үлкендерді құрметтеуге, айналасындағыларға жағымды міне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құлықты және қайырымды қатынасты тәрбиелеу.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«Әлеумет» білім беру саласы қоғамда өзін ұстаудың адамгершілік нормаларын, сондай-ақ жалпы адамзаттық құндылықтарды меңгеруді, баланың ересектермен және құрбыларымен қарым-қатынас жасай білуін; дербес болуын, өзінің қылықтарына жауап беруін, өзінің қимылдарының мақсаттылығы мен реттеуді; адамгершілік қасиеттерін: елгезектікті, жанашырлықты, өзінің туыстары мен жақындарына құрметпен қарауды, өзінің отбасын жақсы көруін дамытуды; салт-дә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үрлерді сақтауды, тарихты, қазақ халқының тұрмысын білуді және құрметтеуді; Қазақстан біздің ортақ үйіміз екені туралы түсініктерін кеңейтуді, сондай-ақ басқа халықтардың мәдениетін, дә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үрлерін құрметтеуді; еңбек пен шығармашылықтың әртүрлі түрлеріне қызығушылықтарын қалыптастыруды; тұрмыста, қоғамда және табиғатта қауіпсіз міне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құлық негіздерін тәрбиелеуді қамтиды.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9" w:name="z913"/>
      <w:bookmarkEnd w:id="89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«Әлеумет» білім беру саласының ұйымдастырылған оқу қызметі: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0" w:name="z914"/>
      <w:bookmarkEnd w:id="90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өзін-өзі тану;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1" w:name="z915"/>
      <w:bookmarkEnd w:id="91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қоршаған ортамен танысу;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2" w:name="z916"/>
      <w:bookmarkEnd w:id="92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экология негіздері.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3" w:name="z917"/>
      <w:bookmarkEnd w:id="93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19. Балаларды тәрбиелеу мен оқыту деңгейлерін қадағалау баланың жасына сәйкес жеті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іктерінің мониторингі негізінде жүзеге асырылады: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4" w:name="z918"/>
      <w:bookmarkEnd w:id="94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1-деңгей – бала белгілі бір қимыл мен біліктерді жаңғырта алады;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5" w:name="z919"/>
      <w:bookmarkEnd w:id="95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2-деңгей – бала не істеп жатқанын түсінеді, белгі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лі б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ілім қорына ие;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6" w:name="z1260"/>
      <w:bookmarkEnd w:id="96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3-деңгей – бала өзінің білетінін және жасай алатынын қолданады, білімін өз бетінше және шығармашылықпен қолдана алады.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7" w:name="z1261"/>
      <w:bookmarkEnd w:id="97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Индикаторлар көрсеткіш ретінде баланың даму мониторингін қамтамасыз етеді және оның жеке дамуын жоспарлауға негіз болып табылады.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8" w:name="z1262"/>
      <w:bookmarkEnd w:id="98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20. Мектепке дейінгі тәрбие мен оқытудың жалпы білім береті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оқу бағдарламаларын меңгерудің мерзімі – 5 (6) жыл. Жас және топтық кезең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дер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 мынадай: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9" w:name="z1263"/>
      <w:bookmarkEnd w:id="99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бөбек жасы – 1 жастан 3 жасқа дейін: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ерте жас – 1 жастан 2 жасқа дейін (ерте жастағы топ);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кіші жас – 2 жастан 3 жасқа дейін (бірінші кіші топ);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00" w:name="z1264"/>
      <w:bookmarkEnd w:id="100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мектепке дейінгі жас – 3 жастан 6 (7)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 дейін: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мектепке дейінгі кіші жас – 3 жастан 4 жасқа дейін (екінші кіші топ);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мектепке дейінгі орта жас – 4 жастан 5 жасқа дейін (ортаңғы топ);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мектепке дейінгі естияр жас – 5 жастан 6 (7)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 дейін (5 жастан 6 жасқа дейін – мектепке дейінгі ұйымдағы ересектер тобы, 6 жастан 7 жасқа дейін – жалпы білім беретін мектептегі, лицейдегі, гимназиядағы мектепалды даярлық сыныбы).</w:t>
      </w: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 Оқ</w:t>
      </w:r>
      <w:proofErr w:type="gramStart"/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</w:t>
      </w:r>
      <w:proofErr w:type="gramEnd"/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жүктемесінің ең жоғарғы көлеміне қойылатын талаптар</w:t>
      </w: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21. 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Тәрбиеленушілер мен білім алушылардың апталық оқу жүктемесінің ең жоғарғы шекті көлемі, ұйымдастырылған оқу қызметінің ұзақтығы баланың денсаулығы мен психикасын қорғау мақсатында енгізіледі.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01" w:name="z1267"/>
      <w:bookmarkEnd w:id="101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22.Мектепке дейінгі білім берудің барлық деңгейлеріндегі оқу жүктемесі үлгіл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оқу жоспарында белгіленген.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Ұйымдастырылған оқу қызметінің ұзақтығы: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ерте жастағы балалар үшін – 7-15 минут;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мектепке дейінгі орта жастағы балалар үшін – 15-20 минут;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мектепке дейінгі естияр жастағы балалар үшін – 25-30 минутты құрайды.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02" w:name="z1268"/>
      <w:bookmarkEnd w:id="102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23. «Білім туралы» 2007 жылғы 27 шілдедегі Қазақстан Республикасы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8" w:anchor="z0" w:history="1">
        <w:r w:rsidRPr="00E13BA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</w:t>
        </w:r>
        <w:proofErr w:type="gramEnd"/>
        <w:r w:rsidRPr="00E13BA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аңының</w:t>
        </w:r>
      </w:hyperlink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негізінде мектепке дейінгі ұйымдардың және білім беру ұйымдарындағы мектепалды сыныптардың педагог қызметкерлерінің айлық еңбекақысын есептеу үшін оқу жүктемесінің апталық ең жоғарғы көлемі 24 сағатты құрайды (МЖМБС-ның бес білім беру саласының мазмұнын іске асыруға бағытталған 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негізгі оқу жүктемесіне 20 сағат, мектепке дейінгі ұйымның күн тәртібіне сәйкес жүзеге асырылатын басқа і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с-</w:t>
      </w:r>
      <w:proofErr w:type="gramEnd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әрекет түрлеріне (ойын, дербес, шығармашылық, жеке жұмыс және т.б.) 4 сағат кө</w:t>
      </w:r>
      <w:proofErr w:type="gramStart"/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зделген).</w:t>
      </w:r>
      <w:proofErr w:type="gramEnd"/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E13BA1" w:rsidRP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lastRenderedPageBreak/>
        <w:t>Мектепке дейінгі       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тәрбие мен оқытудың     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мемлекеттік жалпыға міндетті</w:t>
      </w: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br/>
        <w:t>стандартына қосымша    </w:t>
      </w:r>
    </w:p>
    <w:p w:rsidR="00E13BA1" w:rsidRP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1-кесте</w:t>
      </w:r>
    </w:p>
    <w:p w:rsidR="00E13BA1" w:rsidRDefault="00E13BA1" w:rsidP="00E13B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sectPr w:rsidR="00E13BA1" w:rsidRPr="00E13B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03" w:name="_GoBack"/>
      <w:bookmarkEnd w:id="103"/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Денсаулықты сақтау дағдылары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3"/>
        <w:gridCol w:w="1405"/>
        <w:gridCol w:w="1526"/>
        <w:gridCol w:w="1656"/>
        <w:gridCol w:w="1656"/>
        <w:gridCol w:w="1577"/>
        <w:gridCol w:w="1848"/>
        <w:gridCol w:w="1845"/>
      </w:tblGrid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/с №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 тізбесі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 жастан бастап 2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 жастан бастап 3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3 жастан бастап 4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4 жастан бастап 5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 жастан бастап 6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25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6 жастан бастап 7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Мәдени-гигиеналық дағдылар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Ересектердің көмегімен жуынудың, киінудің, шешінудің қарапайым дағдыларын орындайды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 бас гигиенасының алғашқы дағдыларын меңгерген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Жеке бас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гигиенасыны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ң қағидаларын біледі және сақтайды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Гигиеналық шаралардың орындау ретін біледі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Гигиеналық шараларды өздігінен орындайды</w:t>
            </w:r>
          </w:p>
        </w:tc>
        <w:tc>
          <w:tcPr>
            <w:tcW w:w="25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Гигиеналық шараларды орындау кезінде өзін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қызмет ету және өзара көмек көрсету дағдыларын меңгереді, шынықтырудың барлық тәсілдерін біледі және орындайды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Дене 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әрбиесі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Белгілі бі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бағытта жүріп, жүгіре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Жүгіру, өрмелеу және секірудің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ғашқы дағдыларын меңгерген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 қимы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түрлерін орындаудың қарапайым дағдыларын меңгерген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Өмірлік маңызы бар қимы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қозғалысты өздігінен орындай алады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 қимы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қозғалысты орындау кезінде шығармашылық танытады</w:t>
            </w:r>
          </w:p>
        </w:tc>
        <w:tc>
          <w:tcPr>
            <w:tcW w:w="25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 ерекшелігіне сай сандық және сапалық көрсеткіштерге жете отырып, негізгі қимы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қозғалыс түрлерін орындай алады</w:t>
            </w:r>
          </w:p>
        </w:tc>
      </w:tr>
      <w:tr w:rsidR="00E13BA1" w:rsidRPr="00E13BA1" w:rsidTr="00E13BA1">
        <w:trPr>
          <w:trHeight w:val="2295"/>
        </w:trPr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Дербес қимыл белсенділігі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Қатар ойнай алады, кеңі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іктегі ашық, зейінді тартатын заттарды өз бетінше таба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Шағын топта бірге ойнай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ірлескен ойындарда қарапайым ережелерді сақтай алады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 бетінше түрлі ойындар ойнай алады, барлық ойын ережелерін сақтай алады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 тобымен қимыл ойындарын ұйымдастыру дағдыларына біледі</w:t>
            </w:r>
          </w:p>
        </w:tc>
        <w:tc>
          <w:tcPr>
            <w:tcW w:w="25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Қимылдарын еркін меңгері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саналы түрде ойын ережесін сақтай алады. Қозғалыс қызметінде қарапайым өзін-өзі бақылау қалыптасқан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Салауатты өмі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салты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Күнделікті шынығу тәсілдерін біледі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Шынықтыру шараларын өткізу кезінде жағымды көңіл-күй танытады және қауі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 жағдайда сақтық танытады.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Салауатты өмі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салтының қарапайым ережелерін біледі, ересектердің көрсетуімен дене шынықтыру элементтерін орындайды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Балабақшада өзін ұстаудың қарапайым ережелерін біледі және сақтайды. Өсімдіктерге, жануарларға, жәндіктерге қары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 жасай біледі.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Қауіпсіздік қағидаларын саналы түрде орындайды. Дене шынықтыру шараларының қажеттілігі мен маңыздылығын түсінеді</w:t>
            </w:r>
          </w:p>
        </w:tc>
        <w:tc>
          <w:tcPr>
            <w:tcW w:w="25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Ағзаны шынықтыру және дене сымбатын сақтау тәсілдерін біледі. Күн тәртібін сақтайды</w:t>
            </w:r>
          </w:p>
        </w:tc>
      </w:tr>
    </w:tbl>
    <w:p w:rsidR="00E13BA1" w:rsidRP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2-кесте</w:t>
      </w: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Коммуникативті</w:t>
      </w:r>
      <w:proofErr w:type="gramStart"/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к-т</w:t>
      </w:r>
      <w:proofErr w:type="gramEnd"/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ілдік дағдылар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3"/>
        <w:gridCol w:w="2274"/>
        <w:gridCol w:w="1921"/>
        <w:gridCol w:w="1993"/>
        <w:gridCol w:w="1775"/>
        <w:gridCol w:w="1792"/>
        <w:gridCol w:w="1915"/>
        <w:gridCol w:w="1894"/>
      </w:tblGrid>
      <w:tr w:rsidR="00E13BA1" w:rsidRPr="00E13BA1" w:rsidTr="00E13BA1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/с №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 тізбесі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 жастан бастап 2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 жастан бастап 3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3 жастан бастап 4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4 жастан бастап 5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 жастан бастап 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6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6 жастан бастап 7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</w:tr>
      <w:tr w:rsidR="00E13BA1" w:rsidRPr="00E13BA1" w:rsidTr="00E13BA1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</w:tr>
      <w:tr w:rsidR="00E13BA1" w:rsidRPr="00E13BA1" w:rsidTr="00E13BA1">
        <w:trPr>
          <w:trHeight w:val="2520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Қары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 мәдениеті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Жай сөйлеммен айтылған өтіні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 орындай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Құрбыларымен қары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қатынасқа түсе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Ересектердің сөзін түсінеді. Сұрақтарды тыңдайды,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 жауап бере алады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Ересектермен, балалармен қары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қатынасқа түседі және олардың өтініштерін орындай алады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Қоғамдық орындардағы тәрті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ережелерін біледі және оларды сақтайды.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лдесу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қағидаларын: сөзсіз тілдесу құралдарын; сөйлесу әдебін меңгерген.</w:t>
            </w:r>
          </w:p>
        </w:tc>
      </w:tr>
      <w:tr w:rsidR="00E13BA1" w:rsidRPr="00E13BA1" w:rsidTr="00E13BA1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Тілдің грамматикалық құрылымы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Жеңі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сөздерді қолданып, оларды түсіндіре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 ойын түсінікті дұрыс жеткізе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Қажетті сөздер мен сөз тіркестерін қолдана алады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Ересектердің сұрақ қоюы арқылы салалас және сабақтас құрмалас сөйлемдерді үйлесімді құрастыра алады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Сөйлеуге сыни қары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 таныта алады, грамматикалық дұрыс сөйлеуге тырысады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Сөз тіркесі мен сөйлемдерді грамматикалық дұрыс құрастыра алады. Сөйлеуде таныс сөздердің қиын түрлерін қолданады</w:t>
            </w:r>
          </w:p>
        </w:tc>
      </w:tr>
      <w:tr w:rsidR="00E13BA1" w:rsidRPr="00E13BA1" w:rsidTr="00E13BA1">
        <w:trPr>
          <w:trHeight w:val="67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Сөйлеудің дыбыстық мәдениеті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Дауысты дыбыстарды және дауыссыз дыбыстарды артикуляциялық қатынаста жеткілікті түрде анық айта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Дауысты және дауыссыз дыбыстарды дұрыс дыбыстай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Сөздердің дыбысталуын тыңдай отырып, оларды анық айтады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Ана 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ілінің барлық дыбыстарын дұрыс айтады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Дыбыстарды саралай отырып, интонациялық мәнерлеудің әртүрлі тәсілдерін қолданып, сөздерін белсенді түрде құбылтып ойнай алады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Дыбыстарды анық, дұрыс, мәнерлеп айта алады, жіктей алады, дыбыстың шартты белгілері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ің көмегімен буын мен сөз құрастыра алады</w:t>
            </w:r>
          </w:p>
        </w:tc>
      </w:tr>
      <w:tr w:rsidR="00E13BA1" w:rsidRPr="00E13BA1" w:rsidTr="00E13BA1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Сөзді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қор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Ересектердің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айтқан сөздері мен сөз тіркестерін айтады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Өзі, отбасы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мүшелері, сүйікті ойыншықтары туралы сұрақ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 жауап бере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Барлық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әрекеттерді, заттар мен құбылыстарды, олардың белгілерін және сапасын атайды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Көрнекі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жағдаяттарсыз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-а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 сөздерді қолданып, сөйлеуде етістіктерді белсенді қолдана алады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Сөйлемде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антоним, синоним сөздерді қолдана отырып, тілдегі сөздің кө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мағыналығын түсінеді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Сөзжасам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дағдыларына ие. Заттардың белгілері мен қасиеттерін қолдана отырып, сөздің мағынасын түсіндіре алады.</w:t>
            </w:r>
          </w:p>
        </w:tc>
      </w:tr>
      <w:tr w:rsidR="00E13BA1" w:rsidRPr="00E13BA1" w:rsidTr="00E13BA1">
        <w:trPr>
          <w:trHeight w:val="3435"/>
        </w:trPr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Байланыстырып сөйлеу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Тапсырманы мұқият тыңдайды және оны басқа адамға жеткізуді, қысқа фразалар мен сөздерді қолданып өтініш жасай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Тілектерін, ойларын, сезімдерін айту үшін сөздерді қолдана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Табиғаттың ті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 және өлі нысандарын бақылау, суреттерді, заттарды қарастыру арқылы сұрақтарға дұрыс жауап бере алады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Диалогті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сөйлеудің, тілдесудің негізгі формасын меңгерген. 2-3 сөйлемнен тұратын тұжырымдарды қолдана біледі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Әртүрлі сөз таптарын, эпитеттерді, салыстыруларды қолдана отырып, монолог құра алады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Берілген тақырып, сурет бойынша қарапайым, жайылма сөйлемдерді қолдана отырып байланыстырып, бі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ізділікпен әңгіме құрастыра алады</w:t>
            </w:r>
          </w:p>
        </w:tc>
      </w:tr>
      <w:tr w:rsidR="00E13BA1" w:rsidRPr="00E13BA1" w:rsidTr="00E13BA1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Шығармашылықпен сөйлеу қызметі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Күрдел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 емес шағын сахналық мазмұндағы ойыншықтардың қойылымдарын түсінеді, олардың әрекеттеріне еліктей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Саусақ ойындарына арналған тақпақтарды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айтады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Кейіпкерлердің мінездемесін беру үшін интонациялық мәнерлеудің қарапайым түрлерін қолданады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Таныс ертегілерін айта алады, ойыншықтар бойынша шағын әңгімелер құрастырады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Оқиғалар құрастыра алады, астарлы және ауыспалы сөздерді қолданып, түсіне алады.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Түрлі оқиғалар айта алады, ертегілер ойлап шығарады, ойынға ө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лең ұй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қастары мен сөз құрастыруға қызығады</w:t>
            </w:r>
          </w:p>
        </w:tc>
      </w:tr>
      <w:tr w:rsidR="00E13BA1" w:rsidRPr="00E13BA1" w:rsidTr="00E13BA1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Шығармаларды қабылдауы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і суреттерді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қолдана отырып шағын, қарапайым әңгімелерді, өлеңдерді, тақпақтарды түсінеді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Халық ауыз шығармашылығы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туындыларына эмоциямен үн қата алады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Түрлі оқиғаларға,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кейіпкерге өзінің қары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қатынасын білдіреді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Өзіне ұнайтын бірнеше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шығармаларды атай алады, әдеби кейіпкерлерді ойында қолданады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тап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қа деген қызығушылық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танытады, өлеңдерді жатқа мәнерлеп оқуы мүмкін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Көрген, таныс шығармалар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мәтінін мазмұндай алады</w:t>
            </w:r>
          </w:p>
        </w:tc>
      </w:tr>
      <w:tr w:rsidR="00E13BA1" w:rsidRPr="00E13BA1" w:rsidTr="00E13BA1"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Сауаттылық негіздері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 дыбысты сөздермен талдау жасай біледі. Тыңдай бі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леді ж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екпінді буындарды ажыратады.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Дыбыстардың айтылуы мен дыбысталуына талдау жасағанда бі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імін қолдана алады. 4 дыбысты сөздерге дыбыстық талдау жасайды, дыбыстарды сипаттайды.</w:t>
            </w:r>
          </w:p>
        </w:tc>
      </w:tr>
    </w:tbl>
    <w:p w:rsidR="00E13BA1" w:rsidRP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3-кесте</w:t>
      </w: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Танымдық дағдылар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"/>
        <w:gridCol w:w="1759"/>
        <w:gridCol w:w="1824"/>
        <w:gridCol w:w="1695"/>
        <w:gridCol w:w="2107"/>
        <w:gridCol w:w="1859"/>
        <w:gridCol w:w="1921"/>
        <w:gridCol w:w="1926"/>
      </w:tblGrid>
      <w:tr w:rsidR="00E13BA1" w:rsidRPr="00E13BA1" w:rsidTr="00E13BA1">
        <w:trPr>
          <w:trHeight w:val="510"/>
        </w:trPr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/с№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 тізбесі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 жастан бастап 2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 жастан бастап 3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 жастан бастап 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4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4 жастан бастап 5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 жастан бастап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6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6 жастан бастап 7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</w:tr>
      <w:tr w:rsidR="00E13BA1" w:rsidRPr="00E13BA1" w:rsidTr="00E13BA1">
        <w:trPr>
          <w:trHeight w:val="510"/>
        </w:trPr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Заттардың қасиеттерін бағдарлау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Біртекті заттарды бі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белгісі бойынша (көлемі, пішіні)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топтастыра біледі. Негізгі төрт түсті ажырата алады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Заттардың негізгі түстерін,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ішінін, көлемін,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сипатын ажыратады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Салыстыру (қатар қою, тіркеу) тәсілімен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заттар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ға тән айырмашы-лықтарды таниды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және атайды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Заттар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ға тән ерекшеліктерді және белгілерді иісі, дәмі, дыбысы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негізінде қабылдайды, атай біледі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Танымдық әрекет ретінде заттардың қасиеттері мен белгілерін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қарастыра алады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Адам өмі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індегі маңызына және қолданылуына байланысты заттарды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даярлау үшін пайдаланылатын материалдардың қасиеттері мен алуан түрлілігі туралы білімді меңгерген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Қоршаған әлемді танып білу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Өзі, отбасы туралы бі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імге ие. Айналасындағы жануарларды, өсімдіктерді және заттарды таниды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Адамдарға, олардың әрекетіне ерекше қызығушылық танытады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Табиғаттағы және ауа райындағы қарапайым өзгерістерді байқайды және атайды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.Б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ағдаршам белгілерінің мәнін түсінеді және атайды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 және өлі табиғат пен қоғамдық өмірдегі қарапайым себеп-салдарлық байланыстарды түсінеді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міндеттерді шынайы-көрнекі және көрнекі-үлгі тұ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ғысында шеше алады, жүйелей және топтастыра алады. Ұқсастықтары мен айырмашылық-тарын табуға қабілетті.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Қоршаған ортадағы табиғат объектілерінің сипаты мен айтарлықтай белгілерін айқындау негізінде түсініктерін қорыта біледі</w:t>
            </w:r>
          </w:p>
        </w:tc>
      </w:tr>
      <w:tr w:rsidR="00E13BA1" w:rsidRPr="00E13BA1" w:rsidTr="00E13BA1">
        <w:trPr>
          <w:trHeight w:val="3120"/>
        </w:trPr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Құрылым-дау дағдылары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Ересектердің көмегімен қарапайым құрылыс құрай алады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Ересектердің көрсетуімен қарапайым құрылыстарды қайталап жасайды (ү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іне, жанына, астына қоя алады)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Құрылыс материалда-рын әртүрлі тәсілдермен орната алады. Оның негізгі бөлшектерін бі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леді ж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атайды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Құрылыс материалдарын өз бетінше таңдайды, құрылысты әдемі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орындау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 тырысады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Құрастырудың бірнеше және қарапайым жинақтау тәсілдерін меңгерген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үрлі нәтиже алу үшін бір және бірнеше тәсілдер қолданады.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Жапсыру және сурет салу тү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інде геометриялық пішіндерден шынайы және абстракциялық объектілердің қарапайым модельдерін жасай алады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Экология-лық мәдениет негіздері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Тіршілік иелерін, өсімдіктерді ажырата алады,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 қызығушылық танытады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 әлеміне мейі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імділік танытады және ұқыпты қарым-қатынас жасайды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Ересектердің көмегімен өсімдіктерді күті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баптау бойынша қарапайым еңбек дағдыларын орындай алады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Табиғатта өзі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ұстаудың кейбір нормаларын меңгерген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Қоршаған әлемнің алуан түрлілігін түсінеді. Өсімдіктердің қасиеттері мен жануарлардың мекендейтін ортасын біледі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Ұсақ ерекше белгілері бойынша жануарлар мен өсімдіктерді ажырата бі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леді ж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атай алады. Табиғат бұрышындағы мекендеушілерді күті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баптай алады. Өмірлік жаңа жағдайларда қауіпсіздікті сақтай алады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Қарапайым математикалық түсініктер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Ересектердің нұсқауларын түсінеді және айналасындағы кеңі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іктен заттарды таба алады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Кеңі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ікте бағдарлаудың бастапқы дағдыларын меңгерген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Уақыт, кеңі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ік, туралы қарапайым түсініктерін көрсете алады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Уақыт туралы (тә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ул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 бөліктері: таңертең, күн, түн; күндер: бүгін, кеше, ертең; жылдам, баяу) түсініктерге ие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ішіндердің құрылымдық сипаттамаларын, тура және кері реттегі сандық қатынасты біледі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Түрлі белгілері бойынша объектілерді жіктей алады; сөз арқылы кеңі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іктік-уақыт қатынасын меңгерген; логикалық ойлау тәсілдеріне ие.</w:t>
            </w:r>
          </w:p>
        </w:tc>
      </w:tr>
      <w:tr w:rsidR="00E13BA1" w:rsidRPr="00E13BA1" w:rsidTr="00E13BA1">
        <w:trPr>
          <w:trHeight w:val="3600"/>
        </w:trPr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Ізденіс және экспери-менттік 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Әртүрлі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ішіндегі (тесіктерге) ойықтарға сәйкес заттарды салуды біледі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Әртүрлі заттармен эксперимент жасай (ажырата, жалғай, құрастыра) алады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Таныс материалдар-мен өз бетінше эксперимент жасай алады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Мақсатты түрде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ңа материалдармен эксперимент, моделін жасай алады және заттар арасындағы жалпы белгілерді ажырата біледі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Қарапайым себеп-салдарлық байланыс орната алады, реті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 ж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нәтижелі эксперимент жасай алады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Нәтижеге жететін эксперимент әрекетіне мақсат қоя, нәтижеге жете біледі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Ақпаратпен жұмыс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Әртү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рл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 ақпарат көздеріне қызығушылық танытады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Ескі және жаңа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қпарат-тардың айырмашылы-ғын анықтайды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Жаңа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қпараттар алу қажеттігін түсінеді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Жаңа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қпаратты қалай ұсынуды, кімдер қызығушылық танытатынын біледі және түсінеді</w:t>
            </w:r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ақпаратқа талдау жасайды, оларды саналы түрде қолдана алады.</w:t>
            </w:r>
          </w:p>
        </w:tc>
      </w:tr>
    </w:tbl>
    <w:p w:rsidR="00E13BA1" w:rsidRP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4-кесте</w:t>
      </w: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Шығармашылық дағдылар   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"/>
        <w:gridCol w:w="1448"/>
        <w:gridCol w:w="1586"/>
        <w:gridCol w:w="1790"/>
        <w:gridCol w:w="1753"/>
        <w:gridCol w:w="1822"/>
        <w:gridCol w:w="1757"/>
        <w:gridCol w:w="1715"/>
      </w:tblGrid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/с№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 тізбесі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 жастан бастап 2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 жастан бастап 3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3 жастан бастап 4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4 жастан бастап 5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 жастан бастап 6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6 жастан бастап 7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</w:tr>
      <w:tr w:rsidR="00E13BA1" w:rsidRPr="00E13BA1" w:rsidTr="00E13BA1">
        <w:trPr>
          <w:trHeight w:val="4395"/>
        </w:trPr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Музыкалық 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Ән орындау барысында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күрдел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 емес қимылдармен би әуеніне көңілді сипат бере алады</w:t>
            </w:r>
          </w:p>
        </w:tc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Музыкалық аспаптарды біледі, музыкалық фразалардың жоғары және төмен дыбысталуын ажыратады, ересектермен бірге ән айтуға ықылас танытады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Музыкалық шығарманың қарқынын ажыратады жоғары дыбыстарды ажыратады, әуеннің басы мен соңына назар аударады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Дауыс тембрін ажыратады, әнді созып айтады, сөздерді анық айтады; бидің, музыкалық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ғақтың қимылдарын орындайды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 музыкалық аспаптарында ойнаудың қарапайым дағдыларына ие, музыкалық дыбыстың, ұ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ғының, тембрінің негізгі қасиеттерін ажыратады. Әнді суырып салып айту қабілетіне ие.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Музыкалық аспап сүйемелдейтін әуенді, регистр дыбысын ажырата алады.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 арналған музыкалық аспапта ойнау барысында, ән айтқандай, билегенде минорлы және мажорлы дыбысталуды қабылдап, жаңғырта алады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Өнімді 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Қағаз бетін ашық дақтармен, жақпалармен толтырады, дөңгелек, жайпақ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ішіндерді мүсіндейді</w:t>
            </w:r>
          </w:p>
        </w:tc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Мүсіндеу дағдыларын игерген (заттарды шұңқырлау, сәндеу)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ғаз бетіне тік және жатық, ирек сызықтар сыза алады.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Бейнелеу әрекетіне қажетті негізгі техникалық дағдылар мен іскерліктерді игерген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Бейнелеу өнерінің түрлері туралы ұғымдары бар (кескіндеме, мүсіндеу, халық өнері)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Бейненің сипатына тән бейнелеудің техникалық тәсілдері мен құралдарын өз бетінше таңдай алады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Түрлі техникалық құралдарды өз бетінше қолдана алады, жұмыстарды жаңа бө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іктермен толықтырады және әсемдей алады</w:t>
            </w:r>
          </w:p>
        </w:tc>
      </w:tr>
      <w:tr w:rsidR="00E13BA1" w:rsidRPr="00E13BA1" w:rsidTr="00E13BA1">
        <w:trPr>
          <w:trHeight w:val="5130"/>
        </w:trPr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Қоршаған ортаны эстетикалық қабылдау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Бояудың ашық түстеріне назар аударады,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 таң қалады, қуанады</w:t>
            </w:r>
          </w:p>
        </w:tc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Халықтық ойыншықтарды қарастыру кезінде эмоциялық қуаныш білді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ред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і, олардың ашықтығын, әдемілігін атап көрсетеді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Түрлі бейнелеу өнері түрлеріне қызығушылық танытады, материалдарды ұқыпты қолданады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Геометриялық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ішіндер мен өсімдік элементтерін ырғақты орналастырады. Би сипатындағы музыканы эмоциялы түрде қабылдайды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Сәндік өнерге, дизайнға қызығушылық білді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ред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і, жұмыстың тәсілдерін таңдайды және дәлелдейді, жұмысқа материалдарды тиімді қолданады, табиғаттың әсемдігіне, киімге және бөлменің жинақылығына эмоциялы түрде мән береді.</w:t>
            </w:r>
          </w:p>
        </w:tc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Қарастырған заттары бояуының қанықтығы (фактурасы) туралы түсінігі бар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ердің басқа түрлерінің түпмәтінінде өнер туындыларына алғашқы талдау жасау дағдысына ие.</w:t>
            </w:r>
          </w:p>
        </w:tc>
      </w:tr>
    </w:tbl>
    <w:p w:rsidR="00E13BA1" w:rsidRPr="00E13BA1" w:rsidRDefault="00E13BA1" w:rsidP="00E13BA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5-кесте</w:t>
      </w:r>
    </w:p>
    <w:p w:rsidR="00E13BA1" w:rsidRPr="00E13BA1" w:rsidRDefault="00E13BA1" w:rsidP="00E13BA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E13B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Әлеуметтік дағдылар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3"/>
        <w:gridCol w:w="1748"/>
        <w:gridCol w:w="2569"/>
        <w:gridCol w:w="1707"/>
        <w:gridCol w:w="1807"/>
        <w:gridCol w:w="1823"/>
        <w:gridCol w:w="1748"/>
        <w:gridCol w:w="1956"/>
      </w:tblGrid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/с №</w:t>
            </w: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 тізбесі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 жастан бастап 2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 жастан бастап 3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3 жастан бастап 4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4 жастан бастап 5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 жастан бастап 6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6 жастан бастап 7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дейін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Өзін ұстау мәдениеті дағдылары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Өзін ұстаудың қарапайым нормаларын меңгерген жә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 жа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ғымды әдеттері қалыптасқан</w:t>
            </w:r>
          </w:p>
        </w:tc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Міне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құлық нормалары мен қағидаларын түсінеді, сәлемдесу,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қоштасу, ризашылық сөздерін қолданады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Адами қары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қатынас туралы білімді меңгерген, эмоциялық жағдайды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түсінеді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Жақын және айналасындағы адамдарға қарапайым қамқорлық танытады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Қажетті жағдайда көмек сұрай алады,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қа адамдардың тілектерін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құрметтейді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Міне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құлықтың адамгершілік нормалары туралы, табиғатта өзін-өзі ұстау туралы,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әдеп қағидалары туралы біледі</w:t>
            </w:r>
          </w:p>
        </w:tc>
      </w:tr>
      <w:tr w:rsidR="00E13BA1" w:rsidRPr="00E13BA1" w:rsidTr="00E13BA1">
        <w:trPr>
          <w:trHeight w:val="2475"/>
        </w:trPr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Ересектермен және құрдастарымен өзара 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әрекет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Ересек адамды ынтамен тыңдай біледі, оның тапсырмаларын орындайды.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Күрдел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 емес тапсырмаларды есінде сақтайды және орындайды</w:t>
            </w:r>
          </w:p>
        </w:tc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Жақындарына, құрдастарына бауырмалдық, тілектестік сезім танытады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Құрдастарымен тұрақты ойын бірлестіктеріне қосылады және танымдық тақырыптарға ересектермен тілдесе алады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Ересектермен бірге еңбек әрекеттерін орындайды. Құрдастарының арасында өзінің орнын, «Менін» сезінеді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Ересектермен және құрдастарымен бірге еңбек ете алады, ортақ мақсат қояды және оның нәтижесін талқылай алады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Ересектермен бірлескен әрекетке татулықпен қосыла алады, пайдасын тигізуге және 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ған қанағаттануға тырысады</w:t>
            </w:r>
          </w:p>
        </w:tc>
      </w:tr>
      <w:tr w:rsidR="00E13BA1" w:rsidRPr="00E13BA1" w:rsidTr="00E13BA1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Адамгершілік нормалары туралы түсінік</w:t>
            </w:r>
          </w:p>
        </w:tc>
        <w:tc>
          <w:tcPr>
            <w:tcW w:w="24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Айналасындағылармен қары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қатынасты реттеу үшін және тілектерін білдіру үшін қажетті сөздерді қолдана алады</w:t>
            </w:r>
          </w:p>
        </w:tc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Ненің «жақсы», ненің «жаман» екенін бі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леді ж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әне түсінеді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Өзінің әрекеттерін, ертегі кейіпкерлерінің әрекеттерін бағалай алады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Адамгершілік нормалары мен қоғамда өзі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ұстау қағидаларын сақтайды</w:t>
            </w:r>
          </w:p>
        </w:tc>
        <w:tc>
          <w:tcPr>
            <w:tcW w:w="18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ұстаудың адамгершілік нормаларын сақтайды, жағымды іс жасағанда қуанады, рахаттанады, адамгершілік нормалары бұзылғанда уайымдайды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BA1" w:rsidRPr="00E13BA1" w:rsidRDefault="00E13BA1" w:rsidP="00E13B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Өзінің және басқа да халықтардың әдептілік нормалары мен құндылықтарын біледі, түсіні</w:t>
            </w:r>
            <w:proofErr w:type="gramStart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ік, төзімділік танытады. Әлеуметтік әлемде өзара қарым-қатынас жасау іскерлігіне ие, қоғамдық тәртіп қағидаларын сақтаудың </w:t>
            </w:r>
            <w:r w:rsidRPr="00E13B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коммуникативтік дағдыларын меңгерген.</w:t>
            </w:r>
          </w:p>
        </w:tc>
      </w:tr>
    </w:tbl>
    <w:p w:rsidR="00773EEF" w:rsidRPr="00E13BA1" w:rsidRDefault="00773EEF" w:rsidP="00E13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3EEF" w:rsidRPr="00E13BA1" w:rsidSect="00E13B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08"/>
  <w:characterSpacingControl w:val="doNotCompress"/>
  <w:compat/>
  <w:rsids>
    <w:rsidRoot w:val="00357E09"/>
    <w:rsid w:val="00357E09"/>
    <w:rsid w:val="00550C4C"/>
    <w:rsid w:val="006E402A"/>
    <w:rsid w:val="00773EEF"/>
    <w:rsid w:val="00935443"/>
    <w:rsid w:val="00E13BA1"/>
    <w:rsid w:val="00E44E78"/>
    <w:rsid w:val="00F02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70000319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P12000010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Z070000319_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adilet.zan.kz/kaz/docs/Z070000319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kaz/docs/P160000029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4777</Words>
  <Characters>27232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 Нургалиева</dc:creator>
  <cp:lastModifiedBy>Пользователь</cp:lastModifiedBy>
  <cp:revision>3</cp:revision>
  <cp:lastPrinted>2017-02-16T11:51:00Z</cp:lastPrinted>
  <dcterms:created xsi:type="dcterms:W3CDTF">2017-02-15T15:39:00Z</dcterms:created>
  <dcterms:modified xsi:type="dcterms:W3CDTF">2017-02-16T11:52:00Z</dcterms:modified>
</cp:coreProperties>
</file>