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AF4" w:rsidRPr="009E5AF4" w:rsidRDefault="009E5AF4" w:rsidP="009E5AF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E5AF4">
        <w:rPr>
          <w:rFonts w:ascii="Times New Roman" w:eastAsia="Times New Roman" w:hAnsi="Times New Roman" w:cs="Times New Roman"/>
          <w:b/>
          <w:bCs/>
          <w:kern w:val="36"/>
          <w:sz w:val="48"/>
          <w:szCs w:val="48"/>
        </w:rPr>
        <w:t>Конституция Республики Казахстан</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Конституция принята на республиканском референдуме 30 августа 1995 года.</w:t>
      </w:r>
    </w:p>
    <w:p w:rsidR="009E5AF4" w:rsidRPr="009E5AF4" w:rsidRDefault="009E5AF4" w:rsidP="009E5A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9E5AF4">
          <w:rPr>
            <w:rFonts w:ascii="Times New Roman" w:eastAsia="Times New Roman" w:hAnsi="Times New Roman" w:cs="Times New Roman"/>
            <w:color w:val="0000FF"/>
            <w:sz w:val="24"/>
            <w:szCs w:val="24"/>
            <w:u w:val="single"/>
          </w:rPr>
          <w:t xml:space="preserve">Текст </w:t>
        </w:r>
      </w:hyperlink>
    </w:p>
    <w:p w:rsidR="009E5AF4" w:rsidRPr="009E5AF4" w:rsidRDefault="009E5AF4" w:rsidP="009E5A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Официальная публикация </w:t>
      </w:r>
    </w:p>
    <w:p w:rsidR="009E5AF4" w:rsidRPr="009E5AF4" w:rsidRDefault="009E5AF4" w:rsidP="009E5A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9E5AF4">
          <w:rPr>
            <w:rFonts w:ascii="Times New Roman" w:eastAsia="Times New Roman" w:hAnsi="Times New Roman" w:cs="Times New Roman"/>
            <w:color w:val="0000FF"/>
            <w:sz w:val="24"/>
            <w:szCs w:val="24"/>
            <w:u w:val="single"/>
          </w:rPr>
          <w:t xml:space="preserve">Информация </w:t>
        </w:r>
      </w:hyperlink>
    </w:p>
    <w:p w:rsidR="009E5AF4" w:rsidRPr="009E5AF4" w:rsidRDefault="009E5AF4" w:rsidP="009E5A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9E5AF4">
          <w:rPr>
            <w:rFonts w:ascii="Times New Roman" w:eastAsia="Times New Roman" w:hAnsi="Times New Roman" w:cs="Times New Roman"/>
            <w:color w:val="0000FF"/>
            <w:sz w:val="24"/>
            <w:szCs w:val="24"/>
            <w:u w:val="single"/>
          </w:rPr>
          <w:t xml:space="preserve">История изменений </w:t>
        </w:r>
      </w:hyperlink>
    </w:p>
    <w:p w:rsidR="009E5AF4" w:rsidRPr="009E5AF4" w:rsidRDefault="009E5AF4" w:rsidP="009E5A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9E5AF4">
          <w:rPr>
            <w:rFonts w:ascii="Times New Roman" w:eastAsia="Times New Roman" w:hAnsi="Times New Roman" w:cs="Times New Roman"/>
            <w:color w:val="0000FF"/>
            <w:sz w:val="24"/>
            <w:szCs w:val="24"/>
            <w:u w:val="single"/>
          </w:rPr>
          <w:t xml:space="preserve">Ссылки </w:t>
        </w:r>
      </w:hyperlink>
    </w:p>
    <w:p w:rsidR="009E5AF4" w:rsidRPr="009E5AF4" w:rsidRDefault="009E5AF4" w:rsidP="009E5A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9E5AF4">
          <w:rPr>
            <w:rFonts w:ascii="Times New Roman" w:eastAsia="Times New Roman" w:hAnsi="Times New Roman" w:cs="Times New Roman"/>
            <w:color w:val="0000FF"/>
            <w:sz w:val="24"/>
            <w:szCs w:val="24"/>
            <w:u w:val="single"/>
          </w:rPr>
          <w:t xml:space="preserve">Скачать </w:t>
        </w:r>
      </w:hyperlink>
    </w:p>
    <w:p w:rsidR="009E5AF4" w:rsidRPr="009E5AF4" w:rsidRDefault="009E5AF4" w:rsidP="009E5A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Прочее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r w:rsidRPr="009E5AF4">
        <w:rPr>
          <w:rFonts w:ascii="Times New Roman" w:eastAsia="Times New Roman" w:hAnsi="Times New Roman" w:cs="Times New Roman"/>
          <w:i/>
          <w:iCs/>
          <w:sz w:val="24"/>
          <w:szCs w:val="24"/>
        </w:rPr>
        <w:t xml:space="preserve">Мы, народ Казахстана,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r w:rsidRPr="009E5AF4">
        <w:rPr>
          <w:rFonts w:ascii="Times New Roman" w:eastAsia="Times New Roman" w:hAnsi="Times New Roman" w:cs="Times New Roman"/>
          <w:i/>
          <w:iCs/>
          <w:sz w:val="24"/>
          <w:szCs w:val="24"/>
        </w:rPr>
        <w:t xml:space="preserve">объединенный общей исторической судьбой,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r w:rsidRPr="009E5AF4">
        <w:rPr>
          <w:rFonts w:ascii="Times New Roman" w:eastAsia="Times New Roman" w:hAnsi="Times New Roman" w:cs="Times New Roman"/>
          <w:i/>
          <w:iCs/>
          <w:sz w:val="24"/>
          <w:szCs w:val="24"/>
        </w:rPr>
        <w:t xml:space="preserve">созидая государственность на исконной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r w:rsidRPr="009E5AF4">
        <w:rPr>
          <w:rFonts w:ascii="Times New Roman" w:eastAsia="Times New Roman" w:hAnsi="Times New Roman" w:cs="Times New Roman"/>
          <w:i/>
          <w:iCs/>
          <w:sz w:val="24"/>
          <w:szCs w:val="24"/>
        </w:rPr>
        <w:t xml:space="preserve">казахской земле,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r w:rsidRPr="009E5AF4">
        <w:rPr>
          <w:rFonts w:ascii="Times New Roman" w:eastAsia="Times New Roman" w:hAnsi="Times New Roman" w:cs="Times New Roman"/>
          <w:i/>
          <w:iCs/>
          <w:sz w:val="24"/>
          <w:szCs w:val="24"/>
        </w:rPr>
        <w:t xml:space="preserve">сознавая себя миролюбивым гражданским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r w:rsidRPr="009E5AF4">
        <w:rPr>
          <w:rFonts w:ascii="Times New Roman" w:eastAsia="Times New Roman" w:hAnsi="Times New Roman" w:cs="Times New Roman"/>
          <w:i/>
          <w:iCs/>
          <w:sz w:val="24"/>
          <w:szCs w:val="24"/>
        </w:rPr>
        <w:t xml:space="preserve">обществом,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r w:rsidRPr="009E5AF4">
        <w:rPr>
          <w:rFonts w:ascii="Times New Roman" w:eastAsia="Times New Roman" w:hAnsi="Times New Roman" w:cs="Times New Roman"/>
          <w:i/>
          <w:iCs/>
          <w:sz w:val="24"/>
          <w:szCs w:val="24"/>
        </w:rPr>
        <w:t xml:space="preserve">приверженным идеалам свободы, равенства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r w:rsidRPr="009E5AF4">
        <w:rPr>
          <w:rFonts w:ascii="Times New Roman" w:eastAsia="Times New Roman" w:hAnsi="Times New Roman" w:cs="Times New Roman"/>
          <w:i/>
          <w:iCs/>
          <w:sz w:val="24"/>
          <w:szCs w:val="24"/>
        </w:rPr>
        <w:t xml:space="preserve">и согласия,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r w:rsidRPr="009E5AF4">
        <w:rPr>
          <w:rFonts w:ascii="Times New Roman" w:eastAsia="Times New Roman" w:hAnsi="Times New Roman" w:cs="Times New Roman"/>
          <w:i/>
          <w:iCs/>
          <w:sz w:val="24"/>
          <w:szCs w:val="24"/>
        </w:rPr>
        <w:t xml:space="preserve">желая занять достойное место в мировом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r w:rsidRPr="009E5AF4">
        <w:rPr>
          <w:rFonts w:ascii="Times New Roman" w:eastAsia="Times New Roman" w:hAnsi="Times New Roman" w:cs="Times New Roman"/>
          <w:i/>
          <w:iCs/>
          <w:sz w:val="24"/>
          <w:szCs w:val="24"/>
        </w:rPr>
        <w:t xml:space="preserve">сообществе,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r w:rsidRPr="009E5AF4">
        <w:rPr>
          <w:rFonts w:ascii="Times New Roman" w:eastAsia="Times New Roman" w:hAnsi="Times New Roman" w:cs="Times New Roman"/>
          <w:i/>
          <w:iCs/>
          <w:sz w:val="24"/>
          <w:szCs w:val="24"/>
        </w:rPr>
        <w:t xml:space="preserve">осознавая свою высокую ответственность перед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r w:rsidRPr="009E5AF4">
        <w:rPr>
          <w:rFonts w:ascii="Times New Roman" w:eastAsia="Times New Roman" w:hAnsi="Times New Roman" w:cs="Times New Roman"/>
          <w:i/>
          <w:iCs/>
          <w:sz w:val="24"/>
          <w:szCs w:val="24"/>
        </w:rPr>
        <w:t xml:space="preserve">нынешним и будущими поколениями,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r w:rsidRPr="009E5AF4">
        <w:rPr>
          <w:rFonts w:ascii="Times New Roman" w:eastAsia="Times New Roman" w:hAnsi="Times New Roman" w:cs="Times New Roman"/>
          <w:i/>
          <w:iCs/>
          <w:sz w:val="24"/>
          <w:szCs w:val="24"/>
        </w:rPr>
        <w:t xml:space="preserve">исходя из своего суверенного права,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r w:rsidRPr="009E5AF4">
        <w:rPr>
          <w:rFonts w:ascii="Times New Roman" w:eastAsia="Times New Roman" w:hAnsi="Times New Roman" w:cs="Times New Roman"/>
          <w:i/>
          <w:iCs/>
          <w:sz w:val="24"/>
          <w:szCs w:val="24"/>
        </w:rPr>
        <w:t xml:space="preserve">принимаем настоящую Конституцию.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bookmarkStart w:id="0" w:name="z67"/>
      <w:bookmarkEnd w:id="0"/>
      <w:r w:rsidRPr="009E5AF4">
        <w:rPr>
          <w:rFonts w:ascii="Times New Roman" w:eastAsia="Times New Roman" w:hAnsi="Times New Roman" w:cs="Times New Roman"/>
          <w:sz w:val="24"/>
          <w:szCs w:val="24"/>
        </w:rPr>
        <w:t xml:space="preserve">      </w:t>
      </w:r>
      <w:hyperlink r:id="rId10" w:anchor="z1" w:history="1">
        <w:r w:rsidRPr="009E5AF4">
          <w:rPr>
            <w:rFonts w:ascii="Times New Roman" w:eastAsia="Times New Roman" w:hAnsi="Times New Roman" w:cs="Times New Roman"/>
            <w:color w:val="0000FF"/>
            <w:sz w:val="24"/>
            <w:szCs w:val="24"/>
            <w:u w:val="single"/>
          </w:rPr>
          <w:t>Раздел I. Общие положения</w:t>
        </w:r>
      </w:hyperlink>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hyperlink r:id="rId11" w:anchor="z11" w:history="1">
        <w:r w:rsidRPr="009E5AF4">
          <w:rPr>
            <w:rFonts w:ascii="Times New Roman" w:eastAsia="Times New Roman" w:hAnsi="Times New Roman" w:cs="Times New Roman"/>
            <w:color w:val="0000FF"/>
            <w:sz w:val="24"/>
            <w:szCs w:val="24"/>
            <w:u w:val="single"/>
          </w:rPr>
          <w:t>Раздел II Человек и гражданин</w:t>
        </w:r>
      </w:hyperlink>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hyperlink r:id="rId12" w:anchor="z42" w:history="1">
        <w:r w:rsidRPr="009E5AF4">
          <w:rPr>
            <w:rFonts w:ascii="Times New Roman" w:eastAsia="Times New Roman" w:hAnsi="Times New Roman" w:cs="Times New Roman"/>
            <w:color w:val="0000FF"/>
            <w:sz w:val="24"/>
            <w:szCs w:val="24"/>
            <w:u w:val="single"/>
          </w:rPr>
          <w:t>Раздел III Президент</w:t>
        </w:r>
      </w:hyperlink>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hyperlink r:id="rId13" w:anchor="z52" w:history="1">
        <w:r w:rsidRPr="009E5AF4">
          <w:rPr>
            <w:rFonts w:ascii="Times New Roman" w:eastAsia="Times New Roman" w:hAnsi="Times New Roman" w:cs="Times New Roman"/>
            <w:color w:val="0000FF"/>
            <w:sz w:val="24"/>
            <w:szCs w:val="24"/>
            <w:u w:val="single"/>
          </w:rPr>
          <w:t>Раздел IV Парламент</w:t>
        </w:r>
      </w:hyperlink>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hyperlink r:id="rId14" w:anchor="z70" w:history="1">
        <w:r w:rsidRPr="009E5AF4">
          <w:rPr>
            <w:rFonts w:ascii="Times New Roman" w:eastAsia="Times New Roman" w:hAnsi="Times New Roman" w:cs="Times New Roman"/>
            <w:color w:val="0000FF"/>
            <w:sz w:val="24"/>
            <w:szCs w:val="24"/>
            <w:u w:val="single"/>
          </w:rPr>
          <w:t>Раздел V Правительство</w:t>
        </w:r>
      </w:hyperlink>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hyperlink r:id="rId15" w:anchor="z78" w:history="1">
        <w:r w:rsidRPr="009E5AF4">
          <w:rPr>
            <w:rFonts w:ascii="Times New Roman" w:eastAsia="Times New Roman" w:hAnsi="Times New Roman" w:cs="Times New Roman"/>
            <w:color w:val="0000FF"/>
            <w:sz w:val="24"/>
            <w:szCs w:val="24"/>
            <w:u w:val="single"/>
          </w:rPr>
          <w:t>Раздел VI Конституционный Совет</w:t>
        </w:r>
      </w:hyperlink>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w:t>
      </w:r>
      <w:hyperlink r:id="rId16" w:anchor="z83" w:history="1">
        <w:r w:rsidRPr="009E5AF4">
          <w:rPr>
            <w:rFonts w:ascii="Times New Roman" w:eastAsia="Times New Roman" w:hAnsi="Times New Roman" w:cs="Times New Roman"/>
            <w:color w:val="0000FF"/>
            <w:sz w:val="24"/>
            <w:szCs w:val="24"/>
            <w:u w:val="single"/>
          </w:rPr>
          <w:t>Раздел VII Суды и правосудие</w:t>
        </w:r>
      </w:hyperlink>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hyperlink r:id="rId17" w:anchor="z94" w:history="1">
        <w:r w:rsidRPr="009E5AF4">
          <w:rPr>
            <w:rFonts w:ascii="Times New Roman" w:eastAsia="Times New Roman" w:hAnsi="Times New Roman" w:cs="Times New Roman"/>
            <w:color w:val="0000FF"/>
            <w:sz w:val="24"/>
            <w:szCs w:val="24"/>
            <w:u w:val="single"/>
          </w:rPr>
          <w:t>Раздел VIII Местное государственное управление и самоуправление</w:t>
        </w:r>
      </w:hyperlink>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hyperlink r:id="rId18" w:anchor="z100" w:history="1">
        <w:r w:rsidRPr="009E5AF4">
          <w:rPr>
            <w:rFonts w:ascii="Times New Roman" w:eastAsia="Times New Roman" w:hAnsi="Times New Roman" w:cs="Times New Roman"/>
            <w:color w:val="0000FF"/>
            <w:sz w:val="24"/>
            <w:szCs w:val="24"/>
            <w:u w:val="single"/>
          </w:rPr>
          <w:t>Раздел IX Заключительные и переходные положения</w:t>
        </w:r>
      </w:hyperlink>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Раздел I.</w:t>
      </w:r>
      <w:r w:rsidRPr="009E5AF4">
        <w:rPr>
          <w:rFonts w:ascii="Times New Roman" w:eastAsia="Times New Roman" w:hAnsi="Times New Roman" w:cs="Times New Roman"/>
          <w:b/>
          <w:bCs/>
          <w:sz w:val="27"/>
          <w:szCs w:val="27"/>
        </w:rPr>
        <w:br/>
        <w:t>Общие положения</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1</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21.12.2001 </w:t>
      </w:r>
      <w:hyperlink r:id="rId19" w:anchor="z0" w:history="1">
        <w:r w:rsidRPr="009E5AF4">
          <w:rPr>
            <w:rFonts w:ascii="Times New Roman" w:eastAsia="Times New Roman" w:hAnsi="Times New Roman" w:cs="Times New Roman"/>
            <w:color w:val="0000FF"/>
            <w:sz w:val="24"/>
            <w:szCs w:val="24"/>
            <w:u w:val="single"/>
          </w:rPr>
          <w:t>№ 18/2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2</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Республика Казахстан является унитарным государством с президентской формой правления.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Суверенитет Республики распространяется на всю ее территорию. Государство обеспечивает целостность, неприкосновенность и неотчуждаемость своей территории.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3. Административно-территориальное устройство Республики, статус ее столицы определяются законом. Столицей Казахстана является город Нур-Султан.</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3-1. В пределах города Нур-Султана может быть установлен особый правовой режим в финансовой сфере в соответствии с конституционным законом.</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Наименования Республика Казахстан и Казахстан равнозначны.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23.04.2003 </w:t>
      </w:r>
      <w:hyperlink r:id="rId20" w:anchor="z0" w:history="1">
        <w:r w:rsidRPr="009E5AF4">
          <w:rPr>
            <w:rFonts w:ascii="Times New Roman" w:eastAsia="Times New Roman" w:hAnsi="Times New Roman" w:cs="Times New Roman"/>
            <w:color w:val="0000FF"/>
            <w:sz w:val="24"/>
            <w:szCs w:val="24"/>
            <w:u w:val="single"/>
          </w:rPr>
          <w:t>№ 4</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2 с изменениями, внесенными законами РК от 21.05.2007 </w:t>
      </w:r>
      <w:hyperlink r:id="rId21"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от 10.03.2017 </w:t>
      </w:r>
      <w:hyperlink r:id="rId22" w:anchor="z1"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 от 23.03.2019 </w:t>
      </w:r>
      <w:hyperlink r:id="rId23" w:anchor="z8" w:history="1">
        <w:r w:rsidRPr="009E5AF4">
          <w:rPr>
            <w:rFonts w:ascii="Times New Roman" w:eastAsia="Times New Roman" w:hAnsi="Times New Roman" w:cs="Times New Roman"/>
            <w:color w:val="0000FF"/>
            <w:sz w:val="24"/>
            <w:szCs w:val="24"/>
            <w:u w:val="single"/>
          </w:rPr>
          <w:t>№ 238-VI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3</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Единственным источником государственной власти является народ.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2.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12.04.2001 </w:t>
      </w:r>
      <w:hyperlink r:id="rId24" w:anchor="z0" w:history="1">
        <w:r w:rsidRPr="009E5AF4">
          <w:rPr>
            <w:rFonts w:ascii="Times New Roman" w:eastAsia="Times New Roman" w:hAnsi="Times New Roman" w:cs="Times New Roman"/>
            <w:color w:val="0000FF"/>
            <w:sz w:val="24"/>
            <w:szCs w:val="24"/>
            <w:u w:val="single"/>
          </w:rPr>
          <w:t>№ 1/2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4</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Конституция имеет высшую юридическую силу и прямое действие на всей территории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3. Международные договоры, ратифицированные Республикой, имеют приоритет перед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нормативные постановления Конституционного Совета РК от 11.10.2000 </w:t>
      </w:r>
      <w:hyperlink r:id="rId25" w:anchor="z0" w:history="1">
        <w:r w:rsidRPr="009E5AF4">
          <w:rPr>
            <w:rFonts w:ascii="Times New Roman" w:eastAsia="Times New Roman" w:hAnsi="Times New Roman" w:cs="Times New Roman"/>
            <w:color w:val="0000FF"/>
            <w:sz w:val="24"/>
            <w:szCs w:val="24"/>
            <w:u w:val="single"/>
          </w:rPr>
          <w:t>№ 18/2</w:t>
        </w:r>
      </w:hyperlink>
      <w:r w:rsidRPr="009E5AF4">
        <w:rPr>
          <w:rFonts w:ascii="Times New Roman" w:eastAsia="Times New Roman" w:hAnsi="Times New Roman" w:cs="Times New Roman"/>
          <w:sz w:val="24"/>
          <w:szCs w:val="24"/>
        </w:rPr>
        <w:t xml:space="preserve">; от 05.11.2009 </w:t>
      </w:r>
      <w:hyperlink r:id="rId26" w:anchor="z40" w:history="1">
        <w:r w:rsidRPr="009E5AF4">
          <w:rPr>
            <w:rFonts w:ascii="Times New Roman" w:eastAsia="Times New Roman" w:hAnsi="Times New Roman" w:cs="Times New Roman"/>
            <w:color w:val="0000FF"/>
            <w:sz w:val="24"/>
            <w:szCs w:val="24"/>
            <w:u w:val="single"/>
          </w:rPr>
          <w:t>№ 6</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4 с изменением, внесенным Законом РК от 10.03.2017 </w:t>
      </w:r>
      <w:hyperlink r:id="rId27" w:anchor="z2"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5</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3.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07.06.2000 </w:t>
      </w:r>
      <w:hyperlink r:id="rId28" w:anchor="z0" w:history="1">
        <w:r w:rsidRPr="009E5AF4">
          <w:rPr>
            <w:rFonts w:ascii="Times New Roman" w:eastAsia="Times New Roman" w:hAnsi="Times New Roman" w:cs="Times New Roman"/>
            <w:color w:val="0000FF"/>
            <w:sz w:val="24"/>
            <w:szCs w:val="24"/>
            <w:u w:val="single"/>
          </w:rPr>
          <w:t>№ 4/2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5 с изменениями, внесенными Законом РК от 21.05.2007 </w:t>
      </w:r>
      <w:hyperlink r:id="rId29"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6</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В Республике Казахстан признаются и равным образом защищаются государственная и частная собственность.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03.11.1999 </w:t>
      </w:r>
      <w:hyperlink r:id="rId30" w:anchor="z0" w:history="1">
        <w:r w:rsidRPr="009E5AF4">
          <w:rPr>
            <w:rFonts w:ascii="Times New Roman" w:eastAsia="Times New Roman" w:hAnsi="Times New Roman" w:cs="Times New Roman"/>
            <w:color w:val="0000FF"/>
            <w:sz w:val="24"/>
            <w:szCs w:val="24"/>
            <w:u w:val="single"/>
          </w:rPr>
          <w:t>№ 19/2</w:t>
        </w:r>
      </w:hyperlink>
      <w:r w:rsidRPr="009E5AF4">
        <w:rPr>
          <w:rFonts w:ascii="Times New Roman" w:eastAsia="Times New Roman" w:hAnsi="Times New Roman" w:cs="Times New Roman"/>
          <w:sz w:val="24"/>
          <w:szCs w:val="24"/>
        </w:rPr>
        <w:t xml:space="preserve">; от 13.04.2000 </w:t>
      </w:r>
      <w:hyperlink r:id="rId31" w:anchor="z0" w:history="1">
        <w:r w:rsidRPr="009E5AF4">
          <w:rPr>
            <w:rFonts w:ascii="Times New Roman" w:eastAsia="Times New Roman" w:hAnsi="Times New Roman" w:cs="Times New Roman"/>
            <w:color w:val="0000FF"/>
            <w:sz w:val="24"/>
            <w:szCs w:val="24"/>
            <w:u w:val="single"/>
          </w:rPr>
          <w:t>№ 2/2</w:t>
        </w:r>
      </w:hyperlink>
      <w:r w:rsidRPr="009E5AF4">
        <w:rPr>
          <w:rFonts w:ascii="Times New Roman" w:eastAsia="Times New Roman" w:hAnsi="Times New Roman" w:cs="Times New Roman"/>
          <w:sz w:val="24"/>
          <w:szCs w:val="24"/>
        </w:rPr>
        <w:t xml:space="preserve">; от 12.04.2001 </w:t>
      </w:r>
      <w:hyperlink r:id="rId32" w:anchor="z0" w:history="1">
        <w:r w:rsidRPr="009E5AF4">
          <w:rPr>
            <w:rFonts w:ascii="Times New Roman" w:eastAsia="Times New Roman" w:hAnsi="Times New Roman" w:cs="Times New Roman"/>
            <w:color w:val="0000FF"/>
            <w:sz w:val="24"/>
            <w:szCs w:val="24"/>
            <w:u w:val="single"/>
          </w:rPr>
          <w:t>№ 1/2</w:t>
        </w:r>
      </w:hyperlink>
      <w:r w:rsidRPr="009E5AF4">
        <w:rPr>
          <w:rFonts w:ascii="Times New Roman" w:eastAsia="Times New Roman" w:hAnsi="Times New Roman" w:cs="Times New Roman"/>
          <w:sz w:val="24"/>
          <w:szCs w:val="24"/>
        </w:rPr>
        <w:t xml:space="preserve">; от 23.04.2003 </w:t>
      </w:r>
      <w:hyperlink r:id="rId33" w:anchor="z0" w:history="1">
        <w:r w:rsidRPr="009E5AF4">
          <w:rPr>
            <w:rFonts w:ascii="Times New Roman" w:eastAsia="Times New Roman" w:hAnsi="Times New Roman" w:cs="Times New Roman"/>
            <w:color w:val="0000FF"/>
            <w:sz w:val="24"/>
            <w:szCs w:val="24"/>
            <w:u w:val="single"/>
          </w:rPr>
          <w:t>№ 4</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7</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В Республике Казахстан государственным является казахский язык.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В государственных организациях и органах местного самоуправления наравне с казахским официально употребляется русский язык.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Государство заботится о создании условий для изучения и развития языков народа Казахстана.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 xml:space="preserve">Статья 8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12.04.2001 </w:t>
      </w:r>
      <w:hyperlink r:id="rId34" w:anchor="z0" w:history="1">
        <w:r w:rsidRPr="009E5AF4">
          <w:rPr>
            <w:rFonts w:ascii="Times New Roman" w:eastAsia="Times New Roman" w:hAnsi="Times New Roman" w:cs="Times New Roman"/>
            <w:color w:val="0000FF"/>
            <w:sz w:val="24"/>
            <w:szCs w:val="24"/>
            <w:u w:val="single"/>
          </w:rPr>
          <w:t>№ 1/2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9</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В статью 9 внесено изменение на казахском языке, текст на русском языке не изменяется Законом РК от 21.05.2007 </w:t>
      </w:r>
      <w:hyperlink r:id="rId35" w:anchor="z4"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 xml:space="preserve">Раздел II </w:t>
      </w:r>
      <w:r w:rsidRPr="009E5AF4">
        <w:rPr>
          <w:rFonts w:ascii="Times New Roman" w:eastAsia="Times New Roman" w:hAnsi="Times New Roman" w:cs="Times New Roman"/>
          <w:b/>
          <w:bCs/>
          <w:sz w:val="27"/>
          <w:szCs w:val="27"/>
        </w:rPr>
        <w:br/>
        <w:t>Человек и гражданин</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10</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2. Гражданин Республики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За гражданином Республики не признается гражданство другого государства. </w:t>
      </w:r>
      <w:r w:rsidRPr="009E5AF4">
        <w:rPr>
          <w:rFonts w:ascii="Times New Roman" w:eastAsia="Times New Roman" w:hAnsi="Times New Roman" w:cs="Times New Roman"/>
          <w:i/>
          <w:iCs/>
          <w:sz w:val="24"/>
          <w:szCs w:val="24"/>
        </w:rPr>
        <w:t>&lt;*&gt;</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01.12.2003 </w:t>
      </w:r>
      <w:hyperlink r:id="rId36" w:anchor="z0" w:history="1">
        <w:r w:rsidRPr="009E5AF4">
          <w:rPr>
            <w:rFonts w:ascii="Times New Roman" w:eastAsia="Times New Roman" w:hAnsi="Times New Roman" w:cs="Times New Roman"/>
            <w:color w:val="0000FF"/>
            <w:sz w:val="24"/>
            <w:szCs w:val="24"/>
            <w:u w:val="single"/>
          </w:rPr>
          <w:t>№ 12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10 с изменением, внесенным Законом РК от 10.03.2017 </w:t>
      </w:r>
      <w:hyperlink r:id="rId37" w:anchor="z3"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11</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Гражданин Республики Казахстан не может быть выдан иностранному государству, если иное не установлено международными договорами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Республика гарантирует своим гражданам защиту и покровительство за ее пределами.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12</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1. В Республике Казахстан признаются и гарантируются права и свободы человека в соответствии с Конституцией.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Гражданин Республики в силу самого своего гражданства имеет права и несет обязанности.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01.12.2003 </w:t>
      </w:r>
      <w:hyperlink r:id="rId38" w:anchor="z0" w:history="1">
        <w:r w:rsidRPr="009E5AF4">
          <w:rPr>
            <w:rFonts w:ascii="Times New Roman" w:eastAsia="Times New Roman" w:hAnsi="Times New Roman" w:cs="Times New Roman"/>
            <w:color w:val="0000FF"/>
            <w:sz w:val="24"/>
            <w:szCs w:val="24"/>
            <w:u w:val="single"/>
          </w:rPr>
          <w:t>№ 12</w:t>
        </w:r>
      </w:hyperlink>
      <w:r w:rsidRPr="009E5AF4">
        <w:rPr>
          <w:rFonts w:ascii="Times New Roman" w:eastAsia="Times New Roman" w:hAnsi="Times New Roman" w:cs="Times New Roman"/>
          <w:sz w:val="24"/>
          <w:szCs w:val="24"/>
        </w:rPr>
        <w:t xml:space="preserve">; от 18.04.2007 </w:t>
      </w:r>
      <w:hyperlink r:id="rId39" w:anchor="z0" w:history="1">
        <w:r w:rsidRPr="009E5AF4">
          <w:rPr>
            <w:rFonts w:ascii="Times New Roman" w:eastAsia="Times New Roman" w:hAnsi="Times New Roman" w:cs="Times New Roman"/>
            <w:color w:val="0000FF"/>
            <w:sz w:val="24"/>
            <w:szCs w:val="24"/>
            <w:u w:val="single"/>
          </w:rPr>
          <w:t>№ 4</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13</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Каждый имеет право на судебную защиту своих прав и свобод.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Каждый имеет право на получение квалифицированной юридической помощи. В случаях, предусмотренных законом, юридическая помощь оказывается бесплатно.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29.03.1999 </w:t>
      </w:r>
      <w:hyperlink r:id="rId40" w:anchor="z0" w:history="1">
        <w:r w:rsidRPr="009E5AF4">
          <w:rPr>
            <w:rFonts w:ascii="Times New Roman" w:eastAsia="Times New Roman" w:hAnsi="Times New Roman" w:cs="Times New Roman"/>
            <w:color w:val="0000FF"/>
            <w:sz w:val="24"/>
            <w:szCs w:val="24"/>
            <w:u w:val="single"/>
          </w:rPr>
          <w:t>№ 7/2</w:t>
        </w:r>
      </w:hyperlink>
      <w:r w:rsidRPr="009E5AF4">
        <w:rPr>
          <w:rFonts w:ascii="Times New Roman" w:eastAsia="Times New Roman" w:hAnsi="Times New Roman" w:cs="Times New Roman"/>
          <w:sz w:val="24"/>
          <w:szCs w:val="24"/>
        </w:rPr>
        <w:t xml:space="preserve">; от 15.02.2002 </w:t>
      </w:r>
      <w:hyperlink r:id="rId41" w:anchor="z0" w:history="1">
        <w:r w:rsidRPr="009E5AF4">
          <w:rPr>
            <w:rFonts w:ascii="Times New Roman" w:eastAsia="Times New Roman" w:hAnsi="Times New Roman" w:cs="Times New Roman"/>
            <w:color w:val="0000FF"/>
            <w:sz w:val="24"/>
            <w:szCs w:val="24"/>
            <w:u w:val="single"/>
          </w:rPr>
          <w:t>№ 1</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14</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1. Все равны перед законом и судом.</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10.03.1999 </w:t>
      </w:r>
      <w:hyperlink r:id="rId42" w:anchor="z0" w:history="1">
        <w:r w:rsidRPr="009E5AF4">
          <w:rPr>
            <w:rFonts w:ascii="Times New Roman" w:eastAsia="Times New Roman" w:hAnsi="Times New Roman" w:cs="Times New Roman"/>
            <w:color w:val="0000FF"/>
            <w:sz w:val="24"/>
            <w:szCs w:val="24"/>
            <w:u w:val="single"/>
          </w:rPr>
          <w:t>№ 2/2</w:t>
        </w:r>
      </w:hyperlink>
      <w:r w:rsidRPr="009E5AF4">
        <w:rPr>
          <w:rFonts w:ascii="Times New Roman" w:eastAsia="Times New Roman" w:hAnsi="Times New Roman" w:cs="Times New Roman"/>
          <w:sz w:val="24"/>
          <w:szCs w:val="24"/>
        </w:rPr>
        <w:t xml:space="preserve">; от 29.03.1999 </w:t>
      </w:r>
      <w:hyperlink r:id="rId43" w:anchor="z0" w:history="1">
        <w:r w:rsidRPr="009E5AF4">
          <w:rPr>
            <w:rFonts w:ascii="Times New Roman" w:eastAsia="Times New Roman" w:hAnsi="Times New Roman" w:cs="Times New Roman"/>
            <w:color w:val="0000FF"/>
            <w:sz w:val="24"/>
            <w:szCs w:val="24"/>
            <w:u w:val="single"/>
          </w:rPr>
          <w:t>№ 7/2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15</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Каждый имеет право на жизнь.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2. Никто не вправе произвольно лишать человека жизни.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права ходатайствовать о помиловании. </w:t>
      </w:r>
      <w:r w:rsidRPr="009E5AF4">
        <w:rPr>
          <w:rFonts w:ascii="Times New Roman" w:eastAsia="Times New Roman" w:hAnsi="Times New Roman" w:cs="Times New Roman"/>
          <w:i/>
          <w:iCs/>
          <w:sz w:val="24"/>
          <w:szCs w:val="24"/>
        </w:rPr>
        <w:t>&lt;*&gt;</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30.01.2003 </w:t>
      </w:r>
      <w:hyperlink r:id="rId44" w:anchor="z0" w:history="1">
        <w:r w:rsidRPr="009E5AF4">
          <w:rPr>
            <w:rFonts w:ascii="Times New Roman" w:eastAsia="Times New Roman" w:hAnsi="Times New Roman" w:cs="Times New Roman"/>
            <w:color w:val="0000FF"/>
            <w:sz w:val="24"/>
            <w:szCs w:val="24"/>
            <w:u w:val="single"/>
          </w:rPr>
          <w:t>№ 10</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15 с изменениями, внесенными Законом РК от 21.05.2007 </w:t>
      </w:r>
      <w:hyperlink r:id="rId45"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16</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Каждый имеет право на личную свободу.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3.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31.12.2003 </w:t>
      </w:r>
      <w:hyperlink r:id="rId46" w:anchor="z0" w:history="1">
        <w:r w:rsidRPr="009E5AF4">
          <w:rPr>
            <w:rFonts w:ascii="Times New Roman" w:eastAsia="Times New Roman" w:hAnsi="Times New Roman" w:cs="Times New Roman"/>
            <w:color w:val="0000FF"/>
            <w:sz w:val="24"/>
            <w:szCs w:val="24"/>
            <w:u w:val="single"/>
          </w:rPr>
          <w:t>№ 13</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16 с изменениями, внесенными Законом РК от 21.05.2007 </w:t>
      </w:r>
      <w:hyperlink r:id="rId47"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17</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Достоинство человека неприкосновенно.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Никто не должен подвергаться пыткам, насилию, другому жестокому или унижающему человеческое достоинство обращению или наказанию.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18</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Каждый имеет право на неприкосновенность частной жизни, личную и семейную тайну, защиту своей чести и достоинства.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Сноска. См. нормативное постановление Конституционного Совета РК от 20.08.2009 </w:t>
      </w:r>
      <w:hyperlink r:id="rId48" w:anchor="z57" w:history="1">
        <w:r w:rsidRPr="009E5AF4">
          <w:rPr>
            <w:rFonts w:ascii="Times New Roman" w:eastAsia="Times New Roman" w:hAnsi="Times New Roman" w:cs="Times New Roman"/>
            <w:color w:val="0000FF"/>
            <w:sz w:val="24"/>
            <w:szCs w:val="24"/>
            <w:u w:val="single"/>
          </w:rPr>
          <w:t>№ 5</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19</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1. Каждый вправе определять и указывать или не указывать свою национальную, партийную и религиозную принадлежность.</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2. Каждый имеет право на пользование родным языком и культурой, на свободный выбор языка общения, воспитания, обучения и творчества.</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20</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1. Свобода слова и творчества гарантируются. Цензура запрещается.</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21</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Каждый имеет право выезжать за пределы Республики. Граждане Республики имеют право беспрепятственного возвращения в Республику.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22</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Каждый имеет право на свободу совести.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23</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Граждане Республики Казахстан имеют право на свободу объединений. Деятельность общественных объединений регулируется законом.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Военнослужащие, работники органов национальной безопасности, правоохранительных органов и судьи не должны состоять в партиях, профессиональных союзах, выступать в поддержку какой-либо политической партии.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Сноска. См. постановление Конституционного Совета РК от 05.07.2000 </w:t>
      </w:r>
      <w:hyperlink r:id="rId49" w:anchor="z0" w:history="1">
        <w:r w:rsidRPr="009E5AF4">
          <w:rPr>
            <w:rFonts w:ascii="Times New Roman" w:eastAsia="Times New Roman" w:hAnsi="Times New Roman" w:cs="Times New Roman"/>
            <w:color w:val="0000FF"/>
            <w:sz w:val="24"/>
            <w:szCs w:val="24"/>
            <w:u w:val="single"/>
          </w:rPr>
          <w:t>№ 13/2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24</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10.03.1999 </w:t>
      </w:r>
      <w:hyperlink r:id="rId50" w:anchor="z0" w:history="1">
        <w:r w:rsidRPr="009E5AF4">
          <w:rPr>
            <w:rFonts w:ascii="Times New Roman" w:eastAsia="Times New Roman" w:hAnsi="Times New Roman" w:cs="Times New Roman"/>
            <w:color w:val="0000FF"/>
            <w:sz w:val="24"/>
            <w:szCs w:val="24"/>
            <w:u w:val="single"/>
          </w:rPr>
          <w:t>№ 2/2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25</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1. 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2. 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26</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Граждане Республики Казахстан могут иметь в частной собственности любое законно приобретенное имущество.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Собственность, в том числе право наследования, гарантируется законом.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Сноска. См. постановления Конституционного Совета РК от 16.06.2000 </w:t>
      </w:r>
      <w:hyperlink r:id="rId51" w:anchor="z0" w:history="1">
        <w:r w:rsidRPr="009E5AF4">
          <w:rPr>
            <w:rFonts w:ascii="Times New Roman" w:eastAsia="Times New Roman" w:hAnsi="Times New Roman" w:cs="Times New Roman"/>
            <w:color w:val="0000FF"/>
            <w:sz w:val="24"/>
            <w:szCs w:val="24"/>
            <w:u w:val="single"/>
          </w:rPr>
          <w:t>№ 6/2</w:t>
        </w:r>
      </w:hyperlink>
      <w:r w:rsidRPr="009E5AF4">
        <w:rPr>
          <w:rFonts w:ascii="Times New Roman" w:eastAsia="Times New Roman" w:hAnsi="Times New Roman" w:cs="Times New Roman"/>
          <w:sz w:val="24"/>
          <w:szCs w:val="24"/>
        </w:rPr>
        <w:t xml:space="preserve">; от 20.12.2000 </w:t>
      </w:r>
      <w:hyperlink r:id="rId52" w:anchor="z0" w:history="1">
        <w:r w:rsidRPr="009E5AF4">
          <w:rPr>
            <w:rFonts w:ascii="Times New Roman" w:eastAsia="Times New Roman" w:hAnsi="Times New Roman" w:cs="Times New Roman"/>
            <w:color w:val="0000FF"/>
            <w:sz w:val="24"/>
            <w:szCs w:val="24"/>
            <w:u w:val="single"/>
          </w:rPr>
          <w:t>№ 21/2</w:t>
        </w:r>
      </w:hyperlink>
      <w:r w:rsidRPr="009E5AF4">
        <w:rPr>
          <w:rFonts w:ascii="Times New Roman" w:eastAsia="Times New Roman" w:hAnsi="Times New Roman" w:cs="Times New Roman"/>
          <w:sz w:val="24"/>
          <w:szCs w:val="24"/>
        </w:rPr>
        <w:t xml:space="preserve">; от 01.07.2005 </w:t>
      </w:r>
      <w:hyperlink r:id="rId53" w:anchor="z0" w:history="1">
        <w:r w:rsidRPr="009E5AF4">
          <w:rPr>
            <w:rFonts w:ascii="Times New Roman" w:eastAsia="Times New Roman" w:hAnsi="Times New Roman" w:cs="Times New Roman"/>
            <w:color w:val="0000FF"/>
            <w:sz w:val="24"/>
            <w:szCs w:val="24"/>
            <w:u w:val="single"/>
          </w:rPr>
          <w:t>№ 4</w:t>
        </w:r>
      </w:hyperlink>
      <w:r w:rsidRPr="009E5AF4">
        <w:rPr>
          <w:rFonts w:ascii="Times New Roman" w:eastAsia="Times New Roman" w:hAnsi="Times New Roman" w:cs="Times New Roman"/>
          <w:sz w:val="24"/>
          <w:szCs w:val="24"/>
        </w:rPr>
        <w:t xml:space="preserve">; 28.05.2007 </w:t>
      </w:r>
      <w:hyperlink r:id="rId54" w:anchor="z1" w:history="1">
        <w:r w:rsidRPr="009E5AF4">
          <w:rPr>
            <w:rFonts w:ascii="Times New Roman" w:eastAsia="Times New Roman" w:hAnsi="Times New Roman" w:cs="Times New Roman"/>
            <w:color w:val="0000FF"/>
            <w:sz w:val="24"/>
            <w:szCs w:val="24"/>
            <w:u w:val="single"/>
          </w:rPr>
          <w:t>№ 5</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27</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1. Брак и семья, материнство, отцовство и детство находятся под защитой государства.</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Забота о детях и их воспитание являются естественным правом и обязанностью родителей.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Совершеннолетние трудоспособные дети обязаны заботиться о нетрудоспособных родителях.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28</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Поощряются добровольное социальное страхование, создание дополнительных форм социального обеспечения и благотворительность.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12.03.1999 </w:t>
      </w:r>
      <w:hyperlink r:id="rId55" w:anchor="z0" w:history="1">
        <w:r w:rsidRPr="009E5AF4">
          <w:rPr>
            <w:rFonts w:ascii="Times New Roman" w:eastAsia="Times New Roman" w:hAnsi="Times New Roman" w:cs="Times New Roman"/>
            <w:color w:val="0000FF"/>
            <w:sz w:val="24"/>
            <w:szCs w:val="24"/>
            <w:u w:val="single"/>
          </w:rPr>
          <w:t>№ 3/2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29</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Граждане Республики Казахстан имеют право на охрану здоровья.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Граждане Республики вправе получать бесплатно гарантированный объем медицинской помощи, установленный законом.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30</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Гражданам гарантируется бесплатное среднее образование в государственных учебных заведениях. Среднее образование обязательно.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Гражданин имеет право на получение на конкурсной основе бесплатного высшего образования в государственном высшем учебном заведении.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Получение платного образования в частных учебных заведениях осуществляется на основаниях и в порядке, установленных законом.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Государство устанавливает общеобязательные стандарты образования. Деятельность любых учебных заведений должна соответствовать этим стандартам.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lastRenderedPageBreak/>
        <w:t>Статья 31</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Государство ставит целью охрану окружающей среды, благоприятной для жизни и здоровья человека.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Сокрытие должностными лицами фактов и обстоятельств, угрожающих жизни и здоровью людей, влечет ответственность в соответствии с законом.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32</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33</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законом.&lt;*&gt;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33 с изменениями, внесенными Законом РК от 07.10.1998 </w:t>
      </w:r>
      <w:hyperlink r:id="rId56"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34</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1. Каждый обязан соблюдать Конституцию и законодательство Республики Казахстан, уважать права, свободы, честь и достоинство других лиц.</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2. Каждый обязан уважать государственные символы Республики.</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В статью 34 внесено изменение на казахском языке, текст на русском языке не изменяется Законом РК от 21.05.2007 </w:t>
      </w:r>
      <w:hyperlink r:id="rId57" w:anchor="z7"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35</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Уплата законно установленных налогов, сборов и иных обязательных платежей является долгом и обязанностью каждого.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36</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Защита Республики Казахстан является священным долгом и обязанностью каждого ее гражданина.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Граждане Республики несут воинскую службу в порядке и видах, установленных законом.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37</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Граждане Республики Казахстан обязаны заботиться о сохранении исторического и культурного наследия, беречь памятники истории и культуры.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38</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Граждане Республики Казахстан обязаны сохранять природу и бережно относиться к природным богатствам.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39</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Признаются неконституционными любые действия, способные нарушить межнациональное и межконфессиональное согласие.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w:t>
      </w:r>
      <w:hyperlink r:id="rId58" w:anchor="z13" w:history="1">
        <w:r w:rsidRPr="009E5AF4">
          <w:rPr>
            <w:rFonts w:ascii="Times New Roman" w:eastAsia="Times New Roman" w:hAnsi="Times New Roman" w:cs="Times New Roman"/>
            <w:color w:val="0000FF"/>
            <w:sz w:val="24"/>
            <w:szCs w:val="24"/>
            <w:u w:val="single"/>
          </w:rPr>
          <w:t>статьями 11</w:t>
        </w:r>
      </w:hyperlink>
      <w:r w:rsidRPr="009E5AF4">
        <w:rPr>
          <w:rFonts w:ascii="Times New Roman" w:eastAsia="Times New Roman" w:hAnsi="Times New Roman" w:cs="Times New Roman"/>
          <w:sz w:val="24"/>
          <w:szCs w:val="24"/>
        </w:rPr>
        <w:t xml:space="preserve">, </w:t>
      </w:r>
      <w:hyperlink r:id="rId59" w:anchor="z15" w:history="1">
        <w:r w:rsidRPr="009E5AF4">
          <w:rPr>
            <w:rFonts w:ascii="Times New Roman" w:eastAsia="Times New Roman" w:hAnsi="Times New Roman" w:cs="Times New Roman"/>
            <w:color w:val="0000FF"/>
            <w:sz w:val="24"/>
            <w:szCs w:val="24"/>
            <w:u w:val="single"/>
          </w:rPr>
          <w:t>13</w:t>
        </w:r>
      </w:hyperlink>
      <w:r w:rsidRPr="009E5AF4">
        <w:rPr>
          <w:rFonts w:ascii="Times New Roman" w:eastAsia="Times New Roman" w:hAnsi="Times New Roman" w:cs="Times New Roman"/>
          <w:sz w:val="24"/>
          <w:szCs w:val="24"/>
        </w:rPr>
        <w:t>–</w:t>
      </w:r>
      <w:hyperlink r:id="rId60" w:anchor="z17" w:history="1">
        <w:r w:rsidRPr="009E5AF4">
          <w:rPr>
            <w:rFonts w:ascii="Times New Roman" w:eastAsia="Times New Roman" w:hAnsi="Times New Roman" w:cs="Times New Roman"/>
            <w:color w:val="0000FF"/>
            <w:sz w:val="24"/>
            <w:szCs w:val="24"/>
            <w:u w:val="single"/>
          </w:rPr>
          <w:t>15</w:t>
        </w:r>
      </w:hyperlink>
      <w:r w:rsidRPr="009E5AF4">
        <w:rPr>
          <w:rFonts w:ascii="Times New Roman" w:eastAsia="Times New Roman" w:hAnsi="Times New Roman" w:cs="Times New Roman"/>
          <w:sz w:val="24"/>
          <w:szCs w:val="24"/>
        </w:rPr>
        <w:t xml:space="preserve">, пунктом 1 </w:t>
      </w:r>
      <w:hyperlink r:id="rId61" w:anchor="z18" w:history="1">
        <w:r w:rsidRPr="009E5AF4">
          <w:rPr>
            <w:rFonts w:ascii="Times New Roman" w:eastAsia="Times New Roman" w:hAnsi="Times New Roman" w:cs="Times New Roman"/>
            <w:color w:val="0000FF"/>
            <w:sz w:val="24"/>
            <w:szCs w:val="24"/>
            <w:u w:val="single"/>
          </w:rPr>
          <w:t>статьи 16</w:t>
        </w:r>
      </w:hyperlink>
      <w:r w:rsidRPr="009E5AF4">
        <w:rPr>
          <w:rFonts w:ascii="Times New Roman" w:eastAsia="Times New Roman" w:hAnsi="Times New Roman" w:cs="Times New Roman"/>
          <w:sz w:val="24"/>
          <w:szCs w:val="24"/>
        </w:rPr>
        <w:t xml:space="preserve">, </w:t>
      </w:r>
      <w:hyperlink r:id="rId62" w:anchor="z19" w:history="1">
        <w:r w:rsidRPr="009E5AF4">
          <w:rPr>
            <w:rFonts w:ascii="Times New Roman" w:eastAsia="Times New Roman" w:hAnsi="Times New Roman" w:cs="Times New Roman"/>
            <w:color w:val="0000FF"/>
            <w:sz w:val="24"/>
            <w:szCs w:val="24"/>
            <w:u w:val="single"/>
          </w:rPr>
          <w:t>статьей 17</w:t>
        </w:r>
      </w:hyperlink>
      <w:r w:rsidRPr="009E5AF4">
        <w:rPr>
          <w:rFonts w:ascii="Times New Roman" w:eastAsia="Times New Roman" w:hAnsi="Times New Roman" w:cs="Times New Roman"/>
          <w:sz w:val="24"/>
          <w:szCs w:val="24"/>
        </w:rPr>
        <w:t xml:space="preserve">, </w:t>
      </w:r>
      <w:hyperlink r:id="rId63" w:anchor="z21" w:history="1">
        <w:r w:rsidRPr="009E5AF4">
          <w:rPr>
            <w:rFonts w:ascii="Times New Roman" w:eastAsia="Times New Roman" w:hAnsi="Times New Roman" w:cs="Times New Roman"/>
            <w:color w:val="0000FF"/>
            <w:sz w:val="24"/>
            <w:szCs w:val="24"/>
            <w:u w:val="single"/>
          </w:rPr>
          <w:t>статьей 19</w:t>
        </w:r>
      </w:hyperlink>
      <w:r w:rsidRPr="009E5AF4">
        <w:rPr>
          <w:rFonts w:ascii="Times New Roman" w:eastAsia="Times New Roman" w:hAnsi="Times New Roman" w:cs="Times New Roman"/>
          <w:sz w:val="24"/>
          <w:szCs w:val="24"/>
        </w:rPr>
        <w:t xml:space="preserve">, </w:t>
      </w:r>
      <w:hyperlink r:id="rId64" w:anchor="z24" w:history="1">
        <w:r w:rsidRPr="009E5AF4">
          <w:rPr>
            <w:rFonts w:ascii="Times New Roman" w:eastAsia="Times New Roman" w:hAnsi="Times New Roman" w:cs="Times New Roman"/>
            <w:color w:val="0000FF"/>
            <w:sz w:val="24"/>
            <w:szCs w:val="24"/>
            <w:u w:val="single"/>
          </w:rPr>
          <w:t>статьей 22</w:t>
        </w:r>
      </w:hyperlink>
      <w:r w:rsidRPr="009E5AF4">
        <w:rPr>
          <w:rFonts w:ascii="Times New Roman" w:eastAsia="Times New Roman" w:hAnsi="Times New Roman" w:cs="Times New Roman"/>
          <w:sz w:val="24"/>
          <w:szCs w:val="24"/>
        </w:rPr>
        <w:t xml:space="preserve">, пунктом 2 </w:t>
      </w:r>
      <w:hyperlink r:id="rId65" w:anchor="z28" w:history="1">
        <w:r w:rsidRPr="009E5AF4">
          <w:rPr>
            <w:rFonts w:ascii="Times New Roman" w:eastAsia="Times New Roman" w:hAnsi="Times New Roman" w:cs="Times New Roman"/>
            <w:color w:val="0000FF"/>
            <w:sz w:val="24"/>
            <w:szCs w:val="24"/>
            <w:u w:val="single"/>
          </w:rPr>
          <w:t>статьи 26</w:t>
        </w:r>
      </w:hyperlink>
      <w:r w:rsidRPr="009E5AF4">
        <w:rPr>
          <w:rFonts w:ascii="Times New Roman" w:eastAsia="Times New Roman" w:hAnsi="Times New Roman" w:cs="Times New Roman"/>
          <w:sz w:val="24"/>
          <w:szCs w:val="24"/>
        </w:rPr>
        <w:t xml:space="preserve"> Конституции.</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нормативное постановление Конституционного Совета РК 28.05.2007 </w:t>
      </w:r>
      <w:hyperlink r:id="rId66" w:anchor="z1" w:history="1">
        <w:r w:rsidRPr="009E5AF4">
          <w:rPr>
            <w:rFonts w:ascii="Times New Roman" w:eastAsia="Times New Roman" w:hAnsi="Times New Roman" w:cs="Times New Roman"/>
            <w:color w:val="0000FF"/>
            <w:sz w:val="24"/>
            <w:szCs w:val="24"/>
            <w:u w:val="single"/>
          </w:rPr>
          <w:t>№ 5</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39 с изменениями, внесенным Законом РК от 10.03.2017 </w:t>
      </w:r>
      <w:hyperlink r:id="rId67" w:anchor="z4" w:history="1">
        <w:r w:rsidRPr="009E5AF4">
          <w:rPr>
            <w:rFonts w:ascii="Times New Roman" w:eastAsia="Times New Roman" w:hAnsi="Times New Roman" w:cs="Times New Roman"/>
            <w:color w:val="0000FF"/>
            <w:sz w:val="24"/>
            <w:szCs w:val="24"/>
            <w:u w:val="single"/>
          </w:rPr>
          <w:t xml:space="preserve">№ 51-VI </w:t>
        </w:r>
      </w:hyperlink>
      <w:r w:rsidRPr="009E5AF4">
        <w:rPr>
          <w:rFonts w:ascii="Times New Roman" w:eastAsia="Times New Roman" w:hAnsi="Times New Roman" w:cs="Times New Roman"/>
          <w:sz w:val="24"/>
          <w:szCs w:val="24"/>
        </w:rPr>
        <w:t>(вводится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Раздел III</w:t>
      </w:r>
      <w:r w:rsidRPr="009E5AF4">
        <w:rPr>
          <w:rFonts w:ascii="Times New Roman" w:eastAsia="Times New Roman" w:hAnsi="Times New Roman" w:cs="Times New Roman"/>
          <w:b/>
          <w:bCs/>
          <w:sz w:val="27"/>
          <w:szCs w:val="27"/>
        </w:rPr>
        <w:br/>
      </w:r>
      <w:bookmarkStart w:id="1" w:name="z212"/>
      <w:bookmarkEnd w:id="1"/>
      <w:r w:rsidRPr="009E5AF4">
        <w:rPr>
          <w:rFonts w:ascii="Times New Roman" w:eastAsia="Times New Roman" w:hAnsi="Times New Roman" w:cs="Times New Roman"/>
          <w:b/>
          <w:bCs/>
          <w:sz w:val="27"/>
          <w:szCs w:val="27"/>
        </w:rPr>
        <w:t>Президент</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 xml:space="preserve">Статья 40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2. Президент Республики - символ и гарант единства народа и государственной власти, незыблемости Конституции, прав и свобод человека и гражданина.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41</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пять лет.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2. Президентом Республики Казахстан может быть избран гражданин Республики по рождению, не моложе сорока лет, свободно владеющий государственным языком, проживающий в Казахстане последние пятнадцать лет и имеющий высшее образование. Конституционным законом могут устанавливаться дополнительные требования к кандидатам в Президенты Республики.</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3-1. Внеочередные президентские выборы назначаются решением Президента Республики и проводятся в порядке и сроки, установленные конституционным законом.</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Исключен Законом РК от 07.10.1998 </w:t>
      </w:r>
      <w:hyperlink r:id="rId68"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5. Кандидат, набравший более пятидесяти процентов голосов избирателей, принявших участие в голосовании, считается избранным. В случае,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09.10.1998 </w:t>
      </w:r>
      <w:hyperlink r:id="rId69" w:anchor="z0" w:history="1">
        <w:r w:rsidRPr="009E5AF4">
          <w:rPr>
            <w:rFonts w:ascii="Times New Roman" w:eastAsia="Times New Roman" w:hAnsi="Times New Roman" w:cs="Times New Roman"/>
            <w:color w:val="0000FF"/>
            <w:sz w:val="24"/>
            <w:szCs w:val="24"/>
            <w:u w:val="single"/>
          </w:rPr>
          <w:t>№ 9/2</w:t>
        </w:r>
      </w:hyperlink>
      <w:r w:rsidRPr="009E5AF4">
        <w:rPr>
          <w:rFonts w:ascii="Times New Roman" w:eastAsia="Times New Roman" w:hAnsi="Times New Roman" w:cs="Times New Roman"/>
          <w:sz w:val="24"/>
          <w:szCs w:val="24"/>
        </w:rPr>
        <w:t xml:space="preserve">; от 19.08.2005 </w:t>
      </w:r>
      <w:hyperlink r:id="rId70" w:anchor="z0" w:history="1">
        <w:r w:rsidRPr="009E5AF4">
          <w:rPr>
            <w:rFonts w:ascii="Times New Roman" w:eastAsia="Times New Roman" w:hAnsi="Times New Roman" w:cs="Times New Roman"/>
            <w:color w:val="0000FF"/>
            <w:sz w:val="24"/>
            <w:szCs w:val="24"/>
            <w:u w:val="single"/>
          </w:rPr>
          <w:t>№ 5</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41 с изменениями, внесенными законами РК от 07.10.1998 </w:t>
      </w:r>
      <w:hyperlink r:id="rId71"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 xml:space="preserve">; от 21.05.2007 </w:t>
      </w:r>
      <w:hyperlink r:id="rId72"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от 02.02.2011 </w:t>
      </w:r>
      <w:hyperlink r:id="rId73" w:anchor="z2" w:history="1">
        <w:r w:rsidRPr="009E5AF4">
          <w:rPr>
            <w:rFonts w:ascii="Times New Roman" w:eastAsia="Times New Roman" w:hAnsi="Times New Roman" w:cs="Times New Roman"/>
            <w:color w:val="0000FF"/>
            <w:sz w:val="24"/>
            <w:szCs w:val="24"/>
            <w:u w:val="single"/>
          </w:rPr>
          <w:t>№ 403-IV</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 от 10.03.2017 </w:t>
      </w:r>
      <w:hyperlink r:id="rId74" w:anchor="z5"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42</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2. Присяга приносится во вторую среду января в торжественной обстановке в присутствии депутатов Парламента, членов Конституционного Совета, судей Верховного Суда, а также всех бывших Президентов Республики. В случае, предусмотренном статьей 48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отрешенных от должности, имеют звание экс-Президента Республики Казахстан.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Исключен Законом РК от 07.10.1998 </w:t>
      </w:r>
      <w:hyperlink r:id="rId75"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Одно и то же лицо не может быть избрано Президентом Республики более двух раз подряд.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Настоящее ограничение не распространяется на Первого Президента Республики Казахстан.</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42 с изменениями, внесенными законами РК от 07.10.1998 </w:t>
      </w:r>
      <w:hyperlink r:id="rId76"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 xml:space="preserve">; от 21.05.2007 </w:t>
      </w:r>
      <w:hyperlink r:id="rId77"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43</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Исключен Законом РК от 21.05.2007 </w:t>
      </w:r>
      <w:hyperlink r:id="rId78"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t xml:space="preserve">      Сноска. Статья 43 с изменениями, внесенными Законом РК от 21.05.2007 </w:t>
      </w:r>
      <w:hyperlink r:id="rId79"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44</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Президент Республики Казахстан: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обращается с ежегодным посланием к народу Казахстана о положении в стране и основных направлениях внутренней и внешней политики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Сенатом Парламента закон в течение одного месяца, обнародует закон либо возвращает закон или отдельные его статьи для повторного обсуждения и голосования;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3)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от должности Премьер-Министра Республики; по представлению Премьер-Министра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 принимает присягу членов Правительства; при необходимости председательствует на заседаниях Правительства по особо важным вопросам; отменяет либо приостанавливает полностью или частично действие актов акимов областей, городов республиканского значения и столицы;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с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6) назначает и отзывает глав дипломатических представительств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7) назначает на должности сроком на пять лет Председателя и двух членов Центральной избирательной комиссии, Председателя и двух членов Счетного комитета по контролю за исполнением республиканского бюджета;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8) исключен Законом РК от 10.03.2017 </w:t>
      </w:r>
      <w:hyperlink r:id="rId80" w:anchor="z37"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t xml:space="preserve">      9) исключен Законом РК от 10.03.2017 </w:t>
      </w:r>
      <w:hyperlink r:id="rId81" w:anchor="z37"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10) принимает решение о проведении республиканского референдума;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10-1) в интересах защиты прав и свобод человека и гражданина, обеспечения национальной безопасности, суверенитета и целостности государства направляет обращение в Конституционный Совет о рассмотрении вступившего в силу закона или иного правового акта на соответствие Конституции Республики, о даче заключения в случае, предусмотренном пунктом 3 </w:t>
      </w:r>
      <w:hyperlink r:id="rId82" w:anchor="z102" w:history="1">
        <w:r w:rsidRPr="009E5AF4">
          <w:rPr>
            <w:rFonts w:ascii="Times New Roman" w:eastAsia="Times New Roman" w:hAnsi="Times New Roman" w:cs="Times New Roman"/>
            <w:color w:val="0000FF"/>
            <w:sz w:val="24"/>
            <w:szCs w:val="24"/>
            <w:u w:val="single"/>
          </w:rPr>
          <w:t>статьи 91</w:t>
        </w:r>
      </w:hyperlink>
      <w:r w:rsidRPr="009E5AF4">
        <w:rPr>
          <w:rFonts w:ascii="Times New Roman" w:eastAsia="Times New Roman" w:hAnsi="Times New Roman" w:cs="Times New Roman"/>
          <w:sz w:val="24"/>
          <w:szCs w:val="24"/>
        </w:rPr>
        <w:t xml:space="preserve"> Конституции Республики Казахстан;</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11) 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12) 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13) 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14) решает вопросы гражданства Республики, предоставления политического убежища;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15) осуществляет помилование граждан;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16)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17)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18) формирует подчиненную ему Службу государственной охраны;</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19) назначает на должность и освобождает от должности Государственного секретаря Республики Казахстан, определяет его статус и полномочия; формирует Администрацию Президента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20) образует Совет Безопасности и иные консультативно-совещательные органы, а также Ассамблею народа Казахстана и Высший Судебный Совет;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21) осуществляет другие полномочия в соответствии с Конституцией и законами Республики.</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30.06.1999 </w:t>
      </w:r>
      <w:hyperlink r:id="rId83" w:anchor="z0" w:history="1">
        <w:r w:rsidRPr="009E5AF4">
          <w:rPr>
            <w:rFonts w:ascii="Times New Roman" w:eastAsia="Times New Roman" w:hAnsi="Times New Roman" w:cs="Times New Roman"/>
            <w:color w:val="0000FF"/>
            <w:sz w:val="24"/>
            <w:szCs w:val="24"/>
            <w:u w:val="single"/>
          </w:rPr>
          <w:t>№ 10/2</w:t>
        </w:r>
      </w:hyperlink>
      <w:r w:rsidRPr="009E5AF4">
        <w:rPr>
          <w:rFonts w:ascii="Times New Roman" w:eastAsia="Times New Roman" w:hAnsi="Times New Roman" w:cs="Times New Roman"/>
          <w:sz w:val="24"/>
          <w:szCs w:val="24"/>
        </w:rPr>
        <w:t xml:space="preserve">; от 03.07.2000 </w:t>
      </w:r>
      <w:hyperlink r:id="rId84" w:anchor="z0" w:history="1">
        <w:r w:rsidRPr="009E5AF4">
          <w:rPr>
            <w:rFonts w:ascii="Times New Roman" w:eastAsia="Times New Roman" w:hAnsi="Times New Roman" w:cs="Times New Roman"/>
            <w:color w:val="0000FF"/>
            <w:sz w:val="24"/>
            <w:szCs w:val="24"/>
            <w:u w:val="single"/>
          </w:rPr>
          <w:t>№ 15/2</w:t>
        </w:r>
      </w:hyperlink>
      <w:r w:rsidRPr="009E5AF4">
        <w:rPr>
          <w:rFonts w:ascii="Times New Roman" w:eastAsia="Times New Roman" w:hAnsi="Times New Roman" w:cs="Times New Roman"/>
          <w:sz w:val="24"/>
          <w:szCs w:val="24"/>
        </w:rPr>
        <w:t xml:space="preserve"> от 12.11.2001 </w:t>
      </w:r>
      <w:hyperlink r:id="rId85" w:anchor="z0" w:history="1">
        <w:r w:rsidRPr="009E5AF4">
          <w:rPr>
            <w:rFonts w:ascii="Times New Roman" w:eastAsia="Times New Roman" w:hAnsi="Times New Roman" w:cs="Times New Roman"/>
            <w:color w:val="0000FF"/>
            <w:sz w:val="24"/>
            <w:szCs w:val="24"/>
            <w:u w:val="single"/>
          </w:rPr>
          <w:t>№ 14/2</w:t>
        </w:r>
      </w:hyperlink>
      <w:r w:rsidRPr="009E5AF4">
        <w:rPr>
          <w:rFonts w:ascii="Times New Roman" w:eastAsia="Times New Roman" w:hAnsi="Times New Roman" w:cs="Times New Roman"/>
          <w:sz w:val="24"/>
          <w:szCs w:val="24"/>
        </w:rPr>
        <w:t xml:space="preserve">; от 18.10.2010 </w:t>
      </w:r>
      <w:hyperlink r:id="rId86" w:anchor="z1" w:history="1">
        <w:r w:rsidRPr="009E5AF4">
          <w:rPr>
            <w:rFonts w:ascii="Times New Roman" w:eastAsia="Times New Roman" w:hAnsi="Times New Roman" w:cs="Times New Roman"/>
            <w:color w:val="0000FF"/>
            <w:sz w:val="24"/>
            <w:szCs w:val="24"/>
            <w:u w:val="single"/>
          </w:rPr>
          <w:t>№ 3</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44 с изменениями, внесенными законами РК от 07.10.1998 </w:t>
      </w:r>
      <w:hyperlink r:id="rId87"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 xml:space="preserve">; от 21.05.2007 </w:t>
      </w:r>
      <w:hyperlink r:id="rId88"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от 10.03.2017 </w:t>
      </w:r>
      <w:hyperlink r:id="rId89" w:anchor="z6"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45</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Исключен Законом РК от 10.03.2017 </w:t>
      </w:r>
      <w:hyperlink r:id="rId90" w:anchor="z7"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3.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нормативные постановления Конституционного Совета РК от 03.07.2000 </w:t>
      </w:r>
      <w:hyperlink r:id="rId91" w:anchor="z0" w:history="1">
        <w:r w:rsidRPr="009E5AF4">
          <w:rPr>
            <w:rFonts w:ascii="Times New Roman" w:eastAsia="Times New Roman" w:hAnsi="Times New Roman" w:cs="Times New Roman"/>
            <w:color w:val="0000FF"/>
            <w:sz w:val="24"/>
            <w:szCs w:val="24"/>
            <w:u w:val="single"/>
          </w:rPr>
          <w:t>№ 15/2</w:t>
        </w:r>
      </w:hyperlink>
      <w:r w:rsidRPr="009E5AF4">
        <w:rPr>
          <w:rFonts w:ascii="Times New Roman" w:eastAsia="Times New Roman" w:hAnsi="Times New Roman" w:cs="Times New Roman"/>
          <w:sz w:val="24"/>
          <w:szCs w:val="24"/>
        </w:rPr>
        <w:t xml:space="preserve">; от 26.06.2008 </w:t>
      </w:r>
      <w:hyperlink r:id="rId92" w:anchor="z25" w:history="1">
        <w:r w:rsidRPr="009E5AF4">
          <w:rPr>
            <w:rFonts w:ascii="Times New Roman" w:eastAsia="Times New Roman" w:hAnsi="Times New Roman" w:cs="Times New Roman"/>
            <w:color w:val="0000FF"/>
            <w:sz w:val="24"/>
            <w:szCs w:val="24"/>
            <w:u w:val="single"/>
          </w:rPr>
          <w:t>№ 5</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45 с изменением, внесенным Законом РК от 10.03.2017 </w:t>
      </w:r>
      <w:hyperlink r:id="rId93" w:anchor="z7"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46</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1. Президент Республики Казахстан, его честь и достоинство неприкосновенны.</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Обеспечение, обслуживание и охрана Президента Республики и его семьи осуществляются за счет государства.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Положения настоящей статьи распространяются на экс-Президентов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Статус и полномочия Первого Президента Казахстана определяются Конституцией Республики и конституционным законом.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46 с изменениями, внесенными Законом РК от 21.05.2007 </w:t>
      </w:r>
      <w:hyperlink r:id="rId94"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47</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Президент Республики Казахстан может быть досрочно освобожден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w:t>
      </w:r>
      <w:r w:rsidRPr="009E5AF4">
        <w:rPr>
          <w:rFonts w:ascii="Times New Roman" w:eastAsia="Times New Roman" w:hAnsi="Times New Roman" w:cs="Times New Roman"/>
          <w:sz w:val="24"/>
          <w:szCs w:val="24"/>
        </w:rPr>
        <w:lastRenderedPageBreak/>
        <w:t xml:space="preserve">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47 с изменениями, внесенными Законом РК от 21.05.2007 </w:t>
      </w:r>
      <w:hyperlink r:id="rId95"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48</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48 в редакции Закона РК от 07.10.1998 </w:t>
      </w:r>
      <w:hyperlink r:id="rId96"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 xml:space="preserve">Раздел IV </w:t>
      </w:r>
      <w:r w:rsidRPr="009E5AF4">
        <w:rPr>
          <w:rFonts w:ascii="Times New Roman" w:eastAsia="Times New Roman" w:hAnsi="Times New Roman" w:cs="Times New Roman"/>
          <w:b/>
          <w:bCs/>
          <w:sz w:val="27"/>
          <w:szCs w:val="27"/>
        </w:rPr>
        <w:br/>
      </w:r>
      <w:bookmarkStart w:id="2" w:name="z260"/>
      <w:bookmarkEnd w:id="2"/>
      <w:r w:rsidRPr="009E5AF4">
        <w:rPr>
          <w:rFonts w:ascii="Times New Roman" w:eastAsia="Times New Roman" w:hAnsi="Times New Roman" w:cs="Times New Roman"/>
          <w:b/>
          <w:bCs/>
          <w:sz w:val="27"/>
          <w:szCs w:val="27"/>
        </w:rPr>
        <w:t>Парламент</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 xml:space="preserve">Статья 49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Парламент Республики Казахстан является высшим представительным органом Республики, осуществляющим законодательную власть.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Полномочия Парламента начинаются с момента открытия его первой сессии и заканчиваются с началом работы первой сессии Парламента нового созыва.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Полномочия Парламента могут быть прекращены досрочно в случаях и порядке, предусмотренных Конституцией.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4. Организация и деятельность Парламента, правовое положение его депутатов определяются конституционным законом.</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14.07.1999 </w:t>
      </w:r>
      <w:hyperlink r:id="rId97" w:anchor="z0" w:history="1">
        <w:r w:rsidRPr="009E5AF4">
          <w:rPr>
            <w:rFonts w:ascii="Times New Roman" w:eastAsia="Times New Roman" w:hAnsi="Times New Roman" w:cs="Times New Roman"/>
            <w:color w:val="0000FF"/>
            <w:sz w:val="24"/>
            <w:szCs w:val="24"/>
            <w:u w:val="single"/>
          </w:rPr>
          <w:t>№ 13/2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49 с изменениями, внесенными законами РК от 07.10.1998 </w:t>
      </w:r>
      <w:hyperlink r:id="rId98"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 xml:space="preserve">; от 10.03.2017 </w:t>
      </w:r>
      <w:hyperlink r:id="rId99" w:anchor="z8"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w:t>
      </w:r>
      <w:r w:rsidRPr="009E5AF4">
        <w:rPr>
          <w:rFonts w:ascii="Times New Roman" w:eastAsia="Times New Roman" w:hAnsi="Times New Roman" w:cs="Times New Roman"/>
          <w:sz w:val="24"/>
          <w:szCs w:val="24"/>
        </w:rPr>
        <w:lastRenderedPageBreak/>
        <w:t>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50</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Парламент состоит из двух Палат: Сената и Мажилиса, действующих на постоянной основе.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Мажилис состоит из ста семи депутатов, избираемых в порядке, установленном конституционным законом.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Депутат Парламента не может быть одновременно членом обеих Палат.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5. Срок полномочий депутатов Сената - шесть лет, срок полномочий депутатов Мажилиса - пять лет.</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15.03.1999 </w:t>
      </w:r>
      <w:hyperlink r:id="rId100" w:anchor="z0" w:history="1">
        <w:r w:rsidRPr="009E5AF4">
          <w:rPr>
            <w:rFonts w:ascii="Times New Roman" w:eastAsia="Times New Roman" w:hAnsi="Times New Roman" w:cs="Times New Roman"/>
            <w:color w:val="0000FF"/>
            <w:sz w:val="24"/>
            <w:szCs w:val="24"/>
            <w:u w:val="single"/>
          </w:rPr>
          <w:t>№ 1/2</w:t>
        </w:r>
      </w:hyperlink>
      <w:r w:rsidRPr="009E5AF4">
        <w:rPr>
          <w:rFonts w:ascii="Times New Roman" w:eastAsia="Times New Roman" w:hAnsi="Times New Roman" w:cs="Times New Roman"/>
          <w:sz w:val="24"/>
          <w:szCs w:val="24"/>
        </w:rPr>
        <w:t xml:space="preserve">; от 29.11.1999 </w:t>
      </w:r>
      <w:hyperlink r:id="rId101" w:anchor="z0" w:history="1">
        <w:r w:rsidRPr="009E5AF4">
          <w:rPr>
            <w:rFonts w:ascii="Times New Roman" w:eastAsia="Times New Roman" w:hAnsi="Times New Roman" w:cs="Times New Roman"/>
            <w:color w:val="0000FF"/>
            <w:sz w:val="24"/>
            <w:szCs w:val="24"/>
            <w:u w:val="single"/>
          </w:rPr>
          <w:t>№ 24/2</w:t>
        </w:r>
      </w:hyperlink>
      <w:r w:rsidRPr="009E5AF4">
        <w:rPr>
          <w:rFonts w:ascii="Times New Roman" w:eastAsia="Times New Roman" w:hAnsi="Times New Roman" w:cs="Times New Roman"/>
          <w:sz w:val="24"/>
          <w:szCs w:val="24"/>
        </w:rPr>
        <w:t xml:space="preserve">; от 11.02.2003 </w:t>
      </w:r>
      <w:hyperlink r:id="rId102" w:anchor="z0" w:history="1">
        <w:r w:rsidRPr="009E5AF4">
          <w:rPr>
            <w:rFonts w:ascii="Times New Roman" w:eastAsia="Times New Roman" w:hAnsi="Times New Roman" w:cs="Times New Roman"/>
            <w:color w:val="0000FF"/>
            <w:sz w:val="24"/>
            <w:szCs w:val="24"/>
            <w:u w:val="single"/>
          </w:rPr>
          <w:t>№ 1</w:t>
        </w:r>
      </w:hyperlink>
      <w:r w:rsidRPr="009E5AF4">
        <w:rPr>
          <w:rFonts w:ascii="Times New Roman" w:eastAsia="Times New Roman" w:hAnsi="Times New Roman" w:cs="Times New Roman"/>
          <w:sz w:val="24"/>
          <w:szCs w:val="24"/>
        </w:rPr>
        <w:t xml:space="preserve">; от 12.02.2004 </w:t>
      </w:r>
      <w:hyperlink r:id="rId103" w:anchor="z0" w:history="1">
        <w:r w:rsidRPr="009E5AF4">
          <w:rPr>
            <w:rFonts w:ascii="Times New Roman" w:eastAsia="Times New Roman" w:hAnsi="Times New Roman" w:cs="Times New Roman"/>
            <w:color w:val="0000FF"/>
            <w:sz w:val="24"/>
            <w:szCs w:val="24"/>
            <w:u w:val="single"/>
          </w:rPr>
          <w:t>№ 1</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50 с изменениями, внесенными законами РК от 07.10.1998 </w:t>
      </w:r>
      <w:hyperlink r:id="rId104"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 xml:space="preserve">; от 21.05.2007 </w:t>
      </w:r>
      <w:hyperlink r:id="rId105"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51</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Избрание девяноста восьми депутатов Мажилиса осуществляется на основе всеобщего, равного и прямого избирательного права при тайном голосовании. Девять депутатов Мажилиса избираются Ассамблеей народа Казахстана . Очередные выборы депутатов Мажилиса проводятся не позднее чем за два месяца до окончания срока полномочий действующего созыва Парламента.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позднее чем за два месяца до окончания срока их полномочий.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5. Выборы депутатов Парламента Республики регулируются конституционным законом.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6. Депутат Парламента приносит присягу народу Казахстана.</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18.03.1999 </w:t>
      </w:r>
      <w:hyperlink r:id="rId106" w:anchor="z0" w:history="1">
        <w:r w:rsidRPr="009E5AF4">
          <w:rPr>
            <w:rFonts w:ascii="Times New Roman" w:eastAsia="Times New Roman" w:hAnsi="Times New Roman" w:cs="Times New Roman"/>
            <w:color w:val="0000FF"/>
            <w:sz w:val="24"/>
            <w:szCs w:val="24"/>
            <w:u w:val="single"/>
          </w:rPr>
          <w:t>№ 5/2</w:t>
        </w:r>
      </w:hyperlink>
      <w:r w:rsidRPr="009E5AF4">
        <w:rPr>
          <w:rFonts w:ascii="Times New Roman" w:eastAsia="Times New Roman" w:hAnsi="Times New Roman" w:cs="Times New Roman"/>
          <w:sz w:val="24"/>
          <w:szCs w:val="24"/>
        </w:rPr>
        <w:t xml:space="preserve">; от 29.11.1999 </w:t>
      </w:r>
      <w:hyperlink r:id="rId107" w:anchor="z0" w:history="1">
        <w:r w:rsidRPr="009E5AF4">
          <w:rPr>
            <w:rFonts w:ascii="Times New Roman" w:eastAsia="Times New Roman" w:hAnsi="Times New Roman" w:cs="Times New Roman"/>
            <w:color w:val="0000FF"/>
            <w:sz w:val="24"/>
            <w:szCs w:val="24"/>
            <w:u w:val="single"/>
          </w:rPr>
          <w:t>№ 24/2</w:t>
        </w:r>
      </w:hyperlink>
      <w:r w:rsidRPr="009E5AF4">
        <w:rPr>
          <w:rFonts w:ascii="Times New Roman" w:eastAsia="Times New Roman" w:hAnsi="Times New Roman" w:cs="Times New Roman"/>
          <w:sz w:val="24"/>
          <w:szCs w:val="24"/>
        </w:rPr>
        <w:t xml:space="preserve">; от 11.02.2003 </w:t>
      </w:r>
      <w:hyperlink r:id="rId108" w:anchor="z0" w:history="1">
        <w:r w:rsidRPr="009E5AF4">
          <w:rPr>
            <w:rFonts w:ascii="Times New Roman" w:eastAsia="Times New Roman" w:hAnsi="Times New Roman" w:cs="Times New Roman"/>
            <w:color w:val="0000FF"/>
            <w:sz w:val="24"/>
            <w:szCs w:val="24"/>
            <w:u w:val="single"/>
          </w:rPr>
          <w:t>№ 1</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51 с изменениями, внесенными законами РК от 07.10.1998 </w:t>
      </w:r>
      <w:hyperlink r:id="rId109"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 xml:space="preserve">; от 21.05.2007 </w:t>
      </w:r>
      <w:hyperlink r:id="rId110"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52</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Исключен Законом РК от 21.05.2007 </w:t>
      </w:r>
      <w:hyperlink r:id="rId111"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законом мер взыскания.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Депутат Парламента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Депутат Парламента лишается своего мандата при: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его выезде на постоянное место жительства за пределы Казахстана;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вступлении в законную силу в отношении его обвинительного приговора суда;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утрате гражданства Республики Казахстан.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Депутат Мажилиса Парламента лишается своего мандата при: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выходе или исключении депутата из политической партии, от которой в соответствии с конституционным законом он избран;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2) прекращении деятельности политической партии, от которой в соответствии с конституционным законом депутат избран.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Полномочия назначенных депутатов Сената Парламента могут быть досрочно прекращены по решению Президента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Полномочия депутатов Парламента и Мажилиса Парламента прекращаются в случаях роспуска соответственно Парламента или Мажилиса Парламента.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6. Подготовка вопросов, связанных с применением к депутатам мер взыскания, соблюдением ими требований пункта 3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17.05.2001 </w:t>
      </w:r>
      <w:hyperlink r:id="rId112" w:anchor="z0" w:history="1">
        <w:r w:rsidRPr="009E5AF4">
          <w:rPr>
            <w:rFonts w:ascii="Times New Roman" w:eastAsia="Times New Roman" w:hAnsi="Times New Roman" w:cs="Times New Roman"/>
            <w:color w:val="0000FF"/>
            <w:sz w:val="24"/>
            <w:szCs w:val="24"/>
            <w:u w:val="single"/>
          </w:rPr>
          <w:t>№ 7/2</w:t>
        </w:r>
      </w:hyperlink>
      <w:r w:rsidRPr="009E5AF4">
        <w:rPr>
          <w:rFonts w:ascii="Times New Roman" w:eastAsia="Times New Roman" w:hAnsi="Times New Roman" w:cs="Times New Roman"/>
          <w:sz w:val="24"/>
          <w:szCs w:val="24"/>
        </w:rPr>
        <w:t xml:space="preserve">; от 13.12.2001 </w:t>
      </w:r>
      <w:hyperlink r:id="rId113" w:anchor="z0" w:history="1">
        <w:r w:rsidRPr="009E5AF4">
          <w:rPr>
            <w:rFonts w:ascii="Times New Roman" w:eastAsia="Times New Roman" w:hAnsi="Times New Roman" w:cs="Times New Roman"/>
            <w:color w:val="0000FF"/>
            <w:sz w:val="24"/>
            <w:szCs w:val="24"/>
            <w:u w:val="single"/>
          </w:rPr>
          <w:t>№ 19/2</w:t>
        </w:r>
      </w:hyperlink>
      <w:r w:rsidRPr="009E5AF4">
        <w:rPr>
          <w:rFonts w:ascii="Times New Roman" w:eastAsia="Times New Roman" w:hAnsi="Times New Roman" w:cs="Times New Roman"/>
          <w:sz w:val="24"/>
          <w:szCs w:val="24"/>
        </w:rPr>
        <w:t xml:space="preserve">; от 30.01.2003 </w:t>
      </w:r>
      <w:hyperlink r:id="rId114" w:anchor="z0" w:history="1">
        <w:r w:rsidRPr="009E5AF4">
          <w:rPr>
            <w:rFonts w:ascii="Times New Roman" w:eastAsia="Times New Roman" w:hAnsi="Times New Roman" w:cs="Times New Roman"/>
            <w:color w:val="0000FF"/>
            <w:sz w:val="24"/>
            <w:szCs w:val="24"/>
            <w:u w:val="single"/>
          </w:rPr>
          <w:t>№ 10</w:t>
        </w:r>
      </w:hyperlink>
      <w:r w:rsidRPr="009E5AF4">
        <w:rPr>
          <w:rFonts w:ascii="Times New Roman" w:eastAsia="Times New Roman" w:hAnsi="Times New Roman" w:cs="Times New Roman"/>
          <w:sz w:val="24"/>
          <w:szCs w:val="24"/>
        </w:rPr>
        <w:t xml:space="preserve">; от 11.02.2003 </w:t>
      </w:r>
      <w:hyperlink r:id="rId115" w:anchor="z0" w:history="1">
        <w:r w:rsidRPr="009E5AF4">
          <w:rPr>
            <w:rFonts w:ascii="Times New Roman" w:eastAsia="Times New Roman" w:hAnsi="Times New Roman" w:cs="Times New Roman"/>
            <w:color w:val="0000FF"/>
            <w:sz w:val="24"/>
            <w:szCs w:val="24"/>
            <w:u w:val="single"/>
          </w:rPr>
          <w:t>№ 1</w:t>
        </w:r>
      </w:hyperlink>
      <w:r w:rsidRPr="009E5AF4">
        <w:rPr>
          <w:rFonts w:ascii="Times New Roman" w:eastAsia="Times New Roman" w:hAnsi="Times New Roman" w:cs="Times New Roman"/>
          <w:sz w:val="24"/>
          <w:szCs w:val="24"/>
        </w:rPr>
        <w:t xml:space="preserve">; от 12.05.2003 </w:t>
      </w:r>
      <w:hyperlink r:id="rId116" w:anchor="z0" w:history="1">
        <w:r w:rsidRPr="009E5AF4">
          <w:rPr>
            <w:rFonts w:ascii="Times New Roman" w:eastAsia="Times New Roman" w:hAnsi="Times New Roman" w:cs="Times New Roman"/>
            <w:color w:val="0000FF"/>
            <w:sz w:val="24"/>
            <w:szCs w:val="24"/>
            <w:u w:val="single"/>
          </w:rPr>
          <w:t>№ 5</w:t>
        </w:r>
      </w:hyperlink>
      <w:r w:rsidRPr="009E5AF4">
        <w:rPr>
          <w:rFonts w:ascii="Times New Roman" w:eastAsia="Times New Roman" w:hAnsi="Times New Roman" w:cs="Times New Roman"/>
          <w:sz w:val="24"/>
          <w:szCs w:val="24"/>
        </w:rPr>
        <w:t xml:space="preserve">; от 25.08.2004 </w:t>
      </w:r>
      <w:hyperlink r:id="rId117" w:anchor="z0" w:history="1">
        <w:r w:rsidRPr="009E5AF4">
          <w:rPr>
            <w:rFonts w:ascii="Times New Roman" w:eastAsia="Times New Roman" w:hAnsi="Times New Roman" w:cs="Times New Roman"/>
            <w:color w:val="0000FF"/>
            <w:sz w:val="24"/>
            <w:szCs w:val="24"/>
            <w:u w:val="single"/>
          </w:rPr>
          <w:t>№ 9</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52 с изменениями, внесенными законами РК от 07.10.1998 </w:t>
      </w:r>
      <w:hyperlink r:id="rId118"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 xml:space="preserve">; от 21.05.2007 </w:t>
      </w:r>
      <w:hyperlink r:id="rId119"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53</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Парламент на совместном заседании Палат: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по предложению Президента Республики Казахстан вносит изменения и дополнения в Конституцию;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утверждает отчеты Правительства и Счетного комитета по контролю за исполнением республиканского бюджета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исключен Законом РК от 10.03.2017 </w:t>
      </w:r>
      <w:hyperlink r:id="rId120" w:anchor="z9"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решает вопросы войны и мира;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6) заслушивает ежегодные послания Конституционного Совета о состоянии конституционной законности в Республике;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7) образует совместные комиссии Палат, избирает и освобождает от должности их председателей, заслушивает отчеты о деятельности комиссий;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8) осуществляет иные полномочия, возложенные на Парламент Конституцией.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Сноска. Cм. нормативное постановление Конституционного Совета РК от 26.06.2008 </w:t>
      </w:r>
      <w:hyperlink r:id="rId121" w:anchor="z25" w:history="1">
        <w:r w:rsidRPr="009E5AF4">
          <w:rPr>
            <w:rFonts w:ascii="Times New Roman" w:eastAsia="Times New Roman" w:hAnsi="Times New Roman" w:cs="Times New Roman"/>
            <w:color w:val="0000FF"/>
            <w:sz w:val="24"/>
            <w:szCs w:val="24"/>
            <w:u w:val="single"/>
          </w:rPr>
          <w:t>№ 5</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53 в редакции Закона РК от 21.05.2007 </w:t>
      </w:r>
      <w:hyperlink r:id="rId122"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с изменением, внесенным Законом РК от 10.03.2017 </w:t>
      </w:r>
      <w:hyperlink r:id="rId123" w:anchor="z9"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54</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Парламент в раздельном заседании Палат путем последовательного рассмотрения вопросов вначале в Мажилисе, а затем в Сенате принимает конституционные законы и законы, в том числе: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утверждает республиканский бюджет, вносит в него изменения и дополнения;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устанавливает и отменяет государственные налоги и сборы;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устанавливает порядок решения вопросов административно-территориального устройства Казахстана;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решает вопросы о государственных займах и оказании Республикой экономической и иной помощи;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6) решает вопросы амнистии;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7) ратифицирует и денонсирует международные договоры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Парламент в раздельном заседании Палат путем последовательного рассмотрения вопросов вначале в Мажилисе, а затем в Сенате: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обсуждает отчеты об исполнении республиканского бюджета;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 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подтвердят ранее принятое решение,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 Возражения Главы государства на принятые Парламентом конституционные законы рассматриваются в предусмотренном настоящим подпунктом порядке.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проявляет инициативу о назначении республиканского референдума.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Сноска. См. нормативное постановление Конституционного Совета РК от 15.10.2008 </w:t>
      </w:r>
      <w:hyperlink r:id="rId124" w:anchor="z32" w:history="1">
        <w:r w:rsidRPr="009E5AF4">
          <w:rPr>
            <w:rFonts w:ascii="Times New Roman" w:eastAsia="Times New Roman" w:hAnsi="Times New Roman" w:cs="Times New Roman"/>
            <w:color w:val="0000FF"/>
            <w:sz w:val="24"/>
            <w:szCs w:val="24"/>
            <w:u w:val="single"/>
          </w:rPr>
          <w:t>№ 8</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54 в редакции Закона РК от 21.05.2007 </w:t>
      </w:r>
      <w:hyperlink r:id="rId125"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55</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К исключительному ведению Сената относится:</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1-1) по представлению Президента Республики Казахстан избрание на должность сроком на пять лет и освобождение от должности Уполномоченного по правам человека в Республике Казахстан;</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дача согласия на назначение Президентом Республики Председателя Национального Банка, Генерального Прокурора, Председателя Комитета национальной безопасности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3) лишение неприкосновенности Генерального Прокурора, Председателя и судей Верховного Суда Республики;</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исключен Законом РК от 21.05.2007 </w:t>
      </w:r>
      <w:hyperlink r:id="rId126"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6) осуществление иных полномочий, возложенных Конституцией на Сенат Парламента.</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05.07.2000 </w:t>
      </w:r>
      <w:hyperlink r:id="rId127" w:anchor="z0" w:history="1">
        <w:r w:rsidRPr="009E5AF4">
          <w:rPr>
            <w:rFonts w:ascii="Times New Roman" w:eastAsia="Times New Roman" w:hAnsi="Times New Roman" w:cs="Times New Roman"/>
            <w:color w:val="0000FF"/>
            <w:sz w:val="24"/>
            <w:szCs w:val="24"/>
            <w:u w:val="single"/>
          </w:rPr>
          <w:t>№ 11/2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55 с изменениями, внесенными законами РК от 21.05.2007 </w:t>
      </w:r>
      <w:hyperlink r:id="rId128"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от 10.03.2017 </w:t>
      </w:r>
      <w:hyperlink r:id="rId129" w:anchor="z10"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56</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К исключительному ведению Мажилиса относится: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принятие к рассмотрению внесенных в Парламент проектов конституционных законов и законов и рассмотрение этих проектов;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большинством голосов от общего числа депутатов Палаты дача согласия Президенту Республики на назначение Премьер-Министра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3) объявление очередных выборов Президента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осуществление иных полномочий, возложенных Конституцией на Мажилис Парламента.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56 в редакции Закона РК от 21.05.2007 </w:t>
      </w:r>
      <w:hyperlink r:id="rId130"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57</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Каждая из Палат Парламента самостоятельно, без участия другой Палаты: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назначает на должности двух членов Конституционного Совета; назначает на пятилетний срок на должности двух членов Центральной избирательной комиссии, трех членов Счетного комитета по контролю за исполнением республиканского бюджета;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делегирует половину членов комиссии, образуемой Парламентом в случае, предусмотренном пунктом 1 статьи 47 Конституции;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избирает половину членов совместных комиссий Палат;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проводит по вопросам своей компетенции Парламентские слушания;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В этом случае Президент Республики освобождает от должности члена Правительства;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7) формирует координационные и рабочие органы Палат;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8) принимает регламент своей деятельности и иные решения по вопросам, связанным с организацией и внутренним распорядком Палаты. &lt;*&gt;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57 с изменениями, внесенными законами РК от 07.10.1998 </w:t>
      </w:r>
      <w:hyperlink r:id="rId131"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 xml:space="preserve">; от 21.05.2007 </w:t>
      </w:r>
      <w:hyperlink r:id="rId132"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от 10.03.2017 </w:t>
      </w:r>
      <w:hyperlink r:id="rId133" w:anchor="z11"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58</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1. 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Председатели Палат Парламента: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созывают заседания Палат и председательствуют на них;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осуществляют общее руководство подготовкой вопросов, вносимых на рассмотрение Палат;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представляют Палатам кандидатуры к избранию на должности заместителей председателей Палат;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обеспечивают соблюдение регламента в деятельности Палат;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руководят деятельностью координационных органов Палат;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6) подписывают акты, издаваемые Палатами;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7) представляют Палатам кандидатуры для назначения на должности членов Конституционного Совета, Центральной избирательной комиссии, Счетного комитета по контролю за исполнением республиканского бюджета;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8) выполняют другие обязанности, возлагаемые на них Регламентом Парламента.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Председатель Мажилиса: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открывает сессии Парламента;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созывает очередные совместные заседания Палат, председательствует на очередных и внеочередных совместных заседаниях Палат.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По вопросам своей компетенции председатели Палат издают распоряжения.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58 с изменениями, внесенными Законом РК от 21.05.2007 </w:t>
      </w:r>
      <w:hyperlink r:id="rId134"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59</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Сессия Парламента проходит в форме совместных и раздельных заседаний его Палат.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Первая сессия Парламента созывается Президентом Республики Казахстан не позднее тридцати дней со дня опубликования итогов выборов.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3. Очередные сессии Парламента проводятся раз в год, начиная с первого рабочего дня сентября и по последний рабочий день июня.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Совместные и раздельные заседания Палат проводятся при условии присутствия на них не менее двух третей от общего числа депутатов каждой из Палат.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6. 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30.06.1999 </w:t>
      </w:r>
      <w:hyperlink r:id="rId135" w:anchor="z0" w:history="1">
        <w:r w:rsidRPr="009E5AF4">
          <w:rPr>
            <w:rFonts w:ascii="Times New Roman" w:eastAsia="Times New Roman" w:hAnsi="Times New Roman" w:cs="Times New Roman"/>
            <w:color w:val="0000FF"/>
            <w:sz w:val="24"/>
            <w:szCs w:val="24"/>
            <w:u w:val="single"/>
          </w:rPr>
          <w:t>№ 14/2</w:t>
        </w:r>
      </w:hyperlink>
      <w:r w:rsidRPr="009E5AF4">
        <w:rPr>
          <w:rFonts w:ascii="Times New Roman" w:eastAsia="Times New Roman" w:hAnsi="Times New Roman" w:cs="Times New Roman"/>
          <w:sz w:val="24"/>
          <w:szCs w:val="24"/>
        </w:rPr>
        <w:t xml:space="preserve">; от 14.07.1999 </w:t>
      </w:r>
      <w:hyperlink r:id="rId136" w:anchor="z0" w:history="1">
        <w:r w:rsidRPr="009E5AF4">
          <w:rPr>
            <w:rFonts w:ascii="Times New Roman" w:eastAsia="Times New Roman" w:hAnsi="Times New Roman" w:cs="Times New Roman"/>
            <w:color w:val="0000FF"/>
            <w:sz w:val="24"/>
            <w:szCs w:val="24"/>
            <w:u w:val="single"/>
          </w:rPr>
          <w:t>№ 13/2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59 с изменениями, внесенными Законом РК от 21.05.2007 </w:t>
      </w:r>
      <w:hyperlink r:id="rId137"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60</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Палаты образуют постоянные комитеты, число которых не превышает семи в каждой Палате.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Для решения вопросов, касающихся совместной деятельности Палат, Сенат и Мажилис вправе на паритетных началах образовывать совместные комиссии.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Комитеты и комиссии по вопросам своей компетенции издают постановления.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Порядок образования, полномочия и организация деятельности комитетов и комиссий определяются законом.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61</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Право законодательной инициативы принадлежит Президенту Республики, депутатам Парламента, Правительству и реализуется исключительно в Мажилисе.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2. Президент Республики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Парламент вправе издавать законы, которые регулируют важнейшие общественные отношения, устанавливают основополагающие принципы и нормы, касающиеся: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правосубъектности физических и юридических лиц, гражданских прав и свобод, обязательств и ответственности физических и юридических лиц;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2) режима собственности и иных вещных прав;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w:t>
      </w:r>
      <w:bookmarkStart w:id="3" w:name="z358"/>
      <w:bookmarkEnd w:id="3"/>
      <w:r w:rsidRPr="009E5AF4">
        <w:rPr>
          <w:rFonts w:ascii="Times New Roman" w:eastAsia="Times New Roman" w:hAnsi="Times New Roman" w:cs="Times New Roman"/>
          <w:sz w:val="24"/>
          <w:szCs w:val="24"/>
        </w:rPr>
        <w:t xml:space="preserve">3) основ организации и деятельности государственных органов и органов местного самоуправления, государственной и воинской службы;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налогообложения, установления сборов и других обязательных платежей;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республиканского бюджета;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6) вопросов судоустройства и судопроизводства;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7) образования, здравоохранения и социального обеспечения;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8) приватизации предприятий и их имущества;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9) охраны окружающей среды;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10) административно-территориального устройства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11) обеспечения обороны и безопасности государства.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Все иные отношения регулируются подзаконными актами.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Законопроект, рассмотренный и одобренный большинством голосов от общего числа депутатов Мажилиса, передается в Сенат, где рассматривается не более шестидесяти дней. Принятый большинством голосов от общего числа депутатов Сената проект становится законом и в течение десяти дней представляется Президенту на подпись. Отклоненный в целом большинством голосов от общего числа депутатов Сената проект возвращается в Мажилис. Если Мажилис большинством в две трети голосов от общего числа депутатов вновь одобрит проект, он передается в Сенат для повторного обсуждения и голосования. Повторно отклоненный проект закона не может быть вновь внесен в течение той же сессии.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Внесенные большинством голосов от общего числа депутатов Сената изменения и дополнения в законопроект направляются в Мажилис. Если Мажилис большинством голосов от общего числа депутатов согласится с предложенными изменениями и дополнениями, закон считается принятым. Если Мажилис тем же большинством голосов возражает против внесенных Сенатом изменений и дополнений, разногласия между Палатами разрешаются путем согласительных процедур.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5-1. Проект конституционного закона, рассмотренный и одобренный не менее чем двумя третями голосов от общего числа депутатов Мажилиса, передается в Сенат, где рассматривается не более шестидесяти дней. Принятый не менее чем двумя третями голосов от общего числа депутатов Сената проект становится конституционным законом и в течение десяти дней представляется Президенту Республики на подпись. Отклонение в целом проекта конституционного закона осуществляется Мажилисом или Сенатом большинством голосов от общего числа депутатов Палаты.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Внесенные Сенатом не менее чем двумя третями голосов его депутатов изменения и дополнения в проект конституционного закона направляются в Мажилис. Если Мажилис не менее чем двумя третями голосов его депутатов согласится с внесенными Сенатом изменениями и дополнениями, конституционный закон считается принятым.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Палатами разрешаются путем согласительных процедур.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6.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7. 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нормативные постановления Конституционного Совета РК от 12.03.1999 </w:t>
      </w:r>
      <w:hyperlink r:id="rId138" w:anchor="z0" w:history="1">
        <w:r w:rsidRPr="009E5AF4">
          <w:rPr>
            <w:rFonts w:ascii="Times New Roman" w:eastAsia="Times New Roman" w:hAnsi="Times New Roman" w:cs="Times New Roman"/>
            <w:color w:val="0000FF"/>
            <w:sz w:val="24"/>
            <w:szCs w:val="24"/>
            <w:u w:val="single"/>
          </w:rPr>
          <w:t>№ 3/2</w:t>
        </w:r>
      </w:hyperlink>
      <w:r w:rsidRPr="009E5AF4">
        <w:rPr>
          <w:rFonts w:ascii="Times New Roman" w:eastAsia="Times New Roman" w:hAnsi="Times New Roman" w:cs="Times New Roman"/>
          <w:sz w:val="24"/>
          <w:szCs w:val="24"/>
        </w:rPr>
        <w:t xml:space="preserve">; от 27.09.1999 </w:t>
      </w:r>
      <w:hyperlink r:id="rId139" w:anchor="z0" w:history="1">
        <w:r w:rsidRPr="009E5AF4">
          <w:rPr>
            <w:rFonts w:ascii="Times New Roman" w:eastAsia="Times New Roman" w:hAnsi="Times New Roman" w:cs="Times New Roman"/>
            <w:color w:val="0000FF"/>
            <w:sz w:val="24"/>
            <w:szCs w:val="24"/>
            <w:u w:val="single"/>
          </w:rPr>
          <w:t>№ 18/2</w:t>
        </w:r>
      </w:hyperlink>
      <w:r w:rsidRPr="009E5AF4">
        <w:rPr>
          <w:rFonts w:ascii="Times New Roman" w:eastAsia="Times New Roman" w:hAnsi="Times New Roman" w:cs="Times New Roman"/>
          <w:sz w:val="24"/>
          <w:szCs w:val="24"/>
        </w:rPr>
        <w:t xml:space="preserve">; от 03.11.1999 </w:t>
      </w:r>
      <w:hyperlink r:id="rId140" w:anchor="z0" w:history="1">
        <w:r w:rsidRPr="009E5AF4">
          <w:rPr>
            <w:rFonts w:ascii="Times New Roman" w:eastAsia="Times New Roman" w:hAnsi="Times New Roman" w:cs="Times New Roman"/>
            <w:color w:val="0000FF"/>
            <w:sz w:val="24"/>
            <w:szCs w:val="24"/>
            <w:u w:val="single"/>
          </w:rPr>
          <w:t>№ 19/2</w:t>
        </w:r>
      </w:hyperlink>
      <w:r w:rsidRPr="009E5AF4">
        <w:rPr>
          <w:rFonts w:ascii="Times New Roman" w:eastAsia="Times New Roman" w:hAnsi="Times New Roman" w:cs="Times New Roman"/>
          <w:sz w:val="24"/>
          <w:szCs w:val="24"/>
        </w:rPr>
        <w:t xml:space="preserve">; от 15.06.2000 </w:t>
      </w:r>
      <w:hyperlink r:id="rId141" w:anchor="z0" w:history="1">
        <w:r w:rsidRPr="009E5AF4">
          <w:rPr>
            <w:rFonts w:ascii="Times New Roman" w:eastAsia="Times New Roman" w:hAnsi="Times New Roman" w:cs="Times New Roman"/>
            <w:color w:val="0000FF"/>
            <w:sz w:val="24"/>
            <w:szCs w:val="24"/>
            <w:u w:val="single"/>
          </w:rPr>
          <w:t>№ 9/2</w:t>
        </w:r>
      </w:hyperlink>
      <w:r w:rsidRPr="009E5AF4">
        <w:rPr>
          <w:rFonts w:ascii="Times New Roman" w:eastAsia="Times New Roman" w:hAnsi="Times New Roman" w:cs="Times New Roman"/>
          <w:sz w:val="24"/>
          <w:szCs w:val="24"/>
        </w:rPr>
        <w:t xml:space="preserve">; от 03.07.2000 </w:t>
      </w:r>
      <w:hyperlink r:id="rId142" w:anchor="z0" w:history="1">
        <w:r w:rsidRPr="009E5AF4">
          <w:rPr>
            <w:rFonts w:ascii="Times New Roman" w:eastAsia="Times New Roman" w:hAnsi="Times New Roman" w:cs="Times New Roman"/>
            <w:color w:val="0000FF"/>
            <w:sz w:val="24"/>
            <w:szCs w:val="24"/>
            <w:u w:val="single"/>
          </w:rPr>
          <w:t>№ 15/2</w:t>
        </w:r>
      </w:hyperlink>
      <w:r w:rsidRPr="009E5AF4">
        <w:rPr>
          <w:rFonts w:ascii="Times New Roman" w:eastAsia="Times New Roman" w:hAnsi="Times New Roman" w:cs="Times New Roman"/>
          <w:sz w:val="24"/>
          <w:szCs w:val="24"/>
        </w:rPr>
        <w:t xml:space="preserve">; от 08.06.2001 </w:t>
      </w:r>
      <w:hyperlink r:id="rId143" w:anchor="z0" w:history="1">
        <w:r w:rsidRPr="009E5AF4">
          <w:rPr>
            <w:rFonts w:ascii="Times New Roman" w:eastAsia="Times New Roman" w:hAnsi="Times New Roman" w:cs="Times New Roman"/>
            <w:color w:val="0000FF"/>
            <w:sz w:val="24"/>
            <w:szCs w:val="24"/>
            <w:u w:val="single"/>
          </w:rPr>
          <w:t>№ 8/2</w:t>
        </w:r>
      </w:hyperlink>
      <w:r w:rsidRPr="009E5AF4">
        <w:rPr>
          <w:rFonts w:ascii="Times New Roman" w:eastAsia="Times New Roman" w:hAnsi="Times New Roman" w:cs="Times New Roman"/>
          <w:sz w:val="24"/>
          <w:szCs w:val="24"/>
        </w:rPr>
        <w:t xml:space="preserve">; 13.05.2003 </w:t>
      </w:r>
      <w:hyperlink r:id="rId144" w:anchor="z11" w:history="1">
        <w:r w:rsidRPr="009E5AF4">
          <w:rPr>
            <w:rFonts w:ascii="Times New Roman" w:eastAsia="Times New Roman" w:hAnsi="Times New Roman" w:cs="Times New Roman"/>
            <w:color w:val="0000FF"/>
            <w:sz w:val="24"/>
            <w:szCs w:val="24"/>
            <w:u w:val="single"/>
          </w:rPr>
          <w:t>№ 6</w:t>
        </w:r>
      </w:hyperlink>
      <w:r w:rsidRPr="009E5AF4">
        <w:rPr>
          <w:rFonts w:ascii="Times New Roman" w:eastAsia="Times New Roman" w:hAnsi="Times New Roman" w:cs="Times New Roman"/>
          <w:sz w:val="24"/>
          <w:szCs w:val="24"/>
        </w:rPr>
        <w:t xml:space="preserve">; от 15.10.2008 </w:t>
      </w:r>
      <w:hyperlink r:id="rId145" w:anchor="z32" w:history="1">
        <w:r w:rsidRPr="009E5AF4">
          <w:rPr>
            <w:rFonts w:ascii="Times New Roman" w:eastAsia="Times New Roman" w:hAnsi="Times New Roman" w:cs="Times New Roman"/>
            <w:color w:val="0000FF"/>
            <w:sz w:val="24"/>
            <w:szCs w:val="24"/>
            <w:u w:val="single"/>
          </w:rPr>
          <w:t>№ 8</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61 с изменениями, внесенными законами РК от 21.05.2007 </w:t>
      </w:r>
      <w:hyperlink r:id="rId146"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от 10.03.2017 </w:t>
      </w:r>
      <w:hyperlink r:id="rId147" w:anchor="z12"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62</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Законы Республики вступают в силу после их подписания Президентом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Изменения и дополнения в Конституцию вносятся большинством не менее трех четвертей голосов от общего числа депутатов каждой из Палат.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Законодательные акты Парламента и его Палат принимаются большинством голосов от общего числа депутатов Палат, если иное не предусмотрено Конституцией.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6. Проведение не менее двух чтений по вопросам внесения изменений и дополнений в Конституцию Республики Казахстан обязательно.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7. 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8. 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03.07.2000 </w:t>
      </w:r>
      <w:hyperlink r:id="rId148" w:anchor="z0" w:history="1">
        <w:r w:rsidRPr="009E5AF4">
          <w:rPr>
            <w:rFonts w:ascii="Times New Roman" w:eastAsia="Times New Roman" w:hAnsi="Times New Roman" w:cs="Times New Roman"/>
            <w:color w:val="0000FF"/>
            <w:sz w:val="24"/>
            <w:szCs w:val="24"/>
            <w:u w:val="single"/>
          </w:rPr>
          <w:t>№ 15/2</w:t>
        </w:r>
      </w:hyperlink>
      <w:r w:rsidRPr="009E5AF4">
        <w:rPr>
          <w:rFonts w:ascii="Times New Roman" w:eastAsia="Times New Roman" w:hAnsi="Times New Roman" w:cs="Times New Roman"/>
          <w:sz w:val="24"/>
          <w:szCs w:val="24"/>
        </w:rPr>
        <w:t xml:space="preserve">; от 18.04.2007 </w:t>
      </w:r>
      <w:hyperlink r:id="rId149" w:anchor="z0" w:history="1">
        <w:r w:rsidRPr="009E5AF4">
          <w:rPr>
            <w:rFonts w:ascii="Times New Roman" w:eastAsia="Times New Roman" w:hAnsi="Times New Roman" w:cs="Times New Roman"/>
            <w:color w:val="0000FF"/>
            <w:sz w:val="24"/>
            <w:szCs w:val="24"/>
            <w:u w:val="single"/>
          </w:rPr>
          <w:t>№ 4</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62 с изменениями, внесенными Законом РК от 21.05.2007 </w:t>
      </w:r>
      <w:hyperlink r:id="rId150"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63</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Президент Республики после консультаций с председателями Палат Парламента и Премьер-Министром может распустить Парламент или Мажилис Парламента.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63 в редакции Закона РК от 21.05.2007 </w:t>
      </w:r>
      <w:hyperlink r:id="rId151"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 xml:space="preserve">Раздел V </w:t>
      </w:r>
      <w:r w:rsidRPr="009E5AF4">
        <w:rPr>
          <w:rFonts w:ascii="Times New Roman" w:eastAsia="Times New Roman" w:hAnsi="Times New Roman" w:cs="Times New Roman"/>
          <w:b/>
          <w:bCs/>
          <w:sz w:val="27"/>
          <w:szCs w:val="27"/>
        </w:rPr>
        <w:br/>
      </w:r>
      <w:bookmarkStart w:id="4" w:name="z384"/>
      <w:bookmarkEnd w:id="4"/>
      <w:r w:rsidRPr="009E5AF4">
        <w:rPr>
          <w:rFonts w:ascii="Times New Roman" w:eastAsia="Times New Roman" w:hAnsi="Times New Roman" w:cs="Times New Roman"/>
          <w:b/>
          <w:bCs/>
          <w:sz w:val="27"/>
          <w:szCs w:val="27"/>
        </w:rPr>
        <w:t>Правительство</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64</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2. Правительство является коллегиальным органом и в своей деятельности ответственно перед Президентом Республики и Парламентом.</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Члены Правительства подотчетны Палатам Парламента в случае, предусмотренном подпунктом 6) статьи 57 Конституции.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Компетенция, порядок организации и деятельности Правительства определяются конституционным законом.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64 с изменениями, внесенными законами РК от 21.05.2007 </w:t>
      </w:r>
      <w:hyperlink r:id="rId152"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от 10.03.2017 </w:t>
      </w:r>
      <w:hyperlink r:id="rId153" w:anchor="z13"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65</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Правительство образуется Президентом Республики Казахстан в порядке, предусмотренном Конституцией.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2. 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Члены Правительства приносят присягу народу и Президенту Казахстана.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66</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Правительство Республики Казахстан: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 по согласованию с Президентом Республики утверждает государственные программы, а также обеспечивает их исполнение;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представляет Парламенту республиканский бюджет и отчет о его исполнении, обеспечивает исполнение бюджета;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вносит в Мажилис проекты законов и обеспечивает исполнение законов;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организует управление государственной собственностью;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вырабатывает меры по проведению внешней политики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6) руководит деятельностью министерств, государственных комитетов, иных центральных и местных исполнительных органов;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7) 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8) исключен Законом РК от 10.03.2017 </w:t>
      </w:r>
      <w:hyperlink r:id="rId154" w:anchor="z49"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t xml:space="preserve">      9) исключен Законом РК от 07.10.1998 </w:t>
      </w:r>
      <w:hyperlink r:id="rId155"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9-1) по согласованию с Президентом Республики утверждает единую систему финансирования и оплаты труда работников для всех органов, содержащихся за счет государственного бюджета;</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10) выполняет иные функции, возложенные на него Конституцией, законами и актами Президента.</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17.03.1999 </w:t>
      </w:r>
      <w:hyperlink r:id="rId156" w:anchor="z0" w:history="1">
        <w:r w:rsidRPr="009E5AF4">
          <w:rPr>
            <w:rFonts w:ascii="Times New Roman" w:eastAsia="Times New Roman" w:hAnsi="Times New Roman" w:cs="Times New Roman"/>
            <w:color w:val="0000FF"/>
            <w:sz w:val="24"/>
            <w:szCs w:val="24"/>
            <w:u w:val="single"/>
          </w:rPr>
          <w:t>№ 4/2</w:t>
        </w:r>
      </w:hyperlink>
      <w:r w:rsidRPr="009E5AF4">
        <w:rPr>
          <w:rFonts w:ascii="Times New Roman" w:eastAsia="Times New Roman" w:hAnsi="Times New Roman" w:cs="Times New Roman"/>
          <w:sz w:val="24"/>
          <w:szCs w:val="24"/>
        </w:rPr>
        <w:t xml:space="preserve">; от 12.04.2001 </w:t>
      </w:r>
      <w:hyperlink r:id="rId157" w:anchor="z0" w:history="1">
        <w:r w:rsidRPr="009E5AF4">
          <w:rPr>
            <w:rFonts w:ascii="Times New Roman" w:eastAsia="Times New Roman" w:hAnsi="Times New Roman" w:cs="Times New Roman"/>
            <w:color w:val="0000FF"/>
            <w:sz w:val="24"/>
            <w:szCs w:val="24"/>
            <w:u w:val="single"/>
          </w:rPr>
          <w:t>№ 1/2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66 с изменениями, внесенными законами РК от 07.10.1998 </w:t>
      </w:r>
      <w:hyperlink r:id="rId158"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 xml:space="preserve">; от 10.03.2017 </w:t>
      </w:r>
      <w:hyperlink r:id="rId159" w:anchor="z14"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67</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Премьер-Министр Республики Казахстан: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организует и руководит деятельностью Правительства, персонально отвечает за его работу;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исключен Законом РК от 21.05.2007 </w:t>
      </w:r>
      <w:hyperlink r:id="rId160"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подписывает постановления Правительства;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докладывает Президенту и Парламенту об основных направлениях деятельности Правительства и о всех его важнейших решениях;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выполняет другие функции, связанные с организацией и руководством деятельностью Правительства.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67 с изменениями, внесенными законами РК от 21.05.2007 </w:t>
      </w:r>
      <w:hyperlink r:id="rId161"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от 10.03.2017 </w:t>
      </w:r>
      <w:hyperlink r:id="rId162" w:anchor="z15"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68</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 &lt;*&gt;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68 с изменениями, внесенными законами РК от 07.10.1998 </w:t>
      </w:r>
      <w:hyperlink r:id="rId163"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 xml:space="preserve">; от 21.05.2007 </w:t>
      </w:r>
      <w:hyperlink r:id="rId164"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69</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Правительство Республики Казахстан по вопросам своей компетенции издает постановления, имеющие обязательную силу на всей территории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Премьер-Министр Республики издает распоряжения, имеющие обязательную силу на всей территории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lastRenderedPageBreak/>
        <w:t>Статья 70</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Правительство слагает свои полномочия перед вновь избранным Мажилисом Парламента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Правительство заявляет Президенту Республики об отставке в случае выражения Мажилисом Парламента или Парламентом вотума недоверия Правительству.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Президент Республики в десятидневный срок рассматривает вопрос о принятии или отклонении отставки.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6. При отклонении отставки Правительства или его члена Президент поручает ему дальнейшее осуществление его обязанностей.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7. 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19.11.2003 </w:t>
      </w:r>
      <w:hyperlink r:id="rId165" w:anchor="z0" w:history="1">
        <w:r w:rsidRPr="009E5AF4">
          <w:rPr>
            <w:rFonts w:ascii="Times New Roman" w:eastAsia="Times New Roman" w:hAnsi="Times New Roman" w:cs="Times New Roman"/>
            <w:color w:val="0000FF"/>
            <w:sz w:val="24"/>
            <w:szCs w:val="24"/>
            <w:u w:val="single"/>
          </w:rPr>
          <w:t>№ 11</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70 с изменениями, внесенными законами РК от 21.05.2007 </w:t>
      </w:r>
      <w:hyperlink r:id="rId166"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от 10.03.2017 </w:t>
      </w:r>
      <w:hyperlink r:id="rId167" w:anchor="z16"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 xml:space="preserve">Раздел VI </w:t>
      </w:r>
      <w:r w:rsidRPr="009E5AF4">
        <w:rPr>
          <w:rFonts w:ascii="Times New Roman" w:eastAsia="Times New Roman" w:hAnsi="Times New Roman" w:cs="Times New Roman"/>
          <w:b/>
          <w:bCs/>
          <w:sz w:val="27"/>
          <w:szCs w:val="27"/>
        </w:rPr>
        <w:br/>
      </w:r>
      <w:bookmarkStart w:id="5" w:name="z419"/>
      <w:bookmarkEnd w:id="5"/>
      <w:r w:rsidRPr="009E5AF4">
        <w:rPr>
          <w:rFonts w:ascii="Times New Roman" w:eastAsia="Times New Roman" w:hAnsi="Times New Roman" w:cs="Times New Roman"/>
          <w:b/>
          <w:bCs/>
          <w:sz w:val="27"/>
          <w:szCs w:val="27"/>
        </w:rPr>
        <w:t>Конституционный Совет</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 xml:space="preserve">Статья 71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Конституционный Совет Республики Казахстан состоит из семи членов, полномочия которых длятся шесть лет. Пожизненными членами Конституционного Совета являются по праву экс-Президенты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2. Председатель Конституционного Совета назначается Президентом Республики, и в случае разделения голосов поровну его голос является решающим.</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Два члена Конституционного Совета назначаются Президентом Республики, по два члена Конституционного Совета назначаются соответственно Сенатом и Мажилисом.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Половина членов Конституционного Совета обновляется каждые три года.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Должность Председателя и члена Конституционного Совета несовместимы с депутатским мандатом, занятием иных оплачиваемых должностей, кроме </w:t>
      </w:r>
      <w:r w:rsidRPr="009E5AF4">
        <w:rPr>
          <w:rFonts w:ascii="Times New Roman" w:eastAsia="Times New Roman" w:hAnsi="Times New Roman" w:cs="Times New Roman"/>
          <w:sz w:val="24"/>
          <w:szCs w:val="24"/>
        </w:rPr>
        <w:lastRenderedPageBreak/>
        <w:t xml:space="preserve">преподавательской, научной или иной творческой деятельности, осуществлением предпринимательской деятельности, вхождение в состав руководящего органа или наблюдательного совета коммерческой организации.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Председатель и члены Конституционного Совета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6. Организация и деятельность Конституционного Совета регулируются конституционным законом.</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30.01.2003 </w:t>
      </w:r>
      <w:hyperlink r:id="rId168" w:anchor="z0" w:history="1">
        <w:r w:rsidRPr="009E5AF4">
          <w:rPr>
            <w:rFonts w:ascii="Times New Roman" w:eastAsia="Times New Roman" w:hAnsi="Times New Roman" w:cs="Times New Roman"/>
            <w:color w:val="0000FF"/>
            <w:sz w:val="24"/>
            <w:szCs w:val="24"/>
            <w:u w:val="single"/>
          </w:rPr>
          <w:t>№ 10</w:t>
        </w:r>
      </w:hyperlink>
      <w:r w:rsidRPr="009E5AF4">
        <w:rPr>
          <w:rFonts w:ascii="Times New Roman" w:eastAsia="Times New Roman" w:hAnsi="Times New Roman" w:cs="Times New Roman"/>
          <w:sz w:val="24"/>
          <w:szCs w:val="24"/>
        </w:rPr>
        <w:t xml:space="preserve">; от 16.03.2011 </w:t>
      </w:r>
      <w:hyperlink r:id="rId169" w:anchor="z29" w:history="1">
        <w:r w:rsidRPr="009E5AF4">
          <w:rPr>
            <w:rFonts w:ascii="Times New Roman" w:eastAsia="Times New Roman" w:hAnsi="Times New Roman" w:cs="Times New Roman"/>
            <w:color w:val="0000FF"/>
            <w:sz w:val="24"/>
            <w:szCs w:val="24"/>
            <w:u w:val="single"/>
          </w:rPr>
          <w:t>№ 3</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71 с изменениями, внесенными Законом РК от 21.05.2007 </w:t>
      </w:r>
      <w:hyperlink r:id="rId170"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 xml:space="preserve">Статья 72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Конституционный Совет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решает в случае спора вопрос о правильности проведения выборов Президента Республики, депутатов Парламента и проведения республиканского референдума;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рассматривает до подписания Президентом принятые Парламентом законы на их соответствие Конституции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2-1) рассматривает на соответствие Конституции Республики принятые Парламентом и его Палатами постановления;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рассматривает до ратификации международные договоры Республики на соответствие их Конституции;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дает официальное толкование норм Конституции;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дает заключения в случаях, предусмотренных пунктами 1 и 2 статьи 47 Конституции.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Конституционный Совет рассматривает обращения Президента Республики в случаях, предусмотренных подпунктом 10-1) </w:t>
      </w:r>
      <w:hyperlink r:id="rId171" w:anchor="z47" w:history="1">
        <w:r w:rsidRPr="009E5AF4">
          <w:rPr>
            <w:rFonts w:ascii="Times New Roman" w:eastAsia="Times New Roman" w:hAnsi="Times New Roman" w:cs="Times New Roman"/>
            <w:color w:val="0000FF"/>
            <w:sz w:val="24"/>
            <w:szCs w:val="24"/>
            <w:u w:val="single"/>
          </w:rPr>
          <w:t>статьи 44</w:t>
        </w:r>
      </w:hyperlink>
      <w:r w:rsidRPr="009E5AF4">
        <w:rPr>
          <w:rFonts w:ascii="Times New Roman" w:eastAsia="Times New Roman" w:hAnsi="Times New Roman" w:cs="Times New Roman"/>
          <w:sz w:val="24"/>
          <w:szCs w:val="24"/>
        </w:rPr>
        <w:t xml:space="preserve"> Конституции, а также обращения судов в случаях, установленных </w:t>
      </w:r>
      <w:hyperlink r:id="rId172" w:anchor="z87" w:history="1">
        <w:r w:rsidRPr="009E5AF4">
          <w:rPr>
            <w:rFonts w:ascii="Times New Roman" w:eastAsia="Times New Roman" w:hAnsi="Times New Roman" w:cs="Times New Roman"/>
            <w:color w:val="0000FF"/>
            <w:sz w:val="24"/>
            <w:szCs w:val="24"/>
            <w:u w:val="single"/>
          </w:rPr>
          <w:t>статьей 78</w:t>
        </w:r>
      </w:hyperlink>
      <w:r w:rsidRPr="009E5AF4">
        <w:rPr>
          <w:rFonts w:ascii="Times New Roman" w:eastAsia="Times New Roman" w:hAnsi="Times New Roman" w:cs="Times New Roman"/>
          <w:sz w:val="24"/>
          <w:szCs w:val="24"/>
        </w:rPr>
        <w:t xml:space="preserve"> Конституции.</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03.07.2000 </w:t>
      </w:r>
      <w:hyperlink r:id="rId173" w:anchor="z0" w:history="1">
        <w:r w:rsidRPr="009E5AF4">
          <w:rPr>
            <w:rFonts w:ascii="Times New Roman" w:eastAsia="Times New Roman" w:hAnsi="Times New Roman" w:cs="Times New Roman"/>
            <w:color w:val="0000FF"/>
            <w:sz w:val="24"/>
            <w:szCs w:val="24"/>
            <w:u w:val="single"/>
          </w:rPr>
          <w:t>№ 15/2</w:t>
        </w:r>
      </w:hyperlink>
      <w:r w:rsidRPr="009E5AF4">
        <w:rPr>
          <w:rFonts w:ascii="Times New Roman" w:eastAsia="Times New Roman" w:hAnsi="Times New Roman" w:cs="Times New Roman"/>
          <w:sz w:val="24"/>
          <w:szCs w:val="24"/>
        </w:rPr>
        <w:t xml:space="preserve">; от 13.12.2001 </w:t>
      </w:r>
      <w:hyperlink r:id="rId174" w:anchor="z0" w:history="1">
        <w:r w:rsidRPr="009E5AF4">
          <w:rPr>
            <w:rFonts w:ascii="Times New Roman" w:eastAsia="Times New Roman" w:hAnsi="Times New Roman" w:cs="Times New Roman"/>
            <w:color w:val="0000FF"/>
            <w:sz w:val="24"/>
            <w:szCs w:val="24"/>
            <w:u w:val="single"/>
          </w:rPr>
          <w:t>№ 19/2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72 с изменениями, внесенными законами РК от 21.05.2007 </w:t>
      </w:r>
      <w:hyperlink r:id="rId175"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от 10.03.2017 </w:t>
      </w:r>
      <w:hyperlink r:id="rId176" w:anchor="z17"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lastRenderedPageBreak/>
        <w:t>Статья 73</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В случае обращения в Конституционный Совет по вопросам, указанным в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В случае обращения в Конституционный Совет по вопросам, указанным в подпунктах 2) и 3) пункта 1 статьи 72 Конституции, течение сроков подписания либо ратификации соответствующих актов приостанавливается.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Конституционный Совет выносит свое решение в течение месяца со дня поступления обращения. Этот срок по требованию Президента Республики может быть сокращен до десяти дней, если вопрос не терпит отлагательства.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Исключен Законом РК от 10.03.2017 </w:t>
      </w:r>
      <w:hyperlink r:id="rId177" w:anchor="z18"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t xml:space="preserve">      Сноска. Статья 73 с изменением, внесенным Законом РК от 10.03.2017 </w:t>
      </w:r>
      <w:hyperlink r:id="rId178" w:anchor="z18"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74</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Законы и международные договоры, признанные несоответствующими Конституции Республики Казахстан, не могут быть подписаны либо, соответственно, ратифицированы и введены в действие.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Законы и иные правовые акты,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Решения Конституционного Совета вступают в силу со дня их принятия, являются общеобязательными на всей территории Республики, окончательными и обжалованию не подлежат.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13.12.2001 </w:t>
      </w:r>
      <w:hyperlink r:id="rId179" w:anchor="z0" w:history="1">
        <w:r w:rsidRPr="009E5AF4">
          <w:rPr>
            <w:rFonts w:ascii="Times New Roman" w:eastAsia="Times New Roman" w:hAnsi="Times New Roman" w:cs="Times New Roman"/>
            <w:color w:val="0000FF"/>
            <w:sz w:val="24"/>
            <w:szCs w:val="24"/>
            <w:u w:val="single"/>
          </w:rPr>
          <w:t>№ 19/2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74 с изменениями, внесенными законами РК от 21.05.2007 </w:t>
      </w:r>
      <w:hyperlink r:id="rId180"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от 10.03.2017 </w:t>
      </w:r>
      <w:hyperlink r:id="rId181" w:anchor="z19"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 xml:space="preserve">Раздел VII </w:t>
      </w:r>
      <w:r w:rsidRPr="009E5AF4">
        <w:rPr>
          <w:rFonts w:ascii="Times New Roman" w:eastAsia="Times New Roman" w:hAnsi="Times New Roman" w:cs="Times New Roman"/>
          <w:b/>
          <w:bCs/>
          <w:sz w:val="27"/>
          <w:szCs w:val="27"/>
        </w:rPr>
        <w:br/>
      </w:r>
      <w:bookmarkStart w:id="6" w:name="z441"/>
      <w:bookmarkEnd w:id="6"/>
      <w:r w:rsidRPr="009E5AF4">
        <w:rPr>
          <w:rFonts w:ascii="Times New Roman" w:eastAsia="Times New Roman" w:hAnsi="Times New Roman" w:cs="Times New Roman"/>
          <w:b/>
          <w:bCs/>
          <w:sz w:val="27"/>
          <w:szCs w:val="27"/>
        </w:rPr>
        <w:t>Суды и правосудие</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 xml:space="preserve">Статья 75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Правосудие в Республике Казахстан осуществляется только судом.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3. Судами Республики являются Верховный Суд Республики, местные и другие суды Республики, учреждаемые законом.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 </w:t>
      </w:r>
      <w:r w:rsidRPr="009E5AF4">
        <w:rPr>
          <w:rFonts w:ascii="Times New Roman" w:eastAsia="Times New Roman" w:hAnsi="Times New Roman" w:cs="Times New Roman"/>
          <w:i/>
          <w:iCs/>
          <w:sz w:val="24"/>
          <w:szCs w:val="24"/>
        </w:rPr>
        <w:t>&lt;*&gt;</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15.02.2002 </w:t>
      </w:r>
      <w:hyperlink r:id="rId182" w:anchor="z0" w:history="1">
        <w:r w:rsidRPr="009E5AF4">
          <w:rPr>
            <w:rFonts w:ascii="Times New Roman" w:eastAsia="Times New Roman" w:hAnsi="Times New Roman" w:cs="Times New Roman"/>
            <w:color w:val="0000FF"/>
            <w:sz w:val="24"/>
            <w:szCs w:val="24"/>
            <w:u w:val="single"/>
          </w:rPr>
          <w:t>№ 1</w:t>
        </w:r>
      </w:hyperlink>
      <w:r w:rsidRPr="009E5AF4">
        <w:rPr>
          <w:rFonts w:ascii="Times New Roman" w:eastAsia="Times New Roman" w:hAnsi="Times New Roman" w:cs="Times New Roman"/>
          <w:sz w:val="24"/>
          <w:szCs w:val="24"/>
        </w:rPr>
        <w:t xml:space="preserve">; от 14.04.2006 </w:t>
      </w:r>
      <w:hyperlink r:id="rId183" w:anchor="z0" w:history="1">
        <w:r w:rsidRPr="009E5AF4">
          <w:rPr>
            <w:rFonts w:ascii="Times New Roman" w:eastAsia="Times New Roman" w:hAnsi="Times New Roman" w:cs="Times New Roman"/>
            <w:color w:val="0000FF"/>
            <w:sz w:val="24"/>
            <w:szCs w:val="24"/>
            <w:u w:val="single"/>
          </w:rPr>
          <w:t>№ 1</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75 с изменениями, внесенными законами РК от 07.10.1998 </w:t>
      </w:r>
      <w:hyperlink r:id="rId184"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 xml:space="preserve">; от 21.05.2007 </w:t>
      </w:r>
      <w:hyperlink r:id="rId185"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76</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Решения, приговоры и иные постановления судов имеют обязательную силу на всей территории Республики.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29.03.1999 </w:t>
      </w:r>
      <w:hyperlink r:id="rId186" w:anchor="z0" w:history="1">
        <w:r w:rsidRPr="009E5AF4">
          <w:rPr>
            <w:rFonts w:ascii="Times New Roman" w:eastAsia="Times New Roman" w:hAnsi="Times New Roman" w:cs="Times New Roman"/>
            <w:color w:val="0000FF"/>
            <w:sz w:val="24"/>
            <w:szCs w:val="24"/>
            <w:u w:val="single"/>
          </w:rPr>
          <w:t>№ 7/2</w:t>
        </w:r>
      </w:hyperlink>
      <w:r w:rsidRPr="009E5AF4">
        <w:rPr>
          <w:rFonts w:ascii="Times New Roman" w:eastAsia="Times New Roman" w:hAnsi="Times New Roman" w:cs="Times New Roman"/>
          <w:sz w:val="24"/>
          <w:szCs w:val="24"/>
        </w:rPr>
        <w:t xml:space="preserve">; от 20.12.2000 </w:t>
      </w:r>
      <w:hyperlink r:id="rId187" w:anchor="z0" w:history="1">
        <w:r w:rsidRPr="009E5AF4">
          <w:rPr>
            <w:rFonts w:ascii="Times New Roman" w:eastAsia="Times New Roman" w:hAnsi="Times New Roman" w:cs="Times New Roman"/>
            <w:color w:val="0000FF"/>
            <w:sz w:val="24"/>
            <w:szCs w:val="24"/>
            <w:u w:val="single"/>
          </w:rPr>
          <w:t>№ 21/2</w:t>
        </w:r>
      </w:hyperlink>
      <w:r w:rsidRPr="009E5AF4">
        <w:rPr>
          <w:rFonts w:ascii="Times New Roman" w:eastAsia="Times New Roman" w:hAnsi="Times New Roman" w:cs="Times New Roman"/>
          <w:sz w:val="24"/>
          <w:szCs w:val="24"/>
        </w:rPr>
        <w:t xml:space="preserve">; от 18.04.2007 </w:t>
      </w:r>
      <w:hyperlink r:id="rId188" w:anchor="z0" w:history="1">
        <w:r w:rsidRPr="009E5AF4">
          <w:rPr>
            <w:rFonts w:ascii="Times New Roman" w:eastAsia="Times New Roman" w:hAnsi="Times New Roman" w:cs="Times New Roman"/>
            <w:color w:val="0000FF"/>
            <w:sz w:val="24"/>
            <w:szCs w:val="24"/>
            <w:u w:val="single"/>
          </w:rPr>
          <w:t>№ 4</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77</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Судья при отправлении правосудия независим и подчиняется только Конституции и закону.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При применении закона судья должен руководствоваться следующими принципами: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лицо считается невиновным в совершении преступления, пока его виновность не будет признана вступившим в законную силу приговором суда;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никто не может быть подвергнут повторно уголовной или административной ответственности за одно и то же правонарушение;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никому не может быть без его согласия изменена подсудность, предусмотренная для него законом;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в суде каждый имеет право быть выслушанным;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5)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6) обвиняемый не обязан доказывать свою невиновность;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7) 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доверившихся им на исповеди;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8) любые сомнения в виновности лица толкуются в пользу обвиняемого;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9) не имеют юридической силы доказательства, полученные незаконным способом. Никто не может быть осужден лишь на основе его собственного признания;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10) применение уголовного закона по аналогии не допускается.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Принципы правосудия, установленные Конституцией, являются общими и едиными для всех судов и судей Республики.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10.03.1999 </w:t>
      </w:r>
      <w:hyperlink r:id="rId189" w:anchor="z0" w:history="1">
        <w:r w:rsidRPr="009E5AF4">
          <w:rPr>
            <w:rFonts w:ascii="Times New Roman" w:eastAsia="Times New Roman" w:hAnsi="Times New Roman" w:cs="Times New Roman"/>
            <w:color w:val="0000FF"/>
            <w:sz w:val="24"/>
            <w:szCs w:val="24"/>
            <w:u w:val="single"/>
          </w:rPr>
          <w:t>№ 2/2</w:t>
        </w:r>
      </w:hyperlink>
      <w:r w:rsidRPr="009E5AF4">
        <w:rPr>
          <w:rFonts w:ascii="Times New Roman" w:eastAsia="Times New Roman" w:hAnsi="Times New Roman" w:cs="Times New Roman"/>
          <w:sz w:val="24"/>
          <w:szCs w:val="24"/>
        </w:rPr>
        <w:t xml:space="preserve">; от 18.04.2007 </w:t>
      </w:r>
      <w:hyperlink r:id="rId190" w:anchor="z0" w:history="1">
        <w:r w:rsidRPr="009E5AF4">
          <w:rPr>
            <w:rFonts w:ascii="Times New Roman" w:eastAsia="Times New Roman" w:hAnsi="Times New Roman" w:cs="Times New Roman"/>
            <w:color w:val="0000FF"/>
            <w:sz w:val="24"/>
            <w:szCs w:val="24"/>
            <w:u w:val="single"/>
          </w:rPr>
          <w:t>№ 4</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78</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79</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 без согласия Сената, кроме случаев задержания на месте преступления или совершения тяжких преступлений.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Требования, предъявляемые к судьям судов Республики, определяются конституционным законом.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Должность судьи несовместима с депутатским мандатом, с занятием иной оплачиваемой должности, кроме преподавательской, научной или иной творческой </w:t>
      </w:r>
      <w:r w:rsidRPr="009E5AF4">
        <w:rPr>
          <w:rFonts w:ascii="Times New Roman" w:eastAsia="Times New Roman" w:hAnsi="Times New Roman" w:cs="Times New Roman"/>
          <w:sz w:val="24"/>
          <w:szCs w:val="24"/>
        </w:rPr>
        <w:lastRenderedPageBreak/>
        <w:t xml:space="preserve">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 </w:t>
      </w:r>
      <w:r w:rsidRPr="009E5AF4">
        <w:rPr>
          <w:rFonts w:ascii="Times New Roman" w:eastAsia="Times New Roman" w:hAnsi="Times New Roman" w:cs="Times New Roman"/>
          <w:i/>
          <w:iCs/>
          <w:sz w:val="24"/>
          <w:szCs w:val="24"/>
        </w:rPr>
        <w:t>&lt;*&gt;</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06.03.1997 </w:t>
      </w:r>
      <w:hyperlink r:id="rId191" w:anchor="z0" w:history="1">
        <w:r w:rsidRPr="009E5AF4">
          <w:rPr>
            <w:rFonts w:ascii="Times New Roman" w:eastAsia="Times New Roman" w:hAnsi="Times New Roman" w:cs="Times New Roman"/>
            <w:color w:val="0000FF"/>
            <w:sz w:val="24"/>
            <w:szCs w:val="24"/>
            <w:u w:val="single"/>
          </w:rPr>
          <w:t>№ 3</w:t>
        </w:r>
      </w:hyperlink>
      <w:r w:rsidRPr="009E5AF4">
        <w:rPr>
          <w:rFonts w:ascii="Times New Roman" w:eastAsia="Times New Roman" w:hAnsi="Times New Roman" w:cs="Times New Roman"/>
          <w:sz w:val="24"/>
          <w:szCs w:val="24"/>
        </w:rPr>
        <w:t xml:space="preserve">; от 30.01.2003 </w:t>
      </w:r>
      <w:hyperlink r:id="rId192" w:anchor="z0" w:history="1">
        <w:r w:rsidRPr="009E5AF4">
          <w:rPr>
            <w:rFonts w:ascii="Times New Roman" w:eastAsia="Times New Roman" w:hAnsi="Times New Roman" w:cs="Times New Roman"/>
            <w:color w:val="0000FF"/>
            <w:sz w:val="24"/>
            <w:szCs w:val="24"/>
            <w:u w:val="single"/>
          </w:rPr>
          <w:t>№ 10</w:t>
        </w:r>
      </w:hyperlink>
      <w:r w:rsidRPr="009E5AF4">
        <w:rPr>
          <w:rFonts w:ascii="Times New Roman" w:eastAsia="Times New Roman" w:hAnsi="Times New Roman" w:cs="Times New Roman"/>
          <w:sz w:val="24"/>
          <w:szCs w:val="24"/>
        </w:rPr>
        <w:t xml:space="preserve">; от 18.06.2004 </w:t>
      </w:r>
      <w:hyperlink r:id="rId193" w:anchor="z0" w:history="1">
        <w:r w:rsidRPr="009E5AF4">
          <w:rPr>
            <w:rFonts w:ascii="Times New Roman" w:eastAsia="Times New Roman" w:hAnsi="Times New Roman" w:cs="Times New Roman"/>
            <w:color w:val="0000FF"/>
            <w:sz w:val="24"/>
            <w:szCs w:val="24"/>
            <w:u w:val="single"/>
          </w:rPr>
          <w:t>№ 7</w:t>
        </w:r>
      </w:hyperlink>
      <w:r w:rsidRPr="009E5AF4">
        <w:rPr>
          <w:rFonts w:ascii="Times New Roman" w:eastAsia="Times New Roman" w:hAnsi="Times New Roman" w:cs="Times New Roman"/>
          <w:sz w:val="24"/>
          <w:szCs w:val="24"/>
        </w:rPr>
        <w:t xml:space="preserve">; от 23.06.2004 </w:t>
      </w:r>
      <w:hyperlink r:id="rId194" w:anchor="z0" w:history="1">
        <w:r w:rsidRPr="009E5AF4">
          <w:rPr>
            <w:rFonts w:ascii="Times New Roman" w:eastAsia="Times New Roman" w:hAnsi="Times New Roman" w:cs="Times New Roman"/>
            <w:color w:val="0000FF"/>
            <w:sz w:val="24"/>
            <w:szCs w:val="24"/>
            <w:u w:val="single"/>
          </w:rPr>
          <w:t>№ 6</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79 с изменением, внесенным Законом РК от 10.03.2017 </w:t>
      </w:r>
      <w:hyperlink r:id="rId195" w:anchor="z20"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80</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81</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81 в редакции Закона РК от 10.03.2017 </w:t>
      </w:r>
      <w:hyperlink r:id="rId196" w:anchor="z21"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82</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Председатели и судьи местных и других судов назначаются на должности Президентом Республики по рекомендации Высшего Судебного Совета.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Высший Судебный Совет состоит из Председателя и других лиц, назначаемых Президентом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5. Статус и организация работы Высшего Судебного Совета определяются законом.</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82 в редакции Закона РК от 21.05.2007 </w:t>
      </w:r>
      <w:hyperlink r:id="rId197"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83</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w:t>
      </w:r>
      <w:r w:rsidRPr="009E5AF4">
        <w:rPr>
          <w:rFonts w:ascii="Times New Roman" w:eastAsia="Times New Roman" w:hAnsi="Times New Roman" w:cs="Times New Roman"/>
          <w:sz w:val="24"/>
          <w:szCs w:val="24"/>
        </w:rPr>
        <w:lastRenderedPageBreak/>
        <w:t xml:space="preserve">Казахстан, представляет интересы государства в суде и от имени государства осуществляет уголовное преследование.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Срок полномочий Генерального Прокурора пять лет.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4. Компетенция, организация и порядок деятельности прокуратуры Республики определяются законом.</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постановления Конституционного Совета РК от 26.12.2000 </w:t>
      </w:r>
      <w:hyperlink r:id="rId198" w:anchor="z0" w:history="1">
        <w:r w:rsidRPr="009E5AF4">
          <w:rPr>
            <w:rFonts w:ascii="Times New Roman" w:eastAsia="Times New Roman" w:hAnsi="Times New Roman" w:cs="Times New Roman"/>
            <w:color w:val="0000FF"/>
            <w:sz w:val="24"/>
            <w:szCs w:val="24"/>
            <w:u w:val="single"/>
          </w:rPr>
          <w:t>№ 23/2</w:t>
        </w:r>
      </w:hyperlink>
      <w:r w:rsidRPr="009E5AF4">
        <w:rPr>
          <w:rFonts w:ascii="Times New Roman" w:eastAsia="Times New Roman" w:hAnsi="Times New Roman" w:cs="Times New Roman"/>
          <w:sz w:val="24"/>
          <w:szCs w:val="24"/>
        </w:rPr>
        <w:t xml:space="preserve">; от 30.01.2003 </w:t>
      </w:r>
      <w:hyperlink r:id="rId199" w:anchor="z0" w:history="1">
        <w:r w:rsidRPr="009E5AF4">
          <w:rPr>
            <w:rFonts w:ascii="Times New Roman" w:eastAsia="Times New Roman" w:hAnsi="Times New Roman" w:cs="Times New Roman"/>
            <w:color w:val="0000FF"/>
            <w:sz w:val="24"/>
            <w:szCs w:val="24"/>
            <w:u w:val="single"/>
          </w:rPr>
          <w:t>№ 10</w:t>
        </w:r>
      </w:hyperlink>
      <w:r w:rsidRPr="009E5AF4">
        <w:rPr>
          <w:rFonts w:ascii="Times New Roman" w:eastAsia="Times New Roman" w:hAnsi="Times New Roman" w:cs="Times New Roman"/>
          <w:sz w:val="24"/>
          <w:szCs w:val="24"/>
        </w:rPr>
        <w:t xml:space="preserve">; от 31.12.2003 </w:t>
      </w:r>
      <w:hyperlink r:id="rId200" w:anchor="z0" w:history="1">
        <w:r w:rsidRPr="009E5AF4">
          <w:rPr>
            <w:rFonts w:ascii="Times New Roman" w:eastAsia="Times New Roman" w:hAnsi="Times New Roman" w:cs="Times New Roman"/>
            <w:color w:val="0000FF"/>
            <w:sz w:val="24"/>
            <w:szCs w:val="24"/>
            <w:u w:val="single"/>
          </w:rPr>
          <w:t>№ 13</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83 с изменением, внесенным Законом РК от 10.03.2017 </w:t>
      </w:r>
      <w:hyperlink r:id="rId201" w:anchor="z22"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84</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84 исключена Законом РК от 21.05.2007 </w:t>
      </w:r>
      <w:hyperlink r:id="rId202"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Раздел VIII Местное государственное управление и самоуправление</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85</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86</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Маслихаты избираются населением на основе всеобщего, равного, прямого избирательного права при тайном голосовании сроком на пять лет.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Депутатом маслихата может быть избран гражданин Республики Казахстан, достигший двадцати лет. Гражданин Республики может быть депутатом только одного маслихата.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К ведению маслихатов относится: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1) утверждение планов, экономических и социальных программ развития территории, местного бюджета и отчетов об их исполнении;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решение отнесенных к их ведению вопросов местного административно-территориального устройства;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рассмотрение отчетов руководителей местных исполнительных органов по вопросам, отнесенным законом к компетенции маслихата;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осуществление в соответствии с законодательством Республики иных полномочий по обеспечению прав и законных интересов граждан.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Полномочия маслихата прекращаются досрочно Президентом Республики после консультаций с Премьер-Министром и председателями Палат Парламента, а также в случае принятия маслихатом решения о самороспуске.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6. Компетенция маслихатов, порядок их организации и деятельности, правовое положение их депутатов устанавливаются законом.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86 с изменениями, внесенными законами РК от 21.05.2007 </w:t>
      </w:r>
      <w:hyperlink r:id="rId203"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от 10.03.2017 </w:t>
      </w:r>
      <w:hyperlink r:id="rId204" w:anchor="z23"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87</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К ведению местных исполнительных органов относится: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разработка планов, экономических и социальных программ развития территории, местного бюджета и обеспечение их исполнения;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управление коммунальной собственностью;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назначение на должность и освобождение от должности руководителей местных исполнительных органов, решение иных вопросов, связанных с организацией работы местных исполнительных органов;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3. 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4. Акимы областей, городов республиканского значения и столицы назначаются на должность Президентом Республики с согласия маслихатов соответственно областей, городов республиканского значения и столицы. Акимы иных административно-территориальных единиц назначаются или избираются на должность, а также освобождаются от должности в порядке, определяемом законом. Президент Республики вправе по своему усмотрению освобождать акимов от должностей.</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либо вышестоящим акимом. Полномочия акимов областей, городов республиканского значения и столицы прекращаются при вступлении в должность вновь избранного Президента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6. Компетенция местных исполнительных органов, организация и порядок их деятельности устанавливаются законом.</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87 с изменениями, внесенными законами РК от 07.10.1998 </w:t>
      </w:r>
      <w:hyperlink r:id="rId205"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 xml:space="preserve">; от 21.05.2007 </w:t>
      </w:r>
      <w:hyperlink r:id="rId206"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от 10.03.2017 </w:t>
      </w:r>
      <w:hyperlink r:id="rId207" w:anchor="z24"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88</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Решения маслихатов, не соответствующие Конституции и законодательству Республики Казахстан, могут быть отменены в судебном порядке.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Решения и распоряжения акимов могут быть отменены, соответственно, Президентом, Правительством Республики Казахстан либо вышестоящим акимом, а также в судебном порядке.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31.05.2000 </w:t>
      </w:r>
      <w:hyperlink r:id="rId208" w:anchor="z0" w:history="1">
        <w:r w:rsidRPr="009E5AF4">
          <w:rPr>
            <w:rFonts w:ascii="Times New Roman" w:eastAsia="Times New Roman" w:hAnsi="Times New Roman" w:cs="Times New Roman"/>
            <w:color w:val="0000FF"/>
            <w:sz w:val="24"/>
            <w:szCs w:val="24"/>
            <w:u w:val="single"/>
          </w:rPr>
          <w:t>№ 3/2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89</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В Республике Казахстан признается местное самоуправление, обеспечивающее самостоятельное решение населением вопросов местного значения.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lastRenderedPageBreak/>
        <w:t xml:space="preserve">      2. 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Органам местного самоуправления в соответствии с законом может делегироваться осуществление государственных функций.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Организация и деятельность местного самоуправления в Казахстане регулируются законом.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Гарантируется самостоятельность органов местного самоуправления в пределах их полномочий, установленных законом.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Статья 89 с изменениями, внесенными Законом РК от 21.05.2007 </w:t>
      </w:r>
      <w:hyperlink r:id="rId209"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 xml:space="preserve">Раздел IX </w:t>
      </w:r>
      <w:r w:rsidRPr="009E5AF4">
        <w:rPr>
          <w:rFonts w:ascii="Times New Roman" w:eastAsia="Times New Roman" w:hAnsi="Times New Roman" w:cs="Times New Roman"/>
          <w:b/>
          <w:bCs/>
          <w:sz w:val="27"/>
          <w:szCs w:val="27"/>
        </w:rPr>
        <w:br/>
        <w:t>Заключительные и переходные положения</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90</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День принятия Конституции на республиканском референдуме объявляется государственным праздником - Днем Конституции Республики Казахстан.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91</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выносится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Установленные Конституцией независимость государства, унитарность и территориальная целостность Республики, форма ее правления, а также </w:t>
      </w:r>
      <w:r w:rsidRPr="009E5AF4">
        <w:rPr>
          <w:rFonts w:ascii="Times New Roman" w:eastAsia="Times New Roman" w:hAnsi="Times New Roman" w:cs="Times New Roman"/>
          <w:sz w:val="24"/>
          <w:szCs w:val="24"/>
        </w:rPr>
        <w:lastRenderedPageBreak/>
        <w:t xml:space="preserve">основополагающие принципы деятельности Республики, заложенные Основателем независимого Казахстана, Первым Президентом Республики Казахстан – Елбасы, и его статус являются неизменными.&lt;*&gt;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3. Изменения и дополнения в Конституцию Республики выносятся на республиканский референдум или на рассмотрение Парламента Республики при наличии заключения Конституционного Совета об их соответствии требованиям, установленным пунктом 2 настоящей статьи.</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04.12.1998 </w:t>
      </w:r>
      <w:hyperlink r:id="rId210" w:anchor="z0" w:history="1">
        <w:r w:rsidRPr="009E5AF4">
          <w:rPr>
            <w:rFonts w:ascii="Times New Roman" w:eastAsia="Times New Roman" w:hAnsi="Times New Roman" w:cs="Times New Roman"/>
            <w:color w:val="0000FF"/>
            <w:sz w:val="24"/>
            <w:szCs w:val="24"/>
            <w:u w:val="single"/>
          </w:rPr>
          <w:t>№ 13/2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91 с изменениями, внесенными законами РК от 07.10.1998 </w:t>
      </w:r>
      <w:hyperlink r:id="rId211"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 xml:space="preserve">; от 21.05.2007 </w:t>
      </w:r>
      <w:hyperlink r:id="rId212"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 от 10.03.2017 </w:t>
      </w:r>
      <w:hyperlink r:id="rId213" w:anchor="z25" w:history="1">
        <w:r w:rsidRPr="009E5AF4">
          <w:rPr>
            <w:rFonts w:ascii="Times New Roman" w:eastAsia="Times New Roman" w:hAnsi="Times New Roman" w:cs="Times New Roman"/>
            <w:color w:val="0000FF"/>
            <w:sz w:val="24"/>
            <w:szCs w:val="24"/>
            <w:u w:val="single"/>
          </w:rPr>
          <w:t>№ 51-VI</w:t>
        </w:r>
      </w:hyperlink>
      <w:r w:rsidRPr="009E5AF4">
        <w:rPr>
          <w:rFonts w:ascii="Times New Roman" w:eastAsia="Times New Roman" w:hAnsi="Times New Roman" w:cs="Times New Roman"/>
          <w:sz w:val="24"/>
          <w:szCs w:val="24"/>
        </w:rPr>
        <w:t xml:space="preserve"> (вводится в действие со дня его первого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92</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законами Республики Казахстан.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3. Указы Президента Республики, изданные в течение срока осуществления им дополнительных полномочий в соответствии с </w:t>
      </w:r>
      <w:hyperlink r:id="rId214" w:anchor="z0" w:history="1">
        <w:r w:rsidRPr="009E5AF4">
          <w:rPr>
            <w:rFonts w:ascii="Times New Roman" w:eastAsia="Times New Roman" w:hAnsi="Times New Roman" w:cs="Times New Roman"/>
            <w:color w:val="0000FF"/>
            <w:sz w:val="24"/>
            <w:szCs w:val="24"/>
            <w:u w:val="single"/>
          </w:rPr>
          <w:t>Законом</w:t>
        </w:r>
      </w:hyperlink>
      <w:r w:rsidRPr="009E5AF4">
        <w:rPr>
          <w:rFonts w:ascii="Times New Roman" w:eastAsia="Times New Roman" w:hAnsi="Times New Roman" w:cs="Times New Roman"/>
          <w:sz w:val="24"/>
          <w:szCs w:val="24"/>
        </w:rPr>
        <w:t xml:space="preserve">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 Указы Президента Республики, изданные в течение срока осуществления им дополнительных полномочий, по вопросам, предусмотренным пунктами 12-15, 18 и 20 статьи 64 Конституции Республики Казахстан, принятой 28 января 1993 года, не подлежат утверждению Парламентом Республики.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4. 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15.06.2000 </w:t>
      </w:r>
      <w:hyperlink r:id="rId215" w:anchor="z0" w:history="1">
        <w:r w:rsidRPr="009E5AF4">
          <w:rPr>
            <w:rFonts w:ascii="Times New Roman" w:eastAsia="Times New Roman" w:hAnsi="Times New Roman" w:cs="Times New Roman"/>
            <w:color w:val="0000FF"/>
            <w:sz w:val="24"/>
            <w:szCs w:val="24"/>
            <w:u w:val="single"/>
          </w:rPr>
          <w:t>№ 8/2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93</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В целях реализации статьи 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lastRenderedPageBreak/>
        <w:t>Статья 94</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референдуме 29 апреля 1995 года.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2. 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19.08.2005 </w:t>
      </w:r>
      <w:hyperlink r:id="rId216" w:anchor="z0" w:history="1">
        <w:r w:rsidRPr="009E5AF4">
          <w:rPr>
            <w:rFonts w:ascii="Times New Roman" w:eastAsia="Times New Roman" w:hAnsi="Times New Roman" w:cs="Times New Roman"/>
            <w:color w:val="0000FF"/>
            <w:sz w:val="24"/>
            <w:szCs w:val="24"/>
            <w:u w:val="single"/>
          </w:rPr>
          <w:t>№ 5</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94 с изменением, внесенным Законом РК от 07.10.1998 </w:t>
      </w:r>
      <w:hyperlink r:id="rId217"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94-1</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Положение пункта 1 статьи 41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Конституция дополнена статьей 94-1 в соответствии с Законом РК от 21.05.2007 </w:t>
      </w:r>
      <w:hyperlink r:id="rId218" w:anchor="z0" w:history="1">
        <w:r w:rsidRPr="009E5AF4">
          <w:rPr>
            <w:rFonts w:ascii="Times New Roman" w:eastAsia="Times New Roman" w:hAnsi="Times New Roman" w:cs="Times New Roman"/>
            <w:color w:val="0000FF"/>
            <w:sz w:val="24"/>
            <w:szCs w:val="24"/>
            <w:u w:val="single"/>
          </w:rPr>
          <w:t>№ 254</w:t>
        </w:r>
      </w:hyperlink>
      <w:r w:rsidRPr="009E5AF4">
        <w:rPr>
          <w:rFonts w:ascii="Times New Roman" w:eastAsia="Times New Roman" w:hAnsi="Times New Roman" w:cs="Times New Roman"/>
          <w:sz w:val="24"/>
          <w:szCs w:val="24"/>
        </w:rPr>
        <w:t xml:space="preserve"> (вводится в действие со дня его официального опубликования).</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95</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Одна половина депутатов Сената первого созыва избирается сроком на четыре года, другая половина депутатов - сроком на два года в порядке, установленном конституционным законом.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2. Положения Конституции Республики Казахстан о выборах депутатов Мажилиса Парламента на основе партийных списков применяются начиная с выборов депутатов Мажилиса Парламента второго созыва.&lt;*&gt; </w:t>
      </w:r>
    </w:p>
    <w:p w:rsidR="009E5AF4" w:rsidRPr="009E5AF4" w:rsidRDefault="009E5AF4" w:rsidP="009E5AF4">
      <w:pPr>
        <w:spacing w:after="0"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Сноска. См. постановление Конституционного Совета РК от 29.11.1999 </w:t>
      </w:r>
      <w:hyperlink r:id="rId219" w:anchor="z0" w:history="1">
        <w:r w:rsidRPr="009E5AF4">
          <w:rPr>
            <w:rFonts w:ascii="Times New Roman" w:eastAsia="Times New Roman" w:hAnsi="Times New Roman" w:cs="Times New Roman"/>
            <w:color w:val="0000FF"/>
            <w:sz w:val="24"/>
            <w:szCs w:val="24"/>
            <w:u w:val="single"/>
          </w:rPr>
          <w:t>№ 24/2</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t xml:space="preserve">      Сноска. Статья 95 с изменениями, внесенными Законом РК от 07.10.1998 </w:t>
      </w:r>
      <w:hyperlink r:id="rId220" w:anchor="z0" w:history="1">
        <w:r w:rsidRPr="009E5AF4">
          <w:rPr>
            <w:rFonts w:ascii="Times New Roman" w:eastAsia="Times New Roman" w:hAnsi="Times New Roman" w:cs="Times New Roman"/>
            <w:color w:val="0000FF"/>
            <w:sz w:val="24"/>
            <w:szCs w:val="24"/>
            <w:u w:val="single"/>
          </w:rPr>
          <w:t>№ 284</w:t>
        </w:r>
      </w:hyperlink>
      <w:r w:rsidRPr="009E5AF4">
        <w:rPr>
          <w:rFonts w:ascii="Times New Roman" w:eastAsia="Times New Roman" w:hAnsi="Times New Roman" w:cs="Times New Roman"/>
          <w:sz w:val="24"/>
          <w:szCs w:val="24"/>
        </w:rPr>
        <w:t>.</w:t>
      </w:r>
      <w:r w:rsidRPr="009E5AF4">
        <w:rPr>
          <w:rFonts w:ascii="Times New Roman" w:eastAsia="Times New Roman" w:hAnsi="Times New Roman" w:cs="Times New Roman"/>
          <w:sz w:val="24"/>
          <w:szCs w:val="24"/>
        </w:rPr>
        <w:br/>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lastRenderedPageBreak/>
        <w:t>Статья 96</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97</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 </w:t>
      </w:r>
    </w:p>
    <w:p w:rsidR="009E5AF4" w:rsidRPr="009E5AF4" w:rsidRDefault="009E5AF4" w:rsidP="009E5AF4">
      <w:pPr>
        <w:spacing w:before="100" w:beforeAutospacing="1" w:after="100" w:afterAutospacing="1" w:line="240" w:lineRule="auto"/>
        <w:outlineLvl w:val="2"/>
        <w:rPr>
          <w:rFonts w:ascii="Times New Roman" w:eastAsia="Times New Roman" w:hAnsi="Times New Roman" w:cs="Times New Roman"/>
          <w:b/>
          <w:bCs/>
          <w:sz w:val="27"/>
          <w:szCs w:val="27"/>
        </w:rPr>
      </w:pPr>
      <w:r w:rsidRPr="009E5AF4">
        <w:rPr>
          <w:rFonts w:ascii="Times New Roman" w:eastAsia="Times New Roman" w:hAnsi="Times New Roman" w:cs="Times New Roman"/>
          <w:b/>
          <w:bCs/>
          <w:sz w:val="27"/>
          <w:szCs w:val="27"/>
        </w:rPr>
        <w:t>Статья 98</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xml:space="preserve">      1. Предусмотренные Конституцией органы правосудия и следствия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 </w:t>
      </w:r>
    </w:p>
    <w:p w:rsidR="009E5AF4" w:rsidRPr="009E5AF4" w:rsidRDefault="009E5AF4" w:rsidP="009E5AF4">
      <w:pPr>
        <w:spacing w:before="100" w:beforeAutospacing="1" w:after="100" w:afterAutospacing="1" w:line="240" w:lineRule="auto"/>
        <w:rPr>
          <w:rFonts w:ascii="Times New Roman" w:eastAsia="Times New Roman" w:hAnsi="Times New Roman" w:cs="Times New Roman"/>
          <w:sz w:val="24"/>
          <w:szCs w:val="24"/>
        </w:rPr>
      </w:pPr>
      <w:r w:rsidRPr="009E5AF4">
        <w:rPr>
          <w:rFonts w:ascii="Times New Roman" w:eastAsia="Times New Roman" w:hAnsi="Times New Roman" w:cs="Times New Roman"/>
          <w:sz w:val="24"/>
          <w:szCs w:val="24"/>
        </w:rPr>
        <w:t>      2. Судьи Верховного Суда и Высшего Арбитражного Суда, местных судов Республики Казахстан сохраняют свои полномочия до формирования судов, предусмотренных Конституцией. Вакантные должности судей замещаются в порядке, установленном Конституцией.</w:t>
      </w:r>
    </w:p>
    <w:p w:rsidR="0067627C" w:rsidRDefault="0067627C"/>
    <w:sectPr w:rsidR="006762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C7795"/>
    <w:multiLevelType w:val="multilevel"/>
    <w:tmpl w:val="259E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E5AF4"/>
    <w:rsid w:val="0067627C"/>
    <w:rsid w:val="009E5A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E5A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9E5A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5AF4"/>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9E5AF4"/>
    <w:rPr>
      <w:rFonts w:ascii="Times New Roman" w:eastAsia="Times New Roman" w:hAnsi="Times New Roman" w:cs="Times New Roman"/>
      <w:b/>
      <w:bCs/>
      <w:sz w:val="27"/>
      <w:szCs w:val="27"/>
    </w:rPr>
  </w:style>
  <w:style w:type="paragraph" w:styleId="a3">
    <w:name w:val="Normal (Web)"/>
    <w:basedOn w:val="a"/>
    <w:uiPriority w:val="99"/>
    <w:semiHidden/>
    <w:unhideWhenUsed/>
    <w:rsid w:val="009E5AF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E5AF4"/>
    <w:rPr>
      <w:color w:val="0000FF"/>
      <w:u w:val="single"/>
    </w:rPr>
  </w:style>
  <w:style w:type="character" w:styleId="a5">
    <w:name w:val="FollowedHyperlink"/>
    <w:basedOn w:val="a0"/>
    <w:uiPriority w:val="99"/>
    <w:semiHidden/>
    <w:unhideWhenUsed/>
    <w:rsid w:val="009E5AF4"/>
    <w:rPr>
      <w:color w:val="800080"/>
      <w:u w:val="single"/>
    </w:rPr>
  </w:style>
  <w:style w:type="character" w:customStyle="1" w:styleId="note">
    <w:name w:val="note"/>
    <w:basedOn w:val="a0"/>
    <w:rsid w:val="009E5AF4"/>
  </w:style>
  <w:style w:type="paragraph" w:customStyle="1" w:styleId="note1">
    <w:name w:val="note1"/>
    <w:basedOn w:val="a"/>
    <w:rsid w:val="009E5A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15392209">
      <w:bodyDiv w:val="1"/>
      <w:marLeft w:val="0"/>
      <w:marRight w:val="0"/>
      <w:marTop w:val="0"/>
      <w:marBottom w:val="0"/>
      <w:divBdr>
        <w:top w:val="none" w:sz="0" w:space="0" w:color="auto"/>
        <w:left w:val="none" w:sz="0" w:space="0" w:color="auto"/>
        <w:bottom w:val="none" w:sz="0" w:space="0" w:color="auto"/>
        <w:right w:val="none" w:sz="0" w:space="0" w:color="auto"/>
      </w:divBdr>
      <w:divsChild>
        <w:div w:id="1878660445">
          <w:marLeft w:val="0"/>
          <w:marRight w:val="0"/>
          <w:marTop w:val="0"/>
          <w:marBottom w:val="0"/>
          <w:divBdr>
            <w:top w:val="none" w:sz="0" w:space="0" w:color="auto"/>
            <w:left w:val="none" w:sz="0" w:space="0" w:color="auto"/>
            <w:bottom w:val="none" w:sz="0" w:space="0" w:color="auto"/>
            <w:right w:val="none" w:sz="0" w:space="0" w:color="auto"/>
          </w:divBdr>
        </w:div>
        <w:div w:id="101456942">
          <w:marLeft w:val="0"/>
          <w:marRight w:val="0"/>
          <w:marTop w:val="0"/>
          <w:marBottom w:val="0"/>
          <w:divBdr>
            <w:top w:val="none" w:sz="0" w:space="0" w:color="auto"/>
            <w:left w:val="none" w:sz="0" w:space="0" w:color="auto"/>
            <w:bottom w:val="none" w:sz="0" w:space="0" w:color="auto"/>
            <w:right w:val="none" w:sz="0" w:space="0" w:color="auto"/>
          </w:divBdr>
          <w:divsChild>
            <w:div w:id="1515338289">
              <w:marLeft w:val="0"/>
              <w:marRight w:val="0"/>
              <w:marTop w:val="0"/>
              <w:marBottom w:val="0"/>
              <w:divBdr>
                <w:top w:val="none" w:sz="0" w:space="0" w:color="auto"/>
                <w:left w:val="none" w:sz="0" w:space="0" w:color="auto"/>
                <w:bottom w:val="none" w:sz="0" w:space="0" w:color="auto"/>
                <w:right w:val="none" w:sz="0" w:space="0" w:color="auto"/>
              </w:divBdr>
            </w:div>
          </w:divsChild>
        </w:div>
        <w:div w:id="580260897">
          <w:marLeft w:val="0"/>
          <w:marRight w:val="0"/>
          <w:marTop w:val="0"/>
          <w:marBottom w:val="0"/>
          <w:divBdr>
            <w:top w:val="none" w:sz="0" w:space="0" w:color="auto"/>
            <w:left w:val="none" w:sz="0" w:space="0" w:color="auto"/>
            <w:bottom w:val="none" w:sz="0" w:space="0" w:color="auto"/>
            <w:right w:val="none" w:sz="0" w:space="0" w:color="auto"/>
          </w:divBdr>
          <w:divsChild>
            <w:div w:id="8331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rus/docs/S040000009_" TargetMode="External"/><Relationship Id="rId21" Type="http://schemas.openxmlformats.org/officeDocument/2006/relationships/hyperlink" Target="http://adilet.zan.kz/rus/docs/Z070000254_" TargetMode="External"/><Relationship Id="rId42" Type="http://schemas.openxmlformats.org/officeDocument/2006/relationships/hyperlink" Target="http://adilet.zan.kz/rus/docs/S990000002_" TargetMode="External"/><Relationship Id="rId63" Type="http://schemas.openxmlformats.org/officeDocument/2006/relationships/hyperlink" Target="http://adilet.zan.kz/rus/docs/K950001000_" TargetMode="External"/><Relationship Id="rId84" Type="http://schemas.openxmlformats.org/officeDocument/2006/relationships/hyperlink" Target="http://adilet.zan.kz/rus/docs/S000000015_" TargetMode="External"/><Relationship Id="rId138" Type="http://schemas.openxmlformats.org/officeDocument/2006/relationships/hyperlink" Target="http://adilet.zan.kz/rus/docs/S990000003_" TargetMode="External"/><Relationship Id="rId159" Type="http://schemas.openxmlformats.org/officeDocument/2006/relationships/hyperlink" Target="http://adilet.zan.kz/rus/docs/Z1700000051" TargetMode="External"/><Relationship Id="rId170" Type="http://schemas.openxmlformats.org/officeDocument/2006/relationships/hyperlink" Target="http://adilet.zan.kz/rus/docs/Z070000254_" TargetMode="External"/><Relationship Id="rId191" Type="http://schemas.openxmlformats.org/officeDocument/2006/relationships/hyperlink" Target="http://adilet.zan.kz/rus/docs/S970000003_" TargetMode="External"/><Relationship Id="rId205" Type="http://schemas.openxmlformats.org/officeDocument/2006/relationships/hyperlink" Target="http://adilet.zan.kz/rus/docs/Z980000284_" TargetMode="External"/><Relationship Id="rId107" Type="http://schemas.openxmlformats.org/officeDocument/2006/relationships/hyperlink" Target="http://adilet.zan.kz/rus/docs/S990000024_" TargetMode="External"/><Relationship Id="rId11" Type="http://schemas.openxmlformats.org/officeDocument/2006/relationships/hyperlink" Target="http://adilet.zan.kz/rus/docs/K950001000_" TargetMode="External"/><Relationship Id="rId32" Type="http://schemas.openxmlformats.org/officeDocument/2006/relationships/hyperlink" Target="http://adilet.zan.kz/rus/docs/S010000001_" TargetMode="External"/><Relationship Id="rId53" Type="http://schemas.openxmlformats.org/officeDocument/2006/relationships/hyperlink" Target="http://adilet.zan.kz/rus/docs/S050000004_" TargetMode="External"/><Relationship Id="rId74" Type="http://schemas.openxmlformats.org/officeDocument/2006/relationships/hyperlink" Target="http://adilet.zan.kz/rus/docs/Z1700000051" TargetMode="External"/><Relationship Id="rId128" Type="http://schemas.openxmlformats.org/officeDocument/2006/relationships/hyperlink" Target="http://adilet.zan.kz/rus/docs/Z070000254_" TargetMode="External"/><Relationship Id="rId149" Type="http://schemas.openxmlformats.org/officeDocument/2006/relationships/hyperlink" Target="http://adilet.zan.kz/rus/docs/S070000004_" TargetMode="External"/><Relationship Id="rId5" Type="http://schemas.openxmlformats.org/officeDocument/2006/relationships/hyperlink" Target="http://adilet.zan.kz/rus/docs/K950001000_" TargetMode="External"/><Relationship Id="rId90" Type="http://schemas.openxmlformats.org/officeDocument/2006/relationships/hyperlink" Target="http://adilet.zan.kz/rus/docs/Z1700000051" TargetMode="External"/><Relationship Id="rId95" Type="http://schemas.openxmlformats.org/officeDocument/2006/relationships/hyperlink" Target="http://adilet.zan.kz/rus/docs/Z070000254_" TargetMode="External"/><Relationship Id="rId160" Type="http://schemas.openxmlformats.org/officeDocument/2006/relationships/hyperlink" Target="http://adilet.zan.kz/rus/docs/Z070000254_" TargetMode="External"/><Relationship Id="rId165" Type="http://schemas.openxmlformats.org/officeDocument/2006/relationships/hyperlink" Target="http://adilet.zan.kz/rus/docs/S030000011_" TargetMode="External"/><Relationship Id="rId181" Type="http://schemas.openxmlformats.org/officeDocument/2006/relationships/hyperlink" Target="http://adilet.zan.kz/rus/docs/Z1700000051" TargetMode="External"/><Relationship Id="rId186" Type="http://schemas.openxmlformats.org/officeDocument/2006/relationships/hyperlink" Target="http://adilet.zan.kz/rus/docs/S990000007_" TargetMode="External"/><Relationship Id="rId216" Type="http://schemas.openxmlformats.org/officeDocument/2006/relationships/hyperlink" Target="http://adilet.zan.kz/rus/docs/S050000005_" TargetMode="External"/><Relationship Id="rId211" Type="http://schemas.openxmlformats.org/officeDocument/2006/relationships/hyperlink" Target="http://adilet.zan.kz/rus/docs/Z980000284_" TargetMode="External"/><Relationship Id="rId22" Type="http://schemas.openxmlformats.org/officeDocument/2006/relationships/hyperlink" Target="http://adilet.zan.kz/rus/docs/Z1700000051" TargetMode="External"/><Relationship Id="rId27" Type="http://schemas.openxmlformats.org/officeDocument/2006/relationships/hyperlink" Target="http://adilet.zan.kz/rus/docs/Z1700000051" TargetMode="External"/><Relationship Id="rId43" Type="http://schemas.openxmlformats.org/officeDocument/2006/relationships/hyperlink" Target="http://adilet.zan.kz/rus/docs/S990000007_" TargetMode="External"/><Relationship Id="rId48" Type="http://schemas.openxmlformats.org/officeDocument/2006/relationships/hyperlink" Target="http://adilet.zan.kz/rus/docs/S090000005_" TargetMode="External"/><Relationship Id="rId64" Type="http://schemas.openxmlformats.org/officeDocument/2006/relationships/hyperlink" Target="http://adilet.zan.kz/rus/docs/K950001000_" TargetMode="External"/><Relationship Id="rId69" Type="http://schemas.openxmlformats.org/officeDocument/2006/relationships/hyperlink" Target="http://adilet.zan.kz/rus/docs/S980000009_" TargetMode="External"/><Relationship Id="rId113" Type="http://schemas.openxmlformats.org/officeDocument/2006/relationships/hyperlink" Target="http://adilet.zan.kz/rus/docs/S010000019_" TargetMode="External"/><Relationship Id="rId118" Type="http://schemas.openxmlformats.org/officeDocument/2006/relationships/hyperlink" Target="http://adilet.zan.kz/rus/docs/Z980000284_" TargetMode="External"/><Relationship Id="rId134" Type="http://schemas.openxmlformats.org/officeDocument/2006/relationships/hyperlink" Target="http://adilet.zan.kz/rus/docs/Z070000254_" TargetMode="External"/><Relationship Id="rId139" Type="http://schemas.openxmlformats.org/officeDocument/2006/relationships/hyperlink" Target="http://adilet.zan.kz/rus/docs/S990000018_" TargetMode="External"/><Relationship Id="rId80" Type="http://schemas.openxmlformats.org/officeDocument/2006/relationships/hyperlink" Target="http://adilet.zan.kz/rus/docs/Z1700000051" TargetMode="External"/><Relationship Id="rId85" Type="http://schemas.openxmlformats.org/officeDocument/2006/relationships/hyperlink" Target="http://adilet.zan.kz/rus/docs/S010000014_" TargetMode="External"/><Relationship Id="rId150" Type="http://schemas.openxmlformats.org/officeDocument/2006/relationships/hyperlink" Target="http://adilet.zan.kz/rus/docs/Z070000254_" TargetMode="External"/><Relationship Id="rId155" Type="http://schemas.openxmlformats.org/officeDocument/2006/relationships/hyperlink" Target="http://adilet.zan.kz/rus/docs/Z980000284_" TargetMode="External"/><Relationship Id="rId171" Type="http://schemas.openxmlformats.org/officeDocument/2006/relationships/hyperlink" Target="http://adilet.zan.kz/rus/docs/K950001000_" TargetMode="External"/><Relationship Id="rId176" Type="http://schemas.openxmlformats.org/officeDocument/2006/relationships/hyperlink" Target="http://adilet.zan.kz/rus/docs/Z1700000051" TargetMode="External"/><Relationship Id="rId192" Type="http://schemas.openxmlformats.org/officeDocument/2006/relationships/hyperlink" Target="http://adilet.zan.kz/rus/docs/S030000010_" TargetMode="External"/><Relationship Id="rId197" Type="http://schemas.openxmlformats.org/officeDocument/2006/relationships/hyperlink" Target="http://adilet.zan.kz/rus/docs/Z070000254_" TargetMode="External"/><Relationship Id="rId206" Type="http://schemas.openxmlformats.org/officeDocument/2006/relationships/hyperlink" Target="http://adilet.zan.kz/rus/docs/Z070000254_" TargetMode="External"/><Relationship Id="rId201" Type="http://schemas.openxmlformats.org/officeDocument/2006/relationships/hyperlink" Target="http://adilet.zan.kz/rus/docs/Z1700000051" TargetMode="External"/><Relationship Id="rId222" Type="http://schemas.openxmlformats.org/officeDocument/2006/relationships/theme" Target="theme/theme1.xml"/><Relationship Id="rId12" Type="http://schemas.openxmlformats.org/officeDocument/2006/relationships/hyperlink" Target="http://adilet.zan.kz/rus/docs/K950001000_" TargetMode="External"/><Relationship Id="rId17" Type="http://schemas.openxmlformats.org/officeDocument/2006/relationships/hyperlink" Target="http://adilet.zan.kz/rus/docs/K950001000_" TargetMode="External"/><Relationship Id="rId33" Type="http://schemas.openxmlformats.org/officeDocument/2006/relationships/hyperlink" Target="http://adilet.zan.kz/rus/docs/S030000004_" TargetMode="External"/><Relationship Id="rId38" Type="http://schemas.openxmlformats.org/officeDocument/2006/relationships/hyperlink" Target="http://adilet.zan.kz/rus/docs/S030000012_" TargetMode="External"/><Relationship Id="rId59" Type="http://schemas.openxmlformats.org/officeDocument/2006/relationships/hyperlink" Target="http://adilet.zan.kz/rus/docs/K950001000_" TargetMode="External"/><Relationship Id="rId103" Type="http://schemas.openxmlformats.org/officeDocument/2006/relationships/hyperlink" Target="http://adilet.zan.kz/rus/docs/S040000001_" TargetMode="External"/><Relationship Id="rId108" Type="http://schemas.openxmlformats.org/officeDocument/2006/relationships/hyperlink" Target="http://adilet.zan.kz/rus/docs/S030000001_" TargetMode="External"/><Relationship Id="rId124" Type="http://schemas.openxmlformats.org/officeDocument/2006/relationships/hyperlink" Target="http://adilet.zan.kz/rus/docs/S080000008_" TargetMode="External"/><Relationship Id="rId129" Type="http://schemas.openxmlformats.org/officeDocument/2006/relationships/hyperlink" Target="http://adilet.zan.kz/rus/docs/Z1700000051" TargetMode="External"/><Relationship Id="rId54" Type="http://schemas.openxmlformats.org/officeDocument/2006/relationships/hyperlink" Target="http://adilet.zan.kz/rus/docs/S070000005_" TargetMode="External"/><Relationship Id="rId70" Type="http://schemas.openxmlformats.org/officeDocument/2006/relationships/hyperlink" Target="http://adilet.zan.kz/rus/docs/S050000005_" TargetMode="External"/><Relationship Id="rId75" Type="http://schemas.openxmlformats.org/officeDocument/2006/relationships/hyperlink" Target="http://adilet.zan.kz/rus/docs/Z980000284_" TargetMode="External"/><Relationship Id="rId91" Type="http://schemas.openxmlformats.org/officeDocument/2006/relationships/hyperlink" Target="http://adilet.zan.kz/rus/docs/S000000015_" TargetMode="External"/><Relationship Id="rId96" Type="http://schemas.openxmlformats.org/officeDocument/2006/relationships/hyperlink" Target="http://adilet.zan.kz/rus/docs/Z980000284_" TargetMode="External"/><Relationship Id="rId140" Type="http://schemas.openxmlformats.org/officeDocument/2006/relationships/hyperlink" Target="http://adilet.zan.kz/rus/docs/S990000019_" TargetMode="External"/><Relationship Id="rId145" Type="http://schemas.openxmlformats.org/officeDocument/2006/relationships/hyperlink" Target="http://adilet.zan.kz/rus/docs/S080000008_" TargetMode="External"/><Relationship Id="rId161" Type="http://schemas.openxmlformats.org/officeDocument/2006/relationships/hyperlink" Target="http://adilet.zan.kz/rus/docs/Z070000254_" TargetMode="External"/><Relationship Id="rId166" Type="http://schemas.openxmlformats.org/officeDocument/2006/relationships/hyperlink" Target="http://adilet.zan.kz/rus/docs/Z070000254_" TargetMode="External"/><Relationship Id="rId182" Type="http://schemas.openxmlformats.org/officeDocument/2006/relationships/hyperlink" Target="http://adilet.zan.kz/rus/docs/S020000001_" TargetMode="External"/><Relationship Id="rId187" Type="http://schemas.openxmlformats.org/officeDocument/2006/relationships/hyperlink" Target="http://adilet.zan.kz/rus/docs/S000000021_" TargetMode="External"/><Relationship Id="rId217" Type="http://schemas.openxmlformats.org/officeDocument/2006/relationships/hyperlink" Target="http://adilet.zan.kz/rus/docs/Z980000284_" TargetMode="External"/><Relationship Id="rId1" Type="http://schemas.openxmlformats.org/officeDocument/2006/relationships/numbering" Target="numbering.xml"/><Relationship Id="rId6" Type="http://schemas.openxmlformats.org/officeDocument/2006/relationships/hyperlink" Target="http://adilet.zan.kz/rus/docs/K950001000_/info" TargetMode="External"/><Relationship Id="rId212" Type="http://schemas.openxmlformats.org/officeDocument/2006/relationships/hyperlink" Target="http://adilet.zan.kz/rus/docs/Z070000254_" TargetMode="External"/><Relationship Id="rId23" Type="http://schemas.openxmlformats.org/officeDocument/2006/relationships/hyperlink" Target="http://adilet.zan.kz/rus/docs/Z1900000238" TargetMode="External"/><Relationship Id="rId28" Type="http://schemas.openxmlformats.org/officeDocument/2006/relationships/hyperlink" Target="http://adilet.zan.kz/rus/docs/S000000004_" TargetMode="External"/><Relationship Id="rId49" Type="http://schemas.openxmlformats.org/officeDocument/2006/relationships/hyperlink" Target="http://adilet.zan.kz/rus/docs/S000000013_" TargetMode="External"/><Relationship Id="rId114" Type="http://schemas.openxmlformats.org/officeDocument/2006/relationships/hyperlink" Target="http://adilet.zan.kz/rus/docs/S030000010_" TargetMode="External"/><Relationship Id="rId119" Type="http://schemas.openxmlformats.org/officeDocument/2006/relationships/hyperlink" Target="http://adilet.zan.kz/rus/docs/Z070000254_" TargetMode="External"/><Relationship Id="rId44" Type="http://schemas.openxmlformats.org/officeDocument/2006/relationships/hyperlink" Target="http://adilet.zan.kz/rus/docs/S030000010_" TargetMode="External"/><Relationship Id="rId60" Type="http://schemas.openxmlformats.org/officeDocument/2006/relationships/hyperlink" Target="http://adilet.zan.kz/rus/docs/K950001000_" TargetMode="External"/><Relationship Id="rId65" Type="http://schemas.openxmlformats.org/officeDocument/2006/relationships/hyperlink" Target="http://adilet.zan.kz/rus/docs/K950001000_" TargetMode="External"/><Relationship Id="rId81" Type="http://schemas.openxmlformats.org/officeDocument/2006/relationships/hyperlink" Target="http://adilet.zan.kz/rus/docs/Z1700000051" TargetMode="External"/><Relationship Id="rId86" Type="http://schemas.openxmlformats.org/officeDocument/2006/relationships/hyperlink" Target="http://adilet.zan.kz/rus/docs/S100000003_" TargetMode="External"/><Relationship Id="rId130" Type="http://schemas.openxmlformats.org/officeDocument/2006/relationships/hyperlink" Target="http://adilet.zan.kz/rus/docs/Z070000254_" TargetMode="External"/><Relationship Id="rId135" Type="http://schemas.openxmlformats.org/officeDocument/2006/relationships/hyperlink" Target="http://adilet.zan.kz/rus/docs/S990000014_" TargetMode="External"/><Relationship Id="rId151" Type="http://schemas.openxmlformats.org/officeDocument/2006/relationships/hyperlink" Target="http://adilet.zan.kz/rus/docs/Z070000254_" TargetMode="External"/><Relationship Id="rId156" Type="http://schemas.openxmlformats.org/officeDocument/2006/relationships/hyperlink" Target="http://adilet.zan.kz/rus/docs/S990000004_" TargetMode="External"/><Relationship Id="rId177" Type="http://schemas.openxmlformats.org/officeDocument/2006/relationships/hyperlink" Target="http://adilet.zan.kz/rus/docs/Z1700000051" TargetMode="External"/><Relationship Id="rId198" Type="http://schemas.openxmlformats.org/officeDocument/2006/relationships/hyperlink" Target="http://adilet.zan.kz/rus/docs/S000000023_" TargetMode="External"/><Relationship Id="rId172" Type="http://schemas.openxmlformats.org/officeDocument/2006/relationships/hyperlink" Target="http://adilet.zan.kz/rus/docs/K950001000_" TargetMode="External"/><Relationship Id="rId193" Type="http://schemas.openxmlformats.org/officeDocument/2006/relationships/hyperlink" Target="http://adilet.zan.kz/rus/docs/S040000007_" TargetMode="External"/><Relationship Id="rId202" Type="http://schemas.openxmlformats.org/officeDocument/2006/relationships/hyperlink" Target="http://adilet.zan.kz/rus/docs/Z070000254_" TargetMode="External"/><Relationship Id="rId207" Type="http://schemas.openxmlformats.org/officeDocument/2006/relationships/hyperlink" Target="http://adilet.zan.kz/rus/docs/Z1700000051" TargetMode="External"/><Relationship Id="rId13" Type="http://schemas.openxmlformats.org/officeDocument/2006/relationships/hyperlink" Target="http://adilet.zan.kz/rus/docs/K950001000_" TargetMode="External"/><Relationship Id="rId18" Type="http://schemas.openxmlformats.org/officeDocument/2006/relationships/hyperlink" Target="http://adilet.zan.kz/rus/docs/K950001000_" TargetMode="External"/><Relationship Id="rId39" Type="http://schemas.openxmlformats.org/officeDocument/2006/relationships/hyperlink" Target="http://adilet.zan.kz/rus/docs/S070000004_" TargetMode="External"/><Relationship Id="rId109" Type="http://schemas.openxmlformats.org/officeDocument/2006/relationships/hyperlink" Target="http://adilet.zan.kz/rus/docs/Z980000284_" TargetMode="External"/><Relationship Id="rId34" Type="http://schemas.openxmlformats.org/officeDocument/2006/relationships/hyperlink" Target="http://adilet.zan.kz/rus/docs/S010000001_" TargetMode="External"/><Relationship Id="rId50" Type="http://schemas.openxmlformats.org/officeDocument/2006/relationships/hyperlink" Target="http://adilet.zan.kz/rus/docs/S990000002_" TargetMode="External"/><Relationship Id="rId55" Type="http://schemas.openxmlformats.org/officeDocument/2006/relationships/hyperlink" Target="http://adilet.zan.kz/rus/docs/S990000003_" TargetMode="External"/><Relationship Id="rId76" Type="http://schemas.openxmlformats.org/officeDocument/2006/relationships/hyperlink" Target="http://adilet.zan.kz/rus/docs/Z980000284_" TargetMode="External"/><Relationship Id="rId97" Type="http://schemas.openxmlformats.org/officeDocument/2006/relationships/hyperlink" Target="http://adilet.zan.kz/rus/docs/S990000013_" TargetMode="External"/><Relationship Id="rId104" Type="http://schemas.openxmlformats.org/officeDocument/2006/relationships/hyperlink" Target="http://adilet.zan.kz/rus/docs/Z980000284_" TargetMode="External"/><Relationship Id="rId120" Type="http://schemas.openxmlformats.org/officeDocument/2006/relationships/hyperlink" Target="http://adilet.zan.kz/rus/docs/Z1700000051" TargetMode="External"/><Relationship Id="rId125" Type="http://schemas.openxmlformats.org/officeDocument/2006/relationships/hyperlink" Target="http://adilet.zan.kz/rus/docs/Z070000254_" TargetMode="External"/><Relationship Id="rId141" Type="http://schemas.openxmlformats.org/officeDocument/2006/relationships/hyperlink" Target="http://adilet.zan.kz/rus/docs/S000000009_" TargetMode="External"/><Relationship Id="rId146" Type="http://schemas.openxmlformats.org/officeDocument/2006/relationships/hyperlink" Target="http://adilet.zan.kz/rus/docs/Z070000254_" TargetMode="External"/><Relationship Id="rId167" Type="http://schemas.openxmlformats.org/officeDocument/2006/relationships/hyperlink" Target="http://adilet.zan.kz/rus/docs/Z1700000051" TargetMode="External"/><Relationship Id="rId188" Type="http://schemas.openxmlformats.org/officeDocument/2006/relationships/hyperlink" Target="http://adilet.zan.kz/rus/docs/S070000004_" TargetMode="External"/><Relationship Id="rId7" Type="http://schemas.openxmlformats.org/officeDocument/2006/relationships/hyperlink" Target="http://adilet.zan.kz/rus/docs/K950001000_/history" TargetMode="External"/><Relationship Id="rId71" Type="http://schemas.openxmlformats.org/officeDocument/2006/relationships/hyperlink" Target="http://adilet.zan.kz/rus/docs/Z980000284_" TargetMode="External"/><Relationship Id="rId92" Type="http://schemas.openxmlformats.org/officeDocument/2006/relationships/hyperlink" Target="http://adilet.zan.kz/rus/docs/S080000005_" TargetMode="External"/><Relationship Id="rId162" Type="http://schemas.openxmlformats.org/officeDocument/2006/relationships/hyperlink" Target="http://adilet.zan.kz/rus/docs/Z1700000051" TargetMode="External"/><Relationship Id="rId183" Type="http://schemas.openxmlformats.org/officeDocument/2006/relationships/hyperlink" Target="http://adilet.zan.kz/rus/docs/S060000001_" TargetMode="External"/><Relationship Id="rId213" Type="http://schemas.openxmlformats.org/officeDocument/2006/relationships/hyperlink" Target="http://adilet.zan.kz/rus/docs/Z1700000051" TargetMode="External"/><Relationship Id="rId218" Type="http://schemas.openxmlformats.org/officeDocument/2006/relationships/hyperlink" Target="http://adilet.zan.kz/rus/docs/Z070000254_" TargetMode="External"/><Relationship Id="rId2" Type="http://schemas.openxmlformats.org/officeDocument/2006/relationships/styles" Target="styles.xml"/><Relationship Id="rId29" Type="http://schemas.openxmlformats.org/officeDocument/2006/relationships/hyperlink" Target="http://adilet.zan.kz/rus/docs/Z070000254_" TargetMode="External"/><Relationship Id="rId24" Type="http://schemas.openxmlformats.org/officeDocument/2006/relationships/hyperlink" Target="http://adilet.zan.kz/rus/docs/S010000001_" TargetMode="External"/><Relationship Id="rId40" Type="http://schemas.openxmlformats.org/officeDocument/2006/relationships/hyperlink" Target="http://adilet.zan.kz/rus/docs/S990000007_" TargetMode="External"/><Relationship Id="rId45" Type="http://schemas.openxmlformats.org/officeDocument/2006/relationships/hyperlink" Target="http://adilet.zan.kz/rus/docs/Z070000254_" TargetMode="External"/><Relationship Id="rId66" Type="http://schemas.openxmlformats.org/officeDocument/2006/relationships/hyperlink" Target="http://adilet.zan.kz/rus/docs/S070000005_" TargetMode="External"/><Relationship Id="rId87" Type="http://schemas.openxmlformats.org/officeDocument/2006/relationships/hyperlink" Target="http://adilet.zan.kz/rus/docs/Z980000284_" TargetMode="External"/><Relationship Id="rId110" Type="http://schemas.openxmlformats.org/officeDocument/2006/relationships/hyperlink" Target="http://adilet.zan.kz/rus/docs/Z070000254_" TargetMode="External"/><Relationship Id="rId115" Type="http://schemas.openxmlformats.org/officeDocument/2006/relationships/hyperlink" Target="http://adilet.zan.kz/rus/docs/S030000001_" TargetMode="External"/><Relationship Id="rId131" Type="http://schemas.openxmlformats.org/officeDocument/2006/relationships/hyperlink" Target="http://adilet.zan.kz/rus/docs/Z980000284_" TargetMode="External"/><Relationship Id="rId136" Type="http://schemas.openxmlformats.org/officeDocument/2006/relationships/hyperlink" Target="http://adilet.zan.kz/rus/docs/S990000013_" TargetMode="External"/><Relationship Id="rId157" Type="http://schemas.openxmlformats.org/officeDocument/2006/relationships/hyperlink" Target="http://adilet.zan.kz/rus/docs/S010000001_" TargetMode="External"/><Relationship Id="rId178" Type="http://schemas.openxmlformats.org/officeDocument/2006/relationships/hyperlink" Target="http://adilet.zan.kz/rus/docs/Z1700000051" TargetMode="External"/><Relationship Id="rId61" Type="http://schemas.openxmlformats.org/officeDocument/2006/relationships/hyperlink" Target="http://adilet.zan.kz/rus/docs/K950001000_" TargetMode="External"/><Relationship Id="rId82" Type="http://schemas.openxmlformats.org/officeDocument/2006/relationships/hyperlink" Target="http://adilet.zan.kz/rus/docs/K950001000_" TargetMode="External"/><Relationship Id="rId152" Type="http://schemas.openxmlformats.org/officeDocument/2006/relationships/hyperlink" Target="http://adilet.zan.kz/rus/docs/Z070000254_" TargetMode="External"/><Relationship Id="rId173" Type="http://schemas.openxmlformats.org/officeDocument/2006/relationships/hyperlink" Target="http://adilet.zan.kz/rus/docs/S000000015_" TargetMode="External"/><Relationship Id="rId194" Type="http://schemas.openxmlformats.org/officeDocument/2006/relationships/hyperlink" Target="http://adilet.zan.kz/rus/docs/S040000006_" TargetMode="External"/><Relationship Id="rId199" Type="http://schemas.openxmlformats.org/officeDocument/2006/relationships/hyperlink" Target="http://adilet.zan.kz/rus/docs/S030000010_" TargetMode="External"/><Relationship Id="rId203" Type="http://schemas.openxmlformats.org/officeDocument/2006/relationships/hyperlink" Target="http://adilet.zan.kz/rus/docs/Z070000254_" TargetMode="External"/><Relationship Id="rId208" Type="http://schemas.openxmlformats.org/officeDocument/2006/relationships/hyperlink" Target="http://adilet.zan.kz/rus/docs/S000000003_" TargetMode="External"/><Relationship Id="rId19" Type="http://schemas.openxmlformats.org/officeDocument/2006/relationships/hyperlink" Target="http://adilet.zan.kz/rus/docs/S010000018_" TargetMode="External"/><Relationship Id="rId14" Type="http://schemas.openxmlformats.org/officeDocument/2006/relationships/hyperlink" Target="http://adilet.zan.kz/rus/docs/K950001000_" TargetMode="External"/><Relationship Id="rId30" Type="http://schemas.openxmlformats.org/officeDocument/2006/relationships/hyperlink" Target="http://adilet.zan.kz/rus/docs/S990000019_" TargetMode="External"/><Relationship Id="rId35" Type="http://schemas.openxmlformats.org/officeDocument/2006/relationships/hyperlink" Target="http://adilet.zan.kz/rus/docs/Z070000254_" TargetMode="External"/><Relationship Id="rId56" Type="http://schemas.openxmlformats.org/officeDocument/2006/relationships/hyperlink" Target="http://adilet.zan.kz/rus/docs/Z980000284_" TargetMode="External"/><Relationship Id="rId77" Type="http://schemas.openxmlformats.org/officeDocument/2006/relationships/hyperlink" Target="http://adilet.zan.kz/rus/docs/Z070000254_" TargetMode="External"/><Relationship Id="rId100" Type="http://schemas.openxmlformats.org/officeDocument/2006/relationships/hyperlink" Target="http://adilet.zan.kz/rus/docs/S990000001_" TargetMode="External"/><Relationship Id="rId105" Type="http://schemas.openxmlformats.org/officeDocument/2006/relationships/hyperlink" Target="http://adilet.zan.kz/rus/docs/Z070000254_" TargetMode="External"/><Relationship Id="rId126" Type="http://schemas.openxmlformats.org/officeDocument/2006/relationships/hyperlink" Target="http://adilet.zan.kz/rus/docs/Z070000254_" TargetMode="External"/><Relationship Id="rId147" Type="http://schemas.openxmlformats.org/officeDocument/2006/relationships/hyperlink" Target="http://adilet.zan.kz/rus/docs/Z1700000051" TargetMode="External"/><Relationship Id="rId168" Type="http://schemas.openxmlformats.org/officeDocument/2006/relationships/hyperlink" Target="http://adilet.zan.kz/rus/docs/S030000010_" TargetMode="External"/><Relationship Id="rId8" Type="http://schemas.openxmlformats.org/officeDocument/2006/relationships/hyperlink" Target="http://adilet.zan.kz/rus/docs/K950001000_/links" TargetMode="External"/><Relationship Id="rId51" Type="http://schemas.openxmlformats.org/officeDocument/2006/relationships/hyperlink" Target="http://adilet.zan.kz/rus/docs/S000000006_" TargetMode="External"/><Relationship Id="rId72" Type="http://schemas.openxmlformats.org/officeDocument/2006/relationships/hyperlink" Target="http://adilet.zan.kz/rus/docs/Z070000254_" TargetMode="External"/><Relationship Id="rId93" Type="http://schemas.openxmlformats.org/officeDocument/2006/relationships/hyperlink" Target="http://adilet.zan.kz/rus/docs/Z1700000051" TargetMode="External"/><Relationship Id="rId98" Type="http://schemas.openxmlformats.org/officeDocument/2006/relationships/hyperlink" Target="http://adilet.zan.kz/rus/docs/Z980000284_" TargetMode="External"/><Relationship Id="rId121" Type="http://schemas.openxmlformats.org/officeDocument/2006/relationships/hyperlink" Target="http://adilet.zan.kz/rus/docs/S080000005_" TargetMode="External"/><Relationship Id="rId142" Type="http://schemas.openxmlformats.org/officeDocument/2006/relationships/hyperlink" Target="http://adilet.zan.kz/rus/docs/S000000015_" TargetMode="External"/><Relationship Id="rId163" Type="http://schemas.openxmlformats.org/officeDocument/2006/relationships/hyperlink" Target="http://adilet.zan.kz/rus/docs/Z980000284_" TargetMode="External"/><Relationship Id="rId184" Type="http://schemas.openxmlformats.org/officeDocument/2006/relationships/hyperlink" Target="http://adilet.zan.kz/rus/docs/Z980000284_" TargetMode="External"/><Relationship Id="rId189" Type="http://schemas.openxmlformats.org/officeDocument/2006/relationships/hyperlink" Target="http://adilet.zan.kz/rus/docs/S990000002_" TargetMode="External"/><Relationship Id="rId219" Type="http://schemas.openxmlformats.org/officeDocument/2006/relationships/hyperlink" Target="http://adilet.zan.kz/rus/docs/S990000024_" TargetMode="External"/><Relationship Id="rId3" Type="http://schemas.openxmlformats.org/officeDocument/2006/relationships/settings" Target="settings.xml"/><Relationship Id="rId214" Type="http://schemas.openxmlformats.org/officeDocument/2006/relationships/hyperlink" Target="http://adilet.zan.kz/rus/docs/Z930003600_" TargetMode="External"/><Relationship Id="rId25" Type="http://schemas.openxmlformats.org/officeDocument/2006/relationships/hyperlink" Target="http://adilet.zan.kz/rus/docs/S000000018_" TargetMode="External"/><Relationship Id="rId46" Type="http://schemas.openxmlformats.org/officeDocument/2006/relationships/hyperlink" Target="http://adilet.zan.kz/rus/docs/S030000013_" TargetMode="External"/><Relationship Id="rId67" Type="http://schemas.openxmlformats.org/officeDocument/2006/relationships/hyperlink" Target="http://adilet.zan.kz/rus/docs/Z1700000051" TargetMode="External"/><Relationship Id="rId116" Type="http://schemas.openxmlformats.org/officeDocument/2006/relationships/hyperlink" Target="http://adilet.zan.kz/rus/docs/S030000005_" TargetMode="External"/><Relationship Id="rId137" Type="http://schemas.openxmlformats.org/officeDocument/2006/relationships/hyperlink" Target="http://adilet.zan.kz/rus/docs/Z070000254_" TargetMode="External"/><Relationship Id="rId158" Type="http://schemas.openxmlformats.org/officeDocument/2006/relationships/hyperlink" Target="http://adilet.zan.kz/rus/docs/Z980000284_" TargetMode="External"/><Relationship Id="rId20" Type="http://schemas.openxmlformats.org/officeDocument/2006/relationships/hyperlink" Target="http://adilet.zan.kz/rus/docs/S030000004_" TargetMode="External"/><Relationship Id="rId41" Type="http://schemas.openxmlformats.org/officeDocument/2006/relationships/hyperlink" Target="http://adilet.zan.kz/rus/docs/S020000001_" TargetMode="External"/><Relationship Id="rId62" Type="http://schemas.openxmlformats.org/officeDocument/2006/relationships/hyperlink" Target="http://adilet.zan.kz/rus/docs/K950001000_" TargetMode="External"/><Relationship Id="rId83" Type="http://schemas.openxmlformats.org/officeDocument/2006/relationships/hyperlink" Target="http://adilet.zan.kz/rus/docs/S990000010_" TargetMode="External"/><Relationship Id="rId88" Type="http://schemas.openxmlformats.org/officeDocument/2006/relationships/hyperlink" Target="http://adilet.zan.kz/rus/docs/Z070000254_" TargetMode="External"/><Relationship Id="rId111" Type="http://schemas.openxmlformats.org/officeDocument/2006/relationships/hyperlink" Target="http://adilet.zan.kz/rus/docs/Z070000254_" TargetMode="External"/><Relationship Id="rId132" Type="http://schemas.openxmlformats.org/officeDocument/2006/relationships/hyperlink" Target="http://adilet.zan.kz/rus/docs/Z070000254_" TargetMode="External"/><Relationship Id="rId153" Type="http://schemas.openxmlformats.org/officeDocument/2006/relationships/hyperlink" Target="http://adilet.zan.kz/rus/docs/Z1700000051" TargetMode="External"/><Relationship Id="rId174" Type="http://schemas.openxmlformats.org/officeDocument/2006/relationships/hyperlink" Target="http://adilet.zan.kz/rus/docs/S010000019_" TargetMode="External"/><Relationship Id="rId179" Type="http://schemas.openxmlformats.org/officeDocument/2006/relationships/hyperlink" Target="http://adilet.zan.kz/rus/docs/S010000019_" TargetMode="External"/><Relationship Id="rId195" Type="http://schemas.openxmlformats.org/officeDocument/2006/relationships/hyperlink" Target="http://adilet.zan.kz/rus/docs/Z1700000051" TargetMode="External"/><Relationship Id="rId209" Type="http://schemas.openxmlformats.org/officeDocument/2006/relationships/hyperlink" Target="http://adilet.zan.kz/rus/docs/Z070000254_" TargetMode="External"/><Relationship Id="rId190" Type="http://schemas.openxmlformats.org/officeDocument/2006/relationships/hyperlink" Target="http://adilet.zan.kz/rus/docs/S070000004_" TargetMode="External"/><Relationship Id="rId204" Type="http://schemas.openxmlformats.org/officeDocument/2006/relationships/hyperlink" Target="http://adilet.zan.kz/rus/docs/Z1700000051" TargetMode="External"/><Relationship Id="rId220" Type="http://schemas.openxmlformats.org/officeDocument/2006/relationships/hyperlink" Target="http://adilet.zan.kz/rus/docs/Z980000284_" TargetMode="External"/><Relationship Id="rId15" Type="http://schemas.openxmlformats.org/officeDocument/2006/relationships/hyperlink" Target="http://adilet.zan.kz/rus/docs/K950001000_" TargetMode="External"/><Relationship Id="rId36" Type="http://schemas.openxmlformats.org/officeDocument/2006/relationships/hyperlink" Target="http://adilet.zan.kz/rus/docs/S030000012_" TargetMode="External"/><Relationship Id="rId57" Type="http://schemas.openxmlformats.org/officeDocument/2006/relationships/hyperlink" Target="http://adilet.zan.kz/rus/docs/Z070000254_" TargetMode="External"/><Relationship Id="rId106" Type="http://schemas.openxmlformats.org/officeDocument/2006/relationships/hyperlink" Target="http://adilet.zan.kz/rus/docs/S990000005_" TargetMode="External"/><Relationship Id="rId127" Type="http://schemas.openxmlformats.org/officeDocument/2006/relationships/hyperlink" Target="http://adilet.zan.kz/rus/docs/S000000011_" TargetMode="External"/><Relationship Id="rId10" Type="http://schemas.openxmlformats.org/officeDocument/2006/relationships/hyperlink" Target="http://adilet.zan.kz/rus/docs/K950001000_" TargetMode="External"/><Relationship Id="rId31" Type="http://schemas.openxmlformats.org/officeDocument/2006/relationships/hyperlink" Target="http://adilet.zan.kz/rus/docs/S000000002_" TargetMode="External"/><Relationship Id="rId52" Type="http://schemas.openxmlformats.org/officeDocument/2006/relationships/hyperlink" Target="http://adilet.zan.kz/rus/docs/S000000021_" TargetMode="External"/><Relationship Id="rId73" Type="http://schemas.openxmlformats.org/officeDocument/2006/relationships/hyperlink" Target="http://adilet.zan.kz/rus/docs/Z1100000403" TargetMode="External"/><Relationship Id="rId78" Type="http://schemas.openxmlformats.org/officeDocument/2006/relationships/hyperlink" Target="http://adilet.zan.kz/rus/docs/Z070000254_" TargetMode="External"/><Relationship Id="rId94" Type="http://schemas.openxmlformats.org/officeDocument/2006/relationships/hyperlink" Target="http://adilet.zan.kz/rus/docs/Z070000254_" TargetMode="External"/><Relationship Id="rId99" Type="http://schemas.openxmlformats.org/officeDocument/2006/relationships/hyperlink" Target="http://adilet.zan.kz/rus/docs/Z1700000051" TargetMode="External"/><Relationship Id="rId101" Type="http://schemas.openxmlformats.org/officeDocument/2006/relationships/hyperlink" Target="http://adilet.zan.kz/rus/docs/S990000024_" TargetMode="External"/><Relationship Id="rId122" Type="http://schemas.openxmlformats.org/officeDocument/2006/relationships/hyperlink" Target="http://adilet.zan.kz/rus/docs/Z070000254_" TargetMode="External"/><Relationship Id="rId143" Type="http://schemas.openxmlformats.org/officeDocument/2006/relationships/hyperlink" Target="http://adilet.zan.kz/rus/docs/S010000008_" TargetMode="External"/><Relationship Id="rId148" Type="http://schemas.openxmlformats.org/officeDocument/2006/relationships/hyperlink" Target="http://adilet.zan.kz/rus/docs/S000000015_" TargetMode="External"/><Relationship Id="rId164" Type="http://schemas.openxmlformats.org/officeDocument/2006/relationships/hyperlink" Target="http://adilet.zan.kz/rus/docs/Z070000254_" TargetMode="External"/><Relationship Id="rId169" Type="http://schemas.openxmlformats.org/officeDocument/2006/relationships/hyperlink" Target="http://adilet.zan.kz/rus/docs/S1100000003" TargetMode="External"/><Relationship Id="rId185" Type="http://schemas.openxmlformats.org/officeDocument/2006/relationships/hyperlink" Target="http://adilet.zan.kz/rus/docs/Z070000254_" TargetMode="External"/><Relationship Id="rId4" Type="http://schemas.openxmlformats.org/officeDocument/2006/relationships/webSettings" Target="webSettings.xml"/><Relationship Id="rId9" Type="http://schemas.openxmlformats.org/officeDocument/2006/relationships/hyperlink" Target="http://adilet.zan.kz/rus/docs/K950001000_/download" TargetMode="External"/><Relationship Id="rId180" Type="http://schemas.openxmlformats.org/officeDocument/2006/relationships/hyperlink" Target="http://adilet.zan.kz/rus/docs/Z070000254_" TargetMode="External"/><Relationship Id="rId210" Type="http://schemas.openxmlformats.org/officeDocument/2006/relationships/hyperlink" Target="http://adilet.zan.kz/rus/docs/S980000013_" TargetMode="External"/><Relationship Id="rId215" Type="http://schemas.openxmlformats.org/officeDocument/2006/relationships/hyperlink" Target="http://adilet.zan.kz/rus/docs/S000000008_" TargetMode="External"/><Relationship Id="rId26" Type="http://schemas.openxmlformats.org/officeDocument/2006/relationships/hyperlink" Target="http://adilet.zan.kz/rus/docs/S090000006_" TargetMode="External"/><Relationship Id="rId47" Type="http://schemas.openxmlformats.org/officeDocument/2006/relationships/hyperlink" Target="http://adilet.zan.kz/rus/docs/Z070000254_" TargetMode="External"/><Relationship Id="rId68" Type="http://schemas.openxmlformats.org/officeDocument/2006/relationships/hyperlink" Target="http://adilet.zan.kz/rus/docs/Z980000284_" TargetMode="External"/><Relationship Id="rId89" Type="http://schemas.openxmlformats.org/officeDocument/2006/relationships/hyperlink" Target="http://adilet.zan.kz/rus/docs/Z1700000051" TargetMode="External"/><Relationship Id="rId112" Type="http://schemas.openxmlformats.org/officeDocument/2006/relationships/hyperlink" Target="http://adilet.zan.kz/rus/docs/S010000007_" TargetMode="External"/><Relationship Id="rId133" Type="http://schemas.openxmlformats.org/officeDocument/2006/relationships/hyperlink" Target="http://adilet.zan.kz/rus/docs/Z1700000051" TargetMode="External"/><Relationship Id="rId154" Type="http://schemas.openxmlformats.org/officeDocument/2006/relationships/hyperlink" Target="http://adilet.zan.kz/rus/docs/Z1700000051" TargetMode="External"/><Relationship Id="rId175" Type="http://schemas.openxmlformats.org/officeDocument/2006/relationships/hyperlink" Target="http://adilet.zan.kz/rus/docs/Z070000254_" TargetMode="External"/><Relationship Id="rId196" Type="http://schemas.openxmlformats.org/officeDocument/2006/relationships/hyperlink" Target="http://adilet.zan.kz/rus/docs/Z1700000051" TargetMode="External"/><Relationship Id="rId200" Type="http://schemas.openxmlformats.org/officeDocument/2006/relationships/hyperlink" Target="http://adilet.zan.kz/rus/docs/S030000013_" TargetMode="External"/><Relationship Id="rId16" Type="http://schemas.openxmlformats.org/officeDocument/2006/relationships/hyperlink" Target="http://adilet.zan.kz/rus/docs/K950001000_" TargetMode="External"/><Relationship Id="rId221" Type="http://schemas.openxmlformats.org/officeDocument/2006/relationships/fontTable" Target="fontTable.xml"/><Relationship Id="rId37" Type="http://schemas.openxmlformats.org/officeDocument/2006/relationships/hyperlink" Target="http://adilet.zan.kz/rus/docs/Z1700000051" TargetMode="External"/><Relationship Id="rId58" Type="http://schemas.openxmlformats.org/officeDocument/2006/relationships/hyperlink" Target="http://adilet.zan.kz/rus/docs/K950001000_" TargetMode="External"/><Relationship Id="rId79" Type="http://schemas.openxmlformats.org/officeDocument/2006/relationships/hyperlink" Target="http://adilet.zan.kz/rus/docs/Z070000254_" TargetMode="External"/><Relationship Id="rId102" Type="http://schemas.openxmlformats.org/officeDocument/2006/relationships/hyperlink" Target="http://adilet.zan.kz/rus/docs/S030000001_" TargetMode="External"/><Relationship Id="rId123" Type="http://schemas.openxmlformats.org/officeDocument/2006/relationships/hyperlink" Target="http://adilet.zan.kz/rus/docs/Z1700000051" TargetMode="External"/><Relationship Id="rId144" Type="http://schemas.openxmlformats.org/officeDocument/2006/relationships/hyperlink" Target="http://adilet.zan.kz/rus/docs/S030000006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16639</Words>
  <Characters>94844</Characters>
  <Application>Microsoft Office Word</Application>
  <DocSecurity>0</DocSecurity>
  <Lines>790</Lines>
  <Paragraphs>222</Paragraphs>
  <ScaleCrop>false</ScaleCrop>
  <Company>ПФ ТОО "KSP Steel"</Company>
  <LinksUpToDate>false</LinksUpToDate>
  <CharactersWithSpaces>111261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2019-04-04T05:51:00Z</dcterms:created>
  <dcterms:modified xsi:type="dcterms:W3CDTF">2019-04-04T05:51:00Z</dcterms:modified>
</cp:coreProperties>
</file>