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30" w:rsidRPr="00073656" w:rsidRDefault="000631F1" w:rsidP="00FB6222">
      <w:pPr>
        <w:pStyle w:val="a3"/>
        <w:pBdr>
          <w:bottom w:val="single" w:sz="4" w:space="0" w:color="FFFFFF"/>
        </w:pBdr>
        <w:spacing w:after="0"/>
        <w:ind w:left="0" w:firstLine="624"/>
        <w:jc w:val="both"/>
        <w:rPr>
          <w:rFonts w:ascii="Arial" w:hAnsi="Arial" w:cs="Arial"/>
          <w:b/>
          <w:i/>
          <w:szCs w:val="28"/>
          <w:lang w:val="kk-KZ"/>
        </w:rPr>
      </w:pPr>
      <w:bookmarkStart w:id="0" w:name="_GoBack"/>
      <w:bookmarkEnd w:id="0"/>
      <w:r>
        <w:rPr>
          <w:rFonts w:ascii="Arial" w:hAnsi="Arial" w:cs="Arial"/>
          <w:b/>
          <w:i/>
          <w:szCs w:val="28"/>
          <w:lang w:val="kk-KZ"/>
        </w:rPr>
        <w:t>По вопросам организации питания</w:t>
      </w:r>
    </w:p>
    <w:p w:rsidR="00950B30" w:rsidRPr="00456E2B" w:rsidRDefault="00950B30" w:rsidP="00FB6222">
      <w:pPr>
        <w:pStyle w:val="a3"/>
        <w:pBdr>
          <w:bottom w:val="single" w:sz="4" w:space="0" w:color="FFFFFF"/>
        </w:pBdr>
        <w:spacing w:after="0"/>
        <w:ind w:left="0" w:firstLine="624"/>
        <w:jc w:val="both"/>
        <w:rPr>
          <w:rFonts w:ascii="Arial" w:hAnsi="Arial" w:cs="Arial"/>
          <w:sz w:val="8"/>
          <w:szCs w:val="8"/>
        </w:rPr>
      </w:pPr>
    </w:p>
    <w:p w:rsidR="00902F73" w:rsidRDefault="008D3531" w:rsidP="00902F73">
      <w:pPr>
        <w:tabs>
          <w:tab w:val="left" w:pos="0"/>
        </w:tabs>
        <w:spacing w:after="0" w:line="240" w:lineRule="auto"/>
        <w:ind w:firstLine="709"/>
        <w:jc w:val="both"/>
        <w:rPr>
          <w:rFonts w:ascii="Arial" w:hAnsi="Arial" w:cs="Arial"/>
          <w:bCs/>
          <w:sz w:val="27"/>
          <w:szCs w:val="27"/>
          <w:lang w:val="kk-KZ"/>
        </w:rPr>
      </w:pPr>
      <w:r w:rsidRPr="004658E1">
        <w:rPr>
          <w:rFonts w:ascii="Arial" w:hAnsi="Arial" w:cs="Arial"/>
          <w:bCs/>
          <w:sz w:val="27"/>
          <w:szCs w:val="27"/>
          <w:lang w:val="kk-KZ"/>
        </w:rPr>
        <w:t>С 2014 года по инициативе депутатов и предложениям директоров школ выбор поставщика услуг, товаров по организации школьного питания выведен из системы государственных закупок в связи с имевшим место демпингом цен, влияющих на качество питания, а также отсутствием возможности осуществления непосредственного контроля директорами школ за поставщиками услуги.</w:t>
      </w:r>
    </w:p>
    <w:p w:rsidR="00950B30" w:rsidRPr="00902F73" w:rsidRDefault="00950B30" w:rsidP="00902F73">
      <w:pPr>
        <w:tabs>
          <w:tab w:val="left" w:pos="0"/>
        </w:tabs>
        <w:spacing w:after="0" w:line="240" w:lineRule="auto"/>
        <w:ind w:firstLine="709"/>
        <w:jc w:val="both"/>
        <w:rPr>
          <w:rFonts w:ascii="Arial" w:hAnsi="Arial" w:cs="Arial"/>
          <w:bCs/>
          <w:sz w:val="27"/>
          <w:szCs w:val="27"/>
          <w:lang w:val="kk-KZ"/>
        </w:rPr>
      </w:pPr>
      <w:r w:rsidRPr="00D42828">
        <w:rPr>
          <w:rFonts w:ascii="Arial" w:hAnsi="Arial" w:cs="Arial"/>
          <w:sz w:val="28"/>
          <w:szCs w:val="28"/>
        </w:rPr>
        <w:t xml:space="preserve">На сегодняшний день проработан порядок </w:t>
      </w:r>
      <w:r w:rsidR="00D42828" w:rsidRPr="00D42828">
        <w:rPr>
          <w:rFonts w:ascii="Arial" w:hAnsi="Arial" w:cs="Arial"/>
          <w:sz w:val="28"/>
          <w:szCs w:val="28"/>
        </w:rPr>
        <w:t>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D87986">
        <w:rPr>
          <w:rFonts w:ascii="Arial" w:hAnsi="Arial" w:cs="Arial"/>
          <w:sz w:val="28"/>
          <w:szCs w:val="28"/>
          <w:lang w:val="kk-KZ"/>
        </w:rPr>
        <w:t xml:space="preserve"> </w:t>
      </w:r>
      <w:r w:rsidR="00A1502A" w:rsidRPr="00A1502A">
        <w:rPr>
          <w:rFonts w:ascii="Arial" w:hAnsi="Arial" w:cs="Arial"/>
          <w:i/>
          <w:sz w:val="24"/>
          <w:szCs w:val="24"/>
          <w:lang w:val="kk-KZ"/>
        </w:rPr>
        <w:t>(</w:t>
      </w:r>
      <w:r w:rsidR="00A1502A" w:rsidRPr="00A1502A">
        <w:rPr>
          <w:rFonts w:ascii="Arial" w:hAnsi="Arial" w:cs="Arial"/>
          <w:i/>
          <w:color w:val="000000"/>
          <w:spacing w:val="2"/>
          <w:sz w:val="24"/>
          <w:szCs w:val="24"/>
          <w:shd w:val="clear" w:color="auto" w:fill="FFFFFF"/>
        </w:rPr>
        <w:t>приказ МОН РК</w:t>
      </w:r>
      <w:r w:rsidR="00A1502A" w:rsidRPr="00A1502A">
        <w:rPr>
          <w:rFonts w:ascii="Arial" w:hAnsi="Arial" w:cs="Arial"/>
          <w:i/>
          <w:color w:val="000000"/>
          <w:spacing w:val="2"/>
          <w:sz w:val="24"/>
          <w:szCs w:val="24"/>
          <w:shd w:val="clear" w:color="auto" w:fill="FFFFFF"/>
          <w:lang w:val="kk-KZ"/>
        </w:rPr>
        <w:t xml:space="preserve"> </w:t>
      </w:r>
      <w:r w:rsidR="00A1502A" w:rsidRPr="00A1502A">
        <w:rPr>
          <w:rFonts w:ascii="Arial" w:hAnsi="Arial" w:cs="Arial"/>
          <w:i/>
          <w:color w:val="000000"/>
          <w:spacing w:val="2"/>
          <w:sz w:val="24"/>
          <w:szCs w:val="24"/>
          <w:shd w:val="clear" w:color="auto" w:fill="FFFFFF"/>
        </w:rPr>
        <w:t>от 31.1</w:t>
      </w:r>
      <w:r w:rsidR="00A1502A" w:rsidRPr="00A1502A">
        <w:rPr>
          <w:rFonts w:ascii="Arial" w:hAnsi="Arial" w:cs="Arial"/>
          <w:i/>
          <w:color w:val="000000"/>
          <w:spacing w:val="2"/>
          <w:sz w:val="24"/>
          <w:szCs w:val="24"/>
          <w:shd w:val="clear" w:color="auto" w:fill="FFFFFF"/>
          <w:lang w:val="kk-KZ"/>
        </w:rPr>
        <w:t>0</w:t>
      </w:r>
      <w:r w:rsidR="00A1502A" w:rsidRPr="00A1502A">
        <w:rPr>
          <w:rFonts w:ascii="Arial" w:hAnsi="Arial" w:cs="Arial"/>
          <w:i/>
          <w:color w:val="000000"/>
          <w:spacing w:val="2"/>
          <w:sz w:val="24"/>
          <w:szCs w:val="24"/>
          <w:shd w:val="clear" w:color="auto" w:fill="FFFFFF"/>
        </w:rPr>
        <w:t>.201</w:t>
      </w:r>
      <w:r w:rsidR="00A1502A" w:rsidRPr="00A1502A">
        <w:rPr>
          <w:rFonts w:ascii="Arial" w:hAnsi="Arial" w:cs="Arial"/>
          <w:i/>
          <w:color w:val="000000"/>
          <w:spacing w:val="2"/>
          <w:sz w:val="24"/>
          <w:szCs w:val="24"/>
          <w:shd w:val="clear" w:color="auto" w:fill="FFFFFF"/>
          <w:lang w:val="kk-KZ"/>
        </w:rPr>
        <w:t>8</w:t>
      </w:r>
      <w:r w:rsidR="00A1502A" w:rsidRPr="00A1502A">
        <w:rPr>
          <w:rFonts w:ascii="Arial" w:hAnsi="Arial" w:cs="Arial"/>
          <w:i/>
          <w:color w:val="000000"/>
          <w:spacing w:val="2"/>
          <w:sz w:val="24"/>
          <w:szCs w:val="24"/>
          <w:shd w:val="clear" w:color="auto" w:fill="FFFFFF"/>
        </w:rPr>
        <w:t>г. №</w:t>
      </w:r>
      <w:r w:rsidR="00A1502A" w:rsidRPr="00A1502A">
        <w:rPr>
          <w:rFonts w:ascii="Arial" w:hAnsi="Arial" w:cs="Arial"/>
          <w:i/>
          <w:color w:val="000000"/>
          <w:spacing w:val="2"/>
          <w:sz w:val="24"/>
          <w:szCs w:val="24"/>
          <w:shd w:val="clear" w:color="auto" w:fill="FFFFFF"/>
          <w:lang w:val="kk-KZ"/>
        </w:rPr>
        <w:t>598)</w:t>
      </w:r>
      <w:r w:rsidRPr="003342BD">
        <w:rPr>
          <w:rFonts w:ascii="Arial" w:hAnsi="Arial" w:cs="Arial"/>
          <w:color w:val="000000"/>
          <w:spacing w:val="2"/>
          <w:sz w:val="28"/>
          <w:szCs w:val="28"/>
          <w:shd w:val="clear" w:color="auto" w:fill="FFFFFF"/>
        </w:rPr>
        <w:t>.</w:t>
      </w:r>
    </w:p>
    <w:p w:rsidR="00A1502A" w:rsidRPr="00C1625A" w:rsidRDefault="00A1502A" w:rsidP="00902F73">
      <w:pPr>
        <w:tabs>
          <w:tab w:val="left" w:pos="851"/>
        </w:tabs>
        <w:spacing w:after="0" w:line="240" w:lineRule="auto"/>
        <w:ind w:firstLine="709"/>
        <w:jc w:val="both"/>
        <w:rPr>
          <w:rFonts w:ascii="Arial" w:hAnsi="Arial" w:cs="Arial"/>
          <w:sz w:val="28"/>
          <w:szCs w:val="28"/>
          <w:lang w:val="kk-KZ"/>
        </w:rPr>
      </w:pPr>
      <w:r w:rsidRPr="00C1625A">
        <w:rPr>
          <w:rFonts w:ascii="Arial" w:hAnsi="Arial" w:cs="Arial"/>
          <w:bCs/>
          <w:sz w:val="28"/>
          <w:szCs w:val="28"/>
          <w:lang w:val="kk-KZ"/>
        </w:rPr>
        <w:t xml:space="preserve">В целях </w:t>
      </w:r>
      <w:r w:rsidRPr="00C1625A">
        <w:rPr>
          <w:rFonts w:ascii="Arial" w:hAnsi="Arial" w:cs="Arial"/>
          <w:bCs/>
          <w:sz w:val="28"/>
          <w:szCs w:val="28"/>
        </w:rPr>
        <w:t xml:space="preserve"> </w:t>
      </w:r>
      <w:proofErr w:type="spellStart"/>
      <w:r w:rsidRPr="00C1625A">
        <w:rPr>
          <w:rFonts w:ascii="Arial" w:hAnsi="Arial" w:cs="Arial"/>
          <w:bCs/>
          <w:sz w:val="28"/>
          <w:szCs w:val="28"/>
        </w:rPr>
        <w:t>гарантировани</w:t>
      </w:r>
      <w:proofErr w:type="spellEnd"/>
      <w:r w:rsidRPr="00C1625A">
        <w:rPr>
          <w:rFonts w:ascii="Arial" w:hAnsi="Arial" w:cs="Arial"/>
          <w:bCs/>
          <w:sz w:val="28"/>
          <w:szCs w:val="28"/>
          <w:lang w:val="kk-KZ"/>
        </w:rPr>
        <w:t>я</w:t>
      </w:r>
      <w:r w:rsidRPr="00C1625A">
        <w:rPr>
          <w:rFonts w:ascii="Arial" w:hAnsi="Arial" w:cs="Arial"/>
          <w:bCs/>
          <w:sz w:val="28"/>
          <w:szCs w:val="28"/>
        </w:rPr>
        <w:t xml:space="preserve"> качества и безопасности питания детей</w:t>
      </w:r>
      <w:r w:rsidRPr="00C1625A">
        <w:rPr>
          <w:rFonts w:ascii="Arial" w:hAnsi="Arial" w:cs="Arial"/>
          <w:bCs/>
          <w:sz w:val="28"/>
          <w:szCs w:val="28"/>
          <w:lang w:val="kk-KZ"/>
        </w:rPr>
        <w:t xml:space="preserve"> </w:t>
      </w:r>
      <w:r w:rsidRPr="00C1625A">
        <w:rPr>
          <w:rFonts w:ascii="Arial" w:hAnsi="Arial" w:cs="Arial"/>
          <w:sz w:val="28"/>
          <w:szCs w:val="28"/>
          <w:lang w:val="kk-KZ"/>
        </w:rPr>
        <w:t xml:space="preserve">в Правилах предусмотрены критерии, позволяющие выбрать поставщика более подготовленного к оказанию данной услуги с наличием квалифицированного штата работников </w:t>
      </w:r>
      <w:r w:rsidRPr="00C1625A">
        <w:rPr>
          <w:rFonts w:ascii="Arial" w:hAnsi="Arial" w:cs="Arial"/>
          <w:i/>
          <w:sz w:val="24"/>
          <w:szCs w:val="24"/>
          <w:lang w:val="kk-KZ"/>
        </w:rPr>
        <w:t>(опыт работы, квалификация поваров, наличие технологов, диетологов, положительных характеристик, собственного производства продуктов питания, энергосберегающего оборудования)</w:t>
      </w:r>
      <w:r w:rsidRPr="00C1625A">
        <w:rPr>
          <w:rFonts w:ascii="Arial" w:hAnsi="Arial" w:cs="Arial"/>
          <w:sz w:val="28"/>
          <w:szCs w:val="28"/>
          <w:lang w:val="kk-KZ"/>
        </w:rPr>
        <w:t>.</w:t>
      </w:r>
    </w:p>
    <w:p w:rsidR="00A1502A" w:rsidRPr="00C1625A" w:rsidRDefault="00902F73" w:rsidP="00902F73">
      <w:pPr>
        <w:pStyle w:val="a3"/>
        <w:pBdr>
          <w:bottom w:val="single" w:sz="4" w:space="0" w:color="FFFFFF"/>
        </w:pBdr>
        <w:spacing w:after="0"/>
        <w:ind w:left="0" w:firstLine="709"/>
        <w:jc w:val="both"/>
        <w:rPr>
          <w:rFonts w:ascii="Arial" w:hAnsi="Arial" w:cs="Arial"/>
          <w:bCs/>
          <w:szCs w:val="28"/>
          <w:lang w:val="kk-KZ"/>
        </w:rPr>
      </w:pPr>
      <w:r>
        <w:rPr>
          <w:rFonts w:ascii="Arial" w:hAnsi="Arial" w:cs="Arial"/>
          <w:bCs/>
          <w:szCs w:val="28"/>
          <w:lang w:val="kk-KZ"/>
        </w:rPr>
        <w:t>С 2018 года д</w:t>
      </w:r>
      <w:r w:rsidR="00A1502A" w:rsidRPr="00C1625A">
        <w:rPr>
          <w:rFonts w:ascii="Arial" w:hAnsi="Arial" w:cs="Arial"/>
          <w:bCs/>
          <w:szCs w:val="28"/>
          <w:lang w:val="kk-KZ"/>
        </w:rPr>
        <w:t xml:space="preserve">ля </w:t>
      </w:r>
      <w:r w:rsidR="00A1502A" w:rsidRPr="00C1625A">
        <w:rPr>
          <w:rFonts w:ascii="Arial" w:hAnsi="Arial" w:cs="Arial"/>
          <w:szCs w:val="28"/>
        </w:rPr>
        <w:t>улучшения материально-технической базы школьных столовых, влияющих на условия хранения продуктов питания, безопасность и качество приготовляемых блюд</w:t>
      </w:r>
      <w:r w:rsidR="00A1502A" w:rsidRPr="00C1625A">
        <w:rPr>
          <w:rFonts w:ascii="Arial" w:hAnsi="Arial" w:cs="Arial"/>
          <w:szCs w:val="28"/>
          <w:lang w:val="kk-KZ"/>
        </w:rPr>
        <w:t xml:space="preserve"> в</w:t>
      </w:r>
      <w:r w:rsidR="00A1502A" w:rsidRPr="00C1625A">
        <w:rPr>
          <w:rFonts w:ascii="Arial" w:hAnsi="Arial" w:cs="Arial"/>
          <w:bCs/>
          <w:szCs w:val="28"/>
          <w:lang w:val="kk-KZ"/>
        </w:rPr>
        <w:t>веден механизм государственно-частного партнерства.</w:t>
      </w:r>
    </w:p>
    <w:p w:rsidR="00A1502A" w:rsidRDefault="00A1502A" w:rsidP="00902F73">
      <w:pPr>
        <w:pStyle w:val="a3"/>
        <w:pBdr>
          <w:bottom w:val="single" w:sz="4" w:space="0" w:color="FFFFFF"/>
        </w:pBdr>
        <w:spacing w:after="0"/>
        <w:ind w:left="0" w:firstLine="709"/>
        <w:jc w:val="both"/>
        <w:rPr>
          <w:rFonts w:ascii="Arial" w:hAnsi="Arial" w:cs="Arial"/>
          <w:szCs w:val="28"/>
          <w:lang w:val="kk-KZ"/>
        </w:rPr>
      </w:pPr>
      <w:r w:rsidRPr="00C1625A">
        <w:rPr>
          <w:rFonts w:ascii="Arial" w:hAnsi="Arial" w:cs="Arial"/>
          <w:szCs w:val="28"/>
          <w:lang w:val="kk-KZ"/>
        </w:rPr>
        <w:t xml:space="preserve">Также, согласно Правилам в состав конкурсных комиссий включены представители НПО и родительской общественности, попечительских советов, а также </w:t>
      </w:r>
      <w:r w:rsidRPr="00C1625A">
        <w:rPr>
          <w:rFonts w:ascii="Arial" w:hAnsi="Arial" w:cs="Arial"/>
          <w:color w:val="000000"/>
          <w:szCs w:val="28"/>
          <w:lang w:val="kk-KZ" w:eastAsia="ru-RU"/>
        </w:rPr>
        <w:t xml:space="preserve">территориальных </w:t>
      </w:r>
      <w:r w:rsidRPr="00C1625A">
        <w:rPr>
          <w:rFonts w:ascii="Arial" w:hAnsi="Arial" w:cs="Arial"/>
          <w:color w:val="000000"/>
          <w:szCs w:val="28"/>
          <w:lang w:eastAsia="ru-RU"/>
        </w:rPr>
        <w:t xml:space="preserve">органов </w:t>
      </w:r>
      <w:r w:rsidRPr="00C1625A">
        <w:rPr>
          <w:rFonts w:ascii="Arial" w:hAnsi="Arial" w:cs="Arial"/>
          <w:szCs w:val="28"/>
          <w:lang w:val="kk-KZ"/>
        </w:rPr>
        <w:t>охраны общественного здоровья.</w:t>
      </w:r>
    </w:p>
    <w:p w:rsidR="00FF28E2" w:rsidRPr="009357C0" w:rsidRDefault="00FF28E2" w:rsidP="00FF28E2">
      <w:pPr>
        <w:pStyle w:val="a3"/>
        <w:pBdr>
          <w:bottom w:val="single" w:sz="4" w:space="0" w:color="FFFFFF"/>
        </w:pBdr>
        <w:spacing w:after="0"/>
        <w:ind w:left="0" w:firstLine="709"/>
        <w:jc w:val="both"/>
        <w:rPr>
          <w:rFonts w:ascii="Arial" w:hAnsi="Arial" w:cs="Arial"/>
          <w:bCs/>
          <w:szCs w:val="28"/>
          <w:lang w:val="kk-KZ"/>
        </w:rPr>
      </w:pPr>
      <w:r w:rsidRPr="009357C0">
        <w:rPr>
          <w:rFonts w:ascii="Arial" w:hAnsi="Arial" w:cs="Arial"/>
          <w:color w:val="000000"/>
          <w:spacing w:val="2"/>
          <w:szCs w:val="28"/>
          <w:shd w:val="clear" w:color="auto" w:fill="FFFFFF"/>
        </w:rPr>
        <w:t xml:space="preserve">Для </w:t>
      </w:r>
      <w:r>
        <w:rPr>
          <w:rFonts w:ascii="Arial" w:hAnsi="Arial" w:cs="Arial"/>
          <w:color w:val="000000"/>
          <w:spacing w:val="2"/>
          <w:szCs w:val="28"/>
          <w:shd w:val="clear" w:color="auto" w:fill="FFFFFF"/>
        </w:rPr>
        <w:t xml:space="preserve">обеспечения </w:t>
      </w:r>
      <w:r w:rsidRPr="009357C0">
        <w:rPr>
          <w:rFonts w:ascii="Arial" w:hAnsi="Arial" w:cs="Arial"/>
          <w:color w:val="000000"/>
          <w:spacing w:val="2"/>
          <w:szCs w:val="28"/>
          <w:shd w:val="clear" w:color="auto" w:fill="FFFFFF"/>
        </w:rPr>
        <w:t>использования поставщиками свежих и натуральных продуктов Правилами</w:t>
      </w:r>
      <w:r>
        <w:rPr>
          <w:rFonts w:ascii="Arial" w:hAnsi="Arial" w:cs="Arial"/>
          <w:color w:val="000000"/>
          <w:spacing w:val="2"/>
          <w:szCs w:val="28"/>
          <w:shd w:val="clear" w:color="auto" w:fill="FFFFFF"/>
          <w:lang w:val="kk-KZ"/>
        </w:rPr>
        <w:t xml:space="preserve"> </w:t>
      </w:r>
      <w:r w:rsidRPr="009357C0">
        <w:rPr>
          <w:rFonts w:ascii="Arial" w:hAnsi="Arial" w:cs="Arial"/>
          <w:color w:val="000000"/>
          <w:spacing w:val="2"/>
          <w:szCs w:val="28"/>
          <w:shd w:val="clear" w:color="auto" w:fill="FFFFFF"/>
        </w:rPr>
        <w:t>предусмотрен</w:t>
      </w:r>
      <w:r>
        <w:rPr>
          <w:rFonts w:ascii="Arial" w:hAnsi="Arial" w:cs="Arial"/>
          <w:color w:val="000000"/>
          <w:spacing w:val="2"/>
          <w:szCs w:val="28"/>
          <w:shd w:val="clear" w:color="auto" w:fill="FFFFFF"/>
          <w:lang w:val="kk-KZ"/>
        </w:rPr>
        <w:t>о получение поставщиками</w:t>
      </w:r>
      <w:r w:rsidRPr="009357C0">
        <w:rPr>
          <w:rFonts w:ascii="Arial" w:hAnsi="Arial" w:cs="Arial"/>
          <w:color w:val="000000"/>
          <w:spacing w:val="2"/>
          <w:szCs w:val="28"/>
          <w:shd w:val="clear" w:color="auto" w:fill="FFFFFF"/>
        </w:rPr>
        <w:t xml:space="preserve"> дополнительны</w:t>
      </w:r>
      <w:r>
        <w:rPr>
          <w:rFonts w:ascii="Arial" w:hAnsi="Arial" w:cs="Arial"/>
          <w:color w:val="000000"/>
          <w:spacing w:val="2"/>
          <w:szCs w:val="28"/>
          <w:shd w:val="clear" w:color="auto" w:fill="FFFFFF"/>
          <w:lang w:val="kk-KZ"/>
        </w:rPr>
        <w:t>х</w:t>
      </w:r>
      <w:r w:rsidRPr="009357C0">
        <w:rPr>
          <w:rFonts w:ascii="Arial" w:hAnsi="Arial" w:cs="Arial"/>
          <w:color w:val="000000"/>
          <w:spacing w:val="2"/>
          <w:szCs w:val="28"/>
          <w:shd w:val="clear" w:color="auto" w:fill="FFFFFF"/>
        </w:rPr>
        <w:t xml:space="preserve"> балл</w:t>
      </w:r>
      <w:r>
        <w:rPr>
          <w:rFonts w:ascii="Arial" w:hAnsi="Arial" w:cs="Arial"/>
          <w:color w:val="000000"/>
          <w:spacing w:val="2"/>
          <w:szCs w:val="28"/>
          <w:shd w:val="clear" w:color="auto" w:fill="FFFFFF"/>
          <w:lang w:val="kk-KZ"/>
        </w:rPr>
        <w:t>ов</w:t>
      </w:r>
      <w:r w:rsidRPr="009357C0">
        <w:rPr>
          <w:rFonts w:ascii="Arial" w:hAnsi="Arial" w:cs="Arial"/>
          <w:color w:val="000000"/>
          <w:spacing w:val="2"/>
          <w:szCs w:val="28"/>
          <w:shd w:val="clear" w:color="auto" w:fill="FFFFFF"/>
        </w:rPr>
        <w:t xml:space="preserve"> за наличие собственного производства продуктов питания, используемых при организации школьного питания </w:t>
      </w:r>
      <w:r w:rsidRPr="00D009F6">
        <w:rPr>
          <w:rFonts w:ascii="Arial" w:hAnsi="Arial" w:cs="Arial"/>
          <w:color w:val="000000"/>
          <w:spacing w:val="2"/>
          <w:sz w:val="24"/>
          <w:shd w:val="clear" w:color="auto" w:fill="FFFFFF"/>
        </w:rPr>
        <w:t>(крестьянское или фермерское хозяйство, теплица и другие)</w:t>
      </w:r>
      <w:r w:rsidRPr="009357C0">
        <w:rPr>
          <w:rFonts w:ascii="Arial" w:hAnsi="Arial" w:cs="Arial"/>
          <w:color w:val="000000"/>
          <w:spacing w:val="2"/>
          <w:szCs w:val="28"/>
          <w:shd w:val="clear" w:color="auto" w:fill="FFFFFF"/>
        </w:rPr>
        <w:t xml:space="preserve"> и приобретение продуктов питания отечественных производителей.</w:t>
      </w:r>
    </w:p>
    <w:p w:rsidR="00FF28E2" w:rsidRPr="009357C0" w:rsidRDefault="00FF28E2" w:rsidP="00FF28E2">
      <w:pPr>
        <w:pStyle w:val="a3"/>
        <w:pBdr>
          <w:bottom w:val="single" w:sz="4" w:space="0" w:color="FFFFFF"/>
        </w:pBdr>
        <w:spacing w:after="0"/>
        <w:ind w:left="0" w:firstLine="709"/>
        <w:jc w:val="both"/>
        <w:rPr>
          <w:rFonts w:ascii="Arial" w:hAnsi="Arial" w:cs="Arial"/>
          <w:color w:val="000000"/>
          <w:spacing w:val="2"/>
          <w:szCs w:val="28"/>
          <w:shd w:val="clear" w:color="auto" w:fill="FFFFFF"/>
        </w:rPr>
      </w:pPr>
      <w:r w:rsidRPr="009357C0">
        <w:rPr>
          <w:rFonts w:ascii="Arial" w:hAnsi="Arial" w:cs="Arial"/>
          <w:color w:val="000000"/>
          <w:spacing w:val="2"/>
          <w:szCs w:val="28"/>
          <w:shd w:val="clear" w:color="auto" w:fill="FFFFFF"/>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3342BD" w:rsidRDefault="003342BD" w:rsidP="00902F73">
      <w:pPr>
        <w:spacing w:after="0" w:line="240" w:lineRule="auto"/>
        <w:ind w:firstLine="709"/>
        <w:jc w:val="both"/>
        <w:rPr>
          <w:rFonts w:ascii="Arial" w:hAnsi="Arial" w:cs="Arial"/>
          <w:sz w:val="28"/>
          <w:szCs w:val="28"/>
          <w:lang w:val="kk-KZ"/>
        </w:rPr>
      </w:pPr>
      <w:r w:rsidRPr="003342BD">
        <w:rPr>
          <w:rFonts w:ascii="Arial" w:hAnsi="Arial" w:cs="Arial"/>
          <w:sz w:val="28"/>
          <w:szCs w:val="28"/>
          <w:lang w:val="kk-KZ"/>
        </w:rPr>
        <w:t xml:space="preserve">В случае нарушения или ненадлежащего исполнения условий договора поставщиком, договор расторгается в судебном порядке и данный поставщик объявляется недобросовестным </w:t>
      </w:r>
      <w:r w:rsidRPr="003342BD">
        <w:rPr>
          <w:rFonts w:ascii="Arial" w:hAnsi="Arial" w:cs="Arial"/>
          <w:i/>
          <w:sz w:val="28"/>
          <w:szCs w:val="28"/>
          <w:lang w:val="kk-KZ"/>
        </w:rPr>
        <w:t>(приказ МОН РК №</w:t>
      </w:r>
      <w:r w:rsidR="00D87986">
        <w:rPr>
          <w:rFonts w:ascii="Arial" w:hAnsi="Arial" w:cs="Arial"/>
          <w:i/>
          <w:sz w:val="28"/>
          <w:szCs w:val="28"/>
          <w:lang w:val="kk-KZ"/>
        </w:rPr>
        <w:t>599</w:t>
      </w:r>
      <w:r w:rsidRPr="003342BD">
        <w:rPr>
          <w:rFonts w:ascii="Arial" w:hAnsi="Arial" w:cs="Arial"/>
          <w:i/>
          <w:sz w:val="28"/>
          <w:szCs w:val="28"/>
          <w:lang w:val="kk-KZ"/>
        </w:rPr>
        <w:t xml:space="preserve"> от 3</w:t>
      </w:r>
      <w:r w:rsidR="00D87986">
        <w:rPr>
          <w:rFonts w:ascii="Arial" w:hAnsi="Arial" w:cs="Arial"/>
          <w:i/>
          <w:sz w:val="28"/>
          <w:szCs w:val="28"/>
          <w:lang w:val="kk-KZ"/>
        </w:rPr>
        <w:t>1 октября</w:t>
      </w:r>
      <w:r w:rsidRPr="003342BD">
        <w:rPr>
          <w:rFonts w:ascii="Arial" w:hAnsi="Arial" w:cs="Arial"/>
          <w:i/>
          <w:sz w:val="28"/>
          <w:szCs w:val="28"/>
          <w:lang w:val="kk-KZ"/>
        </w:rPr>
        <w:t xml:space="preserve"> 201</w:t>
      </w:r>
      <w:r w:rsidR="00D87986">
        <w:rPr>
          <w:rFonts w:ascii="Arial" w:hAnsi="Arial" w:cs="Arial"/>
          <w:i/>
          <w:sz w:val="28"/>
          <w:szCs w:val="28"/>
          <w:lang w:val="kk-KZ"/>
        </w:rPr>
        <w:t>8</w:t>
      </w:r>
      <w:r w:rsidRPr="003342BD">
        <w:rPr>
          <w:rFonts w:ascii="Arial" w:hAnsi="Arial" w:cs="Arial"/>
          <w:i/>
          <w:sz w:val="28"/>
          <w:szCs w:val="28"/>
          <w:lang w:val="kk-KZ"/>
        </w:rPr>
        <w:t xml:space="preserve"> года)</w:t>
      </w:r>
      <w:r w:rsidRPr="003342BD">
        <w:rPr>
          <w:rFonts w:ascii="Arial" w:hAnsi="Arial" w:cs="Arial"/>
          <w:sz w:val="28"/>
          <w:szCs w:val="28"/>
          <w:lang w:val="kk-KZ"/>
        </w:rPr>
        <w:t>.</w:t>
      </w:r>
    </w:p>
    <w:p w:rsidR="00FB6222" w:rsidRDefault="00902F73" w:rsidP="00902F73">
      <w:pPr>
        <w:pStyle w:val="a3"/>
        <w:pBdr>
          <w:bottom w:val="single" w:sz="4" w:space="0" w:color="FFFFFF"/>
        </w:pBdr>
        <w:spacing w:after="0"/>
        <w:ind w:left="0" w:firstLine="709"/>
        <w:jc w:val="both"/>
        <w:rPr>
          <w:rFonts w:ascii="Arial" w:hAnsi="Arial" w:cs="Arial"/>
          <w:szCs w:val="28"/>
        </w:rPr>
      </w:pPr>
      <w:r>
        <w:rPr>
          <w:rFonts w:ascii="Arial" w:hAnsi="Arial" w:cs="Arial"/>
          <w:bCs/>
          <w:szCs w:val="28"/>
          <w:lang w:val="kk-KZ"/>
        </w:rPr>
        <w:t>В</w:t>
      </w:r>
      <w:r w:rsidRPr="00B803B6">
        <w:rPr>
          <w:rFonts w:ascii="Arial" w:hAnsi="Arial" w:cs="Arial"/>
          <w:szCs w:val="28"/>
        </w:rPr>
        <w:t xml:space="preserve"> 2015 году </w:t>
      </w:r>
      <w:r>
        <w:rPr>
          <w:rFonts w:ascii="Arial" w:hAnsi="Arial" w:cs="Arial"/>
          <w:szCs w:val="28"/>
          <w:lang w:val="kk-KZ"/>
        </w:rPr>
        <w:t>в</w:t>
      </w:r>
      <w:r w:rsidR="00B803B6" w:rsidRPr="003342BD">
        <w:rPr>
          <w:rFonts w:ascii="Arial" w:hAnsi="Arial" w:cs="Arial"/>
          <w:bCs/>
          <w:szCs w:val="28"/>
        </w:rPr>
        <w:t xml:space="preserve"> целях обеспечения качественным</w:t>
      </w:r>
      <w:r w:rsidR="00B803B6" w:rsidRPr="00B803B6">
        <w:rPr>
          <w:rFonts w:ascii="Arial" w:hAnsi="Arial" w:cs="Arial"/>
          <w:bCs/>
          <w:szCs w:val="28"/>
        </w:rPr>
        <w:t xml:space="preserve"> питанием </w:t>
      </w:r>
      <w:r w:rsidR="00B803B6" w:rsidRPr="00B803B6">
        <w:rPr>
          <w:rFonts w:ascii="Arial" w:hAnsi="Arial" w:cs="Arial"/>
          <w:bCs/>
          <w:szCs w:val="28"/>
          <w:lang w:val="kk-KZ"/>
        </w:rPr>
        <w:t xml:space="preserve">отдельных категорий обучающихся </w:t>
      </w:r>
      <w:r w:rsidR="00B803B6" w:rsidRPr="00B803B6">
        <w:rPr>
          <w:rFonts w:ascii="Arial" w:hAnsi="Arial" w:cs="Arial"/>
          <w:szCs w:val="28"/>
        </w:rPr>
        <w:t>Министерством</w:t>
      </w:r>
      <w:r w:rsidR="007536B7">
        <w:rPr>
          <w:rFonts w:ascii="Arial" w:hAnsi="Arial" w:cs="Arial"/>
          <w:szCs w:val="28"/>
        </w:rPr>
        <w:t xml:space="preserve"> </w:t>
      </w:r>
      <w:r w:rsidR="00B803B6" w:rsidRPr="00B803B6">
        <w:rPr>
          <w:rFonts w:ascii="Arial" w:hAnsi="Arial" w:cs="Arial"/>
          <w:szCs w:val="28"/>
        </w:rPr>
        <w:t>совместно с Казахской академией питания</w:t>
      </w:r>
      <w:r w:rsidR="00647A5E">
        <w:rPr>
          <w:rFonts w:ascii="Arial" w:hAnsi="Arial" w:cs="Arial"/>
          <w:szCs w:val="28"/>
          <w:lang w:val="kk-KZ"/>
        </w:rPr>
        <w:t xml:space="preserve"> </w:t>
      </w:r>
      <w:r w:rsidR="00647A5E" w:rsidRPr="00396BB7">
        <w:rPr>
          <w:rFonts w:ascii="Arial" w:hAnsi="Arial" w:cs="Arial"/>
          <w:szCs w:val="28"/>
          <w:u w:val="single"/>
          <w:lang w:val="kk-KZ"/>
        </w:rPr>
        <w:t>впервые</w:t>
      </w:r>
      <w:r w:rsidR="00B803B6" w:rsidRPr="00396BB7">
        <w:rPr>
          <w:rFonts w:ascii="Arial" w:hAnsi="Arial" w:cs="Arial"/>
          <w:szCs w:val="28"/>
          <w:u w:val="single"/>
        </w:rPr>
        <w:t xml:space="preserve"> р</w:t>
      </w:r>
      <w:r w:rsidR="00B803B6" w:rsidRPr="00CD61BA">
        <w:rPr>
          <w:rFonts w:ascii="Arial" w:hAnsi="Arial" w:cs="Arial"/>
          <w:szCs w:val="28"/>
          <w:u w:val="single"/>
        </w:rPr>
        <w:t>азработаны единые нормы одноразового школьного питания</w:t>
      </w:r>
      <w:r w:rsidR="00B803B6" w:rsidRPr="00B803B6">
        <w:rPr>
          <w:rFonts w:ascii="Arial" w:hAnsi="Arial" w:cs="Arial"/>
          <w:szCs w:val="28"/>
        </w:rPr>
        <w:t xml:space="preserve"> </w:t>
      </w:r>
      <w:r w:rsidR="00B803B6" w:rsidRPr="00950B30">
        <w:rPr>
          <w:rFonts w:ascii="Arial" w:hAnsi="Arial" w:cs="Arial"/>
          <w:i/>
          <w:sz w:val="24"/>
        </w:rPr>
        <w:t>(внесены дополнения в ПП РК №320</w:t>
      </w:r>
      <w:r w:rsidR="00073656">
        <w:rPr>
          <w:rFonts w:ascii="Arial" w:hAnsi="Arial" w:cs="Arial"/>
          <w:i/>
          <w:sz w:val="24"/>
          <w:lang w:val="kk-KZ"/>
        </w:rPr>
        <w:t xml:space="preserve"> </w:t>
      </w:r>
      <w:r w:rsidR="00B803B6" w:rsidRPr="00950B30">
        <w:rPr>
          <w:rFonts w:ascii="Arial" w:hAnsi="Arial" w:cs="Arial"/>
          <w:i/>
          <w:sz w:val="24"/>
        </w:rPr>
        <w:t xml:space="preserve">от </w:t>
      </w:r>
      <w:r w:rsidR="00B803B6" w:rsidRPr="00950B30">
        <w:rPr>
          <w:rFonts w:ascii="Arial" w:hAnsi="Arial" w:cs="Arial"/>
          <w:i/>
          <w:sz w:val="24"/>
        </w:rPr>
        <w:lastRenderedPageBreak/>
        <w:t>12</w:t>
      </w:r>
      <w:r w:rsidR="00DC1A9A">
        <w:rPr>
          <w:rFonts w:ascii="Arial" w:hAnsi="Arial" w:cs="Arial"/>
          <w:i/>
          <w:sz w:val="24"/>
        </w:rPr>
        <w:t>.03.</w:t>
      </w:r>
      <w:r w:rsidR="00B803B6" w:rsidRPr="00950B30">
        <w:rPr>
          <w:rFonts w:ascii="Arial" w:hAnsi="Arial" w:cs="Arial"/>
          <w:i/>
          <w:sz w:val="24"/>
        </w:rPr>
        <w:t>2012 года)</w:t>
      </w:r>
      <w:r w:rsidR="00B803B6" w:rsidRPr="00950B30">
        <w:rPr>
          <w:rFonts w:ascii="Arial" w:hAnsi="Arial" w:cs="Arial"/>
          <w:sz w:val="24"/>
        </w:rPr>
        <w:t xml:space="preserve"> </w:t>
      </w:r>
      <w:r w:rsidR="00B803B6" w:rsidRPr="00B803B6">
        <w:rPr>
          <w:rFonts w:ascii="Arial" w:hAnsi="Arial" w:cs="Arial"/>
          <w:szCs w:val="28"/>
        </w:rPr>
        <w:t xml:space="preserve">с учетом возрастных особенностей детей. </w:t>
      </w:r>
    </w:p>
    <w:p w:rsidR="00B803B6" w:rsidRDefault="00B803B6" w:rsidP="00902F73">
      <w:pPr>
        <w:pStyle w:val="a3"/>
        <w:pBdr>
          <w:bottom w:val="single" w:sz="4" w:space="0" w:color="FFFFFF"/>
        </w:pBdr>
        <w:spacing w:after="0"/>
        <w:ind w:left="0" w:firstLine="709"/>
        <w:contextualSpacing/>
        <w:jc w:val="both"/>
        <w:rPr>
          <w:rFonts w:ascii="Arial" w:hAnsi="Arial" w:cs="Arial"/>
          <w:spacing w:val="2"/>
          <w:szCs w:val="28"/>
          <w:shd w:val="clear" w:color="auto" w:fill="FFFFFF"/>
          <w:lang w:val="kk-KZ"/>
        </w:rPr>
      </w:pPr>
      <w:r w:rsidRPr="00B803B6">
        <w:rPr>
          <w:rFonts w:ascii="Arial" w:hAnsi="Arial" w:cs="Arial"/>
          <w:spacing w:val="2"/>
          <w:szCs w:val="28"/>
          <w:shd w:val="clear" w:color="auto" w:fill="FFFFFF"/>
        </w:rPr>
        <w:t>Данными нормами предусмотрено получение детьми всех необходимых для организма микронутриентов: витаминов, минеральных веществ и микроэлементов.</w:t>
      </w:r>
    </w:p>
    <w:p w:rsidR="00073656" w:rsidRPr="00902F73" w:rsidRDefault="00647A5E"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В</w:t>
      </w:r>
      <w:r w:rsidR="00902F73">
        <w:rPr>
          <w:rFonts w:ascii="Arial" w:hAnsi="Arial" w:cs="Arial"/>
          <w:szCs w:val="28"/>
          <w:lang w:val="kk-KZ"/>
        </w:rPr>
        <w:t xml:space="preserve"> 201</w:t>
      </w:r>
      <w:r w:rsidR="00FF28E2">
        <w:rPr>
          <w:rFonts w:ascii="Arial" w:hAnsi="Arial" w:cs="Arial"/>
          <w:szCs w:val="28"/>
          <w:lang w:val="kk-KZ"/>
        </w:rPr>
        <w:t>8</w:t>
      </w:r>
      <w:r w:rsidR="00902F73">
        <w:rPr>
          <w:rFonts w:ascii="Arial" w:hAnsi="Arial" w:cs="Arial"/>
          <w:szCs w:val="28"/>
          <w:lang w:val="kk-KZ"/>
        </w:rPr>
        <w:t xml:space="preserve"> году в</w:t>
      </w:r>
      <w:r w:rsidR="000B4F2F">
        <w:rPr>
          <w:rFonts w:ascii="Arial" w:hAnsi="Arial" w:cs="Arial"/>
          <w:szCs w:val="28"/>
        </w:rPr>
        <w:t xml:space="preserve"> рамках </w:t>
      </w:r>
      <w:r w:rsidR="000B4F2F" w:rsidRPr="00FB6222">
        <w:rPr>
          <w:rFonts w:ascii="Arial" w:hAnsi="Arial" w:cs="Arial"/>
          <w:szCs w:val="28"/>
        </w:rPr>
        <w:t>реализации Государственной программы развития здравоохранения Республики Казахстан «</w:t>
      </w:r>
      <w:proofErr w:type="spellStart"/>
      <w:r w:rsidR="000B4F2F" w:rsidRPr="00FB6222">
        <w:rPr>
          <w:rFonts w:ascii="Arial" w:hAnsi="Arial" w:cs="Arial"/>
          <w:szCs w:val="28"/>
        </w:rPr>
        <w:t>Денсаулық</w:t>
      </w:r>
      <w:proofErr w:type="spellEnd"/>
      <w:r w:rsidR="000B4F2F" w:rsidRPr="00FB6222">
        <w:rPr>
          <w:rFonts w:ascii="Arial" w:hAnsi="Arial" w:cs="Arial"/>
          <w:szCs w:val="28"/>
        </w:rPr>
        <w:t xml:space="preserve">» на </w:t>
      </w:r>
      <w:r w:rsidR="000B4F2F">
        <w:rPr>
          <w:rFonts w:ascii="Arial" w:hAnsi="Arial" w:cs="Arial"/>
          <w:szCs w:val="28"/>
        </w:rPr>
        <w:t xml:space="preserve"> </w:t>
      </w:r>
      <w:r w:rsidR="000B4F2F" w:rsidRPr="00FB6222">
        <w:rPr>
          <w:rFonts w:ascii="Arial" w:hAnsi="Arial" w:cs="Arial"/>
          <w:szCs w:val="28"/>
        </w:rPr>
        <w:t>2016 - 2019 годы</w:t>
      </w:r>
      <w:r w:rsidR="000B4F2F">
        <w:rPr>
          <w:rFonts w:ascii="Arial" w:hAnsi="Arial" w:cs="Arial"/>
          <w:szCs w:val="28"/>
        </w:rPr>
        <w:t xml:space="preserve">, а также в целях </w:t>
      </w:r>
      <w:r w:rsidR="000B4F2F" w:rsidRPr="00B803B6">
        <w:rPr>
          <w:rFonts w:ascii="Arial" w:hAnsi="Arial" w:cs="Arial"/>
          <w:szCs w:val="28"/>
        </w:rPr>
        <w:t>повышения интереса к</w:t>
      </w:r>
      <w:r w:rsidR="000B4F2F" w:rsidRPr="006113AA">
        <w:rPr>
          <w:rFonts w:ascii="Arial" w:hAnsi="Arial" w:cs="Arial"/>
          <w:szCs w:val="28"/>
        </w:rPr>
        <w:t xml:space="preserve"> здоровому (горячему) питанию</w:t>
      </w:r>
      <w:r w:rsidR="000B4F2F">
        <w:rPr>
          <w:rFonts w:ascii="Arial" w:hAnsi="Arial" w:cs="Arial"/>
          <w:szCs w:val="28"/>
        </w:rPr>
        <w:t xml:space="preserve"> обучающихся организаций образования  </w:t>
      </w:r>
      <w:r w:rsidR="00461F0F">
        <w:rPr>
          <w:rFonts w:ascii="Arial" w:hAnsi="Arial" w:cs="Arial"/>
          <w:szCs w:val="28"/>
          <w:lang w:val="kk-KZ"/>
        </w:rPr>
        <w:t xml:space="preserve">МЗ РК </w:t>
      </w:r>
      <w:r w:rsidR="000B4F2F" w:rsidRPr="00CD61BA">
        <w:rPr>
          <w:rFonts w:ascii="Arial" w:hAnsi="Arial" w:cs="Arial"/>
          <w:szCs w:val="28"/>
          <w:u w:val="single"/>
        </w:rPr>
        <w:t>разработаны единые стандарты</w:t>
      </w:r>
      <w:r w:rsidR="000B4F2F" w:rsidRPr="00FB6222">
        <w:rPr>
          <w:rFonts w:ascii="Arial" w:hAnsi="Arial" w:cs="Arial"/>
          <w:szCs w:val="28"/>
        </w:rPr>
        <w:t xml:space="preserve"> по рациону питания в учебных заведениях</w:t>
      </w:r>
      <w:r w:rsidR="000B4F2F">
        <w:rPr>
          <w:rFonts w:ascii="Arial" w:hAnsi="Arial" w:cs="Arial"/>
          <w:szCs w:val="28"/>
        </w:rPr>
        <w:t xml:space="preserve">. </w:t>
      </w:r>
    </w:p>
    <w:p w:rsidR="00456E2B" w:rsidRDefault="00456E2B"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 xml:space="preserve">С 2019 года Министерством </w:t>
      </w:r>
      <w:r w:rsidRPr="00396BB7">
        <w:rPr>
          <w:rFonts w:ascii="Arial" w:hAnsi="Arial" w:cs="Arial"/>
          <w:szCs w:val="28"/>
          <w:u w:val="single"/>
          <w:lang w:val="kk-KZ"/>
        </w:rPr>
        <w:t>введен камеральный контроль</w:t>
      </w:r>
      <w:r>
        <w:rPr>
          <w:rFonts w:ascii="Arial" w:hAnsi="Arial" w:cs="Arial"/>
          <w:szCs w:val="28"/>
          <w:lang w:val="kk-KZ"/>
        </w:rPr>
        <w:t xml:space="preserve"> за организацией школьного питания органами и организациями образования, который позволяет без осуществления выезда на объект провести контрольные мероприятия.</w:t>
      </w:r>
    </w:p>
    <w:p w:rsidR="00456E2B" w:rsidRPr="008D3531" w:rsidRDefault="00456E2B" w:rsidP="00902F73">
      <w:pPr>
        <w:pStyle w:val="a3"/>
        <w:pBdr>
          <w:bottom w:val="single" w:sz="4" w:space="0" w:color="FFFFFF"/>
        </w:pBdr>
        <w:spacing w:after="0"/>
        <w:ind w:left="0" w:firstLine="709"/>
        <w:jc w:val="both"/>
        <w:rPr>
          <w:rFonts w:ascii="Arial" w:hAnsi="Arial" w:cs="Arial"/>
          <w:i/>
          <w:sz w:val="24"/>
          <w:lang w:val="kk-KZ"/>
        </w:rPr>
      </w:pPr>
      <w:r>
        <w:rPr>
          <w:rFonts w:ascii="Arial" w:hAnsi="Arial" w:cs="Arial"/>
          <w:szCs w:val="28"/>
          <w:lang w:val="kk-KZ"/>
        </w:rPr>
        <w:t xml:space="preserve">Кроме того, </w:t>
      </w:r>
      <w:r w:rsidRPr="00456E2B">
        <w:rPr>
          <w:rFonts w:ascii="Arial" w:hAnsi="Arial" w:cs="Arial"/>
          <w:szCs w:val="28"/>
          <w:lang w:val="kk-KZ"/>
        </w:rPr>
        <w:t xml:space="preserve">Министерством совместно с МФ РК </w:t>
      </w:r>
      <w:r w:rsidRPr="00396BB7">
        <w:rPr>
          <w:rFonts w:ascii="Arial" w:hAnsi="Arial" w:cs="Arial"/>
          <w:szCs w:val="28"/>
          <w:u w:val="single"/>
          <w:lang w:val="kk-KZ"/>
        </w:rPr>
        <w:t>прорабатывается вопрос перевода конкурсных процедур в электронный формат</w:t>
      </w:r>
      <w:r w:rsidRPr="00456E2B">
        <w:rPr>
          <w:rFonts w:ascii="Arial" w:hAnsi="Arial" w:cs="Arial"/>
          <w:szCs w:val="28"/>
          <w:lang w:val="kk-KZ"/>
        </w:rPr>
        <w:t xml:space="preserve"> посредством </w:t>
      </w:r>
      <w:r w:rsidR="00902F73">
        <w:rPr>
          <w:rFonts w:ascii="Arial" w:hAnsi="Arial" w:cs="Arial"/>
          <w:szCs w:val="28"/>
          <w:lang w:val="kk-KZ"/>
        </w:rPr>
        <w:t>портала государственных закупок.</w:t>
      </w:r>
    </w:p>
    <w:p w:rsidR="00D87986" w:rsidRDefault="00647A5E"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С</w:t>
      </w:r>
      <w:r w:rsidRPr="0029587A">
        <w:rPr>
          <w:rFonts w:ascii="Arial" w:hAnsi="Arial" w:cs="Arial"/>
          <w:szCs w:val="28"/>
        </w:rPr>
        <w:t>егодня</w:t>
      </w:r>
      <w:r w:rsidR="00381D08">
        <w:rPr>
          <w:rFonts w:ascii="Arial" w:hAnsi="Arial" w:cs="Arial"/>
          <w:szCs w:val="28"/>
        </w:rPr>
        <w:t xml:space="preserve">, </w:t>
      </w:r>
      <w:r w:rsidRPr="0029587A">
        <w:rPr>
          <w:rFonts w:ascii="Arial" w:hAnsi="Arial" w:cs="Arial"/>
          <w:szCs w:val="28"/>
        </w:rPr>
        <w:t>законодательно</w:t>
      </w:r>
      <w:r w:rsidR="00456E2B">
        <w:rPr>
          <w:rFonts w:ascii="Arial" w:hAnsi="Arial" w:cs="Arial"/>
          <w:szCs w:val="28"/>
          <w:lang w:val="kk-KZ"/>
        </w:rPr>
        <w:t xml:space="preserve"> </w:t>
      </w:r>
      <w:r w:rsidRPr="0029587A">
        <w:rPr>
          <w:rFonts w:ascii="Arial" w:hAnsi="Arial" w:cs="Arial"/>
          <w:szCs w:val="28"/>
        </w:rPr>
        <w:t xml:space="preserve">предусмотрена возможность осуществления постоянного контроля за предоставлением услуги, как сотрудниками школ, так и родительской общественностью.  В каждой школе </w:t>
      </w:r>
      <w:r w:rsidR="00D87986">
        <w:rPr>
          <w:rFonts w:ascii="Arial" w:hAnsi="Arial" w:cs="Arial"/>
          <w:szCs w:val="28"/>
          <w:lang w:val="kk-KZ"/>
        </w:rPr>
        <w:t>действует</w:t>
      </w:r>
      <w:r w:rsidRPr="0029587A">
        <w:rPr>
          <w:rFonts w:ascii="Arial" w:hAnsi="Arial" w:cs="Arial"/>
          <w:szCs w:val="28"/>
        </w:rPr>
        <w:t xml:space="preserve"> комиссия по контролю за питанием детей. Комиссию возглавляет директор школы, в состав входят медицинская сестра школы, педагоги</w:t>
      </w:r>
      <w:r w:rsidRPr="0029587A">
        <w:rPr>
          <w:rFonts w:ascii="Arial" w:hAnsi="Arial" w:cs="Arial"/>
          <w:szCs w:val="28"/>
          <w:lang w:val="kk-KZ"/>
        </w:rPr>
        <w:t xml:space="preserve">, </w:t>
      </w:r>
      <w:r w:rsidRPr="0029587A">
        <w:rPr>
          <w:rFonts w:ascii="Arial" w:hAnsi="Arial" w:cs="Arial"/>
          <w:szCs w:val="28"/>
        </w:rPr>
        <w:t>члены родительского комитета</w:t>
      </w:r>
      <w:r w:rsidRPr="0029587A">
        <w:rPr>
          <w:rFonts w:ascii="Arial" w:hAnsi="Arial" w:cs="Arial"/>
          <w:szCs w:val="28"/>
          <w:lang w:val="kk-KZ"/>
        </w:rPr>
        <w:t>, попечительского совета</w:t>
      </w:r>
      <w:r>
        <w:rPr>
          <w:rFonts w:ascii="Arial" w:hAnsi="Arial" w:cs="Arial"/>
          <w:szCs w:val="28"/>
          <w:lang w:val="kk-KZ"/>
        </w:rPr>
        <w:t xml:space="preserve">. </w:t>
      </w:r>
    </w:p>
    <w:p w:rsidR="00D87986" w:rsidRDefault="00D87986" w:rsidP="00902F73">
      <w:pPr>
        <w:pStyle w:val="a3"/>
        <w:pBdr>
          <w:bottom w:val="single" w:sz="4" w:space="0" w:color="FFFFFF"/>
        </w:pBdr>
        <w:tabs>
          <w:tab w:val="left" w:pos="709"/>
        </w:tabs>
        <w:spacing w:after="0"/>
        <w:ind w:left="0" w:firstLine="709"/>
        <w:jc w:val="both"/>
        <w:rPr>
          <w:rFonts w:ascii="Arial" w:hAnsi="Arial" w:cs="Arial"/>
          <w:color w:val="000000"/>
          <w:spacing w:val="2"/>
          <w:szCs w:val="28"/>
          <w:shd w:val="clear" w:color="auto" w:fill="FFFFFF"/>
          <w:lang w:val="kk-KZ"/>
        </w:rPr>
      </w:pPr>
      <w:r>
        <w:rPr>
          <w:rFonts w:ascii="Arial" w:hAnsi="Arial" w:cs="Arial"/>
          <w:color w:val="000000"/>
          <w:spacing w:val="2"/>
          <w:szCs w:val="28"/>
          <w:shd w:val="clear" w:color="auto" w:fill="FFFFFF"/>
          <w:lang w:val="kk-KZ"/>
        </w:rPr>
        <w:t>Согласно Правилам организации питания п</w:t>
      </w:r>
      <w:r w:rsidRPr="00D87986">
        <w:rPr>
          <w:rFonts w:ascii="Arial" w:hAnsi="Arial" w:cs="Arial"/>
          <w:color w:val="000000"/>
          <w:spacing w:val="2"/>
          <w:szCs w:val="28"/>
          <w:shd w:val="clear" w:color="auto" w:fill="FFFFFF"/>
        </w:rPr>
        <w:t>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D87986" w:rsidRPr="00D87986" w:rsidRDefault="00D87986" w:rsidP="00902F73">
      <w:pPr>
        <w:pStyle w:val="a3"/>
        <w:pBdr>
          <w:bottom w:val="single" w:sz="4" w:space="0" w:color="FFFFFF"/>
        </w:pBdr>
        <w:tabs>
          <w:tab w:val="left" w:pos="709"/>
        </w:tabs>
        <w:spacing w:after="0"/>
        <w:ind w:left="0" w:firstLine="709"/>
        <w:jc w:val="both"/>
        <w:rPr>
          <w:rFonts w:ascii="Arial" w:hAnsi="Arial" w:cs="Arial"/>
          <w:szCs w:val="28"/>
        </w:rPr>
      </w:pPr>
      <w:r w:rsidRPr="00D87986">
        <w:rPr>
          <w:rFonts w:ascii="Arial" w:hAnsi="Arial" w:cs="Arial"/>
          <w:color w:val="000000"/>
          <w:spacing w:val="2"/>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w:t>
      </w:r>
    </w:p>
    <w:p w:rsidR="00647A5E" w:rsidRDefault="00647A5E" w:rsidP="00902F73">
      <w:pPr>
        <w:pStyle w:val="a3"/>
        <w:pBdr>
          <w:bottom w:val="single" w:sz="4" w:space="0" w:color="FFFFFF"/>
        </w:pBdr>
        <w:tabs>
          <w:tab w:val="left" w:pos="709"/>
        </w:tabs>
        <w:spacing w:after="0"/>
        <w:ind w:left="0" w:firstLine="709"/>
        <w:jc w:val="both"/>
        <w:rPr>
          <w:rFonts w:ascii="Arial" w:hAnsi="Arial" w:cs="Arial"/>
          <w:szCs w:val="28"/>
          <w:lang w:val="kk-KZ"/>
        </w:rPr>
      </w:pPr>
      <w:r>
        <w:rPr>
          <w:rFonts w:ascii="Arial" w:hAnsi="Arial" w:cs="Arial"/>
          <w:szCs w:val="28"/>
          <w:lang w:val="kk-KZ"/>
        </w:rPr>
        <w:t>Таким образом,</w:t>
      </w:r>
      <w:r w:rsidR="00D87986">
        <w:rPr>
          <w:rFonts w:ascii="Arial" w:hAnsi="Arial" w:cs="Arial"/>
          <w:szCs w:val="28"/>
          <w:lang w:val="kk-KZ"/>
        </w:rPr>
        <w:t xml:space="preserve"> </w:t>
      </w:r>
      <w:r w:rsidR="00456E2B">
        <w:rPr>
          <w:rFonts w:ascii="Arial" w:hAnsi="Arial" w:cs="Arial"/>
          <w:szCs w:val="28"/>
          <w:lang w:val="kk-KZ"/>
        </w:rPr>
        <w:t>в настоящее время</w:t>
      </w:r>
      <w:r w:rsidR="00D87986">
        <w:rPr>
          <w:rFonts w:ascii="Arial" w:hAnsi="Arial" w:cs="Arial"/>
          <w:szCs w:val="28"/>
          <w:lang w:val="kk-KZ"/>
        </w:rPr>
        <w:t>,</w:t>
      </w:r>
      <w:r>
        <w:rPr>
          <w:rFonts w:ascii="Arial" w:hAnsi="Arial" w:cs="Arial"/>
          <w:szCs w:val="28"/>
          <w:lang w:val="kk-KZ"/>
        </w:rPr>
        <w:t xml:space="preserve"> </w:t>
      </w:r>
      <w:r w:rsidR="00D87986">
        <w:rPr>
          <w:rFonts w:ascii="Arial" w:hAnsi="Arial" w:cs="Arial"/>
          <w:szCs w:val="28"/>
          <w:lang w:val="kk-KZ"/>
        </w:rPr>
        <w:t xml:space="preserve">все необходимые рычаги, позволяющие </w:t>
      </w:r>
      <w:r w:rsidR="0027557C">
        <w:rPr>
          <w:rFonts w:ascii="Arial" w:hAnsi="Arial" w:cs="Arial"/>
          <w:szCs w:val="28"/>
          <w:lang w:val="kk-KZ"/>
        </w:rPr>
        <w:t xml:space="preserve">администрациям школ </w:t>
      </w:r>
      <w:r w:rsidR="002E2B20">
        <w:rPr>
          <w:rFonts w:ascii="Arial" w:hAnsi="Arial" w:cs="Arial"/>
          <w:szCs w:val="28"/>
          <w:lang w:val="kk-KZ"/>
        </w:rPr>
        <w:t xml:space="preserve">влиять </w:t>
      </w:r>
      <w:r w:rsidR="0027557C">
        <w:rPr>
          <w:rFonts w:ascii="Arial" w:hAnsi="Arial" w:cs="Arial"/>
          <w:szCs w:val="28"/>
          <w:lang w:val="kk-KZ"/>
        </w:rPr>
        <w:t xml:space="preserve">на качество </w:t>
      </w:r>
      <w:r w:rsidR="00D87986">
        <w:rPr>
          <w:rFonts w:ascii="Arial" w:hAnsi="Arial" w:cs="Arial"/>
          <w:szCs w:val="28"/>
          <w:lang w:val="kk-KZ"/>
        </w:rPr>
        <w:t>питани</w:t>
      </w:r>
      <w:r w:rsidR="0027557C">
        <w:rPr>
          <w:rFonts w:ascii="Arial" w:hAnsi="Arial" w:cs="Arial"/>
          <w:szCs w:val="28"/>
          <w:lang w:val="kk-KZ"/>
        </w:rPr>
        <w:t>я</w:t>
      </w:r>
      <w:r w:rsidR="00D87986">
        <w:rPr>
          <w:rFonts w:ascii="Arial" w:hAnsi="Arial" w:cs="Arial"/>
          <w:szCs w:val="28"/>
          <w:lang w:val="kk-KZ"/>
        </w:rPr>
        <w:t xml:space="preserve"> детей </w:t>
      </w:r>
      <w:r w:rsidR="0027557C">
        <w:rPr>
          <w:rFonts w:ascii="Arial" w:hAnsi="Arial" w:cs="Arial"/>
          <w:szCs w:val="28"/>
          <w:lang w:val="kk-KZ"/>
        </w:rPr>
        <w:t xml:space="preserve">проработаны. </w:t>
      </w:r>
      <w:r w:rsidR="000C775B">
        <w:rPr>
          <w:rFonts w:ascii="Arial" w:hAnsi="Arial" w:cs="Arial"/>
          <w:szCs w:val="28"/>
          <w:lang w:val="kk-KZ"/>
        </w:rPr>
        <w:t xml:space="preserve">Сегодня, </w:t>
      </w:r>
      <w:r w:rsidR="005343B1">
        <w:rPr>
          <w:rFonts w:ascii="Arial" w:hAnsi="Arial" w:cs="Arial"/>
          <w:szCs w:val="28"/>
          <w:lang w:val="kk-KZ"/>
        </w:rPr>
        <w:t xml:space="preserve">следует признать, </w:t>
      </w:r>
      <w:r w:rsidR="000C775B">
        <w:rPr>
          <w:rFonts w:ascii="Arial" w:hAnsi="Arial" w:cs="Arial"/>
          <w:szCs w:val="28"/>
          <w:lang w:val="kk-KZ"/>
        </w:rPr>
        <w:t>на первый план выходит уровень ответственности руководителей организаций образования</w:t>
      </w:r>
      <w:r w:rsidR="00902F73">
        <w:rPr>
          <w:rFonts w:ascii="Arial" w:hAnsi="Arial" w:cs="Arial"/>
          <w:szCs w:val="28"/>
          <w:lang w:val="kk-KZ"/>
        </w:rPr>
        <w:t xml:space="preserve"> (председатели бракеражных комиссий)</w:t>
      </w:r>
      <w:r w:rsidR="000C775B">
        <w:rPr>
          <w:rFonts w:ascii="Arial" w:hAnsi="Arial" w:cs="Arial"/>
          <w:szCs w:val="28"/>
          <w:lang w:val="kk-KZ"/>
        </w:rPr>
        <w:t>.</w:t>
      </w:r>
    </w:p>
    <w:p w:rsidR="002E2B20" w:rsidRDefault="008D3531" w:rsidP="00902F73">
      <w:pPr>
        <w:pStyle w:val="a3"/>
        <w:pBdr>
          <w:bottom w:val="single" w:sz="4" w:space="0" w:color="FFFFFF"/>
        </w:pBdr>
        <w:spacing w:after="0"/>
        <w:ind w:left="0" w:firstLine="709"/>
        <w:jc w:val="both"/>
        <w:rPr>
          <w:rFonts w:ascii="Arial" w:hAnsi="Arial" w:cs="Arial"/>
          <w:szCs w:val="28"/>
          <w:lang w:val="kk-KZ"/>
        </w:rPr>
      </w:pPr>
      <w:r>
        <w:rPr>
          <w:rFonts w:ascii="Arial" w:hAnsi="Arial" w:cs="Arial"/>
          <w:szCs w:val="28"/>
          <w:lang w:val="kk-KZ"/>
        </w:rPr>
        <w:t xml:space="preserve"> </w:t>
      </w:r>
      <w:r w:rsidR="002E2B20">
        <w:rPr>
          <w:rFonts w:ascii="Arial" w:hAnsi="Arial" w:cs="Arial"/>
          <w:szCs w:val="28"/>
          <w:lang w:val="kk-KZ"/>
        </w:rPr>
        <w:t>В этой связи, основным направлением деятельности</w:t>
      </w:r>
      <w:r w:rsidR="00FF28E2">
        <w:rPr>
          <w:rFonts w:ascii="Arial" w:hAnsi="Arial" w:cs="Arial"/>
          <w:szCs w:val="28"/>
          <w:lang w:val="kk-KZ"/>
        </w:rPr>
        <w:t xml:space="preserve"> Министерства</w:t>
      </w:r>
      <w:r w:rsidR="00862705">
        <w:rPr>
          <w:rFonts w:ascii="Arial" w:hAnsi="Arial" w:cs="Arial"/>
          <w:szCs w:val="28"/>
          <w:lang w:val="kk-KZ"/>
        </w:rPr>
        <w:t xml:space="preserve"> по повышению качества школьного питания</w:t>
      </w:r>
      <w:r w:rsidR="002E2B20">
        <w:rPr>
          <w:rFonts w:ascii="Arial" w:hAnsi="Arial" w:cs="Arial"/>
          <w:szCs w:val="28"/>
          <w:lang w:val="kk-KZ"/>
        </w:rPr>
        <w:t xml:space="preserve"> </w:t>
      </w:r>
      <w:r w:rsidR="00FF28E2">
        <w:rPr>
          <w:rFonts w:ascii="Arial" w:hAnsi="Arial" w:cs="Arial"/>
          <w:szCs w:val="28"/>
          <w:lang w:val="kk-KZ"/>
        </w:rPr>
        <w:t>является</w:t>
      </w:r>
      <w:r w:rsidR="00862705">
        <w:rPr>
          <w:rFonts w:ascii="Arial" w:hAnsi="Arial" w:cs="Arial"/>
          <w:szCs w:val="28"/>
          <w:lang w:val="kk-KZ"/>
        </w:rPr>
        <w:t xml:space="preserve"> обеспечение широкого </w:t>
      </w:r>
      <w:r w:rsidR="002E2B20">
        <w:rPr>
          <w:rFonts w:ascii="Arial" w:hAnsi="Arial" w:cs="Arial"/>
          <w:szCs w:val="28"/>
          <w:lang w:val="kk-KZ"/>
        </w:rPr>
        <w:t>информационно</w:t>
      </w:r>
      <w:r w:rsidR="00862705">
        <w:rPr>
          <w:rFonts w:ascii="Arial" w:hAnsi="Arial" w:cs="Arial"/>
          <w:szCs w:val="28"/>
          <w:lang w:val="kk-KZ"/>
        </w:rPr>
        <w:t>го</w:t>
      </w:r>
      <w:r w:rsidR="002E2B20">
        <w:rPr>
          <w:rFonts w:ascii="Arial" w:hAnsi="Arial" w:cs="Arial"/>
          <w:szCs w:val="28"/>
          <w:lang w:val="kk-KZ"/>
        </w:rPr>
        <w:t xml:space="preserve"> освещени</w:t>
      </w:r>
      <w:r w:rsidR="00862705">
        <w:rPr>
          <w:rFonts w:ascii="Arial" w:hAnsi="Arial" w:cs="Arial"/>
          <w:szCs w:val="28"/>
          <w:lang w:val="kk-KZ"/>
        </w:rPr>
        <w:t>я</w:t>
      </w:r>
      <w:r w:rsidR="002E2B20">
        <w:rPr>
          <w:rFonts w:ascii="Arial" w:hAnsi="Arial" w:cs="Arial"/>
          <w:szCs w:val="28"/>
          <w:lang w:val="kk-KZ"/>
        </w:rPr>
        <w:t xml:space="preserve"> порядка деятельности бракеражных комиссий по контролю за качеством питания. А также информирование обучающихся и их родителей о дальнейших действиях при обнаружении нарушений при организации питания детей.</w:t>
      </w:r>
    </w:p>
    <w:p w:rsidR="00456E2B" w:rsidRPr="00902F73" w:rsidRDefault="00456E2B" w:rsidP="00902F73">
      <w:pPr>
        <w:pStyle w:val="a3"/>
        <w:pBdr>
          <w:bottom w:val="single" w:sz="4" w:space="0" w:color="FFFFFF"/>
        </w:pBdr>
        <w:spacing w:after="0"/>
        <w:ind w:left="0" w:firstLine="709"/>
        <w:jc w:val="both"/>
        <w:rPr>
          <w:rFonts w:ascii="Arial" w:hAnsi="Arial" w:cs="Arial"/>
          <w:sz w:val="4"/>
          <w:szCs w:val="4"/>
          <w:lang w:val="kk-KZ"/>
        </w:rPr>
      </w:pPr>
    </w:p>
    <w:p w:rsidR="00456E2B" w:rsidRDefault="00456E2B" w:rsidP="00902F73">
      <w:pPr>
        <w:pStyle w:val="a3"/>
        <w:pBdr>
          <w:bottom w:val="single" w:sz="4" w:space="31" w:color="FFFFFF"/>
        </w:pBdr>
        <w:spacing w:after="0"/>
        <w:ind w:left="0" w:firstLine="709"/>
        <w:jc w:val="both"/>
        <w:rPr>
          <w:rFonts w:ascii="Arial" w:hAnsi="Arial" w:cs="Arial"/>
          <w:szCs w:val="28"/>
          <w:lang w:val="kk-KZ"/>
        </w:rPr>
      </w:pPr>
    </w:p>
    <w:sectPr w:rsidR="00456E2B" w:rsidSect="00902F73">
      <w:pgSz w:w="11906" w:h="16838"/>
      <w:pgMar w:top="1134"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FE"/>
    <w:rsid w:val="00015455"/>
    <w:rsid w:val="00056B4F"/>
    <w:rsid w:val="000631F1"/>
    <w:rsid w:val="00073656"/>
    <w:rsid w:val="00095DD3"/>
    <w:rsid w:val="000B4F2F"/>
    <w:rsid w:val="000C775B"/>
    <w:rsid w:val="001070A7"/>
    <w:rsid w:val="00145C74"/>
    <w:rsid w:val="001E4177"/>
    <w:rsid w:val="00221B7A"/>
    <w:rsid w:val="0027557C"/>
    <w:rsid w:val="002B0999"/>
    <w:rsid w:val="002C1298"/>
    <w:rsid w:val="002D27CD"/>
    <w:rsid w:val="002E2B20"/>
    <w:rsid w:val="003077D9"/>
    <w:rsid w:val="003342BD"/>
    <w:rsid w:val="00345E26"/>
    <w:rsid w:val="003711C9"/>
    <w:rsid w:val="00381D08"/>
    <w:rsid w:val="0038200C"/>
    <w:rsid w:val="00387884"/>
    <w:rsid w:val="00396BB7"/>
    <w:rsid w:val="003C28A6"/>
    <w:rsid w:val="003F35FA"/>
    <w:rsid w:val="00442BB8"/>
    <w:rsid w:val="00456E2B"/>
    <w:rsid w:val="00461F0F"/>
    <w:rsid w:val="00491889"/>
    <w:rsid w:val="00514D2D"/>
    <w:rsid w:val="005343B1"/>
    <w:rsid w:val="00545D66"/>
    <w:rsid w:val="005534FE"/>
    <w:rsid w:val="005829F0"/>
    <w:rsid w:val="005D7D5A"/>
    <w:rsid w:val="005E06AA"/>
    <w:rsid w:val="005E200A"/>
    <w:rsid w:val="005F5C39"/>
    <w:rsid w:val="006113AA"/>
    <w:rsid w:val="00647A5E"/>
    <w:rsid w:val="00653A1B"/>
    <w:rsid w:val="00657140"/>
    <w:rsid w:val="006F26A3"/>
    <w:rsid w:val="007024F6"/>
    <w:rsid w:val="0071021E"/>
    <w:rsid w:val="007357DB"/>
    <w:rsid w:val="007536B7"/>
    <w:rsid w:val="007756C8"/>
    <w:rsid w:val="00782230"/>
    <w:rsid w:val="00815EE2"/>
    <w:rsid w:val="00822B01"/>
    <w:rsid w:val="00833366"/>
    <w:rsid w:val="00862705"/>
    <w:rsid w:val="008A1603"/>
    <w:rsid w:val="008D3531"/>
    <w:rsid w:val="008E2964"/>
    <w:rsid w:val="00902F73"/>
    <w:rsid w:val="0090326E"/>
    <w:rsid w:val="00904769"/>
    <w:rsid w:val="00943E9A"/>
    <w:rsid w:val="00950B30"/>
    <w:rsid w:val="009A083E"/>
    <w:rsid w:val="009C29D5"/>
    <w:rsid w:val="00A10A71"/>
    <w:rsid w:val="00A1502A"/>
    <w:rsid w:val="00A220BF"/>
    <w:rsid w:val="00A44BB6"/>
    <w:rsid w:val="00A50797"/>
    <w:rsid w:val="00A56E74"/>
    <w:rsid w:val="00A94C3C"/>
    <w:rsid w:val="00AD2F05"/>
    <w:rsid w:val="00AF19B2"/>
    <w:rsid w:val="00B443F5"/>
    <w:rsid w:val="00B65E17"/>
    <w:rsid w:val="00B803B6"/>
    <w:rsid w:val="00BB01E4"/>
    <w:rsid w:val="00BE369A"/>
    <w:rsid w:val="00BF422E"/>
    <w:rsid w:val="00CB1349"/>
    <w:rsid w:val="00CD61BA"/>
    <w:rsid w:val="00CE1AB6"/>
    <w:rsid w:val="00D1033C"/>
    <w:rsid w:val="00D42221"/>
    <w:rsid w:val="00D42828"/>
    <w:rsid w:val="00D55C35"/>
    <w:rsid w:val="00D87986"/>
    <w:rsid w:val="00DC1A9A"/>
    <w:rsid w:val="00E355A4"/>
    <w:rsid w:val="00E72210"/>
    <w:rsid w:val="00EC4BE8"/>
    <w:rsid w:val="00FA796F"/>
    <w:rsid w:val="00FB6222"/>
    <w:rsid w:val="00FF2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F3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B01E4"/>
    <w:pPr>
      <w:widowControl w:val="0"/>
      <w:suppressAutoHyphens/>
      <w:spacing w:after="120" w:line="240" w:lineRule="auto"/>
      <w:ind w:left="283"/>
    </w:pPr>
    <w:rPr>
      <w:rFonts w:ascii="Times New Roman" w:eastAsia="Arial Unicode MS" w:hAnsi="Times New Roman" w:cs="Times New Roman"/>
      <w:kern w:val="2"/>
      <w:sz w:val="28"/>
      <w:szCs w:val="24"/>
      <w:lang w:eastAsia="ar-SA"/>
    </w:rPr>
  </w:style>
  <w:style w:type="character" w:customStyle="1" w:styleId="a4">
    <w:name w:val="Основной текст с отступом Знак"/>
    <w:basedOn w:val="a0"/>
    <w:link w:val="a3"/>
    <w:rsid w:val="00BB01E4"/>
    <w:rPr>
      <w:rFonts w:ascii="Times New Roman" w:eastAsia="Arial Unicode MS" w:hAnsi="Times New Roman" w:cs="Times New Roman"/>
      <w:kern w:val="2"/>
      <w:sz w:val="28"/>
      <w:szCs w:val="24"/>
      <w:lang w:eastAsia="ar-SA"/>
    </w:rPr>
  </w:style>
  <w:style w:type="character" w:customStyle="1" w:styleId="10">
    <w:name w:val="Заголовок 1 Знак"/>
    <w:basedOn w:val="a0"/>
    <w:link w:val="1"/>
    <w:uiPriority w:val="9"/>
    <w:rsid w:val="00D428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F35FA"/>
    <w:rPr>
      <w:rFonts w:asciiTheme="majorHAnsi" w:eastAsiaTheme="majorEastAsia" w:hAnsiTheme="majorHAnsi" w:cstheme="majorBidi"/>
      <w:b/>
      <w:bCs/>
      <w:color w:val="4F81BD" w:themeColor="accent1"/>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
    <w:basedOn w:val="a"/>
    <w:link w:val="2"/>
    <w:uiPriority w:val="99"/>
    <w:qFormat/>
    <w:rsid w:val="001E417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
    <w:name w:val="Обычный (веб) Знак2"/>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1E4177"/>
    <w:rPr>
      <w:rFonts w:ascii="Times New Roman" w:eastAsia="Times New Roman" w:hAnsi="Times New Roman" w:cs="Times New Roman"/>
      <w:sz w:val="24"/>
      <w:szCs w:val="24"/>
      <w:lang w:eastAsia="ar-SA"/>
    </w:rPr>
  </w:style>
  <w:style w:type="character" w:customStyle="1" w:styleId="s1">
    <w:name w:val="s1"/>
    <w:rsid w:val="00073656"/>
  </w:style>
  <w:style w:type="paragraph" w:styleId="a6">
    <w:name w:val="Balloon Text"/>
    <w:basedOn w:val="a"/>
    <w:link w:val="a7"/>
    <w:uiPriority w:val="99"/>
    <w:semiHidden/>
    <w:unhideWhenUsed/>
    <w:rsid w:val="00461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F3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B01E4"/>
    <w:pPr>
      <w:widowControl w:val="0"/>
      <w:suppressAutoHyphens/>
      <w:spacing w:after="120" w:line="240" w:lineRule="auto"/>
      <w:ind w:left="283"/>
    </w:pPr>
    <w:rPr>
      <w:rFonts w:ascii="Times New Roman" w:eastAsia="Arial Unicode MS" w:hAnsi="Times New Roman" w:cs="Times New Roman"/>
      <w:kern w:val="2"/>
      <w:sz w:val="28"/>
      <w:szCs w:val="24"/>
      <w:lang w:eastAsia="ar-SA"/>
    </w:rPr>
  </w:style>
  <w:style w:type="character" w:customStyle="1" w:styleId="a4">
    <w:name w:val="Основной текст с отступом Знак"/>
    <w:basedOn w:val="a0"/>
    <w:link w:val="a3"/>
    <w:rsid w:val="00BB01E4"/>
    <w:rPr>
      <w:rFonts w:ascii="Times New Roman" w:eastAsia="Arial Unicode MS" w:hAnsi="Times New Roman" w:cs="Times New Roman"/>
      <w:kern w:val="2"/>
      <w:sz w:val="28"/>
      <w:szCs w:val="24"/>
      <w:lang w:eastAsia="ar-SA"/>
    </w:rPr>
  </w:style>
  <w:style w:type="character" w:customStyle="1" w:styleId="10">
    <w:name w:val="Заголовок 1 Знак"/>
    <w:basedOn w:val="a0"/>
    <w:link w:val="1"/>
    <w:uiPriority w:val="9"/>
    <w:rsid w:val="00D428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F35FA"/>
    <w:rPr>
      <w:rFonts w:asciiTheme="majorHAnsi" w:eastAsiaTheme="majorEastAsia" w:hAnsiTheme="majorHAnsi" w:cstheme="majorBidi"/>
      <w:b/>
      <w:bCs/>
      <w:color w:val="4F81BD" w:themeColor="accent1"/>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
    <w:basedOn w:val="a"/>
    <w:link w:val="2"/>
    <w:uiPriority w:val="99"/>
    <w:qFormat/>
    <w:rsid w:val="001E417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
    <w:name w:val="Обычный (веб) Знак2"/>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1E4177"/>
    <w:rPr>
      <w:rFonts w:ascii="Times New Roman" w:eastAsia="Times New Roman" w:hAnsi="Times New Roman" w:cs="Times New Roman"/>
      <w:sz w:val="24"/>
      <w:szCs w:val="24"/>
      <w:lang w:eastAsia="ar-SA"/>
    </w:rPr>
  </w:style>
  <w:style w:type="character" w:customStyle="1" w:styleId="s1">
    <w:name w:val="s1"/>
    <w:rsid w:val="00073656"/>
  </w:style>
  <w:style w:type="paragraph" w:styleId="a6">
    <w:name w:val="Balloon Text"/>
    <w:basedOn w:val="a"/>
    <w:link w:val="a7"/>
    <w:uiPriority w:val="99"/>
    <w:semiHidden/>
    <w:unhideWhenUsed/>
    <w:rsid w:val="00461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7492">
      <w:bodyDiv w:val="1"/>
      <w:marLeft w:val="0"/>
      <w:marRight w:val="0"/>
      <w:marTop w:val="0"/>
      <w:marBottom w:val="0"/>
      <w:divBdr>
        <w:top w:val="none" w:sz="0" w:space="0" w:color="auto"/>
        <w:left w:val="none" w:sz="0" w:space="0" w:color="auto"/>
        <w:bottom w:val="none" w:sz="0" w:space="0" w:color="auto"/>
        <w:right w:val="none" w:sz="0" w:space="0" w:color="auto"/>
      </w:divBdr>
    </w:div>
    <w:div w:id="642858150">
      <w:bodyDiv w:val="1"/>
      <w:marLeft w:val="0"/>
      <w:marRight w:val="0"/>
      <w:marTop w:val="0"/>
      <w:marBottom w:val="0"/>
      <w:divBdr>
        <w:top w:val="none" w:sz="0" w:space="0" w:color="auto"/>
        <w:left w:val="none" w:sz="0" w:space="0" w:color="auto"/>
        <w:bottom w:val="none" w:sz="0" w:space="0" w:color="auto"/>
        <w:right w:val="none" w:sz="0" w:space="0" w:color="auto"/>
      </w:divBdr>
    </w:div>
    <w:div w:id="1060591934">
      <w:bodyDiv w:val="1"/>
      <w:marLeft w:val="0"/>
      <w:marRight w:val="0"/>
      <w:marTop w:val="0"/>
      <w:marBottom w:val="0"/>
      <w:divBdr>
        <w:top w:val="none" w:sz="0" w:space="0" w:color="auto"/>
        <w:left w:val="none" w:sz="0" w:space="0" w:color="auto"/>
        <w:bottom w:val="none" w:sz="0" w:space="0" w:color="auto"/>
        <w:right w:val="none" w:sz="0" w:space="0" w:color="auto"/>
      </w:divBdr>
    </w:div>
    <w:div w:id="1234467746">
      <w:bodyDiv w:val="1"/>
      <w:marLeft w:val="0"/>
      <w:marRight w:val="0"/>
      <w:marTop w:val="0"/>
      <w:marBottom w:val="0"/>
      <w:divBdr>
        <w:top w:val="none" w:sz="0" w:space="0" w:color="auto"/>
        <w:left w:val="none" w:sz="0" w:space="0" w:color="auto"/>
        <w:bottom w:val="none" w:sz="0" w:space="0" w:color="auto"/>
        <w:right w:val="none" w:sz="0" w:space="0" w:color="auto"/>
      </w:divBdr>
    </w:div>
    <w:div w:id="1840924847">
      <w:bodyDiv w:val="1"/>
      <w:marLeft w:val="0"/>
      <w:marRight w:val="0"/>
      <w:marTop w:val="0"/>
      <w:marBottom w:val="0"/>
      <w:divBdr>
        <w:top w:val="none" w:sz="0" w:space="0" w:color="auto"/>
        <w:left w:val="none" w:sz="0" w:space="0" w:color="auto"/>
        <w:bottom w:val="none" w:sz="0" w:space="0" w:color="auto"/>
        <w:right w:val="none" w:sz="0" w:space="0" w:color="auto"/>
      </w:divBdr>
    </w:div>
    <w:div w:id="18434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АЛТЫНАЙ</cp:lastModifiedBy>
  <cp:revision>2</cp:revision>
  <cp:lastPrinted>2019-03-27T12:38:00Z</cp:lastPrinted>
  <dcterms:created xsi:type="dcterms:W3CDTF">2019-04-04T12:43:00Z</dcterms:created>
  <dcterms:modified xsi:type="dcterms:W3CDTF">2019-04-04T12:43:00Z</dcterms:modified>
</cp:coreProperties>
</file>