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9A0" w:rsidRDefault="00C609A0" w:rsidP="00C609A0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bookmarkStart w:id="0" w:name="_GoBack"/>
      <w:r>
        <w:rPr>
          <w:rStyle w:val="s1"/>
          <w:b/>
          <w:bCs/>
          <w:color w:val="000000"/>
        </w:rPr>
        <w:t>Закон Республики Казахстан от 11 июля 2002 года № 343-II</w:t>
      </w:r>
      <w:r>
        <w:rPr>
          <w:color w:val="000000"/>
        </w:rPr>
        <w:br/>
      </w:r>
      <w:proofErr w:type="gramStart"/>
      <w:r>
        <w:rPr>
          <w:rStyle w:val="s1"/>
          <w:b/>
          <w:bCs/>
          <w:color w:val="000000"/>
        </w:rPr>
        <w:t>О</w:t>
      </w:r>
      <w:proofErr w:type="gramEnd"/>
      <w:r>
        <w:rPr>
          <w:rStyle w:val="s1"/>
          <w:b/>
          <w:bCs/>
          <w:color w:val="000000"/>
        </w:rPr>
        <w:t xml:space="preserve"> социальной и</w:t>
      </w:r>
      <w:r>
        <w:rPr>
          <w:color w:val="000000"/>
        </w:rPr>
        <w:t> </w:t>
      </w:r>
      <w:r>
        <w:rPr>
          <w:rStyle w:val="s1"/>
          <w:b/>
          <w:bCs/>
          <w:color w:val="000000"/>
        </w:rPr>
        <w:t>медико-педагогической коррекционной поддержке детей с ограниченными</w:t>
      </w:r>
      <w:r>
        <w:rPr>
          <w:color w:val="000000"/>
        </w:rPr>
        <w:t> </w:t>
      </w:r>
      <w:r>
        <w:rPr>
          <w:rStyle w:val="s1"/>
          <w:b/>
          <w:bCs/>
          <w:color w:val="000000"/>
        </w:rPr>
        <w:t>возможностями</w:t>
      </w:r>
    </w:p>
    <w:bookmarkEnd w:id="0"/>
    <w:p w:rsidR="00C609A0" w:rsidRDefault="00C609A0" w:rsidP="00C609A0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s3"/>
          <w:i/>
          <w:iCs/>
          <w:color w:val="FF0000"/>
        </w:rPr>
        <w:t>(с </w:t>
      </w:r>
      <w:bookmarkStart w:id="1" w:name="SUB1000664431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"https://online.zakon.kz/Document/?doc_id=2032168" \o "Закон Республики Казахстан от 11 июля 2002 года № 343-II \«О социальной и медико-педагогической коррекционной поддержке детей с ограниченными возможностями\» (с изменениями и дополнениями по состоянию на 02.07.2018 г.)"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изменениями и дополнениями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1"/>
      <w:r>
        <w:rPr>
          <w:rStyle w:val="s3"/>
          <w:i/>
          <w:iCs/>
          <w:color w:val="FF0000"/>
        </w:rPr>
        <w:t> по состоянию на 02.07.2018 г.)</w:t>
      </w:r>
    </w:p>
    <w:p w:rsidR="00C609A0" w:rsidRDefault="00C609A0" w:rsidP="00C609A0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 </w:t>
      </w:r>
    </w:p>
    <w:p w:rsidR="00C609A0" w:rsidRDefault="00C609A0" w:rsidP="00C609A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bookmarkStart w:id="2" w:name="ContentStart"/>
      <w:bookmarkStart w:id="3" w:name="ContentEnd"/>
      <w:bookmarkEnd w:id="2"/>
      <w:bookmarkEnd w:id="3"/>
      <w:r>
        <w:rPr>
          <w:rStyle w:val="s0"/>
          <w:color w:val="000000"/>
        </w:rPr>
        <w:t> </w:t>
      </w:r>
    </w:p>
    <w:p w:rsidR="00C609A0" w:rsidRDefault="00C609A0" w:rsidP="00C609A0">
      <w:pPr>
        <w:pStyle w:val="j14"/>
        <w:shd w:val="clear" w:color="auto" w:fill="FFFFFF"/>
        <w:spacing w:before="0" w:beforeAutospacing="0" w:after="24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Настоящий Закон определяет формы и методы социальной, медико-педагогической коррекционной поддержки детей с ограниченными возможностями, направлен на создание эффективной системы помощи детям с недостатками в развитии, решение проблем, связанных с их воспитанием, обучением, трудовой и профессиональной подготовкой, профилактику детской инвалидности.</w:t>
      </w:r>
    </w:p>
    <w:p w:rsidR="00C609A0" w:rsidRDefault="00C609A0" w:rsidP="00C609A0">
      <w:pPr>
        <w:pStyle w:val="j15"/>
        <w:shd w:val="clear" w:color="auto" w:fill="FFFFFF"/>
        <w:spacing w:before="0" w:beforeAutospacing="0" w:after="240" w:afterAutospacing="0"/>
        <w:jc w:val="center"/>
        <w:textAlignment w:val="baseline"/>
        <w:rPr>
          <w:rStyle w:val="s1"/>
          <w:b/>
          <w:bCs/>
          <w:color w:val="000000"/>
        </w:rPr>
      </w:pPr>
    </w:p>
    <w:p w:rsidR="00C609A0" w:rsidRDefault="00C609A0" w:rsidP="00C609A0">
      <w:pPr>
        <w:pStyle w:val="j15"/>
        <w:shd w:val="clear" w:color="auto" w:fill="FFFFFF"/>
        <w:spacing w:before="0" w:beforeAutospacing="0" w:after="240" w:afterAutospacing="0"/>
        <w:jc w:val="center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Глава 1. Общие положения</w:t>
      </w:r>
    </w:p>
    <w:p w:rsidR="00C609A0" w:rsidRDefault="00C609A0" w:rsidP="00C609A0">
      <w:pPr>
        <w:pStyle w:val="j16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Статья 1. Термины и определения, используемые в настоящем Законе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В настоящем Законе используются следующие основные термины и определения: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4" w:name="SUB10001"/>
      <w:bookmarkEnd w:id="4"/>
      <w:r>
        <w:rPr>
          <w:color w:val="000000"/>
        </w:rPr>
        <w:t>1) социальная и медико-педагогическая коррекционная поддержка детей с ограниченными возможностями - деятельность организаций образования, социальной защиты населения, здравоохранения, предоставляющих специальные социальные, медицинские и образовательные услуги, обеспечивающие детям с ограниченными возможностями условия для преодоления и компенсации ограничения жизнедеятельности и направленные на создание им равных с другими гражданами возможностей участия в жизни общества;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5" w:name="SUB10002"/>
      <w:bookmarkEnd w:id="5"/>
      <w:r>
        <w:rPr>
          <w:color w:val="000000"/>
        </w:rPr>
        <w:t>2) ребенок (дети) с ограниченными возможностями - ребенок (дети) до восемнадцати лет с физическими и (или) психическими недостатками, имеющий ограничение жизнедеятельности, обусловленное врожденными, наследственными, приобретенными заболеваниями или последствиями травм, подтвержденными в установленном порядке;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6" w:name="SUB10003"/>
      <w:bookmarkEnd w:id="6"/>
      <w:r>
        <w:rPr>
          <w:color w:val="000000"/>
        </w:rPr>
        <w:t>3) ребенок группы «риска» - ребенок (дети) до трех лет, имеющий высокую вероятность отставания в физическом и (или) психическом развитии при отсутствии раннего вмешательства и оказания социальной и медико-педагогической коррекционной поддержки;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7" w:name="SUB10004"/>
      <w:bookmarkEnd w:id="7"/>
      <w:r>
        <w:rPr>
          <w:color w:val="000000"/>
        </w:rPr>
        <w:t>4) физический недостаток - стойкое нарушение развития и (или) функционирования органа (органов), требующее длительной социальной, медицинской и коррекционно-педагогической поддержки;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8" w:name="SUB10005"/>
      <w:bookmarkEnd w:id="8"/>
      <w:r>
        <w:rPr>
          <w:color w:val="000000"/>
        </w:rPr>
        <w:t>5) психический недостаток - временный или постоянный недостаток в развитии и (или) функционировании психики человека, включая: последствия сенсорных нарушений; нарушения речи; нарушения эмоционально-волевой сферы; последствия повреждения мозга; нарушения умственного развития, в том числе умственную отсталость; задержку психического развития и связанные с этим специфические трудности в обучении;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9" w:name="SUB10006"/>
      <w:bookmarkEnd w:id="9"/>
      <w:r>
        <w:rPr>
          <w:color w:val="000000"/>
        </w:rPr>
        <w:t>6) сложный недостаток - любое сочетание психического и физического недостатков;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0" w:name="SUB10007"/>
      <w:bookmarkEnd w:id="10"/>
      <w:r>
        <w:rPr>
          <w:color w:val="000000"/>
        </w:rPr>
        <w:t>7) тяжелый недостаток - психический и (или) физический недостаток, выраженный в такой степени, что образование в соответствии с государственными (в том числе специальными) образовательными стандартами является недоступным и возможности обучения ограничиваются овладением навыками самообслуживания, элементарными знаниями об окружающем мире и простыми трудовыми навыками или узкой профессиональной подготовкой;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1" w:name="SUB10008"/>
      <w:bookmarkEnd w:id="11"/>
      <w:r>
        <w:rPr>
          <w:color w:val="000000"/>
        </w:rPr>
        <w:t>8) раннее вмешательство (ранняя поддержка) - социальная и медико-педагогическая коррекционная поддержка детей раннего возраста (до трех лет), включающая в себя скрининг психофизических нарушений, медицинскую психолого-педагогическую диагностику, лечение, развивающее обучение;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2" w:name="SUB10009"/>
      <w:bookmarkEnd w:id="12"/>
      <w:r>
        <w:rPr>
          <w:color w:val="000000"/>
        </w:rPr>
        <w:lastRenderedPageBreak/>
        <w:t>9) социальная адаптация - активное приспособление детей с ограниченными возможностями к условиям социальной среды путем усвоения и восприятия ценностей, правил и норм поведения, принятых в обществе, и трудовой подготовки в процессе целенаправленной социальной и медико-педагогической коррекционной поддержки;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3" w:name="SUB10010"/>
      <w:bookmarkEnd w:id="13"/>
      <w:r>
        <w:rPr>
          <w:color w:val="000000"/>
        </w:rPr>
        <w:t>10) социальная работа - деятельность по оказанию помощи отдельным лицам, семьям в реализации их социальных прав и гарантий компенсацией нарушенных или утраченных функций, препятствующих их полноценному социальному функционированию;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4" w:name="SUB10011"/>
      <w:bookmarkEnd w:id="14"/>
      <w:r>
        <w:rPr>
          <w:color w:val="000000"/>
        </w:rPr>
        <w:t>11) скрининг - </w:t>
      </w:r>
      <w:r>
        <w:rPr>
          <w:rStyle w:val="j21"/>
        </w:rPr>
        <w:t>массовое стандартизированное обследование с целью выявления детей группы «риска»</w:t>
      </w:r>
      <w:r>
        <w:rPr>
          <w:color w:val="000000"/>
        </w:rPr>
        <w:t>;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5" w:name="SUB10012"/>
      <w:bookmarkEnd w:id="15"/>
      <w:r>
        <w:rPr>
          <w:color w:val="000000"/>
        </w:rPr>
        <w:t>12) медицинская и психолого-педагогическая диагностика - комплексная междисциплинарная оценка психофизического развития детей для выявления различных недостатков и определения адекватных условий лечения, обучения и воспитания;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6" w:name="SUB10013"/>
      <w:bookmarkEnd w:id="16"/>
      <w:r>
        <w:rPr>
          <w:color w:val="000000"/>
        </w:rPr>
        <w:t>13) медицинская реабилитация - комплекс медицинских мероприятий, направленных на лечение, восстановление нарушенных или утраченных функций организма;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7" w:name="SUB10014"/>
      <w:bookmarkEnd w:id="17"/>
      <w:r>
        <w:rPr>
          <w:color w:val="000000"/>
        </w:rPr>
        <w:t>14) специальные образовательные программы - программы, предназначенные для обучения детей с ограниченными возможностями;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8" w:name="SUB10015"/>
      <w:bookmarkEnd w:id="18"/>
      <w:r>
        <w:rPr>
          <w:color w:val="000000"/>
        </w:rPr>
        <w:t>15) специальное образование - образование, предоставляемое детям с ограниченными возможностями с созданием специальных условий;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9" w:name="SUB10016"/>
      <w:bookmarkEnd w:id="19"/>
      <w:r>
        <w:rPr>
          <w:color w:val="000000"/>
        </w:rPr>
        <w:t>16) специальные образовательные условия - условия для получения специального образования, включая технические и иные вспомогательные средства, а также медицинские, социальные и иные услуги, без которых невозможно освоение образовательных программ детьми с ограниченными возможностями;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20" w:name="SUB10017"/>
      <w:bookmarkEnd w:id="20"/>
      <w:r>
        <w:rPr>
          <w:color w:val="000000"/>
        </w:rPr>
        <w:t>17) специальные организации образования - организации, созданные для диагностики и консультирования, обучения и воспитания детей с ограниченными возможностями: психолого-медико-педагогические консультации, реабилитационные центры, кабинеты психолого-педагогической коррекции, детские сады, логопедические пункты при школах и другие организации;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21" w:name="SUB10018"/>
      <w:bookmarkEnd w:id="21"/>
      <w:r>
        <w:rPr>
          <w:color w:val="000000"/>
        </w:rPr>
        <w:t>18) специальные коррекционные организации - организации для детей с ограниченными возможностями в развитии: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с нарушениями слуха (</w:t>
      </w:r>
      <w:proofErr w:type="spellStart"/>
      <w:r>
        <w:rPr>
          <w:color w:val="000000"/>
        </w:rPr>
        <w:t>неслышащие</w:t>
      </w:r>
      <w:proofErr w:type="spellEnd"/>
      <w:r>
        <w:rPr>
          <w:color w:val="000000"/>
        </w:rPr>
        <w:t>, слабослышащие, позднооглохшие);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 xml:space="preserve">с нарушениями зрения (незрячие, слабовидящие, </w:t>
      </w:r>
      <w:proofErr w:type="spellStart"/>
      <w:r>
        <w:rPr>
          <w:color w:val="000000"/>
        </w:rPr>
        <w:t>поздноослепшие</w:t>
      </w:r>
      <w:proofErr w:type="spellEnd"/>
      <w:r>
        <w:rPr>
          <w:color w:val="000000"/>
        </w:rPr>
        <w:t>);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с нарушениями функции опорно-двигательного аппарата;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с нарушениями речи;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с умственной отсталостью;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с задержкой психического развития;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с расстройством эмоционально-волевой сферы и поведения;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 xml:space="preserve">со сложными нарушениями, в том числе со </w:t>
      </w:r>
      <w:proofErr w:type="spellStart"/>
      <w:r>
        <w:rPr>
          <w:color w:val="000000"/>
        </w:rPr>
        <w:t>слепоглухотой</w:t>
      </w:r>
      <w:proofErr w:type="spellEnd"/>
      <w:r>
        <w:rPr>
          <w:color w:val="000000"/>
        </w:rPr>
        <w:t>;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22" w:name="SUB10019"/>
      <w:bookmarkEnd w:id="22"/>
      <w:r>
        <w:rPr>
          <w:color w:val="000000"/>
        </w:rPr>
        <w:t>19) психологическое обследование - определение особенностей психического состояния и потенциальных возможностей психического развития детей с ограниченными возможностями;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23" w:name="SUB10020"/>
      <w:bookmarkEnd w:id="23"/>
      <w:r>
        <w:rPr>
          <w:color w:val="000000"/>
        </w:rPr>
        <w:t>20) социальное обследование - определение степени социальной недостаточности, которая может быть обусловлена ограничением физической независимости, мобильности, способности заниматься обычной деятельностью, экономической самостоятельности и способности к интеграции в общество с учетом возрастных нормативов для детей соответствующего возраста;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24" w:name="SUB10021"/>
      <w:bookmarkEnd w:id="24"/>
      <w:r>
        <w:rPr>
          <w:color w:val="000000"/>
        </w:rPr>
        <w:t>21) медицинское обследование - определение вида, тяжести нарушения (отсутствия) функции (функций) отдельного органа или организма в целом, обусловливающих ограничение жизнедеятельности детей;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25" w:name="SUB10022"/>
      <w:bookmarkEnd w:id="25"/>
      <w:r>
        <w:rPr>
          <w:color w:val="000000"/>
        </w:rPr>
        <w:t>22) педагогическое обследование - определение особенностей интеллектуального развития детей и их потенциальных возможностей к игровой деятельности, получению образования и общению с учетом возрастных нормативов для детей соответствующего возраста;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26" w:name="SUB10023"/>
      <w:bookmarkEnd w:id="26"/>
      <w:r>
        <w:rPr>
          <w:color w:val="000000"/>
        </w:rPr>
        <w:lastRenderedPageBreak/>
        <w:t>23) профессиональная диагностика - определение потенциальных возможностей детей к усвоению и выполнению навыков трудовой деятельности или профессии с учетом имеющегося психического и (или) физического недостатка;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27" w:name="SUB10024"/>
      <w:bookmarkEnd w:id="27"/>
      <w:r>
        <w:rPr>
          <w:color w:val="000000"/>
        </w:rPr>
        <w:t>24) индивидуальная программа реабилитации ребенка с ограниченными возможностями - перечень медицинских, психологических, педагогических и социальных мероприятий, направленных на восстановление способности ребенка к бытовой, общественной, профессиональной деятельности в соответствии со структурой его потребностей, кругом интересов, уровнем притязаний с учетом прогнозирования уровня его соматического состояния, психофизической выносливости, социального статуса семьи и возможностей социальной инфраструктуры;</w:t>
      </w:r>
    </w:p>
    <w:p w:rsidR="00C609A0" w:rsidRDefault="00C609A0" w:rsidP="00C609A0">
      <w:pPr>
        <w:pStyle w:val="j14"/>
        <w:shd w:val="clear" w:color="auto" w:fill="FFFFFF"/>
        <w:spacing w:before="0" w:beforeAutospacing="0" w:after="240" w:afterAutospacing="0"/>
        <w:ind w:firstLine="400"/>
        <w:jc w:val="both"/>
        <w:textAlignment w:val="baseline"/>
        <w:rPr>
          <w:color w:val="000000"/>
        </w:rPr>
      </w:pPr>
      <w:bookmarkStart w:id="28" w:name="SUB10025"/>
      <w:bookmarkEnd w:id="28"/>
      <w:r>
        <w:rPr>
          <w:color w:val="000000"/>
        </w:rPr>
        <w:t>25) уполномоченный государственный орган (далее - уполномоченный орган) - центральные исполнительные органы, осуществляющие руководство </w:t>
      </w:r>
      <w:bookmarkStart w:id="29" w:name="SUB1001677592_2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"https://online.zakon.kz/Document/?doc_id=1032168" \l "sub_id=50000" \t "_parent" </w:instrText>
      </w:r>
      <w:r>
        <w:rPr>
          <w:color w:val="000000"/>
        </w:rPr>
        <w:fldChar w:fldCharType="separate"/>
      </w:r>
      <w:r>
        <w:rPr>
          <w:rStyle w:val="a3"/>
          <w:color w:val="000080"/>
        </w:rPr>
        <w:t>в области охраны здоровья граждан</w:t>
      </w:r>
      <w:r>
        <w:rPr>
          <w:color w:val="000000"/>
        </w:rPr>
        <w:fldChar w:fldCharType="end"/>
      </w:r>
      <w:bookmarkEnd w:id="29"/>
      <w:r>
        <w:rPr>
          <w:color w:val="000000"/>
        </w:rPr>
        <w:t>, </w:t>
      </w:r>
      <w:bookmarkStart w:id="30" w:name="SUB1000120931_2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"https://online.zakon.kz/Document/?doc_id=1032168" \l "sub_id=60000" \t "_parent" </w:instrText>
      </w:r>
      <w:r>
        <w:rPr>
          <w:color w:val="000000"/>
        </w:rPr>
        <w:fldChar w:fldCharType="separate"/>
      </w:r>
      <w:r>
        <w:rPr>
          <w:rStyle w:val="a3"/>
          <w:color w:val="000080"/>
        </w:rPr>
        <w:t>образования</w:t>
      </w:r>
      <w:r>
        <w:rPr>
          <w:color w:val="000000"/>
        </w:rPr>
        <w:fldChar w:fldCharType="end"/>
      </w:r>
      <w:bookmarkEnd w:id="30"/>
      <w:r>
        <w:rPr>
          <w:color w:val="000000"/>
        </w:rPr>
        <w:t>, </w:t>
      </w:r>
      <w:bookmarkStart w:id="31" w:name="SUB1000112198_2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"https://online.zakon.kz/Document/?doc_id=1032168" \l "sub_id=70000" \t "_parent" </w:instrText>
      </w:r>
      <w:r>
        <w:rPr>
          <w:color w:val="000000"/>
        </w:rPr>
        <w:fldChar w:fldCharType="separate"/>
      </w:r>
      <w:r>
        <w:rPr>
          <w:rStyle w:val="a3"/>
          <w:color w:val="000080"/>
        </w:rPr>
        <w:t>социальной защиты населения</w:t>
      </w:r>
      <w:r>
        <w:rPr>
          <w:color w:val="000000"/>
        </w:rPr>
        <w:fldChar w:fldCharType="end"/>
      </w:r>
      <w:bookmarkEnd w:id="31"/>
      <w:r>
        <w:rPr>
          <w:color w:val="000000"/>
        </w:rPr>
        <w:t>.</w:t>
      </w:r>
    </w:p>
    <w:p w:rsidR="00C609A0" w:rsidRDefault="00C609A0" w:rsidP="00C609A0">
      <w:pPr>
        <w:pStyle w:val="j16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bookmarkStart w:id="32" w:name="SUB20000"/>
      <w:bookmarkStart w:id="33" w:name="SUB30000"/>
      <w:bookmarkEnd w:id="32"/>
      <w:bookmarkEnd w:id="33"/>
      <w:r>
        <w:rPr>
          <w:rStyle w:val="s1"/>
          <w:b/>
          <w:bCs/>
          <w:color w:val="000000"/>
        </w:rPr>
        <w:t>Статья 2. Законодательство Республики Казахстан о социальной и медико-педагогической коррекционной поддержке детей с ограниченными возможностями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1. Законодательство Республики Казахстан о социальной и медико-педагогической коррекционной поддержке детей с ограниченными возможностями основывается на </w:t>
      </w:r>
      <w:bookmarkStart w:id="34" w:name="SUB1000000012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"https://online.zakon.kz/Document/?doc_id=1005029" \o "Конституция Республики Казахстан (принята на республиканском референдуме 30 августа 1995 года) (с изменениями и дополнениями по состоянию на 10.03.2017 г.)" \t "_parent" </w:instrText>
      </w:r>
      <w:r>
        <w:rPr>
          <w:color w:val="000000"/>
        </w:rPr>
        <w:fldChar w:fldCharType="separate"/>
      </w:r>
      <w:r>
        <w:rPr>
          <w:rStyle w:val="a3"/>
          <w:color w:val="000080"/>
        </w:rPr>
        <w:t>Конституции</w:t>
      </w:r>
      <w:r>
        <w:rPr>
          <w:color w:val="000000"/>
        </w:rPr>
        <w:fldChar w:fldCharType="end"/>
      </w:r>
      <w:bookmarkEnd w:id="34"/>
      <w:r>
        <w:rPr>
          <w:color w:val="000000"/>
        </w:rPr>
        <w:t> Республики Казахстан и состоит из настоящего Закона и иных нормативных правовых актов Республики Казахстан.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35" w:name="SUB20200"/>
      <w:bookmarkEnd w:id="35"/>
      <w:r>
        <w:rPr>
          <w:color w:val="000000"/>
        </w:rPr>
        <w:t>2. Если международным договором, ратифицированным Республикой Казахстан, установлены иные правила, чем те, которые содержатся в настоящем Законе, применяются правила международного договора.</w:t>
      </w:r>
    </w:p>
    <w:p w:rsidR="00C609A0" w:rsidRDefault="00C609A0" w:rsidP="00C609A0">
      <w:pPr>
        <w:pStyle w:val="j14"/>
        <w:shd w:val="clear" w:color="auto" w:fill="FFFFFF"/>
        <w:spacing w:before="0" w:beforeAutospacing="0" w:after="240" w:afterAutospacing="0"/>
        <w:ind w:firstLine="400"/>
        <w:jc w:val="both"/>
        <w:textAlignment w:val="baseline"/>
        <w:rPr>
          <w:color w:val="000000"/>
        </w:rPr>
      </w:pPr>
      <w:bookmarkStart w:id="36" w:name="SUB20300"/>
      <w:bookmarkEnd w:id="36"/>
      <w:r>
        <w:rPr>
          <w:color w:val="000000"/>
        </w:rPr>
        <w:t>3. Отношения, связанные с государственной поддержкой детей-сирот, детей с психическими заболеваниями, малообеспеченных семей и иных категорий лиц, нуждающихся в государственной поддержке, регулируются настоящим Законом лишь в той части, в какой это связано с социальной и медико-педагогической коррекционной поддержкой детей с ограниченными возможностями.</w:t>
      </w:r>
    </w:p>
    <w:p w:rsidR="00C609A0" w:rsidRDefault="00C609A0" w:rsidP="00C609A0">
      <w:pPr>
        <w:pStyle w:val="j16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Статья 3. Социальная и медико-педагогическая коррекционная поддержка детей с ограниченными возможностями, ее цели, задачи и принципы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1. Социальная и медико-педагогическая коррекционная поддержка детей с ограниченными возможностями начинается с рождения ребенка до достижения им совершеннолетнего возраста путем проведения массового комплексного медицинского, психологического, педагогического и социального обследований и профессиональной диагностики, разработки индивидуальной программы реабилитации, оказания медицинских, педагогических, психологических, социальных услуг и трудового обучения.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37" w:name="SUB30200"/>
      <w:bookmarkEnd w:id="37"/>
      <w:r>
        <w:rPr>
          <w:color w:val="000000"/>
        </w:rPr>
        <w:t>2. Целями социальной и медико-педагогической коррекционной поддержки являются: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1) раннее (с рождения) выявление врожденных и наследственных заболеваний, отклонений от нормального развития;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2) профилактика отставания и нарушений в развитии детей, предупреждение тяжелых форм инвалидности;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3) снижение уровня детской инвалидности;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4) компенсация или восстановление физических, психических и иных способностей детей с ограниченными возможностями, реализация их социальных прав, содействие наиболее полной их социальной адаптации.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38" w:name="SUB30300"/>
      <w:bookmarkEnd w:id="38"/>
      <w:r>
        <w:rPr>
          <w:color w:val="000000"/>
        </w:rPr>
        <w:t>3. Задачами социальной и медико-педагогической коррекционной поддержки являются: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1) создание единой государственной системы выявления и учета детей с ограниченными возможностями;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2) развитие сети организаций, осуществляющих специальные образовательные и специальные социальные услуги;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3) социальная адаптация детей с ограниченными возможностями;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4) социальная поддержка семей, имеющих детей с ограниченными возможностями;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5) кадровое, научное и организационно-методическое обеспечение организаций, осуществляющих социальную и медико-педагогическую коррекционную поддержку;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6) интеграция деятельности организаций социальной защиты населения, здравоохранения, образования по вопросам социальной и медико-педагогической коррекционной поддержки детей с ограниченными возможностями.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39" w:name="SUB30400"/>
      <w:bookmarkEnd w:id="39"/>
      <w:r>
        <w:rPr>
          <w:color w:val="000000"/>
        </w:rPr>
        <w:t>4. Социальная и медико-педагогическая коррекционная поддержка основывается на следующих принципах: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1) гарантированность оказания социальной поддержки и реабилитационной помощи детям с ограниченными возможностями и их семьям;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2) сотрудничество семьи, имеющей ребенка с ограниченными возможностями, и специалистов организаций, осуществляющих социальную и медико-педагогическую коррекционную поддержку;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3) доступность и равные права детей на раннюю поддержку и образование, независимо от степени ограничения способностей, возраста, социального статуса;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4) индивидуальность подхода к каждому ребенку и дифференциация оказания социальной и медико-педагогической коррекционной поддержки.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 </w:t>
      </w:r>
    </w:p>
    <w:p w:rsidR="00C609A0" w:rsidRDefault="00C609A0" w:rsidP="00C609A0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Глава 2. Государственное регулирование вопросов социальной и</w:t>
      </w:r>
    </w:p>
    <w:p w:rsidR="00C609A0" w:rsidRDefault="00C609A0" w:rsidP="00C609A0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медико-педагогической коррекционной поддержки детей с ограниченными</w:t>
      </w:r>
    </w:p>
    <w:p w:rsidR="00C609A0" w:rsidRDefault="00C609A0" w:rsidP="00C609A0">
      <w:pPr>
        <w:pStyle w:val="j15"/>
        <w:shd w:val="clear" w:color="auto" w:fill="FFFFFF"/>
        <w:spacing w:before="0" w:beforeAutospacing="0" w:after="240" w:afterAutospacing="0"/>
        <w:jc w:val="center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возможностями</w:t>
      </w:r>
    </w:p>
    <w:p w:rsidR="00C609A0" w:rsidRDefault="00C609A0" w:rsidP="00C609A0">
      <w:pPr>
        <w:pStyle w:val="j16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Статья 4. Компетенция Правительства Республики Казахстан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Правительство Республики Казахстан: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1) </w:t>
      </w:r>
      <w:r>
        <w:rPr>
          <w:rStyle w:val="s0"/>
          <w:color w:val="000000"/>
        </w:rPr>
        <w:t>Исключен в соответствии с </w:t>
      </w:r>
      <w:bookmarkStart w:id="40" w:name="SUB1003593403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"https://online.zakon.kz/Document/?doc_id=31414182" \l "sub_id=4900" \t "_parent" </w:instrText>
      </w:r>
      <w:r>
        <w:rPr>
          <w:color w:val="000000"/>
        </w:rPr>
        <w:fldChar w:fldCharType="separate"/>
      </w:r>
      <w:r>
        <w:rPr>
          <w:rStyle w:val="a3"/>
          <w:color w:val="000080"/>
        </w:rPr>
        <w:t>Законом</w:t>
      </w:r>
      <w:r>
        <w:rPr>
          <w:color w:val="000000"/>
        </w:rPr>
        <w:fldChar w:fldCharType="end"/>
      </w:r>
      <w:bookmarkEnd w:id="40"/>
      <w:r>
        <w:rPr>
          <w:color w:val="000000"/>
        </w:rPr>
        <w:t> РК от 03.07.13 г. № 124-V </w:t>
      </w:r>
      <w:r>
        <w:rPr>
          <w:rStyle w:val="s3"/>
          <w:i/>
          <w:iCs/>
          <w:color w:val="FF0000"/>
        </w:rPr>
        <w:t>(</w:t>
      </w:r>
      <w:bookmarkStart w:id="41" w:name="SUB1003593400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"https://online.zakon.kz/Document/?doc_id=31415119" \l "sub_id=40000"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см. стар. ред.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41"/>
      <w:r>
        <w:rPr>
          <w:rStyle w:val="s3"/>
          <w:i/>
          <w:iCs/>
          <w:color w:val="FF0000"/>
        </w:rPr>
        <w:t>)</w:t>
      </w:r>
    </w:p>
    <w:p w:rsidR="00C609A0" w:rsidRDefault="00C609A0" w:rsidP="00C609A0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s3"/>
          <w:i/>
          <w:iCs/>
          <w:color w:val="FF0000"/>
        </w:rPr>
        <w:t>В подпункт 2 внесены изменения в соответствии с </w:t>
      </w:r>
      <w:bookmarkStart w:id="42" w:name="SUB1002528168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"https://online.zakon.kz/Document/?doc_id=31227305" \l "sub_id=1400"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42"/>
      <w:r>
        <w:rPr>
          <w:rStyle w:val="s3"/>
          <w:i/>
          <w:iCs/>
          <w:color w:val="FF0000"/>
        </w:rPr>
        <w:t> РК от 10.07.12 г. № 31-V (</w:t>
      </w:r>
      <w:bookmarkStart w:id="43" w:name="SUB1002528164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"https://online.zakon.kz/Document/?doc_id=31227819" \l "sub_id=40000"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см. стар. ред.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43"/>
      <w:r>
        <w:rPr>
          <w:rStyle w:val="s3"/>
          <w:i/>
          <w:iCs/>
          <w:color w:val="FF0000"/>
        </w:rPr>
        <w:t>)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2) определяет стандарты социального обслуживания и социального обеспечения в области социальной и медико-педагогической коррекционной поддержки детей с ограниченными возможностями;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3) по представлению уполномоченного органа в области охраны здоровья граждан утверждает бесплатный гарантированный объем медицинской помощи в сфере социальной и медико-педагогической коррекционной поддержки детей с ограниченными возможностями;</w:t>
      </w:r>
    </w:p>
    <w:p w:rsidR="00C609A0" w:rsidRDefault="00C609A0" w:rsidP="00C609A0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s3"/>
          <w:i/>
          <w:iCs/>
          <w:color w:val="FF0000"/>
        </w:rPr>
        <w:t>В подпункт 4 внесены изменения в соответствии с </w:t>
      </w:r>
      <w:bookmarkStart w:id="44" w:name="SUB1000664439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"https://online.zakon.kz/Document/?doc_id=30118682" \l "sub_id=3800"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44"/>
      <w:r>
        <w:rPr>
          <w:rStyle w:val="s3"/>
          <w:i/>
          <w:iCs/>
          <w:color w:val="FF0000"/>
        </w:rPr>
        <w:t> РК от 27.07.07 г. № 320-III (</w:t>
      </w:r>
      <w:bookmarkStart w:id="45" w:name="SUB1000664436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"https://online.zakon.kz/Document/?doc_id=30118802" \l "sub_id=40000"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см. стар. ред.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45"/>
      <w:r>
        <w:rPr>
          <w:rStyle w:val="s3"/>
          <w:i/>
          <w:iCs/>
          <w:color w:val="FF0000"/>
        </w:rPr>
        <w:t>)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4) определяет порядок разработки, утверждения государственных общеобязательных образовательных стандартов специального дошкольного воспитания и обучения и специального начального, основного среднего, общего среднего образования для детей с ограниченными возможностями;</w:t>
      </w:r>
    </w:p>
    <w:p w:rsidR="00C609A0" w:rsidRDefault="00C609A0" w:rsidP="00C609A0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s3"/>
          <w:i/>
          <w:iCs/>
          <w:color w:val="FF0000"/>
        </w:rPr>
        <w:t>Статья дополнена подпунктом 5 в соответствии с </w:t>
      </w:r>
      <w:bookmarkStart w:id="46" w:name="SUB1002098148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"https://online.zakon.kz/Document/?doc_id=31025535" \l "sub_id=7400" \o "Закон Республики Казахстан от 5 июля 2011 года № 452-IV \«О внесении изменений и дополнений в некоторые законодательные акты Республики Казахстан по вопросам пересмотра компетенции уполномоченных государственных органов и Правительства Республики Казахстан на принятие нормативных правовых актов, устанавливающих требования к проверяемым субъектам\»"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46"/>
      <w:r>
        <w:rPr>
          <w:rStyle w:val="s3"/>
          <w:i/>
          <w:iCs/>
          <w:color w:val="FF0000"/>
        </w:rPr>
        <w:t> РК от 05.07.11 г. № 452-IV (введены в действие по истечении трех месяцев после его первого официального </w:t>
      </w:r>
      <w:bookmarkStart w:id="47" w:name="SUB1001977153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"https://online.zakon.kz/Document/?doc_id=31025539"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опубликования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47"/>
      <w:r>
        <w:rPr>
          <w:rStyle w:val="s3"/>
          <w:i/>
          <w:iCs/>
          <w:color w:val="FF0000"/>
        </w:rPr>
        <w:t>)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5) выполняет иные функции, возложенные на него </w:t>
      </w:r>
      <w:bookmarkStart w:id="48" w:name="SUB1000000012_2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"https://online.zakon.kz/Document/?doc_id=1005029" \t "_parent" </w:instrText>
      </w:r>
      <w:r>
        <w:rPr>
          <w:rStyle w:val="s0"/>
          <w:color w:val="000000"/>
        </w:rPr>
        <w:fldChar w:fldCharType="separate"/>
      </w:r>
      <w:r>
        <w:rPr>
          <w:rStyle w:val="a3"/>
          <w:color w:val="000080"/>
        </w:rPr>
        <w:t>Конституцией</w:t>
      </w:r>
      <w:r>
        <w:rPr>
          <w:rStyle w:val="s0"/>
          <w:color w:val="000000"/>
        </w:rPr>
        <w:fldChar w:fldCharType="end"/>
      </w:r>
      <w:bookmarkEnd w:id="48"/>
      <w:r>
        <w:rPr>
          <w:rStyle w:val="s0"/>
          <w:color w:val="000000"/>
        </w:rPr>
        <w:t>, законами Республики Казахстан и актами Президента Республики Казахстан.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 </w:t>
      </w:r>
    </w:p>
    <w:p w:rsidR="00C609A0" w:rsidRDefault="00C609A0" w:rsidP="00C609A0">
      <w:pPr>
        <w:pStyle w:val="j16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bookmarkStart w:id="49" w:name="SUB50000"/>
      <w:bookmarkEnd w:id="49"/>
      <w:r>
        <w:rPr>
          <w:rStyle w:val="s1"/>
          <w:b/>
          <w:bCs/>
          <w:color w:val="000000"/>
        </w:rPr>
        <w:t>Статья 6. Компетенция уполномоченного органа в области образования</w:t>
      </w:r>
    </w:p>
    <w:bookmarkStart w:id="50" w:name="SUB1000670072"/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"https://online.zakon.kz/Document/?doc_id=30118747" \l "sub_id=50000" \o "Закон Республики Казахстан от 27 июля 2007 года № 319-III \«Об образовании\» (с изменениями и дополнениями по состоянию на 01.01.2019 г.)" \t "_parent" </w:instrText>
      </w:r>
      <w:r>
        <w:rPr>
          <w:color w:val="000000"/>
        </w:rPr>
        <w:fldChar w:fldCharType="separate"/>
      </w:r>
      <w:r>
        <w:rPr>
          <w:rStyle w:val="a3"/>
          <w:color w:val="000080"/>
        </w:rPr>
        <w:t>Уполномоченный орган в области образования</w:t>
      </w:r>
      <w:r>
        <w:rPr>
          <w:color w:val="000000"/>
        </w:rPr>
        <w:fldChar w:fldCharType="end"/>
      </w:r>
      <w:bookmarkEnd w:id="50"/>
      <w:r>
        <w:rPr>
          <w:color w:val="000000"/>
        </w:rPr>
        <w:t>:</w:t>
      </w:r>
    </w:p>
    <w:p w:rsidR="00C609A0" w:rsidRDefault="00C609A0" w:rsidP="00C609A0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s3"/>
          <w:i/>
          <w:iCs/>
          <w:color w:val="FF0000"/>
        </w:rPr>
        <w:t>В подпункт 1 внесены изменения в соответствии с </w:t>
      </w:r>
      <w:bookmarkStart w:id="51" w:name="SUB1000664439_2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"https://online.zakon.kz/Document/?doc_id=30118682" \l "sub_id=3800"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51"/>
      <w:r>
        <w:rPr>
          <w:rStyle w:val="s3"/>
          <w:i/>
          <w:iCs/>
          <w:color w:val="FF0000"/>
        </w:rPr>
        <w:t> РК от 27.07.07 г. № 320-III (</w:t>
      </w:r>
      <w:bookmarkStart w:id="52" w:name="SUB1000664441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"https://online.zakon.kz/Document/?doc_id=30118802" \l "sub_id=60000"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см. стар. ред.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52"/>
      <w:r>
        <w:rPr>
          <w:rStyle w:val="s3"/>
          <w:i/>
          <w:iCs/>
          <w:color w:val="FF0000"/>
        </w:rPr>
        <w:t>)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1) устанавливает государственные образовательные стандарты специального дошкольного </w:t>
      </w:r>
      <w:r>
        <w:rPr>
          <w:rStyle w:val="s0"/>
          <w:color w:val="000000"/>
        </w:rPr>
        <w:t>воспитания и обучения</w:t>
      </w:r>
      <w:r>
        <w:rPr>
          <w:color w:val="000000"/>
        </w:rPr>
        <w:t> и </w:t>
      </w:r>
      <w:r>
        <w:rPr>
          <w:rStyle w:val="s0"/>
          <w:color w:val="000000"/>
        </w:rPr>
        <w:t>начального, основного среднего, общего среднего </w:t>
      </w:r>
      <w:r>
        <w:rPr>
          <w:color w:val="000000"/>
        </w:rPr>
        <w:t>образования;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2) определяет единые принципы и нормативы специальных образовательных условий для всех организаций образования;</w:t>
      </w:r>
    </w:p>
    <w:p w:rsidR="00C609A0" w:rsidRDefault="00C609A0" w:rsidP="00C609A0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s3"/>
          <w:i/>
          <w:iCs/>
          <w:color w:val="FF0000"/>
        </w:rPr>
        <w:t>Статья дополнена подпунктом 2-1 в соответствии с </w:t>
      </w:r>
      <w:bookmarkStart w:id="53" w:name="SUB1000304709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"https://online.zakon.kz/Document/?doc_id=1052440" \l "sub_id=1080000" \o "Закон Республики Казахстан от 20 декабря 2004 года № 13-III \«О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и бюджетных отношений\»"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53"/>
      <w:r>
        <w:rPr>
          <w:rStyle w:val="s3"/>
          <w:i/>
          <w:iCs/>
          <w:color w:val="FF0000"/>
        </w:rPr>
        <w:t> РК от 20.12.04 г. № 13-III (введен в действие с 01.01.2005 г.); внесены изменения в соответствии с </w:t>
      </w:r>
      <w:bookmarkStart w:id="54" w:name="SUB1001383100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"https://online.zakon.kz/Document/?doc_id=30605555" \l "sub_id=5900"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54"/>
      <w:r>
        <w:rPr>
          <w:rStyle w:val="s3"/>
          <w:i/>
          <w:iCs/>
          <w:color w:val="FF0000"/>
        </w:rPr>
        <w:t> РК от 19.03.10 г. № 258-IV (</w:t>
      </w:r>
      <w:bookmarkStart w:id="55" w:name="SUB1001383108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"https://online.zakon.kz/Document/?doc_id=30607050" \l "sub_id=60000" \o "(СТАРАЯ РЕДАКЦИЯ) ЗАКОН РК ОТ 11.07.2002 № 343-II"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см. стар. ред.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55"/>
      <w:r>
        <w:rPr>
          <w:rStyle w:val="s3"/>
          <w:i/>
          <w:iCs/>
          <w:color w:val="FF0000"/>
        </w:rPr>
        <w:t>)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2-1) </w:t>
      </w:r>
      <w:r>
        <w:rPr>
          <w:rStyle w:val="s0"/>
          <w:color w:val="000000"/>
        </w:rPr>
        <w:t>Исключен в соответствии с </w:t>
      </w:r>
      <w:bookmarkStart w:id="56" w:name="SUB1003593405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"https://online.zakon.kz/Document/?doc_id=31414182" \l "sub_id=4902" \t "_parent" </w:instrText>
      </w:r>
      <w:r>
        <w:rPr>
          <w:color w:val="000000"/>
        </w:rPr>
        <w:fldChar w:fldCharType="separate"/>
      </w:r>
      <w:r>
        <w:rPr>
          <w:rStyle w:val="a3"/>
          <w:color w:val="000080"/>
        </w:rPr>
        <w:t>Законом</w:t>
      </w:r>
      <w:r>
        <w:rPr>
          <w:color w:val="000000"/>
        </w:rPr>
        <w:fldChar w:fldCharType="end"/>
      </w:r>
      <w:bookmarkEnd w:id="56"/>
      <w:r>
        <w:rPr>
          <w:color w:val="000000"/>
        </w:rPr>
        <w:t> РК от 03.07.13 г. № 124-V </w:t>
      </w:r>
      <w:r>
        <w:rPr>
          <w:rStyle w:val="s3"/>
          <w:i/>
          <w:iCs/>
          <w:color w:val="FF0000"/>
        </w:rPr>
        <w:t>(</w:t>
      </w:r>
      <w:bookmarkStart w:id="57" w:name="SUB1003593406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"https://online.zakon.kz/Document/?doc_id=31415119" \l "sub_id=60000" \o "(СТАРАЯ РЕДАКЦИЯ) ЗАКОН РК ОТ 11.07.2002 № 343-II"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см. стар. ред.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57"/>
      <w:r>
        <w:rPr>
          <w:rStyle w:val="s3"/>
          <w:i/>
          <w:iCs/>
          <w:color w:val="FF0000"/>
        </w:rPr>
        <w:t>)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3) определяет предельную наполняемость специальных классов (групп), где обучаются дети с ограниченными возможностями;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4) устанавливает </w:t>
      </w:r>
      <w:bookmarkStart w:id="58" w:name="SUB1005667895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"https://online.zakon.kz/Document/?doc_id=35301883" \o "Приказ Министра образования и науки Республики Казахстан от 14 февраля 2017 года № 66 \«Об утверждении Типовых правил деятельности видов специальных организаций образования\»" \t "_parent" </w:instrText>
      </w:r>
      <w:r>
        <w:rPr>
          <w:color w:val="000000"/>
        </w:rPr>
        <w:fldChar w:fldCharType="separate"/>
      </w:r>
      <w:r>
        <w:rPr>
          <w:rStyle w:val="a3"/>
          <w:color w:val="000080"/>
        </w:rPr>
        <w:t>перечень типов и видов специальных организаций образования; определяет необходимое количество мест в организациях образования для лиц, нуждающихся в специальном образовании</w:t>
      </w:r>
      <w:r>
        <w:rPr>
          <w:color w:val="000000"/>
        </w:rPr>
        <w:fldChar w:fldCharType="end"/>
      </w:r>
      <w:bookmarkEnd w:id="58"/>
      <w:r>
        <w:rPr>
          <w:color w:val="000000"/>
        </w:rPr>
        <w:t>;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5) устанавливает обязательные минимальные требования к материально-техническому и учебно-методическому оснащению и обеспечению организаций образования, осуществляющих обучение детей с ограниченными возможностями;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6) определяет </w:t>
      </w:r>
      <w:bookmarkStart w:id="59" w:name="SUB1000188443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"https://online.zakon.kz/Document/?doc_id=1048970" \t "_parent" </w:instrText>
      </w:r>
      <w:r>
        <w:rPr>
          <w:color w:val="000000"/>
        </w:rPr>
        <w:fldChar w:fldCharType="separate"/>
      </w:r>
      <w:r>
        <w:rPr>
          <w:rStyle w:val="a3"/>
          <w:color w:val="000080"/>
        </w:rPr>
        <w:t>методики аттестации обучающихся</w:t>
      </w:r>
      <w:r>
        <w:rPr>
          <w:color w:val="000000"/>
        </w:rPr>
        <w:fldChar w:fldCharType="end"/>
      </w:r>
      <w:bookmarkEnd w:id="59"/>
      <w:r>
        <w:rPr>
          <w:color w:val="000000"/>
        </w:rPr>
        <w:t>;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7) совместно с уполномоченными органами в области охраны здоровья граждан, социальной защиты разрабатывает и утверждает нормативные требования на технические средства обучения детей с ограниченными возможностями;</w:t>
      </w:r>
    </w:p>
    <w:p w:rsidR="00C609A0" w:rsidRDefault="00C609A0" w:rsidP="00C609A0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s3"/>
          <w:i/>
          <w:iCs/>
          <w:color w:val="FF0000"/>
        </w:rPr>
        <w:t>В подпункт 8 внесены изменения в соответствии с </w:t>
      </w:r>
      <w:bookmarkStart w:id="60" w:name="SUB1000304709_2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"https://online.zakon.kz/Document/?doc_id=1052440" \l "sub_id=1080000" \o "Закон Республики Казахстан от 20 декабря 2004 года № 13-III \«О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и бюджетных отношений\»"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60"/>
      <w:r>
        <w:rPr>
          <w:rStyle w:val="s3"/>
          <w:i/>
          <w:iCs/>
          <w:color w:val="FF0000"/>
        </w:rPr>
        <w:t> РК от 20.12.04 г. № 13-III (введен в действие с 01.01.2005 г.) (</w:t>
      </w:r>
      <w:bookmarkStart w:id="61" w:name="SUB1000304711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"https://online.zakon.kz/Document/?doc_id=3032168" \l "sub_id=60000"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см. стар. ред.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61"/>
      <w:r>
        <w:rPr>
          <w:rStyle w:val="s3"/>
          <w:i/>
          <w:iCs/>
          <w:color w:val="FF0000"/>
        </w:rPr>
        <w:t>)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8) осуществляет координацию деятельности по научно-методическому обеспечению организаций образования;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9) осуществляет государственный контроль за исполнением законодательства Республики Казахстан и нормативных правовых актов в области специального образования;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10) </w:t>
      </w:r>
      <w:r>
        <w:rPr>
          <w:rStyle w:val="s0"/>
          <w:color w:val="000000"/>
        </w:rPr>
        <w:t>Исключен в соответствии с </w:t>
      </w:r>
      <w:bookmarkStart w:id="62" w:name="SUB1003593405_2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"https://online.zakon.kz/Document/?doc_id=31414182" \l "sub_id=4902" \t "_parent" </w:instrText>
      </w:r>
      <w:r>
        <w:rPr>
          <w:color w:val="000000"/>
        </w:rPr>
        <w:fldChar w:fldCharType="separate"/>
      </w:r>
      <w:r>
        <w:rPr>
          <w:rStyle w:val="a3"/>
          <w:color w:val="000080"/>
        </w:rPr>
        <w:t>Законом</w:t>
      </w:r>
      <w:r>
        <w:rPr>
          <w:color w:val="000000"/>
        </w:rPr>
        <w:fldChar w:fldCharType="end"/>
      </w:r>
      <w:bookmarkEnd w:id="62"/>
      <w:r>
        <w:rPr>
          <w:color w:val="000000"/>
        </w:rPr>
        <w:t> РК от 03.07.13 г. № 124-V </w:t>
      </w:r>
      <w:r>
        <w:rPr>
          <w:rStyle w:val="s3"/>
          <w:i/>
          <w:iCs/>
          <w:color w:val="FF0000"/>
        </w:rPr>
        <w:t>(</w:t>
      </w:r>
      <w:bookmarkStart w:id="63" w:name="SUB1003593406_2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"https://online.zakon.kz/Document/?doc_id=31415119" \l "sub_id=60000" \o "(СТАРАЯ РЕДАКЦИЯ) ЗАКОН РК ОТ 11.07.2002 № 343-II"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см. стар. ред.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63"/>
      <w:r>
        <w:rPr>
          <w:rStyle w:val="s3"/>
          <w:i/>
          <w:iCs/>
          <w:color w:val="FF0000"/>
        </w:rPr>
        <w:t>)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11) Исключен в соответствии с </w:t>
      </w:r>
      <w:bookmarkStart w:id="64" w:name="SUB1000304709_3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"https://online.zakon.kz/Document/?doc_id=1052440" \l "sub_id=1080000" \t "_parent" </w:instrText>
      </w:r>
      <w:r>
        <w:rPr>
          <w:color w:val="000000"/>
        </w:rPr>
        <w:fldChar w:fldCharType="separate"/>
      </w:r>
      <w:r>
        <w:rPr>
          <w:rStyle w:val="a3"/>
          <w:color w:val="000080"/>
        </w:rPr>
        <w:t>Законом</w:t>
      </w:r>
      <w:r>
        <w:rPr>
          <w:color w:val="000000"/>
        </w:rPr>
        <w:fldChar w:fldCharType="end"/>
      </w:r>
      <w:bookmarkEnd w:id="64"/>
      <w:r>
        <w:rPr>
          <w:rStyle w:val="s0"/>
          <w:color w:val="000000"/>
        </w:rPr>
        <w:t> РК от 20.12.04 г. № 13-III</w:t>
      </w:r>
    </w:p>
    <w:p w:rsidR="00C609A0" w:rsidRDefault="00C609A0" w:rsidP="00C609A0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s3"/>
          <w:i/>
          <w:iCs/>
          <w:color w:val="FF0000"/>
        </w:rPr>
        <w:t>Статья дополнена подпунктом 12 в соответствии с </w:t>
      </w:r>
      <w:bookmarkStart w:id="65" w:name="SUB1002098156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"https://online.zakon.kz/Document/?doc_id=31025535" \l "sub_id=7403"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65"/>
      <w:r>
        <w:rPr>
          <w:rStyle w:val="s3"/>
          <w:i/>
          <w:iCs/>
          <w:color w:val="FF0000"/>
        </w:rPr>
        <w:t> РК от 05.07.11 г. № 452-IV (введены в действие по истечении трех месяцев после его первого официального </w:t>
      </w:r>
      <w:bookmarkStart w:id="66" w:name="SUB1001977153_3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"https://online.zakon.kz/Document/?doc_id=31025539"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опубликования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66"/>
      <w:r>
        <w:rPr>
          <w:rStyle w:val="s3"/>
          <w:i/>
          <w:iCs/>
          <w:color w:val="FF0000"/>
        </w:rPr>
        <w:t>)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12)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C609A0" w:rsidRDefault="00C609A0" w:rsidP="00C609A0">
      <w:pPr>
        <w:pStyle w:val="j16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Статья 7. Компетенция уполномоченного органа в области социальной защиты населения</w:t>
      </w:r>
    </w:p>
    <w:bookmarkStart w:id="67" w:name="SUB1005558492"/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"https://online.zakon.kz/Document/?doc_id=34783696" \o "Постановление Правительства Республики Казахстан от 18 февраля 2017 года № 81 \«О некоторых вопросах Министерства труда и социальной защиты населения Республики Казахстан\» (с изменениями и дополнениями по состоянию на 12.12.2018 г.)" \t "_parent" </w:instrText>
      </w:r>
      <w:r>
        <w:rPr>
          <w:color w:val="000000"/>
        </w:rPr>
        <w:fldChar w:fldCharType="separate"/>
      </w:r>
      <w:r>
        <w:rPr>
          <w:rStyle w:val="a3"/>
          <w:color w:val="000080"/>
        </w:rPr>
        <w:t>Уполномоченный орган в области социальной защиты</w:t>
      </w:r>
      <w:r>
        <w:rPr>
          <w:color w:val="000000"/>
        </w:rPr>
        <w:fldChar w:fldCharType="end"/>
      </w:r>
      <w:bookmarkEnd w:id="67"/>
      <w:r>
        <w:rPr>
          <w:color w:val="000000"/>
        </w:rPr>
        <w:t>: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1) Исключен в соответствии с </w:t>
      </w:r>
      <w:bookmarkStart w:id="68" w:name="SUB1000304712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"https://online.zakon.kz/Document/?doc_id=1052440" \l "sub_id=11087" \t "_parent" </w:instrText>
      </w:r>
      <w:r>
        <w:rPr>
          <w:color w:val="000000"/>
        </w:rPr>
        <w:fldChar w:fldCharType="separate"/>
      </w:r>
      <w:r>
        <w:rPr>
          <w:rStyle w:val="a3"/>
          <w:color w:val="000080"/>
        </w:rPr>
        <w:t>Законом</w:t>
      </w:r>
      <w:r>
        <w:rPr>
          <w:color w:val="000000"/>
        </w:rPr>
        <w:fldChar w:fldCharType="end"/>
      </w:r>
      <w:bookmarkEnd w:id="68"/>
      <w:r>
        <w:rPr>
          <w:color w:val="000000"/>
        </w:rPr>
        <w:t> РК от 20.12.04 г. № 13-III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2) </w:t>
      </w:r>
      <w:r>
        <w:rPr>
          <w:rStyle w:val="s0"/>
          <w:color w:val="000000"/>
        </w:rPr>
        <w:t>Исключен в соответствии с </w:t>
      </w:r>
      <w:bookmarkStart w:id="69" w:name="SUB1003593407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"https://online.zakon.kz/Document/?doc_id=31414182" \l "sub_id=4903" \t "_parent" </w:instrText>
      </w:r>
      <w:r>
        <w:rPr>
          <w:color w:val="000000"/>
        </w:rPr>
        <w:fldChar w:fldCharType="separate"/>
      </w:r>
      <w:r>
        <w:rPr>
          <w:rStyle w:val="a3"/>
          <w:color w:val="000080"/>
        </w:rPr>
        <w:t>Законом</w:t>
      </w:r>
      <w:r>
        <w:rPr>
          <w:color w:val="000000"/>
        </w:rPr>
        <w:fldChar w:fldCharType="end"/>
      </w:r>
      <w:bookmarkEnd w:id="69"/>
      <w:r>
        <w:rPr>
          <w:color w:val="000000"/>
        </w:rPr>
        <w:t> РК от 03.07.13 г. № 124-V </w:t>
      </w:r>
      <w:r>
        <w:rPr>
          <w:rStyle w:val="s3"/>
          <w:i/>
          <w:iCs/>
          <w:color w:val="FF0000"/>
        </w:rPr>
        <w:t>(</w:t>
      </w:r>
      <w:bookmarkStart w:id="70" w:name="SUB1003593408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"https://online.zakon.kz/Document/?doc_id=31415119" \l "sub_id=70000"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см. стар. ред.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70"/>
      <w:r>
        <w:rPr>
          <w:rStyle w:val="s3"/>
          <w:i/>
          <w:iCs/>
          <w:color w:val="FF0000"/>
        </w:rPr>
        <w:t>)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3) определяет функции и характер деятельности социальных работников, устанавливает перечень специальностей и </w:t>
      </w:r>
      <w:bookmarkStart w:id="71" w:name="SUB1004775459"/>
      <w:r>
        <w:rPr>
          <w:rStyle w:val="s2"/>
          <w:color w:val="333399"/>
          <w:u w:val="single"/>
        </w:rPr>
        <w:fldChar w:fldCharType="begin"/>
      </w:r>
      <w:r>
        <w:rPr>
          <w:rStyle w:val="s2"/>
          <w:color w:val="333399"/>
          <w:u w:val="single"/>
        </w:rPr>
        <w:instrText xml:space="preserve"> HYPERLINK "https://online.zakon.kz/Document/?doc_id=32142497" \o "Приказ Министра образования и науки Республики Казахстан от 21 августа 2015 года № 538 \«Об утверждении квалификационных требований к социальным работникам и правил их аттестации, независимо от формы собственности субъекта, предоставляющего специальные социальные услуги\» (с изменениями от 27.08.2018 г.)" \t "_parent" </w:instrText>
      </w:r>
      <w:r>
        <w:rPr>
          <w:rStyle w:val="s2"/>
          <w:color w:val="333399"/>
          <w:u w:val="single"/>
        </w:rPr>
        <w:fldChar w:fldCharType="separate"/>
      </w:r>
      <w:r>
        <w:rPr>
          <w:rStyle w:val="a3"/>
          <w:color w:val="000080"/>
        </w:rPr>
        <w:t>квалификационные требования</w:t>
      </w:r>
      <w:r>
        <w:rPr>
          <w:rStyle w:val="s2"/>
          <w:color w:val="333399"/>
          <w:u w:val="single"/>
        </w:rPr>
        <w:fldChar w:fldCharType="end"/>
      </w:r>
      <w:bookmarkEnd w:id="71"/>
      <w:r>
        <w:rPr>
          <w:color w:val="000000"/>
        </w:rPr>
        <w:t> к ним, оказывает методическую помощь социальным работникам;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4) разрабатывает социальные нормативы, виды и формы предоставления специальных социальных услуг;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5) Исключен в соответствии с </w:t>
      </w:r>
      <w:bookmarkStart w:id="72" w:name="SUB1000304712_2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"https://online.zakon.kz/Document/?doc_id=1052440" \l "sub_id=11087" \t "_parent" </w:instrText>
      </w:r>
      <w:r>
        <w:rPr>
          <w:color w:val="000000"/>
        </w:rPr>
        <w:fldChar w:fldCharType="separate"/>
      </w:r>
      <w:r>
        <w:rPr>
          <w:rStyle w:val="a3"/>
          <w:color w:val="000080"/>
        </w:rPr>
        <w:t>Законом</w:t>
      </w:r>
      <w:r>
        <w:rPr>
          <w:color w:val="000000"/>
        </w:rPr>
        <w:fldChar w:fldCharType="end"/>
      </w:r>
      <w:bookmarkEnd w:id="72"/>
      <w:r>
        <w:rPr>
          <w:color w:val="000000"/>
        </w:rPr>
        <w:t> РК от 20.12.04 г. № 13-III</w:t>
      </w:r>
    </w:p>
    <w:p w:rsidR="00C609A0" w:rsidRDefault="00C609A0" w:rsidP="00C609A0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s3"/>
          <w:i/>
          <w:iCs/>
          <w:color w:val="FF0000"/>
        </w:rPr>
        <w:t>В подпункт 6 внесены изменения в соответствии с </w:t>
      </w:r>
      <w:bookmarkStart w:id="73" w:name="SUB1000304712_3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"https://online.zakon.kz/Document/?doc_id=1052440" \l "sub_id=11087" \o "Закон Республики Казахстан от 20 декабря 2004 года № 13-III \«О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и бюджетных отношений\»"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73"/>
      <w:r>
        <w:rPr>
          <w:rStyle w:val="s3"/>
          <w:i/>
          <w:iCs/>
          <w:color w:val="FF0000"/>
        </w:rPr>
        <w:t> РК от 20.12.04 г. № 13-III (введен в действие с 01.01.2005 г.) (</w:t>
      </w:r>
      <w:bookmarkStart w:id="74" w:name="SUB1000304713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"https://online.zakon.kz/Document/?doc_id=3032168" \l "sub_id=70000"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см. стар. ред.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74"/>
      <w:r>
        <w:rPr>
          <w:rStyle w:val="s3"/>
          <w:i/>
          <w:iCs/>
          <w:color w:val="FF0000"/>
        </w:rPr>
        <w:t>)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6) </w:t>
      </w:r>
      <w:r>
        <w:rPr>
          <w:rStyle w:val="s0"/>
          <w:color w:val="000000"/>
        </w:rPr>
        <w:t>Исключен в соответствии с </w:t>
      </w:r>
      <w:bookmarkStart w:id="75" w:name="SUB1003812290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"https://online.zakon.kz/Document/?doc_id=31492344" \l "sub_id=3500" \t "_parent" </w:instrText>
      </w:r>
      <w:r>
        <w:rPr>
          <w:color w:val="000000"/>
        </w:rPr>
        <w:fldChar w:fldCharType="separate"/>
      </w:r>
      <w:r>
        <w:rPr>
          <w:rStyle w:val="a3"/>
          <w:color w:val="000080"/>
        </w:rPr>
        <w:t>Законом</w:t>
      </w:r>
      <w:r>
        <w:rPr>
          <w:color w:val="000000"/>
        </w:rPr>
        <w:fldChar w:fldCharType="end"/>
      </w:r>
      <w:bookmarkEnd w:id="75"/>
      <w:r>
        <w:rPr>
          <w:rStyle w:val="s0"/>
          <w:color w:val="000000"/>
        </w:rPr>
        <w:t> РК от 13.01.14 г. № 159-V </w:t>
      </w:r>
      <w:r>
        <w:rPr>
          <w:rStyle w:val="s3"/>
          <w:i/>
          <w:iCs/>
          <w:color w:val="FF0000"/>
        </w:rPr>
        <w:t>(</w:t>
      </w:r>
      <w:bookmarkStart w:id="76" w:name="SUB1003812308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"https://online.zakon.kz/Document/?doc_id=31492808" \l "sub_id=70000"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см. стар. ред.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76"/>
      <w:r>
        <w:rPr>
          <w:rStyle w:val="s3"/>
          <w:i/>
          <w:iCs/>
          <w:color w:val="FF0000"/>
        </w:rPr>
        <w:t>)</w:t>
      </w:r>
    </w:p>
    <w:p w:rsidR="00C609A0" w:rsidRDefault="00C609A0" w:rsidP="00C609A0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s3"/>
          <w:i/>
          <w:iCs/>
          <w:color w:val="FF0000"/>
        </w:rPr>
        <w:t>В подпункт 7 внесены изменения в соответствии с </w:t>
      </w:r>
      <w:bookmarkStart w:id="77" w:name="SUB1002528168_2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"https://online.zakon.kz/Document/?doc_id=31227305" \l "sub_id=1400"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77"/>
      <w:r>
        <w:rPr>
          <w:rStyle w:val="s3"/>
          <w:i/>
          <w:iCs/>
          <w:color w:val="FF0000"/>
        </w:rPr>
        <w:t> РК от 10.07.12 г. № 31-V (</w:t>
      </w:r>
      <w:bookmarkStart w:id="78" w:name="SUB1002528230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"https://online.zakon.kz/Document/?doc_id=31227819" \l "sub_id=70000"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см. стар. ред.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78"/>
      <w:r>
        <w:rPr>
          <w:rStyle w:val="s3"/>
          <w:i/>
          <w:iCs/>
          <w:color w:val="FF0000"/>
        </w:rPr>
        <w:t>)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lastRenderedPageBreak/>
        <w:t>7) разрабатывает стандарты социального обслуживания, порядок бесплатного социального обслуживания;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8) Исключен в соответствии с </w:t>
      </w:r>
      <w:bookmarkStart w:id="79" w:name="SUB1003532244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"https://online.zakon.kz/Document/?doc_id=31405151" \l "sub_id=3100" \t "_parent" </w:instrText>
      </w:r>
      <w:r>
        <w:rPr>
          <w:color w:val="000000"/>
        </w:rPr>
        <w:fldChar w:fldCharType="separate"/>
      </w:r>
      <w:r>
        <w:rPr>
          <w:rStyle w:val="a3"/>
          <w:color w:val="000080"/>
        </w:rPr>
        <w:t>Законом</w:t>
      </w:r>
      <w:r>
        <w:rPr>
          <w:color w:val="000000"/>
        </w:rPr>
        <w:fldChar w:fldCharType="end"/>
      </w:r>
      <w:bookmarkEnd w:id="79"/>
      <w:r>
        <w:rPr>
          <w:rStyle w:val="s0"/>
          <w:color w:val="000000"/>
        </w:rPr>
        <w:t> РК от 13.06.13 г. № 102-V </w:t>
      </w:r>
      <w:r>
        <w:rPr>
          <w:rStyle w:val="s3"/>
          <w:i/>
          <w:iCs/>
          <w:color w:val="FF0000"/>
        </w:rPr>
        <w:t>(</w:t>
      </w:r>
      <w:bookmarkStart w:id="80" w:name="SUB1003532251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"https://online.zakon.kz/Document/?doc_id=31405923" \l "sub_id=70000" \o "(СТАРАЯ РЕДАКЦИЯ) ЗАКОН РК ОТ 11.07.2002 № 343-II"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см. стар. ред.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80"/>
      <w:r>
        <w:rPr>
          <w:rStyle w:val="s3"/>
          <w:i/>
          <w:iCs/>
          <w:color w:val="FF0000"/>
        </w:rPr>
        <w:t>)</w:t>
      </w:r>
    </w:p>
    <w:p w:rsidR="00C609A0" w:rsidRDefault="00C609A0" w:rsidP="00C609A0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s3"/>
          <w:i/>
          <w:iCs/>
          <w:color w:val="FF0000"/>
        </w:rPr>
        <w:t>Статья дополнена подпунктом 9 в соответствии с </w:t>
      </w:r>
      <w:bookmarkStart w:id="81" w:name="SUB1002098157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"https://online.zakon.kz/Document/?doc_id=31025535" \l "sub_id=7404"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81"/>
      <w:r>
        <w:rPr>
          <w:rStyle w:val="s3"/>
          <w:i/>
          <w:iCs/>
          <w:color w:val="FF0000"/>
        </w:rPr>
        <w:t> РК от 05.07.11 г. № 452-IV (введены в действие по истечении трех месяцев после его первого официального </w:t>
      </w:r>
      <w:bookmarkStart w:id="82" w:name="SUB1001977153_4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"https://online.zakon.kz/Document/?doc_id=31025539"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опубликования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82"/>
      <w:r>
        <w:rPr>
          <w:rStyle w:val="s3"/>
          <w:i/>
          <w:iCs/>
          <w:color w:val="FF0000"/>
        </w:rPr>
        <w:t>)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9)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C609A0" w:rsidRDefault="00C609A0" w:rsidP="00C609A0">
      <w:pPr>
        <w:pStyle w:val="j16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Статья 8. Компетенция органов местного государственного управления</w:t>
      </w:r>
    </w:p>
    <w:p w:rsidR="00C609A0" w:rsidRDefault="00C609A0" w:rsidP="00C609A0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s3"/>
          <w:i/>
          <w:iCs/>
          <w:color w:val="FF0000"/>
        </w:rPr>
        <w:t>В пункт 1 внесены изменения в соответствии с </w:t>
      </w:r>
      <w:bookmarkStart w:id="83" w:name="SUB1000304714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"https://online.zakon.kz/Document/?doc_id=1052440" \l "sub_id=11088"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83"/>
      <w:r>
        <w:rPr>
          <w:rStyle w:val="s3"/>
          <w:i/>
          <w:iCs/>
          <w:color w:val="FF0000"/>
        </w:rPr>
        <w:t> РК от 20.12.04 г. № 13-III (введен в действие с 01.01.2005 г.) (</w:t>
      </w:r>
      <w:bookmarkStart w:id="84" w:name="SUB1000304715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"https://online.zakon.kz/Document/?doc_id=3032168" \l "sub_id=80000" \o "ЗАКОН РЕСПУБЛИКИ КАЗАХСТАН OT 11.07.02 № 343-II"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см. стар. ред.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84"/>
      <w:r>
        <w:rPr>
          <w:rStyle w:val="s3"/>
          <w:i/>
          <w:iCs/>
          <w:color w:val="FF0000"/>
        </w:rPr>
        <w:t>); </w:t>
      </w:r>
      <w:bookmarkStart w:id="85" w:name="SUB1002098158"/>
      <w:proofErr w:type="spellStart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"https://online.zakon.kz/Document/?doc_id=31025535" \l "sub_id=7405"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85"/>
      <w:r>
        <w:rPr>
          <w:rStyle w:val="s3"/>
          <w:i/>
          <w:iCs/>
          <w:color w:val="FF0000"/>
        </w:rPr>
        <w:t>РК</w:t>
      </w:r>
      <w:proofErr w:type="spellEnd"/>
      <w:r>
        <w:rPr>
          <w:rStyle w:val="s3"/>
          <w:i/>
          <w:iCs/>
          <w:color w:val="FF0000"/>
        </w:rPr>
        <w:t xml:space="preserve"> от 05.07.11 г. № 452-IV (введены в действие по истечении трех месяцев после его первого официального </w:t>
      </w:r>
      <w:bookmarkStart w:id="86" w:name="SUB1001977153_5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"https://online.zakon.kz/Document/?doc_id=31025539"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опубликования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86"/>
      <w:r>
        <w:rPr>
          <w:rStyle w:val="s3"/>
          <w:i/>
          <w:iCs/>
          <w:color w:val="FF0000"/>
        </w:rPr>
        <w:t>); изложен в редакции </w:t>
      </w:r>
      <w:bookmarkStart w:id="87" w:name="SUB1003593409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"https://online.zakon.kz/Document/?doc_id=31414182" \l "sub_id=4904"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Закона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87"/>
      <w:r>
        <w:rPr>
          <w:rStyle w:val="s3"/>
          <w:i/>
          <w:iCs/>
          <w:color w:val="FF0000"/>
        </w:rPr>
        <w:t> РК от 03.07.13 г. № 124-V (</w:t>
      </w:r>
      <w:bookmarkStart w:id="88" w:name="SUB1003593410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"https://online.zakon.kz/Document/?doc_id=31415119" \l "sub_id=80000" \o "(СТАРАЯ РЕДАКЦИЯ) ЗАКОН РК ОТ 11.07.2002 № 343-II"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см. стар. ред.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88"/>
      <w:r>
        <w:rPr>
          <w:rStyle w:val="s3"/>
          <w:i/>
          <w:iCs/>
          <w:color w:val="FF0000"/>
        </w:rPr>
        <w:t>)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1. Местные представительные органы области, города республиканского значения, столицы осуществляют в соответствии с законодательством Республики Казахстан полномочия по обеспечению прав и законных интересов граждан.</w:t>
      </w:r>
    </w:p>
    <w:p w:rsidR="00C609A0" w:rsidRDefault="00C609A0" w:rsidP="00C609A0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89" w:name="SUB80200"/>
      <w:bookmarkEnd w:id="89"/>
      <w:r>
        <w:rPr>
          <w:rStyle w:val="s3"/>
          <w:i/>
          <w:iCs/>
          <w:color w:val="FF0000"/>
        </w:rPr>
        <w:t>В пункт 2 внесены изменения в соответствии с </w:t>
      </w:r>
      <w:bookmarkStart w:id="90" w:name="SUB1000304714_2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"https://online.zakon.kz/Document/?doc_id=1052440" \l "sub_id=11088"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90"/>
      <w:r>
        <w:rPr>
          <w:rStyle w:val="s3"/>
          <w:i/>
          <w:iCs/>
          <w:color w:val="FF0000"/>
        </w:rPr>
        <w:t> РК от 20.12.04 г. № 13-III (введен в действие с 01.01.2005 г.) (</w:t>
      </w:r>
      <w:bookmarkStart w:id="91" w:name="SUB1000304715_2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"https://online.zakon.kz/Document/?doc_id=3032168" \l "sub_id=80000"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см. стар. ред.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91"/>
      <w:r>
        <w:rPr>
          <w:rStyle w:val="s3"/>
          <w:i/>
          <w:iCs/>
          <w:color w:val="FF0000"/>
        </w:rPr>
        <w:t>)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2. Местные исполнительные органы области (города республиканского значения, столицы):</w:t>
      </w:r>
    </w:p>
    <w:p w:rsidR="00C609A0" w:rsidRDefault="00C609A0" w:rsidP="00C609A0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s3"/>
          <w:i/>
          <w:iCs/>
          <w:color w:val="FF0000"/>
        </w:rPr>
        <w:t>Подпункт 1 изложен в редакции </w:t>
      </w:r>
      <w:bookmarkStart w:id="92" w:name="SUB1000304714_3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"https://online.zakon.kz/Document/?doc_id=1052440" \l "sub_id=11088"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Закона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92"/>
      <w:r>
        <w:rPr>
          <w:rStyle w:val="s3"/>
          <w:i/>
          <w:iCs/>
          <w:color w:val="FF0000"/>
        </w:rPr>
        <w:t> РК от 20.12.04 г. № 13-III (введен в действие с 01.01.2005 г.) (</w:t>
      </w:r>
      <w:bookmarkStart w:id="93" w:name="SUB1000304715_3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"https://online.zakon.kz/Document/?doc_id=3032168" \l "sub_id=80000"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см. стар. ред.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93"/>
      <w:r>
        <w:rPr>
          <w:rStyle w:val="s3"/>
          <w:i/>
          <w:iCs/>
          <w:color w:val="FF0000"/>
        </w:rPr>
        <w:t>); изложен в редакции </w:t>
      </w:r>
      <w:bookmarkStart w:id="94" w:name="SUB1003593409_2"/>
      <w:proofErr w:type="spellStart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"https://online.zakon.kz/Document/?doc_id=31414182" \l "sub_id=4904"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Закона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94"/>
      <w:r>
        <w:rPr>
          <w:rStyle w:val="s3"/>
          <w:i/>
          <w:iCs/>
          <w:color w:val="FF0000"/>
        </w:rPr>
        <w:t>РК</w:t>
      </w:r>
      <w:proofErr w:type="spellEnd"/>
      <w:r>
        <w:rPr>
          <w:rStyle w:val="s3"/>
          <w:i/>
          <w:iCs/>
          <w:color w:val="FF0000"/>
        </w:rPr>
        <w:t xml:space="preserve"> от 03.07.13 г. № 124-V (</w:t>
      </w:r>
      <w:bookmarkStart w:id="95" w:name="SUB1003593411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"https://online.zakon.kz/Document/?doc_id=31415119" \l "sub_id=80200" \o "(СТАРАЯ РЕДАКЦИЯ) ЗАКОН РК ОТ 11.07.2002 № 343-II"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см. стар. ред.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95"/>
      <w:r>
        <w:rPr>
          <w:rStyle w:val="s3"/>
          <w:i/>
          <w:iCs/>
          <w:color w:val="FF0000"/>
        </w:rPr>
        <w:t>)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1) разрабатывают положение об отделении социальной помощи на дому детям с ограниченными возможностями из числа инвалидов, создают отделения социальной помощи на дому;</w:t>
      </w:r>
    </w:p>
    <w:p w:rsidR="00C609A0" w:rsidRDefault="00C609A0" w:rsidP="00C609A0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s3"/>
          <w:i/>
          <w:iCs/>
          <w:color w:val="FF0000"/>
        </w:rPr>
        <w:t>Подпункт 2 изложен в редакции </w:t>
      </w:r>
      <w:bookmarkStart w:id="96" w:name="SUB1000304714_4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"https://online.zakon.kz/Document/?doc_id=1052440" \l "sub_id=11088" \o "Закон Республики Казахстан от 20 декабря 2004 года № 13-III \«О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и бюджетных отношений\»"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Закона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96"/>
      <w:r>
        <w:rPr>
          <w:rStyle w:val="s3"/>
          <w:i/>
          <w:iCs/>
          <w:color w:val="FF0000"/>
        </w:rPr>
        <w:t> РК от 20.12.04 г. № 13-III (введен в действие с 01.01.2005 г.) (</w:t>
      </w:r>
      <w:bookmarkStart w:id="97" w:name="SUB1000304715_4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"https://online.zakon.kz/Document/?doc_id=3032168" \l "sub_id=80000"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см. стар. ред.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97"/>
      <w:r>
        <w:rPr>
          <w:rStyle w:val="s3"/>
          <w:i/>
          <w:iCs/>
          <w:color w:val="FF0000"/>
        </w:rPr>
        <w:t>)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 xml:space="preserve">2) осуществляют материально-техническое обеспечение </w:t>
      </w:r>
      <w:proofErr w:type="gramStart"/>
      <w:r>
        <w:rPr>
          <w:color w:val="000000"/>
        </w:rPr>
        <w:t>государственных организаций</w:t>
      </w:r>
      <w:proofErr w:type="gramEnd"/>
      <w:r>
        <w:rPr>
          <w:color w:val="000000"/>
        </w:rPr>
        <w:t xml:space="preserve"> занятых вопросами социальной и медико-педагогической коррекционной поддержки детей с ограниченными возможностями;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3) организуют скрининг в учреждениях первичной медико-санитарной помощи, детских поликлиниках, родовспомогательных учреждениях;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4) обеспечивают с согласия родителей и иных законных представителей направление выявленных в результате скрининга детей группы «риска» в психолого-медико-педагогические консультации;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5) организуют обучение детей с ограниченными возможностями в специальных организациях образования и создают условия для их обучения в других организациях образования;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6) Исключен в соответствии с </w:t>
      </w:r>
      <w:bookmarkStart w:id="98" w:name="SUB1000304714_5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"https://online.zakon.kz/Document/?doc_id=1052440" \l "sub_id=11088" \t "_parent" </w:instrText>
      </w:r>
      <w:r>
        <w:rPr>
          <w:color w:val="000000"/>
        </w:rPr>
        <w:fldChar w:fldCharType="separate"/>
      </w:r>
      <w:r>
        <w:rPr>
          <w:rStyle w:val="a3"/>
          <w:color w:val="000080"/>
        </w:rPr>
        <w:t>Законом</w:t>
      </w:r>
      <w:r>
        <w:rPr>
          <w:color w:val="000000"/>
        </w:rPr>
        <w:fldChar w:fldCharType="end"/>
      </w:r>
      <w:bookmarkEnd w:id="98"/>
      <w:r>
        <w:rPr>
          <w:color w:val="000000"/>
        </w:rPr>
        <w:t> РК от 20.12.04 г. № 13-III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7) планируют и организуют переподготовку, повышение квалификации и аттестацию кадров, работающих в специальных организациях образования и в сфере выявления, учета и коррекции психических и (или) физических недостатков;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8) координируют деятельность по организации и оказанию социальной помощи по уходу за детьми с тяжелыми недостатками;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9) обеспечивают реализацию прав на гарантированное медицинское обслуживание и бесплатное образование с соблюдением общегосударственных стандартов, а также получение социальной помощи и специальных социальных услуг;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10) обеспечивают защиту прав и консультативную помощь семьям, воспитывающим детей с ограниченными возможностями;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11) содействуют в трудоустройстве детей с ограниченными возможностями;</w:t>
      </w:r>
    </w:p>
    <w:p w:rsidR="00C609A0" w:rsidRDefault="00C609A0" w:rsidP="00C609A0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s3"/>
          <w:i/>
          <w:iCs/>
          <w:color w:val="FF0000"/>
        </w:rPr>
        <w:lastRenderedPageBreak/>
        <w:t>Пункт дополнен подпунктом 12 в соответствии с </w:t>
      </w:r>
      <w:bookmarkStart w:id="99" w:name="SUB1002098158_2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"https://online.zakon.kz/Document/?doc_id=31025535" \l "sub_id=7405"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99"/>
      <w:r>
        <w:rPr>
          <w:rStyle w:val="s3"/>
          <w:i/>
          <w:iCs/>
          <w:color w:val="FF0000"/>
        </w:rPr>
        <w:t> РК от 05.07.11 г. № 452-IV (введены в действие по истечении трех месяцев после его первого официального </w:t>
      </w:r>
      <w:bookmarkStart w:id="100" w:name="SUB1001977153_6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"https://online.zakon.kz/Document/?doc_id=31025539"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опубликования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100"/>
      <w:r>
        <w:rPr>
          <w:rStyle w:val="s3"/>
          <w:i/>
          <w:iCs/>
          <w:color w:val="FF0000"/>
        </w:rPr>
        <w:t>)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12)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C609A0" w:rsidRDefault="00C609A0" w:rsidP="00C609A0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101" w:name="SUB80300"/>
      <w:bookmarkEnd w:id="101"/>
      <w:r>
        <w:rPr>
          <w:rStyle w:val="s3"/>
          <w:i/>
          <w:iCs/>
          <w:color w:val="FF0000"/>
        </w:rPr>
        <w:t>В пункт 3 внесены изменения в соответствии с </w:t>
      </w:r>
      <w:bookmarkStart w:id="102" w:name="SUB1000304714_6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"https://online.zakon.kz/Document/?doc_id=1052440" \l "sub_id=11088"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102"/>
      <w:r>
        <w:rPr>
          <w:rStyle w:val="s3"/>
          <w:i/>
          <w:iCs/>
          <w:color w:val="FF0000"/>
        </w:rPr>
        <w:t> РК от 20.12.04 г. № 13-III (введен в действие с 01.01.2005 г.) (</w:t>
      </w:r>
      <w:bookmarkStart w:id="103" w:name="SUB1000304715_5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"https://online.zakon.kz/Document/?doc_id=3032168" \l "sub_id=80000"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см. стар. ред.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103"/>
      <w:r>
        <w:rPr>
          <w:rStyle w:val="s3"/>
          <w:i/>
          <w:iCs/>
          <w:color w:val="FF0000"/>
        </w:rPr>
        <w:t>); изложен в редакции </w:t>
      </w:r>
      <w:bookmarkStart w:id="104" w:name="SUB1004880625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"https://online.zakon.kz/Document/?doc_id=35218049" \l "sub_id=1100"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Закона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104"/>
      <w:r>
        <w:rPr>
          <w:rStyle w:val="s3"/>
          <w:i/>
          <w:iCs/>
          <w:color w:val="FF0000"/>
        </w:rPr>
        <w:t> РК от 03.12.15 г. № 433-V (</w:t>
      </w:r>
      <w:bookmarkStart w:id="105" w:name="SUB1004935408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"https://online.zakon.kz/Document/?doc_id=39664334" \l "sub_id=80300"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см. стар. ред.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105"/>
      <w:r>
        <w:rPr>
          <w:rStyle w:val="s3"/>
          <w:i/>
          <w:iCs/>
          <w:color w:val="FF0000"/>
        </w:rPr>
        <w:t>); внесены изменения в соответствии с </w:t>
      </w:r>
      <w:bookmarkStart w:id="106" w:name="SUB1006347401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"https://online.zakon.kz/Document/?doc_id=38771979" \l "sub_id=1400"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106"/>
      <w:r>
        <w:rPr>
          <w:rStyle w:val="s3"/>
          <w:i/>
          <w:iCs/>
          <w:color w:val="FF0000"/>
        </w:rPr>
        <w:t> РК от 02.07.18 г. № 165-VI (</w:t>
      </w:r>
      <w:bookmarkStart w:id="107" w:name="SUB1006347402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"https://online.zakon.kz/Document/?doc_id=35855300" \l "sub_id=80300"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см. стар. ред.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107"/>
      <w:r>
        <w:rPr>
          <w:rStyle w:val="s3"/>
          <w:i/>
          <w:iCs/>
          <w:color w:val="FF0000"/>
        </w:rPr>
        <w:t>)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 xml:space="preserve">3. Решением </w:t>
      </w:r>
      <w:proofErr w:type="spellStart"/>
      <w:r>
        <w:rPr>
          <w:rStyle w:val="s0"/>
          <w:color w:val="000000"/>
        </w:rPr>
        <w:t>акима</w:t>
      </w:r>
      <w:proofErr w:type="spellEnd"/>
      <w:r>
        <w:rPr>
          <w:rStyle w:val="s0"/>
          <w:color w:val="000000"/>
        </w:rPr>
        <w:t xml:space="preserve"> области, города республиканского значения, столицы создаются психолого-медико-педагогические консультации в городах республиканского и областного значения, столице, а также в районных центрах на шестьдесят тысяч детского населения; реабилитационные центры - в городах республиканского и областного значения, столице; кабинеты психолого-педагогической коррекции - в городах республиканского и областного значения, столице, а также в районных центрах.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 </w:t>
      </w:r>
    </w:p>
    <w:p w:rsidR="00C609A0" w:rsidRDefault="00C609A0" w:rsidP="00C609A0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Глава 3. Деятельность по оказанию социальной и медико-педагогической</w:t>
      </w:r>
    </w:p>
    <w:p w:rsidR="00C609A0" w:rsidRDefault="00C609A0" w:rsidP="00C609A0">
      <w:pPr>
        <w:pStyle w:val="j15"/>
        <w:shd w:val="clear" w:color="auto" w:fill="FFFFFF"/>
        <w:spacing w:before="0" w:beforeAutospacing="0" w:after="240" w:afterAutospacing="0"/>
        <w:jc w:val="center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коррекционной поддержки детям с ограниченными возможностями</w:t>
      </w:r>
    </w:p>
    <w:p w:rsidR="00C609A0" w:rsidRDefault="00C609A0" w:rsidP="00C609A0">
      <w:pPr>
        <w:pStyle w:val="j16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Статья 9. Организации, оказывающие медицинские, специальные образовательные и специальные социальные услуги детям с ограниченными возможностями</w:t>
      </w:r>
    </w:p>
    <w:p w:rsidR="00C609A0" w:rsidRDefault="00C609A0" w:rsidP="00C609A0">
      <w:pPr>
        <w:pStyle w:val="j18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1. Медицинские услуги осуществляют: организации охраны материнства и детства, организации первичной медико-санитарной помощи, консультативно-диагностические поликлиники, медицинские реабилитационные центры, независимо от организационно-правовых форм.</w:t>
      </w:r>
    </w:p>
    <w:p w:rsidR="00C609A0" w:rsidRDefault="00C609A0" w:rsidP="00C609A0">
      <w:pPr>
        <w:pStyle w:val="j18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bookmarkStart w:id="108" w:name="SUB90200"/>
      <w:bookmarkEnd w:id="108"/>
      <w:r>
        <w:rPr>
          <w:rStyle w:val="s0"/>
          <w:color w:val="000000"/>
        </w:rPr>
        <w:t>2. К медицинским услугам относятся:</w:t>
      </w:r>
    </w:p>
    <w:p w:rsidR="00C609A0" w:rsidRDefault="00C609A0" w:rsidP="00C609A0">
      <w:pPr>
        <w:pStyle w:val="j18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1) массовое стандартизированное обследование детей раннего возраста с целью выявления детей группы «риска» (скрининг);</w:t>
      </w:r>
    </w:p>
    <w:p w:rsidR="00C609A0" w:rsidRDefault="00C609A0" w:rsidP="00C609A0">
      <w:pPr>
        <w:pStyle w:val="j18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2) углубленная диагностика врожденной, наследственной и приобретенной патологии;</w:t>
      </w:r>
    </w:p>
    <w:p w:rsidR="00C609A0" w:rsidRDefault="00C609A0" w:rsidP="00C609A0">
      <w:pPr>
        <w:pStyle w:val="j18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3) медицинская коррекция и реабилитация детей с отклонениями в психофизическом развитии;</w:t>
      </w:r>
    </w:p>
    <w:p w:rsidR="00C609A0" w:rsidRDefault="00C609A0" w:rsidP="00C609A0">
      <w:pPr>
        <w:pStyle w:val="j18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4) иные услуги, оказываемые в соответствии с </w:t>
      </w:r>
      <w:bookmarkStart w:id="109" w:name="SUB1000929392"/>
      <w:r>
        <w:rPr>
          <w:rStyle w:val="s2"/>
          <w:color w:val="333399"/>
          <w:u w:val="single"/>
        </w:rPr>
        <w:fldChar w:fldCharType="begin"/>
      </w:r>
      <w:r>
        <w:rPr>
          <w:rStyle w:val="s2"/>
          <w:color w:val="333399"/>
          <w:u w:val="single"/>
        </w:rPr>
        <w:instrText xml:space="preserve"> HYPERLINK "https://online.zakon.kz/Document/?doc_id=30369331" \t "_parent" </w:instrText>
      </w:r>
      <w:r>
        <w:rPr>
          <w:rStyle w:val="s2"/>
          <w:color w:val="333399"/>
          <w:u w:val="single"/>
        </w:rPr>
        <w:fldChar w:fldCharType="separate"/>
      </w:r>
      <w:r>
        <w:rPr>
          <w:rStyle w:val="a3"/>
          <w:color w:val="000080"/>
        </w:rPr>
        <w:t>законодательством</w:t>
      </w:r>
      <w:r>
        <w:rPr>
          <w:rStyle w:val="s2"/>
          <w:color w:val="333399"/>
          <w:u w:val="single"/>
        </w:rPr>
        <w:fldChar w:fldCharType="end"/>
      </w:r>
      <w:bookmarkEnd w:id="109"/>
      <w:r>
        <w:rPr>
          <w:rStyle w:val="s0"/>
          <w:color w:val="000000"/>
        </w:rPr>
        <w:t> Республики Казахстан.</w:t>
      </w:r>
    </w:p>
    <w:p w:rsidR="00C609A0" w:rsidRDefault="00C609A0" w:rsidP="00C609A0">
      <w:pPr>
        <w:pStyle w:val="j18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bookmarkStart w:id="110" w:name="SUB90300"/>
      <w:bookmarkEnd w:id="110"/>
      <w:r>
        <w:rPr>
          <w:rStyle w:val="s0"/>
          <w:color w:val="000000"/>
        </w:rPr>
        <w:t>3. Специальные образовательные услуги для детей с ограниченными возможностями оказывают специальные организации: </w:t>
      </w:r>
      <w:bookmarkStart w:id="111" w:name="SUB1005668094"/>
      <w:r>
        <w:rPr>
          <w:rStyle w:val="s2"/>
          <w:color w:val="333399"/>
          <w:u w:val="single"/>
        </w:rPr>
        <w:fldChar w:fldCharType="begin"/>
      </w:r>
      <w:r>
        <w:rPr>
          <w:rStyle w:val="s2"/>
          <w:color w:val="333399"/>
          <w:u w:val="single"/>
        </w:rPr>
        <w:instrText xml:space="preserve"> HYPERLINK "https://online.zakon.kz/Document/?doc_id=35301883" \l "sub_id=107" \o "Приказ Министра образования и науки Республики Казахстан от 14 февраля 2017 года № 66 \«Об утверждении Типовых правил деятельности видов специальных организаций образования\»" \t "_parent" </w:instrText>
      </w:r>
      <w:r>
        <w:rPr>
          <w:rStyle w:val="s2"/>
          <w:color w:val="333399"/>
          <w:u w:val="single"/>
        </w:rPr>
        <w:fldChar w:fldCharType="separate"/>
      </w:r>
      <w:r>
        <w:rPr>
          <w:rStyle w:val="a3"/>
          <w:color w:val="000080"/>
        </w:rPr>
        <w:t>психолого-медико-педагогические консультации</w:t>
      </w:r>
      <w:r>
        <w:rPr>
          <w:rStyle w:val="s2"/>
          <w:color w:val="333399"/>
          <w:u w:val="single"/>
        </w:rPr>
        <w:fldChar w:fldCharType="end"/>
      </w:r>
      <w:bookmarkEnd w:id="111"/>
      <w:r>
        <w:rPr>
          <w:rStyle w:val="s0"/>
          <w:color w:val="000000"/>
        </w:rPr>
        <w:t>, </w:t>
      </w:r>
      <w:bookmarkStart w:id="112" w:name="SUB1005668573"/>
      <w:r>
        <w:rPr>
          <w:rStyle w:val="s2"/>
          <w:color w:val="333399"/>
          <w:u w:val="single"/>
        </w:rPr>
        <w:fldChar w:fldCharType="begin"/>
      </w:r>
      <w:r>
        <w:rPr>
          <w:rStyle w:val="s2"/>
          <w:color w:val="333399"/>
          <w:u w:val="single"/>
        </w:rPr>
        <w:instrText xml:space="preserve"> HYPERLINK "https://online.zakon.kz/Document/?doc_id=35301883" \l "sub_id=109" \t "_parent" </w:instrText>
      </w:r>
      <w:r>
        <w:rPr>
          <w:rStyle w:val="s2"/>
          <w:color w:val="333399"/>
          <w:u w:val="single"/>
        </w:rPr>
        <w:fldChar w:fldCharType="separate"/>
      </w:r>
      <w:r>
        <w:rPr>
          <w:rStyle w:val="a3"/>
          <w:color w:val="000080"/>
        </w:rPr>
        <w:t>кабинеты психолого-педагогической коррекции</w:t>
      </w:r>
      <w:r>
        <w:rPr>
          <w:rStyle w:val="s2"/>
          <w:color w:val="333399"/>
          <w:u w:val="single"/>
        </w:rPr>
        <w:fldChar w:fldCharType="end"/>
      </w:r>
      <w:bookmarkEnd w:id="112"/>
      <w:r>
        <w:rPr>
          <w:rStyle w:val="s0"/>
          <w:color w:val="000000"/>
        </w:rPr>
        <w:t>, </w:t>
      </w:r>
      <w:bookmarkStart w:id="113" w:name="SUB1005668574"/>
      <w:r>
        <w:rPr>
          <w:rStyle w:val="s2"/>
          <w:color w:val="333399"/>
          <w:u w:val="single"/>
        </w:rPr>
        <w:fldChar w:fldCharType="begin"/>
      </w:r>
      <w:r>
        <w:rPr>
          <w:rStyle w:val="s2"/>
          <w:color w:val="333399"/>
          <w:u w:val="single"/>
        </w:rPr>
        <w:instrText xml:space="preserve"> HYPERLINK "https://online.zakon.kz/Document/?doc_id=35301883" \l "sub_id=108" \t "_parent" </w:instrText>
      </w:r>
      <w:r>
        <w:rPr>
          <w:rStyle w:val="s2"/>
          <w:color w:val="333399"/>
          <w:u w:val="single"/>
        </w:rPr>
        <w:fldChar w:fldCharType="separate"/>
      </w:r>
      <w:r>
        <w:rPr>
          <w:rStyle w:val="a3"/>
          <w:color w:val="000080"/>
        </w:rPr>
        <w:t>реабилитационные центры</w:t>
      </w:r>
      <w:r>
        <w:rPr>
          <w:rStyle w:val="s2"/>
          <w:color w:val="333399"/>
          <w:u w:val="single"/>
        </w:rPr>
        <w:fldChar w:fldCharType="end"/>
      </w:r>
      <w:bookmarkEnd w:id="113"/>
      <w:r>
        <w:rPr>
          <w:rStyle w:val="s0"/>
          <w:color w:val="000000"/>
        </w:rPr>
        <w:t>, логопедические пункты, </w:t>
      </w:r>
      <w:bookmarkStart w:id="114" w:name="SUB1005669055"/>
      <w:r>
        <w:rPr>
          <w:rStyle w:val="s2"/>
          <w:color w:val="333399"/>
          <w:u w:val="single"/>
        </w:rPr>
        <w:fldChar w:fldCharType="begin"/>
      </w:r>
      <w:r>
        <w:rPr>
          <w:rStyle w:val="s2"/>
          <w:color w:val="333399"/>
          <w:u w:val="single"/>
        </w:rPr>
        <w:instrText xml:space="preserve"> HYPERLINK "https://online.zakon.kz/Document/?doc_id=35301883" \l "sub_id=102" \t "_parent" </w:instrText>
      </w:r>
      <w:r>
        <w:rPr>
          <w:rStyle w:val="s2"/>
          <w:color w:val="333399"/>
          <w:u w:val="single"/>
        </w:rPr>
        <w:fldChar w:fldCharType="separate"/>
      </w:r>
      <w:r>
        <w:rPr>
          <w:rStyle w:val="a3"/>
          <w:color w:val="000080"/>
        </w:rPr>
        <w:t>детские сады</w:t>
      </w:r>
      <w:r>
        <w:rPr>
          <w:rStyle w:val="s2"/>
          <w:color w:val="333399"/>
          <w:u w:val="single"/>
        </w:rPr>
        <w:fldChar w:fldCharType="end"/>
      </w:r>
      <w:bookmarkEnd w:id="114"/>
      <w:r>
        <w:rPr>
          <w:rStyle w:val="s0"/>
          <w:color w:val="000000"/>
        </w:rPr>
        <w:t> и </w:t>
      </w:r>
      <w:bookmarkStart w:id="115" w:name="SUB1005667895_2"/>
      <w:r>
        <w:rPr>
          <w:rStyle w:val="s2"/>
          <w:color w:val="333399"/>
          <w:u w:val="single"/>
        </w:rPr>
        <w:fldChar w:fldCharType="begin"/>
      </w:r>
      <w:r>
        <w:rPr>
          <w:rStyle w:val="s2"/>
          <w:color w:val="333399"/>
          <w:u w:val="single"/>
        </w:rPr>
        <w:instrText xml:space="preserve"> HYPERLINK "https://online.zakon.kz/Document/?doc_id=35301883" \o "Приказ Министра образования и науки Республики Казахстан от 14 февраля 2017 года № 66 \«Об утверждении Типовых правил деятельности видов специальных организаций образования\»" \t "_parent" </w:instrText>
      </w:r>
      <w:r>
        <w:rPr>
          <w:rStyle w:val="s2"/>
          <w:color w:val="333399"/>
          <w:u w:val="single"/>
        </w:rPr>
        <w:fldChar w:fldCharType="separate"/>
      </w:r>
      <w:r>
        <w:rPr>
          <w:rStyle w:val="a3"/>
          <w:color w:val="000080"/>
        </w:rPr>
        <w:t>другие специальные коррекционные организации</w:t>
      </w:r>
      <w:r>
        <w:rPr>
          <w:rStyle w:val="s2"/>
          <w:color w:val="333399"/>
          <w:u w:val="single"/>
        </w:rPr>
        <w:fldChar w:fldCharType="end"/>
      </w:r>
      <w:bookmarkEnd w:id="115"/>
      <w:r>
        <w:rPr>
          <w:rStyle w:val="s0"/>
          <w:color w:val="000000"/>
        </w:rPr>
        <w:t> в порядке, установленном законодательством Республики Казахстан об образовании.</w:t>
      </w:r>
    </w:p>
    <w:p w:rsidR="00C609A0" w:rsidRDefault="00C609A0" w:rsidP="00C609A0">
      <w:pPr>
        <w:pStyle w:val="j18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bookmarkStart w:id="116" w:name="SUB90400"/>
      <w:bookmarkEnd w:id="116"/>
      <w:r>
        <w:rPr>
          <w:rStyle w:val="s0"/>
          <w:color w:val="000000"/>
        </w:rPr>
        <w:t>4. К специальным образовательным услугам относятся:</w:t>
      </w:r>
    </w:p>
    <w:p w:rsidR="00C609A0" w:rsidRDefault="00C609A0" w:rsidP="00C609A0">
      <w:pPr>
        <w:pStyle w:val="j18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1) углубленное и комплексное обследование детей с целью выявления особенностей их интеллектуального развития и определения их возможностей для выбора вида и формы обучения и воспитания;</w:t>
      </w:r>
    </w:p>
    <w:p w:rsidR="00C609A0" w:rsidRDefault="00C609A0" w:rsidP="00C609A0">
      <w:pPr>
        <w:pStyle w:val="j18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2) психолого-педагогическая коррекция, </w:t>
      </w:r>
      <w:r>
        <w:rPr>
          <w:color w:val="000000"/>
        </w:rPr>
        <w:t>обучение и воспитание детей раннего, дошкольного и школьного возраста с ограниченными возможностями;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3) трудовое воспитание, профессиональная диагностика;</w:t>
      </w:r>
    </w:p>
    <w:p w:rsidR="00C609A0" w:rsidRDefault="00C609A0" w:rsidP="00C609A0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s3"/>
          <w:i/>
          <w:iCs/>
          <w:color w:val="FF0000"/>
        </w:rPr>
        <w:t>В подпункт 4 внесены изменения в соответствии с </w:t>
      </w:r>
      <w:bookmarkStart w:id="117" w:name="SUB1000664442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"https://online.zakon.kz/Document/?doc_id=30118682" \l "sub_id=3802"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117"/>
      <w:r>
        <w:rPr>
          <w:rStyle w:val="s3"/>
          <w:i/>
          <w:iCs/>
          <w:color w:val="FF0000"/>
        </w:rPr>
        <w:t> РК от 27.07.07 г. № 320-III (</w:t>
      </w:r>
      <w:bookmarkStart w:id="118" w:name="SUB1000664434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"https://online.zakon.kz/Document/?doc_id=30118802" \l "sub_id=90000"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см. стар. ред.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118"/>
      <w:r>
        <w:rPr>
          <w:rStyle w:val="s3"/>
          <w:i/>
          <w:iCs/>
          <w:color w:val="FF0000"/>
        </w:rPr>
        <w:t>)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4) </w:t>
      </w:r>
      <w:r>
        <w:rPr>
          <w:rStyle w:val="s0"/>
          <w:color w:val="000000"/>
        </w:rPr>
        <w:t xml:space="preserve">техническое и профессиональное, </w:t>
      </w:r>
      <w:proofErr w:type="spellStart"/>
      <w:r>
        <w:rPr>
          <w:rStyle w:val="s0"/>
          <w:color w:val="000000"/>
        </w:rPr>
        <w:t>послесреднее</w:t>
      </w:r>
      <w:proofErr w:type="spellEnd"/>
      <w:r>
        <w:rPr>
          <w:rStyle w:val="s0"/>
          <w:color w:val="000000"/>
        </w:rPr>
        <w:t>, высшее </w:t>
      </w:r>
      <w:r>
        <w:rPr>
          <w:color w:val="000000"/>
        </w:rPr>
        <w:t>образование;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5) иные услуги, оказываемые в соответствии с </w:t>
      </w:r>
      <w:bookmarkStart w:id="119" w:name="SUB1000664022"/>
      <w:r>
        <w:rPr>
          <w:rStyle w:val="s2"/>
          <w:color w:val="333399"/>
          <w:u w:val="single"/>
        </w:rPr>
        <w:fldChar w:fldCharType="begin"/>
      </w:r>
      <w:r>
        <w:rPr>
          <w:rStyle w:val="s2"/>
          <w:color w:val="333399"/>
          <w:u w:val="single"/>
        </w:rPr>
        <w:instrText xml:space="preserve"> HYPERLINK "https://online.zakon.kz/Document/?doc_id=30118747" \o "Закон Республики Казахстан от 27 июля 2007 года № 319-III \«Об образовании\» (с изменениями и дополнениями по состоянию на 01.01.2019 г.)" \t "_parent" </w:instrText>
      </w:r>
      <w:r>
        <w:rPr>
          <w:rStyle w:val="s2"/>
          <w:color w:val="333399"/>
          <w:u w:val="single"/>
        </w:rPr>
        <w:fldChar w:fldCharType="separate"/>
      </w:r>
      <w:r>
        <w:rPr>
          <w:rStyle w:val="a3"/>
          <w:color w:val="000080"/>
        </w:rPr>
        <w:t>законодательством</w:t>
      </w:r>
      <w:r>
        <w:rPr>
          <w:rStyle w:val="s2"/>
          <w:color w:val="333399"/>
          <w:u w:val="single"/>
        </w:rPr>
        <w:fldChar w:fldCharType="end"/>
      </w:r>
      <w:bookmarkEnd w:id="119"/>
      <w:r>
        <w:rPr>
          <w:color w:val="000000"/>
        </w:rPr>
        <w:t> Республики Казахстан.</w:t>
      </w:r>
    </w:p>
    <w:p w:rsidR="00C609A0" w:rsidRDefault="00C609A0" w:rsidP="00C609A0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120" w:name="SUB90500"/>
      <w:bookmarkEnd w:id="120"/>
      <w:r>
        <w:rPr>
          <w:rStyle w:val="s3"/>
          <w:i/>
          <w:iCs/>
          <w:color w:val="FF0000"/>
        </w:rPr>
        <w:t>Пункт 5 изложен в редакции </w:t>
      </w:r>
      <w:bookmarkStart w:id="121" w:name="SUB1004935411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"https://online.zakon.kz/Document/?doc_id=35218049" \l "sub_id=119"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Закона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121"/>
      <w:r>
        <w:rPr>
          <w:rStyle w:val="s3"/>
          <w:i/>
          <w:iCs/>
          <w:color w:val="FF0000"/>
        </w:rPr>
        <w:t> РК от 03.12.15 г. № 433-V (</w:t>
      </w:r>
      <w:bookmarkStart w:id="122" w:name="SUB1004927079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"https://online.zakon.kz/Document/?doc_id=39664334" \l "sub_id=90500" \o "(СТАРАЯ РЕДАКЦИЯ) ЗАКОН РК ОТ 11.07.2002 № 343-II"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 xml:space="preserve">см. стар. </w:t>
      </w:r>
      <w:proofErr w:type="spellStart"/>
      <w:r>
        <w:rPr>
          <w:rStyle w:val="a3"/>
          <w:i/>
          <w:iCs/>
          <w:color w:val="000080"/>
        </w:rPr>
        <w:t>ред</w:t>
      </w:r>
      <w:proofErr w:type="spellEnd"/>
      <w:r>
        <w:rPr>
          <w:rStyle w:val="s9"/>
          <w:i/>
          <w:iCs/>
          <w:color w:val="333399"/>
          <w:u w:val="single"/>
        </w:rPr>
        <w:fldChar w:fldCharType="end"/>
      </w:r>
      <w:bookmarkEnd w:id="122"/>
      <w:r>
        <w:rPr>
          <w:rStyle w:val="s3"/>
          <w:i/>
          <w:iCs/>
          <w:color w:val="FF0000"/>
        </w:rPr>
        <w:t>)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5. Организациями, оказывающими специальные социальные услуги, являются организации образования, здравоохранения и социальной защиты населения.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23" w:name="SUB90600"/>
      <w:bookmarkEnd w:id="123"/>
      <w:r>
        <w:rPr>
          <w:color w:val="000000"/>
        </w:rPr>
        <w:t>6. К специальным социальным услугам относятся: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1) оказание социальной помощи в порядке, установленном </w:t>
      </w:r>
      <w:bookmarkStart w:id="124" w:name="SUB1000329255"/>
      <w:r>
        <w:rPr>
          <w:rStyle w:val="s2"/>
          <w:color w:val="333399"/>
          <w:u w:val="single"/>
        </w:rPr>
        <w:fldChar w:fldCharType="begin"/>
      </w:r>
      <w:r>
        <w:rPr>
          <w:rStyle w:val="s2"/>
          <w:color w:val="333399"/>
          <w:u w:val="single"/>
        </w:rPr>
        <w:instrText xml:space="preserve"> HYPERLINK "https://online.zakon.kz/Document/?doc_id=30008935" \o "Закон Республики Казахстан от 13 апреля 2005 года № 39-III \«О социальной защите инвалидов в Республике Казахстан\» (с изменениями и дополнениями по состоянию на 28.12.2018 г.)" \t "_parent" </w:instrText>
      </w:r>
      <w:r>
        <w:rPr>
          <w:rStyle w:val="s2"/>
          <w:color w:val="333399"/>
          <w:u w:val="single"/>
        </w:rPr>
        <w:fldChar w:fldCharType="separate"/>
      </w:r>
      <w:r>
        <w:rPr>
          <w:rStyle w:val="a3"/>
          <w:color w:val="000080"/>
        </w:rPr>
        <w:t>законодательством</w:t>
      </w:r>
      <w:r>
        <w:rPr>
          <w:rStyle w:val="s2"/>
          <w:color w:val="333399"/>
          <w:u w:val="single"/>
        </w:rPr>
        <w:fldChar w:fldCharType="end"/>
      </w:r>
      <w:bookmarkEnd w:id="124"/>
      <w:r>
        <w:rPr>
          <w:rStyle w:val="s0"/>
          <w:color w:val="000000"/>
        </w:rPr>
        <w:t> Республики Казахстан в области социальной защиты инвалидов;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2) предоставление услуг по протезированию и обеспечению протезно-ортопедическими изделиями;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3) обеспечение специальными техническими и компенсаторными средствами;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4) оказание консультативной помощи семьям, воспитывающим детей с ограниченными возможностями;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5) предоставление услуг социальных работников.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Правовой статус социальных работников определяется </w:t>
      </w:r>
      <w:bookmarkStart w:id="125" w:name="SUB1002131402"/>
      <w:r>
        <w:rPr>
          <w:rStyle w:val="s2"/>
          <w:color w:val="333399"/>
          <w:u w:val="single"/>
        </w:rPr>
        <w:fldChar w:fldCharType="begin"/>
      </w:r>
      <w:r>
        <w:rPr>
          <w:rStyle w:val="s2"/>
          <w:color w:val="333399"/>
          <w:u w:val="single"/>
        </w:rPr>
        <w:instrText xml:space="preserve"> HYPERLINK "https://online.zakon.kz/Document/?doc_id=30369331" \l "sub_id=10006" \o "Закон Республики Казахстан от 29 декабря 2008 года № 114-IV \«О специальных социальных услугах\» (с изменениями и дополнениями по состоянию на 28.12.2018 г.)" \t "_parent" </w:instrText>
      </w:r>
      <w:r>
        <w:rPr>
          <w:rStyle w:val="s2"/>
          <w:color w:val="333399"/>
          <w:u w:val="single"/>
        </w:rPr>
        <w:fldChar w:fldCharType="separate"/>
      </w:r>
      <w:r>
        <w:rPr>
          <w:rStyle w:val="a3"/>
          <w:color w:val="000080"/>
        </w:rPr>
        <w:t>законодательными актами</w:t>
      </w:r>
      <w:r>
        <w:rPr>
          <w:rStyle w:val="s2"/>
          <w:color w:val="333399"/>
          <w:u w:val="single"/>
        </w:rPr>
        <w:fldChar w:fldCharType="end"/>
      </w:r>
      <w:bookmarkEnd w:id="125"/>
      <w:r>
        <w:rPr>
          <w:rStyle w:val="s0"/>
          <w:color w:val="000000"/>
        </w:rPr>
        <w:t> Республики Казахстан.</w:t>
      </w:r>
    </w:p>
    <w:p w:rsidR="00C609A0" w:rsidRDefault="00C609A0" w:rsidP="00C609A0">
      <w:pPr>
        <w:pStyle w:val="j16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Статья 10. Психолого-медико-педагогические консультации</w:t>
      </w:r>
    </w:p>
    <w:p w:rsidR="00C609A0" w:rsidRDefault="00C609A0" w:rsidP="00C609A0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s3"/>
          <w:i/>
          <w:iCs/>
          <w:color w:val="FF0000"/>
        </w:rPr>
        <w:t>В пункт 1 внесены изменения в соответствии с </w:t>
      </w:r>
      <w:bookmarkStart w:id="126" w:name="SUB1000304716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"https://online.zakon.kz/Document/?doc_id=1052440" \l "sub_id=110810"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126"/>
      <w:r>
        <w:rPr>
          <w:rStyle w:val="s3"/>
          <w:i/>
          <w:iCs/>
          <w:color w:val="FF0000"/>
        </w:rPr>
        <w:t> РК от 20.12.04 г. № 13-III (введен в действие с 01.01.2005 г.) (</w:t>
      </w:r>
      <w:bookmarkStart w:id="127" w:name="SUB1000304717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"https://online.zakon.kz/Document/?doc_id=3032168" \l "sub_id=100000"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см. стар. ред.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127"/>
      <w:r>
        <w:rPr>
          <w:rStyle w:val="s3"/>
          <w:i/>
          <w:iCs/>
          <w:color w:val="FF0000"/>
        </w:rPr>
        <w:t>)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1. Психолого-медико-педагогические консультации являются государственными учреждениями, осуществляющими проведение диагностики и психолого-медико-педагогического обследования детей с ограниченными возможностями в целях установления показаний на социальную и медико-педагогическую коррекционную поддержку, определения вида и формы образования, составления индивидуальной программы реабилитации.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Организация деятельности психолого-медико-педагогических консультаций определяется </w:t>
      </w:r>
      <w:bookmarkStart w:id="128" w:name="SUB1005668094_2"/>
      <w:r>
        <w:rPr>
          <w:rStyle w:val="s2"/>
          <w:color w:val="333399"/>
          <w:u w:val="single"/>
        </w:rPr>
        <w:fldChar w:fldCharType="begin"/>
      </w:r>
      <w:r>
        <w:rPr>
          <w:rStyle w:val="s2"/>
          <w:color w:val="333399"/>
          <w:u w:val="single"/>
        </w:rPr>
        <w:instrText xml:space="preserve"> HYPERLINK "https://online.zakon.kz/Document/?doc_id=35301883" \l "sub_id=107" \t "_parent" </w:instrText>
      </w:r>
      <w:r>
        <w:rPr>
          <w:rStyle w:val="s2"/>
          <w:color w:val="333399"/>
          <w:u w:val="single"/>
        </w:rPr>
        <w:fldChar w:fldCharType="separate"/>
      </w:r>
      <w:r>
        <w:rPr>
          <w:rStyle w:val="a3"/>
          <w:color w:val="000080"/>
        </w:rPr>
        <w:t>правилами</w:t>
      </w:r>
      <w:r>
        <w:rPr>
          <w:rStyle w:val="s2"/>
          <w:color w:val="333399"/>
          <w:u w:val="single"/>
        </w:rPr>
        <w:fldChar w:fldCharType="end"/>
      </w:r>
      <w:bookmarkEnd w:id="128"/>
      <w:r>
        <w:rPr>
          <w:color w:val="000000"/>
        </w:rPr>
        <w:t>, утверждаемыми уполномоченным органом в области образования по согласованию с уполномоченными органами в области охраны здоровья граждан и в области социальной защиты населения.</w:t>
      </w:r>
    </w:p>
    <w:p w:rsidR="00C609A0" w:rsidRDefault="00C609A0" w:rsidP="00C609A0">
      <w:pPr>
        <w:pStyle w:val="j14"/>
        <w:shd w:val="clear" w:color="auto" w:fill="FFFFFF"/>
        <w:spacing w:before="0" w:beforeAutospacing="0" w:after="240" w:afterAutospacing="0"/>
        <w:ind w:firstLine="400"/>
        <w:jc w:val="both"/>
        <w:textAlignment w:val="baseline"/>
        <w:rPr>
          <w:color w:val="000000"/>
        </w:rPr>
      </w:pPr>
      <w:bookmarkStart w:id="129" w:name="SUB100200"/>
      <w:bookmarkEnd w:id="129"/>
      <w:r>
        <w:rPr>
          <w:color w:val="000000"/>
        </w:rPr>
        <w:t>2. Психолого-медико-педагогические консультации направляют детей с ограниченными возможностями в специальные коррекционные и другие организации для получения медицинских, специальных образовательных и специальных социальных услуг только с согласия родителей и иных законных представителей.</w:t>
      </w:r>
    </w:p>
    <w:p w:rsidR="00C609A0" w:rsidRDefault="00C609A0" w:rsidP="00C609A0">
      <w:pPr>
        <w:pStyle w:val="j16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Статья 11. Организация образования детей с ограниченными возможностями</w:t>
      </w:r>
    </w:p>
    <w:p w:rsidR="00C609A0" w:rsidRDefault="00C609A0" w:rsidP="00C609A0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s3"/>
          <w:i/>
          <w:iCs/>
          <w:color w:val="FF0000"/>
        </w:rPr>
        <w:t>В пункт 1 внесены изменения в соответствии с </w:t>
      </w:r>
      <w:bookmarkStart w:id="130" w:name="SUB1000664448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"https://online.zakon.kz/Document/?doc_id=30118682" \l "sub_id=3803"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130"/>
      <w:r>
        <w:rPr>
          <w:rStyle w:val="s3"/>
          <w:i/>
          <w:iCs/>
          <w:color w:val="FF0000"/>
        </w:rPr>
        <w:t> РК от 27.07.07 г. № 320-III (</w:t>
      </w:r>
      <w:bookmarkStart w:id="131" w:name="SUB1000664449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"https://online.zakon.kz/Document/?doc_id=30118802" \l "sub_id=110000" \o "(СТАРАЯ РЕДАКЦИЯ) ЗАКОН РЕСПУБЛИКИ КАЗАХСТАН OT 11.07.02 № 343-II"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см. стар. ред.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131"/>
      <w:r>
        <w:rPr>
          <w:rStyle w:val="s3"/>
          <w:i/>
          <w:iCs/>
          <w:color w:val="FF0000"/>
        </w:rPr>
        <w:t>); </w:t>
      </w:r>
      <w:bookmarkStart w:id="132" w:name="SUB1001246027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"https://online.zakon.kz/Document/?doc_id=30526858" \l "sub_id=1400"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132"/>
      <w:r>
        <w:rPr>
          <w:rStyle w:val="s3"/>
          <w:i/>
          <w:iCs/>
          <w:color w:val="FF0000"/>
        </w:rPr>
        <w:t> РК от 07.12.09 г. № 222-IV (</w:t>
      </w:r>
      <w:bookmarkStart w:id="133" w:name="SUB1001246028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"https://online.zakon.kz/Document/?doc_id=30528993" \l "sub_id=140000"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см. стар. ред.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133"/>
      <w:r>
        <w:rPr>
          <w:rStyle w:val="s3"/>
          <w:i/>
          <w:iCs/>
          <w:color w:val="FF0000"/>
        </w:rPr>
        <w:t>)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1. В соответствии с заключением психолого-медико-педагогических консультаций и индивидуальным планом обучения дети с ограниченными возможностями могут получать </w:t>
      </w:r>
      <w:r>
        <w:rPr>
          <w:rStyle w:val="s0"/>
          <w:color w:val="000000"/>
        </w:rPr>
        <w:t>дошкольное воспитание и обучение</w:t>
      </w:r>
      <w:r>
        <w:rPr>
          <w:color w:val="000000"/>
        </w:rPr>
        <w:t> с трехлетнего возраста, начальное и основное </w:t>
      </w:r>
      <w:r>
        <w:rPr>
          <w:rStyle w:val="s0"/>
          <w:color w:val="000000"/>
        </w:rPr>
        <w:t>среднее </w:t>
      </w:r>
      <w:r>
        <w:rPr>
          <w:color w:val="000000"/>
        </w:rPr>
        <w:t xml:space="preserve">образование с </w:t>
      </w:r>
      <w:proofErr w:type="gramStart"/>
      <w:r>
        <w:rPr>
          <w:color w:val="000000"/>
        </w:rPr>
        <w:t>семи- десятилетнего</w:t>
      </w:r>
      <w:proofErr w:type="gramEnd"/>
      <w:r>
        <w:rPr>
          <w:color w:val="000000"/>
        </w:rPr>
        <w:t xml:space="preserve"> возраста. При этом продолжительность начального и основного </w:t>
      </w:r>
      <w:r>
        <w:rPr>
          <w:rStyle w:val="s0"/>
          <w:color w:val="000000"/>
        </w:rPr>
        <w:t>среднего </w:t>
      </w:r>
      <w:r>
        <w:rPr>
          <w:color w:val="000000"/>
        </w:rPr>
        <w:t>образования в соответствии с государственными образовательными программами не может быть менее десяти лет.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При наличии показаний по заключению психолого-медико-педагогических консультаций воспитание и обучение детей с ограниченными возможностями </w:t>
      </w:r>
      <w:r>
        <w:rPr>
          <w:rStyle w:val="s0"/>
          <w:color w:val="000000"/>
        </w:rPr>
        <w:t>осуществляется индивидуально и бесплатно</w:t>
      </w:r>
      <w:r>
        <w:rPr>
          <w:color w:val="000000"/>
        </w:rPr>
        <w:t> на дому.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34" w:name="SUB110200"/>
      <w:bookmarkEnd w:id="134"/>
      <w:r>
        <w:rPr>
          <w:color w:val="000000"/>
        </w:rPr>
        <w:t>2. Дети с ограниченными возможностями имеют право на получение образования в порядке, установленном </w:t>
      </w:r>
      <w:bookmarkStart w:id="135" w:name="SUB1002128165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"https://online.zakon.kz/Document/?doc_id=30118747" \l "sub_id=190000" \o "Закон Республики Казахстан от 27 июля 2007 года № 319-III \«Об образовании\» (с изменениями и дополнениями по состоянию на 01.01.2019 г.)" \t "_parent" </w:instrText>
      </w:r>
      <w:r>
        <w:rPr>
          <w:color w:val="000000"/>
        </w:rPr>
        <w:fldChar w:fldCharType="separate"/>
      </w:r>
      <w:r>
        <w:rPr>
          <w:rStyle w:val="a3"/>
          <w:color w:val="000080"/>
        </w:rPr>
        <w:t>законодательством Республики Казахстан об образовании</w:t>
      </w:r>
      <w:r>
        <w:rPr>
          <w:color w:val="000000"/>
        </w:rPr>
        <w:fldChar w:fldCharType="end"/>
      </w:r>
      <w:bookmarkEnd w:id="135"/>
      <w:r>
        <w:rPr>
          <w:color w:val="000000"/>
        </w:rPr>
        <w:t>.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Государство содействует профессиональной подготовке детей с ограниченными возможностями.</w:t>
      </w:r>
    </w:p>
    <w:p w:rsidR="00C609A0" w:rsidRDefault="00C609A0" w:rsidP="00C609A0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136" w:name="SUB110300"/>
      <w:bookmarkEnd w:id="136"/>
      <w:r>
        <w:rPr>
          <w:rStyle w:val="s3"/>
          <w:i/>
          <w:iCs/>
          <w:color w:val="FF0000"/>
        </w:rPr>
        <w:t>Статья дополнена пунктом 3 в соответствии с </w:t>
      </w:r>
      <w:bookmarkStart w:id="137" w:name="SUB1004935413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"https://online.zakon.kz/Document/?doc_id=35218049" \l "sub_id=1111" \o "Закон Республики Казахстан от 3 декабря 2015 года № 433-V \«О внесении изменений и дополнений в некоторые законодательные акты Республики Казахстан по вопросам защиты прав инвалидов\»"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137"/>
      <w:r>
        <w:rPr>
          <w:rStyle w:val="s3"/>
          <w:i/>
          <w:iCs/>
          <w:color w:val="FF0000"/>
        </w:rPr>
        <w:t> РК от 03.12.15 г. № 433-V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3. Общеобразовательные специальные организации образования создают специальные условия для получения образования детьми, имеющими нарушения опорно-двигательного аппарата, нарушения зрения и (или) слуха, и (или) речи, с использованием жестового языка, азбуки Брайля, других альтернативных шрифтов и методов общения. Специальные организации образования привлекают на работу педагогических работников, в том числе инвалидов, владеющих жестовым языком, азбукой Брайля, другими альтернативными шрифтами и методами общения.</w:t>
      </w:r>
    </w:p>
    <w:p w:rsidR="00C609A0" w:rsidRDefault="00C609A0" w:rsidP="00C609A0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s3"/>
          <w:i/>
          <w:iCs/>
          <w:color w:val="FF0000"/>
        </w:rPr>
        <w:t> 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38" w:name="SUB120000"/>
      <w:bookmarkEnd w:id="138"/>
      <w:r>
        <w:rPr>
          <w:rStyle w:val="s1"/>
          <w:b/>
          <w:bCs/>
          <w:color w:val="000000"/>
        </w:rPr>
        <w:t>Статья 12. </w:t>
      </w:r>
      <w:r>
        <w:rPr>
          <w:rStyle w:val="s0"/>
          <w:color w:val="000000"/>
        </w:rPr>
        <w:t>Исключена в соответствии с </w:t>
      </w:r>
      <w:bookmarkStart w:id="139" w:name="SUB1001383339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"https://online.zakon.kz/Document/?doc_id=30605555" \l "sub_id=5902" \o "Закон Республики Казахстан от 19 марта 2010 года № 258-IV \«О внесении изменений и дополнений в некоторые законодательные акты Республики Казахстан по вопросам государственной статистики и налогообложения\»" \t "_parent" </w:instrText>
      </w:r>
      <w:r>
        <w:rPr>
          <w:color w:val="000000"/>
        </w:rPr>
        <w:fldChar w:fldCharType="separate"/>
      </w:r>
      <w:r>
        <w:rPr>
          <w:rStyle w:val="a3"/>
          <w:color w:val="000080"/>
        </w:rPr>
        <w:t>Законом</w:t>
      </w:r>
      <w:r>
        <w:rPr>
          <w:color w:val="000000"/>
        </w:rPr>
        <w:fldChar w:fldCharType="end"/>
      </w:r>
      <w:bookmarkEnd w:id="139"/>
      <w:r>
        <w:rPr>
          <w:rStyle w:val="s0"/>
          <w:color w:val="000000"/>
        </w:rPr>
        <w:t> РК от 19.03.10 г. № 258-IV </w:t>
      </w:r>
      <w:r>
        <w:rPr>
          <w:rStyle w:val="s3"/>
          <w:i/>
          <w:iCs/>
          <w:color w:val="FF0000"/>
        </w:rPr>
        <w:t>(</w:t>
      </w:r>
      <w:bookmarkStart w:id="140" w:name="SUB1001383341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"https://online.zakon.kz/Document/?doc_id=30607050" \l "sub_id=120000"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см. стар. ред.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140"/>
      <w:r>
        <w:rPr>
          <w:rStyle w:val="s3"/>
          <w:i/>
          <w:iCs/>
          <w:color w:val="FF0000"/>
        </w:rPr>
        <w:t>)</w:t>
      </w:r>
    </w:p>
    <w:p w:rsidR="00C609A0" w:rsidRDefault="00C609A0" w:rsidP="00C609A0">
      <w:pPr>
        <w:pStyle w:val="j16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r>
        <w:rPr>
          <w:color w:val="000000"/>
        </w:rPr>
        <w:t> </w:t>
      </w:r>
    </w:p>
    <w:p w:rsidR="00C609A0" w:rsidRDefault="00C609A0" w:rsidP="00C609A0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141" w:name="SUB130000"/>
      <w:bookmarkEnd w:id="141"/>
      <w:r>
        <w:rPr>
          <w:rStyle w:val="s3"/>
          <w:i/>
          <w:iCs/>
          <w:color w:val="FF0000"/>
        </w:rPr>
        <w:t>В статью 13 внесены изменения в соответствии с </w:t>
      </w:r>
      <w:bookmarkStart w:id="142" w:name="SUB1000304718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"https://online.zakon.kz/Document/?doc_id=1052440" \l "sub_id=110813"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142"/>
      <w:r>
        <w:rPr>
          <w:rStyle w:val="s3"/>
          <w:i/>
          <w:iCs/>
          <w:color w:val="FF0000"/>
        </w:rPr>
        <w:t> РК от 20.12.04 г. № 13-III (введен в действие с 01.01.2005 г.) (</w:t>
      </w:r>
      <w:bookmarkStart w:id="143" w:name="SUB1000304719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"https://online.zakon.kz/Document/?doc_id=3032168" \l "sub_id=130000"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см. стар. ред.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143"/>
      <w:r>
        <w:rPr>
          <w:rStyle w:val="s3"/>
          <w:i/>
          <w:iCs/>
          <w:color w:val="FF0000"/>
        </w:rPr>
        <w:t>)</w:t>
      </w:r>
    </w:p>
    <w:p w:rsidR="00C609A0" w:rsidRDefault="00C609A0" w:rsidP="00C609A0">
      <w:pPr>
        <w:pStyle w:val="j16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Статья 13. Финансирование социальной и медико-педагогической коррекционной поддержки</w:t>
      </w:r>
    </w:p>
    <w:p w:rsidR="00C609A0" w:rsidRDefault="00C609A0" w:rsidP="00C609A0">
      <w:pPr>
        <w:pStyle w:val="j14"/>
        <w:shd w:val="clear" w:color="auto" w:fill="FFFFFF"/>
        <w:spacing w:before="0" w:beforeAutospacing="0" w:after="24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Финансирование социальной и медико-педагогической коррекционной поддержки осуществляется за счет бюджетных средств, а также иных источников, не запрещенных законодательством Республики Казахстан.</w:t>
      </w:r>
    </w:p>
    <w:p w:rsidR="00C609A0" w:rsidRDefault="00C609A0" w:rsidP="00C609A0">
      <w:pPr>
        <w:pStyle w:val="j16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bookmarkStart w:id="144" w:name="SUB140000"/>
      <w:bookmarkEnd w:id="144"/>
      <w:r>
        <w:rPr>
          <w:rStyle w:val="s1"/>
          <w:b/>
          <w:bCs/>
          <w:color w:val="000000"/>
        </w:rPr>
        <w:t>Статья 14. Трудовая подготовка и профессиональное образование детей с ограниченными возможностями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1. Дети с ограниченными возможностями могут получать профессиональное образование в соответствии с </w:t>
      </w:r>
      <w:bookmarkStart w:id="145" w:name="SUB1000732237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"https://online.zakon.kz/Document/?doc_id=30118747" \l "sub_id=170000" \t "_parent" </w:instrText>
      </w:r>
      <w:r>
        <w:rPr>
          <w:color w:val="000000"/>
        </w:rPr>
        <w:fldChar w:fldCharType="separate"/>
      </w:r>
      <w:r>
        <w:rPr>
          <w:rStyle w:val="a3"/>
          <w:color w:val="000080"/>
        </w:rPr>
        <w:t xml:space="preserve">законодательными </w:t>
      </w:r>
      <w:proofErr w:type="spellStart"/>
      <w:r>
        <w:rPr>
          <w:rStyle w:val="a3"/>
          <w:color w:val="000080"/>
        </w:rPr>
        <w:t>актами</w:t>
      </w:r>
      <w:r>
        <w:rPr>
          <w:color w:val="000000"/>
        </w:rPr>
        <w:fldChar w:fldCharType="end"/>
      </w:r>
      <w:bookmarkEnd w:id="145"/>
      <w:r>
        <w:rPr>
          <w:color w:val="000000"/>
        </w:rPr>
        <w:t>Республики</w:t>
      </w:r>
      <w:proofErr w:type="spellEnd"/>
      <w:r>
        <w:rPr>
          <w:color w:val="000000"/>
        </w:rPr>
        <w:t xml:space="preserve"> Казахстан об образовании.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146" w:name="SUB140200"/>
      <w:bookmarkEnd w:id="146"/>
      <w:r>
        <w:rPr>
          <w:color w:val="000000"/>
        </w:rPr>
        <w:t>2. Трудовая подготовка детей с ограниченными возможностями проводится в семье, в специальных организациях образования. Для определения возможностей и характера будущей профессиональной деятельности детей с ограниченными возможностями проводится профессиональная диагностика в профессионально-консультативных центрах, специальных организациях образования.</w:t>
      </w:r>
    </w:p>
    <w:p w:rsidR="00C609A0" w:rsidRDefault="00C609A0" w:rsidP="00C609A0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147" w:name="SUB140300"/>
      <w:bookmarkEnd w:id="147"/>
      <w:r>
        <w:rPr>
          <w:rStyle w:val="s3"/>
          <w:i/>
          <w:iCs/>
          <w:color w:val="FF0000"/>
        </w:rPr>
        <w:t>В пункт 3 внесены изменения в соответствии с </w:t>
      </w:r>
      <w:bookmarkStart w:id="148" w:name="SUB1000304720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"https://online.zakon.kz/Document/?doc_id=1052440" \l "sub_id=110814"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Законом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148"/>
      <w:r>
        <w:rPr>
          <w:rStyle w:val="s3"/>
          <w:i/>
          <w:iCs/>
          <w:color w:val="FF0000"/>
        </w:rPr>
        <w:t> РК от 20.12.04 г. № 13-III (введен в действие с 01.01.2005 г.) (</w:t>
      </w:r>
      <w:bookmarkStart w:id="149" w:name="SUB1000304721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"https://online.zakon.kz/Document/?doc_id=3032168" \l "sub_id=140000"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см. стар. ред.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149"/>
      <w:r>
        <w:rPr>
          <w:rStyle w:val="s3"/>
          <w:i/>
          <w:iCs/>
          <w:color w:val="FF0000"/>
        </w:rPr>
        <w:t>); изложен в редакции </w:t>
      </w:r>
      <w:bookmarkStart w:id="150" w:name="SUB1000664452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"https://online.zakon.kz/Document/?doc_id=30118682" \l "sub_id=3804"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Закона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150"/>
      <w:r>
        <w:rPr>
          <w:rStyle w:val="s3"/>
          <w:i/>
          <w:iCs/>
          <w:color w:val="FF0000"/>
        </w:rPr>
        <w:t> РК от 27.07.07 г. № 320-III (</w:t>
      </w:r>
      <w:bookmarkStart w:id="151" w:name="SUB1000664453"/>
      <w:r>
        <w:rPr>
          <w:rStyle w:val="s9"/>
          <w:i/>
          <w:iCs/>
          <w:color w:val="333399"/>
          <w:u w:val="single"/>
        </w:rPr>
        <w:fldChar w:fldCharType="begin"/>
      </w:r>
      <w:r>
        <w:rPr>
          <w:rStyle w:val="s9"/>
          <w:i/>
          <w:iCs/>
          <w:color w:val="333399"/>
          <w:u w:val="single"/>
        </w:rPr>
        <w:instrText xml:space="preserve"> HYPERLINK "https://online.zakon.kz/Document/?doc_id=30118802" \l "sub_id=140000" \t "_parent" </w:instrText>
      </w:r>
      <w:r>
        <w:rPr>
          <w:rStyle w:val="s9"/>
          <w:i/>
          <w:iCs/>
          <w:color w:val="333399"/>
          <w:u w:val="single"/>
        </w:rPr>
        <w:fldChar w:fldCharType="separate"/>
      </w:r>
      <w:r>
        <w:rPr>
          <w:rStyle w:val="a3"/>
          <w:i/>
          <w:iCs/>
          <w:color w:val="000080"/>
        </w:rPr>
        <w:t>см. стар. ред.</w:t>
      </w:r>
      <w:r>
        <w:rPr>
          <w:rStyle w:val="s9"/>
          <w:i/>
          <w:iCs/>
          <w:color w:val="333399"/>
          <w:u w:val="single"/>
        </w:rPr>
        <w:fldChar w:fldCharType="end"/>
      </w:r>
      <w:bookmarkEnd w:id="151"/>
      <w:r>
        <w:rPr>
          <w:rStyle w:val="s3"/>
          <w:i/>
          <w:iCs/>
          <w:color w:val="FF0000"/>
        </w:rPr>
        <w:t>)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3. Техническое и профессиональное образование детей с ограниченными возможностями осуществляется в специальных организациях образования, специальных коррекционных организациях.</w:t>
      </w:r>
    </w:p>
    <w:p w:rsidR="00C609A0" w:rsidRDefault="00C609A0" w:rsidP="00C609A0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 </w:t>
      </w:r>
    </w:p>
    <w:p w:rsidR="00C609A0" w:rsidRPr="00C609A0" w:rsidRDefault="00C609A0" w:rsidP="00C609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4. Права детей с ограниченными возможностями, права и обязанности</w:t>
      </w:r>
    </w:p>
    <w:p w:rsidR="00C609A0" w:rsidRPr="00C609A0" w:rsidRDefault="00C609A0" w:rsidP="00C609A0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их родителей и иных законных представителей</w:t>
      </w:r>
    </w:p>
    <w:p w:rsidR="00C609A0" w:rsidRPr="00C609A0" w:rsidRDefault="00C609A0" w:rsidP="00C609A0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15. Права детей с ограниченными возможностями</w:t>
      </w:r>
    </w:p>
    <w:p w:rsidR="00C609A0" w:rsidRPr="00C609A0" w:rsidRDefault="00C609A0" w:rsidP="00C609A0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Дети с ограниченными возможностями имеют право на:</w:t>
      </w:r>
    </w:p>
    <w:p w:rsidR="00C609A0" w:rsidRPr="00C609A0" w:rsidRDefault="00C609A0" w:rsidP="00C609A0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гарантированное бесплатное получение социальной и медико-педагогической коррекционной поддержки;</w:t>
      </w:r>
    </w:p>
    <w:p w:rsidR="00C609A0" w:rsidRPr="00C609A0" w:rsidRDefault="00C609A0" w:rsidP="00C609A0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бесплатное обследование в государственных медицинских организациях, психолого-медико-педагогических консультациях или отделах медико-социальной экспертизы и бесплатную медицинскую помощь в порядке, установленном </w:t>
      </w:r>
      <w:bookmarkStart w:id="152" w:name="SUB1001174830"/>
      <w:r w:rsidRPr="00C60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60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"https://online.zakon.kz/Document/?doc_id=30479065" \t "_parent" </w:instrText>
      </w:r>
      <w:r w:rsidRPr="00C60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609A0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законодательством</w:t>
      </w:r>
      <w:r w:rsidRPr="00C60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52"/>
      <w:r w:rsidRPr="00C60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Казахстан;</w:t>
      </w:r>
    </w:p>
    <w:p w:rsidR="00C609A0" w:rsidRPr="00C609A0" w:rsidRDefault="00C609A0" w:rsidP="00C609A0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бесплатную медико-психолого-педагогическую коррекцию физической или психической недостаточности с момента обнаружения, независимо от степени ее выраженности, в соответствии с заключением психолого-медико-педагогической консультации;</w:t>
      </w:r>
    </w:p>
    <w:p w:rsidR="00C609A0" w:rsidRPr="00C609A0" w:rsidRDefault="00C609A0" w:rsidP="00C609A0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бесплатное обеспечение по медицинским показаниям протезно-ортопедическими изделиями и обувью, печатными изданиями со специальным шрифтом, звукоусиливающей </w:t>
      </w:r>
      <w:r w:rsidRPr="00C60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аппаратурой и сигнализаторами, компенсаторными техническими средствами в порядке, установленном </w:t>
      </w:r>
      <w:bookmarkStart w:id="153" w:name="SUB1000329255_2"/>
      <w:r w:rsidRPr="00C60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60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"https://online.zakon.kz/Document/?doc_id=30008935" \o "Закон Республики Казахстан от 13 апреля 2005 года № 39-III \«О социальной защите инвалидов в Республике Казахстан\» (с изменениями и дополнениями по состоянию на 28.12.2018 г.)" \t "_parent" </w:instrText>
      </w:r>
      <w:r w:rsidRPr="00C60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609A0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законодательством</w:t>
      </w:r>
      <w:r w:rsidRPr="00C60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53"/>
      <w:r w:rsidRPr="00C60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Казахстан;</w:t>
      </w:r>
    </w:p>
    <w:p w:rsidR="00C609A0" w:rsidRPr="00C609A0" w:rsidRDefault="00C609A0" w:rsidP="00C609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9A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5 внесены изменения в соответствии с </w:t>
      </w:r>
      <w:bookmarkStart w:id="154" w:name="SUB1000664456"/>
      <w:r w:rsidRPr="00C609A0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C609A0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"https://online.zakon.kz/Document/?doc_id=30118682" \l "sub_id=3805" \o "Закон Республики Казахстан от 27 июля 2007 года № 320-III \«О внесении изменений и дополнений в некоторые законодательные акты Республики Казахстан по вопросам образования\»" \t "_parent" </w:instrText>
      </w:r>
      <w:r w:rsidRPr="00C609A0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C609A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C609A0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4"/>
      <w:r w:rsidRPr="00C609A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27.07.07 г. № 320-III (</w:t>
      </w:r>
      <w:bookmarkStart w:id="155" w:name="SUB1000664433"/>
      <w:r w:rsidRPr="00C609A0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C609A0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"https://online.zakon.kz/Document/?doc_id=30118802" \l "sub_id=150000" \t "_parent" </w:instrText>
      </w:r>
      <w:r w:rsidRPr="00C609A0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C609A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C609A0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5"/>
      <w:r w:rsidRPr="00C609A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C609A0" w:rsidRPr="00C609A0" w:rsidRDefault="00C609A0" w:rsidP="00C609A0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получение бесплатного </w:t>
      </w:r>
      <w:proofErr w:type="spellStart"/>
      <w:r w:rsidRPr="00C60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предшкольного</w:t>
      </w:r>
      <w:proofErr w:type="spellEnd"/>
      <w:r w:rsidRPr="00C60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общего среднего образования в специальных организациях образования или государственных общеобразовательных учебных заведениях в соответствии с заключением психолого-медико-педагогических консультаций;</w:t>
      </w:r>
    </w:p>
    <w:p w:rsidR="00C609A0" w:rsidRPr="00C609A0" w:rsidRDefault="00C609A0" w:rsidP="00C609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9A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6 внесены изменения в соответствии с </w:t>
      </w:r>
      <w:bookmarkStart w:id="156" w:name="SUB1000664456_2"/>
      <w:r w:rsidRPr="00C609A0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C609A0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"https://online.zakon.kz/Document/?doc_id=30118682" \l "sub_id=3805" \o "Закон Республики Казахстан от 27 июля 2007 года № 320-III \«О внесении изменений и дополнений в некоторые законодательные акты Республики Казахстан по вопросам образования\»" \t "_parent" </w:instrText>
      </w:r>
      <w:r w:rsidRPr="00C609A0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C609A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C609A0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6"/>
      <w:r w:rsidRPr="00C609A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27.07.07 г. № 320-III (</w:t>
      </w:r>
      <w:bookmarkStart w:id="157" w:name="SUB1000664433_2"/>
      <w:r w:rsidRPr="00C609A0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C609A0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"https://online.zakon.kz/Document/?doc_id=30118802" \l "sub_id=150000" \t "_parent" </w:instrText>
      </w:r>
      <w:r w:rsidRPr="00C609A0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C609A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C609A0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7"/>
      <w:r w:rsidRPr="00C609A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C609A0" w:rsidRPr="00C609A0" w:rsidRDefault="00C609A0" w:rsidP="00C609A0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бесплатное, на конкурсной основе, техническое и профессиональное, </w:t>
      </w:r>
      <w:proofErr w:type="spellStart"/>
      <w:r w:rsidRPr="00C60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послесреднее</w:t>
      </w:r>
      <w:proofErr w:type="spellEnd"/>
      <w:r w:rsidRPr="00C60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высшее образование в государственных учебных заведениях в пределах государственных образовательных программ;</w:t>
      </w:r>
    </w:p>
    <w:p w:rsidR="00C609A0" w:rsidRPr="00C609A0" w:rsidRDefault="00C609A0" w:rsidP="00C609A0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трудоустройство по окончании обучения в соответствии с полученным образованием и (или) профессиональной подготовкой в порядке, определяемом </w:t>
      </w:r>
      <w:bookmarkStart w:id="158" w:name="SUB1005065037"/>
      <w:r w:rsidRPr="00C60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60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"https://online.zakon.kz/Document/?doc_id=38847468" \t "_parent" </w:instrText>
      </w:r>
      <w:r w:rsidRPr="00C60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609A0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законодательством</w:t>
      </w:r>
      <w:r w:rsidRPr="00C60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58"/>
      <w:r w:rsidRPr="00C60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Казахстан.</w:t>
      </w:r>
    </w:p>
    <w:p w:rsidR="00C609A0" w:rsidRPr="00C609A0" w:rsidRDefault="00C609A0" w:rsidP="00C609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9" w:name="SUB150200"/>
      <w:bookmarkEnd w:id="159"/>
      <w:r w:rsidRPr="00C609A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2 внесены изменения в соответствии с </w:t>
      </w:r>
      <w:bookmarkStart w:id="160" w:name="SUB1000664456_3"/>
      <w:r w:rsidRPr="00C609A0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C609A0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"https://online.zakon.kz/Document/?doc_id=30118682" \l "sub_id=3805" \t "_parent" </w:instrText>
      </w:r>
      <w:r w:rsidRPr="00C609A0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C609A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C609A0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0"/>
      <w:r w:rsidRPr="00C609A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27.07.07 г. № 320-III (</w:t>
      </w:r>
      <w:bookmarkStart w:id="161" w:name="SUB1000664433_3"/>
      <w:r w:rsidRPr="00C609A0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C609A0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"https://online.zakon.kz/Document/?doc_id=30118802" \l "sub_id=150000" \t "_parent" </w:instrText>
      </w:r>
      <w:r w:rsidRPr="00C609A0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C609A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C609A0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1"/>
      <w:r w:rsidRPr="00C609A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C609A0" w:rsidRPr="00C609A0" w:rsidRDefault="00C609A0" w:rsidP="00C609A0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При участии в конкурсе на получение бесплатного государственного образования через бюджетное финансирование, образовательных грантов в случае одинаковых показателей преимущественное право имеют инвалиды I и II групп, инвалиды с детства, которым согласно </w:t>
      </w:r>
      <w:proofErr w:type="gramStart"/>
      <w:r w:rsidRPr="00C60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заключению отделов медико-социальной экспертизы</w:t>
      </w:r>
      <w:proofErr w:type="gramEnd"/>
      <w:r w:rsidRPr="00C60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противопоказано обучение в соответствующих организациях образования.</w:t>
      </w:r>
    </w:p>
    <w:p w:rsidR="00C609A0" w:rsidRPr="00C609A0" w:rsidRDefault="00C609A0" w:rsidP="00C609A0">
      <w:pPr>
        <w:shd w:val="clear" w:color="auto" w:fill="FFFFFF"/>
        <w:spacing w:after="24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2" w:name="SUB150300"/>
      <w:bookmarkEnd w:id="162"/>
      <w:r w:rsidRPr="00C60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Дети с ограниченными возможностями из числа сирот и оставшихся без попечения родителей, находящиеся на полном государственном обеспечении, после окончания пребывания в специальных организациях образования и достижения совершеннолетия обеспечиваются жильем местными исполнительными органами в </w:t>
      </w:r>
      <w:bookmarkStart w:id="163" w:name="SUB1000038084"/>
      <w:r w:rsidRPr="00C60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60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"https://online.zakon.kz/Document/?doc_id=1007658" \l "sub_id=670000" \t "_parent" </w:instrText>
      </w:r>
      <w:r w:rsidRPr="00C60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609A0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установленном законодательством порядке</w:t>
      </w:r>
      <w:r w:rsidRPr="00C60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63"/>
      <w:r w:rsidRPr="00C60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09A0" w:rsidRPr="00C609A0" w:rsidRDefault="00C609A0" w:rsidP="00C609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4" w:name="SUB160000"/>
      <w:bookmarkEnd w:id="164"/>
      <w:r w:rsidRPr="00C609A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статью 16 внесены изменения в соответствии с </w:t>
      </w:r>
      <w:bookmarkStart w:id="165" w:name="SUB1003532252"/>
      <w:r w:rsidRPr="00C609A0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C609A0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"https://online.zakon.kz/Document/?doc_id=31405151" \l "sub_id=3102" \t "_parent" </w:instrText>
      </w:r>
      <w:r w:rsidRPr="00C609A0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C609A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C609A0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5"/>
      <w:r w:rsidRPr="00C609A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13.06.13 г. № 102-V (</w:t>
      </w:r>
      <w:bookmarkStart w:id="166" w:name="SUB1003532253"/>
      <w:r w:rsidRPr="00C609A0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C609A0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"https://online.zakon.kz/Document/?doc_id=31405923" \l "sub_id=160000" \t "_parent" </w:instrText>
      </w:r>
      <w:r w:rsidRPr="00C609A0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C609A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C609A0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6"/>
      <w:r w:rsidRPr="00C609A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C609A0" w:rsidRPr="00C609A0" w:rsidRDefault="00C609A0" w:rsidP="00C609A0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16. Права родителей и иных законных представителей детей с ограниченными возможностями</w:t>
      </w:r>
    </w:p>
    <w:p w:rsidR="00C609A0" w:rsidRPr="00C609A0" w:rsidRDefault="00C609A0" w:rsidP="00C609A0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и иные законные представители детей с ограниченными возможностями имеют право:</w:t>
      </w:r>
    </w:p>
    <w:p w:rsidR="00C609A0" w:rsidRPr="00C609A0" w:rsidRDefault="00C609A0" w:rsidP="00C609A0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присутствовать при освидетельствовании ребенка в психолого-медико-педагогической консультации;</w:t>
      </w:r>
    </w:p>
    <w:p w:rsidR="00C609A0" w:rsidRPr="00C609A0" w:rsidRDefault="00C609A0" w:rsidP="00C609A0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получать достоверную информацию о результатах обследования ребенка, целях и результатах индивидуальной социальной и медико-педагогической коррекционной поддержки, консультироваться в органах и организациях, занимающихся оказанием медицинских, специальных образовательных и специальных социальных услуг;</w:t>
      </w:r>
    </w:p>
    <w:p w:rsidR="00C609A0" w:rsidRPr="00C609A0" w:rsidRDefault="00C609A0" w:rsidP="00C609A0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 получение их детьми установленной законодательством Республики Казахстан социальной и медико-педагогической коррекционной поддержки;</w:t>
      </w:r>
    </w:p>
    <w:p w:rsidR="00C609A0" w:rsidRPr="00C609A0" w:rsidRDefault="00C609A0" w:rsidP="00C609A0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7" w:name="SUB160004"/>
      <w:bookmarkEnd w:id="167"/>
      <w:r w:rsidRPr="00C60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 возмещение затрат на обучение на дому детей с ограниченными возможностями из числа инвалидов по индивидуальному учебному плану в порядке и размерах, определяемых по решению местных представительных органов.</w:t>
      </w:r>
    </w:p>
    <w:p w:rsidR="00C609A0" w:rsidRPr="00C609A0" w:rsidRDefault="00C609A0" w:rsidP="00C609A0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609A0" w:rsidRPr="00C609A0" w:rsidRDefault="00C609A0" w:rsidP="00C609A0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8" w:name="SUB170000"/>
      <w:bookmarkEnd w:id="168"/>
      <w:r w:rsidRPr="00C60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17. Обязанности родителей и иных законных представителей детей с ограниченными возможностями</w:t>
      </w:r>
    </w:p>
    <w:p w:rsidR="00C609A0" w:rsidRPr="00C609A0" w:rsidRDefault="00C609A0" w:rsidP="00C609A0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Родители и иные законные представители детей с ограниченными возможностями, помимо обязанностей, установленных </w:t>
      </w:r>
      <w:bookmarkStart w:id="169" w:name="SUB1002210307"/>
      <w:r w:rsidRPr="00C609A0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C609A0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"https://online.zakon.kz/Document/?doc_id=31102748" \t "_parent" </w:instrText>
      </w:r>
      <w:r w:rsidRPr="00C609A0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C609A0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законодательством</w:t>
      </w:r>
      <w:r w:rsidRPr="00C609A0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69"/>
      <w:r w:rsidRPr="00C60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должны обеспечивать своим детям содержание, воспитание, образование, медицинский осмотр, лечение, осуществлять </w:t>
      </w:r>
      <w:r w:rsidRPr="00C60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уход за ними, защищать их права и интересы, участвовать в реализации индивидуальной программы реабилитации.</w:t>
      </w:r>
    </w:p>
    <w:p w:rsidR="00C609A0" w:rsidRPr="00C609A0" w:rsidRDefault="00C609A0" w:rsidP="00C609A0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0" w:name="SUB170200"/>
      <w:bookmarkEnd w:id="170"/>
      <w:r w:rsidRPr="00C60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Родители и иные законные представители детей с ограниченными возможностями за уклонение от выполнения обязанностей по уходу и воспитанию детей, жестокое обращение с ними, нанесение вреда их здоровью несут ответственность, </w:t>
      </w:r>
      <w:bookmarkStart w:id="171" w:name="SUB1004430968"/>
      <w:r w:rsidRPr="00C60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60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"https://online.zakon.kz/Document/?link_id=1004430968" \o "Список документов" \t "_parent" </w:instrText>
      </w:r>
      <w:r w:rsidRPr="00C60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609A0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установленную законами Республики Казахстан</w:t>
      </w:r>
      <w:r w:rsidRPr="00C60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71"/>
      <w:r w:rsidRPr="00C60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09A0" w:rsidRPr="00C609A0" w:rsidRDefault="00C609A0" w:rsidP="00C609A0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609A0" w:rsidRPr="00C609A0" w:rsidRDefault="00C609A0" w:rsidP="00C609A0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609A0" w:rsidRPr="00C609A0" w:rsidRDefault="00C609A0" w:rsidP="00C609A0">
      <w:pPr>
        <w:shd w:val="clear" w:color="auto" w:fill="FFFFFF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2" w:name="SUB180000"/>
      <w:bookmarkEnd w:id="172"/>
      <w:r w:rsidRPr="00C60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5. Заключительные положения</w:t>
      </w:r>
    </w:p>
    <w:p w:rsidR="00C609A0" w:rsidRPr="00C609A0" w:rsidRDefault="00C609A0" w:rsidP="00C609A0">
      <w:pPr>
        <w:shd w:val="clear" w:color="auto" w:fill="FFFFFF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609A0" w:rsidRPr="00C609A0" w:rsidRDefault="00C609A0" w:rsidP="00C609A0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18. Ответственность за нарушение законодательства Республики Казахстан в области социальной и медико-педагогической коррекционной поддержки детей с ограниченными возможностями</w:t>
      </w:r>
    </w:p>
    <w:p w:rsidR="00C609A0" w:rsidRPr="00C609A0" w:rsidRDefault="00C609A0" w:rsidP="00C609A0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виновные в нарушении законодательства Республики Казахстан в области социальной и медико-педагогической коррекционной поддержки детей с ограниченными возможностями, несут ответственность, установленную </w:t>
      </w:r>
      <w:bookmarkStart w:id="173" w:name="SUB1004113269"/>
      <w:r w:rsidRPr="00C609A0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C609A0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"https://online.zakon.kz/Document/?doc_id=31577399" \l "sub_id=830000" \t "_parent" </w:instrText>
      </w:r>
      <w:r w:rsidRPr="00C609A0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C609A0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законами</w:t>
      </w:r>
      <w:r w:rsidRPr="00C609A0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73"/>
      <w:r w:rsidRPr="00C60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Казахстан.</w:t>
      </w:r>
    </w:p>
    <w:p w:rsidR="00C609A0" w:rsidRPr="00C609A0" w:rsidRDefault="00C609A0" w:rsidP="00C609A0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609A0" w:rsidRPr="00C609A0" w:rsidRDefault="00C609A0" w:rsidP="00C609A0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4" w:name="SUB190000"/>
      <w:bookmarkEnd w:id="174"/>
      <w:r w:rsidRPr="00C60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19. Порядок введения в действие настоящего Закона</w:t>
      </w:r>
    </w:p>
    <w:p w:rsidR="00C609A0" w:rsidRPr="00C609A0" w:rsidRDefault="00C609A0" w:rsidP="00C609A0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Закон вводится в действие с 1 января 2003 года.</w:t>
      </w:r>
    </w:p>
    <w:p w:rsidR="00C609A0" w:rsidRPr="00C609A0" w:rsidRDefault="00C609A0" w:rsidP="00C609A0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609A0" w:rsidRPr="00C609A0" w:rsidRDefault="00C609A0" w:rsidP="00C609A0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6"/>
        <w:gridCol w:w="3929"/>
      </w:tblGrid>
      <w:tr w:rsidR="00C609A0" w:rsidRPr="00C609A0" w:rsidTr="00C609A0">
        <w:trPr>
          <w:tblCellSpacing w:w="0" w:type="dxa"/>
          <w:jc w:val="center"/>
        </w:trPr>
        <w:tc>
          <w:tcPr>
            <w:tcW w:w="2900" w:type="pct"/>
            <w:hideMark/>
          </w:tcPr>
          <w:p w:rsidR="00C609A0" w:rsidRPr="00C609A0" w:rsidRDefault="00C609A0" w:rsidP="00C609A0">
            <w:pPr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Президент</w:t>
            </w:r>
          </w:p>
          <w:p w:rsidR="00C609A0" w:rsidRPr="00C609A0" w:rsidRDefault="00C609A0" w:rsidP="00C609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Республики Казахстан</w:t>
            </w:r>
          </w:p>
        </w:tc>
        <w:tc>
          <w:tcPr>
            <w:tcW w:w="2100" w:type="pct"/>
            <w:hideMark/>
          </w:tcPr>
          <w:p w:rsidR="00C609A0" w:rsidRPr="00C609A0" w:rsidRDefault="00C609A0" w:rsidP="00C609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C609A0" w:rsidRPr="00C609A0" w:rsidRDefault="00C609A0" w:rsidP="00C609A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Н.А. Назарбаев</w:t>
            </w:r>
          </w:p>
        </w:tc>
      </w:tr>
    </w:tbl>
    <w:p w:rsidR="00C609A0" w:rsidRPr="00C609A0" w:rsidRDefault="00C609A0" w:rsidP="00C609A0">
      <w:pPr>
        <w:shd w:val="clear" w:color="auto" w:fill="FFFFFF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5F96" w:rsidRDefault="00D95F96" w:rsidP="00C609A0">
      <w:pPr>
        <w:pStyle w:val="j16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</w:pPr>
    </w:p>
    <w:sectPr w:rsidR="00D95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0F"/>
    <w:rsid w:val="00935A0F"/>
    <w:rsid w:val="00C609A0"/>
    <w:rsid w:val="00D9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131B3-5359-4B25-A017-A557EFCC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5">
    <w:name w:val="j15"/>
    <w:basedOn w:val="a"/>
    <w:rsid w:val="00C60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609A0"/>
  </w:style>
  <w:style w:type="paragraph" w:customStyle="1" w:styleId="j16">
    <w:name w:val="j16"/>
    <w:basedOn w:val="a"/>
    <w:rsid w:val="00C60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7">
    <w:name w:val="j17"/>
    <w:basedOn w:val="a"/>
    <w:rsid w:val="00C60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21">
    <w:name w:val="j21"/>
    <w:basedOn w:val="a0"/>
    <w:rsid w:val="00C609A0"/>
  </w:style>
  <w:style w:type="paragraph" w:customStyle="1" w:styleId="j14">
    <w:name w:val="j14"/>
    <w:basedOn w:val="a"/>
    <w:rsid w:val="00C60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609A0"/>
    <w:rPr>
      <w:color w:val="0000FF"/>
      <w:u w:val="single"/>
    </w:rPr>
  </w:style>
  <w:style w:type="character" w:customStyle="1" w:styleId="s0">
    <w:name w:val="s0"/>
    <w:basedOn w:val="a0"/>
    <w:rsid w:val="00C609A0"/>
  </w:style>
  <w:style w:type="paragraph" w:customStyle="1" w:styleId="j11">
    <w:name w:val="j11"/>
    <w:basedOn w:val="a"/>
    <w:rsid w:val="00C60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609A0"/>
  </w:style>
  <w:style w:type="character" w:customStyle="1" w:styleId="s9">
    <w:name w:val="s9"/>
    <w:basedOn w:val="a0"/>
    <w:rsid w:val="00C609A0"/>
  </w:style>
  <w:style w:type="paragraph" w:customStyle="1" w:styleId="j12">
    <w:name w:val="j12"/>
    <w:basedOn w:val="a"/>
    <w:rsid w:val="00C60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609A0"/>
  </w:style>
  <w:style w:type="paragraph" w:customStyle="1" w:styleId="j18">
    <w:name w:val="j18"/>
    <w:basedOn w:val="a"/>
    <w:rsid w:val="00C60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9">
    <w:name w:val="j19"/>
    <w:basedOn w:val="a"/>
    <w:rsid w:val="00C60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0">
    <w:name w:val="j110"/>
    <w:basedOn w:val="a"/>
    <w:rsid w:val="00C60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60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1">
    <w:name w:val="j111"/>
    <w:basedOn w:val="a"/>
    <w:rsid w:val="00C60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2">
    <w:name w:val="j112"/>
    <w:basedOn w:val="a"/>
    <w:rsid w:val="00C60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7242</Words>
  <Characters>41280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2019-01-21T04:46:00Z</dcterms:created>
  <dcterms:modified xsi:type="dcterms:W3CDTF">2019-01-21T04:46:00Z</dcterms:modified>
</cp:coreProperties>
</file>