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964" w:rsidRDefault="001A1881" w:rsidP="00934587">
      <w:pPr>
        <w:rPr>
          <w:color w:val="3399FF"/>
          <w:lang w:val="kk-KZ"/>
        </w:rPr>
      </w:pPr>
      <w:bookmarkStart w:id="0" w:name="_GoBack"/>
      <w:bookmarkEnd w:id="0"/>
      <w:r>
        <w:rPr>
          <w:color w:val="3399FF"/>
          <w:lang w:val="kk-KZ"/>
        </w:rPr>
        <w:t xml:space="preserve">         </w:t>
      </w:r>
      <w:r w:rsidRPr="00D31102">
        <w:rPr>
          <w:color w:val="3399FF"/>
          <w:lang w:val="kk-KZ"/>
        </w:rPr>
        <w:t xml:space="preserve">Астана қаласы                                                                   </w:t>
      </w:r>
      <w:r>
        <w:rPr>
          <w:color w:val="3399FF"/>
          <w:lang w:val="kk-KZ"/>
        </w:rPr>
        <w:t xml:space="preserve">                                           </w:t>
      </w:r>
      <w:r w:rsidRPr="00D31102">
        <w:rPr>
          <w:color w:val="3399FF"/>
          <w:lang w:val="kk-KZ"/>
        </w:rPr>
        <w:t xml:space="preserve"> </w:t>
      </w:r>
      <w:r>
        <w:rPr>
          <w:color w:val="3399FF"/>
          <w:lang w:val="kk-KZ"/>
        </w:rPr>
        <w:t xml:space="preserve">         </w:t>
      </w:r>
      <w:r w:rsidRPr="00D31102">
        <w:rPr>
          <w:color w:val="3399FF"/>
        </w:rPr>
        <w:t>город Астана</w:t>
      </w:r>
      <w:r w:rsidRPr="00D31102">
        <w:rPr>
          <w:color w:val="3399FF"/>
          <w:lang w:val="kk-KZ"/>
        </w:rPr>
        <w:t xml:space="preserve">                                                                   </w:t>
      </w:r>
      <w:r>
        <w:rPr>
          <w:color w:val="3399FF"/>
          <w:lang w:val="kk-KZ"/>
        </w:rPr>
        <w:t xml:space="preserve">                                           </w:t>
      </w:r>
      <w:r w:rsidRPr="00D31102">
        <w:rPr>
          <w:color w:val="3399FF"/>
          <w:lang w:val="kk-KZ"/>
        </w:rPr>
        <w:t xml:space="preserve"> </w:t>
      </w:r>
    </w:p>
    <w:p w:rsidR="00642211" w:rsidRPr="00432451" w:rsidRDefault="00642211" w:rsidP="00432451">
      <w:pPr>
        <w:jc w:val="center"/>
        <w:rPr>
          <w:color w:val="3399FF"/>
          <w:sz w:val="28"/>
          <w:szCs w:val="28"/>
          <w:lang w:val="kk-KZ"/>
        </w:rPr>
      </w:pPr>
    </w:p>
    <w:p w:rsidR="002B6389" w:rsidRDefault="002B6389" w:rsidP="002B6389">
      <w:pPr>
        <w:pStyle w:val="1"/>
        <w:keepNext w:val="0"/>
        <w:keepLines w:val="0"/>
        <w:widowControl w:val="0"/>
        <w:spacing w:before="0"/>
        <w:jc w:val="both"/>
        <w:rPr>
          <w:rFonts w:ascii="Times New Roman" w:eastAsia="Batang" w:hAnsi="Times New Roman"/>
          <w:color w:val="auto"/>
          <w:lang w:val="kk-KZ"/>
        </w:rPr>
      </w:pPr>
    </w:p>
    <w:p w:rsidR="0098466E" w:rsidRPr="0098466E" w:rsidRDefault="0098466E" w:rsidP="0098466E">
      <w:pPr>
        <w:rPr>
          <w:rFonts w:eastAsia="Batang"/>
          <w:lang w:val="kk-KZ"/>
        </w:rPr>
      </w:pPr>
    </w:p>
    <w:p w:rsidR="002B6389" w:rsidRDefault="002B6389" w:rsidP="002B6389">
      <w:pPr>
        <w:pStyle w:val="1"/>
        <w:keepNext w:val="0"/>
        <w:keepLines w:val="0"/>
        <w:widowControl w:val="0"/>
        <w:spacing w:before="0"/>
        <w:jc w:val="both"/>
        <w:rPr>
          <w:rFonts w:ascii="Times New Roman" w:eastAsia="Batang" w:hAnsi="Times New Roman"/>
          <w:color w:val="auto"/>
          <w:lang w:val="kk-KZ"/>
        </w:rPr>
      </w:pPr>
      <w:r>
        <w:rPr>
          <w:rFonts w:ascii="Times New Roman" w:eastAsia="Batang" w:hAnsi="Times New Roman"/>
          <w:color w:val="auto"/>
          <w:lang w:val="kk-KZ"/>
        </w:rPr>
        <w:t>2018 - 2019 оқу жылын аяқтау және</w:t>
      </w:r>
    </w:p>
    <w:p w:rsidR="002B6389" w:rsidRDefault="002B6389" w:rsidP="002B6389">
      <w:pPr>
        <w:pStyle w:val="1"/>
        <w:keepNext w:val="0"/>
        <w:keepLines w:val="0"/>
        <w:widowControl w:val="0"/>
        <w:spacing w:before="0"/>
        <w:jc w:val="both"/>
        <w:rPr>
          <w:rFonts w:ascii="Times New Roman" w:eastAsia="Batang" w:hAnsi="Times New Roman"/>
          <w:color w:val="auto"/>
          <w:lang w:val="kk-KZ"/>
        </w:rPr>
      </w:pPr>
      <w:r>
        <w:rPr>
          <w:rFonts w:ascii="Times New Roman" w:eastAsia="Batang" w:hAnsi="Times New Roman"/>
          <w:color w:val="auto"/>
          <w:lang w:val="kk-KZ"/>
        </w:rPr>
        <w:t>орта білім беру ұйымдарының</w:t>
      </w:r>
    </w:p>
    <w:p w:rsidR="002B6389" w:rsidRDefault="002B6389" w:rsidP="002B6389">
      <w:pPr>
        <w:pStyle w:val="1"/>
        <w:keepNext w:val="0"/>
        <w:keepLines w:val="0"/>
        <w:widowControl w:val="0"/>
        <w:spacing w:before="0"/>
        <w:jc w:val="both"/>
        <w:rPr>
          <w:rFonts w:ascii="Times New Roman" w:eastAsia="Batang" w:hAnsi="Times New Roman"/>
          <w:color w:val="auto"/>
          <w:lang w:val="kk-KZ"/>
        </w:rPr>
      </w:pPr>
      <w:r>
        <w:rPr>
          <w:rFonts w:ascii="Times New Roman" w:eastAsia="Batang" w:hAnsi="Times New Roman"/>
          <w:color w:val="auto"/>
          <w:lang w:val="kk-KZ"/>
        </w:rPr>
        <w:t xml:space="preserve">білім алушыларын қорытынды </w:t>
      </w:r>
    </w:p>
    <w:p w:rsidR="002B6389" w:rsidRDefault="002B6389" w:rsidP="002B6389">
      <w:pPr>
        <w:pStyle w:val="1"/>
        <w:keepNext w:val="0"/>
        <w:keepLines w:val="0"/>
        <w:widowControl w:val="0"/>
        <w:spacing w:before="0"/>
        <w:jc w:val="both"/>
        <w:rPr>
          <w:rFonts w:ascii="Times New Roman" w:eastAsia="Batang" w:hAnsi="Times New Roman"/>
          <w:color w:val="auto"/>
          <w:lang w:val="kk-KZ"/>
        </w:rPr>
      </w:pPr>
      <w:r>
        <w:rPr>
          <w:rFonts w:ascii="Times New Roman" w:eastAsia="Batang" w:hAnsi="Times New Roman"/>
          <w:color w:val="auto"/>
          <w:lang w:val="kk-KZ"/>
        </w:rPr>
        <w:t>аттестаттаудан өткізу туралы</w:t>
      </w:r>
    </w:p>
    <w:p w:rsidR="002B6389" w:rsidRDefault="002B6389" w:rsidP="002B6389">
      <w:pPr>
        <w:widowControl w:val="0"/>
        <w:ind w:firstLine="360"/>
        <w:rPr>
          <w:rFonts w:eastAsia="Batang"/>
          <w:b/>
          <w:sz w:val="24"/>
          <w:szCs w:val="24"/>
          <w:lang w:val="kk-KZ"/>
        </w:rPr>
      </w:pPr>
    </w:p>
    <w:p w:rsidR="002B6389" w:rsidRDefault="002B6389" w:rsidP="002B6389">
      <w:pPr>
        <w:widowControl w:val="0"/>
        <w:ind w:firstLine="360"/>
        <w:rPr>
          <w:rFonts w:eastAsia="Batang"/>
          <w:b/>
          <w:sz w:val="24"/>
          <w:szCs w:val="24"/>
          <w:lang w:val="kk-KZ"/>
        </w:rPr>
      </w:pPr>
    </w:p>
    <w:p w:rsidR="002B6389" w:rsidRDefault="002B6389" w:rsidP="002B6389">
      <w:pPr>
        <w:pStyle w:val="1"/>
        <w:keepNext w:val="0"/>
        <w:keepLines w:val="0"/>
        <w:widowControl w:val="0"/>
        <w:spacing w:before="0"/>
        <w:ind w:firstLine="708"/>
        <w:jc w:val="both"/>
        <w:rPr>
          <w:rFonts w:ascii="Times New Roman" w:eastAsia="Calibri" w:hAnsi="Times New Roman"/>
          <w:b w:val="0"/>
          <w:color w:val="auto"/>
          <w:lang w:val="kk-KZ"/>
        </w:rPr>
      </w:pPr>
      <w:r w:rsidRPr="002B6389">
        <w:rPr>
          <w:rFonts w:ascii="Times New Roman" w:hAnsi="Times New Roman"/>
          <w:b w:val="0"/>
          <w:color w:val="auto"/>
          <w:lang w:val="kk-KZ"/>
        </w:rPr>
        <w:t>«Білім туралы» 2007 жылғы 27 шілдедегі Қазақстан Республикасы Заңының 5-бабының 14) тармақшасына сәйкес</w:t>
      </w:r>
      <w:r w:rsidRPr="002B6389">
        <w:rPr>
          <w:rFonts w:ascii="Times New Roman" w:eastAsia="Batang" w:hAnsi="Times New Roman"/>
          <w:lang w:val="kk-KZ"/>
        </w:rPr>
        <w:t xml:space="preserve">, </w:t>
      </w:r>
      <w:r w:rsidRPr="002B6389">
        <w:rPr>
          <w:rFonts w:ascii="Times New Roman" w:eastAsia="Batang" w:hAnsi="Times New Roman"/>
          <w:b w:val="0"/>
          <w:color w:val="auto"/>
          <w:lang w:val="kk-KZ"/>
        </w:rPr>
        <w:t>сондай-ақ м</w:t>
      </w:r>
      <w:r w:rsidRPr="002B6389">
        <w:rPr>
          <w:rStyle w:val="s0"/>
          <w:rFonts w:eastAsia="Calibri"/>
          <w:b w:val="0"/>
          <w:color w:val="auto"/>
          <w:sz w:val="28"/>
          <w:szCs w:val="28"/>
          <w:lang w:val="kk-KZ"/>
        </w:rPr>
        <w:t>еншік нысанына және ведомстволық бағыныстылығына қарамастан орта білім беру ұйымдарында 2018-2019 оқу жылын ұйымдасқан түрде аяқтау мақсатында</w:t>
      </w:r>
      <w:r>
        <w:rPr>
          <w:rStyle w:val="s0"/>
          <w:rFonts w:eastAsia="Calibri"/>
          <w:b w:val="0"/>
          <w:color w:val="auto"/>
          <w:lang w:val="kk-KZ"/>
        </w:rPr>
        <w:t xml:space="preserve"> </w:t>
      </w:r>
      <w:r>
        <w:rPr>
          <w:rFonts w:ascii="Times New Roman" w:eastAsia="Batang" w:hAnsi="Times New Roman"/>
          <w:color w:val="auto"/>
          <w:lang w:val="kk-KZ"/>
        </w:rPr>
        <w:t>БҰЙЫРАМЫН:</w:t>
      </w:r>
    </w:p>
    <w:p w:rsidR="002B6389" w:rsidRDefault="002B6389" w:rsidP="002B6389">
      <w:pPr>
        <w:widowControl w:val="0"/>
        <w:ind w:firstLine="709"/>
        <w:jc w:val="both"/>
        <w:rPr>
          <w:rFonts w:eastAsia="Batang"/>
          <w:sz w:val="28"/>
          <w:szCs w:val="28"/>
          <w:lang w:val="kk-KZ"/>
        </w:rPr>
      </w:pPr>
      <w:r>
        <w:rPr>
          <w:rFonts w:eastAsia="Batang"/>
          <w:sz w:val="28"/>
          <w:szCs w:val="28"/>
          <w:lang w:val="kk-KZ"/>
        </w:rPr>
        <w:t xml:space="preserve">1. Оқу жылын аяқтаудың мынадай мерзімдері белгіленсін: </w:t>
      </w:r>
    </w:p>
    <w:p w:rsidR="002B6389" w:rsidRDefault="002B6389" w:rsidP="002B6389">
      <w:pPr>
        <w:widowControl w:val="0"/>
        <w:ind w:firstLine="709"/>
        <w:jc w:val="both"/>
        <w:rPr>
          <w:rFonts w:eastAsia="Batang"/>
          <w:sz w:val="28"/>
          <w:szCs w:val="28"/>
          <w:lang w:val="kk-KZ"/>
        </w:rPr>
      </w:pPr>
      <w:r>
        <w:rPr>
          <w:rFonts w:eastAsia="Batang"/>
          <w:sz w:val="28"/>
          <w:szCs w:val="28"/>
          <w:lang w:val="kk-KZ"/>
        </w:rPr>
        <w:t xml:space="preserve">1) </w:t>
      </w:r>
      <w:r>
        <w:rPr>
          <w:rStyle w:val="s0"/>
          <w:rFonts w:eastAsia="Calibri"/>
          <w:sz w:val="28"/>
          <w:szCs w:val="28"/>
          <w:lang w:val="kk-KZ"/>
        </w:rPr>
        <w:t xml:space="preserve">Меншік нысанына және ведомстволық бағыныстылығына қарамастан </w:t>
      </w:r>
      <w:r>
        <w:rPr>
          <w:rFonts w:eastAsia="Batang"/>
          <w:sz w:val="28"/>
          <w:szCs w:val="28"/>
          <w:lang w:val="kk-KZ"/>
        </w:rPr>
        <w:t>орта білім беру ұйымдарында оқу сабақтарының аяқталуы - 2019 жылғы                    25 мамыр;</w:t>
      </w:r>
    </w:p>
    <w:p w:rsidR="002B6389" w:rsidRDefault="002B6389" w:rsidP="002B6389">
      <w:pPr>
        <w:widowControl w:val="0"/>
        <w:ind w:firstLine="709"/>
        <w:jc w:val="both"/>
        <w:rPr>
          <w:rFonts w:eastAsia="Batang"/>
          <w:sz w:val="28"/>
          <w:szCs w:val="28"/>
          <w:lang w:val="kk-KZ"/>
        </w:rPr>
      </w:pPr>
      <w:r>
        <w:rPr>
          <w:rFonts w:eastAsia="Batang"/>
          <w:sz w:val="28"/>
          <w:szCs w:val="28"/>
          <w:lang w:val="kk-KZ"/>
        </w:rPr>
        <w:t xml:space="preserve">2)  9 (10) сыныптарда білім алушылардың қорытынды бітіру </w:t>
      </w:r>
      <w:r>
        <w:rPr>
          <w:rFonts w:eastAsia="Batang"/>
          <w:sz w:val="28"/>
          <w:szCs w:val="28"/>
          <w:lang w:val="kk-KZ"/>
        </w:rPr>
        <w:br/>
        <w:t>емтихандары – 2019 жылғы 27 мамыр - 6 маусым, мемлекеттік бітіру емтихандары - 2019 жылғы 28 мамыр - 30 маусым аралығында.</w:t>
      </w:r>
    </w:p>
    <w:p w:rsidR="002B6389" w:rsidRDefault="002B6389" w:rsidP="002B6389">
      <w:pPr>
        <w:widowControl w:val="0"/>
        <w:ind w:firstLine="709"/>
        <w:jc w:val="both"/>
        <w:rPr>
          <w:rFonts w:eastAsia="Batang"/>
          <w:sz w:val="28"/>
          <w:szCs w:val="28"/>
          <w:lang w:val="kk-KZ"/>
        </w:rPr>
      </w:pPr>
      <w:r>
        <w:rPr>
          <w:rFonts w:eastAsia="Batang"/>
          <w:sz w:val="28"/>
          <w:szCs w:val="28"/>
          <w:lang w:val="kk-KZ"/>
        </w:rPr>
        <w:t>2. 9 (10) сыныптардың білім алушылары қорытынды аттестаттауды мынадай мерзімдерде тапсырады:</w:t>
      </w:r>
    </w:p>
    <w:p w:rsidR="002B6389" w:rsidRDefault="002B6389" w:rsidP="002B6389">
      <w:pPr>
        <w:pStyle w:val="ae"/>
        <w:widowControl w:val="0"/>
        <w:numPr>
          <w:ilvl w:val="0"/>
          <w:numId w:val="4"/>
        </w:numPr>
        <w:tabs>
          <w:tab w:val="left" w:pos="1134"/>
        </w:tabs>
        <w:spacing w:after="0" w:line="240" w:lineRule="auto"/>
        <w:ind w:left="0" w:firstLine="709"/>
        <w:jc w:val="both"/>
        <w:rPr>
          <w:rFonts w:ascii="Times New Roman" w:eastAsia="Batang" w:hAnsi="Times New Roman"/>
          <w:sz w:val="28"/>
          <w:szCs w:val="28"/>
          <w:lang w:val="kk-KZ"/>
        </w:rPr>
      </w:pPr>
      <w:r>
        <w:rPr>
          <w:rFonts w:ascii="Times New Roman" w:eastAsia="Batang" w:hAnsi="Times New Roman"/>
          <w:sz w:val="28"/>
          <w:szCs w:val="28"/>
          <w:lang w:val="kk-KZ"/>
        </w:rPr>
        <w:t>таңдау бойынша пәннен (физика, химия, биология, география, геометрия, Қазақстан тарихы, дүниежүзі тарихы, әдебиет, шетел тілі (ағылшын, француз, неміс), информатика) ауызша емтихан – 2019 жылғы 27 мамыр;</w:t>
      </w:r>
    </w:p>
    <w:p w:rsidR="002B6389" w:rsidRDefault="002B6389" w:rsidP="002B6389">
      <w:pPr>
        <w:pStyle w:val="ae"/>
        <w:widowControl w:val="0"/>
        <w:numPr>
          <w:ilvl w:val="0"/>
          <w:numId w:val="4"/>
        </w:numPr>
        <w:tabs>
          <w:tab w:val="left" w:pos="1134"/>
        </w:tabs>
        <w:spacing w:after="0" w:line="240" w:lineRule="auto"/>
        <w:ind w:left="0" w:firstLine="709"/>
        <w:jc w:val="both"/>
        <w:rPr>
          <w:rFonts w:ascii="Times New Roman" w:eastAsia="Batang" w:hAnsi="Times New Roman"/>
          <w:sz w:val="28"/>
          <w:szCs w:val="28"/>
          <w:lang w:val="kk-KZ" w:eastAsia="ru-RU"/>
        </w:rPr>
      </w:pPr>
      <w:r>
        <w:rPr>
          <w:rFonts w:ascii="Times New Roman" w:eastAsia="Batang" w:hAnsi="Times New Roman"/>
          <w:sz w:val="28"/>
          <w:szCs w:val="28"/>
          <w:lang w:val="kk-KZ" w:eastAsia="ru-RU"/>
        </w:rPr>
        <w:t xml:space="preserve">орыс, өзбек, ұйғыр және тәжік тілдерінде оқытатын </w:t>
      </w:r>
      <w:r>
        <w:rPr>
          <w:rFonts w:ascii="Times New Roman" w:eastAsia="Batang" w:hAnsi="Times New Roman"/>
          <w:sz w:val="28"/>
          <w:szCs w:val="28"/>
          <w:lang w:val="kk-KZ" w:eastAsia="ru-RU"/>
        </w:rPr>
        <w:br/>
        <w:t xml:space="preserve">мектептерде қазақ тілінен ауызша емтихан және қазақ тілінде </w:t>
      </w:r>
      <w:r>
        <w:rPr>
          <w:rFonts w:ascii="Times New Roman" w:eastAsia="Batang" w:hAnsi="Times New Roman"/>
          <w:sz w:val="28"/>
          <w:szCs w:val="28"/>
          <w:lang w:val="kk-KZ" w:eastAsia="ru-RU"/>
        </w:rPr>
        <w:br/>
        <w:t xml:space="preserve">оқытатын мектептерде орыс тілінен ауызша емтихан - </w:t>
      </w:r>
      <w:r>
        <w:rPr>
          <w:rFonts w:ascii="Times New Roman" w:eastAsia="Batang" w:hAnsi="Times New Roman"/>
          <w:sz w:val="28"/>
          <w:szCs w:val="28"/>
          <w:lang w:val="kk-KZ"/>
        </w:rPr>
        <w:t xml:space="preserve">2019 жылғы                             </w:t>
      </w:r>
      <w:r>
        <w:rPr>
          <w:rFonts w:ascii="Times New Roman" w:eastAsia="Batang" w:hAnsi="Times New Roman"/>
          <w:sz w:val="28"/>
          <w:szCs w:val="28"/>
          <w:lang w:val="kk-KZ" w:eastAsia="ru-RU"/>
        </w:rPr>
        <w:t>30 мамыр;</w:t>
      </w:r>
    </w:p>
    <w:p w:rsidR="002B6389" w:rsidRDefault="002B6389" w:rsidP="002B6389">
      <w:pPr>
        <w:pStyle w:val="ae"/>
        <w:widowControl w:val="0"/>
        <w:numPr>
          <w:ilvl w:val="0"/>
          <w:numId w:val="4"/>
        </w:numPr>
        <w:tabs>
          <w:tab w:val="left" w:pos="1134"/>
        </w:tabs>
        <w:spacing w:after="0" w:line="240" w:lineRule="auto"/>
        <w:ind w:left="0" w:firstLine="709"/>
        <w:jc w:val="both"/>
        <w:rPr>
          <w:rFonts w:ascii="Times New Roman" w:eastAsia="Batang" w:hAnsi="Times New Roman"/>
          <w:sz w:val="28"/>
          <w:szCs w:val="28"/>
          <w:lang w:val="kk-KZ" w:eastAsia="ru-RU"/>
        </w:rPr>
      </w:pPr>
      <w:r>
        <w:rPr>
          <w:rFonts w:ascii="Times New Roman" w:eastAsia="Batang" w:hAnsi="Times New Roman"/>
          <w:sz w:val="28"/>
          <w:szCs w:val="28"/>
          <w:lang w:val="kk-KZ" w:eastAsia="ru-RU"/>
        </w:rPr>
        <w:t>ана тілі мен әдебиетінен жазбаша емтихан (оқыту тілі бойынша) (гуманитарлық циклдегі пәндерді тереңдетіп оқытатын мектептердің білім алушылары үшін – шығарма, қалған білім алушылар үшін - диктант) –                 2019 жылғы 3 маусым;</w:t>
      </w:r>
    </w:p>
    <w:p w:rsidR="002B6389" w:rsidRDefault="002B6389" w:rsidP="002B6389">
      <w:pPr>
        <w:widowControl w:val="0"/>
        <w:ind w:firstLine="709"/>
        <w:jc w:val="both"/>
        <w:rPr>
          <w:rFonts w:eastAsia="Batang"/>
          <w:sz w:val="28"/>
          <w:szCs w:val="28"/>
          <w:lang w:val="kk-KZ"/>
        </w:rPr>
      </w:pPr>
      <w:r>
        <w:rPr>
          <w:rFonts w:eastAsia="Batang"/>
          <w:sz w:val="28"/>
          <w:szCs w:val="28"/>
          <w:lang w:val="kk-KZ"/>
        </w:rPr>
        <w:lastRenderedPageBreak/>
        <w:t>4) математикадан жазбаша емтихан - 2019 жылғы 6 маусым.</w:t>
      </w:r>
    </w:p>
    <w:p w:rsidR="002B6389" w:rsidRDefault="002B6389" w:rsidP="002B6389">
      <w:pPr>
        <w:widowControl w:val="0"/>
        <w:ind w:firstLine="709"/>
        <w:jc w:val="both"/>
        <w:rPr>
          <w:rFonts w:eastAsia="Batang"/>
          <w:sz w:val="28"/>
          <w:szCs w:val="28"/>
          <w:lang w:val="kk-KZ"/>
        </w:rPr>
      </w:pPr>
      <w:r>
        <w:rPr>
          <w:rFonts w:eastAsia="Batang"/>
          <w:sz w:val="28"/>
          <w:szCs w:val="28"/>
          <w:lang w:val="kk-KZ"/>
        </w:rPr>
        <w:t>11 (12) сынып білім алушылары қорытынды аттестаттауды мынадай мерзімдерде тапсырады:</w:t>
      </w:r>
    </w:p>
    <w:p w:rsidR="002B6389" w:rsidRDefault="002B6389" w:rsidP="002B6389">
      <w:pPr>
        <w:widowControl w:val="0"/>
        <w:ind w:firstLine="709"/>
        <w:jc w:val="both"/>
        <w:rPr>
          <w:rFonts w:eastAsia="Batang"/>
          <w:sz w:val="28"/>
          <w:szCs w:val="28"/>
          <w:lang w:val="kk-KZ"/>
        </w:rPr>
      </w:pPr>
      <w:r>
        <w:rPr>
          <w:rFonts w:eastAsia="Batang"/>
          <w:sz w:val="28"/>
          <w:szCs w:val="28"/>
          <w:lang w:val="kk-KZ"/>
        </w:rPr>
        <w:t>1) ана тілі және әдебиетінен (оқыту тілі) жазбаша емтихан –                             2019 жылғы 28 мамыр;</w:t>
      </w:r>
    </w:p>
    <w:p w:rsidR="002B6389" w:rsidRDefault="002B6389" w:rsidP="002B6389">
      <w:pPr>
        <w:widowControl w:val="0"/>
        <w:ind w:firstLine="709"/>
        <w:jc w:val="both"/>
        <w:rPr>
          <w:rFonts w:eastAsia="Batang"/>
          <w:sz w:val="28"/>
          <w:szCs w:val="28"/>
          <w:lang w:val="kk-KZ"/>
        </w:rPr>
      </w:pPr>
      <w:r>
        <w:rPr>
          <w:rFonts w:eastAsia="Batang"/>
          <w:sz w:val="28"/>
          <w:szCs w:val="28"/>
          <w:lang w:val="kk-KZ"/>
        </w:rPr>
        <w:t>2)  таңдау бойынша пәннен (физика, химия, биология,</w:t>
      </w:r>
      <w:r>
        <w:rPr>
          <w:rFonts w:eastAsia="Batang"/>
          <w:sz w:val="28"/>
          <w:szCs w:val="28"/>
          <w:lang w:val="kk-KZ"/>
        </w:rPr>
        <w:br/>
        <w:t xml:space="preserve">география, геометрия, дүниежүзі тарихы, әдебиет, шетел тілі </w:t>
      </w:r>
      <w:r>
        <w:rPr>
          <w:rFonts w:eastAsia="Batang"/>
          <w:sz w:val="28"/>
          <w:szCs w:val="28"/>
          <w:lang w:val="kk-KZ"/>
        </w:rPr>
        <w:br/>
        <w:t xml:space="preserve">(ағылшын,  француз,  неміс),  информатика) тестілеу – 2019 жылғы </w:t>
      </w:r>
      <w:r>
        <w:rPr>
          <w:rFonts w:eastAsia="Batang"/>
          <w:sz w:val="28"/>
          <w:szCs w:val="28"/>
          <w:lang w:val="kk-KZ"/>
        </w:rPr>
        <w:br/>
        <w:t xml:space="preserve"> 31 мамыр;</w:t>
      </w:r>
    </w:p>
    <w:p w:rsidR="002B6389" w:rsidRDefault="002B6389" w:rsidP="002B6389">
      <w:pPr>
        <w:widowControl w:val="0"/>
        <w:ind w:firstLine="709"/>
        <w:jc w:val="both"/>
        <w:rPr>
          <w:rFonts w:eastAsia="Batang"/>
          <w:sz w:val="28"/>
          <w:szCs w:val="28"/>
          <w:lang w:val="kk-KZ"/>
        </w:rPr>
      </w:pPr>
      <w:r>
        <w:rPr>
          <w:rFonts w:eastAsia="Batang"/>
          <w:sz w:val="28"/>
          <w:szCs w:val="28"/>
          <w:lang w:val="kk-KZ"/>
        </w:rPr>
        <w:t xml:space="preserve">3) </w:t>
      </w:r>
      <w:bookmarkStart w:id="1" w:name="z39"/>
      <w:bookmarkEnd w:id="1"/>
      <w:r>
        <w:rPr>
          <w:rFonts w:eastAsia="Batang"/>
          <w:sz w:val="28"/>
          <w:szCs w:val="28"/>
          <w:lang w:val="kk-KZ"/>
        </w:rPr>
        <w:t xml:space="preserve">орыс, өзбек, ұйғыр және тәжік тілдерінде оқытатын </w:t>
      </w:r>
      <w:r>
        <w:rPr>
          <w:rFonts w:eastAsia="Batang"/>
          <w:sz w:val="28"/>
          <w:szCs w:val="28"/>
          <w:lang w:val="kk-KZ"/>
        </w:rPr>
        <w:br/>
        <w:t xml:space="preserve">мектептерде қазақ тілінен және қазақ тілінде оқытатын </w:t>
      </w:r>
      <w:r>
        <w:rPr>
          <w:rFonts w:eastAsia="Batang"/>
          <w:sz w:val="28"/>
          <w:szCs w:val="28"/>
          <w:lang w:val="kk-KZ"/>
        </w:rPr>
        <w:br/>
        <w:t>мектептерде орыс тілінен тестілеу - 2019 жылғы 31 мамыр;</w:t>
      </w:r>
    </w:p>
    <w:p w:rsidR="002B6389" w:rsidRDefault="002B6389" w:rsidP="002B6389">
      <w:pPr>
        <w:widowControl w:val="0"/>
        <w:ind w:firstLine="709"/>
        <w:jc w:val="both"/>
        <w:rPr>
          <w:rFonts w:eastAsia="Batang"/>
          <w:sz w:val="28"/>
          <w:szCs w:val="28"/>
          <w:lang w:val="kk-KZ"/>
        </w:rPr>
      </w:pPr>
      <w:r>
        <w:rPr>
          <w:rFonts w:eastAsia="Batang"/>
          <w:sz w:val="28"/>
          <w:szCs w:val="28"/>
          <w:lang w:val="kk-KZ"/>
        </w:rPr>
        <w:t xml:space="preserve">4) </w:t>
      </w:r>
      <w:bookmarkStart w:id="2" w:name="z44"/>
      <w:bookmarkEnd w:id="2"/>
      <w:r>
        <w:rPr>
          <w:rFonts w:eastAsia="Batang"/>
          <w:sz w:val="28"/>
          <w:szCs w:val="28"/>
          <w:lang w:val="kk-KZ"/>
        </w:rPr>
        <w:t>алгебра және анализ бастамалары пәнінен жазбаша емтихан                         - 2019 жылғы 4 маусым;</w:t>
      </w:r>
      <w:bookmarkStart w:id="3" w:name="z42"/>
      <w:bookmarkEnd w:id="3"/>
    </w:p>
    <w:p w:rsidR="002B6389" w:rsidRDefault="002B6389" w:rsidP="002B6389">
      <w:pPr>
        <w:widowControl w:val="0"/>
        <w:ind w:firstLine="709"/>
        <w:jc w:val="both"/>
        <w:rPr>
          <w:rFonts w:eastAsia="Batang"/>
          <w:sz w:val="28"/>
          <w:szCs w:val="28"/>
          <w:lang w:val="kk-KZ"/>
        </w:rPr>
      </w:pPr>
      <w:r>
        <w:rPr>
          <w:rFonts w:eastAsia="Batang"/>
          <w:sz w:val="28"/>
          <w:szCs w:val="28"/>
          <w:lang w:val="kk-KZ"/>
        </w:rPr>
        <w:t>5) Қазақстан тарихынан ауызша емтихан - 2019 жылғы 7 маусым</w:t>
      </w:r>
      <w:bookmarkStart w:id="4" w:name="z43"/>
      <w:bookmarkEnd w:id="4"/>
      <w:r>
        <w:rPr>
          <w:rFonts w:eastAsia="Batang"/>
          <w:sz w:val="28"/>
          <w:szCs w:val="28"/>
          <w:lang w:val="kk-KZ"/>
        </w:rPr>
        <w:t>.</w:t>
      </w:r>
    </w:p>
    <w:p w:rsidR="002B6389" w:rsidRDefault="002B6389" w:rsidP="002B6389">
      <w:pPr>
        <w:widowControl w:val="0"/>
        <w:ind w:firstLine="709"/>
        <w:jc w:val="both"/>
        <w:rPr>
          <w:color w:val="000000"/>
          <w:spacing w:val="2"/>
          <w:sz w:val="28"/>
          <w:szCs w:val="28"/>
          <w:shd w:val="clear" w:color="auto" w:fill="FFFFFF"/>
          <w:lang w:val="kk-KZ"/>
        </w:rPr>
      </w:pPr>
      <w:r>
        <w:rPr>
          <w:color w:val="000000"/>
          <w:spacing w:val="2"/>
          <w:sz w:val="28"/>
          <w:szCs w:val="28"/>
          <w:shd w:val="clear" w:color="auto" w:fill="FFFFFF"/>
          <w:lang w:val="kk-KZ"/>
        </w:rPr>
        <w:t>3. Білім алушыларды қайта қорытынды аттестаттау 2019 жылғы                     10 - 30 маусым аралығында өткізіледі.</w:t>
      </w:r>
    </w:p>
    <w:p w:rsidR="000C6E38" w:rsidRDefault="000C6E38" w:rsidP="000C6E38">
      <w:pPr>
        <w:widowControl w:val="0"/>
        <w:ind w:firstLine="709"/>
        <w:jc w:val="both"/>
        <w:rPr>
          <w:rFonts w:eastAsia="Batang"/>
          <w:color w:val="000000" w:themeColor="text1"/>
          <w:sz w:val="28"/>
          <w:szCs w:val="28"/>
          <w:lang w:val="kk-KZ"/>
        </w:rPr>
      </w:pPr>
      <w:r>
        <w:rPr>
          <w:rFonts w:eastAsia="Batang"/>
          <w:sz w:val="28"/>
          <w:szCs w:val="28"/>
          <w:lang w:val="kk-KZ"/>
        </w:rPr>
        <w:t xml:space="preserve">4. </w:t>
      </w:r>
      <w:r>
        <w:rPr>
          <w:rFonts w:eastAsia="Batang"/>
          <w:color w:val="000000" w:themeColor="text1"/>
          <w:sz w:val="28"/>
          <w:szCs w:val="28"/>
          <w:lang w:val="kk-KZ"/>
        </w:rPr>
        <w:t>Қазақстан Республикасы Білім және ғылым министрлігінің Мектепке дейінгі және орта білім департаменті:</w:t>
      </w:r>
    </w:p>
    <w:p w:rsidR="000C6E38" w:rsidRDefault="000C6E38" w:rsidP="000C6E38">
      <w:pPr>
        <w:widowControl w:val="0"/>
        <w:ind w:firstLine="709"/>
        <w:jc w:val="both"/>
        <w:rPr>
          <w:rFonts w:eastAsia="Batang"/>
          <w:color w:val="000000" w:themeColor="text1"/>
          <w:sz w:val="28"/>
          <w:szCs w:val="28"/>
          <w:lang w:val="kk-KZ"/>
        </w:rPr>
      </w:pPr>
      <w:r>
        <w:rPr>
          <w:rFonts w:eastAsia="Batang"/>
          <w:color w:val="000000" w:themeColor="text1"/>
          <w:sz w:val="28"/>
          <w:szCs w:val="28"/>
          <w:lang w:val="kk-KZ"/>
        </w:rPr>
        <w:t>1) 11 (12) сыныптардың білім алушылары үшін емтихан тапсырмаларының пакеттерін дайындауды және облыстардың, Астана,  Алматы және Шымкент қалаларының білім басқармаларына, сондай-ақ республикалық мамандандырылған орта білім беру ұйымдарындағы 9 (10) және 11 (12) сыныптары білім алушылары үшін 2019 жылғы 23 мамырға дейін жеткізуді;</w:t>
      </w:r>
    </w:p>
    <w:p w:rsidR="000C6E38" w:rsidRDefault="000C6E38" w:rsidP="000C6E38">
      <w:pPr>
        <w:widowControl w:val="0"/>
        <w:ind w:firstLine="709"/>
        <w:jc w:val="both"/>
        <w:rPr>
          <w:sz w:val="28"/>
          <w:szCs w:val="28"/>
          <w:lang w:val="kk-KZ"/>
        </w:rPr>
      </w:pPr>
      <w:r>
        <w:rPr>
          <w:color w:val="000000"/>
          <w:sz w:val="28"/>
          <w:szCs w:val="28"/>
          <w:lang w:val="kk-KZ"/>
        </w:rPr>
        <w:t>2) </w:t>
      </w:r>
      <w:r>
        <w:rPr>
          <w:sz w:val="28"/>
          <w:szCs w:val="28"/>
          <w:lang w:val="kk-KZ"/>
        </w:rPr>
        <w:t xml:space="preserve">Қазақстан Республикасының заңнамасында белгіленген тәртіппен осы бұйрықтың Қазақстан Республикасы Әділет министрлігінде мемлекеттік тіркелуін; </w:t>
      </w:r>
    </w:p>
    <w:p w:rsidR="000C6E38" w:rsidRDefault="000C6E38" w:rsidP="000C6E38">
      <w:pPr>
        <w:widowControl w:val="0"/>
        <w:ind w:firstLine="709"/>
        <w:jc w:val="both"/>
        <w:rPr>
          <w:sz w:val="28"/>
          <w:szCs w:val="28"/>
          <w:lang w:val="kk-KZ"/>
        </w:rPr>
      </w:pPr>
      <w:r>
        <w:rPr>
          <w:sz w:val="28"/>
          <w:szCs w:val="28"/>
          <w:lang w:val="kk-KZ"/>
        </w:rPr>
        <w:t xml:space="preserve">3) осы бұйрық мемлекеттік тіркелген күнінен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 </w:t>
      </w:r>
    </w:p>
    <w:p w:rsidR="000C6E38" w:rsidRDefault="000C6E38" w:rsidP="000C6E38">
      <w:pPr>
        <w:widowControl w:val="0"/>
        <w:ind w:firstLine="709"/>
        <w:jc w:val="both"/>
        <w:rPr>
          <w:sz w:val="28"/>
          <w:szCs w:val="28"/>
          <w:lang w:val="kk-KZ"/>
        </w:rPr>
      </w:pPr>
      <w:r>
        <w:rPr>
          <w:sz w:val="28"/>
          <w:szCs w:val="28"/>
          <w:lang w:val="kk-KZ"/>
        </w:rPr>
        <w:t>4) осы бұйрық ресми жарияланғаннан кейін оны Қазақстан Республикасы Білім және ғылым министрлігінің интернет-ресурсында орналастыруды;</w:t>
      </w:r>
    </w:p>
    <w:p w:rsidR="000C6E38" w:rsidRDefault="000C6E38" w:rsidP="000C6E38">
      <w:pPr>
        <w:widowControl w:val="0"/>
        <w:ind w:firstLine="709"/>
        <w:jc w:val="both"/>
        <w:rPr>
          <w:sz w:val="28"/>
          <w:szCs w:val="28"/>
          <w:lang w:val="kk-KZ"/>
        </w:rPr>
      </w:pPr>
      <w:r>
        <w:rPr>
          <w:sz w:val="28"/>
          <w:szCs w:val="28"/>
          <w:lang w:val="kk-KZ"/>
        </w:rPr>
        <w:t>5)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2), 3) және 4) тармақшаларында көзделген іс-шаралардың орындалуы туралы мәліметтерді ұсынуды қамтамасыз етсін.</w:t>
      </w:r>
    </w:p>
    <w:p w:rsidR="000C6E38" w:rsidRDefault="000C6E38" w:rsidP="000C6E38">
      <w:pPr>
        <w:widowControl w:val="0"/>
        <w:ind w:firstLine="709"/>
        <w:jc w:val="both"/>
        <w:rPr>
          <w:sz w:val="28"/>
          <w:szCs w:val="28"/>
          <w:lang w:val="kk-KZ"/>
        </w:rPr>
      </w:pPr>
      <w:r>
        <w:rPr>
          <w:sz w:val="28"/>
          <w:szCs w:val="28"/>
          <w:lang w:val="kk-KZ"/>
        </w:rPr>
        <w:t>3. Осы бұйрықтың орындалуын бақылау Қазақстан Республикасының Білім және ғылым вице-министрі Э.А. Суханбердиеваға жүктелсін.</w:t>
      </w:r>
    </w:p>
    <w:p w:rsidR="000C6E38" w:rsidRDefault="000C6E38" w:rsidP="000C6E38">
      <w:pPr>
        <w:widowControl w:val="0"/>
        <w:ind w:firstLine="709"/>
        <w:jc w:val="both"/>
        <w:rPr>
          <w:sz w:val="28"/>
          <w:szCs w:val="28"/>
          <w:lang w:val="kk-KZ"/>
        </w:rPr>
      </w:pPr>
      <w:r>
        <w:rPr>
          <w:sz w:val="28"/>
          <w:szCs w:val="28"/>
          <w:lang w:val="kk-KZ"/>
        </w:rPr>
        <w:lastRenderedPageBreak/>
        <w:t>4. Осы бұйрық алғашқы ресми жарияланған күнінен кейін күнтізбелік он күн өткен соң қолданысқа енгізіледі.</w:t>
      </w:r>
    </w:p>
    <w:p w:rsidR="002B6389" w:rsidRDefault="002B6389" w:rsidP="002B6389">
      <w:pPr>
        <w:widowControl w:val="0"/>
        <w:ind w:firstLine="709"/>
        <w:jc w:val="both"/>
        <w:rPr>
          <w:color w:val="000000"/>
          <w:sz w:val="24"/>
          <w:szCs w:val="24"/>
          <w:lang w:val="kk-KZ"/>
        </w:rPr>
      </w:pPr>
    </w:p>
    <w:p w:rsidR="0098466E" w:rsidRPr="002B6389" w:rsidRDefault="0098466E" w:rsidP="002B6389">
      <w:pPr>
        <w:widowControl w:val="0"/>
        <w:ind w:firstLine="709"/>
        <w:jc w:val="both"/>
        <w:rPr>
          <w:color w:val="000000"/>
          <w:sz w:val="24"/>
          <w:szCs w:val="24"/>
          <w:lang w:val="kk-KZ"/>
        </w:rPr>
      </w:pPr>
    </w:p>
    <w:p w:rsidR="002B6389" w:rsidRDefault="002B6389" w:rsidP="002B6389">
      <w:pPr>
        <w:widowControl w:val="0"/>
        <w:shd w:val="clear" w:color="auto" w:fill="FFFFFF" w:themeFill="background1"/>
        <w:ind w:right="284" w:firstLine="708"/>
        <w:jc w:val="both"/>
        <w:rPr>
          <w:b/>
          <w:sz w:val="28"/>
          <w:szCs w:val="28"/>
          <w:lang w:val="kk-KZ"/>
        </w:rPr>
      </w:pPr>
      <w:r>
        <w:rPr>
          <w:b/>
          <w:sz w:val="28"/>
          <w:szCs w:val="28"/>
          <w:lang w:val="kk-KZ"/>
        </w:rPr>
        <w:t>Қазақстан Республикасының</w:t>
      </w:r>
    </w:p>
    <w:p w:rsidR="00432451" w:rsidRDefault="002B6389" w:rsidP="002B6389">
      <w:pPr>
        <w:widowControl w:val="0"/>
        <w:shd w:val="clear" w:color="auto" w:fill="FFFFFF" w:themeFill="background1"/>
        <w:tabs>
          <w:tab w:val="left" w:pos="709"/>
        </w:tabs>
        <w:ind w:right="-2"/>
        <w:jc w:val="both"/>
        <w:rPr>
          <w:b/>
          <w:kern w:val="36"/>
          <w:sz w:val="28"/>
          <w:szCs w:val="28"/>
          <w:lang w:val="kk-KZ"/>
        </w:rPr>
      </w:pPr>
      <w:r>
        <w:rPr>
          <w:b/>
          <w:sz w:val="28"/>
          <w:szCs w:val="28"/>
          <w:lang w:val="kk-KZ"/>
        </w:rPr>
        <w:tab/>
        <w:t xml:space="preserve"> Білім және ғылым министрі                                                  Е</w:t>
      </w:r>
      <w:r>
        <w:rPr>
          <w:b/>
          <w:bCs/>
          <w:sz w:val="28"/>
          <w:szCs w:val="28"/>
          <w:lang w:val="kk-KZ"/>
        </w:rPr>
        <w:t>. Сағадиев</w:t>
      </w:r>
    </w:p>
    <w:p w:rsidR="00C729A8" w:rsidRDefault="00C729A8"/>
    <w:p w:rsidR="00C729A8" w:rsidRDefault="00C13653">
      <w:r>
        <w:rPr>
          <w:u w:val="single"/>
        </w:rPr>
        <w:t>Қазақстан Республикасының Әділет министрлігі</w:t>
      </w:r>
    </w:p>
    <w:p w:rsidR="00C729A8" w:rsidRDefault="00C13653">
      <w:r>
        <w:rPr>
          <w:u w:val="single"/>
        </w:rPr>
        <w:t>________ облысының/қаласының Әділет департаменті</w:t>
      </w:r>
    </w:p>
    <w:p w:rsidR="00C729A8" w:rsidRDefault="00C13653">
      <w:r>
        <w:rPr>
          <w:u w:val="single"/>
        </w:rPr>
        <w:t>Нормативтік құқықтық акті 05.02.2019</w:t>
      </w:r>
    </w:p>
    <w:p w:rsidR="00C729A8" w:rsidRDefault="00C13653">
      <w:r>
        <w:rPr>
          <w:u w:val="single"/>
        </w:rPr>
        <w:t>Нормативтік құқықтық актілерді мемлекеттік</w:t>
      </w:r>
    </w:p>
    <w:p w:rsidR="00C729A8" w:rsidRDefault="00C13653">
      <w:r>
        <w:rPr>
          <w:u w:val="single"/>
        </w:rPr>
        <w:t>тіркеудің тізіліміне № 18261 болып енгізілді</w:t>
      </w:r>
    </w:p>
    <w:p w:rsidR="00C729A8" w:rsidRDefault="00C729A8"/>
    <w:p w:rsidR="00C729A8" w:rsidRDefault="00C13653">
      <w:r>
        <w:rPr>
          <w:i/>
          <w:u w:val="single"/>
        </w:rPr>
        <w:t>Результаты согласования</w:t>
      </w:r>
    </w:p>
    <w:p w:rsidR="00C729A8" w:rsidRDefault="00C13653">
      <w:r>
        <w:t>Министерство образования и науки РК - заместитель директора Ахан Хамерил-Заманович Жарменов, 22.01.2019 16:14:32, положительный результат проверки ЭЦП</w:t>
      </w:r>
    </w:p>
    <w:p w:rsidR="00C729A8" w:rsidRDefault="00C13653">
      <w:r>
        <w:t>Министерство юстиции РК - Заместитель Министра МЮ РК Эльвира Абилхасимовна Азимова, 24.01.2019 17:53:55, положительный результат проверки ЭЦП</w:t>
      </w:r>
    </w:p>
    <w:p w:rsidR="00C729A8" w:rsidRDefault="00C13653">
      <w:r>
        <w:rPr>
          <w:i/>
          <w:u w:val="single"/>
        </w:rPr>
        <w:t>Результаты подписания</w:t>
      </w:r>
    </w:p>
    <w:p w:rsidR="00C729A8" w:rsidRDefault="00C13653">
      <w:r>
        <w:t>Министерство образования и науки РК - Министр Ерлан Кенжегалиевич Сагадиев, 30.01.2019 18:15:42, положительный результат проверки ЭЦП</w:t>
      </w:r>
    </w:p>
    <w:sectPr w:rsidR="00C729A8" w:rsidSect="0098466E">
      <w:headerReference w:type="even" r:id="rId8"/>
      <w:headerReference w:type="default" r:id="rId9"/>
      <w:footerReference w:type="default" r:id="rId10"/>
      <w:headerReference w:type="first" r:id="rId11"/>
      <w:footerReference w:type="first" r:id="rId12"/>
      <w:pgSz w:w="11906" w:h="16838"/>
      <w:pgMar w:top="1701" w:right="851" w:bottom="1701" w:left="1418" w:header="113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447" w:rsidRDefault="00361447">
      <w:r>
        <w:separator/>
      </w:r>
    </w:p>
  </w:endnote>
  <w:endnote w:type="continuationSeparator" w:id="0">
    <w:p w:rsidR="00361447" w:rsidRDefault="0036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9A8" w:rsidRDefault="00C13653">
    <w:pPr>
      <w:jc w:val="center"/>
    </w:pPr>
    <w:r>
      <w:t>Нормативтік құқықтық актілерді мемлекеттік тіркеудің тізіліміне № 18261 болып енгізілді</w:t>
    </w:r>
  </w:p>
  <w:p w:rsidR="006564AD" w:rsidRDefault="006564AD"/>
  <w:p w:rsidR="00C729A8" w:rsidRDefault="00C13653">
    <w:pPr>
      <w:jc w:val="center"/>
    </w:pPr>
    <w:r>
      <w:t>ИС «ИПГО». Копия электронного документа. Дата  06.02.2019.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9A8" w:rsidRDefault="00C13653">
    <w:pPr>
      <w:jc w:val="center"/>
    </w:pPr>
    <w:r>
      <w:t>ИС «ИПГО». Копия электронного документа. Дата  06.02.2019.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447" w:rsidRDefault="00361447">
      <w:r>
        <w:separator/>
      </w:r>
    </w:p>
  </w:footnote>
  <w:footnote w:type="continuationSeparator" w:id="0">
    <w:p w:rsidR="00361447" w:rsidRDefault="00361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BE78CA" w:rsidRDefault="00BE78CA">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8CA" w:rsidRDefault="00BE78CA" w:rsidP="00E43190">
    <w:pPr>
      <w:pStyle w:val="a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C16F58">
      <w:rPr>
        <w:rStyle w:val="af1"/>
        <w:noProof/>
      </w:rPr>
      <w:t>3</w:t>
    </w:r>
    <w:r>
      <w:rPr>
        <w:rStyle w:val="af1"/>
      </w:rPr>
      <w:fldChar w:fldCharType="end"/>
    </w:r>
  </w:p>
  <w:p w:rsidR="00BE78CA" w:rsidRDefault="00BE78C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25" w:type="dxa"/>
      <w:tblLayout w:type="fixed"/>
      <w:tblLook w:val="01E0" w:firstRow="1" w:lastRow="1" w:firstColumn="1" w:lastColumn="1" w:noHBand="0" w:noVBand="0"/>
    </w:tblPr>
    <w:tblGrid>
      <w:gridCol w:w="3936"/>
      <w:gridCol w:w="2126"/>
      <w:gridCol w:w="4263"/>
    </w:tblGrid>
    <w:tr w:rsidR="004B400D" w:rsidRPr="00D100F6" w:rsidTr="00073119">
      <w:trPr>
        <w:trHeight w:val="1348"/>
      </w:trPr>
      <w:tc>
        <w:tcPr>
          <w:tcW w:w="3936" w:type="dxa"/>
          <w:shd w:val="clear" w:color="auto" w:fill="auto"/>
        </w:tcPr>
        <w:p w:rsidR="001A1881" w:rsidRPr="000C11F5" w:rsidRDefault="001A1881" w:rsidP="001A1881">
          <w:pPr>
            <w:widowControl w:val="0"/>
            <w:ind w:right="459"/>
            <w:jc w:val="center"/>
          </w:pPr>
          <w:r>
            <w:rPr>
              <w:b/>
              <w:bCs/>
              <w:color w:val="3399FF"/>
            </w:rPr>
            <w:t xml:space="preserve">ҚАЗАҚСТАН </w:t>
          </w:r>
          <w:r w:rsidRPr="000C11F5">
            <w:rPr>
              <w:b/>
              <w:bCs/>
              <w:color w:val="3399FF"/>
            </w:rPr>
            <w:t>РЕСПУБЛИКАСЫ</w:t>
          </w:r>
        </w:p>
        <w:p w:rsidR="001A1881" w:rsidRPr="00226EB3" w:rsidRDefault="00226EB3" w:rsidP="001A1881">
          <w:pPr>
            <w:widowControl w:val="0"/>
            <w:ind w:right="459"/>
            <w:jc w:val="center"/>
            <w:rPr>
              <w:lang w:val="kk-KZ"/>
            </w:rPr>
          </w:pPr>
          <w:r>
            <w:rPr>
              <w:b/>
              <w:bCs/>
              <w:color w:val="3399FF"/>
              <w:lang w:val="kk-KZ"/>
            </w:rPr>
            <w:t>БІЛІМ</w:t>
          </w:r>
          <w:r w:rsidR="001A1881" w:rsidRPr="000C11F5">
            <w:rPr>
              <w:b/>
              <w:bCs/>
              <w:color w:val="3399FF"/>
            </w:rPr>
            <w:t xml:space="preserve"> ЖƏНЕ</w:t>
          </w:r>
          <w:r>
            <w:rPr>
              <w:b/>
              <w:bCs/>
              <w:color w:val="3399FF"/>
              <w:lang w:val="kk-KZ"/>
            </w:rPr>
            <w:t xml:space="preserve"> ҒЫЛЫМ</w:t>
          </w:r>
        </w:p>
        <w:p w:rsidR="001A1881" w:rsidRPr="00D100F6" w:rsidRDefault="001A1881" w:rsidP="001A1881">
          <w:pPr>
            <w:spacing w:line="288" w:lineRule="auto"/>
            <w:ind w:right="459"/>
            <w:jc w:val="center"/>
            <w:rPr>
              <w:b/>
              <w:color w:val="3A7298"/>
              <w:sz w:val="32"/>
              <w:szCs w:val="32"/>
              <w:lang w:val="kk-KZ"/>
            </w:rPr>
          </w:pPr>
          <w:r w:rsidRPr="000C11F5">
            <w:rPr>
              <w:b/>
              <w:bCs/>
              <w:color w:val="3399FF"/>
            </w:rPr>
            <w:t>МИНИСТРЛІГІ</w:t>
          </w:r>
        </w:p>
        <w:p w:rsidR="004B400D" w:rsidRPr="00D100F6" w:rsidRDefault="004B400D" w:rsidP="00A001ED">
          <w:pPr>
            <w:spacing w:line="288" w:lineRule="auto"/>
            <w:ind w:right="459"/>
            <w:jc w:val="center"/>
            <w:rPr>
              <w:b/>
              <w:color w:val="3A7298"/>
              <w:sz w:val="32"/>
              <w:szCs w:val="32"/>
              <w:lang w:val="kk-KZ"/>
            </w:rPr>
          </w:pPr>
        </w:p>
      </w:tc>
      <w:tc>
        <w:tcPr>
          <w:tcW w:w="2126" w:type="dxa"/>
          <w:shd w:val="clear" w:color="auto" w:fill="auto"/>
        </w:tcPr>
        <w:p w:rsidR="004B400D" w:rsidRPr="00D100F6" w:rsidRDefault="00073119" w:rsidP="00782A16">
          <w:pPr>
            <w:jc w:val="center"/>
            <w:rPr>
              <w:sz w:val="22"/>
              <w:szCs w:val="22"/>
              <w:lang w:val="kk-KZ"/>
            </w:rPr>
          </w:pPr>
          <w:r>
            <w:rPr>
              <w:noProof/>
              <w:sz w:val="22"/>
              <w:szCs w:val="22"/>
            </w:rPr>
            <w:drawing>
              <wp:inline distT="0" distB="0" distL="0" distR="0" wp14:anchorId="61CCD82D" wp14:editId="0A8E1463">
                <wp:extent cx="981075" cy="971550"/>
                <wp:effectExtent l="0" t="0" r="9525" b="0"/>
                <wp:docPr id="331" name="Рисунок 33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971550"/>
                        </a:xfrm>
                        <a:prstGeom prst="rect">
                          <a:avLst/>
                        </a:prstGeom>
                        <a:noFill/>
                        <a:ln>
                          <a:noFill/>
                        </a:ln>
                      </pic:spPr>
                    </pic:pic>
                  </a:graphicData>
                </a:graphic>
              </wp:inline>
            </w:drawing>
          </w:r>
        </w:p>
      </w:tc>
      <w:tc>
        <w:tcPr>
          <w:tcW w:w="4263" w:type="dxa"/>
          <w:shd w:val="clear" w:color="auto" w:fill="auto"/>
        </w:tcPr>
        <w:p w:rsidR="00226EB3" w:rsidRDefault="001A1881" w:rsidP="00226EB3">
          <w:pPr>
            <w:spacing w:line="288" w:lineRule="auto"/>
            <w:jc w:val="center"/>
            <w:rPr>
              <w:b/>
              <w:bCs/>
              <w:color w:val="3399FF"/>
              <w:lang w:val="kk-KZ"/>
            </w:rPr>
          </w:pPr>
          <w:r>
            <w:rPr>
              <w:b/>
              <w:bCs/>
              <w:color w:val="3399FF"/>
              <w:lang w:val="kk-KZ"/>
            </w:rPr>
            <w:t xml:space="preserve">МИНИСТЕРСТВО </w:t>
          </w:r>
        </w:p>
        <w:p w:rsidR="00642211" w:rsidRDefault="00226EB3" w:rsidP="00226EB3">
          <w:pPr>
            <w:spacing w:line="288" w:lineRule="auto"/>
            <w:jc w:val="center"/>
            <w:rPr>
              <w:b/>
              <w:bCs/>
              <w:color w:val="3399FF"/>
            </w:rPr>
          </w:pPr>
          <w:r>
            <w:rPr>
              <w:b/>
              <w:bCs/>
              <w:color w:val="3399FF"/>
              <w:lang w:val="kk-KZ"/>
            </w:rPr>
            <w:t xml:space="preserve">ОБРАЗОВАНИЯ И НАУКИ </w:t>
          </w:r>
        </w:p>
        <w:p w:rsidR="004B400D" w:rsidRPr="00D100F6" w:rsidRDefault="001A1881" w:rsidP="00226EB3">
          <w:pPr>
            <w:spacing w:line="288" w:lineRule="auto"/>
            <w:jc w:val="center"/>
            <w:rPr>
              <w:b/>
              <w:color w:val="3A7298"/>
              <w:sz w:val="29"/>
              <w:szCs w:val="29"/>
              <w:lang w:val="kk-KZ"/>
            </w:rPr>
          </w:pPr>
          <w:r w:rsidRPr="000C11F5">
            <w:rPr>
              <w:b/>
              <w:bCs/>
              <w:color w:val="3399FF"/>
            </w:rPr>
            <w:t>РЕСПУБЛИКИ</w:t>
          </w:r>
          <w:r w:rsidR="00226EB3">
            <w:rPr>
              <w:b/>
              <w:bCs/>
              <w:color w:val="3399FF"/>
              <w:lang w:val="kk-KZ"/>
            </w:rPr>
            <w:t xml:space="preserve"> </w:t>
          </w:r>
          <w:r w:rsidRPr="000C11F5">
            <w:rPr>
              <w:b/>
              <w:bCs/>
              <w:color w:val="3399FF"/>
            </w:rPr>
            <w:t>КАЗАХСТАН</w:t>
          </w:r>
        </w:p>
      </w:tc>
    </w:tr>
    <w:tr w:rsidR="00642211" w:rsidRPr="00D100F6" w:rsidTr="00073119">
      <w:trPr>
        <w:trHeight w:val="591"/>
      </w:trPr>
      <w:tc>
        <w:tcPr>
          <w:tcW w:w="3936" w:type="dxa"/>
          <w:shd w:val="clear" w:color="auto" w:fill="auto"/>
        </w:tcPr>
        <w:p w:rsidR="00642211" w:rsidRDefault="00642211" w:rsidP="00642211">
          <w:pPr>
            <w:widowControl w:val="0"/>
            <w:ind w:right="459"/>
            <w:jc w:val="center"/>
            <w:rPr>
              <w:b/>
              <w:bCs/>
              <w:color w:val="3399FF"/>
              <w:sz w:val="22"/>
              <w:szCs w:val="22"/>
            </w:rPr>
          </w:pPr>
        </w:p>
        <w:p w:rsidR="00642211" w:rsidRPr="00642211" w:rsidRDefault="00642211" w:rsidP="00642211">
          <w:pPr>
            <w:widowControl w:val="0"/>
            <w:ind w:right="459"/>
            <w:jc w:val="center"/>
            <w:rPr>
              <w:b/>
              <w:bCs/>
              <w:color w:val="3399FF"/>
              <w:sz w:val="22"/>
              <w:szCs w:val="22"/>
            </w:rPr>
          </w:pPr>
          <w:r w:rsidRPr="0087566C">
            <w:rPr>
              <w:b/>
              <w:bCs/>
              <w:color w:val="3399FF"/>
              <w:sz w:val="22"/>
              <w:szCs w:val="22"/>
            </w:rPr>
            <w:t>БҰЙРЫҚ</w:t>
          </w:r>
        </w:p>
      </w:tc>
      <w:tc>
        <w:tcPr>
          <w:tcW w:w="2126" w:type="dxa"/>
          <w:shd w:val="clear" w:color="auto" w:fill="auto"/>
        </w:tcPr>
        <w:p w:rsidR="00642211" w:rsidRDefault="00642211" w:rsidP="00782A16">
          <w:pPr>
            <w:jc w:val="center"/>
            <w:rPr>
              <w:sz w:val="22"/>
              <w:szCs w:val="22"/>
              <w:lang w:val="kk-KZ"/>
            </w:rPr>
          </w:pPr>
        </w:p>
      </w:tc>
      <w:tc>
        <w:tcPr>
          <w:tcW w:w="4263" w:type="dxa"/>
          <w:shd w:val="clear" w:color="auto" w:fill="auto"/>
        </w:tcPr>
        <w:p w:rsidR="00642211" w:rsidRDefault="00642211" w:rsidP="001A1881">
          <w:pPr>
            <w:spacing w:line="288" w:lineRule="auto"/>
            <w:jc w:val="center"/>
            <w:rPr>
              <w:b/>
              <w:bCs/>
              <w:color w:val="3399FF"/>
              <w:sz w:val="22"/>
              <w:szCs w:val="22"/>
            </w:rPr>
          </w:pPr>
        </w:p>
        <w:p w:rsidR="00642211" w:rsidRDefault="00642211" w:rsidP="001A1881">
          <w:pPr>
            <w:spacing w:line="288" w:lineRule="auto"/>
            <w:jc w:val="center"/>
            <w:rPr>
              <w:b/>
              <w:bCs/>
              <w:color w:val="3399FF"/>
              <w:lang w:val="kk-KZ"/>
            </w:rPr>
          </w:pPr>
          <w:r w:rsidRPr="0087566C">
            <w:rPr>
              <w:b/>
              <w:bCs/>
              <w:color w:val="3399FF"/>
              <w:sz w:val="22"/>
              <w:szCs w:val="22"/>
            </w:rPr>
            <w:t>ПРИКАЗ</w:t>
          </w:r>
        </w:p>
      </w:tc>
    </w:tr>
  </w:tbl>
  <w:p w:rsidR="00C7780A" w:rsidRDefault="00C7780A" w:rsidP="004B400D">
    <w:pPr>
      <w:pStyle w:val="aa"/>
      <w:rPr>
        <w:color w:val="3A7298"/>
        <w:sz w:val="22"/>
        <w:szCs w:val="22"/>
        <w:lang w:val="kk-KZ"/>
      </w:rPr>
    </w:pPr>
  </w:p>
  <w:p w:rsidR="004B400D" w:rsidRPr="00207569" w:rsidRDefault="00073119" w:rsidP="004B400D">
    <w:pPr>
      <w:pStyle w:val="aa"/>
      <w:rPr>
        <w:color w:val="3A7298"/>
        <w:sz w:val="22"/>
        <w:szCs w:val="22"/>
      </w:rPr>
    </w:pPr>
    <w:r w:rsidRPr="00642211">
      <w:rPr>
        <w:noProof/>
        <w:color w:val="3399FF"/>
        <w:sz w:val="22"/>
        <w:szCs w:val="22"/>
        <w:lang w:eastAsia="ru-RU"/>
      </w:rPr>
      <mc:AlternateContent>
        <mc:Choice Requires="wps">
          <w:drawing>
            <wp:anchor distT="0" distB="0" distL="114300" distR="114300" simplePos="0" relativeHeight="251657728" behindDoc="0" locked="0" layoutInCell="1" allowOverlap="1" wp14:anchorId="07B0CBDF" wp14:editId="2489DC71">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E1A6B"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sidR="006340C9" w:rsidRPr="0087566C">
      <w:rPr>
        <w:b/>
        <w:color w:val="3399FF"/>
        <w:sz w:val="22"/>
        <w:szCs w:val="22"/>
        <w:lang w:val="kk-KZ"/>
      </w:rPr>
      <w:t>2019 жылғы 1 ақпаны</w:t>
    </w:r>
    <w:r w:rsidR="006340C9">
      <w:rPr>
        <w:b/>
        <w:color w:val="3399FF"/>
        <w:sz w:val="22"/>
        <w:szCs w:val="22"/>
        <w:lang w:val="kk-KZ"/>
      </w:rPr>
      <w:t xml:space="preserve">                                                                    </w:t>
    </w:r>
    <w:r w:rsidR="006340C9" w:rsidRPr="0087566C">
      <w:rPr>
        <w:b/>
        <w:bCs/>
        <w:color w:val="3399FF"/>
        <w:sz w:val="22"/>
        <w:szCs w:val="22"/>
      </w:rPr>
      <w:t xml:space="preserve">№ 53                       </w:t>
    </w:r>
  </w:p>
  <w:p w:rsidR="004B400D" w:rsidRPr="00123C1D" w:rsidRDefault="004B400D" w:rsidP="004B400D">
    <w:pPr>
      <w:rPr>
        <w:color w:val="3A7234"/>
        <w:sz w:val="14"/>
        <w:szCs w:val="14"/>
        <w:lang w:val="kk-KZ"/>
      </w:rPr>
    </w:pPr>
  </w:p>
  <w:p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1F2E4D6B"/>
    <w:multiLevelType w:val="hybridMultilevel"/>
    <w:tmpl w:val="61A452AA"/>
    <w:lvl w:ilvl="0" w:tplc="3D4AC05E">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73119"/>
    <w:rsid w:val="00073DE8"/>
    <w:rsid w:val="000870F9"/>
    <w:rsid w:val="000922AA"/>
    <w:rsid w:val="00096F78"/>
    <w:rsid w:val="000C6E38"/>
    <w:rsid w:val="000D4DAC"/>
    <w:rsid w:val="000F48E7"/>
    <w:rsid w:val="00104506"/>
    <w:rsid w:val="001319EE"/>
    <w:rsid w:val="001371E2"/>
    <w:rsid w:val="00143292"/>
    <w:rsid w:val="001763DE"/>
    <w:rsid w:val="001A1881"/>
    <w:rsid w:val="001B61C1"/>
    <w:rsid w:val="001D5916"/>
    <w:rsid w:val="001E0DFD"/>
    <w:rsid w:val="001E7127"/>
    <w:rsid w:val="001F4925"/>
    <w:rsid w:val="001F5DB3"/>
    <w:rsid w:val="001F64CB"/>
    <w:rsid w:val="002000F4"/>
    <w:rsid w:val="0022101F"/>
    <w:rsid w:val="00226EB3"/>
    <w:rsid w:val="0023374B"/>
    <w:rsid w:val="002446B1"/>
    <w:rsid w:val="00251F3F"/>
    <w:rsid w:val="00254B37"/>
    <w:rsid w:val="002A394A"/>
    <w:rsid w:val="002B6389"/>
    <w:rsid w:val="002C6849"/>
    <w:rsid w:val="002F2E9E"/>
    <w:rsid w:val="00300A18"/>
    <w:rsid w:val="003029AE"/>
    <w:rsid w:val="003604C7"/>
    <w:rsid w:val="00361447"/>
    <w:rsid w:val="00364E0B"/>
    <w:rsid w:val="003D09DA"/>
    <w:rsid w:val="003F241E"/>
    <w:rsid w:val="00423754"/>
    <w:rsid w:val="00430E89"/>
    <w:rsid w:val="00432451"/>
    <w:rsid w:val="004726FE"/>
    <w:rsid w:val="0049623C"/>
    <w:rsid w:val="004B2F55"/>
    <w:rsid w:val="004B400D"/>
    <w:rsid w:val="004C34B8"/>
    <w:rsid w:val="004E49BE"/>
    <w:rsid w:val="004F3375"/>
    <w:rsid w:val="00580ECE"/>
    <w:rsid w:val="005F582C"/>
    <w:rsid w:val="006014BB"/>
    <w:rsid w:val="006247C7"/>
    <w:rsid w:val="006340C9"/>
    <w:rsid w:val="00642211"/>
    <w:rsid w:val="006564AD"/>
    <w:rsid w:val="006B6938"/>
    <w:rsid w:val="006E7F3D"/>
    <w:rsid w:val="007006E3"/>
    <w:rsid w:val="007111E8"/>
    <w:rsid w:val="00720D93"/>
    <w:rsid w:val="00731B2A"/>
    <w:rsid w:val="00740441"/>
    <w:rsid w:val="007767CD"/>
    <w:rsid w:val="00782A16"/>
    <w:rsid w:val="00792659"/>
    <w:rsid w:val="007A2A30"/>
    <w:rsid w:val="007B1017"/>
    <w:rsid w:val="007E202B"/>
    <w:rsid w:val="007E351E"/>
    <w:rsid w:val="007E588D"/>
    <w:rsid w:val="007F350D"/>
    <w:rsid w:val="00804095"/>
    <w:rsid w:val="0081000A"/>
    <w:rsid w:val="00842B38"/>
    <w:rsid w:val="008436CA"/>
    <w:rsid w:val="00866964"/>
    <w:rsid w:val="00867FA4"/>
    <w:rsid w:val="008C2070"/>
    <w:rsid w:val="008E0B8D"/>
    <w:rsid w:val="008F1CD7"/>
    <w:rsid w:val="009139A9"/>
    <w:rsid w:val="00914138"/>
    <w:rsid w:val="00915A4B"/>
    <w:rsid w:val="00934587"/>
    <w:rsid w:val="00953D02"/>
    <w:rsid w:val="00971D1D"/>
    <w:rsid w:val="0098466E"/>
    <w:rsid w:val="009924CE"/>
    <w:rsid w:val="009A43F2"/>
    <w:rsid w:val="009B69F4"/>
    <w:rsid w:val="009C14D9"/>
    <w:rsid w:val="00A10052"/>
    <w:rsid w:val="00A17FE7"/>
    <w:rsid w:val="00A338BC"/>
    <w:rsid w:val="00A45BE1"/>
    <w:rsid w:val="00A47D62"/>
    <w:rsid w:val="00A67BC3"/>
    <w:rsid w:val="00AA225A"/>
    <w:rsid w:val="00AC76FB"/>
    <w:rsid w:val="00AD09E7"/>
    <w:rsid w:val="00B05200"/>
    <w:rsid w:val="00B63884"/>
    <w:rsid w:val="00B86340"/>
    <w:rsid w:val="00B91F2E"/>
    <w:rsid w:val="00BC28CF"/>
    <w:rsid w:val="00BE3CFA"/>
    <w:rsid w:val="00BE78CA"/>
    <w:rsid w:val="00BF5415"/>
    <w:rsid w:val="00C13653"/>
    <w:rsid w:val="00C16F58"/>
    <w:rsid w:val="00C27722"/>
    <w:rsid w:val="00C36107"/>
    <w:rsid w:val="00C53A5E"/>
    <w:rsid w:val="00C729A8"/>
    <w:rsid w:val="00C7780A"/>
    <w:rsid w:val="00C8539B"/>
    <w:rsid w:val="00CA1875"/>
    <w:rsid w:val="00CC7D90"/>
    <w:rsid w:val="00CE6A1B"/>
    <w:rsid w:val="00CF0D5C"/>
    <w:rsid w:val="00D03D0C"/>
    <w:rsid w:val="00D11982"/>
    <w:rsid w:val="00D14F06"/>
    <w:rsid w:val="00D153A9"/>
    <w:rsid w:val="00D30CF0"/>
    <w:rsid w:val="00E15974"/>
    <w:rsid w:val="00E40303"/>
    <w:rsid w:val="00E43190"/>
    <w:rsid w:val="00E57A5B"/>
    <w:rsid w:val="00E63677"/>
    <w:rsid w:val="00E866E0"/>
    <w:rsid w:val="00EA387D"/>
    <w:rsid w:val="00EB54A3"/>
    <w:rsid w:val="00EC3C11"/>
    <w:rsid w:val="00EE1A39"/>
    <w:rsid w:val="00F077F6"/>
    <w:rsid w:val="00F22932"/>
    <w:rsid w:val="00F251F6"/>
    <w:rsid w:val="00F525B9"/>
    <w:rsid w:val="00F563EF"/>
    <w:rsid w:val="00F64017"/>
    <w:rsid w:val="00F76484"/>
    <w:rsid w:val="00F93EE0"/>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385FA1D-3920-40BF-B816-B04431E1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next w:val="a"/>
    <w:link w:val="10"/>
    <w:qFormat/>
    <w:rsid w:val="00953D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A45BE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aliases w:val="Heading1,Colorful List - Accent 11"/>
    <w:basedOn w:val="a"/>
    <w:link w:val="af"/>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0">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1">
    <w:name w:val="page number"/>
    <w:basedOn w:val="a0"/>
    <w:rsid w:val="00BE78CA"/>
  </w:style>
  <w:style w:type="character" w:styleId="af2">
    <w:name w:val="Strong"/>
    <w:qFormat/>
    <w:rsid w:val="007111E8"/>
    <w:rPr>
      <w:b/>
      <w:bCs/>
    </w:rPr>
  </w:style>
  <w:style w:type="paragraph" w:styleId="af3">
    <w:name w:val="footer"/>
    <w:basedOn w:val="a"/>
    <w:link w:val="af4"/>
    <w:rsid w:val="004726FE"/>
    <w:pPr>
      <w:tabs>
        <w:tab w:val="center" w:pos="4677"/>
        <w:tab w:val="right" w:pos="9355"/>
      </w:tabs>
    </w:pPr>
  </w:style>
  <w:style w:type="character" w:customStyle="1" w:styleId="af4">
    <w:name w:val="Нижний колонтитул Знак"/>
    <w:basedOn w:val="a0"/>
    <w:link w:val="af3"/>
    <w:rsid w:val="004726FE"/>
  </w:style>
  <w:style w:type="paragraph" w:customStyle="1" w:styleId="af5">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7">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8">
    <w:name w:val="Balloon Text"/>
    <w:basedOn w:val="a"/>
    <w:link w:val="af9"/>
    <w:semiHidden/>
    <w:unhideWhenUsed/>
    <w:rsid w:val="004B2F55"/>
    <w:rPr>
      <w:rFonts w:ascii="Tahoma" w:hAnsi="Tahoma" w:cs="Tahoma"/>
      <w:sz w:val="16"/>
      <w:szCs w:val="16"/>
    </w:rPr>
  </w:style>
  <w:style w:type="character" w:customStyle="1" w:styleId="af9">
    <w:name w:val="Текст выноски Знак"/>
    <w:basedOn w:val="a0"/>
    <w:link w:val="af8"/>
    <w:semiHidden/>
    <w:rsid w:val="004B2F55"/>
    <w:rPr>
      <w:rFonts w:ascii="Tahoma" w:hAnsi="Tahoma" w:cs="Tahoma"/>
      <w:sz w:val="16"/>
      <w:szCs w:val="16"/>
    </w:rPr>
  </w:style>
  <w:style w:type="character" w:customStyle="1" w:styleId="30">
    <w:name w:val="Заголовок 3 Знак"/>
    <w:basedOn w:val="a0"/>
    <w:link w:val="3"/>
    <w:semiHidden/>
    <w:rsid w:val="00A45BE1"/>
    <w:rPr>
      <w:rFonts w:asciiTheme="majorHAnsi" w:eastAsiaTheme="majorEastAsia" w:hAnsiTheme="majorHAnsi" w:cstheme="majorBidi"/>
      <w:b/>
      <w:bCs/>
      <w:color w:val="4F81BD" w:themeColor="accent1"/>
    </w:rPr>
  </w:style>
  <w:style w:type="character" w:customStyle="1" w:styleId="10">
    <w:name w:val="Заголовок 1 Знак"/>
    <w:basedOn w:val="a0"/>
    <w:link w:val="1"/>
    <w:rsid w:val="00953D02"/>
    <w:rPr>
      <w:rFonts w:asciiTheme="majorHAnsi" w:eastAsiaTheme="majorEastAsia" w:hAnsiTheme="majorHAnsi" w:cstheme="majorBidi"/>
      <w:b/>
      <w:bCs/>
      <w:color w:val="365F91" w:themeColor="accent1" w:themeShade="BF"/>
      <w:sz w:val="28"/>
      <w:szCs w:val="28"/>
    </w:rPr>
  </w:style>
  <w:style w:type="paragraph" w:customStyle="1" w:styleId="12">
    <w:name w:val="Без интервала1"/>
    <w:rsid w:val="00F077F6"/>
    <w:rPr>
      <w:rFonts w:ascii="Calibri" w:hAnsi="Calibri"/>
      <w:sz w:val="22"/>
      <w:szCs w:val="22"/>
      <w:lang w:eastAsia="en-US"/>
    </w:rPr>
  </w:style>
  <w:style w:type="character" w:customStyle="1" w:styleId="af">
    <w:name w:val="Абзац списка Знак"/>
    <w:aliases w:val="Heading1 Знак,Colorful List - Accent 11 Знак"/>
    <w:basedOn w:val="a0"/>
    <w:link w:val="ae"/>
    <w:uiPriority w:val="34"/>
    <w:locked/>
    <w:rsid w:val="002B638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469723">
      <w:bodyDiv w:val="1"/>
      <w:marLeft w:val="0"/>
      <w:marRight w:val="0"/>
      <w:marTop w:val="0"/>
      <w:marBottom w:val="0"/>
      <w:divBdr>
        <w:top w:val="none" w:sz="0" w:space="0" w:color="auto"/>
        <w:left w:val="none" w:sz="0" w:space="0" w:color="auto"/>
        <w:bottom w:val="none" w:sz="0" w:space="0" w:color="auto"/>
        <w:right w:val="none" w:sz="0" w:space="0" w:color="auto"/>
      </w:divBdr>
    </w:div>
    <w:div w:id="703138347">
      <w:bodyDiv w:val="1"/>
      <w:marLeft w:val="0"/>
      <w:marRight w:val="0"/>
      <w:marTop w:val="0"/>
      <w:marBottom w:val="0"/>
      <w:divBdr>
        <w:top w:val="none" w:sz="0" w:space="0" w:color="auto"/>
        <w:left w:val="none" w:sz="0" w:space="0" w:color="auto"/>
        <w:bottom w:val="none" w:sz="0" w:space="0" w:color="auto"/>
        <w:right w:val="none" w:sz="0" w:space="0" w:color="auto"/>
      </w:divBdr>
    </w:div>
    <w:div w:id="1232931443">
      <w:bodyDiv w:val="1"/>
      <w:marLeft w:val="0"/>
      <w:marRight w:val="0"/>
      <w:marTop w:val="0"/>
      <w:marBottom w:val="0"/>
      <w:divBdr>
        <w:top w:val="none" w:sz="0" w:space="0" w:color="auto"/>
        <w:left w:val="none" w:sz="0" w:space="0" w:color="auto"/>
        <w:bottom w:val="none" w:sz="0" w:space="0" w:color="auto"/>
        <w:right w:val="none" w:sz="0" w:space="0" w:color="auto"/>
      </w:divBdr>
    </w:div>
    <w:div w:id="1750341952">
      <w:bodyDiv w:val="1"/>
      <w:marLeft w:val="0"/>
      <w:marRight w:val="0"/>
      <w:marTop w:val="0"/>
      <w:marBottom w:val="0"/>
      <w:divBdr>
        <w:top w:val="none" w:sz="0" w:space="0" w:color="auto"/>
        <w:left w:val="none" w:sz="0" w:space="0" w:color="auto"/>
        <w:bottom w:val="none" w:sz="0" w:space="0" w:color="auto"/>
        <w:right w:val="none" w:sz="0" w:space="0" w:color="auto"/>
      </w:divBdr>
    </w:div>
    <w:div w:id="1925604519">
      <w:bodyDiv w:val="1"/>
      <w:marLeft w:val="0"/>
      <w:marRight w:val="0"/>
      <w:marTop w:val="0"/>
      <w:marBottom w:val="0"/>
      <w:divBdr>
        <w:top w:val="none" w:sz="0" w:space="0" w:color="auto"/>
        <w:left w:val="none" w:sz="0" w:space="0" w:color="auto"/>
        <w:bottom w:val="none" w:sz="0" w:space="0" w:color="auto"/>
        <w:right w:val="none" w:sz="0" w:space="0" w:color="auto"/>
      </w:divBdr>
    </w:div>
    <w:div w:id="202612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D4318-869F-4F92-8ABA-CFE2B6F88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763</Words>
  <Characters>4353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5106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Админ</cp:lastModifiedBy>
  <cp:revision>2</cp:revision>
  <cp:lastPrinted>2019-02-19T03:39:00Z</cp:lastPrinted>
  <dcterms:created xsi:type="dcterms:W3CDTF">2019-02-19T03:39:00Z</dcterms:created>
  <dcterms:modified xsi:type="dcterms:W3CDTF">2019-02-19T03:39:00Z</dcterms:modified>
</cp:coreProperties>
</file>