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58E" w:rsidRDefault="002A158E" w:rsidP="0027682D">
      <w:pPr>
        <w:jc w:val="center"/>
        <w:rPr>
          <w:rFonts w:ascii="Times New Roman" w:hAnsi="Times New Roman"/>
          <w:sz w:val="24"/>
          <w:szCs w:val="24"/>
        </w:rPr>
      </w:pPr>
    </w:p>
    <w:p w:rsidR="002A158E" w:rsidRPr="002B0B22" w:rsidRDefault="002A158E" w:rsidP="0027682D">
      <w:pPr>
        <w:jc w:val="center"/>
        <w:rPr>
          <w:rFonts w:ascii="Times New Roman" w:hAnsi="Times New Roman"/>
          <w:b/>
          <w:sz w:val="28"/>
          <w:szCs w:val="24"/>
        </w:rPr>
      </w:pPr>
      <w:r w:rsidRPr="002B0B22">
        <w:rPr>
          <w:rFonts w:ascii="Times New Roman" w:hAnsi="Times New Roman"/>
          <w:b/>
          <w:sz w:val="28"/>
          <w:szCs w:val="24"/>
        </w:rPr>
        <w:t>Анализ</w:t>
      </w:r>
    </w:p>
    <w:p w:rsidR="002A158E" w:rsidRPr="002B0B22" w:rsidRDefault="002A158E" w:rsidP="0027682D">
      <w:pPr>
        <w:jc w:val="center"/>
        <w:rPr>
          <w:rFonts w:ascii="Times New Roman" w:hAnsi="Times New Roman"/>
          <w:b/>
          <w:sz w:val="28"/>
          <w:szCs w:val="24"/>
        </w:rPr>
      </w:pPr>
      <w:r w:rsidRPr="002B0B22">
        <w:rPr>
          <w:rFonts w:ascii="Times New Roman" w:hAnsi="Times New Roman"/>
          <w:b/>
          <w:sz w:val="28"/>
          <w:szCs w:val="24"/>
        </w:rPr>
        <w:t xml:space="preserve">учебно-воспитательной </w:t>
      </w:r>
      <w:r w:rsidR="000638C5">
        <w:rPr>
          <w:rFonts w:ascii="Times New Roman" w:hAnsi="Times New Roman"/>
          <w:b/>
          <w:sz w:val="28"/>
          <w:szCs w:val="24"/>
        </w:rPr>
        <w:t>работы    за  2019-2020</w:t>
      </w:r>
      <w:bookmarkStart w:id="0" w:name="_GoBack"/>
      <w:bookmarkEnd w:id="0"/>
      <w:r w:rsidRPr="002B0B22">
        <w:rPr>
          <w:rFonts w:ascii="Times New Roman" w:hAnsi="Times New Roman"/>
          <w:b/>
          <w:sz w:val="28"/>
          <w:szCs w:val="24"/>
        </w:rPr>
        <w:t>учебный год</w:t>
      </w:r>
    </w:p>
    <w:p w:rsidR="002A158E" w:rsidRPr="002A0FBB" w:rsidRDefault="001512D9" w:rsidP="0027682D">
      <w:pPr>
        <w:jc w:val="center"/>
        <w:rPr>
          <w:rFonts w:ascii="Times New Roman" w:hAnsi="Times New Roman"/>
          <w:sz w:val="24"/>
          <w:szCs w:val="24"/>
        </w:rPr>
      </w:pPr>
      <w:r>
        <w:rPr>
          <w:rFonts w:ascii="Times New Roman" w:hAnsi="Times New Roman"/>
          <w:b/>
          <w:sz w:val="28"/>
          <w:szCs w:val="24"/>
        </w:rPr>
        <w:t>СОШ  № 14 города Павлодара</w:t>
      </w:r>
      <w:r w:rsidR="002A158E" w:rsidRPr="002B0B22">
        <w:rPr>
          <w:rFonts w:ascii="Times New Roman" w:hAnsi="Times New Roman"/>
          <w:sz w:val="28"/>
          <w:szCs w:val="24"/>
        </w:rPr>
        <w:t xml:space="preserve">   </w:t>
      </w:r>
    </w:p>
    <w:p w:rsidR="002A158E" w:rsidRDefault="002A158E" w:rsidP="0027682D">
      <w:pPr>
        <w:jc w:val="center"/>
        <w:rPr>
          <w:rFonts w:ascii="Times New Roman" w:hAnsi="Times New Roman"/>
          <w:sz w:val="24"/>
          <w:szCs w:val="24"/>
        </w:rPr>
      </w:pPr>
    </w:p>
    <w:p w:rsidR="002B5279" w:rsidRPr="002B5279" w:rsidRDefault="002B5279" w:rsidP="00575082">
      <w:pPr>
        <w:ind w:firstLine="708"/>
        <w:jc w:val="both"/>
        <w:rPr>
          <w:rFonts w:ascii="Times New Roman" w:hAnsi="Times New Roman"/>
          <w:color w:val="000000"/>
          <w:sz w:val="24"/>
          <w:szCs w:val="24"/>
        </w:rPr>
      </w:pPr>
    </w:p>
    <w:p w:rsidR="002B5279" w:rsidRPr="002B5279" w:rsidRDefault="002B5279" w:rsidP="00575082">
      <w:pPr>
        <w:ind w:firstLine="709"/>
        <w:jc w:val="both"/>
        <w:rPr>
          <w:rFonts w:ascii="Times New Roman" w:hAnsi="Times New Roman"/>
          <w:sz w:val="28"/>
          <w:szCs w:val="28"/>
        </w:rPr>
      </w:pPr>
      <w:r w:rsidRPr="002B5279">
        <w:rPr>
          <w:rFonts w:ascii="Times New Roman" w:hAnsi="Times New Roman"/>
          <w:b/>
          <w:sz w:val="28"/>
          <w:szCs w:val="28"/>
        </w:rPr>
        <w:t xml:space="preserve">Цель анализа: </w:t>
      </w:r>
      <w:r w:rsidRPr="002B5279">
        <w:rPr>
          <w:rFonts w:ascii="Times New Roman" w:hAnsi="Times New Roman"/>
          <w:sz w:val="28"/>
          <w:szCs w:val="28"/>
        </w:rPr>
        <w:t xml:space="preserve">осуществить оценку результатов деятельности школы за истекший период; выявить лучшие варианты её дальнейшего развитии, проектирование системы деятельности школы на новый учебный год. </w:t>
      </w:r>
      <w:r w:rsidRPr="002B5279">
        <w:rPr>
          <w:rFonts w:ascii="Times New Roman" w:hAnsi="Times New Roman"/>
          <w:b/>
          <w:sz w:val="28"/>
          <w:szCs w:val="28"/>
        </w:rPr>
        <w:t xml:space="preserve"> </w:t>
      </w:r>
    </w:p>
    <w:p w:rsidR="002B5279" w:rsidRPr="002B5279" w:rsidRDefault="002B5279" w:rsidP="00575082">
      <w:pPr>
        <w:ind w:firstLine="709"/>
        <w:jc w:val="both"/>
        <w:rPr>
          <w:rFonts w:ascii="Times New Roman" w:hAnsi="Times New Roman"/>
          <w:b/>
          <w:sz w:val="28"/>
          <w:szCs w:val="28"/>
        </w:rPr>
      </w:pPr>
      <w:r w:rsidRPr="002B5279">
        <w:rPr>
          <w:rFonts w:ascii="Times New Roman" w:hAnsi="Times New Roman"/>
          <w:b/>
          <w:sz w:val="28"/>
          <w:szCs w:val="28"/>
        </w:rPr>
        <w:t>Источники анализа:</w:t>
      </w:r>
    </w:p>
    <w:p w:rsidR="002B5279" w:rsidRPr="002B5279" w:rsidRDefault="002B5279" w:rsidP="00575082">
      <w:pPr>
        <w:ind w:firstLine="709"/>
        <w:jc w:val="both"/>
        <w:rPr>
          <w:rFonts w:ascii="Times New Roman" w:hAnsi="Times New Roman"/>
          <w:sz w:val="28"/>
          <w:szCs w:val="28"/>
        </w:rPr>
      </w:pPr>
      <w:r w:rsidRPr="002B5279">
        <w:rPr>
          <w:rFonts w:ascii="Times New Roman" w:hAnsi="Times New Roman"/>
          <w:sz w:val="28"/>
          <w:szCs w:val="28"/>
        </w:rPr>
        <w:t>1. Статистика образовательного процесса.</w:t>
      </w:r>
    </w:p>
    <w:p w:rsidR="002B5279" w:rsidRPr="002B5279" w:rsidRDefault="002B5279" w:rsidP="00575082">
      <w:pPr>
        <w:ind w:firstLine="709"/>
        <w:jc w:val="both"/>
        <w:rPr>
          <w:rFonts w:ascii="Times New Roman" w:hAnsi="Times New Roman"/>
          <w:sz w:val="28"/>
          <w:szCs w:val="28"/>
        </w:rPr>
      </w:pPr>
      <w:r w:rsidRPr="002B5279">
        <w:rPr>
          <w:rFonts w:ascii="Times New Roman" w:hAnsi="Times New Roman"/>
          <w:sz w:val="28"/>
          <w:szCs w:val="28"/>
        </w:rPr>
        <w:t>2. Систематизированные данные внутришкольного контроля.</w:t>
      </w:r>
    </w:p>
    <w:p w:rsidR="002B5279" w:rsidRPr="002B5279" w:rsidRDefault="002B5279" w:rsidP="00575082">
      <w:pPr>
        <w:ind w:firstLine="708"/>
        <w:jc w:val="both"/>
        <w:rPr>
          <w:rFonts w:ascii="Times New Roman" w:hAnsi="Times New Roman"/>
          <w:b/>
          <w:sz w:val="28"/>
          <w:szCs w:val="28"/>
        </w:rPr>
      </w:pPr>
      <w:r w:rsidRPr="002B5279">
        <w:rPr>
          <w:rFonts w:ascii="Times New Roman" w:hAnsi="Times New Roman"/>
          <w:sz w:val="28"/>
          <w:szCs w:val="28"/>
        </w:rPr>
        <w:t>Приоритет качества образования определен Государственной Программой развития образования Республики Казахстан на 2011-2020 годы, утвержденной Указом Президента Республики Казахстан от 7 декабря 2010 года № 1118.</w:t>
      </w:r>
    </w:p>
    <w:p w:rsidR="002B5279" w:rsidRPr="002B5279" w:rsidRDefault="002B5279" w:rsidP="00575082">
      <w:pPr>
        <w:ind w:firstLine="709"/>
        <w:jc w:val="both"/>
        <w:rPr>
          <w:rFonts w:ascii="Times New Roman" w:hAnsi="Times New Roman"/>
          <w:sz w:val="28"/>
          <w:szCs w:val="28"/>
        </w:rPr>
      </w:pPr>
      <w:r w:rsidRPr="002B5279">
        <w:rPr>
          <w:rFonts w:ascii="Times New Roman" w:hAnsi="Times New Roman"/>
          <w:sz w:val="28"/>
          <w:szCs w:val="28"/>
        </w:rPr>
        <w:t xml:space="preserve">Роль школы при этом состоит </w:t>
      </w:r>
      <w:r w:rsidRPr="002B5279">
        <w:rPr>
          <w:rFonts w:ascii="Times New Roman" w:hAnsi="Times New Roman"/>
          <w:b/>
          <w:bCs/>
          <w:sz w:val="28"/>
          <w:szCs w:val="28"/>
        </w:rPr>
        <w:t xml:space="preserve">в создании системы благоприятных условий для осуществления  процесса личностного самопознания, самовыражения, самоопределения по отношению к  природе, культуре, обществу, самому  себе. </w:t>
      </w:r>
      <w:r w:rsidRPr="002B5279">
        <w:rPr>
          <w:rFonts w:ascii="Times New Roman" w:hAnsi="Times New Roman"/>
          <w:sz w:val="28"/>
          <w:szCs w:val="28"/>
        </w:rPr>
        <w:t>Достижение этого идеала связано, прежде всего, со значительной перестройкой всей организации жизни школы, ее уклада, изменением  содержания образования и  средств педагогической деятельности в соответствие с Программой развития школы и опытно-экспериментальной деятельностью.</w:t>
      </w:r>
    </w:p>
    <w:p w:rsidR="002A158E" w:rsidRPr="002B5279" w:rsidRDefault="00EB192A" w:rsidP="00575082">
      <w:pPr>
        <w:ind w:firstLine="708"/>
        <w:jc w:val="both"/>
        <w:rPr>
          <w:rFonts w:ascii="Times New Roman" w:hAnsi="Times New Roman"/>
          <w:color w:val="000000"/>
          <w:sz w:val="28"/>
          <w:szCs w:val="28"/>
        </w:rPr>
      </w:pPr>
      <w:r w:rsidRPr="002B5279">
        <w:rPr>
          <w:rFonts w:ascii="Times New Roman" w:hAnsi="Times New Roman"/>
          <w:color w:val="000000"/>
          <w:sz w:val="28"/>
          <w:szCs w:val="28"/>
        </w:rPr>
        <w:t>В 2018-2019</w:t>
      </w:r>
      <w:r w:rsidR="002A158E" w:rsidRPr="002B5279">
        <w:rPr>
          <w:rFonts w:ascii="Times New Roman" w:hAnsi="Times New Roman"/>
          <w:color w:val="000000"/>
          <w:sz w:val="28"/>
          <w:szCs w:val="28"/>
        </w:rPr>
        <w:t xml:space="preserve"> учебном году педагогический коллектив школы</w:t>
      </w:r>
      <w:r w:rsidRPr="002B5279">
        <w:rPr>
          <w:rFonts w:ascii="Times New Roman" w:hAnsi="Times New Roman"/>
          <w:color w:val="000000"/>
          <w:sz w:val="28"/>
          <w:szCs w:val="28"/>
        </w:rPr>
        <w:t xml:space="preserve"> №14 города Павлодара</w:t>
      </w:r>
      <w:r w:rsidR="002A158E" w:rsidRPr="002B5279">
        <w:rPr>
          <w:rFonts w:ascii="Times New Roman" w:hAnsi="Times New Roman"/>
          <w:color w:val="000000"/>
          <w:sz w:val="28"/>
          <w:szCs w:val="28"/>
        </w:rPr>
        <w:t xml:space="preserve"> работал  над реализацией нормативных документов  РК и  Закона РК «Об образовании» в части обеспечения прав граждан на получение образования и защиты прав и законных интересов обучающихся и их родителей.</w:t>
      </w:r>
    </w:p>
    <w:p w:rsidR="002A158E" w:rsidRPr="0081279D" w:rsidRDefault="002A158E" w:rsidP="00575082">
      <w:pPr>
        <w:ind w:firstLine="708"/>
        <w:jc w:val="both"/>
        <w:rPr>
          <w:rFonts w:ascii="Times New Roman" w:hAnsi="Times New Roman"/>
          <w:sz w:val="28"/>
          <w:szCs w:val="28"/>
        </w:rPr>
      </w:pPr>
      <w:r w:rsidRPr="0081279D">
        <w:rPr>
          <w:rFonts w:ascii="Times New Roman" w:hAnsi="Times New Roman"/>
          <w:sz w:val="24"/>
          <w:szCs w:val="24"/>
        </w:rPr>
        <w:t xml:space="preserve">  </w:t>
      </w:r>
      <w:r w:rsidRPr="0081279D">
        <w:rPr>
          <w:rFonts w:ascii="Times New Roman" w:hAnsi="Times New Roman"/>
          <w:sz w:val="28"/>
          <w:szCs w:val="28"/>
        </w:rPr>
        <w:t>Тема школы из Программы развития шко</w:t>
      </w:r>
      <w:r w:rsidR="00EB192A" w:rsidRPr="0081279D">
        <w:rPr>
          <w:rFonts w:ascii="Times New Roman" w:hAnsi="Times New Roman"/>
          <w:sz w:val="28"/>
          <w:szCs w:val="28"/>
        </w:rPr>
        <w:t xml:space="preserve">лы: « </w:t>
      </w:r>
      <w:r w:rsidR="00857383">
        <w:rPr>
          <w:rFonts w:ascii="Times New Roman" w:hAnsi="Times New Roman"/>
          <w:sz w:val="28"/>
          <w:szCs w:val="28"/>
        </w:rPr>
        <w:t>Совершенствование</w:t>
      </w:r>
      <w:r w:rsidR="0081279D" w:rsidRPr="0081279D">
        <w:rPr>
          <w:rFonts w:ascii="Times New Roman" w:hAnsi="Times New Roman"/>
          <w:sz w:val="28"/>
          <w:szCs w:val="28"/>
        </w:rPr>
        <w:t xml:space="preserve"> </w:t>
      </w:r>
      <w:proofErr w:type="spellStart"/>
      <w:r w:rsidR="0081279D" w:rsidRPr="0081279D">
        <w:rPr>
          <w:rFonts w:ascii="Times New Roman" w:hAnsi="Times New Roman"/>
          <w:sz w:val="28"/>
          <w:szCs w:val="28"/>
        </w:rPr>
        <w:t>компетентностного</w:t>
      </w:r>
      <w:proofErr w:type="spellEnd"/>
      <w:r w:rsidR="0081279D" w:rsidRPr="0081279D">
        <w:rPr>
          <w:rFonts w:ascii="Times New Roman" w:hAnsi="Times New Roman"/>
          <w:sz w:val="28"/>
          <w:szCs w:val="28"/>
        </w:rPr>
        <w:t xml:space="preserve">  образовательного</w:t>
      </w:r>
      <w:r w:rsidR="00857383">
        <w:rPr>
          <w:rFonts w:ascii="Times New Roman" w:hAnsi="Times New Roman"/>
          <w:sz w:val="28"/>
          <w:szCs w:val="28"/>
        </w:rPr>
        <w:t xml:space="preserve">  пространства школы  для качественного улучшения</w:t>
      </w:r>
      <w:r w:rsidR="0081279D" w:rsidRPr="0081279D">
        <w:rPr>
          <w:rFonts w:ascii="Times New Roman" w:hAnsi="Times New Roman"/>
          <w:sz w:val="28"/>
          <w:szCs w:val="28"/>
        </w:rPr>
        <w:t xml:space="preserve"> результатов  </w:t>
      </w:r>
      <w:proofErr w:type="gramStart"/>
      <w:r w:rsidR="0081279D" w:rsidRPr="0081279D">
        <w:rPr>
          <w:rFonts w:ascii="Times New Roman" w:hAnsi="Times New Roman"/>
          <w:sz w:val="28"/>
          <w:szCs w:val="28"/>
        </w:rPr>
        <w:t>учебного-воспитательного</w:t>
      </w:r>
      <w:proofErr w:type="gramEnd"/>
      <w:r w:rsidR="0081279D" w:rsidRPr="0081279D">
        <w:rPr>
          <w:rFonts w:ascii="Times New Roman" w:hAnsi="Times New Roman"/>
          <w:sz w:val="28"/>
          <w:szCs w:val="28"/>
        </w:rPr>
        <w:t xml:space="preserve">  процесса</w:t>
      </w:r>
      <w:r w:rsidR="00857383">
        <w:rPr>
          <w:rFonts w:ascii="Times New Roman" w:hAnsi="Times New Roman"/>
          <w:sz w:val="28"/>
          <w:szCs w:val="28"/>
        </w:rPr>
        <w:t xml:space="preserve"> </w:t>
      </w:r>
      <w:r w:rsidR="0081279D" w:rsidRPr="0081279D">
        <w:rPr>
          <w:rFonts w:ascii="Times New Roman" w:hAnsi="Times New Roman"/>
          <w:sz w:val="28"/>
          <w:szCs w:val="28"/>
        </w:rPr>
        <w:t xml:space="preserve">в условиях  </w:t>
      </w:r>
      <w:r w:rsidR="00857383">
        <w:rPr>
          <w:rFonts w:ascii="Times New Roman" w:hAnsi="Times New Roman"/>
          <w:sz w:val="28"/>
          <w:szCs w:val="28"/>
        </w:rPr>
        <w:t xml:space="preserve"> углубленного и </w:t>
      </w:r>
      <w:proofErr w:type="spellStart"/>
      <w:r w:rsidR="0081279D" w:rsidRPr="0081279D">
        <w:rPr>
          <w:rFonts w:ascii="Times New Roman" w:hAnsi="Times New Roman"/>
          <w:sz w:val="28"/>
          <w:szCs w:val="28"/>
        </w:rPr>
        <w:t>полиязычного</w:t>
      </w:r>
      <w:proofErr w:type="spellEnd"/>
      <w:r w:rsidR="0081279D" w:rsidRPr="0081279D">
        <w:rPr>
          <w:rFonts w:ascii="Times New Roman" w:hAnsi="Times New Roman"/>
          <w:sz w:val="28"/>
          <w:szCs w:val="28"/>
        </w:rPr>
        <w:t xml:space="preserve">  обучения</w:t>
      </w:r>
      <w:r w:rsidR="00EB192A" w:rsidRPr="0081279D">
        <w:rPr>
          <w:rFonts w:ascii="Times New Roman" w:hAnsi="Times New Roman"/>
          <w:sz w:val="28"/>
          <w:szCs w:val="28"/>
        </w:rPr>
        <w:t xml:space="preserve"> </w:t>
      </w:r>
      <w:r w:rsidRPr="0081279D">
        <w:rPr>
          <w:rFonts w:ascii="Times New Roman" w:hAnsi="Times New Roman"/>
          <w:sz w:val="28"/>
          <w:szCs w:val="28"/>
        </w:rPr>
        <w:t>»</w:t>
      </w:r>
    </w:p>
    <w:p w:rsidR="006D41D9" w:rsidRPr="006D41D9" w:rsidRDefault="006D41D9" w:rsidP="00575082">
      <w:pPr>
        <w:ind w:firstLine="709"/>
        <w:jc w:val="both"/>
        <w:rPr>
          <w:rFonts w:ascii="Times New Roman" w:hAnsi="Times New Roman"/>
          <w:sz w:val="28"/>
          <w:szCs w:val="28"/>
        </w:rPr>
      </w:pPr>
      <w:r w:rsidRPr="006D41D9">
        <w:rPr>
          <w:rFonts w:ascii="Times New Roman" w:hAnsi="Times New Roman"/>
          <w:sz w:val="28"/>
          <w:szCs w:val="28"/>
        </w:rPr>
        <w:t xml:space="preserve">Мы считаем, что обучение  внутри организации  преследует, как минимум, три цели:                                                                                 </w:t>
      </w:r>
    </w:p>
    <w:p w:rsidR="006D41D9" w:rsidRPr="00575082" w:rsidRDefault="006D41D9" w:rsidP="00575082">
      <w:pPr>
        <w:ind w:firstLine="709"/>
        <w:jc w:val="both"/>
        <w:rPr>
          <w:rFonts w:ascii="Times New Roman" w:hAnsi="Times New Roman"/>
          <w:sz w:val="28"/>
          <w:szCs w:val="28"/>
        </w:rPr>
      </w:pPr>
      <w:r w:rsidRPr="006D41D9">
        <w:rPr>
          <w:rFonts w:ascii="Times New Roman" w:hAnsi="Times New Roman"/>
          <w:sz w:val="28"/>
          <w:szCs w:val="28"/>
        </w:rPr>
        <w:t>во-первых,  это  средство  достижения  ст</w:t>
      </w:r>
      <w:r w:rsidR="00575082">
        <w:rPr>
          <w:rFonts w:ascii="Times New Roman" w:hAnsi="Times New Roman"/>
          <w:sz w:val="28"/>
          <w:szCs w:val="28"/>
        </w:rPr>
        <w:t>ратегических  целей организации</w:t>
      </w:r>
      <w:r w:rsidR="00575082" w:rsidRPr="00575082">
        <w:rPr>
          <w:rFonts w:ascii="Times New Roman" w:hAnsi="Times New Roman"/>
          <w:sz w:val="28"/>
          <w:szCs w:val="28"/>
        </w:rPr>
        <w:t>;</w:t>
      </w:r>
    </w:p>
    <w:p w:rsidR="006D41D9" w:rsidRPr="006D41D9" w:rsidRDefault="006D41D9" w:rsidP="006122C8">
      <w:pPr>
        <w:pStyle w:val="1"/>
        <w:numPr>
          <w:ilvl w:val="0"/>
          <w:numId w:val="5"/>
        </w:numPr>
        <w:tabs>
          <w:tab w:val="left" w:pos="1080"/>
        </w:tabs>
        <w:spacing w:after="0" w:line="240" w:lineRule="auto"/>
        <w:ind w:left="0" w:firstLine="709"/>
        <w:jc w:val="both"/>
        <w:rPr>
          <w:rFonts w:ascii="Times New Roman" w:hAnsi="Times New Roman"/>
          <w:sz w:val="28"/>
          <w:szCs w:val="28"/>
        </w:rPr>
      </w:pPr>
      <w:r w:rsidRPr="006D41D9">
        <w:rPr>
          <w:rFonts w:ascii="Times New Roman" w:hAnsi="Times New Roman"/>
          <w:sz w:val="28"/>
          <w:szCs w:val="28"/>
        </w:rPr>
        <w:t xml:space="preserve">во-вторых, способ  повышения  ценности  </w:t>
      </w:r>
      <w:r w:rsidR="00575082">
        <w:rPr>
          <w:rFonts w:ascii="Times New Roman" w:hAnsi="Times New Roman"/>
          <w:sz w:val="28"/>
          <w:szCs w:val="28"/>
        </w:rPr>
        <w:t>человеческих  ресурсов;</w:t>
      </w:r>
    </w:p>
    <w:p w:rsidR="006D41D9" w:rsidRPr="006D41D9" w:rsidRDefault="006D41D9" w:rsidP="006122C8">
      <w:pPr>
        <w:pStyle w:val="1"/>
        <w:numPr>
          <w:ilvl w:val="0"/>
          <w:numId w:val="5"/>
        </w:numPr>
        <w:tabs>
          <w:tab w:val="left" w:pos="1080"/>
        </w:tabs>
        <w:spacing w:after="0" w:line="240" w:lineRule="auto"/>
        <w:ind w:left="0" w:firstLine="709"/>
        <w:jc w:val="both"/>
        <w:rPr>
          <w:rFonts w:ascii="Times New Roman" w:hAnsi="Times New Roman"/>
          <w:sz w:val="28"/>
          <w:szCs w:val="28"/>
        </w:rPr>
      </w:pPr>
      <w:r w:rsidRPr="006D41D9">
        <w:rPr>
          <w:rFonts w:ascii="Times New Roman" w:hAnsi="Times New Roman"/>
          <w:sz w:val="28"/>
          <w:szCs w:val="28"/>
        </w:rPr>
        <w:t xml:space="preserve">в-третьих, необходимое условие успешного проведения организационных изменений.  </w:t>
      </w:r>
    </w:p>
    <w:p w:rsidR="006D41D9" w:rsidRPr="006D41D9" w:rsidRDefault="006D41D9" w:rsidP="00575082">
      <w:pPr>
        <w:tabs>
          <w:tab w:val="left" w:pos="0"/>
          <w:tab w:val="left" w:pos="142"/>
          <w:tab w:val="left" w:pos="900"/>
          <w:tab w:val="left" w:pos="1134"/>
        </w:tabs>
        <w:jc w:val="both"/>
        <w:rPr>
          <w:rFonts w:ascii="Times New Roman" w:hAnsi="Times New Roman"/>
          <w:sz w:val="28"/>
          <w:szCs w:val="28"/>
        </w:rPr>
      </w:pPr>
      <w:r w:rsidRPr="006D41D9">
        <w:rPr>
          <w:rFonts w:ascii="Times New Roman" w:hAnsi="Times New Roman"/>
          <w:b/>
          <w:iCs/>
          <w:sz w:val="28"/>
          <w:szCs w:val="28"/>
        </w:rPr>
        <w:t>Показателями повышения эффективности</w:t>
      </w:r>
      <w:r w:rsidRPr="006D41D9">
        <w:rPr>
          <w:rFonts w:ascii="Times New Roman" w:hAnsi="Times New Roman"/>
          <w:iCs/>
          <w:sz w:val="28"/>
          <w:szCs w:val="28"/>
        </w:rPr>
        <w:t xml:space="preserve"> деятельности школы</w:t>
      </w:r>
      <w:r w:rsidRPr="006D41D9">
        <w:rPr>
          <w:rFonts w:ascii="Times New Roman" w:hAnsi="Times New Roman"/>
          <w:sz w:val="28"/>
          <w:szCs w:val="28"/>
        </w:rPr>
        <w:t xml:space="preserve"> за истекший период  педагогический коллектив считает:                                                    </w:t>
      </w:r>
    </w:p>
    <w:p w:rsidR="006D41D9" w:rsidRPr="006D41D9" w:rsidRDefault="00D72C5E" w:rsidP="006122C8">
      <w:pPr>
        <w:numPr>
          <w:ilvl w:val="0"/>
          <w:numId w:val="6"/>
        </w:numPr>
        <w:tabs>
          <w:tab w:val="left" w:pos="0"/>
          <w:tab w:val="left" w:pos="142"/>
          <w:tab w:val="left" w:pos="426"/>
          <w:tab w:val="left" w:pos="1134"/>
        </w:tabs>
        <w:ind w:left="0" w:firstLine="0"/>
        <w:jc w:val="both"/>
        <w:rPr>
          <w:rFonts w:ascii="Times New Roman" w:hAnsi="Times New Roman"/>
          <w:sz w:val="28"/>
          <w:szCs w:val="28"/>
        </w:rPr>
      </w:pPr>
      <w:r>
        <w:rPr>
          <w:rFonts w:ascii="Times New Roman" w:hAnsi="Times New Roman"/>
          <w:sz w:val="28"/>
          <w:szCs w:val="28"/>
        </w:rPr>
        <w:t>стабильное качество обученности</w:t>
      </w:r>
      <w:r>
        <w:rPr>
          <w:rFonts w:ascii="Times New Roman" w:hAnsi="Times New Roman"/>
          <w:sz w:val="28"/>
          <w:szCs w:val="28"/>
          <w:lang w:val="en-US"/>
        </w:rPr>
        <w:t xml:space="preserve"> </w:t>
      </w:r>
      <w:r w:rsidR="006D41D9" w:rsidRPr="006D41D9">
        <w:rPr>
          <w:rFonts w:ascii="Times New Roman" w:hAnsi="Times New Roman"/>
          <w:sz w:val="28"/>
          <w:szCs w:val="28"/>
        </w:rPr>
        <w:t xml:space="preserve"> учащихся;</w:t>
      </w:r>
    </w:p>
    <w:p w:rsidR="006D41D9" w:rsidRPr="006D41D9" w:rsidRDefault="006D41D9" w:rsidP="006122C8">
      <w:pPr>
        <w:numPr>
          <w:ilvl w:val="0"/>
          <w:numId w:val="6"/>
        </w:numPr>
        <w:tabs>
          <w:tab w:val="left" w:pos="0"/>
          <w:tab w:val="left" w:pos="142"/>
          <w:tab w:val="left" w:pos="426"/>
        </w:tabs>
        <w:ind w:left="0" w:firstLine="0"/>
        <w:jc w:val="both"/>
        <w:rPr>
          <w:rFonts w:ascii="Times New Roman" w:hAnsi="Times New Roman"/>
          <w:sz w:val="28"/>
          <w:szCs w:val="28"/>
        </w:rPr>
      </w:pPr>
      <w:r w:rsidRPr="006D41D9">
        <w:rPr>
          <w:rFonts w:ascii="Times New Roman" w:hAnsi="Times New Roman"/>
          <w:sz w:val="28"/>
          <w:szCs w:val="28"/>
        </w:rPr>
        <w:t xml:space="preserve">возросший потенциал педагогического коллектива в организации </w:t>
      </w:r>
      <w:r w:rsidR="00575082">
        <w:rPr>
          <w:rFonts w:ascii="Times New Roman" w:hAnsi="Times New Roman"/>
          <w:sz w:val="28"/>
          <w:szCs w:val="28"/>
        </w:rPr>
        <w:t xml:space="preserve"> </w:t>
      </w:r>
      <w:r w:rsidRPr="006D41D9">
        <w:rPr>
          <w:rFonts w:ascii="Times New Roman" w:hAnsi="Times New Roman"/>
          <w:sz w:val="28"/>
          <w:szCs w:val="28"/>
        </w:rPr>
        <w:t xml:space="preserve">инновационной деятельности, организации процессов </w:t>
      </w:r>
      <w:proofErr w:type="spellStart"/>
      <w:r w:rsidRPr="006D41D9">
        <w:rPr>
          <w:rFonts w:ascii="Times New Roman" w:hAnsi="Times New Roman"/>
          <w:sz w:val="28"/>
          <w:szCs w:val="28"/>
        </w:rPr>
        <w:t>полиязычного</w:t>
      </w:r>
      <w:proofErr w:type="spellEnd"/>
      <w:r w:rsidRPr="006D41D9">
        <w:rPr>
          <w:rFonts w:ascii="Times New Roman" w:hAnsi="Times New Roman"/>
          <w:sz w:val="28"/>
          <w:szCs w:val="28"/>
        </w:rPr>
        <w:t xml:space="preserve"> образования;</w:t>
      </w:r>
    </w:p>
    <w:p w:rsidR="006D41D9" w:rsidRPr="006D41D9" w:rsidRDefault="006D41D9" w:rsidP="006122C8">
      <w:pPr>
        <w:numPr>
          <w:ilvl w:val="0"/>
          <w:numId w:val="6"/>
        </w:numPr>
        <w:tabs>
          <w:tab w:val="clear" w:pos="1260"/>
          <w:tab w:val="left" w:pos="0"/>
          <w:tab w:val="num" w:pos="142"/>
          <w:tab w:val="left" w:pos="426"/>
        </w:tabs>
        <w:ind w:left="0" w:firstLine="0"/>
        <w:jc w:val="both"/>
        <w:rPr>
          <w:rFonts w:ascii="Times New Roman" w:hAnsi="Times New Roman"/>
          <w:sz w:val="28"/>
          <w:szCs w:val="28"/>
        </w:rPr>
      </w:pPr>
      <w:r>
        <w:rPr>
          <w:rFonts w:ascii="Times New Roman" w:hAnsi="Times New Roman"/>
          <w:sz w:val="28"/>
          <w:szCs w:val="28"/>
        </w:rPr>
        <w:lastRenderedPageBreak/>
        <w:t>достаточно хорошую</w:t>
      </w:r>
      <w:r w:rsidRPr="006D41D9">
        <w:rPr>
          <w:rFonts w:ascii="Times New Roman" w:hAnsi="Times New Roman"/>
          <w:sz w:val="28"/>
          <w:szCs w:val="28"/>
        </w:rPr>
        <w:t xml:space="preserve"> работоспособность учащихся;</w:t>
      </w:r>
    </w:p>
    <w:p w:rsidR="006D41D9" w:rsidRPr="006D41D9" w:rsidRDefault="006D41D9" w:rsidP="006122C8">
      <w:pPr>
        <w:numPr>
          <w:ilvl w:val="0"/>
          <w:numId w:val="6"/>
        </w:numPr>
        <w:tabs>
          <w:tab w:val="clear" w:pos="1260"/>
          <w:tab w:val="left" w:pos="0"/>
          <w:tab w:val="left" w:pos="142"/>
          <w:tab w:val="num" w:pos="426"/>
          <w:tab w:val="left" w:pos="1134"/>
        </w:tabs>
        <w:ind w:left="0" w:firstLine="0"/>
        <w:jc w:val="both"/>
        <w:rPr>
          <w:rFonts w:ascii="Times New Roman" w:hAnsi="Times New Roman"/>
          <w:sz w:val="28"/>
          <w:szCs w:val="28"/>
        </w:rPr>
      </w:pPr>
      <w:r w:rsidRPr="006D41D9">
        <w:rPr>
          <w:rFonts w:ascii="Times New Roman" w:hAnsi="Times New Roman"/>
          <w:sz w:val="28"/>
          <w:szCs w:val="28"/>
        </w:rPr>
        <w:t>положительную динамику здоровья учащихся;</w:t>
      </w:r>
    </w:p>
    <w:p w:rsidR="006D41D9" w:rsidRPr="006D41D9" w:rsidRDefault="006D41D9" w:rsidP="006122C8">
      <w:pPr>
        <w:numPr>
          <w:ilvl w:val="0"/>
          <w:numId w:val="6"/>
        </w:numPr>
        <w:tabs>
          <w:tab w:val="clear" w:pos="1260"/>
          <w:tab w:val="left" w:pos="0"/>
          <w:tab w:val="left" w:pos="142"/>
          <w:tab w:val="left" w:pos="426"/>
          <w:tab w:val="num" w:pos="709"/>
          <w:tab w:val="left" w:pos="1134"/>
        </w:tabs>
        <w:ind w:left="0" w:firstLine="0"/>
        <w:jc w:val="both"/>
        <w:rPr>
          <w:rFonts w:ascii="Times New Roman" w:hAnsi="Times New Roman"/>
          <w:sz w:val="28"/>
          <w:szCs w:val="28"/>
        </w:rPr>
      </w:pPr>
      <w:r w:rsidRPr="006D41D9">
        <w:rPr>
          <w:rFonts w:ascii="Times New Roman" w:hAnsi="Times New Roman"/>
          <w:sz w:val="28"/>
          <w:szCs w:val="28"/>
        </w:rPr>
        <w:t>соответствие ценностных ориентаций учащихся гуманистическим ценностям;</w:t>
      </w:r>
    </w:p>
    <w:p w:rsidR="006D41D9" w:rsidRPr="006D41D9" w:rsidRDefault="006D41D9" w:rsidP="006122C8">
      <w:pPr>
        <w:numPr>
          <w:ilvl w:val="0"/>
          <w:numId w:val="6"/>
        </w:numPr>
        <w:tabs>
          <w:tab w:val="left" w:pos="0"/>
          <w:tab w:val="left" w:pos="142"/>
          <w:tab w:val="left" w:pos="284"/>
        </w:tabs>
        <w:ind w:left="0" w:firstLine="0"/>
        <w:jc w:val="both"/>
        <w:rPr>
          <w:rFonts w:ascii="Times New Roman" w:hAnsi="Times New Roman"/>
          <w:sz w:val="28"/>
          <w:szCs w:val="28"/>
        </w:rPr>
      </w:pPr>
      <w:r w:rsidRPr="006D41D9">
        <w:rPr>
          <w:rFonts w:ascii="Times New Roman" w:hAnsi="Times New Roman"/>
          <w:sz w:val="28"/>
          <w:szCs w:val="28"/>
        </w:rPr>
        <w:t xml:space="preserve"> удовлетворенность  учителей и учащихся отношениями в школе;</w:t>
      </w:r>
    </w:p>
    <w:p w:rsidR="006D41D9" w:rsidRPr="006D41D9" w:rsidRDefault="006D41D9" w:rsidP="006122C8">
      <w:pPr>
        <w:numPr>
          <w:ilvl w:val="0"/>
          <w:numId w:val="6"/>
        </w:numPr>
        <w:tabs>
          <w:tab w:val="left" w:pos="0"/>
          <w:tab w:val="left" w:pos="142"/>
          <w:tab w:val="left" w:pos="284"/>
        </w:tabs>
        <w:ind w:left="0" w:firstLine="0"/>
        <w:jc w:val="both"/>
        <w:rPr>
          <w:rFonts w:ascii="Times New Roman" w:hAnsi="Times New Roman"/>
          <w:sz w:val="28"/>
          <w:szCs w:val="28"/>
        </w:rPr>
      </w:pPr>
      <w:r w:rsidRPr="006D41D9">
        <w:rPr>
          <w:rFonts w:ascii="Times New Roman" w:hAnsi="Times New Roman"/>
          <w:sz w:val="28"/>
          <w:szCs w:val="28"/>
        </w:rPr>
        <w:t>результаты участия школьников и коллектива в целом в предметных олимпиадах, конкурсах различного уровня;</w:t>
      </w:r>
    </w:p>
    <w:p w:rsidR="006D41D9" w:rsidRPr="006D41D9" w:rsidRDefault="006D41D9" w:rsidP="006122C8">
      <w:pPr>
        <w:numPr>
          <w:ilvl w:val="0"/>
          <w:numId w:val="6"/>
        </w:numPr>
        <w:tabs>
          <w:tab w:val="clear" w:pos="1260"/>
          <w:tab w:val="left" w:pos="0"/>
          <w:tab w:val="left" w:pos="142"/>
          <w:tab w:val="left" w:pos="284"/>
        </w:tabs>
        <w:ind w:left="0" w:firstLine="0"/>
        <w:jc w:val="both"/>
        <w:rPr>
          <w:rFonts w:ascii="Times New Roman" w:hAnsi="Times New Roman"/>
          <w:sz w:val="28"/>
          <w:szCs w:val="28"/>
        </w:rPr>
      </w:pPr>
      <w:r w:rsidRPr="006D41D9">
        <w:rPr>
          <w:rFonts w:ascii="Times New Roman" w:hAnsi="Times New Roman"/>
          <w:sz w:val="28"/>
          <w:szCs w:val="28"/>
        </w:rPr>
        <w:t>удовлетворительные результаты выпускников;</w:t>
      </w:r>
    </w:p>
    <w:p w:rsidR="006D41D9" w:rsidRPr="006D41D9" w:rsidRDefault="006D41D9" w:rsidP="006122C8">
      <w:pPr>
        <w:numPr>
          <w:ilvl w:val="0"/>
          <w:numId w:val="6"/>
        </w:numPr>
        <w:tabs>
          <w:tab w:val="clear" w:pos="1260"/>
          <w:tab w:val="left" w:pos="0"/>
          <w:tab w:val="left" w:pos="142"/>
          <w:tab w:val="num" w:pos="284"/>
        </w:tabs>
        <w:ind w:left="0" w:firstLine="0"/>
        <w:jc w:val="both"/>
        <w:rPr>
          <w:rFonts w:ascii="Times New Roman" w:hAnsi="Times New Roman"/>
          <w:sz w:val="28"/>
          <w:szCs w:val="28"/>
        </w:rPr>
      </w:pPr>
      <w:r w:rsidRPr="006D41D9">
        <w:rPr>
          <w:rFonts w:ascii="Times New Roman" w:hAnsi="Times New Roman"/>
          <w:sz w:val="28"/>
          <w:szCs w:val="28"/>
        </w:rPr>
        <w:t>возросший авторитет школы;</w:t>
      </w:r>
    </w:p>
    <w:p w:rsidR="006D41D9" w:rsidRPr="006D41D9" w:rsidRDefault="006D41D9" w:rsidP="006122C8">
      <w:pPr>
        <w:numPr>
          <w:ilvl w:val="0"/>
          <w:numId w:val="6"/>
        </w:numPr>
        <w:tabs>
          <w:tab w:val="clear" w:pos="1260"/>
          <w:tab w:val="left" w:pos="0"/>
          <w:tab w:val="left" w:pos="142"/>
          <w:tab w:val="left" w:pos="284"/>
        </w:tabs>
        <w:ind w:left="0" w:firstLine="0"/>
        <w:jc w:val="both"/>
        <w:rPr>
          <w:rFonts w:ascii="Times New Roman" w:hAnsi="Times New Roman"/>
          <w:sz w:val="28"/>
          <w:szCs w:val="28"/>
        </w:rPr>
      </w:pPr>
      <w:r w:rsidRPr="006D41D9">
        <w:rPr>
          <w:rFonts w:ascii="Times New Roman" w:hAnsi="Times New Roman"/>
          <w:sz w:val="28"/>
          <w:szCs w:val="28"/>
        </w:rPr>
        <w:t xml:space="preserve"> отсутствие серьезных конфликтов между субъектами образовательного процесса;</w:t>
      </w:r>
    </w:p>
    <w:p w:rsidR="006D41D9" w:rsidRPr="006D41D9" w:rsidRDefault="006D41D9" w:rsidP="006122C8">
      <w:pPr>
        <w:numPr>
          <w:ilvl w:val="0"/>
          <w:numId w:val="6"/>
        </w:numPr>
        <w:tabs>
          <w:tab w:val="clear" w:pos="1260"/>
          <w:tab w:val="left" w:pos="0"/>
          <w:tab w:val="left" w:pos="142"/>
          <w:tab w:val="num" w:pos="426"/>
        </w:tabs>
        <w:ind w:left="0" w:firstLine="142"/>
        <w:jc w:val="both"/>
        <w:rPr>
          <w:rFonts w:ascii="Times New Roman" w:hAnsi="Times New Roman"/>
          <w:sz w:val="28"/>
          <w:szCs w:val="28"/>
        </w:rPr>
      </w:pPr>
      <w:r w:rsidRPr="006D41D9">
        <w:rPr>
          <w:rFonts w:ascii="Times New Roman" w:hAnsi="Times New Roman"/>
          <w:sz w:val="28"/>
          <w:szCs w:val="28"/>
        </w:rPr>
        <w:t>активность родителей, сотрудничество всех субъектов образовательного процесса.</w:t>
      </w:r>
    </w:p>
    <w:p w:rsidR="006D41D9" w:rsidRPr="006D41D9" w:rsidRDefault="006D41D9" w:rsidP="00575082">
      <w:pPr>
        <w:ind w:firstLine="708"/>
        <w:jc w:val="both"/>
        <w:rPr>
          <w:rFonts w:ascii="Times New Roman" w:hAnsi="Times New Roman"/>
          <w:sz w:val="28"/>
          <w:szCs w:val="28"/>
        </w:rPr>
      </w:pPr>
      <w:r w:rsidRPr="006D41D9">
        <w:rPr>
          <w:rFonts w:ascii="Times New Roman" w:hAnsi="Times New Roman"/>
          <w:sz w:val="28"/>
          <w:szCs w:val="28"/>
        </w:rPr>
        <w:t xml:space="preserve">  Планирование работы школы осуществлялось на основе анализа работы за прошлый год, результатов  диагностических   исследований, мониторинга  </w:t>
      </w:r>
      <w:proofErr w:type="spellStart"/>
      <w:r w:rsidRPr="006D41D9">
        <w:rPr>
          <w:rFonts w:ascii="Times New Roman" w:hAnsi="Times New Roman"/>
          <w:sz w:val="28"/>
          <w:szCs w:val="28"/>
        </w:rPr>
        <w:t>уч</w:t>
      </w:r>
      <w:r>
        <w:rPr>
          <w:rFonts w:ascii="Times New Roman" w:hAnsi="Times New Roman"/>
          <w:sz w:val="28"/>
          <w:szCs w:val="28"/>
        </w:rPr>
        <w:t>ебно</w:t>
      </w:r>
      <w:proofErr w:type="spellEnd"/>
      <w:r>
        <w:rPr>
          <w:rFonts w:ascii="Times New Roman" w:hAnsi="Times New Roman"/>
          <w:sz w:val="28"/>
          <w:szCs w:val="28"/>
        </w:rPr>
        <w:t xml:space="preserve">–воспитательного процесса и </w:t>
      </w:r>
      <w:r w:rsidRPr="006D41D9">
        <w:rPr>
          <w:rFonts w:ascii="Times New Roman" w:hAnsi="Times New Roman"/>
          <w:sz w:val="28"/>
          <w:szCs w:val="28"/>
        </w:rPr>
        <w:t xml:space="preserve"> задач, стоящих перед педагогическим, ученическим и родительскими коллективами. </w:t>
      </w:r>
    </w:p>
    <w:p w:rsidR="002A158E" w:rsidRPr="006D41D9" w:rsidRDefault="006D41D9" w:rsidP="00575082">
      <w:pPr>
        <w:ind w:firstLine="708"/>
        <w:jc w:val="both"/>
        <w:rPr>
          <w:rFonts w:ascii="Times New Roman" w:hAnsi="Times New Roman"/>
          <w:color w:val="000000"/>
          <w:sz w:val="28"/>
          <w:szCs w:val="28"/>
        </w:rPr>
      </w:pPr>
      <w:r w:rsidRPr="006D41D9">
        <w:rPr>
          <w:rFonts w:ascii="Times New Roman" w:hAnsi="Times New Roman"/>
          <w:sz w:val="28"/>
          <w:szCs w:val="28"/>
        </w:rPr>
        <w:t xml:space="preserve">  </w:t>
      </w:r>
      <w:r w:rsidR="002A158E" w:rsidRPr="006D41D9">
        <w:rPr>
          <w:rFonts w:ascii="Times New Roman" w:hAnsi="Times New Roman"/>
          <w:color w:val="000000"/>
          <w:sz w:val="28"/>
          <w:szCs w:val="28"/>
        </w:rPr>
        <w:t>Во исполнение Закона РК «Об образовании» в  части   обеспечения посещаемости школы детьми и подростками от 0 до 18 лет по школе  были изданы приказы о проведении месячников по всеобучу (август-сентябрь и январь-февраль месяцы)</w:t>
      </w:r>
    </w:p>
    <w:p w:rsidR="002A158E" w:rsidRPr="006D41D9" w:rsidRDefault="002A158E" w:rsidP="00575082">
      <w:pPr>
        <w:ind w:firstLine="708"/>
        <w:jc w:val="both"/>
        <w:rPr>
          <w:rFonts w:ascii="Times New Roman" w:hAnsi="Times New Roman"/>
          <w:color w:val="000000"/>
          <w:sz w:val="28"/>
          <w:szCs w:val="28"/>
        </w:rPr>
      </w:pPr>
      <w:r w:rsidRPr="006D41D9">
        <w:rPr>
          <w:rFonts w:ascii="Times New Roman" w:hAnsi="Times New Roman"/>
          <w:color w:val="000000"/>
          <w:sz w:val="28"/>
          <w:szCs w:val="28"/>
        </w:rPr>
        <w:t xml:space="preserve">В ходе проведения  месячников были проведены подворные обходы по учёту детей микрорайона школы  по обеспечению их качественным общим средним образованием. Было проведено  уточнение списков малоимущих и многодетных семей, внесены соответствующие коррективы. </w:t>
      </w:r>
    </w:p>
    <w:p w:rsidR="002A158E" w:rsidRPr="006D41D9" w:rsidRDefault="002A158E" w:rsidP="00575082">
      <w:pPr>
        <w:pStyle w:val="western"/>
        <w:spacing w:before="0" w:beforeAutospacing="0" w:after="0" w:afterAutospacing="0"/>
        <w:ind w:firstLine="709"/>
        <w:jc w:val="both"/>
        <w:rPr>
          <w:color w:val="000000"/>
          <w:sz w:val="28"/>
          <w:szCs w:val="28"/>
        </w:rPr>
      </w:pPr>
      <w:r w:rsidRPr="006D41D9">
        <w:rPr>
          <w:color w:val="000000"/>
          <w:sz w:val="28"/>
          <w:szCs w:val="28"/>
        </w:rPr>
        <w:t xml:space="preserve">В школе ведется  учет детей, относящихся к следующим категориям: </w:t>
      </w:r>
    </w:p>
    <w:p w:rsidR="002A158E" w:rsidRPr="0058722F" w:rsidRDefault="002A158E" w:rsidP="00575082">
      <w:pPr>
        <w:pStyle w:val="a3"/>
        <w:numPr>
          <w:ilvl w:val="0"/>
          <w:numId w:val="1"/>
        </w:numPr>
        <w:spacing w:before="0" w:beforeAutospacing="0" w:after="0" w:afterAutospacing="0"/>
        <w:jc w:val="both"/>
        <w:rPr>
          <w:color w:val="000000"/>
          <w:sz w:val="28"/>
          <w:szCs w:val="28"/>
        </w:rPr>
      </w:pPr>
      <w:r w:rsidRPr="0058722F">
        <w:rPr>
          <w:color w:val="000000"/>
          <w:sz w:val="28"/>
          <w:szCs w:val="28"/>
        </w:rPr>
        <w:t>многодетные семьи</w:t>
      </w:r>
      <w:r w:rsidR="00857383">
        <w:rPr>
          <w:color w:val="FF0000"/>
          <w:sz w:val="28"/>
          <w:szCs w:val="28"/>
        </w:rPr>
        <w:t xml:space="preserve">  </w:t>
      </w:r>
      <w:r w:rsidR="00857383" w:rsidRPr="00857383">
        <w:rPr>
          <w:sz w:val="28"/>
          <w:szCs w:val="28"/>
        </w:rPr>
        <w:t>-19</w:t>
      </w:r>
      <w:r w:rsidRPr="00857383">
        <w:rPr>
          <w:sz w:val="28"/>
          <w:szCs w:val="28"/>
        </w:rPr>
        <w:t xml:space="preserve"> </w:t>
      </w:r>
      <w:r w:rsidR="00857383" w:rsidRPr="00857383">
        <w:rPr>
          <w:sz w:val="28"/>
          <w:szCs w:val="28"/>
        </w:rPr>
        <w:t xml:space="preserve"> семей (в них 61 детей)</w:t>
      </w:r>
      <w:proofErr w:type="gramStart"/>
      <w:r w:rsidR="00857383" w:rsidRPr="00857383">
        <w:rPr>
          <w:sz w:val="28"/>
          <w:szCs w:val="28"/>
        </w:rPr>
        <w:t xml:space="preserve"> </w:t>
      </w:r>
      <w:r w:rsidRPr="00857383">
        <w:rPr>
          <w:sz w:val="28"/>
          <w:szCs w:val="28"/>
        </w:rPr>
        <w:t>;</w:t>
      </w:r>
      <w:proofErr w:type="gramEnd"/>
      <w:r w:rsidRPr="0058722F">
        <w:rPr>
          <w:color w:val="FF0000"/>
          <w:sz w:val="28"/>
          <w:szCs w:val="28"/>
        </w:rPr>
        <w:t xml:space="preserve"> </w:t>
      </w:r>
    </w:p>
    <w:p w:rsidR="002A158E" w:rsidRPr="0058722F" w:rsidRDefault="00857383" w:rsidP="00575082">
      <w:pPr>
        <w:pStyle w:val="a3"/>
        <w:numPr>
          <w:ilvl w:val="0"/>
          <w:numId w:val="1"/>
        </w:numPr>
        <w:spacing w:before="0" w:beforeAutospacing="0" w:after="0" w:afterAutospacing="0"/>
        <w:jc w:val="both"/>
        <w:rPr>
          <w:color w:val="000000"/>
          <w:sz w:val="28"/>
          <w:szCs w:val="28"/>
        </w:rPr>
      </w:pPr>
      <w:r>
        <w:rPr>
          <w:color w:val="000000"/>
          <w:sz w:val="28"/>
          <w:szCs w:val="28"/>
        </w:rPr>
        <w:t>малообеспеченные семьи - 133</w:t>
      </w:r>
      <w:r w:rsidR="001512D9" w:rsidRPr="0058722F">
        <w:rPr>
          <w:color w:val="000000"/>
          <w:sz w:val="28"/>
          <w:szCs w:val="28"/>
        </w:rPr>
        <w:t xml:space="preserve"> </w:t>
      </w:r>
      <w:r w:rsidR="002A158E" w:rsidRPr="0058722F">
        <w:rPr>
          <w:color w:val="000000"/>
          <w:sz w:val="28"/>
          <w:szCs w:val="28"/>
        </w:rPr>
        <w:t>учащихся</w:t>
      </w:r>
      <w:proofErr w:type="gramStart"/>
      <w:r w:rsidR="002A158E" w:rsidRPr="0058722F">
        <w:rPr>
          <w:color w:val="000000"/>
          <w:sz w:val="28"/>
          <w:szCs w:val="28"/>
        </w:rPr>
        <w:t xml:space="preserve"> ;</w:t>
      </w:r>
      <w:proofErr w:type="gramEnd"/>
    </w:p>
    <w:p w:rsidR="002A158E" w:rsidRPr="00D72C5E" w:rsidRDefault="002A158E" w:rsidP="00575082">
      <w:pPr>
        <w:pStyle w:val="a3"/>
        <w:spacing w:before="0" w:beforeAutospacing="0" w:after="0" w:afterAutospacing="0"/>
        <w:ind w:firstLine="709"/>
        <w:jc w:val="both"/>
        <w:rPr>
          <w:color w:val="000000"/>
          <w:sz w:val="28"/>
          <w:szCs w:val="28"/>
        </w:rPr>
      </w:pPr>
      <w:r w:rsidRPr="00D72C5E">
        <w:rPr>
          <w:color w:val="000000"/>
          <w:sz w:val="28"/>
          <w:szCs w:val="28"/>
        </w:rPr>
        <w:t>Для вовлечения детей в образовательный процесс проводятся следующие мероприятия:</w:t>
      </w:r>
    </w:p>
    <w:p w:rsidR="002A158E" w:rsidRPr="00D72C5E" w:rsidRDefault="002A158E" w:rsidP="00575082">
      <w:pPr>
        <w:pStyle w:val="western"/>
        <w:tabs>
          <w:tab w:val="num" w:pos="720"/>
        </w:tabs>
        <w:spacing w:before="0" w:beforeAutospacing="0" w:after="0" w:afterAutospacing="0"/>
        <w:jc w:val="both"/>
        <w:rPr>
          <w:color w:val="000000"/>
          <w:sz w:val="28"/>
          <w:szCs w:val="28"/>
        </w:rPr>
      </w:pPr>
      <w:r w:rsidRPr="00D72C5E">
        <w:rPr>
          <w:color w:val="000000"/>
          <w:sz w:val="28"/>
          <w:szCs w:val="28"/>
        </w:rPr>
        <w:t xml:space="preserve">- осуществляется систематический учет всех детей от 0 до 18 лет. В школе сформирован банк данных будущих первоклассников; </w:t>
      </w:r>
    </w:p>
    <w:p w:rsidR="002A158E" w:rsidRPr="00D72C5E" w:rsidRDefault="002A158E" w:rsidP="00575082">
      <w:pPr>
        <w:pStyle w:val="western"/>
        <w:tabs>
          <w:tab w:val="num" w:pos="720"/>
        </w:tabs>
        <w:spacing w:before="0" w:beforeAutospacing="0" w:after="0" w:afterAutospacing="0"/>
        <w:jc w:val="both"/>
        <w:rPr>
          <w:color w:val="000000"/>
          <w:sz w:val="28"/>
          <w:szCs w:val="28"/>
        </w:rPr>
      </w:pPr>
      <w:r w:rsidRPr="00D72C5E">
        <w:rPr>
          <w:color w:val="000000"/>
          <w:sz w:val="28"/>
          <w:szCs w:val="28"/>
        </w:rPr>
        <w:t>- ежегодно корректируются банки данных учащихся школы с учетом данных администрации села;</w:t>
      </w:r>
    </w:p>
    <w:p w:rsidR="002A158E" w:rsidRPr="00D72C5E" w:rsidRDefault="002A158E" w:rsidP="00575082">
      <w:pPr>
        <w:pStyle w:val="a3"/>
        <w:tabs>
          <w:tab w:val="num" w:pos="720"/>
        </w:tabs>
        <w:spacing w:before="0" w:beforeAutospacing="0" w:after="0" w:afterAutospacing="0"/>
        <w:jc w:val="both"/>
        <w:rPr>
          <w:color w:val="000000"/>
          <w:sz w:val="28"/>
          <w:szCs w:val="28"/>
        </w:rPr>
      </w:pPr>
      <w:r w:rsidRPr="00D72C5E">
        <w:rPr>
          <w:color w:val="000000"/>
          <w:sz w:val="28"/>
          <w:szCs w:val="28"/>
        </w:rPr>
        <w:t xml:space="preserve">- заполняются справки единого образца о прибытии и выбытии учащихся; </w:t>
      </w:r>
    </w:p>
    <w:p w:rsidR="00152433" w:rsidRPr="00D72C5E" w:rsidRDefault="002A158E" w:rsidP="00575082">
      <w:pPr>
        <w:pStyle w:val="western"/>
        <w:tabs>
          <w:tab w:val="num" w:pos="720"/>
        </w:tabs>
        <w:spacing w:before="0" w:beforeAutospacing="0" w:after="0" w:afterAutospacing="0"/>
        <w:jc w:val="both"/>
        <w:rPr>
          <w:color w:val="000000"/>
          <w:sz w:val="28"/>
          <w:szCs w:val="28"/>
        </w:rPr>
      </w:pPr>
      <w:r w:rsidRPr="00D72C5E">
        <w:rPr>
          <w:color w:val="000000"/>
          <w:sz w:val="28"/>
          <w:szCs w:val="28"/>
        </w:rPr>
        <w:t>- проводятся рейды, обходы, беседы с родителями, учащимися.</w:t>
      </w:r>
    </w:p>
    <w:p w:rsidR="00152433" w:rsidRDefault="002A158E" w:rsidP="00575082">
      <w:pPr>
        <w:pStyle w:val="western"/>
        <w:tabs>
          <w:tab w:val="num" w:pos="720"/>
        </w:tabs>
        <w:spacing w:before="0" w:beforeAutospacing="0" w:after="0" w:afterAutospacing="0"/>
        <w:jc w:val="both"/>
        <w:rPr>
          <w:color w:val="000000" w:themeColor="text1"/>
          <w:sz w:val="28"/>
          <w:szCs w:val="28"/>
        </w:rPr>
      </w:pPr>
      <w:r w:rsidRPr="00187E18">
        <w:rPr>
          <w:color w:val="000000"/>
        </w:rPr>
        <w:t xml:space="preserve">  </w:t>
      </w:r>
      <w:r w:rsidR="00152433">
        <w:rPr>
          <w:color w:val="000000"/>
        </w:rPr>
        <w:tab/>
      </w:r>
      <w:r w:rsidR="00152433">
        <w:rPr>
          <w:color w:val="000000"/>
          <w:sz w:val="28"/>
          <w:szCs w:val="28"/>
        </w:rPr>
        <w:t xml:space="preserve">На начало 2018-2019 учебного года была составлена база детей из семей, прожиточный минимум которых ниже среднего, многодетные семьи. Согласно предоставленным документам в течение периода данной категории учащихся была оказана материальная помощь из фонда всеобуча. В рамках акции «Дорога в школу» получили  спонсорскую помощь в виде школьной формы, школьных принадлежностей дети </w:t>
      </w:r>
      <w:proofErr w:type="gramStart"/>
      <w:r w:rsidR="005E41D8">
        <w:rPr>
          <w:color w:val="000000"/>
          <w:sz w:val="28"/>
          <w:szCs w:val="28"/>
        </w:rPr>
        <w:t>-</w:t>
      </w:r>
      <w:r w:rsidR="00152433">
        <w:rPr>
          <w:color w:val="000000"/>
          <w:sz w:val="28"/>
          <w:szCs w:val="28"/>
        </w:rPr>
        <w:t>с</w:t>
      </w:r>
      <w:proofErr w:type="gramEnd"/>
      <w:r w:rsidR="00152433">
        <w:rPr>
          <w:color w:val="000000"/>
          <w:sz w:val="28"/>
          <w:szCs w:val="28"/>
        </w:rPr>
        <w:t xml:space="preserve">ироты, дети, оставшиеся без попечения родителей. </w:t>
      </w:r>
      <w:r w:rsidR="00152433">
        <w:rPr>
          <w:color w:val="000000" w:themeColor="text1"/>
          <w:sz w:val="28"/>
          <w:szCs w:val="28"/>
        </w:rPr>
        <w:t xml:space="preserve">Также оказана помощь в виде канцелярских принадлежностей учащимся из малообеспеченных семей. </w:t>
      </w:r>
    </w:p>
    <w:p w:rsidR="00152433" w:rsidRPr="008F7D00" w:rsidRDefault="00152433" w:rsidP="00575082">
      <w:pPr>
        <w:ind w:firstLine="708"/>
        <w:jc w:val="both"/>
        <w:rPr>
          <w:rFonts w:ascii="Times New Roman" w:hAnsi="Times New Roman"/>
          <w:color w:val="000000"/>
          <w:sz w:val="28"/>
          <w:szCs w:val="28"/>
        </w:rPr>
      </w:pPr>
      <w:r w:rsidRPr="00152433">
        <w:rPr>
          <w:rFonts w:ascii="Times New Roman" w:hAnsi="Times New Roman"/>
          <w:color w:val="000000"/>
          <w:sz w:val="28"/>
          <w:szCs w:val="28"/>
        </w:rPr>
        <w:t>Дети – сироты и  дети, оставшиеся без попечения родителей,  находящиеся под опекой,  количество кото</w:t>
      </w:r>
      <w:r w:rsidR="008F7D00">
        <w:rPr>
          <w:rFonts w:ascii="Times New Roman" w:hAnsi="Times New Roman"/>
          <w:color w:val="000000"/>
          <w:sz w:val="28"/>
          <w:szCs w:val="28"/>
        </w:rPr>
        <w:t xml:space="preserve">рых составляет 14 человек, </w:t>
      </w:r>
      <w:r w:rsidRPr="00152433">
        <w:rPr>
          <w:rFonts w:ascii="Times New Roman" w:hAnsi="Times New Roman"/>
          <w:color w:val="000000"/>
          <w:sz w:val="28"/>
          <w:szCs w:val="28"/>
        </w:rPr>
        <w:t xml:space="preserve"> </w:t>
      </w:r>
      <w:r w:rsidRPr="00152433">
        <w:rPr>
          <w:rFonts w:ascii="Times New Roman" w:hAnsi="Times New Roman"/>
          <w:color w:val="000000"/>
          <w:sz w:val="28"/>
          <w:szCs w:val="28"/>
        </w:rPr>
        <w:lastRenderedPageBreak/>
        <w:t>находятся на особом контроле админи</w:t>
      </w:r>
      <w:r w:rsidR="005E41D8">
        <w:rPr>
          <w:rFonts w:ascii="Times New Roman" w:hAnsi="Times New Roman"/>
          <w:color w:val="000000"/>
          <w:sz w:val="28"/>
          <w:szCs w:val="28"/>
        </w:rPr>
        <w:t xml:space="preserve">страции школы. В течение учебного года </w:t>
      </w:r>
      <w:r w:rsidRPr="00152433">
        <w:rPr>
          <w:rFonts w:ascii="Times New Roman" w:hAnsi="Times New Roman"/>
          <w:color w:val="000000"/>
          <w:sz w:val="28"/>
          <w:szCs w:val="28"/>
        </w:rPr>
        <w:t xml:space="preserve"> дети</w:t>
      </w:r>
      <w:r w:rsidR="005E41D8">
        <w:rPr>
          <w:rFonts w:ascii="Times New Roman" w:hAnsi="Times New Roman"/>
          <w:color w:val="000000"/>
          <w:sz w:val="28"/>
          <w:szCs w:val="28"/>
        </w:rPr>
        <w:t xml:space="preserve"> -</w:t>
      </w:r>
      <w:r w:rsidRPr="00152433">
        <w:rPr>
          <w:rFonts w:ascii="Times New Roman" w:hAnsi="Times New Roman"/>
          <w:color w:val="000000"/>
          <w:sz w:val="28"/>
          <w:szCs w:val="28"/>
        </w:rPr>
        <w:t xml:space="preserve"> сироты выезжали в загородные оздоровительные лагеря.  Так, в феврале текущего года  Гудкова К., ученица 4</w:t>
      </w:r>
      <w:r w:rsidR="005E41D8">
        <w:rPr>
          <w:rFonts w:ascii="Times New Roman" w:hAnsi="Times New Roman"/>
          <w:color w:val="000000"/>
          <w:sz w:val="28"/>
          <w:szCs w:val="28"/>
        </w:rPr>
        <w:t xml:space="preserve"> «</w:t>
      </w:r>
      <w:r w:rsidRPr="00152433">
        <w:rPr>
          <w:rFonts w:ascii="Times New Roman" w:hAnsi="Times New Roman"/>
          <w:color w:val="000000"/>
          <w:sz w:val="28"/>
          <w:szCs w:val="28"/>
        </w:rPr>
        <w:t>А</w:t>
      </w:r>
      <w:r w:rsidR="005E41D8">
        <w:rPr>
          <w:rFonts w:ascii="Times New Roman" w:hAnsi="Times New Roman"/>
          <w:color w:val="000000"/>
          <w:sz w:val="28"/>
          <w:szCs w:val="28"/>
        </w:rPr>
        <w:t>»</w:t>
      </w:r>
      <w:r w:rsidRPr="00152433">
        <w:rPr>
          <w:rFonts w:ascii="Times New Roman" w:hAnsi="Times New Roman"/>
          <w:color w:val="000000"/>
          <w:sz w:val="28"/>
          <w:szCs w:val="28"/>
        </w:rPr>
        <w:t xml:space="preserve"> класса выезжала в республиканский учебно-оздоровительный лагерь «</w:t>
      </w:r>
      <w:proofErr w:type="spellStart"/>
      <w:r w:rsidRPr="00152433">
        <w:rPr>
          <w:rFonts w:ascii="Times New Roman" w:hAnsi="Times New Roman"/>
          <w:color w:val="000000"/>
          <w:sz w:val="28"/>
          <w:szCs w:val="28"/>
        </w:rPr>
        <w:t>Бобек</w:t>
      </w:r>
      <w:proofErr w:type="spellEnd"/>
      <w:r w:rsidRPr="00152433">
        <w:rPr>
          <w:rFonts w:ascii="Times New Roman" w:hAnsi="Times New Roman"/>
          <w:color w:val="000000"/>
          <w:sz w:val="28"/>
          <w:szCs w:val="28"/>
        </w:rPr>
        <w:t xml:space="preserve">»  в </w:t>
      </w:r>
      <w:proofErr w:type="spellStart"/>
      <w:r w:rsidRPr="00152433">
        <w:rPr>
          <w:rFonts w:ascii="Times New Roman" w:hAnsi="Times New Roman"/>
          <w:color w:val="000000"/>
          <w:sz w:val="28"/>
          <w:szCs w:val="28"/>
        </w:rPr>
        <w:t>г</w:t>
      </w:r>
      <w:proofErr w:type="gramStart"/>
      <w:r w:rsidRPr="00152433">
        <w:rPr>
          <w:rFonts w:ascii="Times New Roman" w:hAnsi="Times New Roman"/>
          <w:color w:val="000000"/>
          <w:sz w:val="28"/>
          <w:szCs w:val="28"/>
        </w:rPr>
        <w:t>.А</w:t>
      </w:r>
      <w:proofErr w:type="gramEnd"/>
      <w:r w:rsidRPr="00152433">
        <w:rPr>
          <w:rFonts w:ascii="Times New Roman" w:hAnsi="Times New Roman"/>
          <w:color w:val="000000"/>
          <w:sz w:val="28"/>
          <w:szCs w:val="28"/>
        </w:rPr>
        <w:t>лматы</w:t>
      </w:r>
      <w:proofErr w:type="spellEnd"/>
      <w:r w:rsidRPr="00152433">
        <w:rPr>
          <w:rFonts w:ascii="Times New Roman" w:hAnsi="Times New Roman"/>
          <w:color w:val="000000"/>
          <w:sz w:val="28"/>
          <w:szCs w:val="28"/>
        </w:rPr>
        <w:t xml:space="preserve"> и получила грамоту за проявленное творчество.  Жуков Д., ученик 10 А класса,  в рамках программы «</w:t>
      </w:r>
      <w:proofErr w:type="spellStart"/>
      <w:r w:rsidRPr="00152433">
        <w:rPr>
          <w:rFonts w:ascii="Times New Roman" w:hAnsi="Times New Roman"/>
          <w:sz w:val="28"/>
          <w:szCs w:val="28"/>
        </w:rPr>
        <w:t>Рухани</w:t>
      </w:r>
      <w:proofErr w:type="spellEnd"/>
      <w:r w:rsidRPr="00152433">
        <w:rPr>
          <w:rFonts w:ascii="Times New Roman" w:hAnsi="Times New Roman"/>
          <w:sz w:val="28"/>
          <w:szCs w:val="28"/>
        </w:rPr>
        <w:t xml:space="preserve"> </w:t>
      </w:r>
      <w:proofErr w:type="spellStart"/>
      <w:r w:rsidRPr="00152433">
        <w:rPr>
          <w:rFonts w:ascii="Times New Roman" w:hAnsi="Times New Roman"/>
          <w:sz w:val="28"/>
          <w:szCs w:val="28"/>
        </w:rPr>
        <w:t>Жангыру</w:t>
      </w:r>
      <w:proofErr w:type="spellEnd"/>
      <w:r w:rsidRPr="00152433">
        <w:rPr>
          <w:rFonts w:ascii="Times New Roman" w:hAnsi="Times New Roman"/>
          <w:sz w:val="28"/>
          <w:szCs w:val="28"/>
        </w:rPr>
        <w:t xml:space="preserve">» </w:t>
      </w:r>
      <w:r w:rsidRPr="00152433">
        <w:rPr>
          <w:rFonts w:ascii="Times New Roman" w:hAnsi="Times New Roman"/>
          <w:color w:val="000000"/>
          <w:sz w:val="28"/>
          <w:szCs w:val="28"/>
        </w:rPr>
        <w:t xml:space="preserve">с группой школьников Павлодарской области  посетил </w:t>
      </w:r>
      <w:proofErr w:type="spellStart"/>
      <w:r w:rsidRPr="00152433">
        <w:rPr>
          <w:rFonts w:ascii="Times New Roman" w:hAnsi="Times New Roman"/>
          <w:color w:val="000000"/>
          <w:sz w:val="28"/>
          <w:szCs w:val="28"/>
        </w:rPr>
        <w:t>г</w:t>
      </w:r>
      <w:proofErr w:type="gramStart"/>
      <w:r w:rsidRPr="00152433">
        <w:rPr>
          <w:rFonts w:ascii="Times New Roman" w:hAnsi="Times New Roman"/>
          <w:color w:val="000000"/>
          <w:sz w:val="28"/>
          <w:szCs w:val="28"/>
        </w:rPr>
        <w:t>.А</w:t>
      </w:r>
      <w:proofErr w:type="gramEnd"/>
      <w:r w:rsidRPr="00152433">
        <w:rPr>
          <w:rFonts w:ascii="Times New Roman" w:hAnsi="Times New Roman"/>
          <w:color w:val="000000"/>
          <w:sz w:val="28"/>
          <w:szCs w:val="28"/>
        </w:rPr>
        <w:t>лматы</w:t>
      </w:r>
      <w:proofErr w:type="spellEnd"/>
      <w:r w:rsidRPr="00152433">
        <w:rPr>
          <w:rFonts w:ascii="Times New Roman" w:hAnsi="Times New Roman"/>
          <w:color w:val="000000"/>
          <w:sz w:val="28"/>
          <w:szCs w:val="28"/>
        </w:rPr>
        <w:t xml:space="preserve">. </w:t>
      </w:r>
      <w:r w:rsidR="005E41D8">
        <w:rPr>
          <w:rFonts w:ascii="Times New Roman" w:hAnsi="Times New Roman"/>
          <w:color w:val="000000"/>
          <w:sz w:val="28"/>
          <w:szCs w:val="28"/>
        </w:rPr>
        <w:t xml:space="preserve"> </w:t>
      </w:r>
      <w:proofErr w:type="spellStart"/>
      <w:r w:rsidRPr="00152433">
        <w:rPr>
          <w:rFonts w:ascii="Times New Roman" w:hAnsi="Times New Roman"/>
          <w:color w:val="000000"/>
          <w:sz w:val="28"/>
          <w:szCs w:val="28"/>
        </w:rPr>
        <w:t>Гречин</w:t>
      </w:r>
      <w:proofErr w:type="spellEnd"/>
      <w:r w:rsidRPr="00152433">
        <w:rPr>
          <w:rFonts w:ascii="Times New Roman" w:hAnsi="Times New Roman"/>
          <w:color w:val="000000"/>
          <w:sz w:val="28"/>
          <w:szCs w:val="28"/>
        </w:rPr>
        <w:t xml:space="preserve"> А., ученик 9 Б класса, Бандурко К., ученица 5А класса выезжали в учебно-оздоровительный л</w:t>
      </w:r>
      <w:r w:rsidR="005E41D8">
        <w:rPr>
          <w:rFonts w:ascii="Times New Roman" w:hAnsi="Times New Roman"/>
          <w:color w:val="000000"/>
          <w:sz w:val="28"/>
          <w:szCs w:val="28"/>
        </w:rPr>
        <w:t>агерь «</w:t>
      </w:r>
      <w:proofErr w:type="spellStart"/>
      <w:r w:rsidR="005E41D8">
        <w:rPr>
          <w:rFonts w:ascii="Times New Roman" w:hAnsi="Times New Roman"/>
          <w:color w:val="000000"/>
          <w:sz w:val="28"/>
          <w:szCs w:val="28"/>
        </w:rPr>
        <w:t>Балдаурен</w:t>
      </w:r>
      <w:proofErr w:type="spellEnd"/>
      <w:r w:rsidR="005E41D8">
        <w:rPr>
          <w:rFonts w:ascii="Times New Roman" w:hAnsi="Times New Roman"/>
          <w:color w:val="000000"/>
          <w:sz w:val="28"/>
          <w:szCs w:val="28"/>
        </w:rPr>
        <w:t>». Ежегодно они</w:t>
      </w:r>
      <w:r w:rsidRPr="00152433">
        <w:rPr>
          <w:rFonts w:ascii="Times New Roman" w:hAnsi="Times New Roman"/>
          <w:color w:val="000000"/>
          <w:sz w:val="28"/>
          <w:szCs w:val="28"/>
        </w:rPr>
        <w:t xml:space="preserve"> участвуют в мероприятиях, посвященных  празднованию Нового года, получают памятные подарки. </w:t>
      </w:r>
      <w:r w:rsidR="005E41D8">
        <w:rPr>
          <w:rFonts w:ascii="Times New Roman" w:hAnsi="Times New Roman"/>
          <w:color w:val="000000"/>
          <w:sz w:val="28"/>
          <w:szCs w:val="28"/>
        </w:rPr>
        <w:t xml:space="preserve"> Д</w:t>
      </w:r>
      <w:r w:rsidRPr="00152433">
        <w:rPr>
          <w:rFonts w:ascii="Times New Roman" w:hAnsi="Times New Roman"/>
          <w:color w:val="000000"/>
          <w:sz w:val="28"/>
          <w:szCs w:val="28"/>
        </w:rPr>
        <w:t xml:space="preserve">ети данной категории получали бесплатное горячее питание, канцелярские принадлежности, а также </w:t>
      </w:r>
      <w:r w:rsidR="005E41D8">
        <w:rPr>
          <w:rFonts w:ascii="Times New Roman" w:hAnsi="Times New Roman"/>
          <w:color w:val="000000"/>
          <w:sz w:val="28"/>
          <w:szCs w:val="28"/>
        </w:rPr>
        <w:t xml:space="preserve"> им </w:t>
      </w:r>
      <w:r w:rsidRPr="00152433">
        <w:rPr>
          <w:rFonts w:ascii="Times New Roman" w:hAnsi="Times New Roman"/>
          <w:color w:val="000000"/>
          <w:sz w:val="28"/>
          <w:szCs w:val="28"/>
        </w:rPr>
        <w:t xml:space="preserve">была выделена материальная помощь в виде сезонной одежды. </w:t>
      </w:r>
    </w:p>
    <w:p w:rsidR="008C7EE3" w:rsidRDefault="008C7EE3" w:rsidP="00575082">
      <w:pPr>
        <w:pStyle w:val="a3"/>
        <w:shd w:val="clear" w:color="auto" w:fill="FFFFFF"/>
        <w:spacing w:before="0" w:beforeAutospacing="0" w:after="0" w:afterAutospacing="0"/>
        <w:ind w:firstLine="708"/>
        <w:jc w:val="both"/>
        <w:rPr>
          <w:color w:val="000000"/>
          <w:sz w:val="28"/>
          <w:szCs w:val="28"/>
          <w:lang w:val="kk-KZ"/>
        </w:rPr>
      </w:pPr>
      <w:r>
        <w:rPr>
          <w:color w:val="000000"/>
          <w:sz w:val="14"/>
          <w:szCs w:val="14"/>
        </w:rPr>
        <w:t> </w:t>
      </w:r>
      <w:r>
        <w:rPr>
          <w:color w:val="000000"/>
          <w:sz w:val="28"/>
          <w:szCs w:val="28"/>
        </w:rPr>
        <w:t>В</w:t>
      </w:r>
      <w:r w:rsidR="005E41D8">
        <w:rPr>
          <w:color w:val="000000"/>
          <w:sz w:val="28"/>
          <w:szCs w:val="28"/>
        </w:rPr>
        <w:t xml:space="preserve"> 2018-2019 учебном году получали</w:t>
      </w:r>
      <w:r>
        <w:rPr>
          <w:color w:val="000000"/>
          <w:sz w:val="28"/>
          <w:szCs w:val="28"/>
        </w:rPr>
        <w:t xml:space="preserve"> бесплатное горячее питание 133 учащихся из Фонда Всеобуча (в том числе 14 из категории  детей</w:t>
      </w:r>
      <w:r w:rsidRPr="008C7EE3">
        <w:rPr>
          <w:color w:val="000000"/>
          <w:sz w:val="28"/>
          <w:szCs w:val="28"/>
        </w:rPr>
        <w:t>-</w:t>
      </w:r>
      <w:r>
        <w:rPr>
          <w:color w:val="000000"/>
          <w:sz w:val="28"/>
          <w:szCs w:val="28"/>
        </w:rPr>
        <w:t xml:space="preserve"> сирот, детей оставшихся без попечения родителей). Стоимость горячего питания составляет  221,43 тенге на  одного человека.</w:t>
      </w:r>
      <w:r>
        <w:rPr>
          <w:color w:val="000000"/>
          <w:sz w:val="28"/>
          <w:szCs w:val="28"/>
          <w:lang w:val="kk-KZ"/>
        </w:rPr>
        <w:t xml:space="preserve"> </w:t>
      </w:r>
    </w:p>
    <w:p w:rsidR="0058722F" w:rsidRDefault="0058722F" w:rsidP="00575082">
      <w:pPr>
        <w:pStyle w:val="a3"/>
        <w:shd w:val="clear" w:color="auto" w:fill="FFFFFF"/>
        <w:spacing w:before="0" w:beforeAutospacing="0" w:after="0" w:afterAutospacing="0"/>
        <w:ind w:firstLine="708"/>
        <w:jc w:val="both"/>
        <w:rPr>
          <w:color w:val="000000"/>
          <w:sz w:val="28"/>
          <w:szCs w:val="28"/>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62"/>
        <w:gridCol w:w="1666"/>
        <w:gridCol w:w="2597"/>
        <w:gridCol w:w="2989"/>
      </w:tblGrid>
      <w:tr w:rsidR="008C7EE3" w:rsidTr="005E41D8">
        <w:tc>
          <w:tcPr>
            <w:tcW w:w="2660" w:type="dxa"/>
            <w:tcBorders>
              <w:top w:val="single" w:sz="4" w:space="0" w:color="000000"/>
              <w:left w:val="single" w:sz="4" w:space="0" w:color="000000"/>
              <w:bottom w:val="single" w:sz="4" w:space="0" w:color="000000"/>
              <w:right w:val="single" w:sz="4" w:space="0" w:color="000000"/>
            </w:tcBorders>
            <w:hideMark/>
          </w:tcPr>
          <w:p w:rsidR="008C7EE3" w:rsidRDefault="008C7EE3" w:rsidP="00575082">
            <w:pPr>
              <w:ind w:firstLine="709"/>
              <w:jc w:val="both"/>
              <w:textAlignment w:val="baseline"/>
              <w:rPr>
                <w:rFonts w:ascii="Times New Roman" w:hAnsi="Times New Roman"/>
                <w:b/>
                <w:sz w:val="28"/>
                <w:szCs w:val="28"/>
              </w:rPr>
            </w:pPr>
            <w:r>
              <w:rPr>
                <w:rFonts w:ascii="Times New Roman" w:hAnsi="Times New Roman"/>
                <w:b/>
                <w:sz w:val="28"/>
                <w:szCs w:val="28"/>
              </w:rPr>
              <w:t>Учебный год</w:t>
            </w:r>
          </w:p>
        </w:tc>
        <w:tc>
          <w:tcPr>
            <w:tcW w:w="1843" w:type="dxa"/>
            <w:tcBorders>
              <w:top w:val="single" w:sz="4" w:space="0" w:color="000000"/>
              <w:left w:val="single" w:sz="4" w:space="0" w:color="000000"/>
              <w:bottom w:val="single" w:sz="4" w:space="0" w:color="000000"/>
              <w:right w:val="single" w:sz="4" w:space="0" w:color="000000"/>
            </w:tcBorders>
            <w:hideMark/>
          </w:tcPr>
          <w:p w:rsidR="008C7EE3" w:rsidRDefault="008C7EE3" w:rsidP="00575082">
            <w:pPr>
              <w:jc w:val="both"/>
              <w:textAlignment w:val="baseline"/>
              <w:rPr>
                <w:rFonts w:ascii="Times New Roman" w:hAnsi="Times New Roman"/>
                <w:b/>
                <w:sz w:val="28"/>
                <w:szCs w:val="28"/>
              </w:rPr>
            </w:pPr>
            <w:r>
              <w:rPr>
                <w:rFonts w:ascii="Times New Roman" w:hAnsi="Times New Roman"/>
                <w:b/>
                <w:sz w:val="28"/>
                <w:szCs w:val="28"/>
              </w:rPr>
              <w:t>М/о</w:t>
            </w:r>
          </w:p>
        </w:tc>
        <w:tc>
          <w:tcPr>
            <w:tcW w:w="2835" w:type="dxa"/>
            <w:tcBorders>
              <w:top w:val="single" w:sz="4" w:space="0" w:color="000000"/>
              <w:left w:val="single" w:sz="4" w:space="0" w:color="000000"/>
              <w:bottom w:val="single" w:sz="4" w:space="0" w:color="000000"/>
              <w:right w:val="single" w:sz="4" w:space="0" w:color="000000"/>
            </w:tcBorders>
            <w:hideMark/>
          </w:tcPr>
          <w:p w:rsidR="008C7EE3" w:rsidRDefault="008C7EE3" w:rsidP="00575082">
            <w:pPr>
              <w:jc w:val="both"/>
              <w:textAlignment w:val="baseline"/>
              <w:rPr>
                <w:rFonts w:ascii="Times New Roman" w:hAnsi="Times New Roman"/>
                <w:b/>
                <w:sz w:val="28"/>
                <w:szCs w:val="28"/>
              </w:rPr>
            </w:pPr>
            <w:r>
              <w:rPr>
                <w:rFonts w:ascii="Times New Roman" w:hAnsi="Times New Roman"/>
                <w:b/>
                <w:sz w:val="28"/>
                <w:szCs w:val="28"/>
              </w:rPr>
              <w:t>Сироты, ОБПР</w:t>
            </w:r>
          </w:p>
        </w:tc>
        <w:tc>
          <w:tcPr>
            <w:tcW w:w="3260" w:type="dxa"/>
            <w:tcBorders>
              <w:top w:val="single" w:sz="4" w:space="0" w:color="000000"/>
              <w:left w:val="single" w:sz="4" w:space="0" w:color="000000"/>
              <w:bottom w:val="single" w:sz="4" w:space="0" w:color="000000"/>
              <w:right w:val="single" w:sz="4" w:space="0" w:color="000000"/>
            </w:tcBorders>
            <w:hideMark/>
          </w:tcPr>
          <w:p w:rsidR="008C7EE3" w:rsidRDefault="008C7EE3" w:rsidP="00575082">
            <w:pPr>
              <w:jc w:val="both"/>
              <w:textAlignment w:val="baseline"/>
              <w:rPr>
                <w:rFonts w:ascii="Times New Roman" w:eastAsiaTheme="minorHAnsi" w:hAnsi="Times New Roman"/>
                <w:b/>
                <w:sz w:val="28"/>
                <w:szCs w:val="28"/>
                <w:lang w:val="kk-KZ"/>
              </w:rPr>
            </w:pPr>
            <w:r>
              <w:rPr>
                <w:rFonts w:ascii="Times New Roman" w:hAnsi="Times New Roman"/>
                <w:b/>
                <w:sz w:val="28"/>
                <w:szCs w:val="28"/>
              </w:rPr>
              <w:t>Питание</w:t>
            </w:r>
          </w:p>
          <w:p w:rsidR="008C7EE3" w:rsidRDefault="008C7EE3" w:rsidP="00575082">
            <w:pPr>
              <w:ind w:right="-143"/>
              <w:jc w:val="both"/>
              <w:textAlignment w:val="baseline"/>
              <w:rPr>
                <w:rFonts w:ascii="Times New Roman" w:hAnsi="Times New Roman"/>
                <w:b/>
                <w:sz w:val="28"/>
                <w:szCs w:val="28"/>
              </w:rPr>
            </w:pPr>
            <w:r>
              <w:rPr>
                <w:rFonts w:ascii="Times New Roman" w:hAnsi="Times New Roman"/>
                <w:b/>
                <w:sz w:val="28"/>
                <w:szCs w:val="28"/>
              </w:rPr>
              <w:t>за счет арендатора</w:t>
            </w:r>
          </w:p>
        </w:tc>
      </w:tr>
      <w:tr w:rsidR="008C7EE3" w:rsidTr="005E41D8">
        <w:tc>
          <w:tcPr>
            <w:tcW w:w="2660" w:type="dxa"/>
            <w:tcBorders>
              <w:top w:val="single" w:sz="4" w:space="0" w:color="000000"/>
              <w:left w:val="single" w:sz="4" w:space="0" w:color="000000"/>
              <w:bottom w:val="single" w:sz="4" w:space="0" w:color="000000"/>
              <w:right w:val="single" w:sz="4" w:space="0" w:color="000000"/>
            </w:tcBorders>
            <w:hideMark/>
          </w:tcPr>
          <w:p w:rsidR="008C7EE3" w:rsidRDefault="008C7EE3" w:rsidP="00575082">
            <w:pPr>
              <w:ind w:firstLine="709"/>
              <w:jc w:val="both"/>
              <w:textAlignment w:val="baseline"/>
              <w:rPr>
                <w:rFonts w:ascii="Times New Roman" w:hAnsi="Times New Roman"/>
                <w:sz w:val="28"/>
                <w:szCs w:val="28"/>
              </w:rPr>
            </w:pPr>
            <w:r>
              <w:rPr>
                <w:rFonts w:ascii="Times New Roman" w:hAnsi="Times New Roman"/>
                <w:sz w:val="28"/>
                <w:szCs w:val="28"/>
              </w:rPr>
              <w:t>2016-2017</w:t>
            </w:r>
          </w:p>
        </w:tc>
        <w:tc>
          <w:tcPr>
            <w:tcW w:w="1843" w:type="dxa"/>
            <w:tcBorders>
              <w:top w:val="single" w:sz="4" w:space="0" w:color="000000"/>
              <w:left w:val="single" w:sz="4" w:space="0" w:color="000000"/>
              <w:bottom w:val="single" w:sz="4" w:space="0" w:color="000000"/>
              <w:right w:val="single" w:sz="4" w:space="0" w:color="000000"/>
            </w:tcBorders>
            <w:hideMark/>
          </w:tcPr>
          <w:p w:rsidR="008C7EE3" w:rsidRDefault="008C7EE3" w:rsidP="00575082">
            <w:pPr>
              <w:ind w:firstLine="709"/>
              <w:jc w:val="both"/>
              <w:textAlignment w:val="baseline"/>
              <w:rPr>
                <w:rFonts w:ascii="Times New Roman" w:hAnsi="Times New Roman"/>
                <w:sz w:val="28"/>
                <w:szCs w:val="28"/>
              </w:rPr>
            </w:pPr>
            <w:r>
              <w:rPr>
                <w:rFonts w:ascii="Times New Roman" w:hAnsi="Times New Roman"/>
                <w:sz w:val="28"/>
                <w:szCs w:val="28"/>
              </w:rPr>
              <w:t>125</w:t>
            </w:r>
          </w:p>
        </w:tc>
        <w:tc>
          <w:tcPr>
            <w:tcW w:w="2835" w:type="dxa"/>
            <w:tcBorders>
              <w:top w:val="single" w:sz="4" w:space="0" w:color="000000"/>
              <w:left w:val="single" w:sz="4" w:space="0" w:color="000000"/>
              <w:bottom w:val="single" w:sz="4" w:space="0" w:color="000000"/>
              <w:right w:val="single" w:sz="4" w:space="0" w:color="000000"/>
            </w:tcBorders>
            <w:hideMark/>
          </w:tcPr>
          <w:p w:rsidR="008C7EE3" w:rsidRDefault="008C7EE3" w:rsidP="00575082">
            <w:pPr>
              <w:ind w:firstLine="709"/>
              <w:jc w:val="both"/>
              <w:textAlignment w:val="baseline"/>
              <w:rPr>
                <w:rFonts w:ascii="Times New Roman" w:hAnsi="Times New Roman"/>
                <w:sz w:val="28"/>
                <w:szCs w:val="28"/>
              </w:rPr>
            </w:pPr>
            <w:r>
              <w:rPr>
                <w:rFonts w:ascii="Times New Roman" w:hAnsi="Times New Roman"/>
                <w:sz w:val="28"/>
                <w:szCs w:val="28"/>
              </w:rPr>
              <w:t>10</w:t>
            </w:r>
          </w:p>
        </w:tc>
        <w:tc>
          <w:tcPr>
            <w:tcW w:w="3260" w:type="dxa"/>
            <w:tcBorders>
              <w:top w:val="single" w:sz="4" w:space="0" w:color="000000"/>
              <w:left w:val="single" w:sz="4" w:space="0" w:color="000000"/>
              <w:bottom w:val="single" w:sz="4" w:space="0" w:color="000000"/>
              <w:right w:val="single" w:sz="4" w:space="0" w:color="000000"/>
            </w:tcBorders>
            <w:hideMark/>
          </w:tcPr>
          <w:p w:rsidR="008C7EE3" w:rsidRDefault="008C7EE3" w:rsidP="00575082">
            <w:pPr>
              <w:ind w:firstLine="709"/>
              <w:jc w:val="both"/>
              <w:textAlignment w:val="baseline"/>
              <w:rPr>
                <w:rFonts w:ascii="Times New Roman" w:hAnsi="Times New Roman"/>
                <w:sz w:val="28"/>
                <w:szCs w:val="28"/>
              </w:rPr>
            </w:pPr>
            <w:r>
              <w:rPr>
                <w:rFonts w:ascii="Times New Roman" w:hAnsi="Times New Roman"/>
                <w:sz w:val="28"/>
                <w:szCs w:val="28"/>
              </w:rPr>
              <w:t>7</w:t>
            </w:r>
          </w:p>
        </w:tc>
      </w:tr>
      <w:tr w:rsidR="008C7EE3" w:rsidTr="005E41D8">
        <w:tc>
          <w:tcPr>
            <w:tcW w:w="2660" w:type="dxa"/>
            <w:tcBorders>
              <w:top w:val="single" w:sz="4" w:space="0" w:color="000000"/>
              <w:left w:val="single" w:sz="4" w:space="0" w:color="000000"/>
              <w:bottom w:val="single" w:sz="4" w:space="0" w:color="000000"/>
              <w:right w:val="single" w:sz="4" w:space="0" w:color="000000"/>
            </w:tcBorders>
            <w:hideMark/>
          </w:tcPr>
          <w:p w:rsidR="008C7EE3" w:rsidRDefault="008C7EE3" w:rsidP="00575082">
            <w:pPr>
              <w:ind w:firstLine="709"/>
              <w:jc w:val="both"/>
              <w:textAlignment w:val="baseline"/>
              <w:rPr>
                <w:rFonts w:ascii="Times New Roman" w:hAnsi="Times New Roman"/>
                <w:sz w:val="28"/>
                <w:szCs w:val="28"/>
                <w:lang w:val="kk-KZ"/>
              </w:rPr>
            </w:pPr>
            <w:r>
              <w:rPr>
                <w:rFonts w:ascii="Times New Roman" w:hAnsi="Times New Roman"/>
                <w:sz w:val="28"/>
                <w:szCs w:val="28"/>
                <w:lang w:val="kk-KZ"/>
              </w:rPr>
              <w:t>2017-2018</w:t>
            </w:r>
          </w:p>
        </w:tc>
        <w:tc>
          <w:tcPr>
            <w:tcW w:w="1843" w:type="dxa"/>
            <w:tcBorders>
              <w:top w:val="single" w:sz="4" w:space="0" w:color="000000"/>
              <w:left w:val="single" w:sz="4" w:space="0" w:color="000000"/>
              <w:bottom w:val="single" w:sz="4" w:space="0" w:color="000000"/>
              <w:right w:val="single" w:sz="4" w:space="0" w:color="000000"/>
            </w:tcBorders>
            <w:hideMark/>
          </w:tcPr>
          <w:p w:rsidR="008C7EE3" w:rsidRDefault="008C7EE3" w:rsidP="00575082">
            <w:pPr>
              <w:ind w:firstLine="709"/>
              <w:jc w:val="both"/>
              <w:textAlignment w:val="baseline"/>
              <w:rPr>
                <w:rFonts w:ascii="Times New Roman" w:hAnsi="Times New Roman"/>
                <w:sz w:val="28"/>
                <w:szCs w:val="28"/>
                <w:lang w:val="kk-KZ"/>
              </w:rPr>
            </w:pPr>
            <w:r>
              <w:rPr>
                <w:rFonts w:ascii="Times New Roman" w:hAnsi="Times New Roman"/>
                <w:sz w:val="28"/>
                <w:szCs w:val="28"/>
                <w:lang w:val="kk-KZ"/>
              </w:rPr>
              <w:t>152</w:t>
            </w:r>
          </w:p>
        </w:tc>
        <w:tc>
          <w:tcPr>
            <w:tcW w:w="2835" w:type="dxa"/>
            <w:tcBorders>
              <w:top w:val="single" w:sz="4" w:space="0" w:color="000000"/>
              <w:left w:val="single" w:sz="4" w:space="0" w:color="000000"/>
              <w:bottom w:val="single" w:sz="4" w:space="0" w:color="000000"/>
              <w:right w:val="single" w:sz="4" w:space="0" w:color="000000"/>
            </w:tcBorders>
            <w:hideMark/>
          </w:tcPr>
          <w:p w:rsidR="008C7EE3" w:rsidRDefault="008C7EE3" w:rsidP="00575082">
            <w:pPr>
              <w:ind w:firstLine="709"/>
              <w:jc w:val="both"/>
              <w:textAlignment w:val="baseline"/>
              <w:rPr>
                <w:rFonts w:ascii="Times New Roman" w:hAnsi="Times New Roman"/>
                <w:sz w:val="28"/>
                <w:szCs w:val="28"/>
                <w:lang w:val="kk-KZ"/>
              </w:rPr>
            </w:pPr>
            <w:r>
              <w:rPr>
                <w:rFonts w:ascii="Times New Roman" w:hAnsi="Times New Roman"/>
                <w:sz w:val="28"/>
                <w:szCs w:val="28"/>
                <w:lang w:val="kk-KZ"/>
              </w:rPr>
              <w:t>12</w:t>
            </w:r>
          </w:p>
        </w:tc>
        <w:tc>
          <w:tcPr>
            <w:tcW w:w="3260" w:type="dxa"/>
            <w:tcBorders>
              <w:top w:val="single" w:sz="4" w:space="0" w:color="000000"/>
              <w:left w:val="single" w:sz="4" w:space="0" w:color="000000"/>
              <w:bottom w:val="single" w:sz="4" w:space="0" w:color="000000"/>
              <w:right w:val="single" w:sz="4" w:space="0" w:color="000000"/>
            </w:tcBorders>
            <w:hideMark/>
          </w:tcPr>
          <w:p w:rsidR="008C7EE3" w:rsidRDefault="008C7EE3" w:rsidP="00575082">
            <w:pPr>
              <w:ind w:firstLine="709"/>
              <w:jc w:val="both"/>
              <w:textAlignment w:val="baseline"/>
              <w:rPr>
                <w:rFonts w:ascii="Times New Roman" w:hAnsi="Times New Roman"/>
                <w:sz w:val="28"/>
                <w:szCs w:val="28"/>
                <w:lang w:val="kk-KZ"/>
              </w:rPr>
            </w:pPr>
            <w:r>
              <w:rPr>
                <w:rFonts w:ascii="Times New Roman" w:hAnsi="Times New Roman"/>
                <w:sz w:val="28"/>
                <w:szCs w:val="28"/>
                <w:lang w:val="kk-KZ"/>
              </w:rPr>
              <w:t>7</w:t>
            </w:r>
          </w:p>
        </w:tc>
      </w:tr>
      <w:tr w:rsidR="008C7EE3" w:rsidTr="005E41D8">
        <w:tc>
          <w:tcPr>
            <w:tcW w:w="2660" w:type="dxa"/>
            <w:tcBorders>
              <w:top w:val="single" w:sz="4" w:space="0" w:color="000000"/>
              <w:left w:val="single" w:sz="4" w:space="0" w:color="000000"/>
              <w:bottom w:val="single" w:sz="4" w:space="0" w:color="000000"/>
              <w:right w:val="single" w:sz="4" w:space="0" w:color="000000"/>
            </w:tcBorders>
            <w:hideMark/>
          </w:tcPr>
          <w:p w:rsidR="008C7EE3" w:rsidRDefault="008C7EE3" w:rsidP="00575082">
            <w:pPr>
              <w:ind w:firstLine="709"/>
              <w:jc w:val="both"/>
              <w:textAlignment w:val="baseline"/>
              <w:rPr>
                <w:rFonts w:ascii="Times New Roman" w:hAnsi="Times New Roman"/>
                <w:sz w:val="28"/>
                <w:szCs w:val="28"/>
                <w:lang w:val="kk-KZ"/>
              </w:rPr>
            </w:pPr>
            <w:r>
              <w:rPr>
                <w:rFonts w:ascii="Times New Roman" w:hAnsi="Times New Roman"/>
                <w:sz w:val="28"/>
                <w:szCs w:val="28"/>
                <w:lang w:val="kk-KZ"/>
              </w:rPr>
              <w:t>2018-2019</w:t>
            </w:r>
          </w:p>
        </w:tc>
        <w:tc>
          <w:tcPr>
            <w:tcW w:w="1843" w:type="dxa"/>
            <w:tcBorders>
              <w:top w:val="single" w:sz="4" w:space="0" w:color="000000"/>
              <w:left w:val="single" w:sz="4" w:space="0" w:color="000000"/>
              <w:bottom w:val="single" w:sz="4" w:space="0" w:color="000000"/>
              <w:right w:val="single" w:sz="4" w:space="0" w:color="000000"/>
            </w:tcBorders>
            <w:hideMark/>
          </w:tcPr>
          <w:p w:rsidR="008C7EE3" w:rsidRDefault="008C7EE3" w:rsidP="00575082">
            <w:pPr>
              <w:ind w:firstLine="709"/>
              <w:jc w:val="both"/>
              <w:textAlignment w:val="baseline"/>
              <w:rPr>
                <w:rFonts w:ascii="Times New Roman" w:hAnsi="Times New Roman"/>
                <w:sz w:val="28"/>
                <w:szCs w:val="28"/>
                <w:lang w:val="kk-KZ"/>
              </w:rPr>
            </w:pPr>
            <w:r>
              <w:rPr>
                <w:rFonts w:ascii="Times New Roman" w:hAnsi="Times New Roman"/>
                <w:sz w:val="28"/>
                <w:szCs w:val="28"/>
                <w:lang w:val="kk-KZ"/>
              </w:rPr>
              <w:t>133</w:t>
            </w:r>
          </w:p>
        </w:tc>
        <w:tc>
          <w:tcPr>
            <w:tcW w:w="2835" w:type="dxa"/>
            <w:tcBorders>
              <w:top w:val="single" w:sz="4" w:space="0" w:color="000000"/>
              <w:left w:val="single" w:sz="4" w:space="0" w:color="000000"/>
              <w:bottom w:val="single" w:sz="4" w:space="0" w:color="000000"/>
              <w:right w:val="single" w:sz="4" w:space="0" w:color="000000"/>
            </w:tcBorders>
            <w:hideMark/>
          </w:tcPr>
          <w:p w:rsidR="008C7EE3" w:rsidRDefault="008C7EE3" w:rsidP="00575082">
            <w:pPr>
              <w:ind w:firstLine="709"/>
              <w:jc w:val="both"/>
              <w:textAlignment w:val="baseline"/>
              <w:rPr>
                <w:rFonts w:ascii="Times New Roman" w:hAnsi="Times New Roman"/>
                <w:sz w:val="28"/>
                <w:szCs w:val="28"/>
                <w:lang w:val="kk-KZ"/>
              </w:rPr>
            </w:pPr>
            <w:r>
              <w:rPr>
                <w:rFonts w:ascii="Times New Roman" w:hAnsi="Times New Roman"/>
                <w:sz w:val="28"/>
                <w:szCs w:val="28"/>
                <w:lang w:val="kk-KZ"/>
              </w:rPr>
              <w:t>14</w:t>
            </w:r>
          </w:p>
        </w:tc>
        <w:tc>
          <w:tcPr>
            <w:tcW w:w="3260" w:type="dxa"/>
            <w:tcBorders>
              <w:top w:val="single" w:sz="4" w:space="0" w:color="000000"/>
              <w:left w:val="single" w:sz="4" w:space="0" w:color="000000"/>
              <w:bottom w:val="single" w:sz="4" w:space="0" w:color="000000"/>
              <w:right w:val="single" w:sz="4" w:space="0" w:color="000000"/>
            </w:tcBorders>
            <w:hideMark/>
          </w:tcPr>
          <w:p w:rsidR="008C7EE3" w:rsidRDefault="008C7EE3" w:rsidP="00575082">
            <w:pPr>
              <w:ind w:firstLine="709"/>
              <w:jc w:val="both"/>
              <w:textAlignment w:val="baseline"/>
              <w:rPr>
                <w:rFonts w:ascii="Times New Roman" w:hAnsi="Times New Roman"/>
                <w:sz w:val="28"/>
                <w:szCs w:val="28"/>
                <w:lang w:val="kk-KZ"/>
              </w:rPr>
            </w:pPr>
            <w:r>
              <w:rPr>
                <w:rFonts w:ascii="Times New Roman" w:hAnsi="Times New Roman"/>
                <w:sz w:val="28"/>
                <w:szCs w:val="28"/>
                <w:lang w:val="kk-KZ"/>
              </w:rPr>
              <w:t>7</w:t>
            </w:r>
          </w:p>
        </w:tc>
      </w:tr>
    </w:tbl>
    <w:p w:rsidR="00456ACE" w:rsidRPr="00857383" w:rsidRDefault="00456ACE" w:rsidP="00575082">
      <w:pPr>
        <w:ind w:firstLine="708"/>
        <w:jc w:val="both"/>
        <w:rPr>
          <w:rFonts w:ascii="Times New Roman" w:hAnsi="Times New Roman"/>
          <w:sz w:val="28"/>
          <w:szCs w:val="28"/>
        </w:rPr>
      </w:pPr>
      <w:r w:rsidRPr="00857383">
        <w:rPr>
          <w:rFonts w:ascii="Times New Roman" w:hAnsi="Times New Roman"/>
          <w:sz w:val="28"/>
          <w:szCs w:val="28"/>
        </w:rPr>
        <w:t>В 2018-2019  учебном году, в соответствии с Постановлением  Правительства РК приказ №812 от 28.08.1998 года  из фонда Вс</w:t>
      </w:r>
      <w:r w:rsidR="00857383" w:rsidRPr="00857383">
        <w:rPr>
          <w:rFonts w:ascii="Times New Roman" w:hAnsi="Times New Roman"/>
          <w:sz w:val="28"/>
          <w:szCs w:val="28"/>
        </w:rPr>
        <w:t xml:space="preserve">еобуча было предусмотрено 5 375 300 </w:t>
      </w:r>
      <w:r w:rsidRPr="00857383">
        <w:rPr>
          <w:rFonts w:ascii="Times New Roman" w:hAnsi="Times New Roman"/>
          <w:sz w:val="28"/>
          <w:szCs w:val="28"/>
        </w:rPr>
        <w:t xml:space="preserve"> тенге. Из них на организацию бесплатного горя</w:t>
      </w:r>
      <w:r w:rsidR="00857383" w:rsidRPr="00857383">
        <w:rPr>
          <w:rFonts w:ascii="Times New Roman" w:hAnsi="Times New Roman"/>
          <w:sz w:val="28"/>
          <w:szCs w:val="28"/>
        </w:rPr>
        <w:t xml:space="preserve">чего питания было выделено 2 833 000  тенге  для  </w:t>
      </w:r>
      <w:r w:rsidRPr="00857383">
        <w:rPr>
          <w:rFonts w:ascii="Times New Roman" w:hAnsi="Times New Roman"/>
          <w:sz w:val="28"/>
          <w:szCs w:val="28"/>
        </w:rPr>
        <w:t xml:space="preserve"> учащихся</w:t>
      </w:r>
      <w:r w:rsidR="00857383" w:rsidRPr="00857383">
        <w:rPr>
          <w:rFonts w:ascii="Times New Roman" w:hAnsi="Times New Roman"/>
          <w:sz w:val="28"/>
          <w:szCs w:val="28"/>
        </w:rPr>
        <w:t xml:space="preserve"> из малообеспеченных, многодетных семей</w:t>
      </w:r>
      <w:proofErr w:type="gramStart"/>
      <w:r w:rsidR="00857383" w:rsidRPr="00857383">
        <w:rPr>
          <w:rFonts w:ascii="Times New Roman" w:hAnsi="Times New Roman"/>
          <w:sz w:val="28"/>
          <w:szCs w:val="28"/>
        </w:rPr>
        <w:t xml:space="preserve"> ,</w:t>
      </w:r>
      <w:proofErr w:type="gramEnd"/>
      <w:r w:rsidR="00857383" w:rsidRPr="00857383">
        <w:rPr>
          <w:rFonts w:ascii="Times New Roman" w:hAnsi="Times New Roman"/>
          <w:sz w:val="28"/>
          <w:szCs w:val="28"/>
        </w:rPr>
        <w:t xml:space="preserve"> а также детей-сирот и детей , оставшихся без попечения родителей, на приобретение одежды  – 1 846 000 </w:t>
      </w:r>
      <w:r w:rsidRPr="00857383">
        <w:rPr>
          <w:rFonts w:ascii="Times New Roman" w:hAnsi="Times New Roman"/>
          <w:sz w:val="28"/>
          <w:szCs w:val="28"/>
        </w:rPr>
        <w:t xml:space="preserve">  тенге,</w:t>
      </w:r>
      <w:r w:rsidR="00857383">
        <w:rPr>
          <w:rFonts w:ascii="Times New Roman" w:hAnsi="Times New Roman"/>
          <w:sz w:val="28"/>
          <w:szCs w:val="28"/>
        </w:rPr>
        <w:t xml:space="preserve"> </w:t>
      </w:r>
      <w:r w:rsidR="00857383" w:rsidRPr="00857383">
        <w:rPr>
          <w:rFonts w:ascii="Times New Roman" w:hAnsi="Times New Roman"/>
          <w:sz w:val="28"/>
          <w:szCs w:val="28"/>
        </w:rPr>
        <w:t xml:space="preserve">канцелярские товары- 145 300 тенге, </w:t>
      </w:r>
      <w:r w:rsidRPr="00857383">
        <w:rPr>
          <w:rFonts w:ascii="Times New Roman" w:hAnsi="Times New Roman"/>
          <w:sz w:val="28"/>
          <w:szCs w:val="28"/>
        </w:rPr>
        <w:t xml:space="preserve"> на организацию</w:t>
      </w:r>
      <w:r w:rsidR="00857383" w:rsidRPr="00857383">
        <w:rPr>
          <w:rFonts w:ascii="Times New Roman" w:hAnsi="Times New Roman"/>
          <w:sz w:val="28"/>
          <w:szCs w:val="28"/>
        </w:rPr>
        <w:t xml:space="preserve"> летнего отдыха учащихся –  551 000 </w:t>
      </w:r>
      <w:r w:rsidRPr="00857383">
        <w:rPr>
          <w:rFonts w:ascii="Times New Roman" w:hAnsi="Times New Roman"/>
          <w:sz w:val="28"/>
          <w:szCs w:val="28"/>
        </w:rPr>
        <w:t xml:space="preserve">тенге. </w:t>
      </w:r>
    </w:p>
    <w:p w:rsidR="00456ACE" w:rsidRPr="00D72C5E" w:rsidRDefault="00456ACE" w:rsidP="00575082">
      <w:pPr>
        <w:ind w:firstLine="708"/>
        <w:jc w:val="both"/>
        <w:rPr>
          <w:rFonts w:ascii="Times New Roman" w:hAnsi="Times New Roman"/>
          <w:color w:val="000000"/>
          <w:sz w:val="28"/>
          <w:szCs w:val="28"/>
        </w:rPr>
      </w:pPr>
      <w:r w:rsidRPr="00D72C5E">
        <w:rPr>
          <w:rFonts w:ascii="Times New Roman" w:hAnsi="Times New Roman"/>
          <w:color w:val="000000"/>
          <w:sz w:val="28"/>
          <w:szCs w:val="28"/>
        </w:rPr>
        <w:t xml:space="preserve">Все учащиеся школы обеспечены бесплатными учебниками, обучение ведётся по программам, утверждённым Министерством науки и образования РК.  </w:t>
      </w:r>
    </w:p>
    <w:p w:rsidR="002A158E" w:rsidRPr="00F94706" w:rsidRDefault="002A158E" w:rsidP="00575082">
      <w:pPr>
        <w:spacing w:line="240" w:lineRule="atLeast"/>
        <w:ind w:firstLine="708"/>
        <w:jc w:val="both"/>
        <w:rPr>
          <w:rFonts w:ascii="Times New Roman" w:hAnsi="Times New Roman"/>
          <w:sz w:val="28"/>
          <w:szCs w:val="28"/>
        </w:rPr>
      </w:pPr>
      <w:r w:rsidRPr="00F94706">
        <w:rPr>
          <w:rFonts w:ascii="Times New Roman" w:hAnsi="Times New Roman"/>
          <w:sz w:val="28"/>
          <w:szCs w:val="28"/>
        </w:rPr>
        <w:t xml:space="preserve">Всего классов </w:t>
      </w:r>
      <w:r w:rsidR="00152433" w:rsidRPr="00F94706">
        <w:rPr>
          <w:rFonts w:ascii="Times New Roman" w:hAnsi="Times New Roman"/>
          <w:sz w:val="28"/>
          <w:szCs w:val="28"/>
        </w:rPr>
        <w:t>– комплектов -</w:t>
      </w:r>
      <w:r w:rsidR="00F94706" w:rsidRPr="00F94706">
        <w:rPr>
          <w:rFonts w:ascii="Times New Roman" w:hAnsi="Times New Roman"/>
          <w:sz w:val="28"/>
          <w:szCs w:val="28"/>
        </w:rPr>
        <w:t>34.</w:t>
      </w:r>
      <w:r w:rsidRPr="00F94706">
        <w:rPr>
          <w:rFonts w:ascii="Times New Roman" w:hAnsi="Times New Roman"/>
          <w:sz w:val="28"/>
          <w:szCs w:val="28"/>
        </w:rPr>
        <w:t xml:space="preserve"> На 1 ступени –  </w:t>
      </w:r>
      <w:r w:rsidR="00F94706" w:rsidRPr="00F94706">
        <w:rPr>
          <w:rFonts w:ascii="Times New Roman" w:hAnsi="Times New Roman"/>
          <w:sz w:val="28"/>
          <w:szCs w:val="28"/>
        </w:rPr>
        <w:t>17</w:t>
      </w:r>
      <w:r w:rsidR="00F94706">
        <w:rPr>
          <w:rFonts w:ascii="Times New Roman" w:hAnsi="Times New Roman"/>
          <w:sz w:val="28"/>
          <w:szCs w:val="28"/>
        </w:rPr>
        <w:t xml:space="preserve">, на 2 ступени – </w:t>
      </w:r>
      <w:r w:rsidR="00F94706" w:rsidRPr="00F94706">
        <w:rPr>
          <w:rFonts w:ascii="Times New Roman" w:hAnsi="Times New Roman"/>
          <w:sz w:val="28"/>
          <w:szCs w:val="28"/>
        </w:rPr>
        <w:t>14</w:t>
      </w:r>
      <w:r w:rsidR="00F94706">
        <w:rPr>
          <w:rFonts w:ascii="Times New Roman" w:hAnsi="Times New Roman"/>
          <w:sz w:val="28"/>
          <w:szCs w:val="28"/>
        </w:rPr>
        <w:t>, на 3 ступени – 3</w:t>
      </w:r>
      <w:r w:rsidRPr="00F94706">
        <w:rPr>
          <w:rFonts w:ascii="Times New Roman" w:hAnsi="Times New Roman"/>
          <w:sz w:val="28"/>
          <w:szCs w:val="28"/>
        </w:rPr>
        <w:t>.</w:t>
      </w:r>
    </w:p>
    <w:p w:rsidR="00C85E38" w:rsidRPr="0058722F" w:rsidRDefault="00152433" w:rsidP="00575082">
      <w:pPr>
        <w:pStyle w:val="ab"/>
        <w:ind w:firstLine="708"/>
        <w:jc w:val="both"/>
        <w:rPr>
          <w:rFonts w:ascii="Times New Roman" w:hAnsi="Times New Roman"/>
          <w:color w:val="FF0000"/>
          <w:sz w:val="28"/>
          <w:szCs w:val="28"/>
        </w:rPr>
      </w:pPr>
      <w:r w:rsidRPr="00F94706">
        <w:rPr>
          <w:rFonts w:ascii="Times New Roman" w:hAnsi="Times New Roman"/>
          <w:sz w:val="28"/>
          <w:szCs w:val="28"/>
        </w:rPr>
        <w:t>На начало 2018-</w:t>
      </w:r>
      <w:r w:rsidR="00F94706" w:rsidRPr="00F94706">
        <w:rPr>
          <w:rFonts w:ascii="Times New Roman" w:hAnsi="Times New Roman"/>
          <w:sz w:val="28"/>
          <w:szCs w:val="28"/>
        </w:rPr>
        <w:t>2019 учебного</w:t>
      </w:r>
      <w:r w:rsidR="002A158E" w:rsidRPr="00F94706">
        <w:rPr>
          <w:rFonts w:ascii="Times New Roman" w:hAnsi="Times New Roman"/>
          <w:sz w:val="28"/>
          <w:szCs w:val="28"/>
        </w:rPr>
        <w:t xml:space="preserve"> </w:t>
      </w:r>
      <w:r w:rsidR="00F94706" w:rsidRPr="00F94706">
        <w:rPr>
          <w:rFonts w:ascii="Times New Roman" w:hAnsi="Times New Roman"/>
          <w:sz w:val="28"/>
          <w:szCs w:val="28"/>
        </w:rPr>
        <w:t xml:space="preserve">года </w:t>
      </w:r>
      <w:r w:rsidR="00F94706" w:rsidRPr="00F94706">
        <w:rPr>
          <w:rStyle w:val="highlighthighlightactive"/>
          <w:rFonts w:ascii="Times New Roman" w:hAnsi="Times New Roman"/>
          <w:sz w:val="28"/>
          <w:szCs w:val="28"/>
        </w:rPr>
        <w:t>в</w:t>
      </w:r>
      <w:r w:rsidR="002A158E" w:rsidRPr="00F94706">
        <w:rPr>
          <w:rStyle w:val="highlighthighlightactive"/>
          <w:rFonts w:ascii="Times New Roman" w:hAnsi="Times New Roman"/>
          <w:sz w:val="28"/>
          <w:szCs w:val="28"/>
        </w:rPr>
        <w:t xml:space="preserve"> </w:t>
      </w:r>
      <w:bookmarkStart w:id="1" w:name="YANDEX_10"/>
      <w:bookmarkEnd w:id="1"/>
      <w:r w:rsidR="00F94706" w:rsidRPr="00F94706">
        <w:rPr>
          <w:rStyle w:val="highlighthighlightactive"/>
          <w:rFonts w:ascii="Times New Roman" w:hAnsi="Times New Roman"/>
          <w:sz w:val="28"/>
          <w:szCs w:val="28"/>
        </w:rPr>
        <w:t>школе обучалось</w:t>
      </w:r>
      <w:r w:rsidR="00F94706" w:rsidRPr="00F94706">
        <w:rPr>
          <w:rFonts w:ascii="Times New Roman" w:hAnsi="Times New Roman"/>
          <w:sz w:val="28"/>
          <w:szCs w:val="28"/>
        </w:rPr>
        <w:t xml:space="preserve"> 741</w:t>
      </w:r>
      <w:r w:rsidR="002A158E" w:rsidRPr="00F94706">
        <w:rPr>
          <w:rFonts w:ascii="Times New Roman" w:hAnsi="Times New Roman"/>
          <w:sz w:val="28"/>
          <w:szCs w:val="28"/>
        </w:rPr>
        <w:t xml:space="preserve"> учащ</w:t>
      </w:r>
      <w:r w:rsidR="00F94706" w:rsidRPr="00F94706">
        <w:rPr>
          <w:rFonts w:ascii="Times New Roman" w:hAnsi="Times New Roman"/>
          <w:sz w:val="28"/>
          <w:szCs w:val="28"/>
        </w:rPr>
        <w:t xml:space="preserve">ихся, на конец года – 749 </w:t>
      </w:r>
      <w:r w:rsidR="002A158E" w:rsidRPr="00F94706">
        <w:rPr>
          <w:rFonts w:ascii="Times New Roman" w:hAnsi="Times New Roman"/>
          <w:sz w:val="28"/>
          <w:szCs w:val="28"/>
        </w:rPr>
        <w:t>ученика.  В течени</w:t>
      </w:r>
      <w:r w:rsidR="00F94706" w:rsidRPr="00F94706">
        <w:rPr>
          <w:rFonts w:ascii="Times New Roman" w:hAnsi="Times New Roman"/>
          <w:sz w:val="28"/>
          <w:szCs w:val="28"/>
        </w:rPr>
        <w:t>е учебного года прибыло 49детей, выбыло</w:t>
      </w:r>
      <w:r w:rsidR="005E41D8">
        <w:rPr>
          <w:rFonts w:ascii="Times New Roman" w:hAnsi="Times New Roman"/>
          <w:sz w:val="28"/>
          <w:szCs w:val="28"/>
        </w:rPr>
        <w:t>-</w:t>
      </w:r>
      <w:r w:rsidR="00F94706" w:rsidRPr="00F94706">
        <w:rPr>
          <w:rFonts w:ascii="Times New Roman" w:hAnsi="Times New Roman"/>
          <w:sz w:val="28"/>
          <w:szCs w:val="28"/>
        </w:rPr>
        <w:t xml:space="preserve"> 41</w:t>
      </w:r>
      <w:r w:rsidR="002A158E" w:rsidRPr="00F94706">
        <w:rPr>
          <w:rFonts w:ascii="Times New Roman" w:hAnsi="Times New Roman"/>
          <w:sz w:val="28"/>
          <w:szCs w:val="28"/>
        </w:rPr>
        <w:t xml:space="preserve">.   </w:t>
      </w:r>
      <w:r w:rsidR="00F94706" w:rsidRPr="00F94706">
        <w:rPr>
          <w:rFonts w:ascii="Times New Roman" w:hAnsi="Times New Roman"/>
          <w:sz w:val="28"/>
          <w:szCs w:val="28"/>
        </w:rPr>
        <w:t>Окончили основную</w:t>
      </w:r>
      <w:r w:rsidR="00F94706">
        <w:rPr>
          <w:rFonts w:ascii="Times New Roman" w:hAnsi="Times New Roman"/>
          <w:sz w:val="28"/>
          <w:szCs w:val="28"/>
        </w:rPr>
        <w:t xml:space="preserve"> школу 48 </w:t>
      </w:r>
      <w:r w:rsidR="00F94706" w:rsidRPr="00F94706">
        <w:rPr>
          <w:rFonts w:ascii="Times New Roman" w:hAnsi="Times New Roman"/>
          <w:sz w:val="28"/>
          <w:szCs w:val="28"/>
        </w:rPr>
        <w:t>учащихся,</w:t>
      </w:r>
      <w:r w:rsidR="00F94706" w:rsidRPr="0058722F">
        <w:rPr>
          <w:rFonts w:ascii="Times New Roman" w:hAnsi="Times New Roman"/>
          <w:color w:val="FF0000"/>
          <w:sz w:val="28"/>
          <w:szCs w:val="28"/>
        </w:rPr>
        <w:t xml:space="preserve"> </w:t>
      </w:r>
      <w:r w:rsidR="00F94706" w:rsidRPr="00F94706">
        <w:rPr>
          <w:rFonts w:ascii="Times New Roman" w:hAnsi="Times New Roman"/>
          <w:sz w:val="28"/>
          <w:szCs w:val="28"/>
        </w:rPr>
        <w:t>количество</w:t>
      </w:r>
      <w:r w:rsidR="002A158E" w:rsidRPr="0058722F">
        <w:rPr>
          <w:rFonts w:ascii="Times New Roman" w:hAnsi="Times New Roman"/>
          <w:color w:val="000000" w:themeColor="text1"/>
          <w:sz w:val="28"/>
          <w:szCs w:val="28"/>
        </w:rPr>
        <w:t xml:space="preserve"> выпуск</w:t>
      </w:r>
      <w:r w:rsidR="0058722F" w:rsidRPr="0058722F">
        <w:rPr>
          <w:rFonts w:ascii="Times New Roman" w:hAnsi="Times New Roman"/>
          <w:color w:val="000000" w:themeColor="text1"/>
          <w:sz w:val="28"/>
          <w:szCs w:val="28"/>
        </w:rPr>
        <w:t xml:space="preserve">ников 11 класса </w:t>
      </w:r>
      <w:r w:rsidR="00F94706" w:rsidRPr="0058722F">
        <w:rPr>
          <w:rFonts w:ascii="Times New Roman" w:hAnsi="Times New Roman"/>
          <w:color w:val="000000" w:themeColor="text1"/>
          <w:sz w:val="28"/>
          <w:szCs w:val="28"/>
        </w:rPr>
        <w:t>составило 17</w:t>
      </w:r>
      <w:r w:rsidR="002A158E" w:rsidRPr="0058722F">
        <w:rPr>
          <w:rFonts w:ascii="Times New Roman" w:hAnsi="Times New Roman"/>
          <w:color w:val="000000" w:themeColor="text1"/>
          <w:sz w:val="28"/>
          <w:szCs w:val="28"/>
        </w:rPr>
        <w:t xml:space="preserve"> человек. В ходе месячника уточнены списки учащихся 9, 11 классов по трудоустройству</w:t>
      </w:r>
      <w:r w:rsidR="002A158E" w:rsidRPr="0058722F">
        <w:rPr>
          <w:rFonts w:ascii="Times New Roman" w:hAnsi="Times New Roman"/>
          <w:color w:val="FF0000"/>
          <w:sz w:val="28"/>
          <w:szCs w:val="28"/>
        </w:rPr>
        <w:t>.</w:t>
      </w:r>
      <w:r w:rsidR="0058722F">
        <w:rPr>
          <w:rFonts w:ascii="Times New Roman" w:hAnsi="Times New Roman"/>
          <w:color w:val="FF0000"/>
          <w:sz w:val="28"/>
          <w:szCs w:val="28"/>
        </w:rPr>
        <w:t xml:space="preserve"> </w:t>
      </w:r>
    </w:p>
    <w:p w:rsidR="00456ACE" w:rsidRPr="003968B8" w:rsidRDefault="00F94706" w:rsidP="005C1863">
      <w:pPr>
        <w:pStyle w:val="ab"/>
        <w:ind w:firstLine="708"/>
        <w:jc w:val="both"/>
        <w:rPr>
          <w:rFonts w:ascii="Times New Roman" w:hAnsi="Times New Roman"/>
          <w:color w:val="000000" w:themeColor="text1"/>
          <w:sz w:val="28"/>
          <w:szCs w:val="28"/>
        </w:rPr>
      </w:pPr>
      <w:r>
        <w:rPr>
          <w:rFonts w:ascii="Times New Roman" w:hAnsi="Times New Roman"/>
          <w:sz w:val="28"/>
          <w:szCs w:val="28"/>
        </w:rPr>
        <w:t xml:space="preserve">Количество класс - комплектов </w:t>
      </w:r>
      <w:r w:rsidRPr="00456ACE">
        <w:rPr>
          <w:rFonts w:ascii="Times New Roman" w:hAnsi="Times New Roman"/>
          <w:sz w:val="28"/>
          <w:szCs w:val="28"/>
        </w:rPr>
        <w:t>увеличилось</w:t>
      </w:r>
      <w:r w:rsidR="00BB328A">
        <w:rPr>
          <w:rFonts w:ascii="Times New Roman" w:hAnsi="Times New Roman"/>
          <w:sz w:val="28"/>
          <w:szCs w:val="28"/>
        </w:rPr>
        <w:t xml:space="preserve">  в среднем звене</w:t>
      </w:r>
      <w:r w:rsidR="00456ACE" w:rsidRPr="00456ACE">
        <w:rPr>
          <w:rFonts w:ascii="Times New Roman" w:hAnsi="Times New Roman"/>
          <w:sz w:val="28"/>
          <w:szCs w:val="28"/>
        </w:rPr>
        <w:t xml:space="preserve"> за счет классов</w:t>
      </w:r>
      <w:proofErr w:type="gramStart"/>
      <w:r w:rsidR="00456ACE" w:rsidRPr="00456ACE">
        <w:rPr>
          <w:rFonts w:ascii="Times New Roman" w:hAnsi="Times New Roman"/>
          <w:sz w:val="28"/>
          <w:szCs w:val="28"/>
        </w:rPr>
        <w:t xml:space="preserve"> ,</w:t>
      </w:r>
      <w:proofErr w:type="gramEnd"/>
      <w:r w:rsidR="00456ACE" w:rsidRPr="00456ACE">
        <w:rPr>
          <w:rFonts w:ascii="Times New Roman" w:hAnsi="Times New Roman"/>
          <w:sz w:val="28"/>
          <w:szCs w:val="28"/>
        </w:rPr>
        <w:t xml:space="preserve"> перешедших  из начальной школы.</w:t>
      </w:r>
      <w:r w:rsidR="00BB328A">
        <w:rPr>
          <w:rFonts w:ascii="Times New Roman" w:hAnsi="Times New Roman"/>
          <w:color w:val="FF0000"/>
          <w:sz w:val="28"/>
          <w:szCs w:val="28"/>
        </w:rPr>
        <w:t xml:space="preserve">     </w:t>
      </w:r>
      <w:r w:rsidR="00456ACE" w:rsidRPr="00456ACE">
        <w:rPr>
          <w:rFonts w:ascii="Times New Roman" w:hAnsi="Times New Roman"/>
          <w:color w:val="000000" w:themeColor="text1"/>
          <w:sz w:val="28"/>
          <w:szCs w:val="28"/>
        </w:rPr>
        <w:t xml:space="preserve">Количество классов-комплектов в 10-11 классах остается  неизменным  в течение трёх последних лет.  </w:t>
      </w:r>
      <w:proofErr w:type="gramStart"/>
      <w:r>
        <w:rPr>
          <w:rFonts w:ascii="Times New Roman" w:hAnsi="Times New Roman"/>
          <w:color w:val="000000" w:themeColor="text1"/>
          <w:sz w:val="28"/>
          <w:szCs w:val="28"/>
        </w:rPr>
        <w:t>Средняя</w:t>
      </w:r>
      <w:proofErr w:type="gram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накоп</w:t>
      </w:r>
      <w:r w:rsidRPr="00456ACE">
        <w:rPr>
          <w:rFonts w:ascii="Times New Roman" w:hAnsi="Times New Roman"/>
          <w:color w:val="000000" w:themeColor="text1"/>
          <w:sz w:val="28"/>
          <w:szCs w:val="28"/>
        </w:rPr>
        <w:t>ляемость</w:t>
      </w:r>
      <w:proofErr w:type="spellEnd"/>
      <w:r w:rsidR="00456ACE" w:rsidRPr="00456ACE">
        <w:rPr>
          <w:rFonts w:ascii="Times New Roman" w:hAnsi="Times New Roman"/>
          <w:color w:val="000000" w:themeColor="text1"/>
          <w:sz w:val="28"/>
          <w:szCs w:val="28"/>
        </w:rPr>
        <w:t xml:space="preserve"> классов в 2018-2019 учебном году – 23 </w:t>
      </w:r>
      <w:r w:rsidRPr="00456ACE">
        <w:rPr>
          <w:rFonts w:ascii="Times New Roman" w:hAnsi="Times New Roman"/>
          <w:color w:val="000000" w:themeColor="text1"/>
          <w:sz w:val="28"/>
          <w:szCs w:val="28"/>
        </w:rPr>
        <w:t xml:space="preserve">учащихся, </w:t>
      </w:r>
      <w:r w:rsidRPr="00456ACE">
        <w:rPr>
          <w:rFonts w:ascii="Times New Roman" w:hAnsi="Times New Roman"/>
          <w:color w:val="000000" w:themeColor="text1"/>
          <w:sz w:val="28"/>
          <w:szCs w:val="28"/>
        </w:rPr>
        <w:lastRenderedPageBreak/>
        <w:t>в</w:t>
      </w:r>
      <w:r w:rsidR="00456ACE" w:rsidRPr="00456ACE">
        <w:rPr>
          <w:rFonts w:ascii="Times New Roman" w:hAnsi="Times New Roman"/>
          <w:color w:val="000000" w:themeColor="text1"/>
          <w:sz w:val="28"/>
          <w:szCs w:val="28"/>
        </w:rPr>
        <w:t xml:space="preserve"> коррекционных классах – 7, что является оптимальным для качественного обучения учащихся.</w:t>
      </w:r>
    </w:p>
    <w:p w:rsidR="00456ACE" w:rsidRPr="00456ACE" w:rsidRDefault="00456ACE" w:rsidP="00575082">
      <w:pPr>
        <w:pStyle w:val="ab"/>
        <w:tabs>
          <w:tab w:val="left" w:pos="0"/>
        </w:tabs>
        <w:jc w:val="both"/>
        <w:rPr>
          <w:rFonts w:ascii="Times New Roman" w:hAnsi="Times New Roman"/>
          <w:b/>
          <w:color w:val="000000" w:themeColor="text1"/>
          <w:sz w:val="28"/>
          <w:szCs w:val="28"/>
        </w:rPr>
      </w:pPr>
      <w:r w:rsidRPr="00456ACE">
        <w:rPr>
          <w:rFonts w:ascii="Times New Roman" w:hAnsi="Times New Roman"/>
          <w:color w:val="000000" w:themeColor="text1"/>
          <w:sz w:val="28"/>
          <w:szCs w:val="28"/>
        </w:rPr>
        <w:t xml:space="preserve">      Школа принимает все меры для привлечения и сохранения контингента учащихся:</w:t>
      </w:r>
      <w:r w:rsidRPr="00456ACE">
        <w:rPr>
          <w:rFonts w:ascii="Times New Roman" w:hAnsi="Times New Roman"/>
          <w:b/>
          <w:color w:val="000000" w:themeColor="text1"/>
          <w:sz w:val="28"/>
          <w:szCs w:val="28"/>
        </w:rPr>
        <w:t xml:space="preserve">    </w:t>
      </w:r>
    </w:p>
    <w:p w:rsidR="00456ACE" w:rsidRDefault="00456ACE" w:rsidP="00575082">
      <w:pPr>
        <w:pStyle w:val="ab"/>
        <w:jc w:val="both"/>
        <w:rPr>
          <w:rFonts w:ascii="Times New Roman" w:hAnsi="Times New Roman"/>
          <w:color w:val="000000" w:themeColor="text1"/>
          <w:sz w:val="28"/>
          <w:szCs w:val="28"/>
        </w:rPr>
      </w:pPr>
      <w:r>
        <w:rPr>
          <w:rFonts w:ascii="Times New Roman" w:hAnsi="Times New Roman"/>
          <w:color w:val="000000" w:themeColor="text1"/>
          <w:sz w:val="28"/>
          <w:szCs w:val="28"/>
        </w:rPr>
        <w:t>- о</w:t>
      </w:r>
      <w:r w:rsidRPr="00456ACE">
        <w:rPr>
          <w:rFonts w:ascii="Times New Roman" w:hAnsi="Times New Roman"/>
          <w:color w:val="000000" w:themeColor="text1"/>
          <w:sz w:val="28"/>
          <w:szCs w:val="28"/>
        </w:rPr>
        <w:t xml:space="preserve">ткрытие гимназических классов с 2010 года; </w:t>
      </w:r>
    </w:p>
    <w:p w:rsidR="00456ACE" w:rsidRDefault="00456ACE" w:rsidP="00575082">
      <w:pPr>
        <w:pStyle w:val="ab"/>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открытие </w:t>
      </w:r>
      <w:r w:rsidRPr="00456ACE">
        <w:rPr>
          <w:rFonts w:ascii="Times New Roman" w:hAnsi="Times New Roman"/>
          <w:color w:val="000000" w:themeColor="text1"/>
          <w:sz w:val="28"/>
          <w:szCs w:val="28"/>
        </w:rPr>
        <w:t xml:space="preserve">классов </w:t>
      </w:r>
      <w:proofErr w:type="spellStart"/>
      <w:r w:rsidRPr="00456ACE">
        <w:rPr>
          <w:rFonts w:ascii="Times New Roman" w:hAnsi="Times New Roman"/>
          <w:color w:val="000000" w:themeColor="text1"/>
          <w:sz w:val="28"/>
          <w:szCs w:val="28"/>
        </w:rPr>
        <w:t>полиязычного</w:t>
      </w:r>
      <w:proofErr w:type="spellEnd"/>
      <w:r w:rsidRPr="00456ACE">
        <w:rPr>
          <w:rFonts w:ascii="Times New Roman" w:hAnsi="Times New Roman"/>
          <w:color w:val="000000" w:themeColor="text1"/>
          <w:sz w:val="28"/>
          <w:szCs w:val="28"/>
        </w:rPr>
        <w:t xml:space="preserve"> </w:t>
      </w:r>
      <w:r w:rsidR="00F94706" w:rsidRPr="00456ACE">
        <w:rPr>
          <w:rFonts w:ascii="Times New Roman" w:hAnsi="Times New Roman"/>
          <w:color w:val="000000" w:themeColor="text1"/>
          <w:sz w:val="28"/>
          <w:szCs w:val="28"/>
        </w:rPr>
        <w:t>образования;</w:t>
      </w:r>
      <w:r w:rsidRPr="00456ACE">
        <w:rPr>
          <w:rFonts w:ascii="Times New Roman" w:hAnsi="Times New Roman"/>
          <w:color w:val="000000" w:themeColor="text1"/>
          <w:sz w:val="28"/>
          <w:szCs w:val="28"/>
        </w:rPr>
        <w:t xml:space="preserve"> </w:t>
      </w:r>
    </w:p>
    <w:p w:rsidR="00190F18" w:rsidRDefault="00456ACE" w:rsidP="00575082">
      <w:pPr>
        <w:pStyle w:val="ab"/>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456ACE">
        <w:rPr>
          <w:rFonts w:ascii="Times New Roman" w:hAnsi="Times New Roman"/>
          <w:color w:val="000000" w:themeColor="text1"/>
          <w:sz w:val="28"/>
          <w:szCs w:val="28"/>
        </w:rPr>
        <w:t>продолжено углубленное изучение  ан</w:t>
      </w:r>
      <w:r w:rsidR="00190F18">
        <w:rPr>
          <w:rFonts w:ascii="Times New Roman" w:hAnsi="Times New Roman"/>
          <w:color w:val="000000" w:themeColor="text1"/>
          <w:sz w:val="28"/>
          <w:szCs w:val="28"/>
        </w:rPr>
        <w:t>глийского и русского языка;</w:t>
      </w:r>
    </w:p>
    <w:p w:rsidR="00456ACE" w:rsidRDefault="00190F18" w:rsidP="00575082">
      <w:pPr>
        <w:pStyle w:val="ab"/>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456ACE" w:rsidRPr="00456ACE">
        <w:rPr>
          <w:rFonts w:ascii="Times New Roman" w:hAnsi="Times New Roman"/>
          <w:color w:val="000000" w:themeColor="text1"/>
          <w:sz w:val="28"/>
          <w:szCs w:val="28"/>
        </w:rPr>
        <w:t xml:space="preserve"> изучение  химии, биологии, ин</w:t>
      </w:r>
      <w:r w:rsidR="00456ACE">
        <w:rPr>
          <w:rFonts w:ascii="Times New Roman" w:hAnsi="Times New Roman"/>
          <w:color w:val="000000" w:themeColor="text1"/>
          <w:sz w:val="28"/>
          <w:szCs w:val="28"/>
        </w:rPr>
        <w:t>форматики  на английском языке;</w:t>
      </w:r>
    </w:p>
    <w:p w:rsidR="00456ACE" w:rsidRDefault="00456ACE" w:rsidP="00575082">
      <w:pPr>
        <w:pStyle w:val="ab"/>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продолжено  обучение </w:t>
      </w:r>
      <w:r w:rsidRPr="00456ACE">
        <w:rPr>
          <w:rFonts w:ascii="Times New Roman" w:hAnsi="Times New Roman"/>
          <w:color w:val="000000" w:themeColor="text1"/>
          <w:sz w:val="28"/>
          <w:szCs w:val="28"/>
        </w:rPr>
        <w:t>истории</w:t>
      </w:r>
      <w:r>
        <w:rPr>
          <w:rFonts w:ascii="Times New Roman" w:hAnsi="Times New Roman"/>
          <w:color w:val="000000" w:themeColor="text1"/>
          <w:sz w:val="28"/>
          <w:szCs w:val="28"/>
        </w:rPr>
        <w:t xml:space="preserve"> Казахстана на казахском языке;</w:t>
      </w:r>
    </w:p>
    <w:p w:rsidR="00456ACE" w:rsidRDefault="00456ACE" w:rsidP="00575082">
      <w:pPr>
        <w:pStyle w:val="ab"/>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456ACE">
        <w:rPr>
          <w:rFonts w:ascii="Times New Roman" w:hAnsi="Times New Roman"/>
          <w:color w:val="000000" w:themeColor="text1"/>
          <w:sz w:val="28"/>
          <w:szCs w:val="28"/>
        </w:rPr>
        <w:t>открытие классов с государственным языком обучения;</w:t>
      </w:r>
    </w:p>
    <w:p w:rsidR="00456ACE" w:rsidRPr="00456ACE" w:rsidRDefault="00456ACE" w:rsidP="00575082">
      <w:pPr>
        <w:pStyle w:val="ab"/>
        <w:jc w:val="both"/>
        <w:rPr>
          <w:rFonts w:ascii="Times New Roman" w:hAnsi="Times New Roman"/>
          <w:color w:val="000000" w:themeColor="text1"/>
          <w:sz w:val="28"/>
          <w:szCs w:val="28"/>
        </w:rPr>
      </w:pPr>
      <w:r>
        <w:rPr>
          <w:rFonts w:ascii="Times New Roman" w:hAnsi="Times New Roman"/>
          <w:color w:val="000000" w:themeColor="text1"/>
          <w:sz w:val="28"/>
          <w:szCs w:val="28"/>
        </w:rPr>
        <w:t>- о</w:t>
      </w:r>
      <w:r w:rsidRPr="00456ACE">
        <w:rPr>
          <w:rFonts w:ascii="Times New Roman" w:hAnsi="Times New Roman"/>
          <w:color w:val="000000" w:themeColor="text1"/>
          <w:sz w:val="28"/>
          <w:szCs w:val="28"/>
        </w:rPr>
        <w:t xml:space="preserve">ткрытие кружков и факультативов культурологического блока и других предметов за счет гимназического, ученического и вариативного  компонента. </w:t>
      </w:r>
    </w:p>
    <w:p w:rsidR="008621B2" w:rsidRDefault="008621B2" w:rsidP="00575082">
      <w:pPr>
        <w:pStyle w:val="ab"/>
        <w:ind w:firstLine="708"/>
        <w:jc w:val="both"/>
        <w:rPr>
          <w:rFonts w:ascii="Times New Roman" w:hAnsi="Times New Roman"/>
          <w:color w:val="000000" w:themeColor="text1"/>
          <w:sz w:val="28"/>
          <w:szCs w:val="28"/>
          <w:lang w:val="kk-KZ"/>
        </w:rPr>
      </w:pPr>
      <w:r>
        <w:rPr>
          <w:rFonts w:ascii="Times New Roman" w:hAnsi="Times New Roman"/>
          <w:color w:val="000000" w:themeColor="text1"/>
          <w:sz w:val="28"/>
          <w:szCs w:val="28"/>
        </w:rPr>
        <w:t xml:space="preserve">С  2007 - 2008 учебного  года школа  является  областной  экспериментальной  площадкой   по  внедрению  </w:t>
      </w:r>
      <w:proofErr w:type="spellStart"/>
      <w:r>
        <w:rPr>
          <w:rFonts w:ascii="Times New Roman" w:hAnsi="Times New Roman"/>
          <w:color w:val="000000" w:themeColor="text1"/>
          <w:sz w:val="28"/>
          <w:szCs w:val="28"/>
        </w:rPr>
        <w:t>полиязычного</w:t>
      </w:r>
      <w:proofErr w:type="spellEnd"/>
      <w:r>
        <w:rPr>
          <w:rFonts w:ascii="Times New Roman" w:hAnsi="Times New Roman"/>
          <w:color w:val="000000" w:themeColor="text1"/>
          <w:sz w:val="28"/>
          <w:szCs w:val="28"/>
        </w:rPr>
        <w:t xml:space="preserve">  образования.</w:t>
      </w:r>
      <w:r>
        <w:rPr>
          <w:rFonts w:ascii="Times New Roman" w:hAnsi="Times New Roman"/>
          <w:color w:val="000000" w:themeColor="text1"/>
          <w:sz w:val="28"/>
          <w:szCs w:val="28"/>
          <w:lang w:val="kk-KZ"/>
        </w:rPr>
        <w:t xml:space="preserve"> </w:t>
      </w:r>
      <w:r>
        <w:rPr>
          <w:rFonts w:ascii="Times New Roman" w:hAnsi="Times New Roman"/>
          <w:color w:val="000000" w:themeColor="text1"/>
          <w:sz w:val="28"/>
          <w:szCs w:val="28"/>
          <w:lang w:val="kk-KZ"/>
        </w:rPr>
        <w:tab/>
        <w:t xml:space="preserve"> В 2018-2019 учебном году полиязычное обучение осуществляется  в </w:t>
      </w:r>
      <w:r>
        <w:rPr>
          <w:rFonts w:ascii="Times New Roman" w:hAnsi="Times New Roman"/>
          <w:sz w:val="28"/>
          <w:szCs w:val="28"/>
          <w:lang w:val="kk-KZ"/>
        </w:rPr>
        <w:t xml:space="preserve">9 классах </w:t>
      </w:r>
      <w:r>
        <w:rPr>
          <w:rFonts w:ascii="Times New Roman" w:hAnsi="Times New Roman"/>
          <w:color w:val="000000" w:themeColor="text1"/>
          <w:sz w:val="28"/>
          <w:szCs w:val="28"/>
          <w:lang w:val="kk-KZ"/>
        </w:rPr>
        <w:t xml:space="preserve">,  с общим    охватом  </w:t>
      </w:r>
      <w:r>
        <w:rPr>
          <w:rFonts w:ascii="Times New Roman" w:hAnsi="Times New Roman"/>
          <w:sz w:val="28"/>
          <w:szCs w:val="28"/>
          <w:lang w:val="kk-KZ"/>
        </w:rPr>
        <w:t xml:space="preserve">204 </w:t>
      </w:r>
      <w:r>
        <w:rPr>
          <w:rFonts w:ascii="Times New Roman" w:hAnsi="Times New Roman"/>
          <w:color w:val="000000" w:themeColor="text1"/>
          <w:sz w:val="28"/>
          <w:szCs w:val="28"/>
          <w:lang w:val="kk-KZ"/>
        </w:rPr>
        <w:t xml:space="preserve">учащихся, из них </w:t>
      </w:r>
      <w:r>
        <w:rPr>
          <w:rFonts w:ascii="Times New Roman" w:hAnsi="Times New Roman"/>
          <w:sz w:val="28"/>
          <w:szCs w:val="28"/>
          <w:lang w:val="kk-KZ"/>
        </w:rPr>
        <w:t>178</w:t>
      </w:r>
      <w:r>
        <w:rPr>
          <w:rFonts w:ascii="Times New Roman" w:hAnsi="Times New Roman"/>
          <w:color w:val="FF0000"/>
          <w:sz w:val="28"/>
          <w:szCs w:val="28"/>
          <w:lang w:val="kk-KZ"/>
        </w:rPr>
        <w:t xml:space="preserve"> </w:t>
      </w:r>
      <w:r>
        <w:rPr>
          <w:rFonts w:ascii="Times New Roman" w:hAnsi="Times New Roman"/>
          <w:color w:val="000000" w:themeColor="text1"/>
          <w:sz w:val="28"/>
          <w:szCs w:val="28"/>
          <w:lang w:val="kk-KZ"/>
        </w:rPr>
        <w:t>учащихся заняты  в эксперименте  по обучению предметов  на английском языке.</w:t>
      </w:r>
    </w:p>
    <w:p w:rsidR="005C1863" w:rsidRDefault="005C1863" w:rsidP="00575082">
      <w:pPr>
        <w:pStyle w:val="ab"/>
        <w:ind w:firstLine="708"/>
        <w:jc w:val="both"/>
        <w:rPr>
          <w:rFonts w:ascii="Times New Roman" w:hAnsi="Times New Roman"/>
          <w:color w:val="000000" w:themeColor="text1"/>
          <w:sz w:val="28"/>
          <w:szCs w:val="28"/>
          <w:lang w:val="kk-KZ"/>
        </w:rPr>
      </w:pPr>
    </w:p>
    <w:p w:rsidR="005C1863" w:rsidRDefault="005C1863" w:rsidP="00575082">
      <w:pPr>
        <w:pStyle w:val="ab"/>
        <w:ind w:firstLine="708"/>
        <w:jc w:val="both"/>
        <w:rPr>
          <w:rFonts w:ascii="Times New Roman" w:hAnsi="Times New Roman"/>
          <w:color w:val="000000" w:themeColor="text1"/>
          <w:sz w:val="28"/>
          <w:szCs w:val="28"/>
          <w:lang w:val="kk-KZ"/>
        </w:rPr>
      </w:pPr>
    </w:p>
    <w:p w:rsidR="005C1863" w:rsidRPr="005C1863" w:rsidRDefault="005C1863" w:rsidP="00575082">
      <w:pPr>
        <w:pStyle w:val="ab"/>
        <w:ind w:firstLine="708"/>
        <w:jc w:val="both"/>
        <w:rPr>
          <w:rFonts w:ascii="Times New Roman" w:hAnsi="Times New Roman"/>
          <w:b/>
          <w:sz w:val="28"/>
          <w:szCs w:val="28"/>
        </w:rPr>
      </w:pPr>
    </w:p>
    <w:p w:rsidR="00C85E38" w:rsidRPr="005C1863" w:rsidRDefault="00C85E38" w:rsidP="00575082">
      <w:pPr>
        <w:jc w:val="both"/>
        <w:rPr>
          <w:rFonts w:ascii="Times New Roman" w:hAnsi="Times New Roman"/>
          <w:b/>
          <w:sz w:val="28"/>
          <w:szCs w:val="28"/>
        </w:rPr>
      </w:pPr>
      <w:r w:rsidRPr="005C1863">
        <w:rPr>
          <w:rFonts w:ascii="Times New Roman" w:hAnsi="Times New Roman"/>
          <w:b/>
          <w:sz w:val="28"/>
          <w:szCs w:val="28"/>
        </w:rPr>
        <w:t xml:space="preserve">Экспериментальные классы по </w:t>
      </w:r>
      <w:proofErr w:type="spellStart"/>
      <w:r w:rsidRPr="005C1863">
        <w:rPr>
          <w:rFonts w:ascii="Times New Roman" w:hAnsi="Times New Roman"/>
          <w:b/>
          <w:sz w:val="28"/>
          <w:szCs w:val="28"/>
        </w:rPr>
        <w:t>полиязычию</w:t>
      </w:r>
      <w:proofErr w:type="spellEnd"/>
      <w:r w:rsidRPr="005C1863">
        <w:rPr>
          <w:rFonts w:ascii="Times New Roman" w:hAnsi="Times New Roman"/>
          <w:b/>
          <w:sz w:val="28"/>
          <w:szCs w:val="28"/>
        </w:rPr>
        <w:t xml:space="preserve"> на 2018-- 2019 учебный год</w:t>
      </w:r>
    </w:p>
    <w:p w:rsidR="00C85E38" w:rsidRDefault="00C85E38" w:rsidP="00575082">
      <w:pPr>
        <w:jc w:val="both"/>
        <w:rPr>
          <w:rFonts w:ascii="Times New Roman" w:hAnsi="Times New Roman"/>
          <w:b/>
          <w:sz w:val="24"/>
          <w:szCs w:val="24"/>
        </w:rPr>
      </w:pPr>
      <w:r>
        <w:rPr>
          <w:rFonts w:ascii="Times New Roman" w:hAnsi="Times New Roman"/>
          <w:b/>
          <w:sz w:val="24"/>
          <w:szCs w:val="24"/>
        </w:rPr>
        <w:t xml:space="preserve">                                                                                                                                          таблица</w:t>
      </w:r>
      <w:proofErr w:type="gramStart"/>
      <w:r>
        <w:rPr>
          <w:rFonts w:ascii="Times New Roman" w:hAnsi="Times New Roman"/>
          <w:b/>
          <w:sz w:val="24"/>
          <w:szCs w:val="24"/>
        </w:rPr>
        <w:t>2</w:t>
      </w:r>
      <w:proofErr w:type="gramEnd"/>
    </w:p>
    <w:tbl>
      <w:tblPr>
        <w:tblStyle w:val="a8"/>
        <w:tblW w:w="9747" w:type="dxa"/>
        <w:tblLayout w:type="fixed"/>
        <w:tblLook w:val="04A0" w:firstRow="1" w:lastRow="0" w:firstColumn="1" w:lastColumn="0" w:noHBand="0" w:noVBand="1"/>
      </w:tblPr>
      <w:tblGrid>
        <w:gridCol w:w="561"/>
        <w:gridCol w:w="824"/>
        <w:gridCol w:w="1984"/>
        <w:gridCol w:w="1984"/>
        <w:gridCol w:w="2410"/>
        <w:gridCol w:w="1984"/>
      </w:tblGrid>
      <w:tr w:rsidR="005C1863" w:rsidTr="00832836">
        <w:tc>
          <w:tcPr>
            <w:tcW w:w="561" w:type="dxa"/>
            <w:tcBorders>
              <w:top w:val="single" w:sz="4" w:space="0" w:color="auto"/>
              <w:left w:val="single" w:sz="4" w:space="0" w:color="auto"/>
              <w:bottom w:val="single" w:sz="4" w:space="0" w:color="auto"/>
              <w:right w:val="single" w:sz="4" w:space="0" w:color="auto"/>
            </w:tcBorders>
            <w:hideMark/>
          </w:tcPr>
          <w:p w:rsidR="005C1863" w:rsidRDefault="005C1863" w:rsidP="00575082">
            <w:pPr>
              <w:jc w:val="both"/>
              <w:rPr>
                <w:rFonts w:ascii="Times New Roman" w:hAnsi="Times New Roman"/>
                <w:b/>
                <w:sz w:val="24"/>
                <w:szCs w:val="24"/>
              </w:rPr>
            </w:pPr>
            <w:proofErr w:type="gramStart"/>
            <w:r>
              <w:rPr>
                <w:rFonts w:ascii="Times New Roman" w:hAnsi="Times New Roman"/>
                <w:b/>
                <w:sz w:val="24"/>
                <w:szCs w:val="24"/>
              </w:rPr>
              <w:t>п</w:t>
            </w:r>
            <w:proofErr w:type="gramEnd"/>
            <w:r>
              <w:rPr>
                <w:rFonts w:ascii="Times New Roman" w:hAnsi="Times New Roman"/>
                <w:b/>
                <w:sz w:val="24"/>
                <w:szCs w:val="24"/>
              </w:rPr>
              <w:t>/н</w:t>
            </w:r>
          </w:p>
        </w:tc>
        <w:tc>
          <w:tcPr>
            <w:tcW w:w="824" w:type="dxa"/>
            <w:tcBorders>
              <w:top w:val="single" w:sz="4" w:space="0" w:color="auto"/>
              <w:left w:val="single" w:sz="4" w:space="0" w:color="auto"/>
              <w:bottom w:val="single" w:sz="4" w:space="0" w:color="auto"/>
              <w:right w:val="single" w:sz="4" w:space="0" w:color="auto"/>
            </w:tcBorders>
            <w:hideMark/>
          </w:tcPr>
          <w:p w:rsidR="005C1863" w:rsidRDefault="005C1863" w:rsidP="00575082">
            <w:pPr>
              <w:jc w:val="both"/>
              <w:rPr>
                <w:rFonts w:ascii="Times New Roman" w:hAnsi="Times New Roman"/>
                <w:b/>
                <w:sz w:val="24"/>
                <w:szCs w:val="24"/>
              </w:rPr>
            </w:pPr>
            <w:r>
              <w:rPr>
                <w:rFonts w:ascii="Times New Roman" w:hAnsi="Times New Roman"/>
                <w:b/>
                <w:sz w:val="24"/>
                <w:szCs w:val="24"/>
              </w:rPr>
              <w:t>класс</w:t>
            </w:r>
          </w:p>
        </w:tc>
        <w:tc>
          <w:tcPr>
            <w:tcW w:w="1984" w:type="dxa"/>
            <w:tcBorders>
              <w:top w:val="single" w:sz="4" w:space="0" w:color="auto"/>
              <w:left w:val="single" w:sz="4" w:space="0" w:color="auto"/>
              <w:bottom w:val="single" w:sz="4" w:space="0" w:color="auto"/>
              <w:right w:val="single" w:sz="4" w:space="0" w:color="auto"/>
            </w:tcBorders>
            <w:hideMark/>
          </w:tcPr>
          <w:p w:rsidR="005C1863" w:rsidRDefault="005C1863" w:rsidP="00575082">
            <w:pPr>
              <w:jc w:val="both"/>
              <w:rPr>
                <w:rFonts w:ascii="Times New Roman" w:hAnsi="Times New Roman"/>
                <w:b/>
                <w:sz w:val="24"/>
                <w:szCs w:val="24"/>
              </w:rPr>
            </w:pPr>
            <w:r>
              <w:rPr>
                <w:rFonts w:ascii="Times New Roman" w:hAnsi="Times New Roman"/>
                <w:b/>
                <w:sz w:val="24"/>
                <w:szCs w:val="24"/>
              </w:rPr>
              <w:t>предмет</w:t>
            </w:r>
          </w:p>
        </w:tc>
        <w:tc>
          <w:tcPr>
            <w:tcW w:w="1984" w:type="dxa"/>
            <w:tcBorders>
              <w:top w:val="single" w:sz="4" w:space="0" w:color="auto"/>
              <w:left w:val="single" w:sz="4" w:space="0" w:color="auto"/>
              <w:bottom w:val="single" w:sz="4" w:space="0" w:color="auto"/>
              <w:right w:val="single" w:sz="4" w:space="0" w:color="auto"/>
            </w:tcBorders>
            <w:hideMark/>
          </w:tcPr>
          <w:p w:rsidR="005C1863" w:rsidRDefault="005C1863" w:rsidP="00575082">
            <w:pPr>
              <w:jc w:val="both"/>
              <w:rPr>
                <w:rFonts w:ascii="Times New Roman" w:hAnsi="Times New Roman"/>
                <w:b/>
                <w:sz w:val="24"/>
                <w:szCs w:val="24"/>
              </w:rPr>
            </w:pPr>
            <w:r>
              <w:rPr>
                <w:rFonts w:ascii="Times New Roman" w:hAnsi="Times New Roman"/>
                <w:b/>
                <w:sz w:val="24"/>
                <w:szCs w:val="24"/>
              </w:rPr>
              <w:t>начало эксперимента</w:t>
            </w:r>
          </w:p>
        </w:tc>
        <w:tc>
          <w:tcPr>
            <w:tcW w:w="2410" w:type="dxa"/>
            <w:tcBorders>
              <w:top w:val="single" w:sz="4" w:space="0" w:color="auto"/>
              <w:left w:val="single" w:sz="4" w:space="0" w:color="auto"/>
              <w:bottom w:val="single" w:sz="4" w:space="0" w:color="auto"/>
              <w:right w:val="single" w:sz="4" w:space="0" w:color="auto"/>
            </w:tcBorders>
            <w:hideMark/>
          </w:tcPr>
          <w:p w:rsidR="005C1863" w:rsidRDefault="005C1863" w:rsidP="00575082">
            <w:pPr>
              <w:jc w:val="both"/>
              <w:rPr>
                <w:rFonts w:ascii="Times New Roman" w:hAnsi="Times New Roman"/>
                <w:b/>
                <w:sz w:val="24"/>
                <w:szCs w:val="24"/>
              </w:rPr>
            </w:pPr>
            <w:r>
              <w:rPr>
                <w:rFonts w:ascii="Times New Roman" w:hAnsi="Times New Roman"/>
                <w:b/>
                <w:sz w:val="24"/>
                <w:szCs w:val="24"/>
              </w:rPr>
              <w:t>ФИО  учителя-предметника</w:t>
            </w:r>
          </w:p>
        </w:tc>
        <w:tc>
          <w:tcPr>
            <w:tcW w:w="1984" w:type="dxa"/>
            <w:tcBorders>
              <w:top w:val="single" w:sz="4" w:space="0" w:color="auto"/>
              <w:left w:val="single" w:sz="4" w:space="0" w:color="auto"/>
              <w:bottom w:val="single" w:sz="4" w:space="0" w:color="auto"/>
              <w:right w:val="single" w:sz="4" w:space="0" w:color="auto"/>
            </w:tcBorders>
            <w:hideMark/>
          </w:tcPr>
          <w:p w:rsidR="005C1863" w:rsidRDefault="005C1863" w:rsidP="00575082">
            <w:pPr>
              <w:jc w:val="both"/>
              <w:rPr>
                <w:rFonts w:ascii="Times New Roman" w:hAnsi="Times New Roman"/>
                <w:b/>
              </w:rPr>
            </w:pPr>
            <w:r>
              <w:rPr>
                <w:rFonts w:ascii="Times New Roman" w:hAnsi="Times New Roman"/>
                <w:b/>
              </w:rPr>
              <w:t>Классный руководитель</w:t>
            </w:r>
          </w:p>
        </w:tc>
      </w:tr>
      <w:tr w:rsidR="005C1863" w:rsidTr="00832836">
        <w:tc>
          <w:tcPr>
            <w:tcW w:w="561" w:type="dxa"/>
            <w:tcBorders>
              <w:top w:val="single" w:sz="4" w:space="0" w:color="auto"/>
              <w:left w:val="single" w:sz="4" w:space="0" w:color="auto"/>
              <w:bottom w:val="single" w:sz="4" w:space="0" w:color="auto"/>
              <w:right w:val="single" w:sz="4" w:space="0" w:color="auto"/>
            </w:tcBorders>
            <w:hideMark/>
          </w:tcPr>
          <w:p w:rsidR="005C1863" w:rsidRDefault="005C1863" w:rsidP="00575082">
            <w:pPr>
              <w:jc w:val="both"/>
              <w:rPr>
                <w:rFonts w:ascii="Times New Roman" w:hAnsi="Times New Roman"/>
                <w:sz w:val="24"/>
                <w:szCs w:val="24"/>
              </w:rPr>
            </w:pPr>
            <w:r>
              <w:rPr>
                <w:rFonts w:ascii="Times New Roman" w:hAnsi="Times New Roman"/>
                <w:sz w:val="24"/>
                <w:szCs w:val="24"/>
              </w:rPr>
              <w:t>1</w:t>
            </w:r>
          </w:p>
        </w:tc>
        <w:tc>
          <w:tcPr>
            <w:tcW w:w="824" w:type="dxa"/>
            <w:tcBorders>
              <w:top w:val="single" w:sz="4" w:space="0" w:color="auto"/>
              <w:left w:val="single" w:sz="4" w:space="0" w:color="auto"/>
              <w:bottom w:val="single" w:sz="4" w:space="0" w:color="auto"/>
              <w:right w:val="single" w:sz="4" w:space="0" w:color="auto"/>
            </w:tcBorders>
            <w:hideMark/>
          </w:tcPr>
          <w:p w:rsidR="005C1863" w:rsidRDefault="005C1863" w:rsidP="00575082">
            <w:pPr>
              <w:spacing w:line="270" w:lineRule="atLeast"/>
              <w:jc w:val="both"/>
              <w:textAlignment w:val="baseline"/>
              <w:outlineLvl w:val="2"/>
              <w:rPr>
                <w:rFonts w:ascii="Times New Roman" w:hAnsi="Times New Roman"/>
                <w:bCs/>
                <w:sz w:val="24"/>
                <w:szCs w:val="24"/>
                <w:lang w:eastAsia="ru-RU"/>
              </w:rPr>
            </w:pPr>
            <w:r>
              <w:rPr>
                <w:rFonts w:ascii="Times New Roman" w:hAnsi="Times New Roman"/>
                <w:bCs/>
                <w:sz w:val="24"/>
                <w:szCs w:val="24"/>
                <w:lang w:eastAsia="ru-RU"/>
              </w:rPr>
              <w:t>3</w:t>
            </w:r>
            <w:r>
              <w:rPr>
                <w:rFonts w:ascii="Times New Roman" w:hAnsi="Times New Roman"/>
                <w:bCs/>
                <w:sz w:val="24"/>
                <w:szCs w:val="24"/>
                <w:lang w:val="kk-KZ" w:eastAsia="ru-RU"/>
              </w:rPr>
              <w:t>Ә</w:t>
            </w:r>
          </w:p>
        </w:tc>
        <w:tc>
          <w:tcPr>
            <w:tcW w:w="1984" w:type="dxa"/>
            <w:tcBorders>
              <w:top w:val="single" w:sz="4" w:space="0" w:color="auto"/>
              <w:left w:val="single" w:sz="4" w:space="0" w:color="auto"/>
              <w:bottom w:val="single" w:sz="4" w:space="0" w:color="auto"/>
              <w:right w:val="single" w:sz="4" w:space="0" w:color="auto"/>
            </w:tcBorders>
            <w:hideMark/>
          </w:tcPr>
          <w:p w:rsidR="005C1863" w:rsidRDefault="005C1863" w:rsidP="00575082">
            <w:pPr>
              <w:jc w:val="both"/>
              <w:rPr>
                <w:rFonts w:ascii="Times New Roman" w:hAnsi="Times New Roman"/>
                <w:sz w:val="24"/>
                <w:szCs w:val="24"/>
              </w:rPr>
            </w:pPr>
            <w:r>
              <w:rPr>
                <w:rFonts w:ascii="Times New Roman" w:hAnsi="Times New Roman"/>
                <w:sz w:val="24"/>
                <w:szCs w:val="24"/>
              </w:rPr>
              <w:t>Познание мира</w:t>
            </w:r>
          </w:p>
        </w:tc>
        <w:tc>
          <w:tcPr>
            <w:tcW w:w="1984" w:type="dxa"/>
            <w:tcBorders>
              <w:top w:val="single" w:sz="4" w:space="0" w:color="auto"/>
              <w:left w:val="single" w:sz="4" w:space="0" w:color="auto"/>
              <w:bottom w:val="single" w:sz="4" w:space="0" w:color="auto"/>
              <w:right w:val="single" w:sz="4" w:space="0" w:color="auto"/>
            </w:tcBorders>
            <w:hideMark/>
          </w:tcPr>
          <w:p w:rsidR="005C1863" w:rsidRDefault="005C1863" w:rsidP="00575082">
            <w:pPr>
              <w:jc w:val="both"/>
              <w:rPr>
                <w:rFonts w:ascii="Times New Roman" w:hAnsi="Times New Roman"/>
                <w:sz w:val="24"/>
                <w:szCs w:val="24"/>
              </w:rPr>
            </w:pPr>
            <w:r>
              <w:rPr>
                <w:rFonts w:ascii="Times New Roman" w:hAnsi="Times New Roman"/>
                <w:sz w:val="24"/>
                <w:szCs w:val="24"/>
              </w:rPr>
              <w:t>2017</w:t>
            </w:r>
          </w:p>
        </w:tc>
        <w:tc>
          <w:tcPr>
            <w:tcW w:w="2410" w:type="dxa"/>
            <w:tcBorders>
              <w:top w:val="single" w:sz="4" w:space="0" w:color="auto"/>
              <w:left w:val="single" w:sz="4" w:space="0" w:color="auto"/>
              <w:bottom w:val="single" w:sz="4" w:space="0" w:color="auto"/>
              <w:right w:val="single" w:sz="4" w:space="0" w:color="auto"/>
            </w:tcBorders>
            <w:hideMark/>
          </w:tcPr>
          <w:p w:rsidR="005C1863" w:rsidRDefault="005C1863" w:rsidP="00575082">
            <w:pPr>
              <w:jc w:val="both"/>
              <w:rPr>
                <w:rFonts w:ascii="Times New Roman" w:hAnsi="Times New Roman"/>
                <w:sz w:val="24"/>
                <w:szCs w:val="24"/>
              </w:rPr>
            </w:pPr>
            <w:proofErr w:type="spellStart"/>
            <w:r>
              <w:rPr>
                <w:rFonts w:ascii="Times New Roman" w:hAnsi="Times New Roman"/>
                <w:sz w:val="24"/>
                <w:szCs w:val="24"/>
              </w:rPr>
              <w:t>Оскенбай</w:t>
            </w:r>
            <w:proofErr w:type="spellEnd"/>
            <w:r>
              <w:rPr>
                <w:rFonts w:ascii="Times New Roman" w:hAnsi="Times New Roman"/>
                <w:sz w:val="24"/>
                <w:szCs w:val="24"/>
              </w:rPr>
              <w:t xml:space="preserve"> А.А.</w:t>
            </w:r>
          </w:p>
        </w:tc>
        <w:tc>
          <w:tcPr>
            <w:tcW w:w="1984" w:type="dxa"/>
            <w:tcBorders>
              <w:top w:val="single" w:sz="4" w:space="0" w:color="auto"/>
              <w:left w:val="single" w:sz="4" w:space="0" w:color="auto"/>
              <w:bottom w:val="single" w:sz="4" w:space="0" w:color="auto"/>
              <w:right w:val="single" w:sz="4" w:space="0" w:color="auto"/>
            </w:tcBorders>
            <w:hideMark/>
          </w:tcPr>
          <w:p w:rsidR="005C1863" w:rsidRDefault="005C1863" w:rsidP="00575082">
            <w:pPr>
              <w:jc w:val="both"/>
              <w:rPr>
                <w:rFonts w:ascii="Times New Roman" w:hAnsi="Times New Roman"/>
              </w:rPr>
            </w:pPr>
            <w:proofErr w:type="spellStart"/>
            <w:r>
              <w:rPr>
                <w:rFonts w:ascii="Times New Roman" w:hAnsi="Times New Roman"/>
              </w:rPr>
              <w:t>Нургожина</w:t>
            </w:r>
            <w:proofErr w:type="spellEnd"/>
            <w:r>
              <w:rPr>
                <w:rFonts w:ascii="Times New Roman" w:hAnsi="Times New Roman"/>
              </w:rPr>
              <w:t xml:space="preserve"> Р.Д</w:t>
            </w:r>
          </w:p>
        </w:tc>
      </w:tr>
      <w:tr w:rsidR="005C1863" w:rsidTr="00832836">
        <w:tc>
          <w:tcPr>
            <w:tcW w:w="561" w:type="dxa"/>
            <w:tcBorders>
              <w:top w:val="single" w:sz="4" w:space="0" w:color="auto"/>
              <w:left w:val="single" w:sz="4" w:space="0" w:color="auto"/>
              <w:bottom w:val="single" w:sz="4" w:space="0" w:color="auto"/>
              <w:right w:val="single" w:sz="4" w:space="0" w:color="auto"/>
            </w:tcBorders>
            <w:hideMark/>
          </w:tcPr>
          <w:p w:rsidR="005C1863" w:rsidRDefault="005C1863" w:rsidP="00575082">
            <w:pPr>
              <w:jc w:val="both"/>
              <w:rPr>
                <w:rFonts w:ascii="Times New Roman" w:hAnsi="Times New Roman"/>
                <w:sz w:val="24"/>
                <w:szCs w:val="24"/>
              </w:rPr>
            </w:pPr>
            <w:r>
              <w:rPr>
                <w:rFonts w:ascii="Times New Roman" w:hAnsi="Times New Roman"/>
                <w:sz w:val="24"/>
                <w:szCs w:val="24"/>
              </w:rPr>
              <w:t>2</w:t>
            </w:r>
          </w:p>
        </w:tc>
        <w:tc>
          <w:tcPr>
            <w:tcW w:w="824" w:type="dxa"/>
            <w:tcBorders>
              <w:top w:val="single" w:sz="4" w:space="0" w:color="auto"/>
              <w:left w:val="single" w:sz="4" w:space="0" w:color="auto"/>
              <w:bottom w:val="single" w:sz="4" w:space="0" w:color="auto"/>
              <w:right w:val="single" w:sz="4" w:space="0" w:color="auto"/>
            </w:tcBorders>
            <w:hideMark/>
          </w:tcPr>
          <w:p w:rsidR="005C1863" w:rsidRDefault="005C1863" w:rsidP="00575082">
            <w:pPr>
              <w:spacing w:line="270" w:lineRule="atLeast"/>
              <w:jc w:val="both"/>
              <w:textAlignment w:val="baseline"/>
              <w:outlineLvl w:val="2"/>
              <w:rPr>
                <w:rFonts w:ascii="Times New Roman" w:hAnsi="Times New Roman"/>
                <w:bCs/>
                <w:sz w:val="24"/>
                <w:szCs w:val="24"/>
                <w:lang w:eastAsia="ru-RU"/>
              </w:rPr>
            </w:pPr>
            <w:r>
              <w:rPr>
                <w:rFonts w:ascii="Times New Roman" w:hAnsi="Times New Roman"/>
                <w:bCs/>
                <w:sz w:val="24"/>
                <w:szCs w:val="24"/>
                <w:lang w:eastAsia="ru-RU"/>
              </w:rPr>
              <w:t>4Б</w:t>
            </w:r>
          </w:p>
        </w:tc>
        <w:tc>
          <w:tcPr>
            <w:tcW w:w="1984" w:type="dxa"/>
            <w:tcBorders>
              <w:top w:val="single" w:sz="4" w:space="0" w:color="auto"/>
              <w:left w:val="single" w:sz="4" w:space="0" w:color="auto"/>
              <w:bottom w:val="single" w:sz="4" w:space="0" w:color="auto"/>
              <w:right w:val="single" w:sz="4" w:space="0" w:color="auto"/>
            </w:tcBorders>
            <w:hideMark/>
          </w:tcPr>
          <w:p w:rsidR="005C1863" w:rsidRDefault="005C1863" w:rsidP="00575082">
            <w:pPr>
              <w:jc w:val="both"/>
              <w:rPr>
                <w:rFonts w:ascii="Times New Roman" w:hAnsi="Times New Roman"/>
                <w:b/>
                <w:i/>
                <w:sz w:val="24"/>
                <w:szCs w:val="24"/>
              </w:rPr>
            </w:pPr>
            <w:r>
              <w:rPr>
                <w:rFonts w:ascii="Times New Roman" w:hAnsi="Times New Roman"/>
                <w:sz w:val="24"/>
                <w:szCs w:val="24"/>
              </w:rPr>
              <w:t>Познание мира</w:t>
            </w:r>
          </w:p>
        </w:tc>
        <w:tc>
          <w:tcPr>
            <w:tcW w:w="1984" w:type="dxa"/>
            <w:tcBorders>
              <w:top w:val="single" w:sz="4" w:space="0" w:color="auto"/>
              <w:left w:val="single" w:sz="4" w:space="0" w:color="auto"/>
              <w:bottom w:val="single" w:sz="4" w:space="0" w:color="auto"/>
              <w:right w:val="single" w:sz="4" w:space="0" w:color="auto"/>
            </w:tcBorders>
            <w:hideMark/>
          </w:tcPr>
          <w:p w:rsidR="005C1863" w:rsidRDefault="005C1863" w:rsidP="00575082">
            <w:pPr>
              <w:jc w:val="both"/>
              <w:rPr>
                <w:rFonts w:ascii="Times New Roman" w:hAnsi="Times New Roman"/>
                <w:sz w:val="24"/>
                <w:szCs w:val="24"/>
              </w:rPr>
            </w:pPr>
            <w:r>
              <w:rPr>
                <w:rFonts w:ascii="Times New Roman" w:hAnsi="Times New Roman"/>
                <w:sz w:val="24"/>
                <w:szCs w:val="24"/>
              </w:rPr>
              <w:t>2016</w:t>
            </w:r>
          </w:p>
        </w:tc>
        <w:tc>
          <w:tcPr>
            <w:tcW w:w="2410" w:type="dxa"/>
            <w:tcBorders>
              <w:top w:val="single" w:sz="4" w:space="0" w:color="auto"/>
              <w:left w:val="single" w:sz="4" w:space="0" w:color="auto"/>
              <w:bottom w:val="single" w:sz="4" w:space="0" w:color="auto"/>
              <w:right w:val="single" w:sz="4" w:space="0" w:color="auto"/>
            </w:tcBorders>
            <w:hideMark/>
          </w:tcPr>
          <w:p w:rsidR="005C1863" w:rsidRDefault="005C1863" w:rsidP="00575082">
            <w:pPr>
              <w:jc w:val="both"/>
              <w:rPr>
                <w:rFonts w:ascii="Times New Roman" w:hAnsi="Times New Roman"/>
                <w:sz w:val="24"/>
                <w:szCs w:val="24"/>
              </w:rPr>
            </w:pPr>
            <w:proofErr w:type="spellStart"/>
            <w:r>
              <w:rPr>
                <w:rFonts w:ascii="Times New Roman" w:hAnsi="Times New Roman"/>
                <w:sz w:val="24"/>
                <w:szCs w:val="24"/>
              </w:rPr>
              <w:t>Бегалинова</w:t>
            </w:r>
            <w:proofErr w:type="spellEnd"/>
            <w:r>
              <w:rPr>
                <w:rFonts w:ascii="Times New Roman" w:hAnsi="Times New Roman"/>
                <w:sz w:val="24"/>
                <w:szCs w:val="24"/>
              </w:rPr>
              <w:t xml:space="preserve"> М.А</w:t>
            </w:r>
          </w:p>
        </w:tc>
        <w:tc>
          <w:tcPr>
            <w:tcW w:w="1984" w:type="dxa"/>
            <w:tcBorders>
              <w:top w:val="single" w:sz="4" w:space="0" w:color="auto"/>
              <w:left w:val="single" w:sz="4" w:space="0" w:color="auto"/>
              <w:bottom w:val="single" w:sz="4" w:space="0" w:color="auto"/>
              <w:right w:val="single" w:sz="4" w:space="0" w:color="auto"/>
            </w:tcBorders>
            <w:hideMark/>
          </w:tcPr>
          <w:p w:rsidR="005C1863" w:rsidRDefault="005C1863" w:rsidP="00575082">
            <w:pPr>
              <w:jc w:val="both"/>
              <w:rPr>
                <w:rFonts w:ascii="Times New Roman" w:hAnsi="Times New Roman"/>
                <w:b/>
                <w:sz w:val="24"/>
                <w:szCs w:val="24"/>
              </w:rPr>
            </w:pPr>
            <w:proofErr w:type="spellStart"/>
            <w:r>
              <w:rPr>
                <w:rFonts w:ascii="Times New Roman" w:hAnsi="Times New Roman"/>
                <w:sz w:val="24"/>
                <w:szCs w:val="24"/>
              </w:rPr>
              <w:t>Бегалинова</w:t>
            </w:r>
            <w:proofErr w:type="spellEnd"/>
            <w:r>
              <w:rPr>
                <w:rFonts w:ascii="Times New Roman" w:hAnsi="Times New Roman"/>
                <w:sz w:val="24"/>
                <w:szCs w:val="24"/>
              </w:rPr>
              <w:t xml:space="preserve"> М.А</w:t>
            </w:r>
          </w:p>
        </w:tc>
      </w:tr>
      <w:tr w:rsidR="005C1863" w:rsidTr="00832836">
        <w:tc>
          <w:tcPr>
            <w:tcW w:w="561" w:type="dxa"/>
            <w:tcBorders>
              <w:top w:val="single" w:sz="4" w:space="0" w:color="auto"/>
              <w:left w:val="single" w:sz="4" w:space="0" w:color="auto"/>
              <w:bottom w:val="single" w:sz="4" w:space="0" w:color="auto"/>
              <w:right w:val="single" w:sz="4" w:space="0" w:color="auto"/>
            </w:tcBorders>
            <w:hideMark/>
          </w:tcPr>
          <w:p w:rsidR="005C1863" w:rsidRDefault="005C1863" w:rsidP="00575082">
            <w:pPr>
              <w:jc w:val="both"/>
              <w:rPr>
                <w:rFonts w:ascii="Times New Roman" w:hAnsi="Times New Roman"/>
                <w:sz w:val="24"/>
                <w:szCs w:val="24"/>
              </w:rPr>
            </w:pPr>
            <w:r>
              <w:rPr>
                <w:rFonts w:ascii="Times New Roman" w:hAnsi="Times New Roman"/>
                <w:sz w:val="24"/>
                <w:szCs w:val="24"/>
              </w:rPr>
              <w:t>3</w:t>
            </w:r>
          </w:p>
        </w:tc>
        <w:tc>
          <w:tcPr>
            <w:tcW w:w="824" w:type="dxa"/>
            <w:tcBorders>
              <w:top w:val="single" w:sz="4" w:space="0" w:color="auto"/>
              <w:left w:val="single" w:sz="4" w:space="0" w:color="auto"/>
              <w:bottom w:val="single" w:sz="4" w:space="0" w:color="auto"/>
              <w:right w:val="single" w:sz="4" w:space="0" w:color="auto"/>
            </w:tcBorders>
            <w:hideMark/>
          </w:tcPr>
          <w:p w:rsidR="005C1863" w:rsidRDefault="005C1863" w:rsidP="00575082">
            <w:pPr>
              <w:spacing w:line="270" w:lineRule="atLeast"/>
              <w:jc w:val="both"/>
              <w:textAlignment w:val="baseline"/>
              <w:outlineLvl w:val="2"/>
              <w:rPr>
                <w:rFonts w:ascii="Times New Roman" w:hAnsi="Times New Roman"/>
                <w:bCs/>
                <w:sz w:val="24"/>
                <w:szCs w:val="24"/>
                <w:lang w:eastAsia="ru-RU"/>
              </w:rPr>
            </w:pPr>
            <w:r>
              <w:rPr>
                <w:rFonts w:ascii="Times New Roman" w:hAnsi="Times New Roman"/>
                <w:bCs/>
                <w:sz w:val="24"/>
                <w:szCs w:val="24"/>
                <w:lang w:eastAsia="ru-RU"/>
              </w:rPr>
              <w:t>6А</w:t>
            </w:r>
          </w:p>
        </w:tc>
        <w:tc>
          <w:tcPr>
            <w:tcW w:w="1984" w:type="dxa"/>
            <w:tcBorders>
              <w:top w:val="single" w:sz="4" w:space="0" w:color="auto"/>
              <w:left w:val="single" w:sz="4" w:space="0" w:color="auto"/>
              <w:bottom w:val="single" w:sz="4" w:space="0" w:color="auto"/>
              <w:right w:val="single" w:sz="4" w:space="0" w:color="auto"/>
            </w:tcBorders>
            <w:hideMark/>
          </w:tcPr>
          <w:p w:rsidR="005C1863" w:rsidRDefault="005C1863" w:rsidP="00575082">
            <w:pPr>
              <w:jc w:val="both"/>
              <w:rPr>
                <w:rFonts w:ascii="Times New Roman" w:hAnsi="Times New Roman"/>
              </w:rPr>
            </w:pPr>
            <w:r>
              <w:rPr>
                <w:rFonts w:ascii="Times New Roman" w:hAnsi="Times New Roman"/>
              </w:rPr>
              <w:t>История Казахстана</w:t>
            </w:r>
          </w:p>
        </w:tc>
        <w:tc>
          <w:tcPr>
            <w:tcW w:w="1984" w:type="dxa"/>
            <w:tcBorders>
              <w:top w:val="single" w:sz="4" w:space="0" w:color="auto"/>
              <w:left w:val="single" w:sz="4" w:space="0" w:color="auto"/>
              <w:bottom w:val="single" w:sz="4" w:space="0" w:color="auto"/>
              <w:right w:val="single" w:sz="4" w:space="0" w:color="auto"/>
            </w:tcBorders>
            <w:hideMark/>
          </w:tcPr>
          <w:p w:rsidR="005C1863" w:rsidRDefault="005C1863" w:rsidP="00575082">
            <w:pPr>
              <w:jc w:val="both"/>
              <w:rPr>
                <w:rFonts w:ascii="Times New Roman" w:hAnsi="Times New Roman"/>
                <w:sz w:val="24"/>
                <w:szCs w:val="24"/>
              </w:rPr>
            </w:pPr>
            <w:r>
              <w:rPr>
                <w:rFonts w:ascii="Times New Roman" w:hAnsi="Times New Roman"/>
                <w:sz w:val="24"/>
                <w:szCs w:val="24"/>
              </w:rPr>
              <w:t>2017</w:t>
            </w:r>
          </w:p>
        </w:tc>
        <w:tc>
          <w:tcPr>
            <w:tcW w:w="2410" w:type="dxa"/>
            <w:tcBorders>
              <w:top w:val="single" w:sz="4" w:space="0" w:color="auto"/>
              <w:left w:val="single" w:sz="4" w:space="0" w:color="auto"/>
              <w:bottom w:val="single" w:sz="4" w:space="0" w:color="auto"/>
              <w:right w:val="single" w:sz="4" w:space="0" w:color="auto"/>
            </w:tcBorders>
            <w:hideMark/>
          </w:tcPr>
          <w:p w:rsidR="005C1863" w:rsidRDefault="005C1863" w:rsidP="00575082">
            <w:pPr>
              <w:jc w:val="both"/>
              <w:rPr>
                <w:rFonts w:ascii="Times New Roman" w:hAnsi="Times New Roman"/>
                <w:sz w:val="24"/>
                <w:szCs w:val="24"/>
              </w:rPr>
            </w:pPr>
            <w:r>
              <w:rPr>
                <w:rFonts w:ascii="Times New Roman" w:hAnsi="Times New Roman"/>
                <w:sz w:val="24"/>
                <w:szCs w:val="24"/>
              </w:rPr>
              <w:t>Адилов А.В.</w:t>
            </w:r>
          </w:p>
        </w:tc>
        <w:tc>
          <w:tcPr>
            <w:tcW w:w="1984" w:type="dxa"/>
            <w:tcBorders>
              <w:top w:val="single" w:sz="4" w:space="0" w:color="auto"/>
              <w:left w:val="single" w:sz="4" w:space="0" w:color="auto"/>
              <w:bottom w:val="single" w:sz="4" w:space="0" w:color="auto"/>
              <w:right w:val="single" w:sz="4" w:space="0" w:color="auto"/>
            </w:tcBorders>
            <w:hideMark/>
          </w:tcPr>
          <w:p w:rsidR="005C1863" w:rsidRDefault="005C1863" w:rsidP="00575082">
            <w:pPr>
              <w:jc w:val="both"/>
              <w:rPr>
                <w:rFonts w:ascii="Times New Roman" w:hAnsi="Times New Roman"/>
                <w:sz w:val="24"/>
                <w:szCs w:val="24"/>
              </w:rPr>
            </w:pPr>
            <w:proofErr w:type="spellStart"/>
            <w:r>
              <w:rPr>
                <w:rFonts w:ascii="Times New Roman" w:hAnsi="Times New Roman"/>
                <w:sz w:val="24"/>
                <w:szCs w:val="24"/>
              </w:rPr>
              <w:t>Кадырханов</w:t>
            </w:r>
            <w:proofErr w:type="spellEnd"/>
            <w:r>
              <w:rPr>
                <w:rFonts w:ascii="Times New Roman" w:hAnsi="Times New Roman"/>
                <w:sz w:val="24"/>
                <w:szCs w:val="24"/>
              </w:rPr>
              <w:t xml:space="preserve"> Ф.О</w:t>
            </w:r>
          </w:p>
        </w:tc>
      </w:tr>
      <w:tr w:rsidR="005C1863" w:rsidTr="00832836">
        <w:tc>
          <w:tcPr>
            <w:tcW w:w="561" w:type="dxa"/>
            <w:tcBorders>
              <w:top w:val="single" w:sz="4" w:space="0" w:color="auto"/>
              <w:left w:val="single" w:sz="4" w:space="0" w:color="auto"/>
              <w:bottom w:val="single" w:sz="4" w:space="0" w:color="auto"/>
              <w:right w:val="single" w:sz="4" w:space="0" w:color="auto"/>
            </w:tcBorders>
            <w:hideMark/>
          </w:tcPr>
          <w:p w:rsidR="005C1863" w:rsidRDefault="005C1863" w:rsidP="00575082">
            <w:pPr>
              <w:jc w:val="both"/>
              <w:rPr>
                <w:rFonts w:ascii="Times New Roman" w:hAnsi="Times New Roman"/>
                <w:sz w:val="24"/>
                <w:szCs w:val="24"/>
              </w:rPr>
            </w:pPr>
            <w:r>
              <w:rPr>
                <w:rFonts w:ascii="Times New Roman" w:hAnsi="Times New Roman"/>
                <w:sz w:val="24"/>
                <w:szCs w:val="24"/>
              </w:rPr>
              <w:t>4</w:t>
            </w:r>
          </w:p>
        </w:tc>
        <w:tc>
          <w:tcPr>
            <w:tcW w:w="824" w:type="dxa"/>
            <w:tcBorders>
              <w:top w:val="single" w:sz="4" w:space="0" w:color="auto"/>
              <w:left w:val="single" w:sz="4" w:space="0" w:color="auto"/>
              <w:bottom w:val="single" w:sz="4" w:space="0" w:color="auto"/>
              <w:right w:val="single" w:sz="4" w:space="0" w:color="auto"/>
            </w:tcBorders>
            <w:hideMark/>
          </w:tcPr>
          <w:p w:rsidR="005C1863" w:rsidRDefault="005C1863" w:rsidP="00575082">
            <w:pPr>
              <w:spacing w:line="270" w:lineRule="atLeast"/>
              <w:jc w:val="both"/>
              <w:textAlignment w:val="baseline"/>
              <w:outlineLvl w:val="2"/>
              <w:rPr>
                <w:rFonts w:ascii="Times New Roman" w:hAnsi="Times New Roman"/>
                <w:bCs/>
                <w:sz w:val="24"/>
                <w:szCs w:val="24"/>
                <w:lang w:val="kk-KZ" w:eastAsia="ru-RU"/>
              </w:rPr>
            </w:pPr>
            <w:r>
              <w:rPr>
                <w:rFonts w:ascii="Times New Roman" w:hAnsi="Times New Roman"/>
                <w:bCs/>
                <w:sz w:val="24"/>
                <w:szCs w:val="24"/>
                <w:lang w:val="kk-KZ" w:eastAsia="ru-RU"/>
              </w:rPr>
              <w:t>6Ә</w:t>
            </w:r>
          </w:p>
        </w:tc>
        <w:tc>
          <w:tcPr>
            <w:tcW w:w="1984" w:type="dxa"/>
            <w:tcBorders>
              <w:top w:val="single" w:sz="4" w:space="0" w:color="auto"/>
              <w:left w:val="single" w:sz="4" w:space="0" w:color="auto"/>
              <w:bottom w:val="single" w:sz="4" w:space="0" w:color="auto"/>
              <w:right w:val="single" w:sz="4" w:space="0" w:color="auto"/>
            </w:tcBorders>
            <w:hideMark/>
          </w:tcPr>
          <w:p w:rsidR="005C1863" w:rsidRDefault="005C1863" w:rsidP="00575082">
            <w:pPr>
              <w:jc w:val="both"/>
              <w:rPr>
                <w:rFonts w:ascii="Times New Roman" w:hAnsi="Times New Roman"/>
                <w:sz w:val="24"/>
                <w:szCs w:val="24"/>
              </w:rPr>
            </w:pPr>
            <w:r>
              <w:rPr>
                <w:rFonts w:ascii="Times New Roman" w:hAnsi="Times New Roman"/>
                <w:sz w:val="24"/>
                <w:szCs w:val="24"/>
              </w:rPr>
              <w:t xml:space="preserve">Естествознание </w:t>
            </w:r>
          </w:p>
        </w:tc>
        <w:tc>
          <w:tcPr>
            <w:tcW w:w="1984" w:type="dxa"/>
            <w:tcBorders>
              <w:top w:val="single" w:sz="4" w:space="0" w:color="auto"/>
              <w:left w:val="single" w:sz="4" w:space="0" w:color="auto"/>
              <w:bottom w:val="single" w:sz="4" w:space="0" w:color="auto"/>
              <w:right w:val="single" w:sz="4" w:space="0" w:color="auto"/>
            </w:tcBorders>
            <w:hideMark/>
          </w:tcPr>
          <w:p w:rsidR="005C1863" w:rsidRDefault="005C1863" w:rsidP="00575082">
            <w:pPr>
              <w:jc w:val="both"/>
              <w:rPr>
                <w:rFonts w:ascii="Times New Roman" w:hAnsi="Times New Roman"/>
                <w:sz w:val="24"/>
                <w:szCs w:val="24"/>
              </w:rPr>
            </w:pPr>
            <w:r>
              <w:rPr>
                <w:rFonts w:ascii="Times New Roman" w:hAnsi="Times New Roman"/>
                <w:sz w:val="24"/>
                <w:szCs w:val="24"/>
              </w:rPr>
              <w:t>2017</w:t>
            </w:r>
          </w:p>
        </w:tc>
        <w:tc>
          <w:tcPr>
            <w:tcW w:w="2410" w:type="dxa"/>
            <w:tcBorders>
              <w:top w:val="single" w:sz="4" w:space="0" w:color="auto"/>
              <w:left w:val="single" w:sz="4" w:space="0" w:color="auto"/>
              <w:bottom w:val="single" w:sz="4" w:space="0" w:color="auto"/>
              <w:right w:val="single" w:sz="4" w:space="0" w:color="auto"/>
            </w:tcBorders>
            <w:hideMark/>
          </w:tcPr>
          <w:p w:rsidR="005C1863" w:rsidRDefault="005C1863" w:rsidP="00575082">
            <w:pPr>
              <w:jc w:val="both"/>
              <w:rPr>
                <w:rFonts w:ascii="Times New Roman" w:hAnsi="Times New Roman"/>
                <w:sz w:val="24"/>
                <w:szCs w:val="24"/>
              </w:rPr>
            </w:pPr>
            <w:r>
              <w:rPr>
                <w:rFonts w:ascii="Times New Roman" w:hAnsi="Times New Roman"/>
                <w:sz w:val="24"/>
                <w:szCs w:val="24"/>
              </w:rPr>
              <w:t>Алимова А.И.</w:t>
            </w:r>
          </w:p>
        </w:tc>
        <w:tc>
          <w:tcPr>
            <w:tcW w:w="1984" w:type="dxa"/>
            <w:tcBorders>
              <w:top w:val="single" w:sz="4" w:space="0" w:color="auto"/>
              <w:left w:val="single" w:sz="4" w:space="0" w:color="auto"/>
              <w:bottom w:val="single" w:sz="4" w:space="0" w:color="auto"/>
              <w:right w:val="single" w:sz="4" w:space="0" w:color="auto"/>
            </w:tcBorders>
            <w:hideMark/>
          </w:tcPr>
          <w:p w:rsidR="005C1863" w:rsidRDefault="005C1863" w:rsidP="00575082">
            <w:pPr>
              <w:jc w:val="both"/>
              <w:rPr>
                <w:rFonts w:ascii="Times New Roman" w:hAnsi="Times New Roman"/>
                <w:sz w:val="24"/>
                <w:szCs w:val="24"/>
              </w:rPr>
            </w:pPr>
            <w:proofErr w:type="spellStart"/>
            <w:r>
              <w:rPr>
                <w:rFonts w:ascii="Times New Roman" w:hAnsi="Times New Roman"/>
                <w:sz w:val="24"/>
                <w:szCs w:val="24"/>
              </w:rPr>
              <w:t>Сембаева</w:t>
            </w:r>
            <w:proofErr w:type="spellEnd"/>
            <w:r>
              <w:rPr>
                <w:rFonts w:ascii="Times New Roman" w:hAnsi="Times New Roman"/>
                <w:sz w:val="24"/>
                <w:szCs w:val="24"/>
              </w:rPr>
              <w:t xml:space="preserve"> А.А.</w:t>
            </w:r>
          </w:p>
        </w:tc>
      </w:tr>
      <w:tr w:rsidR="005C1863" w:rsidTr="00832836">
        <w:tc>
          <w:tcPr>
            <w:tcW w:w="561" w:type="dxa"/>
            <w:tcBorders>
              <w:top w:val="single" w:sz="4" w:space="0" w:color="auto"/>
              <w:left w:val="single" w:sz="4" w:space="0" w:color="auto"/>
              <w:bottom w:val="single" w:sz="4" w:space="0" w:color="auto"/>
              <w:right w:val="single" w:sz="4" w:space="0" w:color="auto"/>
            </w:tcBorders>
            <w:hideMark/>
          </w:tcPr>
          <w:p w:rsidR="005C1863" w:rsidRDefault="005C1863" w:rsidP="00575082">
            <w:pPr>
              <w:jc w:val="both"/>
              <w:rPr>
                <w:rFonts w:ascii="Times New Roman" w:hAnsi="Times New Roman"/>
                <w:sz w:val="24"/>
                <w:szCs w:val="24"/>
              </w:rPr>
            </w:pPr>
            <w:r>
              <w:rPr>
                <w:rFonts w:ascii="Times New Roman" w:hAnsi="Times New Roman"/>
                <w:sz w:val="24"/>
                <w:szCs w:val="24"/>
              </w:rPr>
              <w:t>5</w:t>
            </w:r>
          </w:p>
        </w:tc>
        <w:tc>
          <w:tcPr>
            <w:tcW w:w="824" w:type="dxa"/>
            <w:tcBorders>
              <w:top w:val="single" w:sz="4" w:space="0" w:color="auto"/>
              <w:left w:val="single" w:sz="4" w:space="0" w:color="auto"/>
              <w:bottom w:val="single" w:sz="4" w:space="0" w:color="auto"/>
              <w:right w:val="single" w:sz="4" w:space="0" w:color="auto"/>
            </w:tcBorders>
            <w:hideMark/>
          </w:tcPr>
          <w:p w:rsidR="005C1863" w:rsidRDefault="005C1863" w:rsidP="00575082">
            <w:pPr>
              <w:spacing w:line="270" w:lineRule="atLeast"/>
              <w:jc w:val="both"/>
              <w:textAlignment w:val="baseline"/>
              <w:outlineLvl w:val="2"/>
              <w:rPr>
                <w:rFonts w:ascii="Times New Roman" w:hAnsi="Times New Roman"/>
                <w:bCs/>
                <w:sz w:val="24"/>
                <w:szCs w:val="24"/>
                <w:lang w:val="kk-KZ" w:eastAsia="ru-RU"/>
              </w:rPr>
            </w:pPr>
            <w:r>
              <w:rPr>
                <w:rFonts w:ascii="Times New Roman" w:hAnsi="Times New Roman"/>
                <w:bCs/>
                <w:sz w:val="24"/>
                <w:szCs w:val="24"/>
                <w:lang w:val="kk-KZ" w:eastAsia="ru-RU"/>
              </w:rPr>
              <w:t>7А</w:t>
            </w:r>
          </w:p>
        </w:tc>
        <w:tc>
          <w:tcPr>
            <w:tcW w:w="1984" w:type="dxa"/>
            <w:tcBorders>
              <w:top w:val="single" w:sz="4" w:space="0" w:color="auto"/>
              <w:left w:val="single" w:sz="4" w:space="0" w:color="auto"/>
              <w:bottom w:val="single" w:sz="4" w:space="0" w:color="auto"/>
              <w:right w:val="single" w:sz="4" w:space="0" w:color="auto"/>
            </w:tcBorders>
            <w:hideMark/>
          </w:tcPr>
          <w:p w:rsidR="005C1863" w:rsidRDefault="005C1863" w:rsidP="00575082">
            <w:pPr>
              <w:jc w:val="both"/>
              <w:rPr>
                <w:rFonts w:ascii="Times New Roman" w:hAnsi="Times New Roman"/>
                <w:sz w:val="24"/>
                <w:szCs w:val="24"/>
              </w:rPr>
            </w:pPr>
            <w:r>
              <w:rPr>
                <w:rFonts w:ascii="Times New Roman" w:hAnsi="Times New Roman"/>
                <w:sz w:val="24"/>
                <w:szCs w:val="24"/>
              </w:rPr>
              <w:t>ИВТ</w:t>
            </w:r>
          </w:p>
        </w:tc>
        <w:tc>
          <w:tcPr>
            <w:tcW w:w="1984" w:type="dxa"/>
            <w:tcBorders>
              <w:top w:val="single" w:sz="4" w:space="0" w:color="auto"/>
              <w:left w:val="single" w:sz="4" w:space="0" w:color="auto"/>
              <w:bottom w:val="single" w:sz="4" w:space="0" w:color="auto"/>
              <w:right w:val="single" w:sz="4" w:space="0" w:color="auto"/>
            </w:tcBorders>
            <w:hideMark/>
          </w:tcPr>
          <w:p w:rsidR="005C1863" w:rsidRDefault="005C1863" w:rsidP="00575082">
            <w:pPr>
              <w:jc w:val="both"/>
              <w:rPr>
                <w:rFonts w:ascii="Times New Roman" w:hAnsi="Times New Roman"/>
                <w:sz w:val="24"/>
                <w:szCs w:val="24"/>
              </w:rPr>
            </w:pPr>
            <w:r>
              <w:rPr>
                <w:rFonts w:ascii="Times New Roman" w:hAnsi="Times New Roman"/>
                <w:sz w:val="24"/>
                <w:szCs w:val="24"/>
              </w:rPr>
              <w:t>2017</w:t>
            </w:r>
          </w:p>
        </w:tc>
        <w:tc>
          <w:tcPr>
            <w:tcW w:w="2410" w:type="dxa"/>
            <w:tcBorders>
              <w:top w:val="single" w:sz="4" w:space="0" w:color="auto"/>
              <w:left w:val="single" w:sz="4" w:space="0" w:color="auto"/>
              <w:bottom w:val="single" w:sz="4" w:space="0" w:color="auto"/>
              <w:right w:val="single" w:sz="4" w:space="0" w:color="auto"/>
            </w:tcBorders>
            <w:hideMark/>
          </w:tcPr>
          <w:p w:rsidR="005C1863" w:rsidRDefault="005C1863" w:rsidP="00575082">
            <w:pPr>
              <w:jc w:val="both"/>
              <w:rPr>
                <w:rFonts w:ascii="Times New Roman" w:hAnsi="Times New Roman"/>
                <w:sz w:val="24"/>
                <w:szCs w:val="24"/>
              </w:rPr>
            </w:pPr>
            <w:r>
              <w:rPr>
                <w:rFonts w:ascii="Times New Roman" w:hAnsi="Times New Roman"/>
                <w:sz w:val="24"/>
                <w:szCs w:val="24"/>
              </w:rPr>
              <w:t>Туканов Р.Р.</w:t>
            </w:r>
          </w:p>
        </w:tc>
        <w:tc>
          <w:tcPr>
            <w:tcW w:w="1984" w:type="dxa"/>
            <w:tcBorders>
              <w:top w:val="single" w:sz="4" w:space="0" w:color="auto"/>
              <w:left w:val="single" w:sz="4" w:space="0" w:color="auto"/>
              <w:bottom w:val="single" w:sz="4" w:space="0" w:color="auto"/>
              <w:right w:val="single" w:sz="4" w:space="0" w:color="auto"/>
            </w:tcBorders>
          </w:tcPr>
          <w:p w:rsidR="005C1863" w:rsidRDefault="005C1863" w:rsidP="00575082">
            <w:pPr>
              <w:jc w:val="both"/>
              <w:rPr>
                <w:rFonts w:ascii="Times New Roman" w:hAnsi="Times New Roman"/>
                <w:b/>
                <w:sz w:val="24"/>
                <w:szCs w:val="24"/>
              </w:rPr>
            </w:pPr>
          </w:p>
        </w:tc>
      </w:tr>
      <w:tr w:rsidR="005C1863" w:rsidTr="00832836">
        <w:tc>
          <w:tcPr>
            <w:tcW w:w="561" w:type="dxa"/>
            <w:tcBorders>
              <w:top w:val="single" w:sz="4" w:space="0" w:color="auto"/>
              <w:left w:val="single" w:sz="4" w:space="0" w:color="auto"/>
              <w:bottom w:val="single" w:sz="4" w:space="0" w:color="auto"/>
              <w:right w:val="single" w:sz="4" w:space="0" w:color="auto"/>
            </w:tcBorders>
            <w:hideMark/>
          </w:tcPr>
          <w:p w:rsidR="005C1863" w:rsidRDefault="005C1863" w:rsidP="00575082">
            <w:pPr>
              <w:jc w:val="both"/>
              <w:rPr>
                <w:rFonts w:ascii="Times New Roman" w:hAnsi="Times New Roman"/>
                <w:sz w:val="24"/>
                <w:szCs w:val="24"/>
              </w:rPr>
            </w:pPr>
            <w:r>
              <w:rPr>
                <w:rFonts w:ascii="Times New Roman" w:hAnsi="Times New Roman"/>
                <w:sz w:val="24"/>
                <w:szCs w:val="24"/>
              </w:rPr>
              <w:t>6</w:t>
            </w:r>
          </w:p>
        </w:tc>
        <w:tc>
          <w:tcPr>
            <w:tcW w:w="824" w:type="dxa"/>
            <w:tcBorders>
              <w:top w:val="single" w:sz="4" w:space="0" w:color="auto"/>
              <w:left w:val="single" w:sz="4" w:space="0" w:color="auto"/>
              <w:bottom w:val="single" w:sz="4" w:space="0" w:color="auto"/>
              <w:right w:val="single" w:sz="4" w:space="0" w:color="auto"/>
            </w:tcBorders>
            <w:hideMark/>
          </w:tcPr>
          <w:p w:rsidR="005C1863" w:rsidRDefault="005C1863" w:rsidP="00575082">
            <w:pPr>
              <w:spacing w:line="270" w:lineRule="atLeast"/>
              <w:jc w:val="both"/>
              <w:textAlignment w:val="baseline"/>
              <w:outlineLvl w:val="2"/>
              <w:rPr>
                <w:rFonts w:ascii="Times New Roman" w:hAnsi="Times New Roman"/>
                <w:bCs/>
                <w:sz w:val="24"/>
                <w:szCs w:val="24"/>
                <w:lang w:val="kk-KZ" w:eastAsia="ru-RU"/>
              </w:rPr>
            </w:pPr>
            <w:r>
              <w:rPr>
                <w:rFonts w:ascii="Times New Roman" w:hAnsi="Times New Roman"/>
                <w:bCs/>
                <w:sz w:val="24"/>
                <w:szCs w:val="24"/>
                <w:lang w:val="kk-KZ" w:eastAsia="ru-RU"/>
              </w:rPr>
              <w:t>8А</w:t>
            </w:r>
          </w:p>
        </w:tc>
        <w:tc>
          <w:tcPr>
            <w:tcW w:w="1984" w:type="dxa"/>
            <w:tcBorders>
              <w:top w:val="single" w:sz="4" w:space="0" w:color="auto"/>
              <w:left w:val="single" w:sz="4" w:space="0" w:color="auto"/>
              <w:bottom w:val="single" w:sz="4" w:space="0" w:color="auto"/>
              <w:right w:val="single" w:sz="4" w:space="0" w:color="auto"/>
            </w:tcBorders>
            <w:hideMark/>
          </w:tcPr>
          <w:p w:rsidR="005C1863" w:rsidRDefault="005C1863" w:rsidP="00575082">
            <w:pPr>
              <w:jc w:val="both"/>
              <w:rPr>
                <w:rFonts w:ascii="Times New Roman" w:hAnsi="Times New Roman"/>
                <w:sz w:val="24"/>
                <w:szCs w:val="24"/>
              </w:rPr>
            </w:pPr>
            <w:r>
              <w:rPr>
                <w:rFonts w:ascii="Times New Roman" w:hAnsi="Times New Roman"/>
                <w:sz w:val="24"/>
                <w:szCs w:val="24"/>
              </w:rPr>
              <w:t>ИВТ</w:t>
            </w:r>
          </w:p>
        </w:tc>
        <w:tc>
          <w:tcPr>
            <w:tcW w:w="1984" w:type="dxa"/>
            <w:tcBorders>
              <w:top w:val="single" w:sz="4" w:space="0" w:color="auto"/>
              <w:left w:val="single" w:sz="4" w:space="0" w:color="auto"/>
              <w:bottom w:val="single" w:sz="4" w:space="0" w:color="auto"/>
              <w:right w:val="single" w:sz="4" w:space="0" w:color="auto"/>
            </w:tcBorders>
            <w:hideMark/>
          </w:tcPr>
          <w:p w:rsidR="005C1863" w:rsidRDefault="005C1863" w:rsidP="00575082">
            <w:pPr>
              <w:jc w:val="both"/>
              <w:rPr>
                <w:rFonts w:ascii="Times New Roman" w:hAnsi="Times New Roman"/>
                <w:sz w:val="24"/>
                <w:szCs w:val="24"/>
              </w:rPr>
            </w:pPr>
            <w:r>
              <w:rPr>
                <w:rFonts w:ascii="Times New Roman" w:hAnsi="Times New Roman"/>
                <w:sz w:val="24"/>
                <w:szCs w:val="24"/>
              </w:rPr>
              <w:t>2016</w:t>
            </w:r>
          </w:p>
        </w:tc>
        <w:tc>
          <w:tcPr>
            <w:tcW w:w="2410" w:type="dxa"/>
            <w:tcBorders>
              <w:top w:val="single" w:sz="4" w:space="0" w:color="auto"/>
              <w:left w:val="single" w:sz="4" w:space="0" w:color="auto"/>
              <w:bottom w:val="single" w:sz="4" w:space="0" w:color="auto"/>
              <w:right w:val="single" w:sz="4" w:space="0" w:color="auto"/>
            </w:tcBorders>
            <w:hideMark/>
          </w:tcPr>
          <w:p w:rsidR="005C1863" w:rsidRDefault="005C1863" w:rsidP="00575082">
            <w:pPr>
              <w:jc w:val="both"/>
              <w:rPr>
                <w:rFonts w:ascii="Times New Roman" w:hAnsi="Times New Roman"/>
                <w:sz w:val="24"/>
                <w:szCs w:val="24"/>
              </w:rPr>
            </w:pPr>
            <w:r>
              <w:rPr>
                <w:rFonts w:ascii="Times New Roman" w:hAnsi="Times New Roman"/>
                <w:sz w:val="24"/>
                <w:szCs w:val="24"/>
              </w:rPr>
              <w:t>Туканов Р.Р.</w:t>
            </w:r>
          </w:p>
        </w:tc>
        <w:tc>
          <w:tcPr>
            <w:tcW w:w="1984" w:type="dxa"/>
            <w:tcBorders>
              <w:top w:val="single" w:sz="4" w:space="0" w:color="auto"/>
              <w:left w:val="single" w:sz="4" w:space="0" w:color="auto"/>
              <w:bottom w:val="single" w:sz="4" w:space="0" w:color="auto"/>
              <w:right w:val="single" w:sz="4" w:space="0" w:color="auto"/>
            </w:tcBorders>
            <w:hideMark/>
          </w:tcPr>
          <w:p w:rsidR="005C1863" w:rsidRDefault="005C1863" w:rsidP="00575082">
            <w:pPr>
              <w:jc w:val="both"/>
              <w:rPr>
                <w:rFonts w:ascii="Times New Roman" w:hAnsi="Times New Roman"/>
                <w:sz w:val="24"/>
                <w:szCs w:val="24"/>
              </w:rPr>
            </w:pPr>
            <w:proofErr w:type="spellStart"/>
            <w:r>
              <w:rPr>
                <w:rFonts w:ascii="Times New Roman" w:hAnsi="Times New Roman"/>
                <w:sz w:val="24"/>
                <w:szCs w:val="24"/>
              </w:rPr>
              <w:t>Темиртасова</w:t>
            </w:r>
            <w:proofErr w:type="spellEnd"/>
            <w:r>
              <w:rPr>
                <w:rFonts w:ascii="Times New Roman" w:hAnsi="Times New Roman"/>
                <w:sz w:val="24"/>
                <w:szCs w:val="24"/>
              </w:rPr>
              <w:t xml:space="preserve"> А.</w:t>
            </w:r>
          </w:p>
        </w:tc>
      </w:tr>
      <w:tr w:rsidR="005C1863" w:rsidTr="00832836">
        <w:tc>
          <w:tcPr>
            <w:tcW w:w="561" w:type="dxa"/>
            <w:tcBorders>
              <w:top w:val="single" w:sz="4" w:space="0" w:color="auto"/>
              <w:left w:val="single" w:sz="4" w:space="0" w:color="auto"/>
              <w:bottom w:val="single" w:sz="4" w:space="0" w:color="auto"/>
              <w:right w:val="single" w:sz="4" w:space="0" w:color="auto"/>
            </w:tcBorders>
            <w:hideMark/>
          </w:tcPr>
          <w:p w:rsidR="005C1863" w:rsidRDefault="005C1863" w:rsidP="00575082">
            <w:pPr>
              <w:jc w:val="both"/>
              <w:rPr>
                <w:rFonts w:ascii="Times New Roman" w:hAnsi="Times New Roman"/>
                <w:sz w:val="24"/>
                <w:szCs w:val="24"/>
              </w:rPr>
            </w:pPr>
            <w:r>
              <w:rPr>
                <w:rFonts w:ascii="Times New Roman" w:hAnsi="Times New Roman"/>
                <w:sz w:val="24"/>
                <w:szCs w:val="24"/>
              </w:rPr>
              <w:t>7</w:t>
            </w:r>
          </w:p>
        </w:tc>
        <w:tc>
          <w:tcPr>
            <w:tcW w:w="824" w:type="dxa"/>
            <w:tcBorders>
              <w:top w:val="single" w:sz="4" w:space="0" w:color="auto"/>
              <w:left w:val="single" w:sz="4" w:space="0" w:color="auto"/>
              <w:bottom w:val="single" w:sz="4" w:space="0" w:color="auto"/>
              <w:right w:val="single" w:sz="4" w:space="0" w:color="auto"/>
            </w:tcBorders>
            <w:hideMark/>
          </w:tcPr>
          <w:p w:rsidR="005C1863" w:rsidRDefault="005C1863" w:rsidP="00575082">
            <w:pPr>
              <w:spacing w:line="270" w:lineRule="atLeast"/>
              <w:jc w:val="both"/>
              <w:textAlignment w:val="baseline"/>
              <w:outlineLvl w:val="2"/>
              <w:rPr>
                <w:rFonts w:ascii="Times New Roman" w:hAnsi="Times New Roman"/>
                <w:bCs/>
                <w:sz w:val="24"/>
                <w:szCs w:val="24"/>
                <w:lang w:eastAsia="ru-RU"/>
              </w:rPr>
            </w:pPr>
            <w:r>
              <w:rPr>
                <w:rFonts w:ascii="Times New Roman" w:hAnsi="Times New Roman"/>
                <w:bCs/>
                <w:sz w:val="24"/>
                <w:szCs w:val="24"/>
                <w:lang w:eastAsia="ru-RU"/>
              </w:rPr>
              <w:t>9А</w:t>
            </w:r>
          </w:p>
        </w:tc>
        <w:tc>
          <w:tcPr>
            <w:tcW w:w="1984" w:type="dxa"/>
            <w:tcBorders>
              <w:top w:val="single" w:sz="4" w:space="0" w:color="auto"/>
              <w:left w:val="single" w:sz="4" w:space="0" w:color="auto"/>
              <w:bottom w:val="single" w:sz="4" w:space="0" w:color="auto"/>
              <w:right w:val="single" w:sz="4" w:space="0" w:color="auto"/>
            </w:tcBorders>
            <w:hideMark/>
          </w:tcPr>
          <w:p w:rsidR="005C1863" w:rsidRDefault="005C1863" w:rsidP="00575082">
            <w:pPr>
              <w:jc w:val="both"/>
              <w:rPr>
                <w:rFonts w:ascii="Times New Roman" w:hAnsi="Times New Roman"/>
                <w:sz w:val="24"/>
                <w:szCs w:val="24"/>
              </w:rPr>
            </w:pPr>
            <w:r>
              <w:rPr>
                <w:rFonts w:ascii="Times New Roman" w:hAnsi="Times New Roman"/>
                <w:sz w:val="24"/>
                <w:szCs w:val="24"/>
              </w:rPr>
              <w:t>химия</w:t>
            </w:r>
          </w:p>
        </w:tc>
        <w:tc>
          <w:tcPr>
            <w:tcW w:w="1984" w:type="dxa"/>
            <w:tcBorders>
              <w:top w:val="single" w:sz="4" w:space="0" w:color="auto"/>
              <w:left w:val="single" w:sz="4" w:space="0" w:color="auto"/>
              <w:bottom w:val="single" w:sz="4" w:space="0" w:color="auto"/>
              <w:right w:val="single" w:sz="4" w:space="0" w:color="auto"/>
            </w:tcBorders>
            <w:hideMark/>
          </w:tcPr>
          <w:p w:rsidR="005C1863" w:rsidRDefault="005C1863" w:rsidP="00575082">
            <w:pPr>
              <w:jc w:val="both"/>
              <w:rPr>
                <w:rFonts w:ascii="Times New Roman" w:hAnsi="Times New Roman"/>
                <w:sz w:val="24"/>
                <w:szCs w:val="24"/>
              </w:rPr>
            </w:pPr>
            <w:r>
              <w:rPr>
                <w:rFonts w:ascii="Times New Roman" w:hAnsi="Times New Roman"/>
                <w:sz w:val="24"/>
                <w:szCs w:val="24"/>
              </w:rPr>
              <w:t>2017</w:t>
            </w:r>
          </w:p>
        </w:tc>
        <w:tc>
          <w:tcPr>
            <w:tcW w:w="2410" w:type="dxa"/>
            <w:tcBorders>
              <w:top w:val="single" w:sz="4" w:space="0" w:color="auto"/>
              <w:left w:val="single" w:sz="4" w:space="0" w:color="auto"/>
              <w:bottom w:val="single" w:sz="4" w:space="0" w:color="auto"/>
              <w:right w:val="single" w:sz="4" w:space="0" w:color="auto"/>
            </w:tcBorders>
            <w:hideMark/>
          </w:tcPr>
          <w:p w:rsidR="005C1863" w:rsidRDefault="005C1863" w:rsidP="00575082">
            <w:pPr>
              <w:jc w:val="both"/>
              <w:rPr>
                <w:rFonts w:ascii="Times New Roman" w:hAnsi="Times New Roman"/>
                <w:sz w:val="24"/>
                <w:szCs w:val="24"/>
              </w:rPr>
            </w:pPr>
            <w:r>
              <w:rPr>
                <w:rFonts w:ascii="Times New Roman" w:hAnsi="Times New Roman"/>
                <w:sz w:val="24"/>
                <w:szCs w:val="24"/>
              </w:rPr>
              <w:t>Ахметова М.М.</w:t>
            </w:r>
          </w:p>
        </w:tc>
        <w:tc>
          <w:tcPr>
            <w:tcW w:w="1984" w:type="dxa"/>
            <w:tcBorders>
              <w:top w:val="single" w:sz="4" w:space="0" w:color="auto"/>
              <w:left w:val="single" w:sz="4" w:space="0" w:color="auto"/>
              <w:bottom w:val="single" w:sz="4" w:space="0" w:color="auto"/>
              <w:right w:val="single" w:sz="4" w:space="0" w:color="auto"/>
            </w:tcBorders>
            <w:hideMark/>
          </w:tcPr>
          <w:p w:rsidR="005C1863" w:rsidRDefault="005C1863" w:rsidP="00575082">
            <w:pPr>
              <w:jc w:val="both"/>
              <w:rPr>
                <w:rFonts w:ascii="Times New Roman" w:hAnsi="Times New Roman"/>
              </w:rPr>
            </w:pPr>
            <w:proofErr w:type="spellStart"/>
            <w:r>
              <w:rPr>
                <w:rFonts w:ascii="Times New Roman" w:hAnsi="Times New Roman"/>
              </w:rPr>
              <w:t>Абельдинова</w:t>
            </w:r>
            <w:proofErr w:type="spellEnd"/>
            <w:r>
              <w:rPr>
                <w:rFonts w:ascii="Times New Roman" w:hAnsi="Times New Roman"/>
              </w:rPr>
              <w:t xml:space="preserve"> А.</w:t>
            </w:r>
          </w:p>
        </w:tc>
      </w:tr>
      <w:tr w:rsidR="005C1863" w:rsidTr="00832836">
        <w:tc>
          <w:tcPr>
            <w:tcW w:w="561" w:type="dxa"/>
            <w:tcBorders>
              <w:top w:val="single" w:sz="4" w:space="0" w:color="auto"/>
              <w:left w:val="single" w:sz="4" w:space="0" w:color="auto"/>
              <w:bottom w:val="single" w:sz="4" w:space="0" w:color="auto"/>
              <w:right w:val="single" w:sz="4" w:space="0" w:color="auto"/>
            </w:tcBorders>
            <w:hideMark/>
          </w:tcPr>
          <w:p w:rsidR="005C1863" w:rsidRDefault="005C1863" w:rsidP="00575082">
            <w:pPr>
              <w:jc w:val="both"/>
              <w:rPr>
                <w:rFonts w:ascii="Times New Roman" w:hAnsi="Times New Roman"/>
                <w:sz w:val="24"/>
                <w:szCs w:val="24"/>
              </w:rPr>
            </w:pPr>
            <w:r>
              <w:rPr>
                <w:rFonts w:ascii="Times New Roman" w:hAnsi="Times New Roman"/>
                <w:sz w:val="24"/>
                <w:szCs w:val="24"/>
              </w:rPr>
              <w:t>8</w:t>
            </w:r>
          </w:p>
        </w:tc>
        <w:tc>
          <w:tcPr>
            <w:tcW w:w="824" w:type="dxa"/>
            <w:tcBorders>
              <w:top w:val="single" w:sz="4" w:space="0" w:color="auto"/>
              <w:left w:val="single" w:sz="4" w:space="0" w:color="auto"/>
              <w:bottom w:val="single" w:sz="4" w:space="0" w:color="auto"/>
              <w:right w:val="single" w:sz="4" w:space="0" w:color="auto"/>
            </w:tcBorders>
            <w:hideMark/>
          </w:tcPr>
          <w:p w:rsidR="005C1863" w:rsidRDefault="005C1863" w:rsidP="00575082">
            <w:pPr>
              <w:spacing w:line="270" w:lineRule="atLeast"/>
              <w:jc w:val="both"/>
              <w:textAlignment w:val="baseline"/>
              <w:outlineLvl w:val="2"/>
              <w:rPr>
                <w:rFonts w:ascii="Times New Roman" w:hAnsi="Times New Roman"/>
                <w:b/>
                <w:bCs/>
                <w:sz w:val="24"/>
                <w:szCs w:val="24"/>
                <w:lang w:eastAsia="ru-RU"/>
              </w:rPr>
            </w:pPr>
            <w:r>
              <w:rPr>
                <w:rFonts w:ascii="Times New Roman" w:hAnsi="Times New Roman"/>
                <w:bCs/>
                <w:sz w:val="24"/>
                <w:szCs w:val="24"/>
                <w:lang w:eastAsia="ru-RU"/>
              </w:rPr>
              <w:t>2</w:t>
            </w:r>
            <w:r>
              <w:rPr>
                <w:rFonts w:ascii="Times New Roman" w:hAnsi="Times New Roman"/>
                <w:bCs/>
                <w:sz w:val="24"/>
                <w:szCs w:val="24"/>
                <w:lang w:val="kk-KZ" w:eastAsia="ru-RU"/>
              </w:rPr>
              <w:t>Ә</w:t>
            </w:r>
          </w:p>
        </w:tc>
        <w:tc>
          <w:tcPr>
            <w:tcW w:w="1984" w:type="dxa"/>
            <w:tcBorders>
              <w:top w:val="single" w:sz="4" w:space="0" w:color="auto"/>
              <w:left w:val="single" w:sz="4" w:space="0" w:color="auto"/>
              <w:bottom w:val="single" w:sz="4" w:space="0" w:color="auto"/>
              <w:right w:val="single" w:sz="4" w:space="0" w:color="auto"/>
            </w:tcBorders>
            <w:hideMark/>
          </w:tcPr>
          <w:p w:rsidR="005C1863" w:rsidRDefault="005C1863" w:rsidP="00575082">
            <w:pPr>
              <w:jc w:val="both"/>
              <w:rPr>
                <w:rFonts w:ascii="Times New Roman" w:hAnsi="Times New Roman"/>
                <w:b/>
                <w:i/>
                <w:sz w:val="24"/>
                <w:szCs w:val="24"/>
              </w:rPr>
            </w:pPr>
            <w:r>
              <w:rPr>
                <w:rFonts w:ascii="Times New Roman" w:hAnsi="Times New Roman"/>
                <w:sz w:val="24"/>
                <w:szCs w:val="24"/>
              </w:rPr>
              <w:t>Познание мира</w:t>
            </w:r>
          </w:p>
        </w:tc>
        <w:tc>
          <w:tcPr>
            <w:tcW w:w="1984" w:type="dxa"/>
            <w:tcBorders>
              <w:top w:val="single" w:sz="4" w:space="0" w:color="auto"/>
              <w:left w:val="single" w:sz="4" w:space="0" w:color="auto"/>
              <w:bottom w:val="single" w:sz="4" w:space="0" w:color="auto"/>
              <w:right w:val="single" w:sz="4" w:space="0" w:color="auto"/>
            </w:tcBorders>
            <w:hideMark/>
          </w:tcPr>
          <w:p w:rsidR="005C1863" w:rsidRDefault="005C1863" w:rsidP="00575082">
            <w:pPr>
              <w:jc w:val="both"/>
              <w:rPr>
                <w:rFonts w:ascii="Times New Roman" w:hAnsi="Times New Roman"/>
                <w:sz w:val="24"/>
                <w:szCs w:val="24"/>
              </w:rPr>
            </w:pPr>
            <w:r>
              <w:rPr>
                <w:rFonts w:ascii="Times New Roman" w:hAnsi="Times New Roman"/>
                <w:sz w:val="24"/>
                <w:szCs w:val="24"/>
              </w:rPr>
              <w:t>2018</w:t>
            </w:r>
          </w:p>
        </w:tc>
        <w:tc>
          <w:tcPr>
            <w:tcW w:w="2410" w:type="dxa"/>
            <w:tcBorders>
              <w:top w:val="single" w:sz="4" w:space="0" w:color="auto"/>
              <w:left w:val="single" w:sz="4" w:space="0" w:color="auto"/>
              <w:bottom w:val="single" w:sz="4" w:space="0" w:color="auto"/>
              <w:right w:val="single" w:sz="4" w:space="0" w:color="auto"/>
            </w:tcBorders>
            <w:hideMark/>
          </w:tcPr>
          <w:p w:rsidR="005C1863" w:rsidRDefault="005C1863" w:rsidP="00575082">
            <w:pPr>
              <w:jc w:val="both"/>
              <w:rPr>
                <w:rFonts w:ascii="Times New Roman" w:hAnsi="Times New Roman"/>
                <w:sz w:val="24"/>
                <w:szCs w:val="24"/>
              </w:rPr>
            </w:pPr>
            <w:proofErr w:type="spellStart"/>
            <w:r>
              <w:rPr>
                <w:rFonts w:ascii="Times New Roman" w:hAnsi="Times New Roman"/>
                <w:sz w:val="24"/>
                <w:szCs w:val="24"/>
              </w:rPr>
              <w:t>Оскенбай</w:t>
            </w:r>
            <w:proofErr w:type="spellEnd"/>
            <w:r>
              <w:rPr>
                <w:rFonts w:ascii="Times New Roman" w:hAnsi="Times New Roman"/>
                <w:sz w:val="24"/>
                <w:szCs w:val="24"/>
              </w:rPr>
              <w:t xml:space="preserve"> А.А.</w:t>
            </w:r>
          </w:p>
        </w:tc>
        <w:tc>
          <w:tcPr>
            <w:tcW w:w="1984" w:type="dxa"/>
            <w:tcBorders>
              <w:top w:val="single" w:sz="4" w:space="0" w:color="auto"/>
              <w:left w:val="single" w:sz="4" w:space="0" w:color="auto"/>
              <w:bottom w:val="single" w:sz="4" w:space="0" w:color="auto"/>
              <w:right w:val="single" w:sz="4" w:space="0" w:color="auto"/>
            </w:tcBorders>
            <w:hideMark/>
          </w:tcPr>
          <w:p w:rsidR="005C1863" w:rsidRDefault="005C1863" w:rsidP="00575082">
            <w:pPr>
              <w:jc w:val="both"/>
              <w:rPr>
                <w:rFonts w:ascii="Times New Roman" w:hAnsi="Times New Roman"/>
              </w:rPr>
            </w:pPr>
            <w:r>
              <w:rPr>
                <w:rFonts w:ascii="Times New Roman" w:hAnsi="Times New Roman"/>
              </w:rPr>
              <w:t>Мунсызова Н.К.</w:t>
            </w:r>
          </w:p>
        </w:tc>
      </w:tr>
      <w:tr w:rsidR="005C1863" w:rsidTr="00832836">
        <w:tc>
          <w:tcPr>
            <w:tcW w:w="561" w:type="dxa"/>
            <w:tcBorders>
              <w:top w:val="single" w:sz="4" w:space="0" w:color="auto"/>
              <w:left w:val="single" w:sz="4" w:space="0" w:color="auto"/>
              <w:bottom w:val="single" w:sz="4" w:space="0" w:color="auto"/>
              <w:right w:val="single" w:sz="4" w:space="0" w:color="auto"/>
            </w:tcBorders>
            <w:hideMark/>
          </w:tcPr>
          <w:p w:rsidR="005C1863" w:rsidRDefault="005C1863" w:rsidP="00575082">
            <w:pPr>
              <w:jc w:val="both"/>
              <w:rPr>
                <w:rFonts w:ascii="Times New Roman" w:hAnsi="Times New Roman"/>
                <w:sz w:val="24"/>
                <w:szCs w:val="24"/>
              </w:rPr>
            </w:pPr>
            <w:r>
              <w:rPr>
                <w:rFonts w:ascii="Times New Roman" w:hAnsi="Times New Roman"/>
                <w:sz w:val="24"/>
                <w:szCs w:val="24"/>
              </w:rPr>
              <w:t>9</w:t>
            </w:r>
          </w:p>
        </w:tc>
        <w:tc>
          <w:tcPr>
            <w:tcW w:w="824" w:type="dxa"/>
            <w:tcBorders>
              <w:top w:val="single" w:sz="4" w:space="0" w:color="auto"/>
              <w:left w:val="single" w:sz="4" w:space="0" w:color="auto"/>
              <w:bottom w:val="single" w:sz="4" w:space="0" w:color="auto"/>
              <w:right w:val="single" w:sz="4" w:space="0" w:color="auto"/>
            </w:tcBorders>
            <w:hideMark/>
          </w:tcPr>
          <w:p w:rsidR="005C1863" w:rsidRDefault="005C1863" w:rsidP="00575082">
            <w:pPr>
              <w:spacing w:line="270" w:lineRule="atLeast"/>
              <w:jc w:val="both"/>
              <w:textAlignment w:val="baseline"/>
              <w:outlineLvl w:val="2"/>
              <w:rPr>
                <w:rFonts w:ascii="Times New Roman" w:hAnsi="Times New Roman"/>
                <w:b/>
                <w:bCs/>
                <w:color w:val="0000FF"/>
                <w:sz w:val="28"/>
                <w:szCs w:val="28"/>
                <w:lang w:eastAsia="ru-RU"/>
              </w:rPr>
            </w:pPr>
            <w:r>
              <w:rPr>
                <w:rFonts w:ascii="Times New Roman" w:hAnsi="Times New Roman"/>
                <w:bCs/>
                <w:sz w:val="24"/>
                <w:szCs w:val="24"/>
                <w:lang w:val="kk-KZ" w:eastAsia="ru-RU"/>
              </w:rPr>
              <w:t>5Ә</w:t>
            </w:r>
          </w:p>
        </w:tc>
        <w:tc>
          <w:tcPr>
            <w:tcW w:w="1984" w:type="dxa"/>
            <w:tcBorders>
              <w:top w:val="single" w:sz="4" w:space="0" w:color="auto"/>
              <w:left w:val="single" w:sz="4" w:space="0" w:color="auto"/>
              <w:bottom w:val="single" w:sz="4" w:space="0" w:color="auto"/>
              <w:right w:val="single" w:sz="4" w:space="0" w:color="auto"/>
            </w:tcBorders>
            <w:hideMark/>
          </w:tcPr>
          <w:p w:rsidR="005C1863" w:rsidRDefault="005C1863" w:rsidP="00575082">
            <w:pPr>
              <w:jc w:val="both"/>
              <w:rPr>
                <w:rFonts w:ascii="Times New Roman" w:hAnsi="Times New Roman"/>
                <w:b/>
                <w:i/>
                <w:sz w:val="24"/>
                <w:szCs w:val="24"/>
              </w:rPr>
            </w:pPr>
            <w:r>
              <w:rPr>
                <w:rFonts w:ascii="Times New Roman" w:hAnsi="Times New Roman"/>
                <w:sz w:val="24"/>
                <w:szCs w:val="24"/>
              </w:rPr>
              <w:t>Естествознание</w:t>
            </w:r>
          </w:p>
        </w:tc>
        <w:tc>
          <w:tcPr>
            <w:tcW w:w="1984" w:type="dxa"/>
            <w:tcBorders>
              <w:top w:val="single" w:sz="4" w:space="0" w:color="auto"/>
              <w:left w:val="single" w:sz="4" w:space="0" w:color="auto"/>
              <w:bottom w:val="single" w:sz="4" w:space="0" w:color="auto"/>
              <w:right w:val="single" w:sz="4" w:space="0" w:color="auto"/>
            </w:tcBorders>
            <w:hideMark/>
          </w:tcPr>
          <w:p w:rsidR="005C1863" w:rsidRDefault="005C1863" w:rsidP="00575082">
            <w:pPr>
              <w:jc w:val="both"/>
              <w:rPr>
                <w:rFonts w:ascii="Times New Roman" w:hAnsi="Times New Roman"/>
                <w:sz w:val="24"/>
                <w:szCs w:val="24"/>
              </w:rPr>
            </w:pPr>
            <w:r>
              <w:rPr>
                <w:rFonts w:ascii="Times New Roman" w:hAnsi="Times New Roman"/>
                <w:sz w:val="24"/>
                <w:szCs w:val="24"/>
              </w:rPr>
              <w:t>2018</w:t>
            </w:r>
          </w:p>
        </w:tc>
        <w:tc>
          <w:tcPr>
            <w:tcW w:w="2410" w:type="dxa"/>
            <w:tcBorders>
              <w:top w:val="single" w:sz="4" w:space="0" w:color="auto"/>
              <w:left w:val="single" w:sz="4" w:space="0" w:color="auto"/>
              <w:bottom w:val="single" w:sz="4" w:space="0" w:color="auto"/>
              <w:right w:val="single" w:sz="4" w:space="0" w:color="auto"/>
            </w:tcBorders>
            <w:hideMark/>
          </w:tcPr>
          <w:p w:rsidR="005C1863" w:rsidRDefault="005C1863" w:rsidP="00575082">
            <w:pPr>
              <w:jc w:val="both"/>
              <w:rPr>
                <w:rFonts w:ascii="Times New Roman" w:hAnsi="Times New Roman"/>
                <w:sz w:val="24"/>
                <w:szCs w:val="24"/>
              </w:rPr>
            </w:pPr>
            <w:r>
              <w:rPr>
                <w:rFonts w:ascii="Times New Roman" w:hAnsi="Times New Roman"/>
                <w:sz w:val="24"/>
                <w:szCs w:val="24"/>
              </w:rPr>
              <w:t>Алимова А.И.</w:t>
            </w:r>
          </w:p>
        </w:tc>
        <w:tc>
          <w:tcPr>
            <w:tcW w:w="1984" w:type="dxa"/>
            <w:tcBorders>
              <w:top w:val="single" w:sz="4" w:space="0" w:color="auto"/>
              <w:left w:val="single" w:sz="4" w:space="0" w:color="auto"/>
              <w:bottom w:val="single" w:sz="4" w:space="0" w:color="auto"/>
              <w:right w:val="single" w:sz="4" w:space="0" w:color="auto"/>
            </w:tcBorders>
            <w:hideMark/>
          </w:tcPr>
          <w:p w:rsidR="005C1863" w:rsidRDefault="005C1863" w:rsidP="00575082">
            <w:pPr>
              <w:jc w:val="both"/>
              <w:rPr>
                <w:rFonts w:ascii="Times New Roman" w:hAnsi="Times New Roman"/>
                <w:b/>
                <w:sz w:val="24"/>
                <w:szCs w:val="24"/>
              </w:rPr>
            </w:pPr>
            <w:r>
              <w:rPr>
                <w:rFonts w:ascii="Times New Roman" w:hAnsi="Times New Roman"/>
                <w:sz w:val="24"/>
                <w:szCs w:val="24"/>
              </w:rPr>
              <w:t>Алимова А.И.</w:t>
            </w:r>
          </w:p>
        </w:tc>
      </w:tr>
    </w:tbl>
    <w:p w:rsidR="007C2DFA" w:rsidRPr="007C2DFA" w:rsidRDefault="007C2DFA" w:rsidP="00575082">
      <w:pPr>
        <w:ind w:firstLine="708"/>
        <w:jc w:val="both"/>
        <w:rPr>
          <w:rFonts w:ascii="Times New Roman" w:hAnsi="Times New Roman"/>
          <w:i/>
          <w:color w:val="000000"/>
          <w:sz w:val="28"/>
          <w:szCs w:val="28"/>
          <w:lang w:val="kk-KZ"/>
        </w:rPr>
      </w:pPr>
      <w:r w:rsidRPr="007C2DFA">
        <w:rPr>
          <w:rFonts w:ascii="Times New Roman" w:hAnsi="Times New Roman"/>
          <w:i/>
          <w:color w:val="000000"/>
          <w:sz w:val="28"/>
          <w:szCs w:val="28"/>
        </w:rPr>
        <w:t>Так, в 2019-2020 учебном году планируется  открытие гимназических классов 5А,  2 Ә,</w:t>
      </w:r>
      <w:proofErr w:type="gramStart"/>
      <w:r w:rsidRPr="007C2DFA">
        <w:rPr>
          <w:rFonts w:ascii="Times New Roman" w:hAnsi="Times New Roman"/>
          <w:i/>
          <w:color w:val="000000"/>
          <w:sz w:val="28"/>
          <w:szCs w:val="28"/>
        </w:rPr>
        <w:t xml:space="preserve"> ;</w:t>
      </w:r>
      <w:proofErr w:type="gramEnd"/>
      <w:r w:rsidRPr="007C2DFA">
        <w:rPr>
          <w:rFonts w:ascii="Times New Roman" w:hAnsi="Times New Roman"/>
          <w:i/>
          <w:color w:val="000000"/>
          <w:sz w:val="28"/>
          <w:szCs w:val="28"/>
        </w:rPr>
        <w:t xml:space="preserve"> класса с углубленным изучением английского языка 5 Ә класса; </w:t>
      </w:r>
    </w:p>
    <w:p w:rsidR="003968B8" w:rsidRDefault="003968B8" w:rsidP="00575082">
      <w:pPr>
        <w:ind w:firstLine="708"/>
        <w:jc w:val="both"/>
        <w:rPr>
          <w:rFonts w:ascii="Times New Roman" w:hAnsi="Times New Roman"/>
          <w:sz w:val="28"/>
          <w:szCs w:val="28"/>
        </w:rPr>
      </w:pPr>
      <w:r w:rsidRPr="003968B8">
        <w:rPr>
          <w:rFonts w:ascii="Times New Roman" w:hAnsi="Times New Roman"/>
          <w:color w:val="000000"/>
          <w:sz w:val="28"/>
          <w:szCs w:val="28"/>
        </w:rPr>
        <w:t>Систематически пополняется библиотечный фонд.</w:t>
      </w:r>
      <w:r>
        <w:rPr>
          <w:rFonts w:ascii="Times New Roman" w:hAnsi="Times New Roman"/>
          <w:color w:val="000000"/>
          <w:sz w:val="28"/>
          <w:szCs w:val="28"/>
        </w:rPr>
        <w:t xml:space="preserve"> </w:t>
      </w:r>
      <w:r>
        <w:rPr>
          <w:rFonts w:ascii="Times New Roman" w:hAnsi="Times New Roman"/>
          <w:sz w:val="28"/>
          <w:szCs w:val="28"/>
        </w:rPr>
        <w:t>Общий фонд со</w:t>
      </w:r>
      <w:r w:rsidR="00864C94">
        <w:rPr>
          <w:rFonts w:ascii="Times New Roman" w:hAnsi="Times New Roman"/>
          <w:sz w:val="28"/>
          <w:szCs w:val="28"/>
        </w:rPr>
        <w:t>ставляет    44046 экземпляров</w:t>
      </w:r>
      <w:proofErr w:type="gramStart"/>
      <w:r w:rsidR="00864C94">
        <w:rPr>
          <w:rFonts w:ascii="Times New Roman" w:hAnsi="Times New Roman"/>
          <w:sz w:val="28"/>
          <w:szCs w:val="28"/>
        </w:rPr>
        <w:t xml:space="preserve"> ,</w:t>
      </w:r>
      <w:proofErr w:type="gramEnd"/>
      <w:r>
        <w:rPr>
          <w:rFonts w:ascii="Times New Roman" w:hAnsi="Times New Roman"/>
          <w:sz w:val="28"/>
          <w:szCs w:val="28"/>
        </w:rPr>
        <w:t xml:space="preserve"> из них  12282       на государственном  языке, из них учебники нового поколения- 28331 единиц (  7426  на казахском языке), художественная литература - 15157  единиц ( 2845        на казахском языке), методическая литература - 702 единиц (119 на казахском языке), справочная литература -  147  единиц ( 96    на казахском языке), электронные учебники </w:t>
      </w:r>
      <w:r w:rsidR="00864C94">
        <w:rPr>
          <w:rFonts w:ascii="Times New Roman" w:hAnsi="Times New Roman"/>
          <w:sz w:val="28"/>
          <w:szCs w:val="28"/>
        </w:rPr>
        <w:t>–</w:t>
      </w:r>
      <w:r>
        <w:rPr>
          <w:rFonts w:ascii="Times New Roman" w:hAnsi="Times New Roman"/>
          <w:sz w:val="28"/>
          <w:szCs w:val="28"/>
        </w:rPr>
        <w:t xml:space="preserve"> 814</w:t>
      </w:r>
      <w:r w:rsidR="00864C94">
        <w:rPr>
          <w:rFonts w:ascii="Times New Roman" w:hAnsi="Times New Roman"/>
          <w:sz w:val="28"/>
          <w:szCs w:val="28"/>
        </w:rPr>
        <w:t xml:space="preserve"> </w:t>
      </w:r>
      <w:r>
        <w:rPr>
          <w:rFonts w:ascii="Times New Roman" w:hAnsi="Times New Roman"/>
          <w:sz w:val="28"/>
          <w:szCs w:val="28"/>
        </w:rPr>
        <w:t xml:space="preserve">экземпляров по всем предметам ( на казахском - 153 </w:t>
      </w:r>
      <w:r w:rsidR="00864C94">
        <w:rPr>
          <w:rFonts w:ascii="Times New Roman" w:hAnsi="Times New Roman"/>
          <w:sz w:val="28"/>
          <w:szCs w:val="28"/>
        </w:rPr>
        <w:t>единиц</w:t>
      </w:r>
      <w:r>
        <w:rPr>
          <w:rFonts w:ascii="Times New Roman" w:hAnsi="Times New Roman"/>
          <w:sz w:val="28"/>
          <w:szCs w:val="28"/>
        </w:rPr>
        <w:t xml:space="preserve"> ).</w:t>
      </w:r>
    </w:p>
    <w:p w:rsidR="003968B8" w:rsidRPr="00BC6695" w:rsidRDefault="00864C94" w:rsidP="00575082">
      <w:pPr>
        <w:pStyle w:val="western"/>
        <w:spacing w:before="0" w:beforeAutospacing="0" w:after="0" w:afterAutospacing="0"/>
        <w:ind w:firstLine="708"/>
        <w:jc w:val="both"/>
        <w:rPr>
          <w:color w:val="000000"/>
          <w:sz w:val="28"/>
          <w:szCs w:val="28"/>
        </w:rPr>
      </w:pPr>
      <w:r w:rsidRPr="00BC6695">
        <w:rPr>
          <w:color w:val="000000"/>
          <w:sz w:val="28"/>
          <w:szCs w:val="28"/>
        </w:rPr>
        <w:t>Ежегодное  обновление библиотечного фонда  можно увидеть по данной таблице:</w:t>
      </w:r>
    </w:p>
    <w:tbl>
      <w:tblPr>
        <w:tblStyle w:val="a8"/>
        <w:tblW w:w="9747" w:type="dxa"/>
        <w:tblLayout w:type="fixed"/>
        <w:tblLook w:val="04A0" w:firstRow="1" w:lastRow="0" w:firstColumn="1" w:lastColumn="0" w:noHBand="0" w:noVBand="1"/>
      </w:tblPr>
      <w:tblGrid>
        <w:gridCol w:w="995"/>
        <w:gridCol w:w="808"/>
        <w:gridCol w:w="1464"/>
        <w:gridCol w:w="802"/>
        <w:gridCol w:w="1470"/>
        <w:gridCol w:w="576"/>
        <w:gridCol w:w="1506"/>
        <w:gridCol w:w="851"/>
        <w:gridCol w:w="1275"/>
      </w:tblGrid>
      <w:tr w:rsidR="00864C94" w:rsidTr="00832836">
        <w:tc>
          <w:tcPr>
            <w:tcW w:w="995" w:type="dxa"/>
            <w:vMerge w:val="restart"/>
          </w:tcPr>
          <w:p w:rsidR="00864C94" w:rsidRDefault="00864C94" w:rsidP="00575082">
            <w:pPr>
              <w:pStyle w:val="western"/>
              <w:spacing w:before="0" w:beforeAutospacing="0" w:after="0" w:afterAutospacing="0"/>
              <w:jc w:val="both"/>
              <w:rPr>
                <w:color w:val="000000"/>
              </w:rPr>
            </w:pPr>
            <w:r>
              <w:rPr>
                <w:color w:val="000000"/>
              </w:rPr>
              <w:t xml:space="preserve">год </w:t>
            </w:r>
            <w:r>
              <w:rPr>
                <w:color w:val="000000"/>
              </w:rPr>
              <w:lastRenderedPageBreak/>
              <w:t>пост</w:t>
            </w:r>
          </w:p>
        </w:tc>
        <w:tc>
          <w:tcPr>
            <w:tcW w:w="2272" w:type="dxa"/>
            <w:gridSpan w:val="2"/>
          </w:tcPr>
          <w:p w:rsidR="00864C94" w:rsidRDefault="00864C94" w:rsidP="00575082">
            <w:pPr>
              <w:pStyle w:val="western"/>
              <w:spacing w:before="0" w:beforeAutospacing="0" w:after="0" w:afterAutospacing="0"/>
              <w:jc w:val="both"/>
              <w:rPr>
                <w:color w:val="000000"/>
              </w:rPr>
            </w:pPr>
            <w:r>
              <w:rPr>
                <w:color w:val="000000"/>
              </w:rPr>
              <w:lastRenderedPageBreak/>
              <w:t>всего поступило</w:t>
            </w:r>
          </w:p>
        </w:tc>
        <w:tc>
          <w:tcPr>
            <w:tcW w:w="2272" w:type="dxa"/>
            <w:gridSpan w:val="2"/>
          </w:tcPr>
          <w:p w:rsidR="00864C94" w:rsidRDefault="00864C94" w:rsidP="00575082">
            <w:pPr>
              <w:pStyle w:val="western"/>
              <w:spacing w:before="0" w:beforeAutospacing="0" w:after="0" w:afterAutospacing="0"/>
              <w:jc w:val="both"/>
              <w:rPr>
                <w:color w:val="000000"/>
              </w:rPr>
            </w:pPr>
            <w:r>
              <w:rPr>
                <w:color w:val="000000"/>
              </w:rPr>
              <w:t>учебников</w:t>
            </w:r>
          </w:p>
        </w:tc>
        <w:tc>
          <w:tcPr>
            <w:tcW w:w="2082" w:type="dxa"/>
            <w:gridSpan w:val="2"/>
          </w:tcPr>
          <w:p w:rsidR="00864C94" w:rsidRDefault="00864C94" w:rsidP="00575082">
            <w:pPr>
              <w:pStyle w:val="western"/>
              <w:spacing w:before="0" w:beforeAutospacing="0" w:after="0" w:afterAutospacing="0"/>
              <w:jc w:val="both"/>
              <w:rPr>
                <w:color w:val="000000"/>
              </w:rPr>
            </w:pPr>
            <w:r>
              <w:rPr>
                <w:color w:val="000000"/>
              </w:rPr>
              <w:t>основной фонд</w:t>
            </w:r>
          </w:p>
        </w:tc>
        <w:tc>
          <w:tcPr>
            <w:tcW w:w="2126" w:type="dxa"/>
            <w:gridSpan w:val="2"/>
          </w:tcPr>
          <w:p w:rsidR="00864C94" w:rsidRDefault="00864C94" w:rsidP="00575082">
            <w:pPr>
              <w:pStyle w:val="western"/>
              <w:spacing w:before="0" w:beforeAutospacing="0" w:after="0" w:afterAutospacing="0"/>
              <w:jc w:val="both"/>
              <w:rPr>
                <w:color w:val="000000"/>
              </w:rPr>
            </w:pPr>
            <w:r>
              <w:rPr>
                <w:color w:val="000000"/>
              </w:rPr>
              <w:t xml:space="preserve">в т.ч. электронных </w:t>
            </w:r>
          </w:p>
        </w:tc>
      </w:tr>
      <w:tr w:rsidR="00DD3998" w:rsidTr="00832836">
        <w:tc>
          <w:tcPr>
            <w:tcW w:w="995" w:type="dxa"/>
            <w:vMerge/>
          </w:tcPr>
          <w:p w:rsidR="00864C94" w:rsidRDefault="00864C94" w:rsidP="00575082">
            <w:pPr>
              <w:pStyle w:val="western"/>
              <w:spacing w:before="0" w:beforeAutospacing="0" w:after="0" w:afterAutospacing="0"/>
              <w:jc w:val="both"/>
              <w:rPr>
                <w:color w:val="000000"/>
              </w:rPr>
            </w:pPr>
          </w:p>
        </w:tc>
        <w:tc>
          <w:tcPr>
            <w:tcW w:w="808" w:type="dxa"/>
          </w:tcPr>
          <w:p w:rsidR="00864C94" w:rsidRDefault="00864C94" w:rsidP="00575082">
            <w:pPr>
              <w:pStyle w:val="western"/>
              <w:spacing w:before="0" w:beforeAutospacing="0" w:after="0" w:afterAutospacing="0"/>
              <w:jc w:val="both"/>
              <w:rPr>
                <w:color w:val="000000"/>
              </w:rPr>
            </w:pPr>
            <w:r>
              <w:rPr>
                <w:color w:val="000000"/>
              </w:rPr>
              <w:t>экзем</w:t>
            </w:r>
          </w:p>
        </w:tc>
        <w:tc>
          <w:tcPr>
            <w:tcW w:w="1464" w:type="dxa"/>
          </w:tcPr>
          <w:p w:rsidR="00864C94" w:rsidRDefault="00864C94" w:rsidP="00575082">
            <w:pPr>
              <w:pStyle w:val="western"/>
              <w:spacing w:before="0" w:beforeAutospacing="0" w:after="0" w:afterAutospacing="0"/>
              <w:jc w:val="both"/>
              <w:rPr>
                <w:color w:val="000000"/>
              </w:rPr>
            </w:pPr>
            <w:r>
              <w:rPr>
                <w:color w:val="000000"/>
              </w:rPr>
              <w:t>сумма</w:t>
            </w:r>
          </w:p>
        </w:tc>
        <w:tc>
          <w:tcPr>
            <w:tcW w:w="802" w:type="dxa"/>
          </w:tcPr>
          <w:p w:rsidR="00864C94" w:rsidRDefault="00864C94" w:rsidP="00575082">
            <w:pPr>
              <w:pStyle w:val="western"/>
              <w:spacing w:before="0" w:beforeAutospacing="0" w:after="0" w:afterAutospacing="0"/>
              <w:jc w:val="both"/>
              <w:rPr>
                <w:color w:val="000000"/>
              </w:rPr>
            </w:pPr>
            <w:r>
              <w:rPr>
                <w:color w:val="000000"/>
              </w:rPr>
              <w:t>экзем</w:t>
            </w:r>
          </w:p>
        </w:tc>
        <w:tc>
          <w:tcPr>
            <w:tcW w:w="1470" w:type="dxa"/>
          </w:tcPr>
          <w:p w:rsidR="00864C94" w:rsidRDefault="00864C94" w:rsidP="00575082">
            <w:pPr>
              <w:pStyle w:val="western"/>
              <w:spacing w:before="0" w:beforeAutospacing="0" w:after="0" w:afterAutospacing="0"/>
              <w:jc w:val="both"/>
              <w:rPr>
                <w:color w:val="000000"/>
              </w:rPr>
            </w:pPr>
            <w:r>
              <w:rPr>
                <w:color w:val="000000"/>
              </w:rPr>
              <w:t>сумма</w:t>
            </w:r>
          </w:p>
        </w:tc>
        <w:tc>
          <w:tcPr>
            <w:tcW w:w="576" w:type="dxa"/>
          </w:tcPr>
          <w:p w:rsidR="00864C94" w:rsidRDefault="00864C94" w:rsidP="00575082">
            <w:pPr>
              <w:pStyle w:val="western"/>
              <w:spacing w:before="0" w:beforeAutospacing="0" w:after="0" w:afterAutospacing="0"/>
              <w:jc w:val="both"/>
              <w:rPr>
                <w:color w:val="000000"/>
              </w:rPr>
            </w:pPr>
            <w:proofErr w:type="spellStart"/>
            <w:proofErr w:type="gramStart"/>
            <w:r>
              <w:rPr>
                <w:color w:val="000000"/>
              </w:rPr>
              <w:t>экз</w:t>
            </w:r>
            <w:proofErr w:type="spellEnd"/>
            <w:proofErr w:type="gramEnd"/>
          </w:p>
        </w:tc>
        <w:tc>
          <w:tcPr>
            <w:tcW w:w="1506" w:type="dxa"/>
          </w:tcPr>
          <w:p w:rsidR="00864C94" w:rsidRDefault="00864C94" w:rsidP="00575082">
            <w:pPr>
              <w:pStyle w:val="western"/>
              <w:spacing w:before="0" w:beforeAutospacing="0" w:after="0" w:afterAutospacing="0"/>
              <w:jc w:val="both"/>
              <w:rPr>
                <w:color w:val="000000"/>
              </w:rPr>
            </w:pPr>
            <w:r>
              <w:rPr>
                <w:color w:val="000000"/>
              </w:rPr>
              <w:t>сумма</w:t>
            </w:r>
          </w:p>
        </w:tc>
        <w:tc>
          <w:tcPr>
            <w:tcW w:w="851" w:type="dxa"/>
          </w:tcPr>
          <w:p w:rsidR="00864C94" w:rsidRDefault="00864C94" w:rsidP="00575082">
            <w:pPr>
              <w:pStyle w:val="western"/>
              <w:spacing w:before="0" w:beforeAutospacing="0" w:after="0" w:afterAutospacing="0"/>
              <w:jc w:val="both"/>
              <w:rPr>
                <w:color w:val="000000"/>
              </w:rPr>
            </w:pPr>
            <w:r>
              <w:rPr>
                <w:color w:val="000000"/>
              </w:rPr>
              <w:t>экзем</w:t>
            </w:r>
          </w:p>
        </w:tc>
        <w:tc>
          <w:tcPr>
            <w:tcW w:w="1275" w:type="dxa"/>
          </w:tcPr>
          <w:p w:rsidR="00864C94" w:rsidRDefault="00864C94" w:rsidP="00575082">
            <w:pPr>
              <w:pStyle w:val="western"/>
              <w:spacing w:before="0" w:beforeAutospacing="0" w:after="0" w:afterAutospacing="0"/>
              <w:jc w:val="both"/>
              <w:rPr>
                <w:color w:val="000000"/>
              </w:rPr>
            </w:pPr>
            <w:r>
              <w:rPr>
                <w:color w:val="000000"/>
              </w:rPr>
              <w:t>сумма</w:t>
            </w:r>
          </w:p>
        </w:tc>
      </w:tr>
      <w:tr w:rsidR="00864C94" w:rsidTr="00832836">
        <w:tc>
          <w:tcPr>
            <w:tcW w:w="995" w:type="dxa"/>
          </w:tcPr>
          <w:p w:rsidR="00864C94" w:rsidRDefault="00864C94" w:rsidP="00575082">
            <w:pPr>
              <w:pStyle w:val="western"/>
              <w:spacing w:before="0" w:beforeAutospacing="0" w:after="0" w:afterAutospacing="0"/>
              <w:jc w:val="both"/>
              <w:rPr>
                <w:color w:val="000000"/>
              </w:rPr>
            </w:pPr>
            <w:r>
              <w:rPr>
                <w:color w:val="000000"/>
              </w:rPr>
              <w:lastRenderedPageBreak/>
              <w:t>2016</w:t>
            </w:r>
          </w:p>
        </w:tc>
        <w:tc>
          <w:tcPr>
            <w:tcW w:w="808" w:type="dxa"/>
          </w:tcPr>
          <w:p w:rsidR="00864C94" w:rsidRDefault="00864C94" w:rsidP="00575082">
            <w:pPr>
              <w:pStyle w:val="western"/>
              <w:spacing w:before="0" w:beforeAutospacing="0" w:after="0" w:afterAutospacing="0"/>
              <w:jc w:val="both"/>
              <w:rPr>
                <w:color w:val="000000"/>
              </w:rPr>
            </w:pPr>
            <w:r>
              <w:rPr>
                <w:color w:val="000000"/>
              </w:rPr>
              <w:t>6193</w:t>
            </w:r>
          </w:p>
        </w:tc>
        <w:tc>
          <w:tcPr>
            <w:tcW w:w="1464" w:type="dxa"/>
          </w:tcPr>
          <w:p w:rsidR="00864C94" w:rsidRDefault="00864C94" w:rsidP="00575082">
            <w:pPr>
              <w:pStyle w:val="western"/>
              <w:spacing w:before="0" w:beforeAutospacing="0" w:after="0" w:afterAutospacing="0"/>
              <w:jc w:val="both"/>
              <w:rPr>
                <w:color w:val="000000"/>
              </w:rPr>
            </w:pPr>
            <w:r>
              <w:rPr>
                <w:color w:val="000000"/>
              </w:rPr>
              <w:t>5407071,36</w:t>
            </w:r>
          </w:p>
        </w:tc>
        <w:tc>
          <w:tcPr>
            <w:tcW w:w="802" w:type="dxa"/>
          </w:tcPr>
          <w:p w:rsidR="00864C94" w:rsidRDefault="00864C94" w:rsidP="00575082">
            <w:pPr>
              <w:pStyle w:val="western"/>
              <w:spacing w:before="0" w:beforeAutospacing="0" w:after="0" w:afterAutospacing="0"/>
              <w:jc w:val="both"/>
              <w:rPr>
                <w:color w:val="000000"/>
              </w:rPr>
            </w:pPr>
            <w:r>
              <w:rPr>
                <w:color w:val="000000"/>
              </w:rPr>
              <w:t>5200</w:t>
            </w:r>
          </w:p>
        </w:tc>
        <w:tc>
          <w:tcPr>
            <w:tcW w:w="1470" w:type="dxa"/>
          </w:tcPr>
          <w:p w:rsidR="00864C94" w:rsidRDefault="00864C94" w:rsidP="00575082">
            <w:pPr>
              <w:pStyle w:val="western"/>
              <w:spacing w:before="0" w:beforeAutospacing="0" w:after="0" w:afterAutospacing="0"/>
              <w:jc w:val="both"/>
              <w:rPr>
                <w:color w:val="000000"/>
              </w:rPr>
            </w:pPr>
            <w:r>
              <w:rPr>
                <w:color w:val="000000"/>
              </w:rPr>
              <w:t>4485526,71</w:t>
            </w:r>
          </w:p>
        </w:tc>
        <w:tc>
          <w:tcPr>
            <w:tcW w:w="576" w:type="dxa"/>
          </w:tcPr>
          <w:p w:rsidR="00864C94" w:rsidRDefault="00864C94" w:rsidP="00575082">
            <w:pPr>
              <w:pStyle w:val="western"/>
              <w:spacing w:before="0" w:beforeAutospacing="0" w:after="0" w:afterAutospacing="0"/>
              <w:jc w:val="both"/>
              <w:rPr>
                <w:color w:val="000000"/>
              </w:rPr>
            </w:pPr>
            <w:r>
              <w:rPr>
                <w:color w:val="000000"/>
              </w:rPr>
              <w:t>993</w:t>
            </w:r>
          </w:p>
        </w:tc>
        <w:tc>
          <w:tcPr>
            <w:tcW w:w="1506" w:type="dxa"/>
          </w:tcPr>
          <w:p w:rsidR="00864C94" w:rsidRDefault="00DD3998" w:rsidP="00575082">
            <w:pPr>
              <w:pStyle w:val="western"/>
              <w:spacing w:before="0" w:beforeAutospacing="0" w:after="0" w:afterAutospacing="0"/>
              <w:jc w:val="both"/>
              <w:rPr>
                <w:color w:val="000000"/>
              </w:rPr>
            </w:pPr>
            <w:r>
              <w:rPr>
                <w:color w:val="000000"/>
              </w:rPr>
              <w:t>921544,65</w:t>
            </w:r>
          </w:p>
        </w:tc>
        <w:tc>
          <w:tcPr>
            <w:tcW w:w="851" w:type="dxa"/>
          </w:tcPr>
          <w:p w:rsidR="00864C94" w:rsidRDefault="00DD3998" w:rsidP="00575082">
            <w:pPr>
              <w:pStyle w:val="western"/>
              <w:spacing w:before="0" w:beforeAutospacing="0" w:after="0" w:afterAutospacing="0"/>
              <w:jc w:val="both"/>
              <w:rPr>
                <w:color w:val="000000"/>
              </w:rPr>
            </w:pPr>
            <w:r>
              <w:rPr>
                <w:color w:val="000000"/>
              </w:rPr>
              <w:t>155</w:t>
            </w:r>
          </w:p>
        </w:tc>
        <w:tc>
          <w:tcPr>
            <w:tcW w:w="1275" w:type="dxa"/>
          </w:tcPr>
          <w:p w:rsidR="00864C94" w:rsidRDefault="00DD3998" w:rsidP="00575082">
            <w:pPr>
              <w:pStyle w:val="western"/>
              <w:spacing w:before="0" w:beforeAutospacing="0" w:after="0" w:afterAutospacing="0"/>
              <w:jc w:val="both"/>
              <w:rPr>
                <w:color w:val="000000"/>
              </w:rPr>
            </w:pPr>
            <w:r>
              <w:rPr>
                <w:color w:val="000000"/>
              </w:rPr>
              <w:t>5364,00</w:t>
            </w:r>
          </w:p>
        </w:tc>
      </w:tr>
      <w:tr w:rsidR="00864C94" w:rsidTr="00832836">
        <w:tc>
          <w:tcPr>
            <w:tcW w:w="995" w:type="dxa"/>
          </w:tcPr>
          <w:p w:rsidR="00864C94" w:rsidRDefault="00864C94" w:rsidP="00575082">
            <w:pPr>
              <w:pStyle w:val="western"/>
              <w:spacing w:before="0" w:beforeAutospacing="0" w:after="0" w:afterAutospacing="0"/>
              <w:jc w:val="both"/>
              <w:rPr>
                <w:color w:val="000000"/>
              </w:rPr>
            </w:pPr>
            <w:r>
              <w:rPr>
                <w:color w:val="000000"/>
              </w:rPr>
              <w:t>2017</w:t>
            </w:r>
          </w:p>
        </w:tc>
        <w:tc>
          <w:tcPr>
            <w:tcW w:w="808" w:type="dxa"/>
          </w:tcPr>
          <w:p w:rsidR="00864C94" w:rsidRDefault="00864C94" w:rsidP="00575082">
            <w:pPr>
              <w:pStyle w:val="western"/>
              <w:spacing w:before="0" w:beforeAutospacing="0" w:after="0" w:afterAutospacing="0"/>
              <w:jc w:val="both"/>
              <w:rPr>
                <w:color w:val="000000"/>
              </w:rPr>
            </w:pPr>
            <w:r>
              <w:rPr>
                <w:color w:val="000000"/>
              </w:rPr>
              <w:t>7633</w:t>
            </w:r>
          </w:p>
        </w:tc>
        <w:tc>
          <w:tcPr>
            <w:tcW w:w="1464" w:type="dxa"/>
          </w:tcPr>
          <w:p w:rsidR="00864C94" w:rsidRDefault="00864C94" w:rsidP="00575082">
            <w:pPr>
              <w:pStyle w:val="western"/>
              <w:spacing w:before="0" w:beforeAutospacing="0" w:after="0" w:afterAutospacing="0"/>
              <w:jc w:val="both"/>
              <w:rPr>
                <w:color w:val="000000"/>
              </w:rPr>
            </w:pPr>
            <w:r>
              <w:rPr>
                <w:color w:val="000000"/>
              </w:rPr>
              <w:t>8017257</w:t>
            </w:r>
          </w:p>
        </w:tc>
        <w:tc>
          <w:tcPr>
            <w:tcW w:w="802" w:type="dxa"/>
          </w:tcPr>
          <w:p w:rsidR="00864C94" w:rsidRDefault="00864C94" w:rsidP="00575082">
            <w:pPr>
              <w:pStyle w:val="western"/>
              <w:spacing w:before="0" w:beforeAutospacing="0" w:after="0" w:afterAutospacing="0"/>
              <w:jc w:val="both"/>
              <w:rPr>
                <w:color w:val="000000"/>
              </w:rPr>
            </w:pPr>
            <w:r>
              <w:rPr>
                <w:color w:val="000000"/>
              </w:rPr>
              <w:t>6995</w:t>
            </w:r>
          </w:p>
        </w:tc>
        <w:tc>
          <w:tcPr>
            <w:tcW w:w="1470" w:type="dxa"/>
          </w:tcPr>
          <w:p w:rsidR="00864C94" w:rsidRDefault="00864C94" w:rsidP="00575082">
            <w:pPr>
              <w:pStyle w:val="western"/>
              <w:spacing w:before="0" w:beforeAutospacing="0" w:after="0" w:afterAutospacing="0"/>
              <w:jc w:val="both"/>
              <w:rPr>
                <w:color w:val="000000"/>
              </w:rPr>
            </w:pPr>
            <w:r>
              <w:rPr>
                <w:color w:val="000000"/>
              </w:rPr>
              <w:t>7370725</w:t>
            </w:r>
          </w:p>
        </w:tc>
        <w:tc>
          <w:tcPr>
            <w:tcW w:w="576" w:type="dxa"/>
          </w:tcPr>
          <w:p w:rsidR="00864C94" w:rsidRDefault="00864C94" w:rsidP="00575082">
            <w:pPr>
              <w:pStyle w:val="western"/>
              <w:spacing w:before="0" w:beforeAutospacing="0" w:after="0" w:afterAutospacing="0"/>
              <w:jc w:val="both"/>
              <w:rPr>
                <w:color w:val="000000"/>
              </w:rPr>
            </w:pPr>
            <w:r>
              <w:rPr>
                <w:color w:val="000000"/>
              </w:rPr>
              <w:t>545</w:t>
            </w:r>
          </w:p>
        </w:tc>
        <w:tc>
          <w:tcPr>
            <w:tcW w:w="1506" w:type="dxa"/>
          </w:tcPr>
          <w:p w:rsidR="00864C94" w:rsidRDefault="00DD3998" w:rsidP="00575082">
            <w:pPr>
              <w:pStyle w:val="western"/>
              <w:spacing w:before="0" w:beforeAutospacing="0" w:after="0" w:afterAutospacing="0"/>
              <w:jc w:val="both"/>
              <w:rPr>
                <w:color w:val="000000"/>
              </w:rPr>
            </w:pPr>
            <w:r>
              <w:rPr>
                <w:color w:val="000000"/>
              </w:rPr>
              <w:t>551526</w:t>
            </w:r>
          </w:p>
        </w:tc>
        <w:tc>
          <w:tcPr>
            <w:tcW w:w="851" w:type="dxa"/>
          </w:tcPr>
          <w:p w:rsidR="00864C94" w:rsidRDefault="00DD3998" w:rsidP="00575082">
            <w:pPr>
              <w:pStyle w:val="western"/>
              <w:spacing w:before="0" w:beforeAutospacing="0" w:after="0" w:afterAutospacing="0"/>
              <w:jc w:val="both"/>
              <w:rPr>
                <w:color w:val="000000"/>
              </w:rPr>
            </w:pPr>
            <w:r>
              <w:rPr>
                <w:color w:val="000000"/>
              </w:rPr>
              <w:t>274</w:t>
            </w:r>
          </w:p>
        </w:tc>
        <w:tc>
          <w:tcPr>
            <w:tcW w:w="1275" w:type="dxa"/>
          </w:tcPr>
          <w:p w:rsidR="00864C94" w:rsidRDefault="00DD3998" w:rsidP="00575082">
            <w:pPr>
              <w:pStyle w:val="western"/>
              <w:spacing w:before="0" w:beforeAutospacing="0" w:after="0" w:afterAutospacing="0"/>
              <w:jc w:val="both"/>
              <w:rPr>
                <w:color w:val="000000"/>
              </w:rPr>
            </w:pPr>
            <w:r>
              <w:rPr>
                <w:color w:val="000000"/>
              </w:rPr>
              <w:t>22068</w:t>
            </w:r>
          </w:p>
        </w:tc>
      </w:tr>
      <w:tr w:rsidR="00864C94" w:rsidTr="00832836">
        <w:tc>
          <w:tcPr>
            <w:tcW w:w="995" w:type="dxa"/>
          </w:tcPr>
          <w:p w:rsidR="00864C94" w:rsidRDefault="00864C94" w:rsidP="00575082">
            <w:pPr>
              <w:pStyle w:val="western"/>
              <w:spacing w:before="0" w:beforeAutospacing="0" w:after="0" w:afterAutospacing="0"/>
              <w:jc w:val="both"/>
              <w:rPr>
                <w:color w:val="000000"/>
              </w:rPr>
            </w:pPr>
            <w:r>
              <w:rPr>
                <w:color w:val="000000"/>
              </w:rPr>
              <w:t>2018</w:t>
            </w:r>
          </w:p>
        </w:tc>
        <w:tc>
          <w:tcPr>
            <w:tcW w:w="808" w:type="dxa"/>
          </w:tcPr>
          <w:p w:rsidR="00864C94" w:rsidRDefault="00864C94" w:rsidP="00575082">
            <w:pPr>
              <w:pStyle w:val="western"/>
              <w:spacing w:before="0" w:beforeAutospacing="0" w:after="0" w:afterAutospacing="0"/>
              <w:jc w:val="both"/>
              <w:rPr>
                <w:color w:val="000000"/>
              </w:rPr>
            </w:pPr>
            <w:r>
              <w:rPr>
                <w:color w:val="000000"/>
              </w:rPr>
              <w:t>7992</w:t>
            </w:r>
          </w:p>
        </w:tc>
        <w:tc>
          <w:tcPr>
            <w:tcW w:w="1464" w:type="dxa"/>
          </w:tcPr>
          <w:p w:rsidR="00864C94" w:rsidRDefault="00864C94" w:rsidP="00575082">
            <w:pPr>
              <w:pStyle w:val="western"/>
              <w:spacing w:before="0" w:beforeAutospacing="0" w:after="0" w:afterAutospacing="0"/>
              <w:jc w:val="both"/>
              <w:rPr>
                <w:color w:val="000000"/>
              </w:rPr>
            </w:pPr>
            <w:r>
              <w:rPr>
                <w:color w:val="000000"/>
              </w:rPr>
              <w:t>9895490</w:t>
            </w:r>
          </w:p>
        </w:tc>
        <w:tc>
          <w:tcPr>
            <w:tcW w:w="802" w:type="dxa"/>
          </w:tcPr>
          <w:p w:rsidR="00864C94" w:rsidRDefault="00864C94" w:rsidP="00575082">
            <w:pPr>
              <w:pStyle w:val="western"/>
              <w:spacing w:before="0" w:beforeAutospacing="0" w:after="0" w:afterAutospacing="0"/>
              <w:jc w:val="both"/>
              <w:rPr>
                <w:color w:val="000000"/>
              </w:rPr>
            </w:pPr>
            <w:r>
              <w:rPr>
                <w:color w:val="000000"/>
              </w:rPr>
              <w:t>7483</w:t>
            </w:r>
          </w:p>
        </w:tc>
        <w:tc>
          <w:tcPr>
            <w:tcW w:w="1470" w:type="dxa"/>
          </w:tcPr>
          <w:p w:rsidR="00864C94" w:rsidRDefault="00864C94" w:rsidP="00575082">
            <w:pPr>
              <w:pStyle w:val="western"/>
              <w:spacing w:before="0" w:beforeAutospacing="0" w:after="0" w:afterAutospacing="0"/>
              <w:jc w:val="both"/>
              <w:rPr>
                <w:color w:val="000000"/>
              </w:rPr>
            </w:pPr>
            <w:r>
              <w:rPr>
                <w:color w:val="000000"/>
              </w:rPr>
              <w:t>9319026</w:t>
            </w:r>
          </w:p>
        </w:tc>
        <w:tc>
          <w:tcPr>
            <w:tcW w:w="576" w:type="dxa"/>
          </w:tcPr>
          <w:p w:rsidR="00864C94" w:rsidRDefault="00864C94" w:rsidP="00575082">
            <w:pPr>
              <w:pStyle w:val="western"/>
              <w:spacing w:before="0" w:beforeAutospacing="0" w:after="0" w:afterAutospacing="0"/>
              <w:jc w:val="both"/>
              <w:rPr>
                <w:color w:val="000000"/>
              </w:rPr>
            </w:pPr>
            <w:r>
              <w:rPr>
                <w:color w:val="000000"/>
              </w:rPr>
              <w:t>509</w:t>
            </w:r>
          </w:p>
        </w:tc>
        <w:tc>
          <w:tcPr>
            <w:tcW w:w="1506" w:type="dxa"/>
          </w:tcPr>
          <w:p w:rsidR="00864C94" w:rsidRDefault="00DD3998" w:rsidP="00575082">
            <w:pPr>
              <w:pStyle w:val="western"/>
              <w:spacing w:before="0" w:beforeAutospacing="0" w:after="0" w:afterAutospacing="0"/>
              <w:jc w:val="both"/>
              <w:rPr>
                <w:color w:val="000000"/>
              </w:rPr>
            </w:pPr>
            <w:r>
              <w:rPr>
                <w:color w:val="000000"/>
              </w:rPr>
              <w:t>576464</w:t>
            </w:r>
          </w:p>
        </w:tc>
        <w:tc>
          <w:tcPr>
            <w:tcW w:w="851" w:type="dxa"/>
          </w:tcPr>
          <w:p w:rsidR="00864C94" w:rsidRDefault="00DD3998" w:rsidP="00575082">
            <w:pPr>
              <w:pStyle w:val="western"/>
              <w:spacing w:before="0" w:beforeAutospacing="0" w:after="0" w:afterAutospacing="0"/>
              <w:jc w:val="both"/>
              <w:rPr>
                <w:color w:val="000000"/>
              </w:rPr>
            </w:pPr>
            <w:r>
              <w:rPr>
                <w:color w:val="000000"/>
              </w:rPr>
              <w:t>-</w:t>
            </w:r>
          </w:p>
        </w:tc>
        <w:tc>
          <w:tcPr>
            <w:tcW w:w="1275" w:type="dxa"/>
          </w:tcPr>
          <w:p w:rsidR="00864C94" w:rsidRDefault="00864C94" w:rsidP="00575082">
            <w:pPr>
              <w:pStyle w:val="western"/>
              <w:spacing w:before="0" w:beforeAutospacing="0" w:after="0" w:afterAutospacing="0"/>
              <w:jc w:val="both"/>
              <w:rPr>
                <w:color w:val="000000"/>
              </w:rPr>
            </w:pPr>
          </w:p>
        </w:tc>
      </w:tr>
    </w:tbl>
    <w:p w:rsidR="00AC5F69" w:rsidRDefault="00DD3998" w:rsidP="00575082">
      <w:pPr>
        <w:pStyle w:val="western"/>
        <w:spacing w:before="0" w:beforeAutospacing="0" w:after="0" w:afterAutospacing="0"/>
        <w:ind w:firstLine="708"/>
        <w:jc w:val="both"/>
        <w:rPr>
          <w:color w:val="000000"/>
          <w:sz w:val="28"/>
          <w:szCs w:val="28"/>
        </w:rPr>
      </w:pPr>
      <w:r w:rsidRPr="00BC6695">
        <w:rPr>
          <w:color w:val="000000"/>
          <w:sz w:val="28"/>
          <w:szCs w:val="28"/>
        </w:rPr>
        <w:t>Таким образом, количество  новых изданий</w:t>
      </w:r>
      <w:proofErr w:type="gramStart"/>
      <w:r w:rsidRPr="00BC6695">
        <w:rPr>
          <w:color w:val="000000"/>
          <w:sz w:val="28"/>
          <w:szCs w:val="28"/>
        </w:rPr>
        <w:t xml:space="preserve"> ,</w:t>
      </w:r>
      <w:proofErr w:type="gramEnd"/>
      <w:r w:rsidRPr="00BC6695">
        <w:rPr>
          <w:color w:val="000000"/>
          <w:sz w:val="28"/>
          <w:szCs w:val="28"/>
        </w:rPr>
        <w:t xml:space="preserve"> поступивших в библиотеку в 2018-2019 учебном году составляет 7992 экземпляра на общую сумму 9895490, 00 тенге. Данные таблицы показывают,  что количество  поступлений увеличилось в сравнении с 2016 годом на 1799 экземпляров, а в сравнении с 2017 годом на 359. </w:t>
      </w:r>
    </w:p>
    <w:p w:rsidR="00A717D1" w:rsidRPr="00BC6695" w:rsidRDefault="00DD3998" w:rsidP="00575082">
      <w:pPr>
        <w:pStyle w:val="western"/>
        <w:spacing w:before="0" w:beforeAutospacing="0" w:after="0" w:afterAutospacing="0"/>
        <w:ind w:firstLine="708"/>
        <w:jc w:val="both"/>
        <w:rPr>
          <w:color w:val="000000"/>
          <w:sz w:val="28"/>
          <w:szCs w:val="28"/>
        </w:rPr>
      </w:pPr>
      <w:r w:rsidRPr="00BC6695">
        <w:rPr>
          <w:color w:val="000000"/>
          <w:sz w:val="28"/>
          <w:szCs w:val="28"/>
        </w:rPr>
        <w:t>В основной фонд поступило 509 книг. Это пособия для мини-центра, учебно-методичес</w:t>
      </w:r>
      <w:r w:rsidR="00A717D1" w:rsidRPr="00BC6695">
        <w:rPr>
          <w:color w:val="000000"/>
          <w:sz w:val="28"/>
          <w:szCs w:val="28"/>
        </w:rPr>
        <w:t xml:space="preserve">кие пособия  для учителей 3-х, 5,6 –х и </w:t>
      </w:r>
      <w:r w:rsidRPr="00BC6695">
        <w:rPr>
          <w:color w:val="000000"/>
          <w:sz w:val="28"/>
          <w:szCs w:val="28"/>
        </w:rPr>
        <w:t xml:space="preserve"> 8-х классов.</w:t>
      </w:r>
      <w:r w:rsidR="00A717D1" w:rsidRPr="00BC6695">
        <w:rPr>
          <w:color w:val="000000"/>
          <w:sz w:val="28"/>
          <w:szCs w:val="28"/>
        </w:rPr>
        <w:t xml:space="preserve"> </w:t>
      </w:r>
    </w:p>
    <w:p w:rsidR="00AC5F69" w:rsidRDefault="00A717D1" w:rsidP="00575082">
      <w:pPr>
        <w:pStyle w:val="western"/>
        <w:spacing w:before="0" w:beforeAutospacing="0" w:after="0" w:afterAutospacing="0"/>
        <w:jc w:val="both"/>
        <w:rPr>
          <w:color w:val="000000"/>
          <w:sz w:val="28"/>
          <w:szCs w:val="28"/>
        </w:rPr>
      </w:pPr>
      <w:r w:rsidRPr="00BC6695">
        <w:rPr>
          <w:color w:val="000000"/>
          <w:sz w:val="28"/>
          <w:szCs w:val="28"/>
        </w:rPr>
        <w:t xml:space="preserve">Учебников поступило 7483 экземпляров (243 названий для 3,6,8 классов). </w:t>
      </w:r>
    </w:p>
    <w:p w:rsidR="00A717D1" w:rsidRDefault="00AC5F69" w:rsidP="00575082">
      <w:pPr>
        <w:pStyle w:val="western"/>
        <w:spacing w:before="0" w:beforeAutospacing="0" w:after="0" w:afterAutospacing="0"/>
        <w:ind w:firstLine="708"/>
        <w:jc w:val="both"/>
        <w:rPr>
          <w:color w:val="000000"/>
          <w:sz w:val="28"/>
          <w:szCs w:val="28"/>
        </w:rPr>
      </w:pPr>
      <w:r>
        <w:rPr>
          <w:color w:val="000000"/>
          <w:sz w:val="28"/>
          <w:szCs w:val="28"/>
        </w:rPr>
        <w:t xml:space="preserve"> Н</w:t>
      </w:r>
      <w:r w:rsidR="00A717D1" w:rsidRPr="00BC6695">
        <w:rPr>
          <w:color w:val="000000"/>
          <w:sz w:val="28"/>
          <w:szCs w:val="28"/>
        </w:rPr>
        <w:t>а начало учебного года недостаточно  было учебников в 3, 6, 8-х классах  для вновь прибывших учеников. В рамках взаимообмена недостающие издания были укомплектованы  из фондов библиотек школ №27, 28, 29, 36,34.</w:t>
      </w:r>
      <w:r w:rsidR="00BC6695" w:rsidRPr="00BC6695">
        <w:rPr>
          <w:color w:val="000000"/>
          <w:sz w:val="28"/>
          <w:szCs w:val="28"/>
        </w:rPr>
        <w:t xml:space="preserve"> </w:t>
      </w:r>
      <w:r w:rsidR="00A717D1" w:rsidRPr="00BC6695">
        <w:rPr>
          <w:color w:val="000000"/>
          <w:sz w:val="28"/>
          <w:szCs w:val="28"/>
        </w:rPr>
        <w:t xml:space="preserve">Работа  библиотеки </w:t>
      </w:r>
      <w:r w:rsidR="00BC6695" w:rsidRPr="00BC6695">
        <w:rPr>
          <w:color w:val="000000"/>
          <w:sz w:val="28"/>
          <w:szCs w:val="28"/>
        </w:rPr>
        <w:t>по доукомплектованию  была качественной,  что позволила  обеспечить каждого  ученика  всеми учебниками (100%).</w:t>
      </w:r>
    </w:p>
    <w:p w:rsidR="00BC6695" w:rsidRDefault="00BC6695" w:rsidP="00575082">
      <w:pPr>
        <w:pStyle w:val="western"/>
        <w:spacing w:before="0" w:beforeAutospacing="0" w:after="0" w:afterAutospacing="0"/>
        <w:ind w:firstLine="708"/>
        <w:jc w:val="both"/>
        <w:rPr>
          <w:color w:val="000000"/>
          <w:sz w:val="28"/>
          <w:szCs w:val="28"/>
        </w:rPr>
      </w:pPr>
      <w:r>
        <w:rPr>
          <w:color w:val="000000"/>
          <w:sz w:val="28"/>
          <w:szCs w:val="28"/>
        </w:rPr>
        <w:t>В теч</w:t>
      </w:r>
      <w:r w:rsidR="00190F18">
        <w:rPr>
          <w:color w:val="000000"/>
          <w:sz w:val="28"/>
          <w:szCs w:val="28"/>
        </w:rPr>
        <w:t>ение учебного года  продолжена</w:t>
      </w:r>
      <w:r>
        <w:rPr>
          <w:color w:val="000000"/>
          <w:sz w:val="28"/>
          <w:szCs w:val="28"/>
        </w:rPr>
        <w:t xml:space="preserve">  работа  по созданию электронного каталога, начатая в 2015-2016 учебном году.</w:t>
      </w:r>
    </w:p>
    <w:tbl>
      <w:tblPr>
        <w:tblStyle w:val="a8"/>
        <w:tblW w:w="0" w:type="auto"/>
        <w:tblLook w:val="04A0" w:firstRow="1" w:lastRow="0" w:firstColumn="1" w:lastColumn="0" w:noHBand="0" w:noVBand="1"/>
      </w:tblPr>
      <w:tblGrid>
        <w:gridCol w:w="1911"/>
        <w:gridCol w:w="2445"/>
        <w:gridCol w:w="2446"/>
        <w:gridCol w:w="2912"/>
      </w:tblGrid>
      <w:tr w:rsidR="00BC6695" w:rsidTr="00190F18">
        <w:tc>
          <w:tcPr>
            <w:tcW w:w="1951" w:type="dxa"/>
          </w:tcPr>
          <w:p w:rsidR="00BC6695" w:rsidRPr="005C1863" w:rsidRDefault="00BC6695" w:rsidP="00575082">
            <w:pPr>
              <w:pStyle w:val="western"/>
              <w:spacing w:before="0" w:beforeAutospacing="0" w:after="0" w:afterAutospacing="0"/>
              <w:jc w:val="both"/>
              <w:rPr>
                <w:color w:val="000000"/>
              </w:rPr>
            </w:pPr>
          </w:p>
        </w:tc>
        <w:tc>
          <w:tcPr>
            <w:tcW w:w="2693" w:type="dxa"/>
          </w:tcPr>
          <w:p w:rsidR="00BC6695" w:rsidRPr="00BC6695" w:rsidRDefault="00BC6695" w:rsidP="00575082">
            <w:pPr>
              <w:pStyle w:val="western"/>
              <w:spacing w:before="0" w:beforeAutospacing="0" w:after="0" w:afterAutospacing="0"/>
              <w:jc w:val="both"/>
              <w:rPr>
                <w:color w:val="000000"/>
              </w:rPr>
            </w:pPr>
            <w:r w:rsidRPr="00BC6695">
              <w:rPr>
                <w:color w:val="000000"/>
              </w:rPr>
              <w:t>2017-2018</w:t>
            </w:r>
            <w:r>
              <w:rPr>
                <w:color w:val="000000"/>
              </w:rPr>
              <w:t xml:space="preserve"> </w:t>
            </w:r>
            <w:r w:rsidRPr="00BC6695">
              <w:rPr>
                <w:color w:val="000000"/>
              </w:rPr>
              <w:t>учебный год</w:t>
            </w:r>
          </w:p>
        </w:tc>
        <w:tc>
          <w:tcPr>
            <w:tcW w:w="2694" w:type="dxa"/>
          </w:tcPr>
          <w:p w:rsidR="00BC6695" w:rsidRPr="00BC6695" w:rsidRDefault="00BC6695" w:rsidP="00575082">
            <w:pPr>
              <w:pStyle w:val="western"/>
              <w:spacing w:before="0" w:beforeAutospacing="0" w:after="0" w:afterAutospacing="0"/>
              <w:jc w:val="both"/>
              <w:rPr>
                <w:color w:val="000000"/>
              </w:rPr>
            </w:pPr>
            <w:r w:rsidRPr="00BC6695">
              <w:rPr>
                <w:color w:val="000000"/>
              </w:rPr>
              <w:t>2018-2019 учебный год</w:t>
            </w:r>
          </w:p>
        </w:tc>
        <w:tc>
          <w:tcPr>
            <w:tcW w:w="3260" w:type="dxa"/>
          </w:tcPr>
          <w:p w:rsidR="00BC6695" w:rsidRPr="00BC6695" w:rsidRDefault="00BC6695" w:rsidP="00575082">
            <w:pPr>
              <w:pStyle w:val="western"/>
              <w:spacing w:before="0" w:beforeAutospacing="0" w:after="0" w:afterAutospacing="0"/>
              <w:jc w:val="both"/>
              <w:rPr>
                <w:color w:val="000000"/>
              </w:rPr>
            </w:pPr>
            <w:r w:rsidRPr="00BC6695">
              <w:rPr>
                <w:color w:val="000000"/>
              </w:rPr>
              <w:t xml:space="preserve">Всего внесено в базу </w:t>
            </w:r>
            <w:proofErr w:type="gramStart"/>
            <w:r w:rsidRPr="00BC6695">
              <w:rPr>
                <w:color w:val="000000"/>
              </w:rPr>
              <w:t>ЭК</w:t>
            </w:r>
            <w:proofErr w:type="gramEnd"/>
          </w:p>
        </w:tc>
      </w:tr>
      <w:tr w:rsidR="00BC6695" w:rsidTr="00190F18">
        <w:tc>
          <w:tcPr>
            <w:tcW w:w="1951" w:type="dxa"/>
          </w:tcPr>
          <w:p w:rsidR="00BC6695" w:rsidRPr="005C1863" w:rsidRDefault="00BC6695" w:rsidP="00575082">
            <w:pPr>
              <w:pStyle w:val="western"/>
              <w:spacing w:before="0" w:beforeAutospacing="0" w:after="0" w:afterAutospacing="0"/>
              <w:jc w:val="both"/>
              <w:rPr>
                <w:color w:val="000000"/>
              </w:rPr>
            </w:pPr>
            <w:r w:rsidRPr="005C1863">
              <w:rPr>
                <w:color w:val="000000"/>
              </w:rPr>
              <w:t>Количество наименований</w:t>
            </w:r>
          </w:p>
        </w:tc>
        <w:tc>
          <w:tcPr>
            <w:tcW w:w="2693" w:type="dxa"/>
          </w:tcPr>
          <w:p w:rsidR="00BC6695" w:rsidRDefault="00BC6695" w:rsidP="00575082">
            <w:pPr>
              <w:pStyle w:val="western"/>
              <w:spacing w:before="0" w:beforeAutospacing="0" w:after="0" w:afterAutospacing="0"/>
              <w:jc w:val="both"/>
              <w:rPr>
                <w:color w:val="000000"/>
                <w:sz w:val="28"/>
                <w:szCs w:val="28"/>
              </w:rPr>
            </w:pPr>
            <w:r>
              <w:rPr>
                <w:color w:val="000000"/>
                <w:sz w:val="28"/>
                <w:szCs w:val="28"/>
              </w:rPr>
              <w:t>146</w:t>
            </w:r>
          </w:p>
        </w:tc>
        <w:tc>
          <w:tcPr>
            <w:tcW w:w="2694" w:type="dxa"/>
          </w:tcPr>
          <w:p w:rsidR="00BC6695" w:rsidRDefault="00BC6695" w:rsidP="00575082">
            <w:pPr>
              <w:pStyle w:val="western"/>
              <w:spacing w:before="0" w:beforeAutospacing="0" w:after="0" w:afterAutospacing="0"/>
              <w:jc w:val="both"/>
              <w:rPr>
                <w:color w:val="000000"/>
                <w:sz w:val="28"/>
                <w:szCs w:val="28"/>
              </w:rPr>
            </w:pPr>
            <w:r>
              <w:rPr>
                <w:color w:val="000000"/>
                <w:sz w:val="28"/>
                <w:szCs w:val="28"/>
              </w:rPr>
              <w:t>233</w:t>
            </w:r>
          </w:p>
        </w:tc>
        <w:tc>
          <w:tcPr>
            <w:tcW w:w="3260" w:type="dxa"/>
          </w:tcPr>
          <w:p w:rsidR="00BC6695" w:rsidRDefault="00BC6695" w:rsidP="00575082">
            <w:pPr>
              <w:pStyle w:val="western"/>
              <w:spacing w:before="0" w:beforeAutospacing="0" w:after="0" w:afterAutospacing="0"/>
              <w:jc w:val="both"/>
              <w:rPr>
                <w:color w:val="000000"/>
                <w:sz w:val="28"/>
                <w:szCs w:val="28"/>
              </w:rPr>
            </w:pPr>
            <w:r>
              <w:rPr>
                <w:color w:val="000000"/>
                <w:sz w:val="28"/>
                <w:szCs w:val="28"/>
              </w:rPr>
              <w:t>379</w:t>
            </w:r>
          </w:p>
        </w:tc>
      </w:tr>
      <w:tr w:rsidR="00BC6695" w:rsidTr="00190F18">
        <w:tc>
          <w:tcPr>
            <w:tcW w:w="1951" w:type="dxa"/>
          </w:tcPr>
          <w:p w:rsidR="00BC6695" w:rsidRPr="005C1863" w:rsidRDefault="00BC6695" w:rsidP="00575082">
            <w:pPr>
              <w:pStyle w:val="western"/>
              <w:spacing w:before="0" w:beforeAutospacing="0" w:after="0" w:afterAutospacing="0"/>
              <w:jc w:val="both"/>
              <w:rPr>
                <w:color w:val="000000"/>
              </w:rPr>
            </w:pPr>
            <w:r w:rsidRPr="005C1863">
              <w:rPr>
                <w:color w:val="000000"/>
              </w:rPr>
              <w:t>Количество экземпляров</w:t>
            </w:r>
          </w:p>
        </w:tc>
        <w:tc>
          <w:tcPr>
            <w:tcW w:w="2693" w:type="dxa"/>
          </w:tcPr>
          <w:p w:rsidR="00BC6695" w:rsidRDefault="00BC6695" w:rsidP="00575082">
            <w:pPr>
              <w:pStyle w:val="western"/>
              <w:spacing w:before="0" w:beforeAutospacing="0" w:after="0" w:afterAutospacing="0"/>
              <w:jc w:val="both"/>
              <w:rPr>
                <w:color w:val="000000"/>
                <w:sz w:val="28"/>
                <w:szCs w:val="28"/>
              </w:rPr>
            </w:pPr>
            <w:r>
              <w:rPr>
                <w:color w:val="000000"/>
                <w:sz w:val="28"/>
                <w:szCs w:val="28"/>
              </w:rPr>
              <w:t>265</w:t>
            </w:r>
          </w:p>
        </w:tc>
        <w:tc>
          <w:tcPr>
            <w:tcW w:w="2694" w:type="dxa"/>
          </w:tcPr>
          <w:p w:rsidR="00BC6695" w:rsidRDefault="00BC6695" w:rsidP="00575082">
            <w:pPr>
              <w:pStyle w:val="western"/>
              <w:spacing w:before="0" w:beforeAutospacing="0" w:after="0" w:afterAutospacing="0"/>
              <w:jc w:val="both"/>
              <w:rPr>
                <w:color w:val="000000"/>
                <w:sz w:val="28"/>
                <w:szCs w:val="28"/>
              </w:rPr>
            </w:pPr>
            <w:r>
              <w:rPr>
                <w:color w:val="000000"/>
                <w:sz w:val="28"/>
                <w:szCs w:val="28"/>
              </w:rPr>
              <w:t>479</w:t>
            </w:r>
          </w:p>
        </w:tc>
        <w:tc>
          <w:tcPr>
            <w:tcW w:w="3260" w:type="dxa"/>
          </w:tcPr>
          <w:p w:rsidR="00BC6695" w:rsidRDefault="00BC6695" w:rsidP="00575082">
            <w:pPr>
              <w:pStyle w:val="western"/>
              <w:spacing w:before="0" w:beforeAutospacing="0" w:after="0" w:afterAutospacing="0"/>
              <w:jc w:val="both"/>
              <w:rPr>
                <w:color w:val="000000"/>
                <w:sz w:val="28"/>
                <w:szCs w:val="28"/>
              </w:rPr>
            </w:pPr>
            <w:r>
              <w:rPr>
                <w:color w:val="000000"/>
                <w:sz w:val="28"/>
                <w:szCs w:val="28"/>
              </w:rPr>
              <w:t>744</w:t>
            </w:r>
          </w:p>
        </w:tc>
      </w:tr>
    </w:tbl>
    <w:p w:rsidR="00BC6695" w:rsidRDefault="00AC5F69" w:rsidP="00575082">
      <w:pPr>
        <w:pStyle w:val="western"/>
        <w:spacing w:before="0" w:beforeAutospacing="0" w:after="0" w:afterAutospacing="0"/>
        <w:ind w:firstLine="708"/>
        <w:jc w:val="both"/>
        <w:rPr>
          <w:color w:val="000000"/>
          <w:sz w:val="28"/>
          <w:szCs w:val="28"/>
        </w:rPr>
      </w:pPr>
      <w:r>
        <w:rPr>
          <w:color w:val="000000"/>
          <w:sz w:val="28"/>
          <w:szCs w:val="28"/>
        </w:rPr>
        <w:t>В 2018-2019 учебном году в базу электронного каталога  внесено 379 наименований в количестве 265 экземпляров-книг. В итоге в базу  электронного каталога вбито 379 наименований книг</w:t>
      </w:r>
      <w:proofErr w:type="gramStart"/>
      <w:r>
        <w:rPr>
          <w:color w:val="000000"/>
          <w:sz w:val="28"/>
          <w:szCs w:val="28"/>
        </w:rPr>
        <w:t xml:space="preserve"> </w:t>
      </w:r>
      <w:r w:rsidR="00190F18">
        <w:rPr>
          <w:color w:val="000000"/>
          <w:sz w:val="28"/>
          <w:szCs w:val="28"/>
        </w:rPr>
        <w:t>,</w:t>
      </w:r>
      <w:proofErr w:type="gramEnd"/>
      <w:r w:rsidR="00190F18">
        <w:rPr>
          <w:color w:val="000000"/>
          <w:sz w:val="28"/>
          <w:szCs w:val="28"/>
        </w:rPr>
        <w:t xml:space="preserve"> </w:t>
      </w:r>
      <w:r>
        <w:rPr>
          <w:color w:val="000000"/>
          <w:sz w:val="28"/>
          <w:szCs w:val="28"/>
        </w:rPr>
        <w:t>в количестве 744 экземпляров художественной литературы  на казахском  языке и русском языке.</w:t>
      </w:r>
    </w:p>
    <w:p w:rsidR="007C2DFA" w:rsidRPr="00BC6695" w:rsidRDefault="007C2DFA" w:rsidP="00575082">
      <w:pPr>
        <w:pStyle w:val="western"/>
        <w:spacing w:before="0" w:beforeAutospacing="0" w:after="0" w:afterAutospacing="0"/>
        <w:ind w:firstLine="708"/>
        <w:jc w:val="both"/>
        <w:rPr>
          <w:color w:val="000000"/>
          <w:sz w:val="28"/>
          <w:szCs w:val="28"/>
        </w:rPr>
      </w:pPr>
      <w:r>
        <w:rPr>
          <w:color w:val="000000"/>
          <w:sz w:val="28"/>
          <w:szCs w:val="28"/>
        </w:rPr>
        <w:t>Но вместе с тем в фонде  имеются учебники 2010-2015 года</w:t>
      </w:r>
      <w:proofErr w:type="gramStart"/>
      <w:r>
        <w:rPr>
          <w:color w:val="000000"/>
          <w:sz w:val="28"/>
          <w:szCs w:val="28"/>
        </w:rPr>
        <w:t xml:space="preserve"> ,</w:t>
      </w:r>
      <w:proofErr w:type="gramEnd"/>
      <w:r>
        <w:rPr>
          <w:color w:val="000000"/>
          <w:sz w:val="28"/>
          <w:szCs w:val="28"/>
        </w:rPr>
        <w:t xml:space="preserve"> которые завершили цикл   фондирования и подлежат списанию. Вопрос по списанию остается нерешенным.</w:t>
      </w:r>
    </w:p>
    <w:p w:rsidR="00DD3998" w:rsidRDefault="00A717D1" w:rsidP="00575082">
      <w:pPr>
        <w:pStyle w:val="western"/>
        <w:spacing w:before="0" w:beforeAutospacing="0" w:after="0" w:afterAutospacing="0"/>
        <w:ind w:firstLine="708"/>
        <w:jc w:val="both"/>
        <w:rPr>
          <w:color w:val="000000"/>
          <w:sz w:val="28"/>
          <w:szCs w:val="28"/>
        </w:rPr>
      </w:pPr>
      <w:r w:rsidRPr="00BC6695">
        <w:rPr>
          <w:color w:val="000000"/>
          <w:sz w:val="28"/>
          <w:szCs w:val="28"/>
        </w:rPr>
        <w:t>Работа по формированию фонда будет продолжена в следующем учебном году. Перед библиотекой стоит задача  обновить учебники для 4, 9, 10 классов.</w:t>
      </w:r>
    </w:p>
    <w:p w:rsidR="002A158E" w:rsidRPr="0058722F" w:rsidRDefault="002A158E" w:rsidP="00575082">
      <w:pPr>
        <w:pStyle w:val="western"/>
        <w:spacing w:before="0" w:beforeAutospacing="0" w:after="0" w:afterAutospacing="0"/>
        <w:ind w:firstLine="708"/>
        <w:jc w:val="both"/>
        <w:rPr>
          <w:color w:val="FF0000"/>
          <w:sz w:val="28"/>
          <w:szCs w:val="28"/>
        </w:rPr>
      </w:pPr>
      <w:r w:rsidRPr="00BC6695">
        <w:rPr>
          <w:color w:val="000000"/>
          <w:sz w:val="28"/>
          <w:szCs w:val="28"/>
        </w:rPr>
        <w:t>Медицинское обслуживание учащихся осуществляется  медработником школы. Школа имеет медицинский кабинет, планово и регулярно проходят медицинские осмотры учащихся</w:t>
      </w:r>
      <w:r w:rsidRPr="00E2101D">
        <w:rPr>
          <w:color w:val="000000" w:themeColor="text1"/>
          <w:sz w:val="28"/>
          <w:szCs w:val="28"/>
        </w:rPr>
        <w:t>. Медицинский  кабинет  имеет лицензию.</w:t>
      </w:r>
    </w:p>
    <w:p w:rsidR="002A158E" w:rsidRPr="00AC5F69" w:rsidRDefault="002A158E" w:rsidP="00575082">
      <w:pPr>
        <w:ind w:firstLine="708"/>
        <w:jc w:val="both"/>
        <w:rPr>
          <w:rFonts w:ascii="Times New Roman" w:hAnsi="Times New Roman"/>
          <w:sz w:val="28"/>
          <w:szCs w:val="28"/>
        </w:rPr>
      </w:pPr>
      <w:r w:rsidRPr="00AC5F69">
        <w:rPr>
          <w:rFonts w:ascii="Times New Roman" w:hAnsi="Times New Roman"/>
          <w:color w:val="000000"/>
          <w:sz w:val="28"/>
          <w:szCs w:val="28"/>
        </w:rPr>
        <w:t>В школе ведется контроль над  посещаемостью  учебных занятий: ве</w:t>
      </w:r>
      <w:r w:rsidR="00575082">
        <w:rPr>
          <w:rFonts w:ascii="Times New Roman" w:hAnsi="Times New Roman"/>
          <w:color w:val="000000"/>
          <w:sz w:val="28"/>
          <w:szCs w:val="28"/>
        </w:rPr>
        <w:t>дется журнал ежедневного учета.</w:t>
      </w:r>
      <w:r w:rsidR="00575082" w:rsidRPr="00575082">
        <w:rPr>
          <w:rFonts w:ascii="Times New Roman" w:hAnsi="Times New Roman"/>
          <w:color w:val="000000"/>
          <w:sz w:val="28"/>
          <w:szCs w:val="28"/>
        </w:rPr>
        <w:t xml:space="preserve"> </w:t>
      </w:r>
      <w:r w:rsidRPr="00AC5F69">
        <w:rPr>
          <w:rFonts w:ascii="Times New Roman" w:hAnsi="Times New Roman"/>
          <w:color w:val="000000"/>
          <w:sz w:val="28"/>
          <w:szCs w:val="28"/>
        </w:rPr>
        <w:t xml:space="preserve">Случаев непосещения школы без уважительной причины не зарегистрировано. </w:t>
      </w:r>
    </w:p>
    <w:p w:rsidR="002A158E" w:rsidRPr="00AC5F69" w:rsidRDefault="002A158E" w:rsidP="00575082">
      <w:pPr>
        <w:pStyle w:val="western"/>
        <w:spacing w:before="0" w:beforeAutospacing="0" w:after="0" w:afterAutospacing="0"/>
        <w:ind w:firstLine="709"/>
        <w:jc w:val="both"/>
        <w:rPr>
          <w:color w:val="000000"/>
          <w:sz w:val="28"/>
          <w:szCs w:val="28"/>
        </w:rPr>
      </w:pPr>
      <w:r w:rsidRPr="00AC5F69">
        <w:rPr>
          <w:color w:val="000000"/>
          <w:sz w:val="28"/>
          <w:szCs w:val="28"/>
        </w:rPr>
        <w:t>На вновь поступивших учащихся заведены личные дела, и учащиеся занесены в «Алфавитную книгу» учета школьников</w:t>
      </w:r>
      <w:r w:rsidR="00190F18">
        <w:rPr>
          <w:color w:val="000000"/>
          <w:sz w:val="28"/>
          <w:szCs w:val="28"/>
        </w:rPr>
        <w:t xml:space="preserve"> и НОБД</w:t>
      </w:r>
      <w:r w:rsidRPr="00AC5F69">
        <w:rPr>
          <w:color w:val="000000"/>
          <w:sz w:val="28"/>
          <w:szCs w:val="28"/>
        </w:rPr>
        <w:t xml:space="preserve">.  </w:t>
      </w:r>
      <w:r w:rsidR="00190F18">
        <w:rPr>
          <w:color w:val="000000"/>
          <w:sz w:val="28"/>
          <w:szCs w:val="28"/>
        </w:rPr>
        <w:t>Электронные к</w:t>
      </w:r>
      <w:r w:rsidRPr="00AC5F69">
        <w:rPr>
          <w:color w:val="000000"/>
          <w:sz w:val="28"/>
          <w:szCs w:val="28"/>
        </w:rPr>
        <w:t xml:space="preserve">лассные журналы ведутся в соответствии с требованиями. </w:t>
      </w:r>
    </w:p>
    <w:p w:rsidR="002A158E" w:rsidRPr="00AC5F69" w:rsidRDefault="002A158E" w:rsidP="00575082">
      <w:pPr>
        <w:pStyle w:val="western"/>
        <w:spacing w:before="0" w:beforeAutospacing="0" w:after="0" w:afterAutospacing="0"/>
        <w:ind w:firstLine="709"/>
        <w:jc w:val="both"/>
        <w:rPr>
          <w:color w:val="000000"/>
          <w:sz w:val="28"/>
          <w:szCs w:val="28"/>
        </w:rPr>
      </w:pPr>
      <w:r w:rsidRPr="00AC5F69">
        <w:rPr>
          <w:color w:val="000000"/>
          <w:sz w:val="28"/>
          <w:szCs w:val="28"/>
        </w:rPr>
        <w:t>Вопросы по всеобучу внесены в план внутришкольного контроля и  заслушиваются на  педсоветах  и  совещаниях при  директоре.</w:t>
      </w:r>
    </w:p>
    <w:p w:rsidR="002A158E" w:rsidRPr="007C2DFA" w:rsidRDefault="007C2DFA" w:rsidP="00575082">
      <w:pPr>
        <w:pStyle w:val="western"/>
        <w:spacing w:before="0" w:beforeAutospacing="0" w:after="0" w:afterAutospacing="0"/>
        <w:ind w:firstLine="709"/>
        <w:jc w:val="both"/>
        <w:rPr>
          <w:color w:val="000000"/>
          <w:sz w:val="28"/>
          <w:szCs w:val="28"/>
        </w:rPr>
      </w:pPr>
      <w:r w:rsidRPr="007C2DFA">
        <w:rPr>
          <w:color w:val="000000"/>
          <w:sz w:val="28"/>
          <w:szCs w:val="28"/>
        </w:rPr>
        <w:lastRenderedPageBreak/>
        <w:t>В  новом  2019-2020</w:t>
      </w:r>
      <w:r w:rsidR="002A158E" w:rsidRPr="007C2DFA">
        <w:rPr>
          <w:color w:val="000000"/>
          <w:sz w:val="28"/>
          <w:szCs w:val="28"/>
        </w:rPr>
        <w:t xml:space="preserve"> учебном году  необходимо  работать  над следующими </w:t>
      </w:r>
      <w:r w:rsidR="002A158E" w:rsidRPr="00756248">
        <w:rPr>
          <w:b/>
          <w:color w:val="000000"/>
          <w:sz w:val="28"/>
          <w:szCs w:val="28"/>
        </w:rPr>
        <w:t>проблемами:</w:t>
      </w:r>
      <w:r w:rsidR="002A158E" w:rsidRPr="007C2DFA">
        <w:rPr>
          <w:color w:val="000000"/>
          <w:sz w:val="28"/>
          <w:szCs w:val="28"/>
        </w:rPr>
        <w:t xml:space="preserve"> </w:t>
      </w:r>
    </w:p>
    <w:p w:rsidR="002A158E" w:rsidRPr="007C2DFA" w:rsidRDefault="007C2DFA" w:rsidP="00575082">
      <w:pPr>
        <w:pStyle w:val="western"/>
        <w:spacing w:before="0" w:beforeAutospacing="0" w:after="0" w:afterAutospacing="0"/>
        <w:ind w:firstLine="709"/>
        <w:jc w:val="both"/>
        <w:rPr>
          <w:color w:val="000000"/>
          <w:sz w:val="28"/>
          <w:szCs w:val="28"/>
        </w:rPr>
      </w:pPr>
      <w:r w:rsidRPr="007C2DFA">
        <w:rPr>
          <w:color w:val="000000"/>
          <w:sz w:val="28"/>
          <w:szCs w:val="28"/>
        </w:rPr>
        <w:t>1. Д</w:t>
      </w:r>
      <w:r w:rsidR="001512D9" w:rsidRPr="007C2DFA">
        <w:rPr>
          <w:color w:val="000000"/>
          <w:sz w:val="28"/>
          <w:szCs w:val="28"/>
        </w:rPr>
        <w:t>ополнительное финансирование</w:t>
      </w:r>
      <w:r w:rsidRPr="007C2DFA">
        <w:rPr>
          <w:color w:val="000000"/>
          <w:sz w:val="28"/>
          <w:szCs w:val="28"/>
        </w:rPr>
        <w:t xml:space="preserve"> по всеобучу;</w:t>
      </w:r>
    </w:p>
    <w:p w:rsidR="002A158E" w:rsidRPr="007C2DFA" w:rsidRDefault="00756248" w:rsidP="00575082">
      <w:pPr>
        <w:pStyle w:val="western"/>
        <w:spacing w:before="0" w:beforeAutospacing="0" w:after="0" w:afterAutospacing="0"/>
        <w:ind w:firstLine="709"/>
        <w:jc w:val="both"/>
        <w:rPr>
          <w:color w:val="000000"/>
          <w:sz w:val="28"/>
          <w:szCs w:val="28"/>
        </w:rPr>
      </w:pPr>
      <w:r>
        <w:rPr>
          <w:color w:val="000000"/>
          <w:sz w:val="28"/>
          <w:szCs w:val="28"/>
        </w:rPr>
        <w:t xml:space="preserve">2. </w:t>
      </w:r>
      <w:r w:rsidR="007C2DFA" w:rsidRPr="007C2DFA">
        <w:rPr>
          <w:color w:val="000000"/>
          <w:sz w:val="28"/>
          <w:szCs w:val="28"/>
        </w:rPr>
        <w:t xml:space="preserve">Активизировать работу по охвату горячим </w:t>
      </w:r>
      <w:r>
        <w:rPr>
          <w:color w:val="000000"/>
          <w:sz w:val="28"/>
          <w:szCs w:val="28"/>
        </w:rPr>
        <w:t>питанием учащих</w:t>
      </w:r>
      <w:r w:rsidR="007C2DFA" w:rsidRPr="007C2DFA">
        <w:rPr>
          <w:color w:val="000000"/>
          <w:sz w:val="28"/>
          <w:szCs w:val="28"/>
        </w:rPr>
        <w:t>ся среднего и старшего звена;</w:t>
      </w:r>
    </w:p>
    <w:p w:rsidR="002A158E" w:rsidRPr="007C2DFA" w:rsidRDefault="007C2DFA" w:rsidP="00575082">
      <w:pPr>
        <w:pStyle w:val="western"/>
        <w:spacing w:before="0" w:beforeAutospacing="0" w:after="0" w:afterAutospacing="0"/>
        <w:ind w:firstLine="709"/>
        <w:jc w:val="both"/>
        <w:rPr>
          <w:color w:val="000000"/>
          <w:sz w:val="28"/>
          <w:szCs w:val="28"/>
        </w:rPr>
      </w:pPr>
      <w:r w:rsidRPr="007C2DFA">
        <w:rPr>
          <w:color w:val="000000"/>
          <w:sz w:val="28"/>
          <w:szCs w:val="28"/>
        </w:rPr>
        <w:t>3.</w:t>
      </w:r>
      <w:r>
        <w:rPr>
          <w:color w:val="000000"/>
          <w:sz w:val="28"/>
          <w:szCs w:val="28"/>
        </w:rPr>
        <w:t xml:space="preserve"> П</w:t>
      </w:r>
      <w:r w:rsidRPr="007C2DFA">
        <w:rPr>
          <w:color w:val="000000"/>
          <w:sz w:val="28"/>
          <w:szCs w:val="28"/>
        </w:rPr>
        <w:t xml:space="preserve">родолжить работу  по открытию гимназических классов и классов </w:t>
      </w:r>
      <w:proofErr w:type="spellStart"/>
      <w:r w:rsidRPr="007C2DFA">
        <w:rPr>
          <w:color w:val="000000"/>
          <w:sz w:val="28"/>
          <w:szCs w:val="28"/>
        </w:rPr>
        <w:t>полиязычного</w:t>
      </w:r>
      <w:proofErr w:type="spellEnd"/>
      <w:r w:rsidRPr="007C2DFA">
        <w:rPr>
          <w:color w:val="000000"/>
          <w:sz w:val="28"/>
          <w:szCs w:val="28"/>
        </w:rPr>
        <w:t xml:space="preserve"> образования, классов с углубленным  изучением отдельных предметов и классов с государственным языком обучения;</w:t>
      </w:r>
    </w:p>
    <w:p w:rsidR="002A158E" w:rsidRPr="007C2DFA" w:rsidRDefault="007C2DFA" w:rsidP="00575082">
      <w:pPr>
        <w:pStyle w:val="western"/>
        <w:spacing w:before="0" w:beforeAutospacing="0" w:after="0" w:afterAutospacing="0"/>
        <w:ind w:firstLine="709"/>
        <w:jc w:val="both"/>
        <w:rPr>
          <w:color w:val="000000"/>
          <w:sz w:val="28"/>
          <w:szCs w:val="28"/>
        </w:rPr>
      </w:pPr>
      <w:r w:rsidRPr="007C2DFA">
        <w:rPr>
          <w:color w:val="000000"/>
          <w:sz w:val="28"/>
          <w:szCs w:val="28"/>
        </w:rPr>
        <w:t>4. Списать учебники 2010-2015 года подлежащие списанию.</w:t>
      </w:r>
    </w:p>
    <w:p w:rsidR="002A158E" w:rsidRPr="00187E18" w:rsidRDefault="002A158E" w:rsidP="002241CE">
      <w:pPr>
        <w:jc w:val="both"/>
        <w:rPr>
          <w:rFonts w:ascii="Times New Roman" w:hAnsi="Times New Roman"/>
          <w:color w:val="000000"/>
          <w:sz w:val="24"/>
          <w:szCs w:val="24"/>
        </w:rPr>
      </w:pPr>
    </w:p>
    <w:p w:rsidR="002A158E" w:rsidRPr="000647C6" w:rsidRDefault="002A158E" w:rsidP="002241CE">
      <w:pPr>
        <w:jc w:val="both"/>
        <w:rPr>
          <w:rFonts w:ascii="Times New Roman" w:hAnsi="Times New Roman"/>
          <w:b/>
          <w:i/>
          <w:color w:val="000000"/>
          <w:sz w:val="28"/>
          <w:szCs w:val="28"/>
        </w:rPr>
      </w:pPr>
      <w:r w:rsidRPr="000647C6">
        <w:rPr>
          <w:rFonts w:ascii="Times New Roman" w:hAnsi="Times New Roman"/>
          <w:b/>
          <w:i/>
          <w:color w:val="000000"/>
          <w:sz w:val="28"/>
          <w:szCs w:val="28"/>
        </w:rPr>
        <w:t>1.2  Выполнение Закона «О языках в Республике Казахстан»</w:t>
      </w:r>
    </w:p>
    <w:p w:rsidR="002A158E" w:rsidRPr="000647C6" w:rsidRDefault="002A158E" w:rsidP="002241CE">
      <w:pPr>
        <w:ind w:firstLine="708"/>
        <w:jc w:val="both"/>
        <w:rPr>
          <w:rFonts w:ascii="Times New Roman" w:hAnsi="Times New Roman"/>
          <w:color w:val="000000"/>
          <w:sz w:val="28"/>
          <w:szCs w:val="28"/>
        </w:rPr>
      </w:pPr>
      <w:r w:rsidRPr="000647C6">
        <w:rPr>
          <w:rFonts w:ascii="Times New Roman" w:hAnsi="Times New Roman"/>
          <w:color w:val="000000"/>
          <w:sz w:val="28"/>
          <w:szCs w:val="28"/>
        </w:rPr>
        <w:t>Для  реализации Закона РК «О языках в Республике Казахстан» от 11.07.1997г. и выполнения Государственной программы развития и  применения языков на 2011-2020г.   по школе был составлен план работы.  Все запланированные по плану мероприятия были проведены в срок</w:t>
      </w:r>
      <w:r w:rsidR="000647C6">
        <w:rPr>
          <w:rFonts w:ascii="Times New Roman" w:hAnsi="Times New Roman"/>
          <w:color w:val="000000"/>
          <w:sz w:val="28"/>
          <w:szCs w:val="28"/>
        </w:rPr>
        <w:t>.</w:t>
      </w:r>
      <w:r w:rsidRPr="000647C6">
        <w:rPr>
          <w:rFonts w:ascii="Times New Roman" w:hAnsi="Times New Roman"/>
          <w:color w:val="000000"/>
          <w:sz w:val="28"/>
          <w:szCs w:val="28"/>
        </w:rPr>
        <w:t xml:space="preserve"> </w:t>
      </w:r>
    </w:p>
    <w:p w:rsidR="002A158E" w:rsidRPr="000647C6" w:rsidRDefault="002A158E" w:rsidP="002241CE">
      <w:pPr>
        <w:ind w:firstLine="708"/>
        <w:jc w:val="both"/>
        <w:rPr>
          <w:rFonts w:ascii="Times New Roman" w:hAnsi="Times New Roman"/>
          <w:color w:val="000000"/>
          <w:sz w:val="28"/>
          <w:szCs w:val="28"/>
        </w:rPr>
      </w:pPr>
      <w:r w:rsidRPr="000647C6">
        <w:rPr>
          <w:rFonts w:ascii="Times New Roman" w:hAnsi="Times New Roman"/>
          <w:color w:val="000000"/>
          <w:sz w:val="28"/>
          <w:szCs w:val="28"/>
        </w:rPr>
        <w:t>Для развития и выполнения  Закона «О языках в РК»  в школе созданы определенные условия. Для организации современного языкового образования в школе имеется достаточная материал</w:t>
      </w:r>
      <w:r w:rsidR="000647C6" w:rsidRPr="000647C6">
        <w:rPr>
          <w:rFonts w:ascii="Times New Roman" w:hAnsi="Times New Roman"/>
          <w:color w:val="000000"/>
          <w:sz w:val="28"/>
          <w:szCs w:val="28"/>
        </w:rPr>
        <w:t>ьная база. В школе работают 6</w:t>
      </w:r>
      <w:r w:rsidRPr="000647C6">
        <w:rPr>
          <w:rFonts w:ascii="Times New Roman" w:hAnsi="Times New Roman"/>
          <w:color w:val="000000"/>
          <w:sz w:val="28"/>
          <w:szCs w:val="28"/>
        </w:rPr>
        <w:t xml:space="preserve"> </w:t>
      </w:r>
      <w:proofErr w:type="gramStart"/>
      <w:r w:rsidRPr="000647C6">
        <w:rPr>
          <w:rFonts w:ascii="Times New Roman" w:hAnsi="Times New Roman"/>
          <w:color w:val="000000"/>
          <w:sz w:val="28"/>
          <w:szCs w:val="28"/>
        </w:rPr>
        <w:t>языковых</w:t>
      </w:r>
      <w:proofErr w:type="gramEnd"/>
      <w:r w:rsidRPr="000647C6">
        <w:rPr>
          <w:rFonts w:ascii="Times New Roman" w:hAnsi="Times New Roman"/>
          <w:color w:val="000000"/>
          <w:sz w:val="28"/>
          <w:szCs w:val="28"/>
        </w:rPr>
        <w:t xml:space="preserve"> кабинета</w:t>
      </w:r>
      <w:r w:rsidR="000647C6" w:rsidRPr="000647C6">
        <w:rPr>
          <w:rFonts w:ascii="Times New Roman" w:hAnsi="Times New Roman"/>
          <w:color w:val="000000"/>
          <w:sz w:val="28"/>
          <w:szCs w:val="28"/>
        </w:rPr>
        <w:t>: 2</w:t>
      </w:r>
      <w:r w:rsidRPr="000647C6">
        <w:rPr>
          <w:rFonts w:ascii="Times New Roman" w:hAnsi="Times New Roman"/>
          <w:color w:val="000000"/>
          <w:sz w:val="28"/>
          <w:szCs w:val="28"/>
        </w:rPr>
        <w:t xml:space="preserve">  кабинета казахского языка и литературы</w:t>
      </w:r>
      <w:r w:rsidR="000647C6" w:rsidRPr="000647C6">
        <w:rPr>
          <w:rFonts w:ascii="Times New Roman" w:hAnsi="Times New Roman"/>
          <w:color w:val="000000"/>
          <w:sz w:val="28"/>
          <w:szCs w:val="28"/>
        </w:rPr>
        <w:t xml:space="preserve">,   3 кабинета  русского языка и литературы  и 1 кабинет </w:t>
      </w:r>
      <w:r w:rsidRPr="000647C6">
        <w:rPr>
          <w:rFonts w:ascii="Times New Roman" w:hAnsi="Times New Roman"/>
          <w:color w:val="000000"/>
          <w:sz w:val="28"/>
          <w:szCs w:val="28"/>
        </w:rPr>
        <w:t xml:space="preserve">английского языка. </w:t>
      </w:r>
      <w:r w:rsidR="000647C6" w:rsidRPr="000647C6">
        <w:rPr>
          <w:rFonts w:ascii="Times New Roman" w:hAnsi="Times New Roman"/>
          <w:color w:val="000000"/>
          <w:sz w:val="28"/>
          <w:szCs w:val="28"/>
        </w:rPr>
        <w:t xml:space="preserve"> Всего  из  6 </w:t>
      </w:r>
      <w:r w:rsidRPr="000647C6">
        <w:rPr>
          <w:rFonts w:ascii="Times New Roman" w:hAnsi="Times New Roman"/>
          <w:color w:val="000000"/>
          <w:sz w:val="28"/>
          <w:szCs w:val="28"/>
        </w:rPr>
        <w:t>ка</w:t>
      </w:r>
      <w:r w:rsidR="000647C6" w:rsidRPr="000647C6">
        <w:rPr>
          <w:rFonts w:ascii="Times New Roman" w:hAnsi="Times New Roman"/>
          <w:color w:val="000000"/>
          <w:sz w:val="28"/>
          <w:szCs w:val="28"/>
        </w:rPr>
        <w:t>бинетов  паспортизировано</w:t>
      </w:r>
      <w:r w:rsidR="00575082" w:rsidRPr="00326E7B">
        <w:rPr>
          <w:rFonts w:ascii="Times New Roman" w:hAnsi="Times New Roman"/>
          <w:color w:val="000000"/>
          <w:sz w:val="28"/>
          <w:szCs w:val="28"/>
        </w:rPr>
        <w:t xml:space="preserve"> </w:t>
      </w:r>
      <w:r w:rsidR="00190F18">
        <w:rPr>
          <w:rFonts w:ascii="Times New Roman" w:hAnsi="Times New Roman"/>
          <w:color w:val="000000"/>
          <w:sz w:val="28"/>
          <w:szCs w:val="28"/>
        </w:rPr>
        <w:t xml:space="preserve">- </w:t>
      </w:r>
      <w:r w:rsidR="000647C6" w:rsidRPr="000647C6">
        <w:rPr>
          <w:rFonts w:ascii="Times New Roman" w:hAnsi="Times New Roman"/>
          <w:color w:val="000000"/>
          <w:sz w:val="28"/>
          <w:szCs w:val="28"/>
        </w:rPr>
        <w:t>5.</w:t>
      </w:r>
      <w:r w:rsidRPr="000647C6">
        <w:rPr>
          <w:rFonts w:ascii="Times New Roman" w:hAnsi="Times New Roman"/>
          <w:color w:val="000000"/>
          <w:sz w:val="28"/>
          <w:szCs w:val="28"/>
        </w:rPr>
        <w:t xml:space="preserve"> </w:t>
      </w:r>
    </w:p>
    <w:p w:rsidR="002A158E" w:rsidRPr="000647C6" w:rsidRDefault="002A158E" w:rsidP="002241CE">
      <w:pPr>
        <w:ind w:firstLine="708"/>
        <w:jc w:val="both"/>
        <w:rPr>
          <w:rFonts w:ascii="Times New Roman" w:hAnsi="Times New Roman"/>
          <w:color w:val="000000"/>
          <w:sz w:val="28"/>
          <w:szCs w:val="28"/>
        </w:rPr>
      </w:pPr>
      <w:r w:rsidRPr="000647C6">
        <w:rPr>
          <w:rFonts w:ascii="Times New Roman" w:hAnsi="Times New Roman"/>
          <w:color w:val="000000"/>
          <w:sz w:val="28"/>
          <w:szCs w:val="28"/>
        </w:rPr>
        <w:t xml:space="preserve">Кадровый состав учителей методических объединений языкового цикла стабильный. Предметы ведутся  специалистами с высшим образованием. Учителя ежегодно принимают  активное участие в проведении методического месячника и Предметных недель.  Делопроизводство ведется на государственном и  официальном  </w:t>
      </w:r>
      <w:proofErr w:type="gramStart"/>
      <w:r w:rsidRPr="000647C6">
        <w:rPr>
          <w:rFonts w:ascii="Times New Roman" w:hAnsi="Times New Roman"/>
          <w:color w:val="000000"/>
          <w:sz w:val="28"/>
          <w:szCs w:val="28"/>
        </w:rPr>
        <w:t>языках</w:t>
      </w:r>
      <w:proofErr w:type="gramEnd"/>
      <w:r w:rsidRPr="000647C6">
        <w:rPr>
          <w:rFonts w:ascii="Times New Roman" w:hAnsi="Times New Roman"/>
          <w:color w:val="000000"/>
          <w:sz w:val="28"/>
          <w:szCs w:val="28"/>
        </w:rPr>
        <w:t xml:space="preserve">,   имеется символика РК,  совещания проводятся  также на двух языках, прием граждан проводится  на языке по желанию посетителя. </w:t>
      </w:r>
    </w:p>
    <w:p w:rsidR="00190F18" w:rsidRDefault="00E25EF5" w:rsidP="00E25EF5">
      <w:pPr>
        <w:ind w:firstLine="708"/>
        <w:jc w:val="both"/>
        <w:rPr>
          <w:rFonts w:ascii="Times New Roman" w:hAnsi="Times New Roman"/>
          <w:sz w:val="28"/>
          <w:szCs w:val="28"/>
          <w:lang w:val="kk-KZ"/>
        </w:rPr>
      </w:pPr>
      <w:r w:rsidRPr="00E25EF5">
        <w:rPr>
          <w:rFonts w:ascii="Times New Roman" w:eastAsia="Times New Roman" w:hAnsi="Times New Roman"/>
          <w:bCs/>
          <w:sz w:val="28"/>
          <w:szCs w:val="28"/>
          <w:lang w:val="kk-KZ"/>
        </w:rPr>
        <w:t xml:space="preserve">Қазақстан Республикасының «Тілдер туралы» Заңына және «Тілдерді қолдану мен дамытудың» республикалық, облыстық, қалалық бағдарламаларына сәйкес мектепте мемлекеттік тілді дамытуға барлық жағдай жасалып, «Тілдер туралы»Заңның орындалуы бақылауға алынып, құрастырылған жоспар бойынша жұмыстар жүргізілді. Мектепте іс-қағаздарын мен құжаттарды рәсімдеу барысын мемлекеттік тілде жүргізу </w:t>
      </w:r>
      <w:r w:rsidRPr="00E25EF5">
        <w:rPr>
          <w:rFonts w:ascii="Times New Roman" w:eastAsia="Times New Roman" w:hAnsi="Times New Roman"/>
          <w:sz w:val="28"/>
          <w:szCs w:val="28"/>
          <w:lang w:val="kk-KZ"/>
        </w:rPr>
        <w:t xml:space="preserve">жалғастырылып жатыр, көрсеткіші 100%. Қазақ тіліндегі құжаттарға мектептің аудармашылары  – Акимбекова Зауреш   жауапты. </w:t>
      </w:r>
      <w:r w:rsidRPr="00E25EF5">
        <w:rPr>
          <w:rFonts w:ascii="Times New Roman" w:eastAsia="Times New Roman" w:hAnsi="Times New Roman"/>
          <w:bCs/>
          <w:sz w:val="28"/>
          <w:szCs w:val="28"/>
          <w:lang w:val="kk-KZ"/>
        </w:rPr>
        <w:t>9 бап бойынша «Мемлекеттік органдар актілерінің тілі»  бойынша мектептің актілері мемлекеттік тілде және орыс тілінде жүргізіледі</w:t>
      </w:r>
      <w:r w:rsidRPr="00E25EF5">
        <w:rPr>
          <w:rFonts w:ascii="Times New Roman" w:eastAsia="Times New Roman" w:hAnsi="Times New Roman"/>
          <w:sz w:val="28"/>
          <w:szCs w:val="28"/>
          <w:lang w:val="kk-KZ"/>
        </w:rPr>
        <w:t>.</w:t>
      </w:r>
      <w:r w:rsidRPr="00E25EF5">
        <w:rPr>
          <w:rFonts w:ascii="Times New Roman" w:eastAsia="Times New Roman" w:hAnsi="Times New Roman"/>
          <w:bCs/>
          <w:sz w:val="28"/>
          <w:szCs w:val="28"/>
          <w:lang w:val="kk-KZ"/>
        </w:rPr>
        <w:t xml:space="preserve">10 бап «Құжаттама жүргізу тілі»  бойынша мектептің статистикалық есеп, қаржы және техникалық құжаттама жүргізу мемлекеттік тілде және орыс тілінде жүргізіледі. </w:t>
      </w:r>
      <w:r w:rsidRPr="00E25EF5">
        <w:rPr>
          <w:rFonts w:ascii="Times New Roman" w:eastAsia="Times New Roman" w:hAnsi="Times New Roman"/>
          <w:sz w:val="28"/>
          <w:szCs w:val="28"/>
          <w:lang w:val="kk-KZ"/>
        </w:rPr>
        <w:t xml:space="preserve">11 бап </w:t>
      </w:r>
      <w:r w:rsidRPr="00E25EF5">
        <w:rPr>
          <w:rFonts w:ascii="Times New Roman" w:eastAsia="Times New Roman" w:hAnsi="Times New Roman"/>
          <w:bCs/>
          <w:sz w:val="28"/>
          <w:szCs w:val="28"/>
          <w:lang w:val="kk-KZ"/>
        </w:rPr>
        <w:t xml:space="preserve">«Азаматтардың өтініштеріне қайтарылатын жауап тілі»  бойынша мектепте азаматтардың өтініштері мен қайтаратын жауаптары мемлекеттік тілде  жүргізіледі. </w:t>
      </w:r>
      <w:r w:rsidRPr="00E25EF5">
        <w:rPr>
          <w:rFonts w:ascii="Times New Roman" w:eastAsia="Times New Roman" w:hAnsi="Times New Roman"/>
          <w:sz w:val="28"/>
          <w:szCs w:val="28"/>
          <w:lang w:val="kk-KZ"/>
        </w:rPr>
        <w:t xml:space="preserve">16 бап  </w:t>
      </w:r>
      <w:r w:rsidRPr="00E25EF5">
        <w:rPr>
          <w:rFonts w:ascii="Times New Roman" w:eastAsia="Times New Roman" w:hAnsi="Times New Roman"/>
          <w:bCs/>
          <w:sz w:val="28"/>
          <w:szCs w:val="28"/>
          <w:lang w:val="kk-KZ"/>
        </w:rPr>
        <w:t xml:space="preserve">«Тіл – білім беру саласында»  бойынша </w:t>
      </w:r>
      <w:r w:rsidRPr="00E25EF5">
        <w:rPr>
          <w:rFonts w:ascii="Times New Roman" w:hAnsi="Times New Roman"/>
          <w:sz w:val="28"/>
          <w:szCs w:val="28"/>
          <w:lang w:val="kk-KZ"/>
        </w:rPr>
        <w:t>оқыту мен тәрбие беру  мектепте - екі тілде; мемлекеттік тіл мен орыс тілі міндетті оқу пәні, білім туралы құжатқа енгізілген пәндер тізбесінде.</w:t>
      </w:r>
    </w:p>
    <w:p w:rsidR="002F385F" w:rsidRDefault="00E25EF5" w:rsidP="00E25EF5">
      <w:pPr>
        <w:ind w:firstLine="708"/>
        <w:jc w:val="both"/>
        <w:rPr>
          <w:rFonts w:ascii="Times New Roman" w:hAnsi="Times New Roman"/>
          <w:sz w:val="28"/>
          <w:szCs w:val="28"/>
          <w:lang w:val="kk-KZ"/>
        </w:rPr>
      </w:pPr>
      <w:r w:rsidRPr="00E25EF5">
        <w:rPr>
          <w:rFonts w:ascii="Times New Roman" w:hAnsi="Times New Roman"/>
          <w:sz w:val="28"/>
          <w:szCs w:val="28"/>
          <w:lang w:val="kk-KZ"/>
        </w:rPr>
        <w:lastRenderedPageBreak/>
        <w:t xml:space="preserve"> Оқушылар саны жалпы мектеп бойынша 749 , қазақ сыныбы-149, орыс сыныбы-600. Тілдерді тереңдетіп оқыту мақсатында факультативтік сағаттар бөлінген:орыс мектебінде, орыс тілі пәнінен  5а, ағылшын тілі -7б </w:t>
      </w:r>
      <w:r w:rsidR="002F385F">
        <w:rPr>
          <w:rFonts w:ascii="Times New Roman" w:hAnsi="Times New Roman"/>
          <w:sz w:val="28"/>
          <w:szCs w:val="28"/>
          <w:lang w:val="kk-KZ"/>
        </w:rPr>
        <w:t>(</w:t>
      </w:r>
      <w:r w:rsidRPr="00E25EF5">
        <w:rPr>
          <w:rFonts w:ascii="Times New Roman" w:hAnsi="Times New Roman"/>
          <w:sz w:val="28"/>
          <w:szCs w:val="28"/>
          <w:lang w:val="kk-KZ"/>
        </w:rPr>
        <w:t>5сағат</w:t>
      </w:r>
      <w:r w:rsidR="002F385F">
        <w:rPr>
          <w:rFonts w:ascii="Times New Roman" w:hAnsi="Times New Roman"/>
          <w:sz w:val="28"/>
          <w:szCs w:val="28"/>
          <w:lang w:val="kk-KZ"/>
        </w:rPr>
        <w:t>)</w:t>
      </w:r>
      <w:r w:rsidRPr="00E25EF5">
        <w:rPr>
          <w:rFonts w:ascii="Times New Roman" w:hAnsi="Times New Roman"/>
          <w:sz w:val="28"/>
          <w:szCs w:val="28"/>
          <w:lang w:val="kk-KZ"/>
        </w:rPr>
        <w:t xml:space="preserve">, 8а </w:t>
      </w:r>
      <w:r w:rsidR="002F385F">
        <w:rPr>
          <w:rFonts w:ascii="Times New Roman" w:hAnsi="Times New Roman"/>
          <w:sz w:val="28"/>
          <w:szCs w:val="28"/>
          <w:lang w:val="kk-KZ"/>
        </w:rPr>
        <w:t>сынып (</w:t>
      </w:r>
      <w:r w:rsidRPr="00E25EF5">
        <w:rPr>
          <w:rFonts w:ascii="Times New Roman" w:hAnsi="Times New Roman"/>
          <w:sz w:val="28"/>
          <w:szCs w:val="28"/>
          <w:lang w:val="kk-KZ"/>
        </w:rPr>
        <w:t>5 сағат</w:t>
      </w:r>
      <w:r w:rsidR="002F385F">
        <w:rPr>
          <w:rFonts w:ascii="Times New Roman" w:hAnsi="Times New Roman"/>
          <w:sz w:val="28"/>
          <w:szCs w:val="28"/>
          <w:lang w:val="kk-KZ"/>
        </w:rPr>
        <w:t>)</w:t>
      </w:r>
      <w:r w:rsidRPr="00E25EF5">
        <w:rPr>
          <w:rFonts w:ascii="Times New Roman" w:hAnsi="Times New Roman"/>
          <w:sz w:val="28"/>
          <w:szCs w:val="28"/>
          <w:lang w:val="kk-KZ"/>
        </w:rPr>
        <w:t>. Ағылшын</w:t>
      </w:r>
      <w:r w:rsidR="002F385F">
        <w:rPr>
          <w:rFonts w:ascii="Times New Roman" w:hAnsi="Times New Roman"/>
          <w:sz w:val="28"/>
          <w:szCs w:val="28"/>
          <w:lang w:val="kk-KZ"/>
        </w:rPr>
        <w:t xml:space="preserve"> тілі</w:t>
      </w:r>
      <w:r w:rsidRPr="00E25EF5">
        <w:rPr>
          <w:rFonts w:ascii="Times New Roman" w:hAnsi="Times New Roman"/>
          <w:sz w:val="28"/>
          <w:szCs w:val="28"/>
          <w:lang w:val="kk-KZ"/>
        </w:rPr>
        <w:t xml:space="preserve"> бастауыш сыныптан бастап жүргізіледі. </w:t>
      </w:r>
    </w:p>
    <w:p w:rsidR="00E25EF5" w:rsidRPr="00E25EF5" w:rsidRDefault="00E25EF5" w:rsidP="00E25EF5">
      <w:pPr>
        <w:ind w:firstLine="708"/>
        <w:jc w:val="both"/>
        <w:rPr>
          <w:rFonts w:ascii="Times New Roman" w:eastAsia="Times New Roman" w:hAnsi="Times New Roman"/>
          <w:sz w:val="28"/>
          <w:szCs w:val="28"/>
          <w:lang w:val="kk-KZ"/>
        </w:rPr>
      </w:pPr>
      <w:r w:rsidRPr="00E25EF5">
        <w:rPr>
          <w:rFonts w:ascii="Times New Roman" w:hAnsi="Times New Roman"/>
          <w:sz w:val="28"/>
          <w:szCs w:val="28"/>
          <w:lang w:val="kk-KZ"/>
        </w:rPr>
        <w:t xml:space="preserve">Мемлекеттік стандартқа және бағдарламаға сәйкес күнтізбе жоспары қазақ тілі, орыс тілі, ағылшын тілі пәндеріне құрылып, бекітілген. Білімді  мемлекеттік  және орыс тілдерінде алуды қамтамасыз етілуі 100 </w:t>
      </w:r>
      <w:r w:rsidRPr="00E25EF5">
        <w:rPr>
          <w:rFonts w:ascii="Times New Roman" w:eastAsia="Times New Roman" w:hAnsi="Times New Roman"/>
          <w:sz w:val="28"/>
          <w:szCs w:val="28"/>
          <w:lang w:val="kk-KZ"/>
        </w:rPr>
        <w:t>%.</w:t>
      </w:r>
    </w:p>
    <w:p w:rsidR="00E25EF5" w:rsidRPr="00E25EF5" w:rsidRDefault="00E25EF5" w:rsidP="00E25EF5">
      <w:pPr>
        <w:jc w:val="both"/>
        <w:rPr>
          <w:rFonts w:ascii="Times New Roman" w:eastAsia="Times New Roman" w:hAnsi="Times New Roman"/>
          <w:bCs/>
          <w:sz w:val="28"/>
          <w:szCs w:val="28"/>
          <w:lang w:val="kk-KZ"/>
        </w:rPr>
      </w:pPr>
      <w:r w:rsidRPr="00E25EF5">
        <w:rPr>
          <w:rFonts w:ascii="Times New Roman" w:eastAsia="Times New Roman" w:hAnsi="Times New Roman"/>
          <w:bCs/>
          <w:sz w:val="28"/>
          <w:szCs w:val="28"/>
          <w:lang w:val="kk-KZ"/>
        </w:rPr>
        <w:t xml:space="preserve">Мектептің мөрі мен мөртаңбаларының мәтіні, бланкілер, маңдайшалар, хабарландырулар, мектептің көрнекі ақпараты  мемлекеттік тілде және орыс тілінде  жазылудың  сақталу  </w:t>
      </w:r>
      <w:r w:rsidRPr="00E25EF5">
        <w:rPr>
          <w:rFonts w:ascii="Times New Roman" w:hAnsi="Times New Roman"/>
          <w:sz w:val="28"/>
          <w:szCs w:val="28"/>
          <w:lang w:val="kk-KZ"/>
        </w:rPr>
        <w:t xml:space="preserve">21 бап </w:t>
      </w:r>
      <w:r w:rsidRPr="00E25EF5">
        <w:rPr>
          <w:rFonts w:ascii="Times New Roman" w:eastAsia="Times New Roman" w:hAnsi="Times New Roman"/>
          <w:bCs/>
          <w:sz w:val="28"/>
          <w:szCs w:val="28"/>
          <w:lang w:val="kk-KZ"/>
        </w:rPr>
        <w:t>«Деректемелер  мен  көрнекі ақпарат тілі»  бойынша</w:t>
      </w:r>
      <w:r w:rsidR="002F385F">
        <w:rPr>
          <w:rFonts w:ascii="Times New Roman" w:eastAsia="Times New Roman" w:hAnsi="Times New Roman"/>
          <w:bCs/>
          <w:sz w:val="28"/>
          <w:szCs w:val="28"/>
          <w:lang w:val="kk-KZ"/>
        </w:rPr>
        <w:t xml:space="preserve"> </w:t>
      </w:r>
      <w:r w:rsidRPr="00E25EF5">
        <w:rPr>
          <w:rFonts w:ascii="Times New Roman" w:eastAsia="Times New Roman" w:hAnsi="Times New Roman"/>
          <w:bCs/>
          <w:sz w:val="28"/>
          <w:szCs w:val="28"/>
          <w:lang w:val="kk-KZ"/>
        </w:rPr>
        <w:t xml:space="preserve">жүргізіледі. </w:t>
      </w:r>
    </w:p>
    <w:p w:rsidR="00E25EF5" w:rsidRPr="00E25EF5" w:rsidRDefault="00E25EF5" w:rsidP="00E25EF5">
      <w:pPr>
        <w:jc w:val="both"/>
        <w:rPr>
          <w:rFonts w:ascii="Times New Roman" w:eastAsiaTheme="minorEastAsia" w:hAnsi="Times New Roman"/>
          <w:sz w:val="28"/>
          <w:szCs w:val="28"/>
          <w:lang w:val="kk-KZ"/>
        </w:rPr>
      </w:pPr>
      <w:r w:rsidRPr="0058722F">
        <w:rPr>
          <w:rFonts w:ascii="Times New Roman" w:hAnsi="Times New Roman"/>
          <w:b/>
          <w:sz w:val="28"/>
          <w:szCs w:val="28"/>
          <w:lang w:val="kk-KZ"/>
        </w:rPr>
        <w:t>II</w:t>
      </w:r>
      <w:r w:rsidRPr="00E25EF5">
        <w:rPr>
          <w:rFonts w:ascii="Times New Roman" w:hAnsi="Times New Roman"/>
          <w:sz w:val="28"/>
          <w:szCs w:val="28"/>
          <w:lang w:val="kk-KZ"/>
        </w:rPr>
        <w:t>.Тілдерді қолдану мен дамытудың 2011-2020 жылдарға арналған мемлекеттік бағдарламасының және «Үш тілде білім беруді дамытудың  2015-2020 жылдарға арналған  Жол картасының»   орындалуы.</w:t>
      </w:r>
    </w:p>
    <w:p w:rsidR="00E25EF5" w:rsidRPr="00E25EF5" w:rsidRDefault="00E25EF5" w:rsidP="00E25EF5">
      <w:pPr>
        <w:pStyle w:val="ab"/>
        <w:jc w:val="both"/>
        <w:rPr>
          <w:rFonts w:ascii="Times New Roman" w:hAnsi="Times New Roman"/>
          <w:b/>
          <w:bCs/>
          <w:sz w:val="28"/>
          <w:szCs w:val="28"/>
          <w:lang w:val="kk-KZ"/>
        </w:rPr>
      </w:pPr>
      <w:r w:rsidRPr="00E25EF5">
        <w:rPr>
          <w:rFonts w:ascii="Times New Roman" w:hAnsi="Times New Roman"/>
          <w:sz w:val="28"/>
          <w:szCs w:val="28"/>
          <w:lang w:val="kk-KZ"/>
        </w:rPr>
        <w:t xml:space="preserve">   «Үш тілде білім беруді дамытудың  2015-2020 жылдарға арналған Жол картасына»   және   үш тілде  білім беруді ілгерлету шеңберіндегі іс-шаралар жоспары негізінде мектепішілік және сыныптан тыс шаралар үш тілде өткізіледі. Ұжым осы тақырып  аясында  барлық шараларға қатысып, белсенділік танытты.Мектеп мұғалімдері арасында өз қалауымен қатысатындарға ағылшын тілін үйрену үйірмесі   жүргізілуде. Курсты ағылшын тілі мұғалімі жүргізеді,  тегін  ұйымдастырылды.Оқу жоспарының мектеп компонентіне Абай Құнанбаев шығармалары арқылы зиялылық әлеуетті қалыптастырып дамыту мақсатында оқыту қазақ тілінде 9 сыныбында,  оқыту орыс тілінде 9-11 сыныптарға «Абайтану» курстары енгізілген. Аталған курс оқушылардың жас ерекшеліктері, академиялық білім деңгейлері ескеріліп,  модульдермен құрылған. О</w:t>
      </w:r>
      <w:r w:rsidRPr="00E25EF5">
        <w:rPr>
          <w:rFonts w:ascii="Times New Roman" w:hAnsi="Times New Roman"/>
          <w:noProof/>
          <w:sz w:val="28"/>
          <w:szCs w:val="28"/>
          <w:lang w:val="kk-KZ"/>
        </w:rPr>
        <w:t>қушылардың тілдік біліктілігін одан әрі жетілдіре түсу және сөйлеу мәдениетінің ерекшеліктеріне сай сөйлесім дағдыларын жетілдіру, пікірталас әдебін меңгерту мақсатында о</w:t>
      </w:r>
      <w:r w:rsidRPr="00E25EF5">
        <w:rPr>
          <w:rFonts w:ascii="Times New Roman" w:hAnsi="Times New Roman"/>
          <w:sz w:val="28"/>
          <w:szCs w:val="28"/>
          <w:lang w:val="kk-KZ"/>
        </w:rPr>
        <w:t xml:space="preserve">қыту қазақ тілінде  </w:t>
      </w:r>
      <w:r w:rsidRPr="00E25EF5">
        <w:rPr>
          <w:rFonts w:ascii="Times New Roman" w:hAnsi="Times New Roman"/>
          <w:noProof/>
          <w:sz w:val="28"/>
          <w:szCs w:val="28"/>
          <w:lang w:val="kk-KZ"/>
        </w:rPr>
        <w:t xml:space="preserve">3, 4  сыныптарында  «Қызықты грамматика»  таңдау курстары </w:t>
      </w:r>
      <w:r w:rsidRPr="00E25EF5">
        <w:rPr>
          <w:rFonts w:ascii="Times New Roman" w:hAnsi="Times New Roman"/>
          <w:sz w:val="28"/>
          <w:szCs w:val="28"/>
          <w:lang w:val="kk-KZ"/>
        </w:rPr>
        <w:t xml:space="preserve"> жүргізілді. Үш тілде  білім беруді ілгерлету шеңберінде оқушылардың қазақ тілі мен әдебиеті, ағылшын тілі пәндерінен қосымша білім алынуына жағдай жасауға 5-9 сыныптарында қазақ тілі және ағылшын тілі пәнінен арнайы курс сабақтары жүргізілді. 9 б сыныбында ақылы арнайы курс оқушылардың ата-аналарының сұрауымен ұйымдастырылған мұғалім Нұртазина А.Б.</w:t>
      </w:r>
    </w:p>
    <w:p w:rsidR="00E25EF5" w:rsidRPr="00E25EF5" w:rsidRDefault="00E25EF5" w:rsidP="00E25EF5">
      <w:pPr>
        <w:pStyle w:val="ab"/>
        <w:ind w:firstLine="708"/>
        <w:jc w:val="both"/>
        <w:rPr>
          <w:rFonts w:ascii="Times New Roman" w:hAnsi="Times New Roman"/>
          <w:sz w:val="28"/>
          <w:szCs w:val="28"/>
          <w:lang w:val="kk-KZ"/>
        </w:rPr>
      </w:pPr>
      <w:r w:rsidRPr="00E25EF5">
        <w:rPr>
          <w:rFonts w:ascii="Times New Roman" w:hAnsi="Times New Roman"/>
          <w:sz w:val="28"/>
          <w:szCs w:val="28"/>
          <w:lang w:val="kk-KZ"/>
        </w:rPr>
        <w:t xml:space="preserve">Қазақстан Республикасының «Тілдер  күніне» арналған айлық іс-шаралар 2019 жылғы қыркүйектің 3-29-ы аралығында бекітілген жоспар бойынша өтті. </w:t>
      </w:r>
    </w:p>
    <w:p w:rsidR="00E25EF5" w:rsidRPr="00E25EF5" w:rsidRDefault="00E25EF5" w:rsidP="00E25EF5">
      <w:pPr>
        <w:pStyle w:val="ab"/>
        <w:ind w:firstLine="708"/>
        <w:jc w:val="both"/>
        <w:rPr>
          <w:rFonts w:ascii="Times New Roman" w:hAnsi="Times New Roman"/>
          <w:sz w:val="28"/>
          <w:szCs w:val="28"/>
          <w:lang w:val="kk-KZ"/>
        </w:rPr>
      </w:pPr>
      <w:r w:rsidRPr="00E25EF5">
        <w:rPr>
          <w:rFonts w:ascii="Times New Roman" w:hAnsi="Times New Roman"/>
          <w:sz w:val="28"/>
          <w:szCs w:val="28"/>
          <w:lang w:val="kk-KZ"/>
        </w:rPr>
        <w:t xml:space="preserve">Бұл іс-шара жұмыстарына оқушылар мен ұстаздар белсене қатысты. Негізгі мақсаты:  оқушыларға  өз ана тілінің қадір-қасиетін, құдіретін ұғындыру, тіл мәртебесін көтеру және білім деңгейлерін сарапқа салу. Басқа тілдерге де құрметпен қарап, әрбір ұлттың  ана тілі баға жетпес мұра екенін сезіндіріп, тілге деген сүйіспеншілігін арттыру.  Павлодар  №14 орта мектебінде 17-21 қыркүйек аралығында  Қазақстан Республикасы халқының тілдер мерекесіне арналған «Тіл – елімнің  ертеңі» атты  тіл апталығы  өтті.  Бұл апталықта іс-шаралар қазақ, орыс және ағылшын тілдерінде өтті. </w:t>
      </w:r>
      <w:r w:rsidRPr="00E25EF5">
        <w:rPr>
          <w:rFonts w:ascii="Times New Roman" w:hAnsi="Times New Roman"/>
          <w:sz w:val="28"/>
          <w:szCs w:val="28"/>
          <w:lang w:val="kk-KZ"/>
        </w:rPr>
        <w:lastRenderedPageBreak/>
        <w:t>Аталмыш апталық аясында бекітілген жоспар бойынша мектебіміздің тіл мамандары түрлі іс- шаралардың өтуіне ат салысты. Апталықтың ашылу салтанаты  «Тіл- елімнің ертеңі»  атты 5-6 сыныптар арасындағы өткізілетін сурет көрмесімен ашылды. Жас жеткіншектер мемлекеттік және ана тілі жайлы ойларын қыл қалам арқылы шебер суреттеді. Тәуелсіз елдің мемлекеттік тілі мәртебелі де, тұрақты болып өрістеп дамуына үлес қосатындықтарын ұдайы  жауапкершіліктерінде  болатынын айтты. Сурет көрмесінде 6 «Ә» сынып оқушысы Омарбекова Қайраттың «Қазақстанның болашағы-қазақ тілінде» атты суреті,  6 «Ә» сынып оқушысы Шумаева Дильназдың  «Әр халықтың өз ана тілі бар» және 5 «Ә» сынып оқушысы Алибекова Фатиманың суреттері үздік деп танылып марапатталды. Осылайша. оқушылар Қазақстан Республикасы халқының тілдер күнімен құттықтады. Суреттер көрмесін ұйымдастырған қазақ тілі мен әдебиет пән мұғалімі Қайырбекова А.А.</w:t>
      </w:r>
    </w:p>
    <w:p w:rsidR="00E25EF5" w:rsidRPr="00E25EF5" w:rsidRDefault="00E25EF5" w:rsidP="00E25EF5">
      <w:pPr>
        <w:pStyle w:val="ab"/>
        <w:ind w:firstLine="708"/>
        <w:jc w:val="both"/>
        <w:rPr>
          <w:rFonts w:ascii="Times New Roman" w:hAnsi="Times New Roman"/>
          <w:sz w:val="28"/>
          <w:szCs w:val="28"/>
          <w:lang w:val="kk-KZ"/>
        </w:rPr>
      </w:pPr>
      <w:r w:rsidRPr="00E25EF5">
        <w:rPr>
          <w:rFonts w:ascii="Times New Roman" w:hAnsi="Times New Roman"/>
          <w:sz w:val="28"/>
          <w:szCs w:val="28"/>
          <w:lang w:val="kk-KZ"/>
        </w:rPr>
        <w:t xml:space="preserve">  «Мың бала» республикалық мәдени-ағартушылық жобасы аясында жалпы қазақстандық ашық диктант күніне қатысып бірінші ауысымдағы 5-11 сынып  оқушылары диктант жазды.  Жалпы қазақстандық ашық диктант шарасын ұйымдастырған мектептің оқу ісінің меңгерушісі: Сейполдаева С.Д.</w:t>
      </w:r>
    </w:p>
    <w:p w:rsidR="00E25EF5" w:rsidRPr="00E25EF5" w:rsidRDefault="00E25EF5" w:rsidP="00E25EF5">
      <w:pPr>
        <w:pStyle w:val="ab"/>
        <w:ind w:firstLine="708"/>
        <w:jc w:val="both"/>
        <w:rPr>
          <w:rFonts w:ascii="Times New Roman" w:hAnsi="Times New Roman"/>
          <w:sz w:val="28"/>
          <w:szCs w:val="28"/>
          <w:lang w:val="kk-KZ"/>
        </w:rPr>
      </w:pPr>
      <w:r w:rsidRPr="00E25EF5">
        <w:rPr>
          <w:rFonts w:ascii="Times New Roman" w:hAnsi="Times New Roman"/>
          <w:sz w:val="28"/>
          <w:szCs w:val="28"/>
          <w:lang w:val="kk-KZ"/>
        </w:rPr>
        <w:t xml:space="preserve"> Сонымен қатар 5 «ә» сынып оқушылары арасында «Қызықты қазақ тілі әлемі» атты интеллектуалды тіл сайысы өтті. Бұл сайыста оқушылар екі топқа бөлінді. Бірінші то</w:t>
      </w:r>
      <w:r w:rsidR="002F385F">
        <w:rPr>
          <w:rFonts w:ascii="Times New Roman" w:hAnsi="Times New Roman"/>
          <w:sz w:val="28"/>
          <w:szCs w:val="28"/>
          <w:lang w:val="kk-KZ"/>
        </w:rPr>
        <w:t>п</w:t>
      </w:r>
      <w:r w:rsidRPr="00E25EF5">
        <w:rPr>
          <w:rFonts w:ascii="Times New Roman" w:hAnsi="Times New Roman"/>
          <w:sz w:val="28"/>
          <w:szCs w:val="28"/>
          <w:lang w:val="kk-KZ"/>
        </w:rPr>
        <w:t xml:space="preserve"> «Сұңқарлар», екінші топ «Тұлпарлар». Сайыс 6 кезеңнен тұрады. </w:t>
      </w:r>
    </w:p>
    <w:p w:rsidR="00E25EF5" w:rsidRPr="00E25EF5" w:rsidRDefault="00E25EF5" w:rsidP="00E25EF5">
      <w:pPr>
        <w:pStyle w:val="ab"/>
        <w:ind w:firstLine="708"/>
        <w:jc w:val="both"/>
        <w:rPr>
          <w:rFonts w:ascii="Times New Roman" w:hAnsi="Times New Roman"/>
          <w:sz w:val="28"/>
          <w:szCs w:val="28"/>
          <w:lang w:val="kk-KZ"/>
        </w:rPr>
      </w:pPr>
      <w:r w:rsidRPr="00E25EF5">
        <w:rPr>
          <w:rFonts w:ascii="Times New Roman" w:hAnsi="Times New Roman"/>
          <w:sz w:val="28"/>
          <w:szCs w:val="28"/>
          <w:lang w:val="kk-KZ"/>
        </w:rPr>
        <w:t>1-кезең. «Тіл өнері» берілген сұрақтарға мақа-мәтелмен жауап қайтару.</w:t>
      </w:r>
    </w:p>
    <w:p w:rsidR="00E25EF5" w:rsidRPr="00E25EF5" w:rsidRDefault="00E25EF5" w:rsidP="00E25EF5">
      <w:pPr>
        <w:pStyle w:val="ab"/>
        <w:ind w:firstLine="708"/>
        <w:jc w:val="both"/>
        <w:rPr>
          <w:rFonts w:ascii="Times New Roman" w:hAnsi="Times New Roman"/>
          <w:sz w:val="28"/>
          <w:szCs w:val="28"/>
          <w:lang w:val="kk-KZ"/>
        </w:rPr>
      </w:pPr>
      <w:r w:rsidRPr="00E25EF5">
        <w:rPr>
          <w:rFonts w:ascii="Times New Roman" w:hAnsi="Times New Roman"/>
          <w:sz w:val="28"/>
          <w:szCs w:val="28"/>
          <w:lang w:val="kk-KZ"/>
        </w:rPr>
        <w:t>2-кезең. «Мықты болсаң тауып көр» берілген тұрақты сөз тіркестерін жалғастыр.</w:t>
      </w:r>
    </w:p>
    <w:p w:rsidR="00E25EF5" w:rsidRPr="00E25EF5" w:rsidRDefault="00E25EF5" w:rsidP="00E25EF5">
      <w:pPr>
        <w:pStyle w:val="ab"/>
        <w:ind w:firstLine="708"/>
        <w:jc w:val="both"/>
        <w:rPr>
          <w:rFonts w:ascii="Times New Roman" w:hAnsi="Times New Roman"/>
          <w:sz w:val="28"/>
          <w:szCs w:val="28"/>
          <w:lang w:val="kk-KZ"/>
        </w:rPr>
      </w:pPr>
      <w:r w:rsidRPr="00E25EF5">
        <w:rPr>
          <w:rFonts w:ascii="Times New Roman" w:hAnsi="Times New Roman"/>
          <w:sz w:val="28"/>
          <w:szCs w:val="28"/>
          <w:lang w:val="kk-KZ"/>
        </w:rPr>
        <w:t>3- кезең.  «Бәйге» грамматикалық сұрақтар.</w:t>
      </w:r>
    </w:p>
    <w:p w:rsidR="00E25EF5" w:rsidRPr="00E25EF5" w:rsidRDefault="00E25EF5" w:rsidP="00E25EF5">
      <w:pPr>
        <w:pStyle w:val="ab"/>
        <w:ind w:firstLine="708"/>
        <w:jc w:val="both"/>
        <w:rPr>
          <w:rFonts w:ascii="Times New Roman" w:hAnsi="Times New Roman"/>
          <w:sz w:val="28"/>
          <w:szCs w:val="28"/>
          <w:lang w:val="kk-KZ"/>
        </w:rPr>
      </w:pPr>
      <w:r w:rsidRPr="00E25EF5">
        <w:rPr>
          <w:rFonts w:ascii="Times New Roman" w:hAnsi="Times New Roman"/>
          <w:sz w:val="28"/>
          <w:szCs w:val="28"/>
          <w:lang w:val="kk-KZ"/>
        </w:rPr>
        <w:t>4- кезең. «Алтын жұмбақ» әдеби шығармалардан үзінді жасыру.</w:t>
      </w:r>
    </w:p>
    <w:p w:rsidR="00E25EF5" w:rsidRPr="00E25EF5" w:rsidRDefault="00E25EF5" w:rsidP="00E25EF5">
      <w:pPr>
        <w:pStyle w:val="ab"/>
        <w:ind w:firstLine="708"/>
        <w:jc w:val="both"/>
        <w:rPr>
          <w:rFonts w:ascii="Times New Roman" w:hAnsi="Times New Roman"/>
          <w:sz w:val="28"/>
          <w:szCs w:val="28"/>
          <w:lang w:val="kk-KZ"/>
        </w:rPr>
      </w:pPr>
      <w:r w:rsidRPr="00E25EF5">
        <w:rPr>
          <w:rFonts w:ascii="Times New Roman" w:hAnsi="Times New Roman"/>
          <w:sz w:val="28"/>
          <w:szCs w:val="28"/>
          <w:lang w:val="kk-KZ"/>
        </w:rPr>
        <w:t>5-кезең. «Полиглот» берілген жұмбақ жауаптарын басқа тілдерге аудару.</w:t>
      </w:r>
    </w:p>
    <w:p w:rsidR="00E25EF5" w:rsidRPr="00E25EF5" w:rsidRDefault="00E25EF5" w:rsidP="00E25EF5">
      <w:pPr>
        <w:pStyle w:val="ab"/>
        <w:ind w:firstLine="708"/>
        <w:jc w:val="both"/>
        <w:rPr>
          <w:rFonts w:ascii="Times New Roman" w:hAnsi="Times New Roman"/>
          <w:sz w:val="28"/>
          <w:szCs w:val="28"/>
          <w:lang w:val="kk-KZ"/>
        </w:rPr>
      </w:pPr>
      <w:r w:rsidRPr="00E25EF5">
        <w:rPr>
          <w:rFonts w:ascii="Times New Roman" w:hAnsi="Times New Roman"/>
          <w:sz w:val="28"/>
          <w:szCs w:val="28"/>
          <w:lang w:val="kk-KZ"/>
        </w:rPr>
        <w:t>6- кезең. «Тапқырлық» мақалдарды жалғастыр. Соңында ұпай сандары есептеліп, жеңімпаз атанған топ анықталды.</w:t>
      </w:r>
    </w:p>
    <w:p w:rsidR="00E25EF5" w:rsidRPr="00E25EF5" w:rsidRDefault="00E25EF5" w:rsidP="00E25EF5">
      <w:pPr>
        <w:pStyle w:val="ab"/>
        <w:ind w:firstLine="708"/>
        <w:jc w:val="both"/>
        <w:rPr>
          <w:rFonts w:ascii="Times New Roman" w:hAnsi="Times New Roman"/>
          <w:sz w:val="28"/>
          <w:szCs w:val="28"/>
          <w:lang w:val="kk-KZ"/>
        </w:rPr>
      </w:pPr>
      <w:r w:rsidRPr="00E25EF5">
        <w:rPr>
          <w:rFonts w:ascii="Times New Roman" w:hAnsi="Times New Roman"/>
          <w:sz w:val="28"/>
          <w:szCs w:val="28"/>
          <w:lang w:val="kk-KZ"/>
        </w:rPr>
        <w:t xml:space="preserve"> «Мың бала» республикалық мәдени-ағартушылық жобасы бойынша мектебімізде «Мың бала» жарысы өтті. Жарысқа 7-11 сынып аралығындағы оқушылар қатысты. Оқушылар өзіні өзі таныстыру, шешендік өнер, викториналық сұрақтар мен ән-жыр бойынша өз өнерлерін ортаға салды. Жарыста қазақ тілі мен әдебиет пән мұғалімі Сейполдаева С.Д. дайындаған 10 «А» сынып оқушысы Герауф Альбина жеңімпаз атанды.    </w:t>
      </w:r>
    </w:p>
    <w:p w:rsidR="00E25EF5" w:rsidRPr="00E25EF5" w:rsidRDefault="00E25EF5" w:rsidP="00E25EF5">
      <w:pPr>
        <w:pStyle w:val="ab"/>
        <w:ind w:firstLine="708"/>
        <w:jc w:val="both"/>
        <w:rPr>
          <w:rFonts w:ascii="Times New Roman" w:hAnsi="Times New Roman"/>
          <w:sz w:val="28"/>
          <w:szCs w:val="28"/>
          <w:lang w:val="kk-KZ"/>
        </w:rPr>
      </w:pPr>
      <w:r w:rsidRPr="00E25EF5">
        <w:rPr>
          <w:rFonts w:ascii="Times New Roman" w:hAnsi="Times New Roman"/>
          <w:sz w:val="28"/>
          <w:szCs w:val="28"/>
          <w:lang w:val="kk-KZ"/>
        </w:rPr>
        <w:t xml:space="preserve">Жарыс соңында оқушыларды түрлі сыйлықтармен және мақтау қағаздарымен марапаттады. </w:t>
      </w:r>
    </w:p>
    <w:p w:rsidR="00E25EF5" w:rsidRDefault="00E25EF5" w:rsidP="00E25EF5">
      <w:pPr>
        <w:pStyle w:val="ab"/>
        <w:ind w:firstLine="708"/>
        <w:jc w:val="both"/>
        <w:rPr>
          <w:rFonts w:ascii="Times New Roman" w:hAnsi="Times New Roman"/>
          <w:sz w:val="28"/>
          <w:szCs w:val="28"/>
          <w:lang w:val="kk-KZ"/>
        </w:rPr>
      </w:pPr>
      <w:r w:rsidRPr="00E25EF5">
        <w:rPr>
          <w:rFonts w:ascii="Times New Roman" w:hAnsi="Times New Roman"/>
          <w:sz w:val="28"/>
          <w:szCs w:val="28"/>
          <w:lang w:val="kk-KZ"/>
        </w:rPr>
        <w:t xml:space="preserve"> Павлодар қаласы №14 ЖББОМ-нің «Мың бала» республикалық мәдени-ағартушылық жобасы аясындағы конкурсына қатысушы оқушылардың тізімі</w:t>
      </w:r>
      <w:r w:rsidR="00A635C3">
        <w:rPr>
          <w:rFonts w:ascii="Times New Roman" w:hAnsi="Times New Roman"/>
          <w:sz w:val="28"/>
          <w:szCs w:val="28"/>
          <w:lang w:val="kk-KZ"/>
        </w:rPr>
        <w:t>:</w:t>
      </w:r>
    </w:p>
    <w:p w:rsidR="005C1863" w:rsidRDefault="005C1863" w:rsidP="00E25EF5">
      <w:pPr>
        <w:pStyle w:val="ab"/>
        <w:ind w:firstLine="708"/>
        <w:jc w:val="both"/>
        <w:rPr>
          <w:rFonts w:ascii="Times New Roman" w:hAnsi="Times New Roman"/>
          <w:sz w:val="28"/>
          <w:szCs w:val="28"/>
          <w:lang w:val="kk-KZ"/>
        </w:rPr>
      </w:pPr>
    </w:p>
    <w:p w:rsidR="005C1863" w:rsidRDefault="005C1863" w:rsidP="00E25EF5">
      <w:pPr>
        <w:pStyle w:val="ab"/>
        <w:ind w:firstLine="708"/>
        <w:jc w:val="both"/>
        <w:rPr>
          <w:rFonts w:ascii="Times New Roman" w:hAnsi="Times New Roman"/>
          <w:sz w:val="28"/>
          <w:szCs w:val="28"/>
          <w:lang w:val="kk-KZ"/>
        </w:rPr>
      </w:pPr>
    </w:p>
    <w:tbl>
      <w:tblPr>
        <w:tblStyle w:val="a8"/>
        <w:tblW w:w="0" w:type="auto"/>
        <w:tblInd w:w="108" w:type="dxa"/>
        <w:tblLook w:val="04A0" w:firstRow="1" w:lastRow="0" w:firstColumn="1" w:lastColumn="0" w:noHBand="0" w:noVBand="1"/>
      </w:tblPr>
      <w:tblGrid>
        <w:gridCol w:w="904"/>
        <w:gridCol w:w="1957"/>
        <w:gridCol w:w="3491"/>
        <w:gridCol w:w="3254"/>
      </w:tblGrid>
      <w:tr w:rsidR="0058722F" w:rsidTr="005C1863">
        <w:tc>
          <w:tcPr>
            <w:tcW w:w="993" w:type="dxa"/>
          </w:tcPr>
          <w:p w:rsidR="0058722F" w:rsidRDefault="0058722F" w:rsidP="00E25EF5">
            <w:pPr>
              <w:pStyle w:val="ab"/>
              <w:jc w:val="both"/>
              <w:rPr>
                <w:rFonts w:ascii="Times New Roman" w:hAnsi="Times New Roman"/>
                <w:sz w:val="24"/>
                <w:szCs w:val="24"/>
                <w:lang w:val="kk-KZ"/>
              </w:rPr>
            </w:pPr>
            <w:r>
              <w:rPr>
                <w:rFonts w:ascii="Times New Roman" w:hAnsi="Times New Roman"/>
                <w:sz w:val="24"/>
                <w:szCs w:val="24"/>
                <w:lang w:val="kk-KZ"/>
              </w:rPr>
              <w:t>Р \с</w:t>
            </w:r>
          </w:p>
        </w:tc>
        <w:tc>
          <w:tcPr>
            <w:tcW w:w="2126" w:type="dxa"/>
          </w:tcPr>
          <w:p w:rsidR="0058722F" w:rsidRPr="00A635C3" w:rsidRDefault="0058722F" w:rsidP="00A635C3">
            <w:pPr>
              <w:pStyle w:val="ab"/>
              <w:jc w:val="center"/>
              <w:rPr>
                <w:rFonts w:ascii="Times New Roman" w:hAnsi="Times New Roman"/>
                <w:b/>
                <w:sz w:val="24"/>
                <w:szCs w:val="24"/>
                <w:lang w:val="kk-KZ"/>
              </w:rPr>
            </w:pPr>
            <w:r w:rsidRPr="00A635C3">
              <w:rPr>
                <w:rFonts w:ascii="Times New Roman" w:hAnsi="Times New Roman"/>
                <w:b/>
                <w:sz w:val="24"/>
                <w:szCs w:val="24"/>
                <w:lang w:val="kk-KZ"/>
              </w:rPr>
              <w:t>сынып</w:t>
            </w:r>
          </w:p>
        </w:tc>
        <w:tc>
          <w:tcPr>
            <w:tcW w:w="3827" w:type="dxa"/>
          </w:tcPr>
          <w:p w:rsidR="0058722F" w:rsidRPr="00A635C3" w:rsidRDefault="0058722F" w:rsidP="00A635C3">
            <w:pPr>
              <w:pStyle w:val="ab"/>
              <w:jc w:val="center"/>
              <w:rPr>
                <w:rFonts w:ascii="Times New Roman" w:hAnsi="Times New Roman"/>
                <w:b/>
                <w:sz w:val="24"/>
                <w:szCs w:val="24"/>
                <w:lang w:val="kk-KZ"/>
              </w:rPr>
            </w:pPr>
            <w:r w:rsidRPr="00A635C3">
              <w:rPr>
                <w:rFonts w:ascii="Times New Roman" w:hAnsi="Times New Roman"/>
                <w:b/>
                <w:sz w:val="24"/>
                <w:szCs w:val="24"/>
                <w:lang w:val="kk-KZ"/>
              </w:rPr>
              <w:t>Оқушының аты</w:t>
            </w:r>
            <w:r w:rsidRPr="00A635C3">
              <w:rPr>
                <w:rFonts w:ascii="Times New Roman" w:hAnsi="Times New Roman"/>
                <w:b/>
                <w:sz w:val="24"/>
                <w:szCs w:val="24"/>
              </w:rPr>
              <w:t xml:space="preserve">- </w:t>
            </w:r>
            <w:r w:rsidRPr="00A635C3">
              <w:rPr>
                <w:rFonts w:ascii="Times New Roman" w:hAnsi="Times New Roman"/>
                <w:b/>
                <w:sz w:val="24"/>
                <w:szCs w:val="24"/>
                <w:lang w:val="kk-KZ"/>
              </w:rPr>
              <w:t>жөні</w:t>
            </w:r>
          </w:p>
        </w:tc>
        <w:tc>
          <w:tcPr>
            <w:tcW w:w="3544" w:type="dxa"/>
          </w:tcPr>
          <w:p w:rsidR="0058722F" w:rsidRPr="00A635C3" w:rsidRDefault="0058722F" w:rsidP="00A635C3">
            <w:pPr>
              <w:pStyle w:val="ab"/>
              <w:jc w:val="center"/>
              <w:rPr>
                <w:rFonts w:ascii="Times New Roman" w:hAnsi="Times New Roman"/>
                <w:b/>
                <w:sz w:val="24"/>
                <w:szCs w:val="24"/>
                <w:lang w:val="kk-KZ"/>
              </w:rPr>
            </w:pPr>
            <w:r w:rsidRPr="00A635C3">
              <w:rPr>
                <w:rFonts w:ascii="Times New Roman" w:hAnsi="Times New Roman"/>
                <w:b/>
                <w:sz w:val="24"/>
                <w:szCs w:val="24"/>
                <w:lang w:val="kk-KZ"/>
              </w:rPr>
              <w:t>Мұғалімнің аты жөні</w:t>
            </w:r>
          </w:p>
        </w:tc>
      </w:tr>
      <w:tr w:rsidR="0058722F" w:rsidTr="005C1863">
        <w:tc>
          <w:tcPr>
            <w:tcW w:w="993" w:type="dxa"/>
          </w:tcPr>
          <w:p w:rsidR="0058722F" w:rsidRDefault="0058722F" w:rsidP="00E25EF5">
            <w:pPr>
              <w:pStyle w:val="ab"/>
              <w:jc w:val="both"/>
              <w:rPr>
                <w:rFonts w:ascii="Times New Roman" w:hAnsi="Times New Roman"/>
                <w:sz w:val="24"/>
                <w:szCs w:val="24"/>
                <w:lang w:val="kk-KZ"/>
              </w:rPr>
            </w:pPr>
            <w:r>
              <w:rPr>
                <w:rFonts w:ascii="Times New Roman" w:hAnsi="Times New Roman"/>
                <w:sz w:val="24"/>
                <w:szCs w:val="24"/>
                <w:lang w:val="kk-KZ"/>
              </w:rPr>
              <w:t>1</w:t>
            </w:r>
          </w:p>
        </w:tc>
        <w:tc>
          <w:tcPr>
            <w:tcW w:w="2126" w:type="dxa"/>
          </w:tcPr>
          <w:p w:rsidR="0058722F" w:rsidRPr="00A635C3" w:rsidRDefault="0058722F" w:rsidP="00A635C3">
            <w:pPr>
              <w:pStyle w:val="ab"/>
              <w:jc w:val="center"/>
              <w:rPr>
                <w:rFonts w:ascii="Times New Roman" w:hAnsi="Times New Roman"/>
                <w:sz w:val="24"/>
                <w:szCs w:val="24"/>
                <w:lang w:val="kk-KZ"/>
              </w:rPr>
            </w:pPr>
            <w:r w:rsidRPr="00A635C3">
              <w:rPr>
                <w:rFonts w:ascii="Times New Roman" w:hAnsi="Times New Roman"/>
                <w:sz w:val="24"/>
                <w:szCs w:val="24"/>
                <w:lang w:val="kk-KZ"/>
              </w:rPr>
              <w:t>5 «А»</w:t>
            </w:r>
          </w:p>
        </w:tc>
        <w:tc>
          <w:tcPr>
            <w:tcW w:w="3827" w:type="dxa"/>
          </w:tcPr>
          <w:p w:rsidR="0058722F" w:rsidRPr="00A635C3" w:rsidRDefault="002F385F" w:rsidP="00E25EF5">
            <w:pPr>
              <w:pStyle w:val="ab"/>
              <w:jc w:val="both"/>
              <w:rPr>
                <w:rFonts w:ascii="Times New Roman" w:hAnsi="Times New Roman"/>
                <w:sz w:val="24"/>
                <w:szCs w:val="24"/>
                <w:lang w:val="kk-KZ"/>
              </w:rPr>
            </w:pPr>
            <w:r>
              <w:rPr>
                <w:rFonts w:ascii="Times New Roman" w:hAnsi="Times New Roman"/>
                <w:sz w:val="24"/>
                <w:szCs w:val="24"/>
                <w:lang w:val="kk-KZ"/>
              </w:rPr>
              <w:t>Ко</w:t>
            </w:r>
            <w:r w:rsidR="0058722F" w:rsidRPr="00A635C3">
              <w:rPr>
                <w:rFonts w:ascii="Times New Roman" w:hAnsi="Times New Roman"/>
                <w:sz w:val="24"/>
                <w:szCs w:val="24"/>
                <w:lang w:val="kk-KZ"/>
              </w:rPr>
              <w:t>стамарова Виктория</w:t>
            </w:r>
          </w:p>
        </w:tc>
        <w:tc>
          <w:tcPr>
            <w:tcW w:w="3544" w:type="dxa"/>
          </w:tcPr>
          <w:p w:rsidR="0058722F" w:rsidRPr="00A635C3" w:rsidRDefault="0058722F" w:rsidP="00E25EF5">
            <w:pPr>
              <w:pStyle w:val="ab"/>
              <w:jc w:val="both"/>
              <w:rPr>
                <w:rFonts w:ascii="Times New Roman" w:hAnsi="Times New Roman"/>
                <w:sz w:val="24"/>
                <w:szCs w:val="24"/>
                <w:lang w:val="kk-KZ"/>
              </w:rPr>
            </w:pPr>
            <w:r w:rsidRPr="00A635C3">
              <w:rPr>
                <w:rFonts w:ascii="Times New Roman" w:hAnsi="Times New Roman"/>
                <w:sz w:val="24"/>
                <w:szCs w:val="24"/>
                <w:lang w:val="kk-KZ"/>
              </w:rPr>
              <w:t>Тютебаева Г.К</w:t>
            </w:r>
          </w:p>
        </w:tc>
      </w:tr>
      <w:tr w:rsidR="0058722F" w:rsidTr="005C1863">
        <w:tc>
          <w:tcPr>
            <w:tcW w:w="993" w:type="dxa"/>
          </w:tcPr>
          <w:p w:rsidR="0058722F" w:rsidRDefault="0058722F" w:rsidP="00E25EF5">
            <w:pPr>
              <w:pStyle w:val="ab"/>
              <w:jc w:val="both"/>
              <w:rPr>
                <w:rFonts w:ascii="Times New Roman" w:hAnsi="Times New Roman"/>
                <w:sz w:val="24"/>
                <w:szCs w:val="24"/>
                <w:lang w:val="kk-KZ"/>
              </w:rPr>
            </w:pPr>
            <w:r>
              <w:rPr>
                <w:rFonts w:ascii="Times New Roman" w:hAnsi="Times New Roman"/>
                <w:sz w:val="24"/>
                <w:szCs w:val="24"/>
                <w:lang w:val="kk-KZ"/>
              </w:rPr>
              <w:t>2</w:t>
            </w:r>
          </w:p>
        </w:tc>
        <w:tc>
          <w:tcPr>
            <w:tcW w:w="2126" w:type="dxa"/>
          </w:tcPr>
          <w:p w:rsidR="0058722F" w:rsidRPr="00A635C3" w:rsidRDefault="0058722F" w:rsidP="00A635C3">
            <w:pPr>
              <w:pStyle w:val="ab"/>
              <w:jc w:val="center"/>
              <w:rPr>
                <w:rFonts w:ascii="Times New Roman" w:hAnsi="Times New Roman"/>
                <w:sz w:val="24"/>
                <w:szCs w:val="24"/>
                <w:lang w:val="kk-KZ"/>
              </w:rPr>
            </w:pPr>
            <w:r w:rsidRPr="00A635C3">
              <w:rPr>
                <w:rFonts w:ascii="Times New Roman" w:hAnsi="Times New Roman"/>
                <w:sz w:val="24"/>
                <w:szCs w:val="24"/>
                <w:lang w:val="kk-KZ"/>
              </w:rPr>
              <w:t>5 «А»</w:t>
            </w:r>
          </w:p>
        </w:tc>
        <w:tc>
          <w:tcPr>
            <w:tcW w:w="3827" w:type="dxa"/>
          </w:tcPr>
          <w:p w:rsidR="0058722F" w:rsidRPr="00A635C3" w:rsidRDefault="0058722F" w:rsidP="00E25EF5">
            <w:pPr>
              <w:pStyle w:val="ab"/>
              <w:jc w:val="both"/>
              <w:rPr>
                <w:rFonts w:ascii="Times New Roman" w:hAnsi="Times New Roman"/>
                <w:sz w:val="24"/>
                <w:szCs w:val="24"/>
                <w:lang w:val="kk-KZ"/>
              </w:rPr>
            </w:pPr>
            <w:r w:rsidRPr="00A635C3">
              <w:rPr>
                <w:rFonts w:ascii="Times New Roman" w:hAnsi="Times New Roman"/>
                <w:sz w:val="24"/>
                <w:szCs w:val="24"/>
                <w:lang w:val="kk-KZ"/>
              </w:rPr>
              <w:t>Дмитриева Александра</w:t>
            </w:r>
          </w:p>
        </w:tc>
        <w:tc>
          <w:tcPr>
            <w:tcW w:w="3544" w:type="dxa"/>
          </w:tcPr>
          <w:p w:rsidR="0058722F" w:rsidRPr="00A635C3" w:rsidRDefault="0058722F" w:rsidP="00E25EF5">
            <w:pPr>
              <w:pStyle w:val="ab"/>
              <w:jc w:val="both"/>
              <w:rPr>
                <w:rFonts w:ascii="Times New Roman" w:hAnsi="Times New Roman"/>
                <w:sz w:val="24"/>
                <w:szCs w:val="24"/>
                <w:lang w:val="kk-KZ"/>
              </w:rPr>
            </w:pPr>
            <w:r w:rsidRPr="00A635C3">
              <w:rPr>
                <w:rFonts w:ascii="Times New Roman" w:hAnsi="Times New Roman"/>
                <w:sz w:val="24"/>
                <w:szCs w:val="24"/>
                <w:lang w:val="kk-KZ"/>
              </w:rPr>
              <w:t>Тютебаева Г.К</w:t>
            </w:r>
          </w:p>
        </w:tc>
      </w:tr>
      <w:tr w:rsidR="0058722F" w:rsidTr="005C1863">
        <w:tc>
          <w:tcPr>
            <w:tcW w:w="993" w:type="dxa"/>
          </w:tcPr>
          <w:p w:rsidR="0058722F" w:rsidRDefault="0058722F" w:rsidP="00E25EF5">
            <w:pPr>
              <w:pStyle w:val="ab"/>
              <w:jc w:val="both"/>
              <w:rPr>
                <w:rFonts w:ascii="Times New Roman" w:hAnsi="Times New Roman"/>
                <w:sz w:val="24"/>
                <w:szCs w:val="24"/>
                <w:lang w:val="kk-KZ"/>
              </w:rPr>
            </w:pPr>
            <w:r>
              <w:rPr>
                <w:rFonts w:ascii="Times New Roman" w:hAnsi="Times New Roman"/>
                <w:sz w:val="24"/>
                <w:szCs w:val="24"/>
                <w:lang w:val="kk-KZ"/>
              </w:rPr>
              <w:t>3</w:t>
            </w:r>
          </w:p>
        </w:tc>
        <w:tc>
          <w:tcPr>
            <w:tcW w:w="2126" w:type="dxa"/>
          </w:tcPr>
          <w:p w:rsidR="0058722F" w:rsidRPr="00A635C3" w:rsidRDefault="0058722F" w:rsidP="00A635C3">
            <w:pPr>
              <w:pStyle w:val="ab"/>
              <w:jc w:val="center"/>
              <w:rPr>
                <w:rFonts w:ascii="Times New Roman" w:hAnsi="Times New Roman"/>
                <w:sz w:val="24"/>
                <w:szCs w:val="24"/>
                <w:lang w:val="kk-KZ"/>
              </w:rPr>
            </w:pPr>
            <w:r w:rsidRPr="00A635C3">
              <w:rPr>
                <w:rFonts w:ascii="Times New Roman" w:hAnsi="Times New Roman"/>
                <w:sz w:val="24"/>
                <w:szCs w:val="24"/>
                <w:lang w:val="kk-KZ"/>
              </w:rPr>
              <w:t>5 «А»</w:t>
            </w:r>
          </w:p>
        </w:tc>
        <w:tc>
          <w:tcPr>
            <w:tcW w:w="3827" w:type="dxa"/>
          </w:tcPr>
          <w:p w:rsidR="0058722F" w:rsidRPr="00A635C3" w:rsidRDefault="0058722F" w:rsidP="00E25EF5">
            <w:pPr>
              <w:pStyle w:val="ab"/>
              <w:jc w:val="both"/>
              <w:rPr>
                <w:rFonts w:ascii="Times New Roman" w:hAnsi="Times New Roman"/>
                <w:sz w:val="24"/>
                <w:szCs w:val="24"/>
                <w:lang w:val="kk-KZ"/>
              </w:rPr>
            </w:pPr>
            <w:r w:rsidRPr="00A635C3">
              <w:rPr>
                <w:rFonts w:ascii="Times New Roman" w:hAnsi="Times New Roman"/>
                <w:sz w:val="24"/>
                <w:szCs w:val="24"/>
                <w:lang w:val="kk-KZ"/>
              </w:rPr>
              <w:t>Скиба Диана</w:t>
            </w:r>
            <w:r w:rsidRPr="00A635C3">
              <w:rPr>
                <w:rFonts w:ascii="Times New Roman" w:hAnsi="Times New Roman"/>
                <w:sz w:val="24"/>
                <w:szCs w:val="24"/>
                <w:lang w:val="kk-KZ"/>
              </w:rPr>
              <w:tab/>
            </w:r>
          </w:p>
        </w:tc>
        <w:tc>
          <w:tcPr>
            <w:tcW w:w="3544" w:type="dxa"/>
          </w:tcPr>
          <w:p w:rsidR="0058722F" w:rsidRPr="00A635C3" w:rsidRDefault="0058722F" w:rsidP="00E25EF5">
            <w:pPr>
              <w:pStyle w:val="ab"/>
              <w:jc w:val="both"/>
              <w:rPr>
                <w:rFonts w:ascii="Times New Roman" w:hAnsi="Times New Roman"/>
                <w:sz w:val="24"/>
                <w:szCs w:val="24"/>
                <w:lang w:val="kk-KZ"/>
              </w:rPr>
            </w:pPr>
            <w:r w:rsidRPr="00A635C3">
              <w:rPr>
                <w:rFonts w:ascii="Times New Roman" w:hAnsi="Times New Roman"/>
                <w:sz w:val="24"/>
                <w:szCs w:val="24"/>
                <w:lang w:val="kk-KZ"/>
              </w:rPr>
              <w:t>Нұртазина А.Б</w:t>
            </w:r>
          </w:p>
        </w:tc>
      </w:tr>
      <w:tr w:rsidR="0058722F" w:rsidTr="005C1863">
        <w:tc>
          <w:tcPr>
            <w:tcW w:w="993" w:type="dxa"/>
          </w:tcPr>
          <w:p w:rsidR="0058722F" w:rsidRDefault="0058722F" w:rsidP="00E25EF5">
            <w:pPr>
              <w:pStyle w:val="ab"/>
              <w:jc w:val="both"/>
              <w:rPr>
                <w:rFonts w:ascii="Times New Roman" w:hAnsi="Times New Roman"/>
                <w:sz w:val="24"/>
                <w:szCs w:val="24"/>
                <w:lang w:val="kk-KZ"/>
              </w:rPr>
            </w:pPr>
            <w:r>
              <w:rPr>
                <w:rFonts w:ascii="Times New Roman" w:hAnsi="Times New Roman"/>
                <w:sz w:val="24"/>
                <w:szCs w:val="24"/>
                <w:lang w:val="kk-KZ"/>
              </w:rPr>
              <w:lastRenderedPageBreak/>
              <w:t>4</w:t>
            </w:r>
          </w:p>
        </w:tc>
        <w:tc>
          <w:tcPr>
            <w:tcW w:w="2126" w:type="dxa"/>
          </w:tcPr>
          <w:p w:rsidR="0058722F" w:rsidRPr="00A635C3" w:rsidRDefault="0058722F" w:rsidP="00A635C3">
            <w:pPr>
              <w:pStyle w:val="ab"/>
              <w:jc w:val="center"/>
              <w:rPr>
                <w:rFonts w:ascii="Times New Roman" w:hAnsi="Times New Roman"/>
                <w:sz w:val="24"/>
                <w:szCs w:val="24"/>
                <w:lang w:val="kk-KZ"/>
              </w:rPr>
            </w:pPr>
            <w:r w:rsidRPr="00A635C3">
              <w:rPr>
                <w:rFonts w:ascii="Times New Roman" w:hAnsi="Times New Roman"/>
                <w:sz w:val="24"/>
                <w:szCs w:val="24"/>
                <w:lang w:val="kk-KZ"/>
              </w:rPr>
              <w:t>5 «А»</w:t>
            </w:r>
          </w:p>
        </w:tc>
        <w:tc>
          <w:tcPr>
            <w:tcW w:w="3827" w:type="dxa"/>
          </w:tcPr>
          <w:p w:rsidR="0058722F" w:rsidRPr="00A635C3" w:rsidRDefault="0058722F" w:rsidP="00E25EF5">
            <w:pPr>
              <w:pStyle w:val="ab"/>
              <w:jc w:val="both"/>
              <w:rPr>
                <w:rFonts w:ascii="Times New Roman" w:hAnsi="Times New Roman"/>
                <w:sz w:val="24"/>
                <w:szCs w:val="24"/>
                <w:lang w:val="kk-KZ"/>
              </w:rPr>
            </w:pPr>
            <w:r w:rsidRPr="00A635C3">
              <w:rPr>
                <w:rFonts w:ascii="Times New Roman" w:hAnsi="Times New Roman"/>
                <w:sz w:val="24"/>
                <w:szCs w:val="24"/>
                <w:lang w:val="kk-KZ"/>
              </w:rPr>
              <w:t>Назаров Максим</w:t>
            </w:r>
          </w:p>
        </w:tc>
        <w:tc>
          <w:tcPr>
            <w:tcW w:w="3544" w:type="dxa"/>
          </w:tcPr>
          <w:p w:rsidR="0058722F" w:rsidRPr="00A635C3" w:rsidRDefault="0058722F" w:rsidP="00E25EF5">
            <w:pPr>
              <w:pStyle w:val="ab"/>
              <w:jc w:val="both"/>
              <w:rPr>
                <w:rFonts w:ascii="Times New Roman" w:hAnsi="Times New Roman"/>
                <w:sz w:val="24"/>
                <w:szCs w:val="24"/>
                <w:lang w:val="kk-KZ"/>
              </w:rPr>
            </w:pPr>
            <w:r w:rsidRPr="00A635C3">
              <w:rPr>
                <w:rFonts w:ascii="Times New Roman" w:hAnsi="Times New Roman"/>
                <w:sz w:val="24"/>
                <w:szCs w:val="24"/>
                <w:lang w:val="kk-KZ"/>
              </w:rPr>
              <w:t>Нұртазина А.Б</w:t>
            </w:r>
          </w:p>
        </w:tc>
      </w:tr>
      <w:tr w:rsidR="0058722F" w:rsidTr="005C1863">
        <w:tc>
          <w:tcPr>
            <w:tcW w:w="993" w:type="dxa"/>
          </w:tcPr>
          <w:p w:rsidR="0058722F" w:rsidRDefault="0058722F" w:rsidP="00E25EF5">
            <w:pPr>
              <w:pStyle w:val="ab"/>
              <w:jc w:val="both"/>
              <w:rPr>
                <w:rFonts w:ascii="Times New Roman" w:hAnsi="Times New Roman"/>
                <w:sz w:val="24"/>
                <w:szCs w:val="24"/>
                <w:lang w:val="kk-KZ"/>
              </w:rPr>
            </w:pPr>
            <w:r>
              <w:rPr>
                <w:rFonts w:ascii="Times New Roman" w:hAnsi="Times New Roman"/>
                <w:sz w:val="24"/>
                <w:szCs w:val="24"/>
                <w:lang w:val="kk-KZ"/>
              </w:rPr>
              <w:t>5</w:t>
            </w:r>
          </w:p>
        </w:tc>
        <w:tc>
          <w:tcPr>
            <w:tcW w:w="2126" w:type="dxa"/>
          </w:tcPr>
          <w:p w:rsidR="0058722F" w:rsidRPr="00A635C3" w:rsidRDefault="0058722F" w:rsidP="00A635C3">
            <w:pPr>
              <w:pStyle w:val="ab"/>
              <w:jc w:val="center"/>
              <w:rPr>
                <w:rFonts w:ascii="Times New Roman" w:hAnsi="Times New Roman"/>
                <w:sz w:val="24"/>
                <w:szCs w:val="24"/>
                <w:lang w:val="kk-KZ"/>
              </w:rPr>
            </w:pPr>
            <w:r w:rsidRPr="00A635C3">
              <w:rPr>
                <w:rFonts w:ascii="Times New Roman" w:hAnsi="Times New Roman"/>
                <w:sz w:val="24"/>
                <w:szCs w:val="24"/>
                <w:lang w:val="kk-KZ"/>
              </w:rPr>
              <w:t>5 «А»</w:t>
            </w:r>
          </w:p>
        </w:tc>
        <w:tc>
          <w:tcPr>
            <w:tcW w:w="3827" w:type="dxa"/>
          </w:tcPr>
          <w:p w:rsidR="0058722F" w:rsidRPr="00A635C3" w:rsidRDefault="0058722F" w:rsidP="00E25EF5">
            <w:pPr>
              <w:pStyle w:val="ab"/>
              <w:jc w:val="both"/>
              <w:rPr>
                <w:rFonts w:ascii="Times New Roman" w:hAnsi="Times New Roman"/>
                <w:sz w:val="24"/>
                <w:szCs w:val="24"/>
                <w:lang w:val="kk-KZ"/>
              </w:rPr>
            </w:pPr>
            <w:r w:rsidRPr="00A635C3">
              <w:rPr>
                <w:rFonts w:ascii="Times New Roman" w:hAnsi="Times New Roman"/>
                <w:sz w:val="24"/>
                <w:szCs w:val="24"/>
                <w:lang w:val="kk-KZ"/>
              </w:rPr>
              <w:t>Гришин Глеб</w:t>
            </w:r>
          </w:p>
        </w:tc>
        <w:tc>
          <w:tcPr>
            <w:tcW w:w="3544" w:type="dxa"/>
          </w:tcPr>
          <w:p w:rsidR="0058722F" w:rsidRPr="00A635C3" w:rsidRDefault="0058722F" w:rsidP="00E25EF5">
            <w:pPr>
              <w:pStyle w:val="ab"/>
              <w:jc w:val="both"/>
              <w:rPr>
                <w:rFonts w:ascii="Times New Roman" w:hAnsi="Times New Roman"/>
                <w:sz w:val="24"/>
                <w:szCs w:val="24"/>
                <w:lang w:val="kk-KZ"/>
              </w:rPr>
            </w:pPr>
            <w:r w:rsidRPr="00A635C3">
              <w:rPr>
                <w:rFonts w:ascii="Times New Roman" w:hAnsi="Times New Roman"/>
                <w:sz w:val="24"/>
                <w:szCs w:val="24"/>
                <w:lang w:val="kk-KZ"/>
              </w:rPr>
              <w:t>Аятова Г.К</w:t>
            </w:r>
          </w:p>
        </w:tc>
      </w:tr>
      <w:tr w:rsidR="0058722F" w:rsidTr="005C1863">
        <w:tc>
          <w:tcPr>
            <w:tcW w:w="993" w:type="dxa"/>
          </w:tcPr>
          <w:p w:rsidR="0058722F" w:rsidRDefault="0058722F" w:rsidP="00E25EF5">
            <w:pPr>
              <w:pStyle w:val="ab"/>
              <w:jc w:val="both"/>
              <w:rPr>
                <w:rFonts w:ascii="Times New Roman" w:hAnsi="Times New Roman"/>
                <w:sz w:val="24"/>
                <w:szCs w:val="24"/>
                <w:lang w:val="kk-KZ"/>
              </w:rPr>
            </w:pPr>
            <w:r>
              <w:rPr>
                <w:rFonts w:ascii="Times New Roman" w:hAnsi="Times New Roman"/>
                <w:sz w:val="24"/>
                <w:szCs w:val="24"/>
                <w:lang w:val="kk-KZ"/>
              </w:rPr>
              <w:t>6</w:t>
            </w:r>
          </w:p>
        </w:tc>
        <w:tc>
          <w:tcPr>
            <w:tcW w:w="2126" w:type="dxa"/>
          </w:tcPr>
          <w:p w:rsidR="0058722F" w:rsidRPr="00A635C3" w:rsidRDefault="0058722F" w:rsidP="00A635C3">
            <w:pPr>
              <w:pStyle w:val="ab"/>
              <w:jc w:val="center"/>
              <w:rPr>
                <w:rFonts w:ascii="Times New Roman" w:hAnsi="Times New Roman"/>
                <w:sz w:val="24"/>
                <w:szCs w:val="24"/>
                <w:lang w:val="kk-KZ"/>
              </w:rPr>
            </w:pPr>
            <w:r w:rsidRPr="00A635C3">
              <w:rPr>
                <w:rFonts w:ascii="Times New Roman" w:hAnsi="Times New Roman"/>
                <w:sz w:val="24"/>
                <w:szCs w:val="24"/>
                <w:lang w:val="kk-KZ"/>
              </w:rPr>
              <w:t>5 «А»</w:t>
            </w:r>
          </w:p>
        </w:tc>
        <w:tc>
          <w:tcPr>
            <w:tcW w:w="3827" w:type="dxa"/>
          </w:tcPr>
          <w:p w:rsidR="0058722F" w:rsidRPr="00A635C3" w:rsidRDefault="0058722F" w:rsidP="00E25EF5">
            <w:pPr>
              <w:pStyle w:val="ab"/>
              <w:jc w:val="both"/>
              <w:rPr>
                <w:rFonts w:ascii="Times New Roman" w:hAnsi="Times New Roman"/>
                <w:sz w:val="24"/>
                <w:szCs w:val="24"/>
                <w:lang w:val="kk-KZ"/>
              </w:rPr>
            </w:pPr>
            <w:r w:rsidRPr="00A635C3">
              <w:rPr>
                <w:rFonts w:ascii="Times New Roman" w:hAnsi="Times New Roman"/>
                <w:sz w:val="24"/>
                <w:szCs w:val="24"/>
                <w:lang w:val="kk-KZ"/>
              </w:rPr>
              <w:t>Архипова Дарья</w:t>
            </w:r>
          </w:p>
        </w:tc>
        <w:tc>
          <w:tcPr>
            <w:tcW w:w="3544" w:type="dxa"/>
          </w:tcPr>
          <w:p w:rsidR="0058722F" w:rsidRPr="00A635C3" w:rsidRDefault="0058722F" w:rsidP="00E25EF5">
            <w:pPr>
              <w:pStyle w:val="ab"/>
              <w:jc w:val="both"/>
              <w:rPr>
                <w:rFonts w:ascii="Times New Roman" w:hAnsi="Times New Roman"/>
                <w:sz w:val="24"/>
                <w:szCs w:val="24"/>
                <w:lang w:val="kk-KZ"/>
              </w:rPr>
            </w:pPr>
            <w:r w:rsidRPr="00A635C3">
              <w:rPr>
                <w:rFonts w:ascii="Times New Roman" w:hAnsi="Times New Roman"/>
                <w:sz w:val="24"/>
                <w:szCs w:val="24"/>
                <w:lang w:val="kk-KZ"/>
              </w:rPr>
              <w:t>Аятова Г.К</w:t>
            </w:r>
          </w:p>
        </w:tc>
      </w:tr>
      <w:tr w:rsidR="0058722F" w:rsidTr="005C1863">
        <w:tc>
          <w:tcPr>
            <w:tcW w:w="993" w:type="dxa"/>
          </w:tcPr>
          <w:p w:rsidR="0058722F" w:rsidRDefault="0058722F" w:rsidP="00E25EF5">
            <w:pPr>
              <w:pStyle w:val="ab"/>
              <w:jc w:val="both"/>
              <w:rPr>
                <w:rFonts w:ascii="Times New Roman" w:hAnsi="Times New Roman"/>
                <w:sz w:val="24"/>
                <w:szCs w:val="24"/>
                <w:lang w:val="kk-KZ"/>
              </w:rPr>
            </w:pPr>
            <w:r>
              <w:rPr>
                <w:rFonts w:ascii="Times New Roman" w:hAnsi="Times New Roman"/>
                <w:sz w:val="24"/>
                <w:szCs w:val="24"/>
                <w:lang w:val="kk-KZ"/>
              </w:rPr>
              <w:t>7</w:t>
            </w:r>
          </w:p>
        </w:tc>
        <w:tc>
          <w:tcPr>
            <w:tcW w:w="2126" w:type="dxa"/>
          </w:tcPr>
          <w:p w:rsidR="0058722F" w:rsidRPr="00A635C3" w:rsidRDefault="0058722F" w:rsidP="00A635C3">
            <w:pPr>
              <w:pStyle w:val="ab"/>
              <w:jc w:val="center"/>
              <w:rPr>
                <w:rFonts w:ascii="Times New Roman" w:hAnsi="Times New Roman"/>
                <w:sz w:val="24"/>
                <w:szCs w:val="24"/>
                <w:lang w:val="kk-KZ"/>
              </w:rPr>
            </w:pPr>
            <w:r w:rsidRPr="00A635C3">
              <w:rPr>
                <w:rFonts w:ascii="Times New Roman" w:hAnsi="Times New Roman"/>
                <w:sz w:val="24"/>
                <w:szCs w:val="24"/>
                <w:lang w:val="kk-KZ"/>
              </w:rPr>
              <w:t>7 «А»</w:t>
            </w:r>
          </w:p>
        </w:tc>
        <w:tc>
          <w:tcPr>
            <w:tcW w:w="3827" w:type="dxa"/>
          </w:tcPr>
          <w:p w:rsidR="0058722F" w:rsidRPr="00A635C3" w:rsidRDefault="0058722F" w:rsidP="00E25EF5">
            <w:pPr>
              <w:pStyle w:val="ab"/>
              <w:jc w:val="both"/>
              <w:rPr>
                <w:rFonts w:ascii="Times New Roman" w:hAnsi="Times New Roman"/>
                <w:sz w:val="24"/>
                <w:szCs w:val="24"/>
                <w:lang w:val="kk-KZ"/>
              </w:rPr>
            </w:pPr>
            <w:r w:rsidRPr="00A635C3">
              <w:rPr>
                <w:rFonts w:ascii="Times New Roman" w:hAnsi="Times New Roman"/>
                <w:sz w:val="24"/>
                <w:szCs w:val="24"/>
                <w:lang w:val="kk-KZ"/>
              </w:rPr>
              <w:t>Полевая Катя</w:t>
            </w:r>
          </w:p>
        </w:tc>
        <w:tc>
          <w:tcPr>
            <w:tcW w:w="3544" w:type="dxa"/>
          </w:tcPr>
          <w:p w:rsidR="0058722F" w:rsidRPr="00A635C3" w:rsidRDefault="0058722F" w:rsidP="00E25EF5">
            <w:pPr>
              <w:pStyle w:val="ab"/>
              <w:jc w:val="both"/>
              <w:rPr>
                <w:rFonts w:ascii="Times New Roman" w:hAnsi="Times New Roman"/>
                <w:sz w:val="24"/>
                <w:szCs w:val="24"/>
                <w:lang w:val="kk-KZ"/>
              </w:rPr>
            </w:pPr>
            <w:r w:rsidRPr="00A635C3">
              <w:rPr>
                <w:rFonts w:ascii="Times New Roman" w:hAnsi="Times New Roman"/>
                <w:sz w:val="24"/>
                <w:szCs w:val="24"/>
                <w:lang w:val="kk-KZ"/>
              </w:rPr>
              <w:t>Абельдинова А.К</w:t>
            </w:r>
          </w:p>
        </w:tc>
      </w:tr>
      <w:tr w:rsidR="0058722F" w:rsidTr="005C1863">
        <w:tc>
          <w:tcPr>
            <w:tcW w:w="993" w:type="dxa"/>
          </w:tcPr>
          <w:p w:rsidR="0058722F" w:rsidRDefault="0058722F" w:rsidP="00E25EF5">
            <w:pPr>
              <w:pStyle w:val="ab"/>
              <w:jc w:val="both"/>
              <w:rPr>
                <w:rFonts w:ascii="Times New Roman" w:hAnsi="Times New Roman"/>
                <w:sz w:val="24"/>
                <w:szCs w:val="24"/>
                <w:lang w:val="kk-KZ"/>
              </w:rPr>
            </w:pPr>
            <w:r>
              <w:rPr>
                <w:rFonts w:ascii="Times New Roman" w:hAnsi="Times New Roman"/>
                <w:sz w:val="24"/>
                <w:szCs w:val="24"/>
                <w:lang w:val="kk-KZ"/>
              </w:rPr>
              <w:t>8</w:t>
            </w:r>
          </w:p>
        </w:tc>
        <w:tc>
          <w:tcPr>
            <w:tcW w:w="2126" w:type="dxa"/>
          </w:tcPr>
          <w:p w:rsidR="0058722F" w:rsidRPr="00A635C3" w:rsidRDefault="0058722F" w:rsidP="00A635C3">
            <w:pPr>
              <w:pStyle w:val="ab"/>
              <w:jc w:val="center"/>
              <w:rPr>
                <w:rFonts w:ascii="Times New Roman" w:hAnsi="Times New Roman"/>
                <w:sz w:val="24"/>
                <w:szCs w:val="24"/>
                <w:lang w:val="kk-KZ"/>
              </w:rPr>
            </w:pPr>
            <w:r w:rsidRPr="00A635C3">
              <w:rPr>
                <w:rFonts w:ascii="Times New Roman" w:hAnsi="Times New Roman"/>
                <w:sz w:val="24"/>
                <w:szCs w:val="24"/>
                <w:lang w:val="kk-KZ"/>
              </w:rPr>
              <w:t>7  «А»</w:t>
            </w:r>
          </w:p>
        </w:tc>
        <w:tc>
          <w:tcPr>
            <w:tcW w:w="3827" w:type="dxa"/>
          </w:tcPr>
          <w:p w:rsidR="0058722F" w:rsidRPr="00A635C3" w:rsidRDefault="0058722F" w:rsidP="00E25EF5">
            <w:pPr>
              <w:pStyle w:val="ab"/>
              <w:jc w:val="both"/>
              <w:rPr>
                <w:rFonts w:ascii="Times New Roman" w:hAnsi="Times New Roman"/>
                <w:sz w:val="24"/>
                <w:szCs w:val="24"/>
                <w:lang w:val="kk-KZ"/>
              </w:rPr>
            </w:pPr>
            <w:r w:rsidRPr="00A635C3">
              <w:rPr>
                <w:rFonts w:ascii="Times New Roman" w:hAnsi="Times New Roman"/>
                <w:sz w:val="24"/>
                <w:szCs w:val="24"/>
                <w:lang w:val="kk-KZ"/>
              </w:rPr>
              <w:t>Махинина Юля</w:t>
            </w:r>
          </w:p>
        </w:tc>
        <w:tc>
          <w:tcPr>
            <w:tcW w:w="3544" w:type="dxa"/>
          </w:tcPr>
          <w:p w:rsidR="0058722F" w:rsidRPr="00A635C3" w:rsidRDefault="0058722F" w:rsidP="00E25EF5">
            <w:pPr>
              <w:pStyle w:val="ab"/>
              <w:jc w:val="both"/>
              <w:rPr>
                <w:rFonts w:ascii="Times New Roman" w:hAnsi="Times New Roman"/>
                <w:sz w:val="24"/>
                <w:szCs w:val="24"/>
                <w:lang w:val="kk-KZ"/>
              </w:rPr>
            </w:pPr>
            <w:r w:rsidRPr="00A635C3">
              <w:rPr>
                <w:rFonts w:ascii="Times New Roman" w:hAnsi="Times New Roman"/>
                <w:sz w:val="24"/>
                <w:szCs w:val="24"/>
                <w:lang w:val="kk-KZ"/>
              </w:rPr>
              <w:t>Абельдинова А.К</w:t>
            </w:r>
          </w:p>
        </w:tc>
      </w:tr>
      <w:tr w:rsidR="0058722F" w:rsidTr="005C1863">
        <w:tc>
          <w:tcPr>
            <w:tcW w:w="993" w:type="dxa"/>
          </w:tcPr>
          <w:p w:rsidR="0058722F" w:rsidRDefault="0058722F" w:rsidP="00E25EF5">
            <w:pPr>
              <w:pStyle w:val="ab"/>
              <w:jc w:val="both"/>
              <w:rPr>
                <w:rFonts w:ascii="Times New Roman" w:hAnsi="Times New Roman"/>
                <w:sz w:val="24"/>
                <w:szCs w:val="24"/>
                <w:lang w:val="kk-KZ"/>
              </w:rPr>
            </w:pPr>
            <w:r>
              <w:rPr>
                <w:rFonts w:ascii="Times New Roman" w:hAnsi="Times New Roman"/>
                <w:sz w:val="24"/>
                <w:szCs w:val="24"/>
                <w:lang w:val="kk-KZ"/>
              </w:rPr>
              <w:t>9</w:t>
            </w:r>
          </w:p>
        </w:tc>
        <w:tc>
          <w:tcPr>
            <w:tcW w:w="2126" w:type="dxa"/>
          </w:tcPr>
          <w:p w:rsidR="0058722F" w:rsidRPr="00A635C3" w:rsidRDefault="0058722F" w:rsidP="00A635C3">
            <w:pPr>
              <w:pStyle w:val="ab"/>
              <w:jc w:val="center"/>
              <w:rPr>
                <w:rFonts w:ascii="Times New Roman" w:hAnsi="Times New Roman"/>
                <w:sz w:val="24"/>
                <w:szCs w:val="24"/>
                <w:lang w:val="kk-KZ"/>
              </w:rPr>
            </w:pPr>
            <w:r w:rsidRPr="00A635C3">
              <w:rPr>
                <w:rFonts w:ascii="Times New Roman" w:hAnsi="Times New Roman"/>
                <w:sz w:val="24"/>
                <w:szCs w:val="24"/>
                <w:lang w:val="kk-KZ"/>
              </w:rPr>
              <w:t>10 «А»</w:t>
            </w:r>
          </w:p>
        </w:tc>
        <w:tc>
          <w:tcPr>
            <w:tcW w:w="3827" w:type="dxa"/>
          </w:tcPr>
          <w:p w:rsidR="0058722F" w:rsidRPr="00A635C3" w:rsidRDefault="0058722F" w:rsidP="00E25EF5">
            <w:pPr>
              <w:pStyle w:val="ab"/>
              <w:jc w:val="both"/>
              <w:rPr>
                <w:rFonts w:ascii="Times New Roman" w:hAnsi="Times New Roman"/>
                <w:sz w:val="24"/>
                <w:szCs w:val="24"/>
                <w:lang w:val="kk-KZ"/>
              </w:rPr>
            </w:pPr>
            <w:r w:rsidRPr="00A635C3">
              <w:rPr>
                <w:rFonts w:ascii="Times New Roman" w:hAnsi="Times New Roman"/>
                <w:sz w:val="24"/>
                <w:szCs w:val="24"/>
                <w:lang w:val="kk-KZ"/>
              </w:rPr>
              <w:t>Герауф Альбина</w:t>
            </w:r>
          </w:p>
        </w:tc>
        <w:tc>
          <w:tcPr>
            <w:tcW w:w="3544" w:type="dxa"/>
          </w:tcPr>
          <w:p w:rsidR="0058722F" w:rsidRPr="00A635C3" w:rsidRDefault="0058722F" w:rsidP="00E25EF5">
            <w:pPr>
              <w:pStyle w:val="ab"/>
              <w:jc w:val="both"/>
              <w:rPr>
                <w:rFonts w:ascii="Times New Roman" w:hAnsi="Times New Roman"/>
                <w:sz w:val="24"/>
                <w:szCs w:val="24"/>
                <w:lang w:val="kk-KZ"/>
              </w:rPr>
            </w:pPr>
            <w:r w:rsidRPr="00A635C3">
              <w:rPr>
                <w:rFonts w:ascii="Times New Roman" w:hAnsi="Times New Roman"/>
                <w:sz w:val="24"/>
                <w:szCs w:val="24"/>
                <w:lang w:val="kk-KZ"/>
              </w:rPr>
              <w:t>Сейполдаева С.Д</w:t>
            </w:r>
          </w:p>
        </w:tc>
      </w:tr>
    </w:tbl>
    <w:p w:rsidR="0058722F" w:rsidRDefault="0058722F" w:rsidP="00E25EF5">
      <w:pPr>
        <w:pStyle w:val="ab"/>
        <w:ind w:firstLine="708"/>
        <w:jc w:val="both"/>
        <w:rPr>
          <w:rFonts w:ascii="Times New Roman" w:hAnsi="Times New Roman"/>
          <w:sz w:val="24"/>
          <w:szCs w:val="24"/>
          <w:lang w:val="kk-KZ"/>
        </w:rPr>
      </w:pPr>
    </w:p>
    <w:p w:rsidR="00E25EF5" w:rsidRPr="00A635C3" w:rsidRDefault="00E25EF5" w:rsidP="00E25EF5">
      <w:pPr>
        <w:pStyle w:val="ab"/>
        <w:ind w:firstLine="708"/>
        <w:jc w:val="both"/>
        <w:rPr>
          <w:rFonts w:ascii="Times New Roman" w:hAnsi="Times New Roman"/>
          <w:sz w:val="28"/>
          <w:szCs w:val="28"/>
          <w:lang w:val="kk-KZ"/>
        </w:rPr>
      </w:pPr>
      <w:r>
        <w:rPr>
          <w:rFonts w:ascii="Times New Roman" w:hAnsi="Times New Roman"/>
          <w:sz w:val="24"/>
          <w:szCs w:val="24"/>
          <w:lang w:val="kk-KZ"/>
        </w:rPr>
        <w:tab/>
      </w:r>
      <w:r w:rsidRPr="00A635C3">
        <w:rPr>
          <w:rFonts w:ascii="Times New Roman" w:hAnsi="Times New Roman"/>
          <w:sz w:val="28"/>
          <w:szCs w:val="28"/>
          <w:lang w:val="kk-KZ"/>
        </w:rPr>
        <w:t xml:space="preserve">Апталық барысында 6 «ә» сынып оқушылары арасында «Тіл-халық мұрасы» атты танымдық ойын өткізілді. Танымдық ойын сабақ мақсаты: </w:t>
      </w:r>
    </w:p>
    <w:p w:rsidR="00E25EF5" w:rsidRPr="00A635C3" w:rsidRDefault="00A635C3" w:rsidP="00E25EF5">
      <w:pPr>
        <w:pStyle w:val="ab"/>
        <w:ind w:firstLine="708"/>
        <w:jc w:val="both"/>
        <w:rPr>
          <w:rFonts w:ascii="Times New Roman" w:hAnsi="Times New Roman"/>
          <w:sz w:val="28"/>
          <w:szCs w:val="28"/>
          <w:lang w:val="kk-KZ"/>
        </w:rPr>
      </w:pPr>
      <w:r>
        <w:rPr>
          <w:rFonts w:ascii="Times New Roman" w:hAnsi="Times New Roman"/>
          <w:sz w:val="28"/>
          <w:szCs w:val="28"/>
          <w:lang w:val="kk-KZ"/>
        </w:rPr>
        <w:t>- м</w:t>
      </w:r>
      <w:r w:rsidR="00E25EF5" w:rsidRPr="00A635C3">
        <w:rPr>
          <w:rFonts w:ascii="Times New Roman" w:hAnsi="Times New Roman"/>
          <w:sz w:val="28"/>
          <w:szCs w:val="28"/>
          <w:lang w:val="kk-KZ"/>
        </w:rPr>
        <w:t xml:space="preserve">емлекеттік тілді құрметтеуге, мәртебесі биік рухани құндылық екенін үнемі назарда ұстап, тіл жанашыры болуға насихаттау; </w:t>
      </w:r>
    </w:p>
    <w:p w:rsidR="00E25EF5" w:rsidRPr="00A635C3" w:rsidRDefault="00A635C3" w:rsidP="00E25EF5">
      <w:pPr>
        <w:pStyle w:val="ab"/>
        <w:ind w:firstLine="708"/>
        <w:jc w:val="both"/>
        <w:rPr>
          <w:rFonts w:ascii="Times New Roman" w:hAnsi="Times New Roman"/>
          <w:sz w:val="28"/>
          <w:szCs w:val="28"/>
          <w:lang w:val="kk-KZ"/>
        </w:rPr>
      </w:pPr>
      <w:r>
        <w:rPr>
          <w:rFonts w:ascii="Times New Roman" w:hAnsi="Times New Roman"/>
          <w:sz w:val="28"/>
          <w:szCs w:val="28"/>
          <w:lang w:val="kk-KZ"/>
        </w:rPr>
        <w:t>- к</w:t>
      </w:r>
      <w:r w:rsidR="00E25EF5" w:rsidRPr="00A635C3">
        <w:rPr>
          <w:rFonts w:ascii="Times New Roman" w:hAnsi="Times New Roman"/>
          <w:sz w:val="28"/>
          <w:szCs w:val="28"/>
          <w:lang w:val="kk-KZ"/>
        </w:rPr>
        <w:t>ез келген ортада ауыз әдебиетінің үлгілерін біліп жүру, шешендік өнердің тарихын насихаттау.Танымдық ойын сабақты жүргізген қазақ ті</w:t>
      </w:r>
      <w:r w:rsidR="002F385F">
        <w:rPr>
          <w:rFonts w:ascii="Times New Roman" w:hAnsi="Times New Roman"/>
          <w:sz w:val="28"/>
          <w:szCs w:val="28"/>
          <w:lang w:val="kk-KZ"/>
        </w:rPr>
        <w:t xml:space="preserve">лі пән мұғалімі </w:t>
      </w:r>
      <w:r>
        <w:rPr>
          <w:rFonts w:ascii="Times New Roman" w:hAnsi="Times New Roman"/>
          <w:sz w:val="28"/>
          <w:szCs w:val="28"/>
          <w:lang w:val="kk-KZ"/>
        </w:rPr>
        <w:t>Қайырбекова А.А.</w:t>
      </w:r>
    </w:p>
    <w:p w:rsidR="00E25EF5" w:rsidRPr="00A635C3" w:rsidRDefault="00E25EF5" w:rsidP="00E25EF5">
      <w:pPr>
        <w:pStyle w:val="ab"/>
        <w:ind w:firstLine="708"/>
        <w:jc w:val="both"/>
        <w:rPr>
          <w:rFonts w:ascii="Times New Roman" w:hAnsi="Times New Roman"/>
          <w:sz w:val="28"/>
          <w:szCs w:val="28"/>
          <w:lang w:val="kk-KZ"/>
        </w:rPr>
      </w:pPr>
      <w:r w:rsidRPr="00A635C3">
        <w:rPr>
          <w:rFonts w:ascii="Times New Roman" w:hAnsi="Times New Roman"/>
          <w:sz w:val="28"/>
          <w:szCs w:val="28"/>
          <w:lang w:val="kk-KZ"/>
        </w:rPr>
        <w:t xml:space="preserve"> Мектебіміздің қазақ тілі мен әдебиеті мұғалімі Мұқажан</w:t>
      </w:r>
      <w:r w:rsidR="002F385F">
        <w:rPr>
          <w:rFonts w:ascii="Times New Roman" w:hAnsi="Times New Roman"/>
          <w:sz w:val="28"/>
          <w:szCs w:val="28"/>
          <w:lang w:val="kk-KZ"/>
        </w:rPr>
        <w:t>ова</w:t>
      </w:r>
      <w:r w:rsidRPr="00A635C3">
        <w:rPr>
          <w:rFonts w:ascii="Times New Roman" w:hAnsi="Times New Roman"/>
          <w:sz w:val="28"/>
          <w:szCs w:val="28"/>
          <w:lang w:val="kk-KZ"/>
        </w:rPr>
        <w:t xml:space="preserve"> А.Б  «Тіл тірегіміз, соғып тұрған жүрегіміз» атты көңілді тапқырлар сайысы 5 «Б» сынып оқушылары арасында өтті. Сайыс 4 </w:t>
      </w:r>
      <w:r w:rsidR="002F385F">
        <w:rPr>
          <w:rFonts w:ascii="Times New Roman" w:hAnsi="Times New Roman"/>
          <w:sz w:val="28"/>
          <w:szCs w:val="28"/>
          <w:lang w:val="kk-KZ"/>
        </w:rPr>
        <w:t>кезеңнен өтті. 1- таныстыру. 2-а</w:t>
      </w:r>
      <w:r w:rsidRPr="00A635C3">
        <w:rPr>
          <w:rFonts w:ascii="Times New Roman" w:hAnsi="Times New Roman"/>
          <w:sz w:val="28"/>
          <w:szCs w:val="28"/>
          <w:lang w:val="kk-KZ"/>
        </w:rPr>
        <w:t xml:space="preserve">лтын қақпа. 3- сөз жұмбақ. 4- жарыс мәресі. </w:t>
      </w:r>
    </w:p>
    <w:p w:rsidR="00E25EF5" w:rsidRDefault="00E25EF5" w:rsidP="00E25EF5">
      <w:pPr>
        <w:pStyle w:val="ab"/>
        <w:ind w:firstLine="708"/>
        <w:jc w:val="both"/>
        <w:rPr>
          <w:rFonts w:ascii="Times New Roman" w:hAnsi="Times New Roman"/>
          <w:sz w:val="24"/>
          <w:szCs w:val="24"/>
          <w:lang w:val="kk-KZ"/>
        </w:rPr>
      </w:pPr>
      <w:r w:rsidRPr="00A635C3">
        <w:rPr>
          <w:rFonts w:ascii="Times New Roman" w:hAnsi="Times New Roman"/>
          <w:sz w:val="28"/>
          <w:szCs w:val="28"/>
          <w:lang w:val="kk-KZ"/>
        </w:rPr>
        <w:t xml:space="preserve"> Оқушылардың бойында Ұлы Абайдың сөзімен айтқанда: «Өткірдің жүзі, кестенің бізі, өрнегін сендей сала алмас» деп көркем сөйлеу мәнерін қалыптастыру мақсатында қазақ тілі мен әдебиет пән мұғалімдері Нұртазина А.Б. мен Аятова Г.К  8 сыныптар арасында  «Тіл тағдыры-ел тағдыры» атты мақал-мәтелдер сайысын өткізді. Өткізілген шараның мақсаты: Оқушылардың ой-өрісін, дүниетанымын кеңейту, сөздік қорын молайту, жұрт алдында еркін сөйлеуге дағдыландыру. Ауыз екі сөйлеу мәнерінде мақалдап, мәтелдеп сөйлеу әдебіне дағдыландыру, қазақ тіліне тәрбиелеу. Мереке соңында сурет көрмесіне және түрлі шараларға белсене араласқан оқушыларды мақтау қағаздарымен және түрлі басқа сыйлықтармен марапатталды</w:t>
      </w:r>
      <w:r>
        <w:rPr>
          <w:rFonts w:ascii="Times New Roman" w:hAnsi="Times New Roman"/>
          <w:sz w:val="24"/>
          <w:szCs w:val="24"/>
          <w:lang w:val="kk-KZ"/>
        </w:rPr>
        <w:t xml:space="preserve">.  </w:t>
      </w:r>
    </w:p>
    <w:p w:rsidR="00E25EF5" w:rsidRPr="00A635C3" w:rsidRDefault="00E25EF5" w:rsidP="00E25EF5">
      <w:pPr>
        <w:pStyle w:val="ab"/>
        <w:ind w:firstLine="360"/>
        <w:jc w:val="both"/>
        <w:rPr>
          <w:rFonts w:ascii="Times New Roman" w:hAnsi="Times New Roman"/>
          <w:sz w:val="28"/>
          <w:szCs w:val="28"/>
          <w:lang w:val="kk-KZ"/>
        </w:rPr>
      </w:pPr>
      <w:r w:rsidRPr="00A635C3">
        <w:rPr>
          <w:rFonts w:ascii="Times New Roman" w:hAnsi="Times New Roman"/>
          <w:sz w:val="28"/>
          <w:szCs w:val="28"/>
          <w:lang w:val="kk-KZ"/>
        </w:rPr>
        <w:t>Мектепте тілдерді оқыту сапасын көтеру жұмыстары оқу жылы бойында жалғастырылуда. Осы орайда  төмендегідей жұмыстар жүргізілуде:</w:t>
      </w:r>
    </w:p>
    <w:p w:rsidR="00E25EF5" w:rsidRPr="00A635C3" w:rsidRDefault="00E25EF5" w:rsidP="006122C8">
      <w:pPr>
        <w:pStyle w:val="ab"/>
        <w:numPr>
          <w:ilvl w:val="0"/>
          <w:numId w:val="9"/>
        </w:numPr>
        <w:jc w:val="both"/>
        <w:rPr>
          <w:rFonts w:ascii="Times New Roman" w:hAnsi="Times New Roman"/>
          <w:sz w:val="28"/>
          <w:szCs w:val="28"/>
          <w:lang w:val="kk-KZ"/>
        </w:rPr>
      </w:pPr>
      <w:r w:rsidRPr="00A635C3">
        <w:rPr>
          <w:rFonts w:ascii="Times New Roman" w:hAnsi="Times New Roman"/>
          <w:sz w:val="28"/>
          <w:szCs w:val="28"/>
          <w:lang w:val="kk-KZ"/>
        </w:rPr>
        <w:t>пәнді оқыту әдістемесін тиімді таңдау және қолдану;</w:t>
      </w:r>
    </w:p>
    <w:p w:rsidR="00E25EF5" w:rsidRPr="00A635C3" w:rsidRDefault="00E25EF5" w:rsidP="006122C8">
      <w:pPr>
        <w:pStyle w:val="ab"/>
        <w:numPr>
          <w:ilvl w:val="0"/>
          <w:numId w:val="9"/>
        </w:numPr>
        <w:jc w:val="both"/>
        <w:rPr>
          <w:rFonts w:ascii="Times New Roman" w:hAnsi="Times New Roman"/>
          <w:sz w:val="28"/>
          <w:szCs w:val="28"/>
          <w:lang w:val="kk-KZ"/>
        </w:rPr>
      </w:pPr>
      <w:r w:rsidRPr="00A635C3">
        <w:rPr>
          <w:rFonts w:ascii="Times New Roman" w:hAnsi="Times New Roman"/>
          <w:sz w:val="28"/>
          <w:szCs w:val="28"/>
          <w:lang w:val="kk-KZ"/>
        </w:rPr>
        <w:t>жаңартылған білім беру мазмұны асында қолданылатын критериалды бағалау жүйесін тек 1-сыныптарда ғана емес, формативті бағалауды оқушыларды ынталандыру мақсатында барлық сабақтарда пайдалану;</w:t>
      </w:r>
    </w:p>
    <w:p w:rsidR="00E25EF5" w:rsidRPr="00A635C3" w:rsidRDefault="00E25EF5" w:rsidP="006122C8">
      <w:pPr>
        <w:pStyle w:val="ab"/>
        <w:numPr>
          <w:ilvl w:val="0"/>
          <w:numId w:val="9"/>
        </w:numPr>
        <w:jc w:val="both"/>
        <w:rPr>
          <w:rFonts w:ascii="Times New Roman" w:hAnsi="Times New Roman"/>
          <w:sz w:val="28"/>
          <w:szCs w:val="28"/>
          <w:lang w:val="kk-KZ"/>
        </w:rPr>
      </w:pPr>
      <w:r w:rsidRPr="00A635C3">
        <w:rPr>
          <w:rFonts w:ascii="Times New Roman" w:hAnsi="Times New Roman"/>
          <w:sz w:val="28"/>
          <w:szCs w:val="28"/>
          <w:lang w:val="kk-KZ"/>
        </w:rPr>
        <w:t>тілдің қолданылу аясын кеңейту мақсатында сыныптан тыс шараларды жүйелі жүргізу;</w:t>
      </w:r>
    </w:p>
    <w:p w:rsidR="00E25EF5" w:rsidRPr="00A635C3" w:rsidRDefault="00E25EF5" w:rsidP="006122C8">
      <w:pPr>
        <w:pStyle w:val="ab"/>
        <w:numPr>
          <w:ilvl w:val="0"/>
          <w:numId w:val="9"/>
        </w:numPr>
        <w:jc w:val="both"/>
        <w:rPr>
          <w:rFonts w:ascii="Times New Roman" w:hAnsi="Times New Roman"/>
          <w:sz w:val="28"/>
          <w:szCs w:val="28"/>
          <w:lang w:val="kk-KZ"/>
        </w:rPr>
      </w:pPr>
      <w:r w:rsidRPr="00A635C3">
        <w:rPr>
          <w:rFonts w:ascii="Times New Roman" w:hAnsi="Times New Roman"/>
          <w:sz w:val="28"/>
          <w:szCs w:val="28"/>
          <w:lang w:val="kk-KZ"/>
        </w:rPr>
        <w:t>тәрбие сағаттарын үш тілде өткізуді тәжірибеге  енгізу;</w:t>
      </w:r>
    </w:p>
    <w:p w:rsidR="00E25EF5" w:rsidRPr="00A635C3" w:rsidRDefault="00E25EF5" w:rsidP="006122C8">
      <w:pPr>
        <w:pStyle w:val="ab"/>
        <w:numPr>
          <w:ilvl w:val="0"/>
          <w:numId w:val="9"/>
        </w:numPr>
        <w:jc w:val="both"/>
        <w:rPr>
          <w:rFonts w:ascii="Times New Roman" w:hAnsi="Times New Roman"/>
          <w:sz w:val="28"/>
          <w:szCs w:val="28"/>
          <w:lang w:val="kk-KZ"/>
        </w:rPr>
      </w:pPr>
      <w:r w:rsidRPr="00A635C3">
        <w:rPr>
          <w:rFonts w:ascii="Times New Roman" w:hAnsi="Times New Roman"/>
          <w:sz w:val="28"/>
          <w:szCs w:val="28"/>
          <w:lang w:val="kk-KZ"/>
        </w:rPr>
        <w:t>білім сапасын көтеру мәселелеріне арналған коучингтер ұйымдастыру;</w:t>
      </w:r>
    </w:p>
    <w:p w:rsidR="00E25EF5" w:rsidRPr="00A635C3" w:rsidRDefault="00E25EF5" w:rsidP="006122C8">
      <w:pPr>
        <w:pStyle w:val="ab"/>
        <w:numPr>
          <w:ilvl w:val="0"/>
          <w:numId w:val="9"/>
        </w:numPr>
        <w:jc w:val="both"/>
        <w:rPr>
          <w:rFonts w:ascii="Times New Roman" w:hAnsi="Times New Roman"/>
          <w:sz w:val="28"/>
          <w:szCs w:val="28"/>
          <w:lang w:val="kk-KZ"/>
        </w:rPr>
      </w:pPr>
      <w:r w:rsidRPr="00A635C3">
        <w:rPr>
          <w:rFonts w:ascii="Times New Roman" w:hAnsi="Times New Roman"/>
          <w:sz w:val="28"/>
          <w:szCs w:val="28"/>
          <w:lang w:val="kk-KZ"/>
        </w:rPr>
        <w:t>мектеп тренерлерінің жаңа технологиялар мен әдістерді пайдалану бойынша педагогтар арасында  оқулар ұйымдастыру;</w:t>
      </w:r>
    </w:p>
    <w:p w:rsidR="00E25EF5" w:rsidRPr="00A635C3" w:rsidRDefault="00E25EF5" w:rsidP="006122C8">
      <w:pPr>
        <w:pStyle w:val="ab"/>
        <w:numPr>
          <w:ilvl w:val="0"/>
          <w:numId w:val="9"/>
        </w:numPr>
        <w:jc w:val="both"/>
        <w:rPr>
          <w:rFonts w:ascii="Times New Roman" w:hAnsi="Times New Roman"/>
          <w:sz w:val="28"/>
          <w:szCs w:val="28"/>
          <w:lang w:val="kk-KZ"/>
        </w:rPr>
      </w:pPr>
      <w:r w:rsidRPr="00A635C3">
        <w:rPr>
          <w:rFonts w:ascii="Times New Roman" w:hAnsi="Times New Roman"/>
          <w:sz w:val="28"/>
          <w:szCs w:val="28"/>
          <w:lang w:val="kk-KZ"/>
        </w:rPr>
        <w:t>үш тілді қатар меңгерген педагогтар мен оқушыларды үлгі ретінде басқа оқушылар арасында кеңінен дәріптеу.</w:t>
      </w:r>
    </w:p>
    <w:p w:rsidR="00E25EF5" w:rsidRPr="00A635C3" w:rsidRDefault="00E25EF5" w:rsidP="00E25EF5">
      <w:pPr>
        <w:pStyle w:val="ab"/>
        <w:jc w:val="both"/>
        <w:rPr>
          <w:rFonts w:ascii="Times New Roman" w:hAnsi="Times New Roman"/>
          <w:sz w:val="28"/>
          <w:szCs w:val="28"/>
          <w:lang w:val="kk-KZ"/>
        </w:rPr>
      </w:pPr>
      <w:r w:rsidRPr="00A635C3">
        <w:rPr>
          <w:rFonts w:ascii="Times New Roman" w:hAnsi="Times New Roman"/>
          <w:b/>
          <w:sz w:val="24"/>
          <w:szCs w:val="24"/>
          <w:lang w:val="kk-KZ"/>
        </w:rPr>
        <w:t>III</w:t>
      </w:r>
      <w:r w:rsidRPr="00A635C3">
        <w:rPr>
          <w:rFonts w:ascii="Times New Roman" w:hAnsi="Times New Roman"/>
          <w:b/>
          <w:sz w:val="28"/>
          <w:szCs w:val="28"/>
          <w:lang w:val="kk-KZ"/>
        </w:rPr>
        <w:t>.</w:t>
      </w:r>
      <w:r w:rsidRPr="00A635C3">
        <w:rPr>
          <w:rFonts w:ascii="Times New Roman" w:hAnsi="Times New Roman"/>
          <w:sz w:val="28"/>
          <w:szCs w:val="28"/>
          <w:lang w:val="kk-KZ"/>
        </w:rPr>
        <w:t xml:space="preserve">  Қазақ тілі мен ағылшын тілі пәндерінің  оқытылу сапасы туралы.</w:t>
      </w:r>
    </w:p>
    <w:p w:rsidR="00E25EF5" w:rsidRPr="00A635C3" w:rsidRDefault="00E25EF5" w:rsidP="00E25EF5">
      <w:pPr>
        <w:pStyle w:val="ab"/>
        <w:ind w:firstLine="708"/>
        <w:jc w:val="both"/>
        <w:rPr>
          <w:rFonts w:ascii="Times New Roman" w:hAnsi="Times New Roman"/>
          <w:sz w:val="28"/>
          <w:szCs w:val="28"/>
          <w:lang w:val="kk-KZ"/>
        </w:rPr>
      </w:pPr>
      <w:r w:rsidRPr="00A635C3">
        <w:rPr>
          <w:rFonts w:ascii="Times New Roman" w:hAnsi="Times New Roman"/>
          <w:sz w:val="28"/>
          <w:szCs w:val="28"/>
          <w:lang w:val="kk-KZ"/>
        </w:rPr>
        <w:t xml:space="preserve">Қазақ тілі және ағылшын  тілі  мұғалімдерінің әдістемелік бірлестігі  «Білім  беруді   жаңарту   аясында  жаңа   ақпараттық технология арқылы   </w:t>
      </w:r>
      <w:r w:rsidRPr="00A635C3">
        <w:rPr>
          <w:rFonts w:ascii="Times New Roman" w:hAnsi="Times New Roman"/>
          <w:sz w:val="28"/>
          <w:szCs w:val="28"/>
          <w:lang w:val="kk-KZ"/>
        </w:rPr>
        <w:lastRenderedPageBreak/>
        <w:t>оқушылардың   тілін  үйренуге  деген  ынта-ықыласын  арттыру және  жан-жақты  дамыған, сыни  көзқарасы  қалыптасқан   тұлға   қалыптастыру» атты әдістемелік тақырыбымен жұмыс істеді. Мемлекеттік тілді оқытатын екі және  үш тілділік</w:t>
      </w:r>
      <w:r w:rsidR="002F385F">
        <w:rPr>
          <w:rFonts w:ascii="Times New Roman" w:hAnsi="Times New Roman"/>
          <w:sz w:val="28"/>
          <w:szCs w:val="28"/>
          <w:lang w:val="kk-KZ"/>
        </w:rPr>
        <w:t xml:space="preserve"> </w:t>
      </w:r>
      <w:r w:rsidRPr="00A635C3">
        <w:rPr>
          <w:rFonts w:ascii="Times New Roman" w:hAnsi="Times New Roman"/>
          <w:sz w:val="28"/>
          <w:szCs w:val="28"/>
          <w:lang w:val="kk-KZ"/>
        </w:rPr>
        <w:t>оқу кабинеті  берілген</w:t>
      </w:r>
      <w:r w:rsidR="002F385F">
        <w:rPr>
          <w:rFonts w:ascii="Times New Roman" w:hAnsi="Times New Roman"/>
          <w:sz w:val="28"/>
          <w:szCs w:val="28"/>
          <w:lang w:val="kk-KZ"/>
        </w:rPr>
        <w:t xml:space="preserve"> </w:t>
      </w:r>
      <w:r w:rsidRPr="00A635C3">
        <w:rPr>
          <w:rFonts w:ascii="Times New Roman" w:hAnsi="Times New Roman"/>
          <w:i/>
          <w:sz w:val="28"/>
          <w:szCs w:val="28"/>
          <w:lang w:val="kk-KZ"/>
        </w:rPr>
        <w:t>.</w:t>
      </w:r>
      <w:r w:rsidRPr="00A635C3">
        <w:rPr>
          <w:rFonts w:ascii="Times New Roman" w:hAnsi="Times New Roman"/>
          <w:sz w:val="28"/>
          <w:szCs w:val="28"/>
          <w:lang w:val="kk-KZ"/>
        </w:rPr>
        <w:t xml:space="preserve">Кабинеттер қазіргі заманның оқу-әдістемелік талабына сай эстетикалық талғаммен, мазмұнды, тиімді және тәрбиелік жағы ескеріліп жабдықталған. Кабинеттерде көркем әдебиеттер, қазақ тіліне арналған оқыту әдістемелері, қосымша көмекші құралдар, үлестірмелі карточкалар жинақталған. Оқыту үрдісінің сапасын анықтауға арналған диктанттар мен бақылау жұмыстары, тестілеу тапсырмалары, олимпиада  материалдары бар. Дидактикалық және үлестірмелі материалдарды жинақтау жұмыстары қолға алынған. </w:t>
      </w:r>
    </w:p>
    <w:p w:rsidR="00E25EF5" w:rsidRPr="00A635C3" w:rsidRDefault="00E25EF5" w:rsidP="00E25EF5">
      <w:pPr>
        <w:ind w:firstLine="709"/>
        <w:rPr>
          <w:rFonts w:ascii="Times New Roman" w:eastAsia="Times New Roman" w:hAnsi="Times New Roman"/>
          <w:sz w:val="28"/>
          <w:szCs w:val="28"/>
          <w:lang w:val="kk-KZ"/>
        </w:rPr>
      </w:pPr>
      <w:r w:rsidRPr="00A635C3">
        <w:rPr>
          <w:rFonts w:ascii="Times New Roman" w:eastAsia="Times New Roman" w:hAnsi="Times New Roman"/>
          <w:bCs/>
          <w:sz w:val="28"/>
          <w:szCs w:val="28"/>
          <w:lang w:val="kk-KZ"/>
        </w:rPr>
        <w:t>1.Мұғалімдердің сапалық құрамы.</w:t>
      </w:r>
      <w:r w:rsidRPr="00A635C3">
        <w:rPr>
          <w:rFonts w:ascii="Times New Roman" w:hAnsi="Times New Roman"/>
          <w:sz w:val="28"/>
          <w:szCs w:val="28"/>
          <w:lang w:val="kk-KZ"/>
        </w:rPr>
        <w:t>Қазақ тілі мұғалімдерінің саны –10: жоғары білімді – 9 мұғалім;жоғары санатты -6 мұғалім.бірінші  санатты -4 мұғалім, санаты жоқ-1.</w:t>
      </w:r>
      <w:r w:rsidRPr="00A635C3">
        <w:rPr>
          <w:rFonts w:ascii="Times New Roman" w:hAnsi="Times New Roman"/>
          <w:color w:val="FF0000"/>
          <w:sz w:val="28"/>
          <w:szCs w:val="28"/>
          <w:lang w:val="kk-KZ"/>
        </w:rPr>
        <w:t xml:space="preserve">  </w:t>
      </w:r>
      <w:r w:rsidRPr="00A635C3">
        <w:rPr>
          <w:rFonts w:ascii="Times New Roman" w:eastAsia="Times New Roman" w:hAnsi="Times New Roman"/>
          <w:sz w:val="28"/>
          <w:szCs w:val="28"/>
          <w:lang w:val="kk-KZ"/>
        </w:rPr>
        <w:t>Кадр потенциалы:</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3517"/>
        <w:gridCol w:w="3242"/>
      </w:tblGrid>
      <w:tr w:rsidR="00E25EF5" w:rsidTr="00832836">
        <w:tc>
          <w:tcPr>
            <w:tcW w:w="2988" w:type="dxa"/>
            <w:tcBorders>
              <w:top w:val="single" w:sz="4" w:space="0" w:color="auto"/>
              <w:left w:val="single" w:sz="4" w:space="0" w:color="auto"/>
              <w:bottom w:val="single" w:sz="4" w:space="0" w:color="auto"/>
              <w:right w:val="single" w:sz="4" w:space="0" w:color="auto"/>
            </w:tcBorders>
            <w:hideMark/>
          </w:tcPr>
          <w:p w:rsidR="00E25EF5" w:rsidRPr="00A635C3" w:rsidRDefault="00E25EF5">
            <w:pPr>
              <w:ind w:firstLine="709"/>
              <w:rPr>
                <w:rFonts w:ascii="Times New Roman" w:eastAsia="Times New Roman" w:hAnsi="Times New Roman"/>
                <w:b/>
                <w:sz w:val="28"/>
                <w:szCs w:val="28"/>
                <w:lang w:val="kk-KZ"/>
              </w:rPr>
            </w:pPr>
            <w:r w:rsidRPr="00A635C3">
              <w:rPr>
                <w:rFonts w:ascii="Times New Roman" w:eastAsia="Times New Roman" w:hAnsi="Times New Roman"/>
                <w:b/>
                <w:sz w:val="28"/>
                <w:szCs w:val="28"/>
                <w:lang w:val="kk-KZ"/>
              </w:rPr>
              <w:t>2016-2017</w:t>
            </w:r>
          </w:p>
        </w:tc>
        <w:tc>
          <w:tcPr>
            <w:tcW w:w="3517" w:type="dxa"/>
            <w:tcBorders>
              <w:top w:val="single" w:sz="4" w:space="0" w:color="auto"/>
              <w:left w:val="single" w:sz="4" w:space="0" w:color="auto"/>
              <w:bottom w:val="single" w:sz="4" w:space="0" w:color="auto"/>
              <w:right w:val="single" w:sz="4" w:space="0" w:color="auto"/>
            </w:tcBorders>
            <w:hideMark/>
          </w:tcPr>
          <w:p w:rsidR="00E25EF5" w:rsidRPr="00A635C3" w:rsidRDefault="00E25EF5">
            <w:pPr>
              <w:ind w:firstLine="709"/>
              <w:rPr>
                <w:rFonts w:ascii="Times New Roman" w:eastAsia="Times New Roman" w:hAnsi="Times New Roman"/>
                <w:b/>
                <w:sz w:val="28"/>
                <w:szCs w:val="28"/>
                <w:lang w:val="kk-KZ"/>
              </w:rPr>
            </w:pPr>
            <w:r w:rsidRPr="00A635C3">
              <w:rPr>
                <w:rFonts w:ascii="Times New Roman" w:eastAsia="Times New Roman" w:hAnsi="Times New Roman"/>
                <w:b/>
                <w:sz w:val="28"/>
                <w:szCs w:val="28"/>
                <w:lang w:val="kk-KZ"/>
              </w:rPr>
              <w:t>2017-2018</w:t>
            </w:r>
          </w:p>
        </w:tc>
        <w:tc>
          <w:tcPr>
            <w:tcW w:w="3242" w:type="dxa"/>
            <w:tcBorders>
              <w:top w:val="single" w:sz="4" w:space="0" w:color="auto"/>
              <w:left w:val="single" w:sz="4" w:space="0" w:color="auto"/>
              <w:bottom w:val="single" w:sz="4" w:space="0" w:color="auto"/>
              <w:right w:val="single" w:sz="4" w:space="0" w:color="auto"/>
            </w:tcBorders>
            <w:hideMark/>
          </w:tcPr>
          <w:p w:rsidR="00E25EF5" w:rsidRPr="00A635C3" w:rsidRDefault="00E25EF5">
            <w:pPr>
              <w:spacing w:after="200" w:line="276" w:lineRule="auto"/>
              <w:rPr>
                <w:rFonts w:ascii="Times New Roman" w:hAnsi="Times New Roman"/>
                <w:b/>
                <w:sz w:val="28"/>
                <w:szCs w:val="28"/>
                <w:lang w:val="kk-KZ"/>
              </w:rPr>
            </w:pPr>
            <w:r w:rsidRPr="00A635C3">
              <w:rPr>
                <w:rFonts w:ascii="Times New Roman" w:hAnsi="Times New Roman"/>
                <w:b/>
                <w:sz w:val="28"/>
                <w:szCs w:val="28"/>
                <w:lang w:val="kk-KZ"/>
              </w:rPr>
              <w:t>2018-2019</w:t>
            </w:r>
          </w:p>
        </w:tc>
      </w:tr>
      <w:tr w:rsidR="00E25EF5" w:rsidTr="00832836">
        <w:tc>
          <w:tcPr>
            <w:tcW w:w="2988" w:type="dxa"/>
            <w:tcBorders>
              <w:top w:val="single" w:sz="4" w:space="0" w:color="auto"/>
              <w:left w:val="single" w:sz="4" w:space="0" w:color="auto"/>
              <w:bottom w:val="single" w:sz="4" w:space="0" w:color="auto"/>
              <w:right w:val="single" w:sz="4" w:space="0" w:color="auto"/>
            </w:tcBorders>
            <w:hideMark/>
          </w:tcPr>
          <w:p w:rsidR="00E25EF5" w:rsidRPr="00A635C3" w:rsidRDefault="00E25EF5">
            <w:pPr>
              <w:ind w:firstLine="709"/>
              <w:rPr>
                <w:rFonts w:ascii="Times New Roman" w:eastAsia="Times New Roman" w:hAnsi="Times New Roman"/>
                <w:sz w:val="28"/>
                <w:szCs w:val="28"/>
                <w:lang w:val="kk-KZ"/>
              </w:rPr>
            </w:pPr>
            <w:r w:rsidRPr="00A635C3">
              <w:rPr>
                <w:rFonts w:ascii="Times New Roman" w:eastAsia="Times New Roman" w:hAnsi="Times New Roman"/>
                <w:sz w:val="28"/>
                <w:szCs w:val="28"/>
                <w:lang w:val="kk-KZ"/>
              </w:rPr>
              <w:t>9 ұстаз</w:t>
            </w:r>
          </w:p>
        </w:tc>
        <w:tc>
          <w:tcPr>
            <w:tcW w:w="3517" w:type="dxa"/>
            <w:tcBorders>
              <w:top w:val="single" w:sz="4" w:space="0" w:color="auto"/>
              <w:left w:val="single" w:sz="4" w:space="0" w:color="auto"/>
              <w:bottom w:val="single" w:sz="4" w:space="0" w:color="auto"/>
              <w:right w:val="single" w:sz="4" w:space="0" w:color="auto"/>
            </w:tcBorders>
            <w:hideMark/>
          </w:tcPr>
          <w:p w:rsidR="00E25EF5" w:rsidRPr="00A635C3" w:rsidRDefault="00E25EF5">
            <w:pPr>
              <w:ind w:firstLine="709"/>
              <w:rPr>
                <w:rFonts w:ascii="Times New Roman" w:eastAsia="Times New Roman" w:hAnsi="Times New Roman"/>
                <w:sz w:val="28"/>
                <w:szCs w:val="28"/>
                <w:lang w:val="kk-KZ"/>
              </w:rPr>
            </w:pPr>
            <w:r w:rsidRPr="00A635C3">
              <w:rPr>
                <w:rFonts w:ascii="Times New Roman" w:eastAsia="Times New Roman" w:hAnsi="Times New Roman"/>
                <w:sz w:val="28"/>
                <w:szCs w:val="28"/>
                <w:lang w:val="kk-KZ"/>
              </w:rPr>
              <w:t>8 ұстаз</w:t>
            </w:r>
          </w:p>
        </w:tc>
        <w:tc>
          <w:tcPr>
            <w:tcW w:w="3242" w:type="dxa"/>
            <w:tcBorders>
              <w:top w:val="single" w:sz="4" w:space="0" w:color="auto"/>
              <w:left w:val="single" w:sz="4" w:space="0" w:color="auto"/>
              <w:bottom w:val="single" w:sz="4" w:space="0" w:color="auto"/>
              <w:right w:val="single" w:sz="4" w:space="0" w:color="auto"/>
            </w:tcBorders>
            <w:hideMark/>
          </w:tcPr>
          <w:p w:rsidR="00E25EF5" w:rsidRPr="00A635C3" w:rsidRDefault="00E25EF5">
            <w:pPr>
              <w:spacing w:after="200" w:line="276" w:lineRule="auto"/>
              <w:rPr>
                <w:rFonts w:ascii="Times New Roman" w:hAnsi="Times New Roman"/>
                <w:sz w:val="28"/>
                <w:szCs w:val="28"/>
                <w:lang w:val="kk-KZ"/>
              </w:rPr>
            </w:pPr>
            <w:r w:rsidRPr="00A635C3">
              <w:rPr>
                <w:rFonts w:ascii="Times New Roman" w:hAnsi="Times New Roman"/>
                <w:sz w:val="28"/>
                <w:szCs w:val="28"/>
                <w:lang w:val="kk-KZ"/>
              </w:rPr>
              <w:t>10</w:t>
            </w:r>
            <w:r w:rsidR="00012ABE">
              <w:rPr>
                <w:rFonts w:ascii="Times New Roman" w:hAnsi="Times New Roman"/>
                <w:sz w:val="28"/>
                <w:szCs w:val="28"/>
                <w:lang w:val="kk-KZ"/>
              </w:rPr>
              <w:t xml:space="preserve"> ұстаз </w:t>
            </w:r>
          </w:p>
        </w:tc>
      </w:tr>
      <w:tr w:rsidR="00E25EF5" w:rsidTr="00832836">
        <w:tc>
          <w:tcPr>
            <w:tcW w:w="2988" w:type="dxa"/>
            <w:tcBorders>
              <w:top w:val="single" w:sz="4" w:space="0" w:color="auto"/>
              <w:left w:val="single" w:sz="4" w:space="0" w:color="auto"/>
              <w:bottom w:val="single" w:sz="4" w:space="0" w:color="auto"/>
              <w:right w:val="single" w:sz="4" w:space="0" w:color="auto"/>
            </w:tcBorders>
            <w:hideMark/>
          </w:tcPr>
          <w:p w:rsidR="00E25EF5" w:rsidRPr="00A635C3" w:rsidRDefault="00E25EF5">
            <w:pPr>
              <w:rPr>
                <w:rFonts w:ascii="Times New Roman" w:eastAsia="Times New Roman" w:hAnsi="Times New Roman"/>
                <w:sz w:val="28"/>
                <w:szCs w:val="28"/>
                <w:lang w:val="kk-KZ"/>
              </w:rPr>
            </w:pPr>
            <w:r w:rsidRPr="00A635C3">
              <w:rPr>
                <w:rFonts w:ascii="Times New Roman" w:eastAsia="Times New Roman" w:hAnsi="Times New Roman"/>
                <w:sz w:val="28"/>
                <w:szCs w:val="28"/>
                <w:lang w:val="kk-KZ"/>
              </w:rPr>
              <w:t>жоғары санатты - 3</w:t>
            </w:r>
          </w:p>
        </w:tc>
        <w:tc>
          <w:tcPr>
            <w:tcW w:w="3517" w:type="dxa"/>
            <w:tcBorders>
              <w:top w:val="single" w:sz="4" w:space="0" w:color="auto"/>
              <w:left w:val="single" w:sz="4" w:space="0" w:color="auto"/>
              <w:bottom w:val="single" w:sz="4" w:space="0" w:color="auto"/>
              <w:right w:val="single" w:sz="4" w:space="0" w:color="auto"/>
            </w:tcBorders>
            <w:hideMark/>
          </w:tcPr>
          <w:p w:rsidR="00E25EF5" w:rsidRPr="00A635C3" w:rsidRDefault="00E25EF5">
            <w:pPr>
              <w:ind w:firstLine="709"/>
              <w:rPr>
                <w:rFonts w:ascii="Times New Roman" w:eastAsia="Times New Roman" w:hAnsi="Times New Roman"/>
                <w:sz w:val="28"/>
                <w:szCs w:val="28"/>
                <w:lang w:val="kk-KZ"/>
              </w:rPr>
            </w:pPr>
            <w:r w:rsidRPr="00A635C3">
              <w:rPr>
                <w:rFonts w:ascii="Times New Roman" w:eastAsia="Times New Roman" w:hAnsi="Times New Roman"/>
                <w:sz w:val="28"/>
                <w:szCs w:val="28"/>
                <w:lang w:val="kk-KZ"/>
              </w:rPr>
              <w:t>жоғары санатты - 3</w:t>
            </w:r>
          </w:p>
        </w:tc>
        <w:tc>
          <w:tcPr>
            <w:tcW w:w="3242" w:type="dxa"/>
            <w:tcBorders>
              <w:top w:val="single" w:sz="4" w:space="0" w:color="auto"/>
              <w:left w:val="single" w:sz="4" w:space="0" w:color="auto"/>
              <w:bottom w:val="single" w:sz="4" w:space="0" w:color="auto"/>
              <w:right w:val="single" w:sz="4" w:space="0" w:color="auto"/>
            </w:tcBorders>
            <w:hideMark/>
          </w:tcPr>
          <w:p w:rsidR="00E25EF5" w:rsidRPr="00A635C3" w:rsidRDefault="00012ABE">
            <w:pPr>
              <w:spacing w:after="200" w:line="276" w:lineRule="auto"/>
              <w:rPr>
                <w:rFonts w:ascii="Times New Roman" w:hAnsi="Times New Roman"/>
                <w:sz w:val="28"/>
                <w:szCs w:val="28"/>
                <w:lang w:val="kk-KZ"/>
              </w:rPr>
            </w:pPr>
            <w:r>
              <w:rPr>
                <w:rFonts w:ascii="Times New Roman" w:hAnsi="Times New Roman"/>
                <w:sz w:val="28"/>
                <w:szCs w:val="28"/>
                <w:lang w:val="kk-KZ"/>
              </w:rPr>
              <w:t>ж</w:t>
            </w:r>
            <w:r w:rsidR="00E25EF5" w:rsidRPr="00A635C3">
              <w:rPr>
                <w:rFonts w:ascii="Times New Roman" w:hAnsi="Times New Roman"/>
                <w:sz w:val="28"/>
                <w:szCs w:val="28"/>
                <w:lang w:val="kk-KZ"/>
              </w:rPr>
              <w:t>оғары санатты -5</w:t>
            </w:r>
          </w:p>
        </w:tc>
      </w:tr>
      <w:tr w:rsidR="00E25EF5" w:rsidTr="00832836">
        <w:tc>
          <w:tcPr>
            <w:tcW w:w="2988" w:type="dxa"/>
            <w:tcBorders>
              <w:top w:val="single" w:sz="4" w:space="0" w:color="auto"/>
              <w:left w:val="single" w:sz="4" w:space="0" w:color="auto"/>
              <w:bottom w:val="single" w:sz="4" w:space="0" w:color="auto"/>
              <w:right w:val="single" w:sz="4" w:space="0" w:color="auto"/>
            </w:tcBorders>
            <w:hideMark/>
          </w:tcPr>
          <w:p w:rsidR="00E25EF5" w:rsidRPr="00A635C3" w:rsidRDefault="00E25EF5" w:rsidP="00012ABE">
            <w:pPr>
              <w:rPr>
                <w:rFonts w:ascii="Times New Roman" w:eastAsia="Times New Roman" w:hAnsi="Times New Roman"/>
                <w:sz w:val="28"/>
                <w:szCs w:val="28"/>
                <w:lang w:val="kk-KZ"/>
              </w:rPr>
            </w:pPr>
            <w:r w:rsidRPr="00A635C3">
              <w:rPr>
                <w:rFonts w:ascii="Times New Roman" w:eastAsia="Times New Roman" w:hAnsi="Times New Roman"/>
                <w:sz w:val="28"/>
                <w:szCs w:val="28"/>
                <w:lang w:val="kk-KZ"/>
              </w:rPr>
              <w:t>1-ші санатты - 6</w:t>
            </w:r>
          </w:p>
        </w:tc>
        <w:tc>
          <w:tcPr>
            <w:tcW w:w="3517" w:type="dxa"/>
            <w:tcBorders>
              <w:top w:val="single" w:sz="4" w:space="0" w:color="auto"/>
              <w:left w:val="single" w:sz="4" w:space="0" w:color="auto"/>
              <w:bottom w:val="single" w:sz="4" w:space="0" w:color="auto"/>
              <w:right w:val="single" w:sz="4" w:space="0" w:color="auto"/>
            </w:tcBorders>
            <w:hideMark/>
          </w:tcPr>
          <w:p w:rsidR="00E25EF5" w:rsidRPr="00A635C3" w:rsidRDefault="00E25EF5">
            <w:pPr>
              <w:ind w:firstLine="709"/>
              <w:rPr>
                <w:rFonts w:ascii="Times New Roman" w:eastAsia="Times New Roman" w:hAnsi="Times New Roman"/>
                <w:sz w:val="28"/>
                <w:szCs w:val="28"/>
                <w:lang w:val="kk-KZ"/>
              </w:rPr>
            </w:pPr>
            <w:r w:rsidRPr="00A635C3">
              <w:rPr>
                <w:rFonts w:ascii="Times New Roman" w:eastAsia="Times New Roman" w:hAnsi="Times New Roman"/>
                <w:sz w:val="28"/>
                <w:szCs w:val="28"/>
                <w:lang w:val="kk-KZ"/>
              </w:rPr>
              <w:t>1-ші санатты -  5</w:t>
            </w:r>
          </w:p>
        </w:tc>
        <w:tc>
          <w:tcPr>
            <w:tcW w:w="3242" w:type="dxa"/>
            <w:tcBorders>
              <w:top w:val="single" w:sz="4" w:space="0" w:color="auto"/>
              <w:left w:val="single" w:sz="4" w:space="0" w:color="auto"/>
              <w:bottom w:val="single" w:sz="4" w:space="0" w:color="auto"/>
              <w:right w:val="single" w:sz="4" w:space="0" w:color="auto"/>
            </w:tcBorders>
            <w:hideMark/>
          </w:tcPr>
          <w:p w:rsidR="00E25EF5" w:rsidRPr="00A635C3" w:rsidRDefault="00E25EF5">
            <w:pPr>
              <w:spacing w:after="200" w:line="276" w:lineRule="auto"/>
              <w:rPr>
                <w:rFonts w:ascii="Times New Roman" w:hAnsi="Times New Roman"/>
                <w:sz w:val="28"/>
                <w:szCs w:val="28"/>
                <w:lang w:val="kk-KZ"/>
              </w:rPr>
            </w:pPr>
            <w:r w:rsidRPr="00A635C3">
              <w:rPr>
                <w:rFonts w:ascii="Times New Roman" w:hAnsi="Times New Roman"/>
                <w:sz w:val="28"/>
                <w:szCs w:val="28"/>
                <w:lang w:val="kk-KZ"/>
              </w:rPr>
              <w:t>1-ші санатты -4</w:t>
            </w:r>
          </w:p>
        </w:tc>
      </w:tr>
      <w:tr w:rsidR="00E25EF5" w:rsidTr="00832836">
        <w:tc>
          <w:tcPr>
            <w:tcW w:w="2988" w:type="dxa"/>
            <w:tcBorders>
              <w:top w:val="single" w:sz="4" w:space="0" w:color="auto"/>
              <w:left w:val="single" w:sz="4" w:space="0" w:color="auto"/>
              <w:bottom w:val="single" w:sz="4" w:space="0" w:color="auto"/>
              <w:right w:val="single" w:sz="4" w:space="0" w:color="auto"/>
            </w:tcBorders>
            <w:hideMark/>
          </w:tcPr>
          <w:p w:rsidR="00E25EF5" w:rsidRPr="00A635C3" w:rsidRDefault="00E25EF5">
            <w:pPr>
              <w:ind w:firstLine="709"/>
              <w:rPr>
                <w:rFonts w:ascii="Times New Roman" w:eastAsia="Times New Roman" w:hAnsi="Times New Roman"/>
                <w:sz w:val="28"/>
                <w:szCs w:val="28"/>
                <w:lang w:val="kk-KZ"/>
              </w:rPr>
            </w:pPr>
            <w:r w:rsidRPr="00A635C3">
              <w:rPr>
                <w:rFonts w:ascii="Times New Roman" w:eastAsia="Times New Roman" w:hAnsi="Times New Roman"/>
                <w:sz w:val="28"/>
                <w:szCs w:val="28"/>
                <w:lang w:val="kk-KZ"/>
              </w:rPr>
              <w:t>2-ші санатты - 0</w:t>
            </w:r>
          </w:p>
        </w:tc>
        <w:tc>
          <w:tcPr>
            <w:tcW w:w="3517" w:type="dxa"/>
            <w:tcBorders>
              <w:top w:val="single" w:sz="4" w:space="0" w:color="auto"/>
              <w:left w:val="single" w:sz="4" w:space="0" w:color="auto"/>
              <w:bottom w:val="single" w:sz="4" w:space="0" w:color="auto"/>
              <w:right w:val="single" w:sz="4" w:space="0" w:color="auto"/>
            </w:tcBorders>
            <w:hideMark/>
          </w:tcPr>
          <w:p w:rsidR="00E25EF5" w:rsidRPr="00A635C3" w:rsidRDefault="00E25EF5">
            <w:pPr>
              <w:ind w:firstLine="709"/>
              <w:rPr>
                <w:rFonts w:ascii="Times New Roman" w:eastAsia="Times New Roman" w:hAnsi="Times New Roman"/>
                <w:sz w:val="28"/>
                <w:szCs w:val="28"/>
                <w:lang w:val="kk-KZ"/>
              </w:rPr>
            </w:pPr>
            <w:r w:rsidRPr="00A635C3">
              <w:rPr>
                <w:rFonts w:ascii="Times New Roman" w:eastAsia="Times New Roman" w:hAnsi="Times New Roman"/>
                <w:sz w:val="28"/>
                <w:szCs w:val="28"/>
                <w:lang w:val="kk-KZ"/>
              </w:rPr>
              <w:t>2-ші санатты -  0</w:t>
            </w:r>
          </w:p>
        </w:tc>
        <w:tc>
          <w:tcPr>
            <w:tcW w:w="3242" w:type="dxa"/>
            <w:tcBorders>
              <w:top w:val="single" w:sz="4" w:space="0" w:color="auto"/>
              <w:left w:val="single" w:sz="4" w:space="0" w:color="auto"/>
              <w:bottom w:val="single" w:sz="4" w:space="0" w:color="auto"/>
              <w:right w:val="single" w:sz="4" w:space="0" w:color="auto"/>
            </w:tcBorders>
            <w:hideMark/>
          </w:tcPr>
          <w:p w:rsidR="00E25EF5" w:rsidRPr="00A635C3" w:rsidRDefault="00E25EF5">
            <w:pPr>
              <w:spacing w:after="200" w:line="276" w:lineRule="auto"/>
              <w:rPr>
                <w:rFonts w:ascii="Times New Roman" w:hAnsi="Times New Roman"/>
                <w:sz w:val="28"/>
                <w:szCs w:val="28"/>
                <w:lang w:val="kk-KZ"/>
              </w:rPr>
            </w:pPr>
            <w:r w:rsidRPr="00A635C3">
              <w:rPr>
                <w:rFonts w:ascii="Times New Roman" w:hAnsi="Times New Roman"/>
                <w:sz w:val="28"/>
                <w:szCs w:val="28"/>
                <w:lang w:val="kk-KZ"/>
              </w:rPr>
              <w:t>2-ші санатты -0</w:t>
            </w:r>
          </w:p>
        </w:tc>
      </w:tr>
      <w:tr w:rsidR="00E25EF5" w:rsidTr="00832836">
        <w:tc>
          <w:tcPr>
            <w:tcW w:w="2988" w:type="dxa"/>
            <w:tcBorders>
              <w:top w:val="single" w:sz="4" w:space="0" w:color="auto"/>
              <w:left w:val="single" w:sz="4" w:space="0" w:color="auto"/>
              <w:bottom w:val="single" w:sz="4" w:space="0" w:color="auto"/>
              <w:right w:val="single" w:sz="4" w:space="0" w:color="auto"/>
            </w:tcBorders>
            <w:hideMark/>
          </w:tcPr>
          <w:p w:rsidR="00E25EF5" w:rsidRPr="00A635C3" w:rsidRDefault="00E25EF5">
            <w:pPr>
              <w:ind w:firstLine="709"/>
              <w:rPr>
                <w:rFonts w:ascii="Times New Roman" w:eastAsia="Times New Roman" w:hAnsi="Times New Roman"/>
                <w:sz w:val="28"/>
                <w:szCs w:val="28"/>
                <w:lang w:val="kk-KZ"/>
              </w:rPr>
            </w:pPr>
            <w:r w:rsidRPr="00A635C3">
              <w:rPr>
                <w:rFonts w:ascii="Times New Roman" w:eastAsia="Times New Roman" w:hAnsi="Times New Roman"/>
                <w:sz w:val="28"/>
                <w:szCs w:val="28"/>
                <w:lang w:val="kk-KZ"/>
              </w:rPr>
              <w:t>санатсыз -жоқ</w:t>
            </w:r>
          </w:p>
        </w:tc>
        <w:tc>
          <w:tcPr>
            <w:tcW w:w="3517" w:type="dxa"/>
            <w:tcBorders>
              <w:top w:val="single" w:sz="4" w:space="0" w:color="auto"/>
              <w:left w:val="single" w:sz="4" w:space="0" w:color="auto"/>
              <w:bottom w:val="single" w:sz="4" w:space="0" w:color="auto"/>
              <w:right w:val="single" w:sz="4" w:space="0" w:color="auto"/>
            </w:tcBorders>
            <w:hideMark/>
          </w:tcPr>
          <w:p w:rsidR="00E25EF5" w:rsidRPr="00A635C3" w:rsidRDefault="00E25EF5">
            <w:pPr>
              <w:ind w:firstLine="709"/>
              <w:rPr>
                <w:rFonts w:ascii="Times New Roman" w:eastAsia="Times New Roman" w:hAnsi="Times New Roman"/>
                <w:sz w:val="28"/>
                <w:szCs w:val="28"/>
                <w:lang w:val="kk-KZ"/>
              </w:rPr>
            </w:pPr>
            <w:r w:rsidRPr="00A635C3">
              <w:rPr>
                <w:rFonts w:ascii="Times New Roman" w:eastAsia="Times New Roman" w:hAnsi="Times New Roman"/>
                <w:sz w:val="28"/>
                <w:szCs w:val="28"/>
                <w:lang w:val="kk-KZ"/>
              </w:rPr>
              <w:t>санатсыз -жоқ</w:t>
            </w:r>
          </w:p>
        </w:tc>
        <w:tc>
          <w:tcPr>
            <w:tcW w:w="3242" w:type="dxa"/>
            <w:tcBorders>
              <w:top w:val="single" w:sz="4" w:space="0" w:color="auto"/>
              <w:left w:val="single" w:sz="4" w:space="0" w:color="auto"/>
              <w:bottom w:val="single" w:sz="4" w:space="0" w:color="auto"/>
              <w:right w:val="single" w:sz="4" w:space="0" w:color="auto"/>
            </w:tcBorders>
            <w:hideMark/>
          </w:tcPr>
          <w:p w:rsidR="00E25EF5" w:rsidRPr="00A635C3" w:rsidRDefault="00E25EF5">
            <w:pPr>
              <w:spacing w:after="200" w:line="276" w:lineRule="auto"/>
              <w:rPr>
                <w:rFonts w:ascii="Times New Roman" w:hAnsi="Times New Roman"/>
                <w:sz w:val="28"/>
                <w:szCs w:val="28"/>
                <w:lang w:val="kk-KZ"/>
              </w:rPr>
            </w:pPr>
            <w:r w:rsidRPr="00A635C3">
              <w:rPr>
                <w:rFonts w:ascii="Times New Roman" w:hAnsi="Times New Roman"/>
                <w:sz w:val="28"/>
                <w:szCs w:val="28"/>
                <w:lang w:val="kk-KZ"/>
              </w:rPr>
              <w:t>Санатсыз-1</w:t>
            </w:r>
          </w:p>
        </w:tc>
      </w:tr>
    </w:tbl>
    <w:p w:rsidR="00E25EF5" w:rsidRPr="00A635C3" w:rsidRDefault="00E25EF5" w:rsidP="005C1863">
      <w:pPr>
        <w:ind w:firstLine="708"/>
        <w:jc w:val="both"/>
        <w:rPr>
          <w:rFonts w:ascii="Times New Roman" w:eastAsia="Times New Roman" w:hAnsi="Times New Roman"/>
          <w:sz w:val="28"/>
          <w:szCs w:val="28"/>
          <w:lang w:val="kk-KZ"/>
        </w:rPr>
      </w:pPr>
      <w:r>
        <w:rPr>
          <w:rFonts w:ascii="Times New Roman" w:hAnsi="Times New Roman"/>
          <w:sz w:val="24"/>
          <w:szCs w:val="24"/>
          <w:lang w:val="kk-KZ"/>
        </w:rPr>
        <w:t>«</w:t>
      </w:r>
      <w:r w:rsidRPr="00A635C3">
        <w:rPr>
          <w:rFonts w:ascii="Times New Roman" w:hAnsi="Times New Roman"/>
          <w:sz w:val="28"/>
          <w:szCs w:val="28"/>
          <w:lang w:val="kk-KZ"/>
        </w:rPr>
        <w:t>Бір ел, бір кітап» акциясы барысында «Бір ел, бір кітап» атты көрме ұйымдастырылды. «Өзге тілдің бәрін біл...» басқа тілді үйренгісі келетіндер үшін көрмеде түрлі анықтамалықтар, сөздіктер, тілашарлар жинақталған. Кітапхана «Қазақша-орысша, орысша-қазақша сөздік» ,«Ағылшынша-орысша,орысша-ағылшынша» тағы да басқа сөздіктермен қамтылған.</w:t>
      </w:r>
      <w:r w:rsidR="005C1863">
        <w:rPr>
          <w:rFonts w:ascii="Times New Roman" w:hAnsi="Times New Roman"/>
          <w:sz w:val="28"/>
          <w:szCs w:val="28"/>
          <w:lang w:val="kk-KZ"/>
        </w:rPr>
        <w:t xml:space="preserve"> </w:t>
      </w:r>
      <w:r w:rsidRPr="00A635C3">
        <w:rPr>
          <w:rFonts w:ascii="Times New Roman" w:hAnsi="Times New Roman"/>
          <w:sz w:val="28"/>
          <w:szCs w:val="28"/>
          <w:lang w:val="kk-KZ"/>
        </w:rPr>
        <w:t>6,9-11 сыныптар қазақ тілі мен әдебиеті, хрестоматия оқулықтарымен 100%  қамтамасыз етілген. 5-7 сыныптар қазақ тілі мен әдебиеті оқулықтарымен 100%  , хрестоматия оқулықтарымен 100%  қамтамасыз етілген.</w:t>
      </w:r>
      <w:r w:rsidR="00A635C3">
        <w:rPr>
          <w:rFonts w:ascii="Times New Roman" w:hAnsi="Times New Roman"/>
          <w:sz w:val="28"/>
          <w:szCs w:val="28"/>
          <w:lang w:val="kk-KZ"/>
        </w:rPr>
        <w:t xml:space="preserve"> </w:t>
      </w:r>
      <w:r w:rsidRPr="00A635C3">
        <w:rPr>
          <w:rFonts w:ascii="Times New Roman" w:hAnsi="Times New Roman"/>
          <w:sz w:val="28"/>
          <w:szCs w:val="28"/>
          <w:lang w:val="kk-KZ"/>
        </w:rPr>
        <w:t>Мектептің ведо</w:t>
      </w:r>
      <w:r w:rsidR="00A635C3">
        <w:rPr>
          <w:rFonts w:ascii="Times New Roman" w:hAnsi="Times New Roman"/>
          <w:sz w:val="28"/>
          <w:szCs w:val="28"/>
          <w:lang w:val="kk-KZ"/>
        </w:rPr>
        <w:t>мо</w:t>
      </w:r>
      <w:r w:rsidRPr="00A635C3">
        <w:rPr>
          <w:rFonts w:ascii="Times New Roman" w:hAnsi="Times New Roman"/>
          <w:sz w:val="28"/>
          <w:szCs w:val="28"/>
          <w:lang w:val="kk-KZ"/>
        </w:rPr>
        <w:t>стволық мерзімдік баспасөзге жазылуы: барлығы  67 дана -100%, оның ішінде қазақ тілінде 11 дана -61%</w:t>
      </w:r>
      <w:r w:rsidRPr="00A635C3">
        <w:rPr>
          <w:rFonts w:ascii="Times New Roman" w:eastAsia="Times New Roman" w:hAnsi="Times New Roman"/>
          <w:sz w:val="28"/>
          <w:szCs w:val="28"/>
          <w:lang w:val="kk-KZ"/>
        </w:rPr>
        <w:t>.</w:t>
      </w:r>
    </w:p>
    <w:p w:rsidR="00E25EF5" w:rsidRPr="00A635C3" w:rsidRDefault="00E25EF5" w:rsidP="00E25EF5">
      <w:pPr>
        <w:widowControl w:val="0"/>
        <w:ind w:firstLine="708"/>
        <w:jc w:val="both"/>
        <w:rPr>
          <w:rFonts w:ascii="Times New Roman" w:eastAsia="Times New Roman" w:hAnsi="Times New Roman"/>
          <w:sz w:val="28"/>
          <w:szCs w:val="28"/>
          <w:lang w:val="kk-KZ"/>
        </w:rPr>
      </w:pPr>
      <w:r w:rsidRPr="00A635C3">
        <w:rPr>
          <w:rFonts w:ascii="Times New Roman" w:eastAsia="Times New Roman" w:hAnsi="Times New Roman"/>
          <w:sz w:val="28"/>
          <w:szCs w:val="28"/>
          <w:lang w:val="kk-KZ"/>
        </w:rPr>
        <w:t>Қазақ тілі мен әдебиеті  әдістемелік бірлестігі мұғалімдері «Қазақ тілі мен әдебиеті», «Тіл және әдебиет», Балдырған», «Жалын», «Айгөлек», «Қазақ тілі мен әдебиеті қазақ, орыс сыныптарында» журналдарына, «Ұстаздар», «Егемен Қазақстан», «Ана тілі», «Қазақстан мұғалімі», «Сарыарқа самалы» газеттеріне  жыл сайын  жазылады.</w:t>
      </w:r>
    </w:p>
    <w:p w:rsidR="00E25EF5" w:rsidRDefault="00E25EF5" w:rsidP="00E25EF5">
      <w:pPr>
        <w:ind w:firstLine="708"/>
        <w:jc w:val="both"/>
        <w:rPr>
          <w:rFonts w:ascii="Times New Roman" w:eastAsia="Times New Roman" w:hAnsi="Times New Roman"/>
          <w:sz w:val="28"/>
          <w:szCs w:val="28"/>
          <w:lang w:val="kk-KZ"/>
        </w:rPr>
      </w:pPr>
      <w:r w:rsidRPr="00A635C3">
        <w:rPr>
          <w:rFonts w:ascii="Times New Roman" w:eastAsia="Times New Roman" w:hAnsi="Times New Roman"/>
          <w:sz w:val="28"/>
          <w:szCs w:val="28"/>
          <w:lang w:val="kk-KZ"/>
        </w:rPr>
        <w:t>Мектепте 2</w:t>
      </w:r>
      <w:r w:rsidR="00012ABE">
        <w:rPr>
          <w:rFonts w:ascii="Times New Roman" w:eastAsia="Times New Roman" w:hAnsi="Times New Roman"/>
          <w:sz w:val="28"/>
          <w:szCs w:val="28"/>
          <w:lang w:val="kk-KZ"/>
        </w:rPr>
        <w:t xml:space="preserve"> </w:t>
      </w:r>
      <w:r w:rsidRPr="00A635C3">
        <w:rPr>
          <w:rFonts w:ascii="Times New Roman" w:eastAsia="Times New Roman" w:hAnsi="Times New Roman"/>
          <w:sz w:val="28"/>
          <w:szCs w:val="28"/>
          <w:lang w:val="kk-KZ"/>
        </w:rPr>
        <w:t>қазақ тілі мен әдебиет кабинеттері жұмыс істейді. (№3,№34)  Олардың 2-еуі төлқұжатталған. Кабинеттер жыл сайын  қажетті оқу-әдістемелік  құралдар, дидактикалық материалдармен  қамтамасыз етіледі. Ұстаздар оқу үрдісінде мектептегі интерактивтік тақтамен жұмыс жасап, мультимедиялық кабинетте сабақ өткізуде, бірақ</w:t>
      </w:r>
      <w:r w:rsidR="00012ABE">
        <w:rPr>
          <w:rFonts w:ascii="Times New Roman" w:eastAsia="Times New Roman" w:hAnsi="Times New Roman"/>
          <w:sz w:val="28"/>
          <w:szCs w:val="28"/>
          <w:lang w:val="kk-KZ"/>
        </w:rPr>
        <w:t xml:space="preserve">  </w:t>
      </w:r>
      <w:r w:rsidRPr="00A635C3">
        <w:rPr>
          <w:rFonts w:ascii="Times New Roman" w:eastAsia="Times New Roman" w:hAnsi="Times New Roman"/>
          <w:sz w:val="28"/>
          <w:szCs w:val="28"/>
          <w:lang w:val="kk-KZ"/>
        </w:rPr>
        <w:t xml:space="preserve"> қазақ тілі кабинеттері </w:t>
      </w:r>
      <w:r w:rsidR="00012ABE">
        <w:rPr>
          <w:rFonts w:ascii="Times New Roman" w:eastAsia="Times New Roman" w:hAnsi="Times New Roman"/>
          <w:sz w:val="28"/>
          <w:szCs w:val="28"/>
          <w:lang w:val="kk-KZ"/>
        </w:rPr>
        <w:t xml:space="preserve">(№ 34 </w:t>
      </w:r>
      <w:r w:rsidR="00012ABE">
        <w:rPr>
          <w:rFonts w:ascii="Times New Roman" w:eastAsia="Times New Roman" w:hAnsi="Times New Roman"/>
          <w:sz w:val="28"/>
          <w:szCs w:val="28"/>
          <w:lang w:val="kk-KZ"/>
        </w:rPr>
        <w:lastRenderedPageBreak/>
        <w:t xml:space="preserve">кабинет) </w:t>
      </w:r>
      <w:r w:rsidRPr="00A635C3">
        <w:rPr>
          <w:rFonts w:ascii="Times New Roman" w:eastAsia="Times New Roman" w:hAnsi="Times New Roman"/>
          <w:sz w:val="28"/>
          <w:szCs w:val="28"/>
          <w:lang w:val="kk-KZ"/>
        </w:rPr>
        <w:t>интерактивтік тақтамен жабдықталмаған. Бұл мәселе директордың қатысуымен қазақ тілі мен әдебиеті бірлестігінде қаралды.</w:t>
      </w:r>
    </w:p>
    <w:p w:rsidR="005C1863" w:rsidRDefault="005C1863" w:rsidP="00E25EF5">
      <w:pPr>
        <w:ind w:firstLine="708"/>
        <w:jc w:val="both"/>
        <w:rPr>
          <w:rFonts w:ascii="Times New Roman" w:eastAsia="Times New Roman" w:hAnsi="Times New Roman"/>
          <w:sz w:val="28"/>
          <w:szCs w:val="28"/>
          <w:lang w:val="kk-KZ"/>
        </w:rPr>
      </w:pPr>
    </w:p>
    <w:p w:rsidR="005C1863" w:rsidRPr="00A635C3" w:rsidRDefault="005C1863" w:rsidP="00E25EF5">
      <w:pPr>
        <w:ind w:firstLine="708"/>
        <w:jc w:val="both"/>
        <w:rPr>
          <w:rFonts w:ascii="Times New Roman" w:eastAsia="Times New Roman" w:hAnsi="Times New Roman"/>
          <w:sz w:val="28"/>
          <w:szCs w:val="28"/>
          <w:lang w:val="kk-KZ"/>
        </w:rPr>
      </w:pPr>
    </w:p>
    <w:p w:rsidR="00E25EF5" w:rsidRPr="00A635C3" w:rsidRDefault="00A635C3" w:rsidP="00E25EF5">
      <w:pPr>
        <w:ind w:firstLine="708"/>
        <w:rPr>
          <w:rFonts w:ascii="Times New Roman" w:eastAsia="Times New Roman" w:hAnsi="Times New Roman"/>
          <w:b/>
          <w:bCs/>
          <w:sz w:val="28"/>
          <w:szCs w:val="28"/>
          <w:lang w:val="kk-KZ"/>
        </w:rPr>
      </w:pPr>
      <w:r w:rsidRPr="00A635C3">
        <w:rPr>
          <w:rFonts w:ascii="Times New Roman" w:eastAsia="Times New Roman" w:hAnsi="Times New Roman"/>
          <w:b/>
          <w:bCs/>
          <w:sz w:val="28"/>
          <w:szCs w:val="28"/>
          <w:lang w:val="kk-KZ"/>
        </w:rPr>
        <w:t>Қазақ т</w:t>
      </w:r>
      <w:r w:rsidR="00E25EF5" w:rsidRPr="00A635C3">
        <w:rPr>
          <w:rFonts w:ascii="Times New Roman" w:eastAsia="Times New Roman" w:hAnsi="Times New Roman"/>
          <w:b/>
          <w:bCs/>
          <w:sz w:val="28"/>
          <w:szCs w:val="28"/>
          <w:lang w:val="kk-KZ"/>
        </w:rPr>
        <w:t>іл</w:t>
      </w:r>
      <w:r w:rsidRPr="00A635C3">
        <w:rPr>
          <w:rFonts w:ascii="Times New Roman" w:eastAsia="Times New Roman" w:hAnsi="Times New Roman"/>
          <w:b/>
          <w:bCs/>
          <w:sz w:val="28"/>
          <w:szCs w:val="28"/>
          <w:lang w:val="kk-KZ"/>
        </w:rPr>
        <w:t xml:space="preserve">і және әдебиет </w:t>
      </w:r>
      <w:r w:rsidR="00E25EF5" w:rsidRPr="00A635C3">
        <w:rPr>
          <w:rFonts w:ascii="Times New Roman" w:eastAsia="Times New Roman" w:hAnsi="Times New Roman"/>
          <w:b/>
          <w:bCs/>
          <w:sz w:val="28"/>
          <w:szCs w:val="28"/>
          <w:lang w:val="kk-KZ"/>
        </w:rPr>
        <w:t xml:space="preserve"> кабинеттерінің жабдықталуы</w:t>
      </w:r>
    </w:p>
    <w:tbl>
      <w:tblPr>
        <w:tblW w:w="9611" w:type="dxa"/>
        <w:tblInd w:w="136" w:type="dxa"/>
        <w:tblLayout w:type="fixed"/>
        <w:tblLook w:val="04A0" w:firstRow="1" w:lastRow="0" w:firstColumn="1" w:lastColumn="0" w:noHBand="0" w:noVBand="1"/>
      </w:tblPr>
      <w:tblGrid>
        <w:gridCol w:w="668"/>
        <w:gridCol w:w="1289"/>
        <w:gridCol w:w="1134"/>
        <w:gridCol w:w="2693"/>
        <w:gridCol w:w="1985"/>
        <w:gridCol w:w="1842"/>
      </w:tblGrid>
      <w:tr w:rsidR="00E25EF5" w:rsidTr="00832836">
        <w:tc>
          <w:tcPr>
            <w:tcW w:w="668" w:type="dxa"/>
            <w:tcBorders>
              <w:top w:val="single" w:sz="2" w:space="0" w:color="000000"/>
              <w:left w:val="single" w:sz="2" w:space="0" w:color="000000"/>
              <w:bottom w:val="single" w:sz="2" w:space="0" w:color="000000"/>
              <w:right w:val="single" w:sz="2" w:space="0" w:color="000000"/>
            </w:tcBorders>
            <w:vAlign w:val="center"/>
            <w:hideMark/>
          </w:tcPr>
          <w:p w:rsidR="00E25EF5" w:rsidRPr="0088515B" w:rsidRDefault="00E25EF5">
            <w:pPr>
              <w:rPr>
                <w:rFonts w:ascii="Times New Roman" w:eastAsia="Times New Roman" w:hAnsi="Times New Roman"/>
                <w:sz w:val="24"/>
                <w:szCs w:val="24"/>
                <w:lang w:val="kk-KZ"/>
              </w:rPr>
            </w:pPr>
            <w:r w:rsidRPr="0088515B">
              <w:rPr>
                <w:rFonts w:ascii="Times New Roman" w:eastAsia="Times New Roman" w:hAnsi="Times New Roman"/>
                <w:sz w:val="24"/>
                <w:szCs w:val="24"/>
                <w:lang w:val="kk-KZ"/>
              </w:rPr>
              <w:t>р/с</w:t>
            </w:r>
          </w:p>
        </w:tc>
        <w:tc>
          <w:tcPr>
            <w:tcW w:w="1289" w:type="dxa"/>
            <w:tcBorders>
              <w:top w:val="single" w:sz="2" w:space="0" w:color="000000"/>
              <w:left w:val="single" w:sz="2" w:space="0" w:color="000000"/>
              <w:bottom w:val="single" w:sz="2" w:space="0" w:color="000000"/>
              <w:right w:val="single" w:sz="2" w:space="0" w:color="000000"/>
            </w:tcBorders>
            <w:vAlign w:val="center"/>
            <w:hideMark/>
          </w:tcPr>
          <w:p w:rsidR="00E25EF5" w:rsidRPr="0088515B" w:rsidRDefault="00E25EF5">
            <w:pPr>
              <w:rPr>
                <w:rFonts w:ascii="Times New Roman" w:eastAsia="Times New Roman" w:hAnsi="Times New Roman"/>
                <w:sz w:val="24"/>
                <w:szCs w:val="24"/>
                <w:lang w:val="kk-KZ"/>
              </w:rPr>
            </w:pPr>
            <w:r w:rsidRPr="0088515B">
              <w:rPr>
                <w:rFonts w:ascii="Times New Roman" w:eastAsia="Times New Roman" w:hAnsi="Times New Roman"/>
                <w:sz w:val="24"/>
                <w:szCs w:val="24"/>
                <w:lang w:val="kk-KZ"/>
              </w:rPr>
              <w:t>Кабинет</w:t>
            </w:r>
          </w:p>
        </w:tc>
        <w:tc>
          <w:tcPr>
            <w:tcW w:w="1134" w:type="dxa"/>
            <w:tcBorders>
              <w:top w:val="single" w:sz="2" w:space="0" w:color="000000"/>
              <w:left w:val="single" w:sz="2" w:space="0" w:color="000000"/>
              <w:bottom w:val="single" w:sz="2" w:space="0" w:color="000000"/>
              <w:right w:val="single" w:sz="2" w:space="0" w:color="000000"/>
            </w:tcBorders>
            <w:vAlign w:val="center"/>
            <w:hideMark/>
          </w:tcPr>
          <w:p w:rsidR="00E25EF5" w:rsidRPr="0088515B" w:rsidRDefault="00E25EF5">
            <w:pPr>
              <w:rPr>
                <w:rFonts w:ascii="Times New Roman" w:eastAsia="Times New Roman" w:hAnsi="Times New Roman"/>
                <w:sz w:val="24"/>
                <w:szCs w:val="24"/>
                <w:lang w:val="kk-KZ"/>
              </w:rPr>
            </w:pPr>
            <w:r w:rsidRPr="0088515B">
              <w:rPr>
                <w:rFonts w:ascii="Times New Roman" w:eastAsia="Times New Roman" w:hAnsi="Times New Roman"/>
                <w:sz w:val="24"/>
                <w:szCs w:val="24"/>
                <w:lang w:val="kk-KZ"/>
              </w:rPr>
              <w:t>Саны</w:t>
            </w:r>
          </w:p>
        </w:tc>
        <w:tc>
          <w:tcPr>
            <w:tcW w:w="2693" w:type="dxa"/>
            <w:tcBorders>
              <w:top w:val="single" w:sz="2" w:space="0" w:color="000000"/>
              <w:left w:val="single" w:sz="2" w:space="0" w:color="000000"/>
              <w:bottom w:val="single" w:sz="2" w:space="0" w:color="000000"/>
              <w:right w:val="single" w:sz="2" w:space="0" w:color="000000"/>
            </w:tcBorders>
            <w:vAlign w:val="center"/>
            <w:hideMark/>
          </w:tcPr>
          <w:p w:rsidR="00E25EF5" w:rsidRPr="0088515B" w:rsidRDefault="00E25EF5">
            <w:pPr>
              <w:rPr>
                <w:rFonts w:ascii="Times New Roman" w:eastAsia="Times New Roman" w:hAnsi="Times New Roman"/>
                <w:sz w:val="24"/>
                <w:szCs w:val="24"/>
                <w:lang w:val="kk-KZ"/>
              </w:rPr>
            </w:pPr>
            <w:r w:rsidRPr="0088515B">
              <w:rPr>
                <w:rFonts w:ascii="Times New Roman" w:eastAsia="Times New Roman" w:hAnsi="Times New Roman"/>
                <w:sz w:val="24"/>
                <w:szCs w:val="24"/>
                <w:lang w:val="kk-KZ"/>
              </w:rPr>
              <w:t>ТОҚ</w:t>
            </w:r>
          </w:p>
        </w:tc>
        <w:tc>
          <w:tcPr>
            <w:tcW w:w="1985" w:type="dxa"/>
            <w:tcBorders>
              <w:top w:val="single" w:sz="2" w:space="0" w:color="000000"/>
              <w:left w:val="single" w:sz="2" w:space="0" w:color="000000"/>
              <w:bottom w:val="single" w:sz="2" w:space="0" w:color="000000"/>
              <w:right w:val="single" w:sz="4" w:space="0" w:color="auto"/>
            </w:tcBorders>
            <w:vAlign w:val="center"/>
            <w:hideMark/>
          </w:tcPr>
          <w:p w:rsidR="00E25EF5" w:rsidRPr="0088515B" w:rsidRDefault="00E25EF5">
            <w:pPr>
              <w:rPr>
                <w:rFonts w:ascii="Times New Roman" w:eastAsia="Times New Roman" w:hAnsi="Times New Roman"/>
                <w:sz w:val="24"/>
                <w:szCs w:val="24"/>
                <w:lang w:val="kk-KZ"/>
              </w:rPr>
            </w:pPr>
            <w:r w:rsidRPr="0088515B">
              <w:rPr>
                <w:rFonts w:ascii="Times New Roman" w:eastAsia="Times New Roman" w:hAnsi="Times New Roman"/>
                <w:sz w:val="24"/>
                <w:szCs w:val="24"/>
                <w:lang w:val="kk-KZ"/>
              </w:rPr>
              <w:t>Паспортталған кабинеттердің саны</w:t>
            </w:r>
          </w:p>
        </w:tc>
        <w:tc>
          <w:tcPr>
            <w:tcW w:w="1842" w:type="dxa"/>
            <w:tcBorders>
              <w:top w:val="single" w:sz="2" w:space="0" w:color="000000"/>
              <w:left w:val="single" w:sz="4" w:space="0" w:color="auto"/>
              <w:bottom w:val="single" w:sz="2" w:space="0" w:color="000000"/>
              <w:right w:val="single" w:sz="2" w:space="0" w:color="000000"/>
            </w:tcBorders>
            <w:vAlign w:val="center"/>
          </w:tcPr>
          <w:p w:rsidR="00E25EF5" w:rsidRPr="0088515B" w:rsidRDefault="00E25EF5">
            <w:pPr>
              <w:rPr>
                <w:rFonts w:ascii="Times New Roman" w:eastAsia="Times New Roman" w:hAnsi="Times New Roman"/>
                <w:sz w:val="24"/>
                <w:szCs w:val="24"/>
                <w:lang w:val="kk-KZ"/>
              </w:rPr>
            </w:pPr>
          </w:p>
        </w:tc>
      </w:tr>
      <w:tr w:rsidR="00E25EF5" w:rsidTr="00832836">
        <w:tc>
          <w:tcPr>
            <w:tcW w:w="668" w:type="dxa"/>
            <w:tcBorders>
              <w:top w:val="single" w:sz="2" w:space="0" w:color="000000"/>
              <w:left w:val="single" w:sz="2" w:space="0" w:color="000000"/>
              <w:bottom w:val="single" w:sz="2" w:space="0" w:color="000000"/>
              <w:right w:val="single" w:sz="2" w:space="0" w:color="000000"/>
            </w:tcBorders>
            <w:vAlign w:val="center"/>
            <w:hideMark/>
          </w:tcPr>
          <w:p w:rsidR="00E25EF5" w:rsidRPr="0088515B" w:rsidRDefault="00E25EF5">
            <w:pPr>
              <w:rPr>
                <w:rFonts w:ascii="Times New Roman" w:eastAsia="Times New Roman" w:hAnsi="Times New Roman"/>
                <w:sz w:val="24"/>
                <w:szCs w:val="24"/>
                <w:lang w:val="kk-KZ"/>
              </w:rPr>
            </w:pPr>
            <w:r w:rsidRPr="0088515B">
              <w:rPr>
                <w:rFonts w:ascii="Times New Roman" w:eastAsia="Times New Roman" w:hAnsi="Times New Roman"/>
                <w:sz w:val="24"/>
                <w:szCs w:val="24"/>
                <w:lang w:val="kk-KZ"/>
              </w:rPr>
              <w:t>1</w:t>
            </w:r>
          </w:p>
        </w:tc>
        <w:tc>
          <w:tcPr>
            <w:tcW w:w="1289" w:type="dxa"/>
            <w:tcBorders>
              <w:top w:val="single" w:sz="2" w:space="0" w:color="000000"/>
              <w:left w:val="single" w:sz="2" w:space="0" w:color="000000"/>
              <w:bottom w:val="single" w:sz="2" w:space="0" w:color="000000"/>
              <w:right w:val="single" w:sz="2" w:space="0" w:color="000000"/>
            </w:tcBorders>
            <w:vAlign w:val="center"/>
            <w:hideMark/>
          </w:tcPr>
          <w:p w:rsidR="00E25EF5" w:rsidRPr="0088515B" w:rsidRDefault="00E25EF5">
            <w:pPr>
              <w:rPr>
                <w:rFonts w:ascii="Times New Roman" w:eastAsia="Times New Roman" w:hAnsi="Times New Roman"/>
                <w:sz w:val="24"/>
                <w:szCs w:val="24"/>
                <w:lang w:val="kk-KZ"/>
              </w:rPr>
            </w:pPr>
            <w:r w:rsidRPr="0088515B">
              <w:rPr>
                <w:rFonts w:ascii="Times New Roman" w:eastAsia="Times New Roman" w:hAnsi="Times New Roman"/>
                <w:sz w:val="24"/>
                <w:szCs w:val="24"/>
                <w:lang w:val="kk-KZ"/>
              </w:rPr>
              <w:t>№3</w:t>
            </w:r>
          </w:p>
        </w:tc>
        <w:tc>
          <w:tcPr>
            <w:tcW w:w="1134" w:type="dxa"/>
            <w:tcBorders>
              <w:top w:val="single" w:sz="2" w:space="0" w:color="000000"/>
              <w:left w:val="single" w:sz="2" w:space="0" w:color="000000"/>
              <w:bottom w:val="single" w:sz="2" w:space="0" w:color="000000"/>
              <w:right w:val="single" w:sz="2" w:space="0" w:color="000000"/>
            </w:tcBorders>
            <w:vAlign w:val="center"/>
            <w:hideMark/>
          </w:tcPr>
          <w:p w:rsidR="00E25EF5" w:rsidRPr="0088515B" w:rsidRDefault="00E25EF5">
            <w:pPr>
              <w:rPr>
                <w:rFonts w:ascii="Times New Roman" w:eastAsia="Times New Roman" w:hAnsi="Times New Roman"/>
                <w:sz w:val="24"/>
                <w:szCs w:val="24"/>
                <w:lang w:val="kk-KZ"/>
              </w:rPr>
            </w:pPr>
            <w:r w:rsidRPr="0088515B">
              <w:rPr>
                <w:rFonts w:ascii="Times New Roman" w:eastAsia="Times New Roman" w:hAnsi="Times New Roman"/>
                <w:sz w:val="24"/>
                <w:szCs w:val="24"/>
                <w:lang w:val="kk-KZ"/>
              </w:rPr>
              <w:t>10+1</w:t>
            </w:r>
          </w:p>
        </w:tc>
        <w:tc>
          <w:tcPr>
            <w:tcW w:w="2693" w:type="dxa"/>
            <w:tcBorders>
              <w:top w:val="single" w:sz="2" w:space="0" w:color="000000"/>
              <w:left w:val="single" w:sz="2" w:space="0" w:color="000000"/>
              <w:bottom w:val="single" w:sz="2" w:space="0" w:color="000000"/>
              <w:right w:val="single" w:sz="2" w:space="0" w:color="000000"/>
            </w:tcBorders>
            <w:vAlign w:val="center"/>
            <w:hideMark/>
          </w:tcPr>
          <w:p w:rsidR="00E25EF5" w:rsidRPr="0088515B" w:rsidRDefault="00E25EF5">
            <w:pPr>
              <w:rPr>
                <w:rFonts w:ascii="Times New Roman" w:eastAsia="Times New Roman" w:hAnsi="Times New Roman"/>
                <w:sz w:val="24"/>
                <w:szCs w:val="24"/>
                <w:lang w:val="kk-KZ"/>
              </w:rPr>
            </w:pPr>
            <w:r w:rsidRPr="0088515B">
              <w:rPr>
                <w:rFonts w:ascii="Times New Roman" w:eastAsia="Times New Roman" w:hAnsi="Times New Roman"/>
                <w:sz w:val="24"/>
                <w:szCs w:val="24"/>
                <w:lang w:val="kk-KZ"/>
              </w:rPr>
              <w:t xml:space="preserve">Компьютерленген </w:t>
            </w:r>
          </w:p>
        </w:tc>
        <w:tc>
          <w:tcPr>
            <w:tcW w:w="1985" w:type="dxa"/>
            <w:tcBorders>
              <w:top w:val="single" w:sz="2" w:space="0" w:color="000000"/>
              <w:left w:val="single" w:sz="2" w:space="0" w:color="000000"/>
              <w:bottom w:val="single" w:sz="2" w:space="0" w:color="000000"/>
              <w:right w:val="single" w:sz="4" w:space="0" w:color="auto"/>
            </w:tcBorders>
            <w:vAlign w:val="center"/>
            <w:hideMark/>
          </w:tcPr>
          <w:p w:rsidR="00E25EF5" w:rsidRPr="0088515B" w:rsidRDefault="00E25EF5">
            <w:pPr>
              <w:rPr>
                <w:rFonts w:ascii="Times New Roman" w:eastAsia="Times New Roman" w:hAnsi="Times New Roman"/>
                <w:sz w:val="24"/>
                <w:szCs w:val="24"/>
                <w:lang w:val="kk-KZ"/>
              </w:rPr>
            </w:pPr>
            <w:r w:rsidRPr="0088515B">
              <w:rPr>
                <w:rFonts w:ascii="Times New Roman" w:eastAsia="Times New Roman" w:hAnsi="Times New Roman"/>
                <w:sz w:val="24"/>
                <w:szCs w:val="24"/>
                <w:lang w:val="kk-KZ"/>
              </w:rPr>
              <w:t>1</w:t>
            </w:r>
          </w:p>
        </w:tc>
        <w:tc>
          <w:tcPr>
            <w:tcW w:w="1842" w:type="dxa"/>
            <w:tcBorders>
              <w:top w:val="single" w:sz="2" w:space="0" w:color="000000"/>
              <w:left w:val="single" w:sz="4" w:space="0" w:color="auto"/>
              <w:bottom w:val="single" w:sz="2" w:space="0" w:color="000000"/>
              <w:right w:val="single" w:sz="2" w:space="0" w:color="000000"/>
            </w:tcBorders>
            <w:vAlign w:val="center"/>
            <w:hideMark/>
          </w:tcPr>
          <w:p w:rsidR="00E25EF5" w:rsidRPr="0088515B" w:rsidRDefault="00E25EF5">
            <w:pPr>
              <w:rPr>
                <w:rFonts w:ascii="Times New Roman" w:eastAsia="Times New Roman" w:hAnsi="Times New Roman"/>
                <w:sz w:val="24"/>
                <w:szCs w:val="24"/>
                <w:lang w:val="kk-KZ"/>
              </w:rPr>
            </w:pPr>
            <w:r w:rsidRPr="0088515B">
              <w:rPr>
                <w:rFonts w:ascii="Times New Roman" w:eastAsia="Times New Roman" w:hAnsi="Times New Roman"/>
                <w:sz w:val="24"/>
                <w:szCs w:val="24"/>
                <w:lang w:val="kk-KZ"/>
              </w:rPr>
              <w:t>Сейполдаева С.Д</w:t>
            </w:r>
          </w:p>
        </w:tc>
      </w:tr>
      <w:tr w:rsidR="00E25EF5" w:rsidTr="00832836">
        <w:tc>
          <w:tcPr>
            <w:tcW w:w="668" w:type="dxa"/>
            <w:tcBorders>
              <w:top w:val="single" w:sz="2" w:space="0" w:color="000000"/>
              <w:left w:val="single" w:sz="2" w:space="0" w:color="000000"/>
              <w:bottom w:val="single" w:sz="2" w:space="0" w:color="000000"/>
              <w:right w:val="single" w:sz="2" w:space="0" w:color="000000"/>
            </w:tcBorders>
            <w:vAlign w:val="center"/>
            <w:hideMark/>
          </w:tcPr>
          <w:p w:rsidR="00E25EF5" w:rsidRPr="0088515B" w:rsidRDefault="00E25EF5">
            <w:pPr>
              <w:rPr>
                <w:rFonts w:ascii="Times New Roman" w:eastAsia="Times New Roman" w:hAnsi="Times New Roman"/>
                <w:sz w:val="24"/>
                <w:szCs w:val="24"/>
                <w:lang w:val="kk-KZ"/>
              </w:rPr>
            </w:pPr>
            <w:r w:rsidRPr="0088515B">
              <w:rPr>
                <w:rFonts w:ascii="Times New Roman" w:eastAsia="Times New Roman" w:hAnsi="Times New Roman"/>
                <w:sz w:val="24"/>
                <w:szCs w:val="24"/>
                <w:lang w:val="kk-KZ"/>
              </w:rPr>
              <w:t>2</w:t>
            </w:r>
          </w:p>
        </w:tc>
        <w:tc>
          <w:tcPr>
            <w:tcW w:w="1289" w:type="dxa"/>
            <w:tcBorders>
              <w:top w:val="single" w:sz="2" w:space="0" w:color="000000"/>
              <w:left w:val="single" w:sz="2" w:space="0" w:color="000000"/>
              <w:bottom w:val="single" w:sz="2" w:space="0" w:color="000000"/>
              <w:right w:val="single" w:sz="2" w:space="0" w:color="000000"/>
            </w:tcBorders>
            <w:vAlign w:val="center"/>
            <w:hideMark/>
          </w:tcPr>
          <w:p w:rsidR="00E25EF5" w:rsidRPr="0088515B" w:rsidRDefault="00E25EF5">
            <w:pPr>
              <w:rPr>
                <w:rFonts w:ascii="Times New Roman" w:eastAsia="Times New Roman" w:hAnsi="Times New Roman"/>
                <w:sz w:val="24"/>
                <w:szCs w:val="24"/>
                <w:lang w:val="kk-KZ"/>
              </w:rPr>
            </w:pPr>
            <w:r w:rsidRPr="0088515B">
              <w:rPr>
                <w:rFonts w:ascii="Times New Roman" w:eastAsia="Times New Roman" w:hAnsi="Times New Roman"/>
                <w:sz w:val="24"/>
                <w:szCs w:val="24"/>
                <w:lang w:val="kk-KZ"/>
              </w:rPr>
              <w:t>№ 34</w:t>
            </w:r>
          </w:p>
        </w:tc>
        <w:tc>
          <w:tcPr>
            <w:tcW w:w="1134" w:type="dxa"/>
            <w:tcBorders>
              <w:top w:val="single" w:sz="2" w:space="0" w:color="000000"/>
              <w:left w:val="single" w:sz="2" w:space="0" w:color="000000"/>
              <w:bottom w:val="single" w:sz="2" w:space="0" w:color="000000"/>
              <w:right w:val="single" w:sz="2" w:space="0" w:color="000000"/>
            </w:tcBorders>
            <w:vAlign w:val="center"/>
            <w:hideMark/>
          </w:tcPr>
          <w:p w:rsidR="00E25EF5" w:rsidRPr="0088515B" w:rsidRDefault="00E25EF5">
            <w:pPr>
              <w:rPr>
                <w:rFonts w:ascii="Times New Roman" w:eastAsia="Times New Roman" w:hAnsi="Times New Roman"/>
                <w:sz w:val="24"/>
                <w:szCs w:val="24"/>
                <w:lang w:val="kk-KZ"/>
              </w:rPr>
            </w:pPr>
            <w:r w:rsidRPr="0088515B">
              <w:rPr>
                <w:rFonts w:ascii="Times New Roman" w:eastAsia="Times New Roman" w:hAnsi="Times New Roman"/>
                <w:sz w:val="24"/>
                <w:szCs w:val="24"/>
                <w:lang w:val="kk-KZ"/>
              </w:rPr>
              <w:t>1</w:t>
            </w:r>
          </w:p>
        </w:tc>
        <w:tc>
          <w:tcPr>
            <w:tcW w:w="2693" w:type="dxa"/>
            <w:tcBorders>
              <w:top w:val="single" w:sz="2" w:space="0" w:color="000000"/>
              <w:left w:val="single" w:sz="2" w:space="0" w:color="000000"/>
              <w:bottom w:val="single" w:sz="2" w:space="0" w:color="000000"/>
              <w:right w:val="single" w:sz="2" w:space="0" w:color="000000"/>
            </w:tcBorders>
            <w:vAlign w:val="center"/>
            <w:hideMark/>
          </w:tcPr>
          <w:p w:rsidR="00E25EF5" w:rsidRPr="0088515B" w:rsidRDefault="00E25EF5">
            <w:pPr>
              <w:rPr>
                <w:rFonts w:ascii="Times New Roman" w:eastAsia="Times New Roman" w:hAnsi="Times New Roman"/>
                <w:sz w:val="24"/>
                <w:szCs w:val="24"/>
                <w:lang w:val="kk-KZ"/>
              </w:rPr>
            </w:pPr>
            <w:r w:rsidRPr="0088515B">
              <w:rPr>
                <w:rFonts w:ascii="Times New Roman" w:eastAsia="Times New Roman" w:hAnsi="Times New Roman"/>
                <w:sz w:val="24"/>
                <w:szCs w:val="24"/>
                <w:lang w:val="kk-KZ"/>
              </w:rPr>
              <w:t>Моноблок</w:t>
            </w:r>
          </w:p>
        </w:tc>
        <w:tc>
          <w:tcPr>
            <w:tcW w:w="1985" w:type="dxa"/>
            <w:tcBorders>
              <w:top w:val="single" w:sz="2" w:space="0" w:color="000000"/>
              <w:left w:val="single" w:sz="2" w:space="0" w:color="000000"/>
              <w:bottom w:val="single" w:sz="2" w:space="0" w:color="000000"/>
              <w:right w:val="single" w:sz="4" w:space="0" w:color="auto"/>
            </w:tcBorders>
            <w:vAlign w:val="center"/>
            <w:hideMark/>
          </w:tcPr>
          <w:p w:rsidR="00E25EF5" w:rsidRPr="0088515B" w:rsidRDefault="00E25EF5">
            <w:pPr>
              <w:rPr>
                <w:rFonts w:ascii="Times New Roman" w:eastAsia="Times New Roman" w:hAnsi="Times New Roman"/>
                <w:bCs/>
                <w:sz w:val="24"/>
                <w:szCs w:val="24"/>
                <w:lang w:val="kk-KZ"/>
              </w:rPr>
            </w:pPr>
            <w:r w:rsidRPr="0088515B">
              <w:rPr>
                <w:rFonts w:ascii="Times New Roman" w:eastAsia="Times New Roman" w:hAnsi="Times New Roman"/>
                <w:bCs/>
                <w:sz w:val="24"/>
                <w:szCs w:val="24"/>
                <w:lang w:val="kk-KZ"/>
              </w:rPr>
              <w:t>1</w:t>
            </w:r>
          </w:p>
        </w:tc>
        <w:tc>
          <w:tcPr>
            <w:tcW w:w="1842" w:type="dxa"/>
            <w:tcBorders>
              <w:top w:val="single" w:sz="2" w:space="0" w:color="000000"/>
              <w:left w:val="single" w:sz="4" w:space="0" w:color="auto"/>
              <w:bottom w:val="single" w:sz="2" w:space="0" w:color="000000"/>
              <w:right w:val="single" w:sz="2" w:space="0" w:color="000000"/>
            </w:tcBorders>
            <w:vAlign w:val="center"/>
            <w:hideMark/>
          </w:tcPr>
          <w:p w:rsidR="00E25EF5" w:rsidRPr="0088515B" w:rsidRDefault="00E25EF5">
            <w:pPr>
              <w:rPr>
                <w:rFonts w:ascii="Times New Roman" w:eastAsia="Times New Roman" w:hAnsi="Times New Roman"/>
                <w:b/>
                <w:bCs/>
                <w:sz w:val="24"/>
                <w:szCs w:val="24"/>
                <w:lang w:val="kk-KZ"/>
              </w:rPr>
            </w:pPr>
            <w:r w:rsidRPr="0088515B">
              <w:rPr>
                <w:rFonts w:ascii="Times New Roman" w:eastAsia="Times New Roman" w:hAnsi="Times New Roman"/>
                <w:sz w:val="24"/>
                <w:szCs w:val="24"/>
                <w:lang w:val="kk-KZ"/>
              </w:rPr>
              <w:t>Аятова Г.К</w:t>
            </w:r>
          </w:p>
        </w:tc>
      </w:tr>
      <w:tr w:rsidR="00E25EF5" w:rsidTr="00832836">
        <w:tc>
          <w:tcPr>
            <w:tcW w:w="3091" w:type="dxa"/>
            <w:gridSpan w:val="3"/>
            <w:tcBorders>
              <w:top w:val="single" w:sz="2" w:space="0" w:color="000000"/>
              <w:left w:val="single" w:sz="2" w:space="0" w:color="000000"/>
              <w:bottom w:val="single" w:sz="2" w:space="0" w:color="000000"/>
              <w:right w:val="single" w:sz="2" w:space="0" w:color="000000"/>
            </w:tcBorders>
            <w:vAlign w:val="center"/>
            <w:hideMark/>
          </w:tcPr>
          <w:p w:rsidR="00E25EF5" w:rsidRPr="005C1863" w:rsidRDefault="00E25EF5">
            <w:pPr>
              <w:rPr>
                <w:rFonts w:ascii="Times New Roman" w:eastAsia="Times New Roman" w:hAnsi="Times New Roman"/>
                <w:sz w:val="28"/>
                <w:szCs w:val="28"/>
                <w:lang w:val="kk-KZ"/>
              </w:rPr>
            </w:pPr>
            <w:r w:rsidRPr="005C1863">
              <w:rPr>
                <w:rFonts w:ascii="Times New Roman" w:eastAsia="Times New Roman" w:hAnsi="Times New Roman"/>
                <w:sz w:val="28"/>
                <w:szCs w:val="28"/>
                <w:lang w:val="kk-KZ"/>
              </w:rPr>
              <w:t>Жалпы кабинет саны</w:t>
            </w:r>
          </w:p>
        </w:tc>
        <w:tc>
          <w:tcPr>
            <w:tcW w:w="2693" w:type="dxa"/>
            <w:tcBorders>
              <w:top w:val="single" w:sz="2" w:space="0" w:color="000000"/>
              <w:left w:val="single" w:sz="2" w:space="0" w:color="000000"/>
              <w:bottom w:val="single" w:sz="2" w:space="0" w:color="000000"/>
              <w:right w:val="single" w:sz="2" w:space="0" w:color="000000"/>
            </w:tcBorders>
            <w:vAlign w:val="center"/>
            <w:hideMark/>
          </w:tcPr>
          <w:p w:rsidR="00E25EF5" w:rsidRPr="005C1863" w:rsidRDefault="00E25EF5">
            <w:pPr>
              <w:rPr>
                <w:rFonts w:ascii="Times New Roman" w:eastAsia="Times New Roman" w:hAnsi="Times New Roman"/>
                <w:sz w:val="28"/>
                <w:szCs w:val="28"/>
                <w:lang w:val="kk-KZ"/>
              </w:rPr>
            </w:pPr>
            <w:r w:rsidRPr="005C1863">
              <w:rPr>
                <w:rFonts w:ascii="Times New Roman" w:eastAsia="Times New Roman" w:hAnsi="Times New Roman"/>
                <w:sz w:val="28"/>
                <w:szCs w:val="28"/>
                <w:lang w:val="kk-KZ"/>
              </w:rPr>
              <w:t>2</w:t>
            </w:r>
          </w:p>
        </w:tc>
        <w:tc>
          <w:tcPr>
            <w:tcW w:w="1985" w:type="dxa"/>
            <w:tcBorders>
              <w:top w:val="single" w:sz="2" w:space="0" w:color="000000"/>
              <w:left w:val="single" w:sz="2" w:space="0" w:color="000000"/>
              <w:bottom w:val="single" w:sz="2" w:space="0" w:color="000000"/>
              <w:right w:val="single" w:sz="4" w:space="0" w:color="auto"/>
            </w:tcBorders>
            <w:vAlign w:val="center"/>
            <w:hideMark/>
          </w:tcPr>
          <w:p w:rsidR="00E25EF5" w:rsidRPr="005C1863" w:rsidRDefault="00E25EF5">
            <w:pPr>
              <w:rPr>
                <w:rFonts w:ascii="Times New Roman" w:eastAsia="Times New Roman" w:hAnsi="Times New Roman"/>
                <w:sz w:val="28"/>
                <w:szCs w:val="28"/>
                <w:lang w:val="kk-KZ"/>
              </w:rPr>
            </w:pPr>
            <w:r w:rsidRPr="005C1863">
              <w:rPr>
                <w:rFonts w:ascii="Times New Roman" w:eastAsia="Times New Roman" w:hAnsi="Times New Roman"/>
                <w:sz w:val="28"/>
                <w:szCs w:val="28"/>
                <w:lang w:val="kk-KZ"/>
              </w:rPr>
              <w:t>2</w:t>
            </w:r>
          </w:p>
        </w:tc>
        <w:tc>
          <w:tcPr>
            <w:tcW w:w="1842" w:type="dxa"/>
            <w:tcBorders>
              <w:top w:val="single" w:sz="2" w:space="0" w:color="000000"/>
              <w:left w:val="single" w:sz="4" w:space="0" w:color="auto"/>
              <w:bottom w:val="single" w:sz="2" w:space="0" w:color="000000"/>
              <w:right w:val="single" w:sz="2" w:space="0" w:color="000000"/>
            </w:tcBorders>
            <w:vAlign w:val="center"/>
          </w:tcPr>
          <w:p w:rsidR="00E25EF5" w:rsidRPr="0088515B" w:rsidRDefault="00E25EF5">
            <w:pPr>
              <w:rPr>
                <w:rFonts w:ascii="Times New Roman" w:eastAsia="Times New Roman" w:hAnsi="Times New Roman"/>
                <w:sz w:val="24"/>
                <w:szCs w:val="24"/>
                <w:lang w:val="kk-KZ"/>
              </w:rPr>
            </w:pPr>
          </w:p>
        </w:tc>
      </w:tr>
    </w:tbl>
    <w:p w:rsidR="00E25EF5" w:rsidRPr="00A635C3" w:rsidRDefault="00E25EF5" w:rsidP="00E25EF5">
      <w:pPr>
        <w:ind w:firstLine="708"/>
        <w:rPr>
          <w:rFonts w:ascii="Times New Roman" w:eastAsia="Times New Roman" w:hAnsi="Times New Roman"/>
          <w:color w:val="FF0000"/>
          <w:sz w:val="28"/>
          <w:szCs w:val="28"/>
          <w:lang w:val="kk-KZ"/>
        </w:rPr>
      </w:pPr>
      <w:r w:rsidRPr="00A635C3">
        <w:rPr>
          <w:rFonts w:ascii="Times New Roman" w:eastAsia="Times New Roman" w:hAnsi="Times New Roman"/>
          <w:sz w:val="28"/>
          <w:szCs w:val="28"/>
          <w:lang w:val="kk-KZ"/>
        </w:rPr>
        <w:t>Қазақ тілі мұғалімдері қала көлеміндегі шығармашылық топтардың белсенді қатысушылары.</w:t>
      </w:r>
    </w:p>
    <w:p w:rsidR="00E25EF5" w:rsidRPr="00A635C3" w:rsidRDefault="00E25EF5" w:rsidP="00E25EF5">
      <w:pPr>
        <w:ind w:left="-142"/>
        <w:jc w:val="both"/>
        <w:rPr>
          <w:rFonts w:ascii="Times New Roman" w:eastAsiaTheme="minorEastAsia" w:hAnsi="Times New Roman"/>
          <w:sz w:val="28"/>
          <w:szCs w:val="28"/>
          <w:lang w:val="kk-KZ"/>
        </w:rPr>
      </w:pPr>
      <w:r w:rsidRPr="00A635C3">
        <w:rPr>
          <w:rFonts w:ascii="Times New Roman" w:hAnsi="Times New Roman"/>
          <w:sz w:val="28"/>
          <w:szCs w:val="28"/>
          <w:lang w:val="kk-KZ"/>
        </w:rPr>
        <w:t xml:space="preserve">  № 14 ЖОББМ қазақ тілі мен әдебиет әдістемелік бірлестігінің мұғалімдері,  бастауыш сынып әдістемелік бірестік мұғалімдері,ағылшын тілі әдістемелік бірлестігі 2018-2019 оқу жылы барысында әртүрлі сайыстарға  қатысып тәжірибелерімен бөлісті.Мысалы қала деңгйі бойынша қалалық білім беру бөлімінің ұйымдастыруымен білім беруде маңызды тақырыптарды қамтитын  шығармашылық топтар құрылды . Мектеп әдістемелік бірлестік  мұғалімдері  шығармашылық топтарға қызығушылықпен қатысып көптеген табыстарға жетті.</w:t>
      </w:r>
    </w:p>
    <w:tbl>
      <w:tblPr>
        <w:tblStyle w:val="a8"/>
        <w:tblW w:w="0" w:type="auto"/>
        <w:tblLook w:val="04A0" w:firstRow="1" w:lastRow="0" w:firstColumn="1" w:lastColumn="0" w:noHBand="0" w:noVBand="1"/>
      </w:tblPr>
      <w:tblGrid>
        <w:gridCol w:w="485"/>
        <w:gridCol w:w="4234"/>
        <w:gridCol w:w="2609"/>
        <w:gridCol w:w="2386"/>
      </w:tblGrid>
      <w:tr w:rsidR="00E25EF5" w:rsidTr="00012AB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EF5" w:rsidRDefault="00E25EF5">
            <w:pPr>
              <w:rPr>
                <w:rFonts w:ascii="Times New Roman" w:hAnsi="Times New Roman"/>
                <w:b/>
                <w:i/>
                <w:sz w:val="24"/>
                <w:szCs w:val="24"/>
                <w:lang w:val="kk-KZ"/>
              </w:rPr>
            </w:pPr>
            <w:r>
              <w:rPr>
                <w:rFonts w:ascii="Times New Roman" w:hAnsi="Times New Roman"/>
                <w:b/>
                <w:i/>
                <w:sz w:val="24"/>
                <w:szCs w:val="24"/>
                <w:lang w:val="kk-KZ"/>
              </w:rPr>
              <w:t>№</w:t>
            </w:r>
          </w:p>
        </w:tc>
        <w:tc>
          <w:tcPr>
            <w:tcW w:w="4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EF5" w:rsidRDefault="00E25EF5">
            <w:pPr>
              <w:rPr>
                <w:rFonts w:ascii="Times New Roman" w:hAnsi="Times New Roman"/>
                <w:b/>
                <w:i/>
                <w:sz w:val="24"/>
                <w:szCs w:val="24"/>
                <w:lang w:val="kk-KZ"/>
              </w:rPr>
            </w:pPr>
            <w:r>
              <w:rPr>
                <w:rFonts w:ascii="Times New Roman" w:hAnsi="Times New Roman"/>
                <w:b/>
                <w:i/>
                <w:sz w:val="24"/>
                <w:szCs w:val="24"/>
                <w:lang w:val="kk-KZ"/>
              </w:rPr>
              <w:t>Шығармашылық топ атауы</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EF5" w:rsidRDefault="00E25EF5">
            <w:pPr>
              <w:rPr>
                <w:rFonts w:ascii="Times New Roman" w:hAnsi="Times New Roman"/>
                <w:b/>
                <w:i/>
                <w:sz w:val="24"/>
                <w:szCs w:val="24"/>
                <w:lang w:val="kk-KZ"/>
              </w:rPr>
            </w:pPr>
            <w:r>
              <w:rPr>
                <w:rFonts w:ascii="Times New Roman" w:hAnsi="Times New Roman"/>
                <w:b/>
                <w:i/>
                <w:sz w:val="24"/>
                <w:szCs w:val="24"/>
                <w:lang w:val="kk-KZ"/>
              </w:rPr>
              <w:t>Мұғалімнің аты жөні</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EF5" w:rsidRDefault="00E25EF5">
            <w:pPr>
              <w:rPr>
                <w:rFonts w:ascii="Times New Roman" w:hAnsi="Times New Roman"/>
                <w:b/>
                <w:i/>
                <w:sz w:val="24"/>
                <w:szCs w:val="24"/>
                <w:lang w:val="kk-KZ"/>
              </w:rPr>
            </w:pPr>
            <w:r>
              <w:rPr>
                <w:rFonts w:ascii="Times New Roman" w:hAnsi="Times New Roman"/>
                <w:b/>
                <w:i/>
                <w:sz w:val="24"/>
                <w:szCs w:val="24"/>
                <w:lang w:val="kk-KZ"/>
              </w:rPr>
              <w:t>Өтетін орны</w:t>
            </w:r>
          </w:p>
        </w:tc>
      </w:tr>
      <w:tr w:rsidR="00E25EF5" w:rsidTr="00012AB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EF5" w:rsidRDefault="00E25EF5">
            <w:pPr>
              <w:rPr>
                <w:rFonts w:ascii="Times New Roman" w:hAnsi="Times New Roman"/>
                <w:sz w:val="24"/>
                <w:szCs w:val="24"/>
                <w:lang w:val="kk-KZ"/>
              </w:rPr>
            </w:pPr>
            <w:r>
              <w:rPr>
                <w:rFonts w:ascii="Times New Roman" w:hAnsi="Times New Roman"/>
                <w:sz w:val="24"/>
                <w:szCs w:val="24"/>
                <w:lang w:val="kk-KZ"/>
              </w:rPr>
              <w:t>1</w:t>
            </w:r>
          </w:p>
        </w:tc>
        <w:tc>
          <w:tcPr>
            <w:tcW w:w="4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EF5" w:rsidRDefault="00E25EF5">
            <w:pPr>
              <w:rPr>
                <w:rFonts w:ascii="Times New Roman" w:hAnsi="Times New Roman"/>
                <w:sz w:val="24"/>
                <w:szCs w:val="24"/>
                <w:lang w:val="kk-KZ"/>
              </w:rPr>
            </w:pPr>
            <w:r>
              <w:rPr>
                <w:rFonts w:ascii="Times New Roman" w:hAnsi="Times New Roman"/>
                <w:sz w:val="24"/>
                <w:szCs w:val="24"/>
                <w:lang w:val="kk-KZ"/>
              </w:rPr>
              <w:t xml:space="preserve"> «Дағдыларды дамытуға бағытталған тапсырмалар құрастыру»</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EF5" w:rsidRDefault="00E25EF5">
            <w:pPr>
              <w:rPr>
                <w:rFonts w:ascii="Times New Roman" w:hAnsi="Times New Roman"/>
                <w:i/>
                <w:sz w:val="24"/>
                <w:szCs w:val="24"/>
                <w:lang w:val="kk-KZ"/>
              </w:rPr>
            </w:pPr>
            <w:r>
              <w:rPr>
                <w:rFonts w:ascii="Times New Roman" w:hAnsi="Times New Roman"/>
                <w:sz w:val="24"/>
                <w:szCs w:val="24"/>
                <w:lang w:val="kk-KZ"/>
              </w:rPr>
              <w:t>Аятова Г.К</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EF5" w:rsidRDefault="00E25EF5">
            <w:pPr>
              <w:rPr>
                <w:rFonts w:ascii="Times New Roman" w:hAnsi="Times New Roman"/>
                <w:sz w:val="24"/>
                <w:szCs w:val="24"/>
                <w:lang w:val="kk-KZ"/>
              </w:rPr>
            </w:pPr>
            <w:r>
              <w:rPr>
                <w:rFonts w:ascii="Times New Roman" w:hAnsi="Times New Roman"/>
                <w:sz w:val="24"/>
                <w:szCs w:val="24"/>
                <w:lang w:val="kk-KZ"/>
              </w:rPr>
              <w:t>№ 39 мектеп Минап Г.М</w:t>
            </w:r>
          </w:p>
        </w:tc>
      </w:tr>
      <w:tr w:rsidR="00E25EF5" w:rsidTr="00012AB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EF5" w:rsidRDefault="00E25EF5">
            <w:pPr>
              <w:rPr>
                <w:rFonts w:ascii="Times New Roman" w:hAnsi="Times New Roman"/>
                <w:b/>
                <w:sz w:val="24"/>
                <w:szCs w:val="24"/>
                <w:lang w:val="kk-KZ"/>
              </w:rPr>
            </w:pPr>
            <w:r>
              <w:rPr>
                <w:rFonts w:ascii="Times New Roman" w:hAnsi="Times New Roman"/>
                <w:b/>
                <w:sz w:val="24"/>
                <w:szCs w:val="24"/>
                <w:lang w:val="kk-KZ"/>
              </w:rPr>
              <w:t>2</w:t>
            </w:r>
          </w:p>
        </w:tc>
        <w:tc>
          <w:tcPr>
            <w:tcW w:w="4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EF5" w:rsidRDefault="00E25EF5">
            <w:pPr>
              <w:rPr>
                <w:rFonts w:ascii="Times New Roman" w:hAnsi="Times New Roman"/>
                <w:sz w:val="24"/>
                <w:szCs w:val="24"/>
                <w:lang w:val="kk-KZ"/>
              </w:rPr>
            </w:pPr>
            <w:r>
              <w:rPr>
                <w:rFonts w:ascii="Times New Roman" w:hAnsi="Times New Roman"/>
                <w:sz w:val="24"/>
                <w:szCs w:val="24"/>
                <w:lang w:val="kk-KZ"/>
              </w:rPr>
              <w:t>Жеке тұлғаға бағытталған тапсырмалар құрастыру</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5EF5" w:rsidRDefault="00E25EF5">
            <w:pPr>
              <w:rPr>
                <w:rFonts w:ascii="Times New Roman" w:hAnsi="Times New Roman"/>
                <w:sz w:val="24"/>
                <w:szCs w:val="24"/>
                <w:lang w:val="kk-KZ"/>
              </w:rPr>
            </w:pPr>
            <w:r>
              <w:rPr>
                <w:rFonts w:ascii="Times New Roman" w:hAnsi="Times New Roman"/>
                <w:sz w:val="24"/>
                <w:szCs w:val="24"/>
                <w:lang w:val="kk-KZ"/>
              </w:rPr>
              <w:t>Тютебаева Г.Қ</w:t>
            </w:r>
          </w:p>
          <w:p w:rsidR="00E25EF5" w:rsidRDefault="00E25EF5">
            <w:pPr>
              <w:rPr>
                <w:rFonts w:ascii="Times New Roman" w:hAnsi="Times New Roman"/>
                <w:i/>
                <w:sz w:val="24"/>
                <w:szCs w:val="24"/>
                <w:lang w:val="kk-KZ"/>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EF5" w:rsidRDefault="00E25EF5">
            <w:pPr>
              <w:rPr>
                <w:rFonts w:ascii="Times New Roman" w:hAnsi="Times New Roman"/>
                <w:sz w:val="24"/>
                <w:szCs w:val="24"/>
                <w:lang w:val="kk-KZ"/>
              </w:rPr>
            </w:pPr>
            <w:r>
              <w:rPr>
                <w:rFonts w:ascii="Times New Roman" w:hAnsi="Times New Roman"/>
                <w:sz w:val="24"/>
                <w:szCs w:val="24"/>
                <w:lang w:val="kk-KZ"/>
              </w:rPr>
              <w:t xml:space="preserve">№29 мектеп </w:t>
            </w:r>
          </w:p>
          <w:p w:rsidR="00E25EF5" w:rsidRDefault="00E25EF5">
            <w:pPr>
              <w:rPr>
                <w:rFonts w:ascii="Times New Roman" w:hAnsi="Times New Roman"/>
                <w:sz w:val="24"/>
                <w:szCs w:val="24"/>
                <w:lang w:val="kk-KZ"/>
              </w:rPr>
            </w:pPr>
            <w:r>
              <w:rPr>
                <w:rFonts w:ascii="Times New Roman" w:hAnsi="Times New Roman"/>
                <w:sz w:val="24"/>
                <w:szCs w:val="24"/>
                <w:lang w:val="kk-KZ"/>
              </w:rPr>
              <w:t>Махметова А.К</w:t>
            </w:r>
          </w:p>
        </w:tc>
      </w:tr>
      <w:tr w:rsidR="00E25EF5" w:rsidTr="00012AB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EF5" w:rsidRDefault="00E25EF5">
            <w:pPr>
              <w:rPr>
                <w:rFonts w:ascii="Times New Roman" w:hAnsi="Times New Roman"/>
                <w:b/>
                <w:sz w:val="24"/>
                <w:szCs w:val="24"/>
                <w:lang w:val="kk-KZ"/>
              </w:rPr>
            </w:pPr>
            <w:r>
              <w:rPr>
                <w:rFonts w:ascii="Times New Roman" w:hAnsi="Times New Roman"/>
                <w:b/>
                <w:sz w:val="24"/>
                <w:szCs w:val="24"/>
                <w:lang w:val="kk-KZ"/>
              </w:rPr>
              <w:t>3</w:t>
            </w:r>
          </w:p>
        </w:tc>
        <w:tc>
          <w:tcPr>
            <w:tcW w:w="4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EF5" w:rsidRDefault="00E25EF5">
            <w:pPr>
              <w:rPr>
                <w:rFonts w:ascii="Times New Roman" w:hAnsi="Times New Roman"/>
                <w:sz w:val="24"/>
                <w:szCs w:val="24"/>
                <w:lang w:val="kk-KZ"/>
              </w:rPr>
            </w:pPr>
            <w:r>
              <w:rPr>
                <w:rFonts w:ascii="Times New Roman" w:hAnsi="Times New Roman"/>
                <w:sz w:val="24"/>
                <w:szCs w:val="24"/>
                <w:lang w:val="kk-KZ"/>
              </w:rPr>
              <w:t xml:space="preserve">5-7-курстан өтпеген жас мамандарға арналған қоғамдастық практикум агылшын тілі бойынша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5EF5" w:rsidRDefault="00E25EF5">
            <w:pPr>
              <w:rPr>
                <w:rFonts w:ascii="Times New Roman" w:hAnsi="Times New Roman"/>
                <w:sz w:val="24"/>
                <w:szCs w:val="24"/>
                <w:lang w:val="kk-KZ"/>
              </w:rPr>
            </w:pPr>
            <w:r>
              <w:rPr>
                <w:rFonts w:ascii="Times New Roman" w:hAnsi="Times New Roman"/>
                <w:sz w:val="24"/>
                <w:szCs w:val="24"/>
                <w:lang w:val="kk-KZ"/>
              </w:rPr>
              <w:t>Сембаева А.А</w:t>
            </w:r>
          </w:p>
          <w:p w:rsidR="00E25EF5" w:rsidRDefault="00E25EF5">
            <w:pPr>
              <w:rPr>
                <w:rFonts w:ascii="Times New Roman" w:hAnsi="Times New Roman"/>
                <w:sz w:val="24"/>
                <w:szCs w:val="24"/>
                <w:lang w:val="kk-KZ"/>
              </w:rPr>
            </w:pPr>
            <w:r>
              <w:rPr>
                <w:rFonts w:ascii="Times New Roman" w:hAnsi="Times New Roman"/>
                <w:sz w:val="24"/>
                <w:szCs w:val="24"/>
                <w:lang w:val="kk-KZ"/>
              </w:rPr>
              <w:t>Кадырханов Ф.О</w:t>
            </w:r>
          </w:p>
          <w:p w:rsidR="00E25EF5" w:rsidRDefault="00E25EF5">
            <w:pPr>
              <w:rPr>
                <w:rFonts w:ascii="Times New Roman" w:hAnsi="Times New Roman"/>
                <w:i/>
                <w:sz w:val="24"/>
                <w:szCs w:val="24"/>
                <w:lang w:val="kk-KZ"/>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EF5" w:rsidRDefault="00E25EF5">
            <w:pPr>
              <w:rPr>
                <w:rFonts w:ascii="Times New Roman" w:hAnsi="Times New Roman"/>
                <w:sz w:val="24"/>
                <w:szCs w:val="24"/>
                <w:lang w:val="kk-KZ"/>
              </w:rPr>
            </w:pPr>
            <w:r>
              <w:rPr>
                <w:rFonts w:ascii="Times New Roman" w:hAnsi="Times New Roman"/>
                <w:sz w:val="24"/>
                <w:szCs w:val="24"/>
                <w:lang w:val="kk-KZ"/>
              </w:rPr>
              <w:t>№25 мектеп</w:t>
            </w:r>
          </w:p>
        </w:tc>
      </w:tr>
      <w:tr w:rsidR="00E25EF5" w:rsidTr="00012AB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EF5" w:rsidRDefault="00E25EF5">
            <w:pPr>
              <w:rPr>
                <w:rFonts w:ascii="Times New Roman" w:hAnsi="Times New Roman"/>
                <w:b/>
                <w:sz w:val="24"/>
                <w:szCs w:val="24"/>
                <w:lang w:val="kk-KZ"/>
              </w:rPr>
            </w:pPr>
            <w:r>
              <w:rPr>
                <w:rFonts w:ascii="Times New Roman" w:hAnsi="Times New Roman"/>
                <w:b/>
                <w:sz w:val="24"/>
                <w:szCs w:val="24"/>
                <w:lang w:val="kk-KZ"/>
              </w:rPr>
              <w:t>4</w:t>
            </w:r>
          </w:p>
        </w:tc>
        <w:tc>
          <w:tcPr>
            <w:tcW w:w="4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EF5" w:rsidRDefault="00E25EF5">
            <w:pPr>
              <w:rPr>
                <w:rFonts w:ascii="Times New Roman" w:hAnsi="Times New Roman"/>
                <w:sz w:val="24"/>
                <w:szCs w:val="24"/>
                <w:lang w:val="kk-KZ"/>
              </w:rPr>
            </w:pPr>
            <w:r>
              <w:rPr>
                <w:rFonts w:ascii="Times New Roman" w:hAnsi="Times New Roman"/>
                <w:sz w:val="24"/>
                <w:szCs w:val="24"/>
                <w:lang w:val="kk-KZ"/>
              </w:rPr>
              <w:t>6-сыныпқа арналған БЖБ менТЖБ құрастыру</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5EF5" w:rsidRDefault="00E25EF5">
            <w:pPr>
              <w:rPr>
                <w:rFonts w:ascii="Times New Roman" w:hAnsi="Times New Roman"/>
                <w:sz w:val="24"/>
                <w:szCs w:val="24"/>
                <w:lang w:val="kk-KZ"/>
              </w:rPr>
            </w:pPr>
            <w:r>
              <w:rPr>
                <w:rFonts w:ascii="Times New Roman" w:hAnsi="Times New Roman"/>
                <w:sz w:val="24"/>
                <w:szCs w:val="24"/>
                <w:lang w:val="kk-KZ"/>
              </w:rPr>
              <w:t>Абельдинова А.Қ</w:t>
            </w:r>
          </w:p>
          <w:p w:rsidR="00E25EF5" w:rsidRDefault="00E25EF5">
            <w:pPr>
              <w:rPr>
                <w:rFonts w:ascii="Times New Roman" w:hAnsi="Times New Roman"/>
                <w:i/>
                <w:sz w:val="24"/>
                <w:szCs w:val="24"/>
                <w:lang w:val="kk-KZ"/>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EF5" w:rsidRDefault="00E25EF5">
            <w:pPr>
              <w:rPr>
                <w:rFonts w:ascii="Times New Roman" w:hAnsi="Times New Roman"/>
                <w:sz w:val="24"/>
                <w:szCs w:val="24"/>
                <w:lang w:val="kk-KZ"/>
              </w:rPr>
            </w:pPr>
            <w:r>
              <w:rPr>
                <w:rFonts w:ascii="Times New Roman" w:hAnsi="Times New Roman"/>
                <w:sz w:val="24"/>
                <w:szCs w:val="24"/>
                <w:lang w:val="kk-KZ"/>
              </w:rPr>
              <w:t>№17 мектеп</w:t>
            </w:r>
          </w:p>
          <w:p w:rsidR="00E25EF5" w:rsidRDefault="00E25EF5">
            <w:pPr>
              <w:rPr>
                <w:rFonts w:ascii="Times New Roman" w:hAnsi="Times New Roman"/>
                <w:sz w:val="24"/>
                <w:szCs w:val="24"/>
                <w:lang w:val="kk-KZ"/>
              </w:rPr>
            </w:pPr>
            <w:r>
              <w:rPr>
                <w:rFonts w:ascii="Times New Roman" w:hAnsi="Times New Roman"/>
                <w:sz w:val="24"/>
                <w:szCs w:val="24"/>
                <w:lang w:val="kk-KZ"/>
              </w:rPr>
              <w:t>Оспанова А.Е</w:t>
            </w:r>
          </w:p>
        </w:tc>
      </w:tr>
      <w:tr w:rsidR="00E25EF5" w:rsidTr="00012AB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EF5" w:rsidRDefault="00E25EF5">
            <w:pPr>
              <w:rPr>
                <w:rFonts w:ascii="Times New Roman" w:hAnsi="Times New Roman"/>
                <w:b/>
                <w:sz w:val="24"/>
                <w:szCs w:val="24"/>
                <w:lang w:val="kk-KZ"/>
              </w:rPr>
            </w:pPr>
            <w:r>
              <w:rPr>
                <w:rFonts w:ascii="Times New Roman" w:hAnsi="Times New Roman"/>
                <w:b/>
                <w:sz w:val="24"/>
                <w:szCs w:val="24"/>
                <w:lang w:val="kk-KZ"/>
              </w:rPr>
              <w:t>5</w:t>
            </w:r>
          </w:p>
        </w:tc>
        <w:tc>
          <w:tcPr>
            <w:tcW w:w="4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EF5" w:rsidRDefault="00E25EF5">
            <w:pPr>
              <w:rPr>
                <w:rFonts w:ascii="Times New Roman" w:hAnsi="Times New Roman"/>
                <w:sz w:val="24"/>
                <w:szCs w:val="24"/>
                <w:lang w:val="kk-KZ"/>
              </w:rPr>
            </w:pPr>
            <w:r>
              <w:rPr>
                <w:rFonts w:ascii="Times New Roman" w:hAnsi="Times New Roman"/>
                <w:sz w:val="24"/>
                <w:szCs w:val="24"/>
                <w:lang w:val="kk-KZ"/>
              </w:rPr>
              <w:t>Ағылшын тілі мұғалімдерінің қоғамдастығы « СОЧ және модерация»</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5EF5" w:rsidRDefault="00E25EF5">
            <w:pPr>
              <w:rPr>
                <w:rFonts w:ascii="Times New Roman" w:hAnsi="Times New Roman"/>
                <w:sz w:val="24"/>
                <w:szCs w:val="24"/>
                <w:lang w:val="kk-KZ"/>
              </w:rPr>
            </w:pPr>
            <w:r>
              <w:rPr>
                <w:rFonts w:ascii="Times New Roman" w:hAnsi="Times New Roman"/>
                <w:sz w:val="24"/>
                <w:szCs w:val="24"/>
                <w:lang w:val="kk-KZ"/>
              </w:rPr>
              <w:t>Сембаева А.А</w:t>
            </w:r>
          </w:p>
          <w:p w:rsidR="00E25EF5" w:rsidRDefault="00E25EF5" w:rsidP="00AF5018">
            <w:pPr>
              <w:rPr>
                <w:rFonts w:ascii="Times New Roman" w:hAnsi="Times New Roman"/>
                <w:i/>
                <w:sz w:val="24"/>
                <w:szCs w:val="24"/>
                <w:lang w:val="kk-KZ"/>
              </w:rPr>
            </w:pPr>
            <w:r>
              <w:rPr>
                <w:rFonts w:ascii="Times New Roman" w:hAnsi="Times New Roman"/>
                <w:sz w:val="24"/>
                <w:szCs w:val="24"/>
                <w:lang w:val="kk-KZ"/>
              </w:rPr>
              <w:t>Кадырханов Ф.О</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EF5" w:rsidRDefault="00E25EF5">
            <w:pPr>
              <w:rPr>
                <w:rFonts w:ascii="Times New Roman" w:hAnsi="Times New Roman"/>
                <w:sz w:val="24"/>
                <w:szCs w:val="24"/>
                <w:lang w:val="kk-KZ"/>
              </w:rPr>
            </w:pPr>
            <w:r>
              <w:rPr>
                <w:rFonts w:ascii="Times New Roman" w:hAnsi="Times New Roman"/>
                <w:sz w:val="24"/>
                <w:szCs w:val="24"/>
                <w:lang w:val="kk-KZ"/>
              </w:rPr>
              <w:t>№39 мектеп</w:t>
            </w:r>
          </w:p>
        </w:tc>
      </w:tr>
      <w:tr w:rsidR="00E25EF5" w:rsidRPr="000638C5" w:rsidTr="00012AB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EF5" w:rsidRDefault="00E25EF5">
            <w:pPr>
              <w:rPr>
                <w:rFonts w:ascii="Times New Roman" w:hAnsi="Times New Roman"/>
                <w:b/>
                <w:sz w:val="24"/>
                <w:szCs w:val="24"/>
                <w:lang w:val="kk-KZ"/>
              </w:rPr>
            </w:pPr>
            <w:r>
              <w:rPr>
                <w:rFonts w:ascii="Times New Roman" w:hAnsi="Times New Roman"/>
                <w:b/>
                <w:sz w:val="24"/>
                <w:szCs w:val="24"/>
                <w:lang w:val="kk-KZ"/>
              </w:rPr>
              <w:t>6</w:t>
            </w:r>
          </w:p>
        </w:tc>
        <w:tc>
          <w:tcPr>
            <w:tcW w:w="4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EF5" w:rsidRDefault="00E25EF5">
            <w:pPr>
              <w:rPr>
                <w:rFonts w:ascii="Times New Roman" w:hAnsi="Times New Roman"/>
                <w:sz w:val="24"/>
                <w:szCs w:val="24"/>
                <w:lang w:val="kk-KZ"/>
              </w:rPr>
            </w:pPr>
            <w:r>
              <w:rPr>
                <w:rFonts w:ascii="Times New Roman" w:hAnsi="Times New Roman"/>
                <w:sz w:val="24"/>
                <w:szCs w:val="24"/>
                <w:lang w:val="kk-KZ"/>
              </w:rPr>
              <w:t>«Қазақ тілі пәнінен жаңартылған білім беру мазмұны бойынша тапсырмалар құрастыру»</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5EF5" w:rsidRDefault="00E25EF5">
            <w:pPr>
              <w:rPr>
                <w:rFonts w:ascii="Times New Roman" w:hAnsi="Times New Roman"/>
                <w:sz w:val="24"/>
                <w:szCs w:val="24"/>
                <w:lang w:val="kk-KZ"/>
              </w:rPr>
            </w:pPr>
            <w:r>
              <w:rPr>
                <w:rFonts w:ascii="Times New Roman" w:hAnsi="Times New Roman"/>
                <w:sz w:val="24"/>
                <w:szCs w:val="24"/>
                <w:lang w:val="kk-KZ"/>
              </w:rPr>
              <w:t>Қайырбекова А.А</w:t>
            </w:r>
          </w:p>
          <w:p w:rsidR="00E25EF5" w:rsidRDefault="00E25EF5">
            <w:pPr>
              <w:rPr>
                <w:rFonts w:ascii="Times New Roman" w:hAnsi="Times New Roman"/>
                <w:i/>
                <w:sz w:val="24"/>
                <w:szCs w:val="24"/>
                <w:lang w:val="kk-KZ"/>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EF5" w:rsidRDefault="00E25EF5">
            <w:pPr>
              <w:rPr>
                <w:rFonts w:ascii="Times New Roman" w:hAnsi="Times New Roman"/>
                <w:sz w:val="24"/>
                <w:szCs w:val="24"/>
                <w:lang w:val="kk-KZ"/>
              </w:rPr>
            </w:pPr>
            <w:r>
              <w:rPr>
                <w:rFonts w:ascii="Times New Roman" w:hAnsi="Times New Roman"/>
                <w:sz w:val="24"/>
                <w:szCs w:val="24"/>
                <w:lang w:val="kk-KZ"/>
              </w:rPr>
              <w:t>№ 28мектеп</w:t>
            </w:r>
          </w:p>
          <w:p w:rsidR="00E25EF5" w:rsidRDefault="00E25EF5">
            <w:pPr>
              <w:rPr>
                <w:rFonts w:ascii="Times New Roman" w:hAnsi="Times New Roman"/>
                <w:sz w:val="24"/>
                <w:szCs w:val="24"/>
                <w:lang w:val="kk-KZ"/>
              </w:rPr>
            </w:pPr>
            <w:r>
              <w:rPr>
                <w:rFonts w:ascii="Times New Roman" w:hAnsi="Times New Roman"/>
                <w:sz w:val="24"/>
                <w:szCs w:val="24"/>
                <w:lang w:val="kk-KZ"/>
              </w:rPr>
              <w:t>Байгулова Г.С.Ысқақова А.О</w:t>
            </w:r>
          </w:p>
        </w:tc>
      </w:tr>
      <w:tr w:rsidR="00E25EF5" w:rsidTr="00012AB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EF5" w:rsidRDefault="00E25EF5">
            <w:pPr>
              <w:rPr>
                <w:rFonts w:ascii="Times New Roman" w:hAnsi="Times New Roman"/>
                <w:b/>
                <w:sz w:val="24"/>
                <w:szCs w:val="24"/>
                <w:lang w:val="kk-KZ"/>
              </w:rPr>
            </w:pPr>
            <w:r>
              <w:rPr>
                <w:rFonts w:ascii="Times New Roman" w:hAnsi="Times New Roman"/>
                <w:b/>
                <w:sz w:val="24"/>
                <w:szCs w:val="24"/>
                <w:lang w:val="kk-KZ"/>
              </w:rPr>
              <w:t>7</w:t>
            </w:r>
          </w:p>
        </w:tc>
        <w:tc>
          <w:tcPr>
            <w:tcW w:w="4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EF5" w:rsidRDefault="00E25EF5">
            <w:pPr>
              <w:rPr>
                <w:rFonts w:ascii="Times New Roman" w:hAnsi="Times New Roman"/>
                <w:sz w:val="24"/>
                <w:szCs w:val="24"/>
                <w:lang w:val="kk-KZ"/>
              </w:rPr>
            </w:pPr>
            <w:r>
              <w:rPr>
                <w:rFonts w:ascii="Times New Roman" w:hAnsi="Times New Roman"/>
                <w:sz w:val="24"/>
                <w:szCs w:val="24"/>
                <w:lang w:val="kk-KZ"/>
              </w:rPr>
              <w:t>3-сыныпқа арналған БЖБ менТЖБ құрастыру</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EF5" w:rsidRDefault="00E25EF5">
            <w:pPr>
              <w:rPr>
                <w:rFonts w:ascii="Times New Roman" w:hAnsi="Times New Roman"/>
                <w:i/>
                <w:sz w:val="24"/>
                <w:szCs w:val="24"/>
                <w:lang w:val="kk-KZ"/>
              </w:rPr>
            </w:pPr>
            <w:r>
              <w:rPr>
                <w:rFonts w:ascii="Times New Roman" w:hAnsi="Times New Roman"/>
                <w:sz w:val="24"/>
                <w:szCs w:val="24"/>
                <w:lang w:val="kk-KZ"/>
              </w:rPr>
              <w:t>Қамбар Ә.Е</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EF5" w:rsidRDefault="00E25EF5">
            <w:pPr>
              <w:rPr>
                <w:rFonts w:ascii="Times New Roman" w:hAnsi="Times New Roman"/>
                <w:sz w:val="24"/>
                <w:szCs w:val="24"/>
                <w:lang w:val="kk-KZ"/>
              </w:rPr>
            </w:pPr>
            <w:r>
              <w:rPr>
                <w:rFonts w:ascii="Times New Roman" w:hAnsi="Times New Roman"/>
                <w:sz w:val="24"/>
                <w:szCs w:val="24"/>
                <w:lang w:val="kk-KZ"/>
              </w:rPr>
              <w:t>№6 мектеп</w:t>
            </w:r>
          </w:p>
          <w:p w:rsidR="00E25EF5" w:rsidRDefault="00E25EF5">
            <w:pPr>
              <w:rPr>
                <w:rFonts w:ascii="Times New Roman" w:hAnsi="Times New Roman"/>
                <w:sz w:val="24"/>
                <w:szCs w:val="24"/>
                <w:lang w:val="kk-KZ"/>
              </w:rPr>
            </w:pPr>
            <w:r>
              <w:rPr>
                <w:rFonts w:ascii="Times New Roman" w:hAnsi="Times New Roman"/>
                <w:sz w:val="24"/>
                <w:szCs w:val="24"/>
                <w:lang w:val="kk-KZ"/>
              </w:rPr>
              <w:t>Арынова С.М</w:t>
            </w:r>
          </w:p>
        </w:tc>
      </w:tr>
      <w:tr w:rsidR="00E25EF5" w:rsidTr="00012AB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EF5" w:rsidRDefault="00E25EF5">
            <w:pPr>
              <w:rPr>
                <w:sz w:val="20"/>
                <w:szCs w:val="20"/>
              </w:rPr>
            </w:pPr>
          </w:p>
        </w:tc>
        <w:tc>
          <w:tcPr>
            <w:tcW w:w="4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EF5" w:rsidRDefault="00E25EF5">
            <w:pPr>
              <w:rPr>
                <w:rFonts w:ascii="Times New Roman" w:hAnsi="Times New Roman"/>
                <w:sz w:val="24"/>
                <w:szCs w:val="24"/>
                <w:lang w:val="kk-KZ"/>
              </w:rPr>
            </w:pPr>
            <w:r>
              <w:rPr>
                <w:rFonts w:ascii="Times New Roman" w:hAnsi="Times New Roman"/>
                <w:sz w:val="24"/>
                <w:szCs w:val="24"/>
                <w:lang w:val="kk-KZ"/>
              </w:rPr>
              <w:t>6-сыныпқа арналған БЖБ менТЖБ құрастыру</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EF5" w:rsidRDefault="00E25EF5">
            <w:pPr>
              <w:rPr>
                <w:rFonts w:ascii="Times New Roman" w:hAnsi="Times New Roman"/>
                <w:sz w:val="24"/>
                <w:szCs w:val="24"/>
                <w:lang w:val="kk-KZ"/>
              </w:rPr>
            </w:pPr>
            <w:r>
              <w:rPr>
                <w:rFonts w:ascii="Times New Roman" w:hAnsi="Times New Roman"/>
                <w:sz w:val="24"/>
                <w:szCs w:val="24"/>
                <w:lang w:val="kk-KZ"/>
              </w:rPr>
              <w:t>Пердалиева Ә.У</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EF5" w:rsidRDefault="00E25EF5">
            <w:pPr>
              <w:rPr>
                <w:rFonts w:ascii="Times New Roman" w:hAnsi="Times New Roman"/>
                <w:sz w:val="24"/>
                <w:szCs w:val="24"/>
                <w:lang w:val="kk-KZ"/>
              </w:rPr>
            </w:pPr>
            <w:r>
              <w:rPr>
                <w:rFonts w:ascii="Times New Roman" w:hAnsi="Times New Roman"/>
                <w:sz w:val="24"/>
                <w:szCs w:val="24"/>
                <w:lang w:val="kk-KZ"/>
              </w:rPr>
              <w:t>№37 мектеп</w:t>
            </w:r>
          </w:p>
          <w:p w:rsidR="00E25EF5" w:rsidRDefault="00E25EF5">
            <w:pPr>
              <w:rPr>
                <w:rFonts w:ascii="Times New Roman" w:hAnsi="Times New Roman"/>
                <w:sz w:val="24"/>
                <w:szCs w:val="24"/>
                <w:lang w:val="kk-KZ"/>
              </w:rPr>
            </w:pPr>
            <w:r>
              <w:rPr>
                <w:rFonts w:ascii="Times New Roman" w:hAnsi="Times New Roman"/>
                <w:sz w:val="24"/>
                <w:szCs w:val="24"/>
                <w:lang w:val="kk-KZ"/>
              </w:rPr>
              <w:t>Дюсенбина</w:t>
            </w:r>
            <w:r w:rsidR="00F94706">
              <w:rPr>
                <w:rFonts w:ascii="Times New Roman" w:hAnsi="Times New Roman"/>
                <w:sz w:val="24"/>
                <w:szCs w:val="24"/>
                <w:lang w:val="kk-KZ"/>
              </w:rPr>
              <w:t xml:space="preserve"> </w:t>
            </w:r>
            <w:r>
              <w:rPr>
                <w:rFonts w:ascii="Times New Roman" w:hAnsi="Times New Roman"/>
                <w:sz w:val="24"/>
                <w:szCs w:val="24"/>
                <w:lang w:val="kk-KZ"/>
              </w:rPr>
              <w:t>Г.М</w:t>
            </w:r>
          </w:p>
        </w:tc>
      </w:tr>
      <w:tr w:rsidR="00E25EF5" w:rsidTr="00012AB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EF5" w:rsidRDefault="00E25EF5">
            <w:pPr>
              <w:rPr>
                <w:rFonts w:ascii="Times New Roman" w:hAnsi="Times New Roman"/>
                <w:b/>
                <w:sz w:val="24"/>
                <w:szCs w:val="24"/>
                <w:lang w:val="kk-KZ"/>
              </w:rPr>
            </w:pPr>
            <w:r>
              <w:rPr>
                <w:rFonts w:ascii="Times New Roman" w:hAnsi="Times New Roman"/>
                <w:b/>
                <w:sz w:val="24"/>
                <w:szCs w:val="24"/>
                <w:lang w:val="kk-KZ"/>
              </w:rPr>
              <w:t>8</w:t>
            </w:r>
          </w:p>
        </w:tc>
        <w:tc>
          <w:tcPr>
            <w:tcW w:w="4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EF5" w:rsidRDefault="00E25EF5">
            <w:pPr>
              <w:rPr>
                <w:rFonts w:ascii="Times New Roman" w:hAnsi="Times New Roman"/>
                <w:sz w:val="24"/>
                <w:szCs w:val="24"/>
                <w:lang w:val="kk-KZ"/>
              </w:rPr>
            </w:pPr>
            <w:r>
              <w:rPr>
                <w:rFonts w:ascii="Times New Roman" w:hAnsi="Times New Roman"/>
                <w:sz w:val="24"/>
                <w:szCs w:val="24"/>
                <w:lang w:val="kk-KZ"/>
              </w:rPr>
              <w:t>8-сыныпқа арналған БЖБ менТЖБ құрастыру</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EF5" w:rsidRDefault="00E25EF5">
            <w:pPr>
              <w:rPr>
                <w:rFonts w:ascii="Times New Roman" w:hAnsi="Times New Roman"/>
                <w:i/>
                <w:sz w:val="24"/>
                <w:szCs w:val="24"/>
                <w:lang w:val="kk-KZ"/>
              </w:rPr>
            </w:pPr>
            <w:r>
              <w:rPr>
                <w:rFonts w:ascii="Times New Roman" w:hAnsi="Times New Roman"/>
                <w:sz w:val="24"/>
                <w:szCs w:val="24"/>
                <w:lang w:val="kk-KZ"/>
              </w:rPr>
              <w:t>Мұқажанова Ә.Б</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EF5" w:rsidRDefault="00E25EF5">
            <w:pPr>
              <w:rPr>
                <w:rFonts w:ascii="Times New Roman" w:hAnsi="Times New Roman"/>
                <w:sz w:val="24"/>
                <w:szCs w:val="24"/>
                <w:lang w:val="kk-KZ"/>
              </w:rPr>
            </w:pPr>
            <w:r>
              <w:rPr>
                <w:rFonts w:ascii="Times New Roman" w:hAnsi="Times New Roman"/>
                <w:sz w:val="24"/>
                <w:szCs w:val="24"/>
                <w:lang w:val="kk-KZ"/>
              </w:rPr>
              <w:t>№ 23 мектеп</w:t>
            </w:r>
          </w:p>
          <w:p w:rsidR="00E25EF5" w:rsidRDefault="00E25EF5">
            <w:pPr>
              <w:rPr>
                <w:rFonts w:ascii="Times New Roman" w:hAnsi="Times New Roman"/>
                <w:sz w:val="24"/>
                <w:szCs w:val="24"/>
                <w:lang w:val="kk-KZ"/>
              </w:rPr>
            </w:pPr>
            <w:r>
              <w:rPr>
                <w:rFonts w:ascii="Times New Roman" w:hAnsi="Times New Roman"/>
                <w:sz w:val="24"/>
                <w:szCs w:val="24"/>
                <w:lang w:val="kk-KZ"/>
              </w:rPr>
              <w:t>Дәулетханова Ә.А</w:t>
            </w:r>
          </w:p>
        </w:tc>
      </w:tr>
      <w:tr w:rsidR="00E25EF5" w:rsidTr="00012AB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EF5" w:rsidRDefault="00E25EF5">
            <w:pPr>
              <w:rPr>
                <w:rFonts w:ascii="Times New Roman" w:hAnsi="Times New Roman"/>
                <w:b/>
                <w:sz w:val="24"/>
                <w:szCs w:val="24"/>
                <w:lang w:val="kk-KZ"/>
              </w:rPr>
            </w:pPr>
            <w:r>
              <w:rPr>
                <w:rFonts w:ascii="Times New Roman" w:hAnsi="Times New Roman"/>
                <w:b/>
                <w:sz w:val="24"/>
                <w:szCs w:val="24"/>
                <w:lang w:val="kk-KZ"/>
              </w:rPr>
              <w:t>9</w:t>
            </w:r>
          </w:p>
        </w:tc>
        <w:tc>
          <w:tcPr>
            <w:tcW w:w="4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EF5" w:rsidRDefault="00E25EF5">
            <w:pPr>
              <w:rPr>
                <w:rFonts w:ascii="Times New Roman" w:hAnsi="Times New Roman"/>
                <w:sz w:val="24"/>
                <w:szCs w:val="24"/>
                <w:lang w:val="kk-KZ"/>
              </w:rPr>
            </w:pPr>
            <w:r>
              <w:rPr>
                <w:rFonts w:ascii="Times New Roman" w:hAnsi="Times New Roman"/>
                <w:sz w:val="24"/>
                <w:szCs w:val="24"/>
                <w:lang w:val="kk-KZ"/>
              </w:rPr>
              <w:t>«Қазақ тілінен электронды кешен құастыру»</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5EF5" w:rsidRDefault="00E25EF5">
            <w:pPr>
              <w:rPr>
                <w:rFonts w:ascii="Times New Roman" w:hAnsi="Times New Roman"/>
                <w:sz w:val="24"/>
                <w:szCs w:val="24"/>
                <w:lang w:val="kk-KZ"/>
              </w:rPr>
            </w:pPr>
            <w:r>
              <w:rPr>
                <w:rFonts w:ascii="Times New Roman" w:hAnsi="Times New Roman"/>
                <w:sz w:val="24"/>
                <w:szCs w:val="24"/>
                <w:lang w:val="kk-KZ"/>
              </w:rPr>
              <w:t>Нұртазина Ә.Б</w:t>
            </w:r>
          </w:p>
          <w:p w:rsidR="00E25EF5" w:rsidRDefault="00E25EF5">
            <w:pPr>
              <w:rPr>
                <w:rFonts w:ascii="Times New Roman" w:hAnsi="Times New Roman"/>
                <w:i/>
                <w:sz w:val="24"/>
                <w:szCs w:val="24"/>
                <w:lang w:val="kk-KZ"/>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EF5" w:rsidRDefault="00E25EF5">
            <w:pPr>
              <w:rPr>
                <w:rFonts w:ascii="Times New Roman" w:hAnsi="Times New Roman"/>
                <w:sz w:val="24"/>
                <w:szCs w:val="24"/>
                <w:lang w:val="kk-KZ"/>
              </w:rPr>
            </w:pPr>
            <w:r>
              <w:rPr>
                <w:rFonts w:ascii="Times New Roman" w:hAnsi="Times New Roman"/>
                <w:sz w:val="24"/>
                <w:szCs w:val="24"/>
                <w:lang w:val="kk-KZ"/>
              </w:rPr>
              <w:t>№5 мектеп Омарова А.М</w:t>
            </w:r>
          </w:p>
        </w:tc>
      </w:tr>
    </w:tbl>
    <w:p w:rsidR="00E25EF5" w:rsidRDefault="00E25EF5" w:rsidP="00E25EF5">
      <w:pPr>
        <w:rPr>
          <w:rFonts w:ascii="Times New Roman" w:hAnsi="Times New Roman"/>
          <w:b/>
          <w:sz w:val="24"/>
          <w:szCs w:val="24"/>
          <w:lang w:val="kk-KZ"/>
        </w:rPr>
      </w:pPr>
    </w:p>
    <w:p w:rsidR="00832836" w:rsidRDefault="00832836" w:rsidP="00E25EF5">
      <w:pPr>
        <w:rPr>
          <w:rFonts w:ascii="Times New Roman" w:hAnsi="Times New Roman"/>
          <w:b/>
          <w:sz w:val="24"/>
          <w:szCs w:val="24"/>
          <w:lang w:val="kk-KZ"/>
        </w:rPr>
      </w:pPr>
    </w:p>
    <w:p w:rsidR="00832836" w:rsidRDefault="00832836" w:rsidP="00E25EF5">
      <w:pPr>
        <w:rPr>
          <w:rFonts w:ascii="Times New Roman" w:hAnsi="Times New Roman"/>
          <w:b/>
          <w:sz w:val="24"/>
          <w:szCs w:val="24"/>
          <w:lang w:val="kk-KZ"/>
        </w:rPr>
      </w:pPr>
    </w:p>
    <w:p w:rsidR="00832836" w:rsidRDefault="00832836" w:rsidP="00E25EF5">
      <w:pPr>
        <w:rPr>
          <w:rFonts w:ascii="Times New Roman" w:hAnsi="Times New Roman"/>
          <w:b/>
          <w:sz w:val="24"/>
          <w:szCs w:val="24"/>
          <w:lang w:val="kk-KZ"/>
        </w:rPr>
      </w:pPr>
    </w:p>
    <w:p w:rsidR="00E25EF5" w:rsidRPr="00832836" w:rsidRDefault="00A635C3" w:rsidP="00832836">
      <w:pPr>
        <w:jc w:val="center"/>
        <w:rPr>
          <w:rFonts w:ascii="Times New Roman" w:hAnsi="Times New Roman"/>
          <w:b/>
          <w:sz w:val="28"/>
          <w:szCs w:val="28"/>
          <w:lang w:val="kk-KZ"/>
        </w:rPr>
      </w:pPr>
      <w:r w:rsidRPr="00832836">
        <w:rPr>
          <w:rFonts w:ascii="Times New Roman" w:hAnsi="Times New Roman"/>
          <w:b/>
          <w:sz w:val="28"/>
          <w:szCs w:val="28"/>
          <w:lang w:val="kk-KZ"/>
        </w:rPr>
        <w:lastRenderedPageBreak/>
        <w:t>Б</w:t>
      </w:r>
      <w:r w:rsidR="00E25EF5" w:rsidRPr="00832836">
        <w:rPr>
          <w:rFonts w:ascii="Times New Roman" w:hAnsi="Times New Roman"/>
          <w:b/>
          <w:sz w:val="28"/>
          <w:szCs w:val="28"/>
          <w:lang w:val="kk-KZ"/>
        </w:rPr>
        <w:t>астауыш сынып мұғалімдерінің қалалық шығармашылық топтарға қатысу тізімі</w:t>
      </w:r>
    </w:p>
    <w:tbl>
      <w:tblPr>
        <w:tblStyle w:val="a8"/>
        <w:tblW w:w="0" w:type="auto"/>
        <w:tblLook w:val="04A0" w:firstRow="1" w:lastRow="0" w:firstColumn="1" w:lastColumn="0" w:noHBand="0" w:noVBand="1"/>
      </w:tblPr>
      <w:tblGrid>
        <w:gridCol w:w="642"/>
        <w:gridCol w:w="3287"/>
        <w:gridCol w:w="5785"/>
      </w:tblGrid>
      <w:tr w:rsidR="00E25EF5" w:rsidTr="00012ABE">
        <w:tc>
          <w:tcPr>
            <w:tcW w:w="672" w:type="dxa"/>
            <w:tcBorders>
              <w:top w:val="single" w:sz="4" w:space="0" w:color="auto"/>
              <w:left w:val="single" w:sz="4" w:space="0" w:color="auto"/>
              <w:bottom w:val="single" w:sz="4" w:space="0" w:color="auto"/>
              <w:right w:val="single" w:sz="4" w:space="0" w:color="auto"/>
            </w:tcBorders>
            <w:hideMark/>
          </w:tcPr>
          <w:p w:rsidR="00E25EF5" w:rsidRDefault="00E25EF5">
            <w:pPr>
              <w:jc w:val="center"/>
              <w:rPr>
                <w:rFonts w:ascii="Times New Roman" w:hAnsi="Times New Roman"/>
                <w:b/>
                <w:sz w:val="24"/>
                <w:szCs w:val="24"/>
                <w:lang w:val="kk-KZ"/>
              </w:rPr>
            </w:pPr>
            <w:r>
              <w:rPr>
                <w:rFonts w:ascii="Times New Roman" w:hAnsi="Times New Roman"/>
                <w:b/>
                <w:sz w:val="24"/>
                <w:szCs w:val="24"/>
                <w:lang w:val="kk-KZ"/>
              </w:rPr>
              <w:t>№</w:t>
            </w:r>
          </w:p>
        </w:tc>
        <w:tc>
          <w:tcPr>
            <w:tcW w:w="3533" w:type="dxa"/>
            <w:tcBorders>
              <w:top w:val="single" w:sz="4" w:space="0" w:color="auto"/>
              <w:left w:val="single" w:sz="4" w:space="0" w:color="auto"/>
              <w:bottom w:val="single" w:sz="4" w:space="0" w:color="auto"/>
              <w:right w:val="single" w:sz="4" w:space="0" w:color="auto"/>
            </w:tcBorders>
            <w:hideMark/>
          </w:tcPr>
          <w:p w:rsidR="00E25EF5" w:rsidRDefault="00E25EF5">
            <w:pPr>
              <w:jc w:val="center"/>
              <w:rPr>
                <w:rFonts w:ascii="Times New Roman" w:hAnsi="Times New Roman"/>
                <w:b/>
                <w:sz w:val="24"/>
                <w:szCs w:val="24"/>
                <w:lang w:val="kk-KZ"/>
              </w:rPr>
            </w:pPr>
            <w:r>
              <w:rPr>
                <w:rFonts w:ascii="Times New Roman" w:hAnsi="Times New Roman"/>
                <w:b/>
                <w:sz w:val="24"/>
                <w:szCs w:val="24"/>
                <w:lang w:val="kk-KZ"/>
              </w:rPr>
              <w:t>Мұғалімнің аты – жөні</w:t>
            </w:r>
          </w:p>
        </w:tc>
        <w:tc>
          <w:tcPr>
            <w:tcW w:w="6393" w:type="dxa"/>
            <w:tcBorders>
              <w:top w:val="single" w:sz="4" w:space="0" w:color="auto"/>
              <w:left w:val="single" w:sz="4" w:space="0" w:color="auto"/>
              <w:bottom w:val="single" w:sz="4" w:space="0" w:color="auto"/>
              <w:right w:val="single" w:sz="4" w:space="0" w:color="auto"/>
            </w:tcBorders>
            <w:hideMark/>
          </w:tcPr>
          <w:p w:rsidR="00E25EF5" w:rsidRDefault="00E25EF5">
            <w:pPr>
              <w:jc w:val="center"/>
              <w:rPr>
                <w:rFonts w:ascii="Times New Roman" w:hAnsi="Times New Roman"/>
                <w:b/>
                <w:sz w:val="24"/>
                <w:szCs w:val="24"/>
                <w:lang w:val="kk-KZ"/>
              </w:rPr>
            </w:pPr>
            <w:r>
              <w:rPr>
                <w:rFonts w:ascii="Times New Roman" w:hAnsi="Times New Roman"/>
                <w:b/>
                <w:sz w:val="24"/>
                <w:szCs w:val="24"/>
                <w:lang w:val="kk-KZ"/>
              </w:rPr>
              <w:t>Шығармашылық топ атауы</w:t>
            </w:r>
          </w:p>
        </w:tc>
      </w:tr>
      <w:tr w:rsidR="00E25EF5" w:rsidTr="00012ABE">
        <w:tc>
          <w:tcPr>
            <w:tcW w:w="672" w:type="dxa"/>
            <w:tcBorders>
              <w:top w:val="single" w:sz="4" w:space="0" w:color="auto"/>
              <w:left w:val="single" w:sz="4" w:space="0" w:color="auto"/>
              <w:bottom w:val="single" w:sz="4" w:space="0" w:color="auto"/>
              <w:right w:val="single" w:sz="4" w:space="0" w:color="auto"/>
            </w:tcBorders>
            <w:hideMark/>
          </w:tcPr>
          <w:p w:rsidR="00E25EF5" w:rsidRDefault="00E25EF5">
            <w:pPr>
              <w:rPr>
                <w:rFonts w:ascii="Times New Roman" w:hAnsi="Times New Roman"/>
                <w:sz w:val="24"/>
                <w:szCs w:val="24"/>
                <w:lang w:val="kk-KZ"/>
              </w:rPr>
            </w:pPr>
            <w:r>
              <w:rPr>
                <w:rFonts w:ascii="Times New Roman" w:hAnsi="Times New Roman"/>
                <w:sz w:val="24"/>
                <w:szCs w:val="24"/>
                <w:lang w:val="kk-KZ"/>
              </w:rPr>
              <w:t>1</w:t>
            </w:r>
          </w:p>
        </w:tc>
        <w:tc>
          <w:tcPr>
            <w:tcW w:w="3533" w:type="dxa"/>
            <w:tcBorders>
              <w:top w:val="single" w:sz="4" w:space="0" w:color="auto"/>
              <w:left w:val="single" w:sz="4" w:space="0" w:color="auto"/>
              <w:bottom w:val="single" w:sz="4" w:space="0" w:color="auto"/>
              <w:right w:val="single" w:sz="4" w:space="0" w:color="auto"/>
            </w:tcBorders>
            <w:hideMark/>
          </w:tcPr>
          <w:p w:rsidR="00E25EF5" w:rsidRDefault="00E25EF5">
            <w:pPr>
              <w:rPr>
                <w:rFonts w:ascii="Times New Roman" w:hAnsi="Times New Roman"/>
                <w:sz w:val="24"/>
                <w:szCs w:val="24"/>
                <w:lang w:val="kk-KZ"/>
              </w:rPr>
            </w:pPr>
            <w:r>
              <w:rPr>
                <w:rFonts w:ascii="Times New Roman" w:hAnsi="Times New Roman"/>
                <w:sz w:val="24"/>
                <w:szCs w:val="24"/>
                <w:lang w:val="kk-KZ"/>
              </w:rPr>
              <w:t>Мунсызова Нурсулу кайруллиновна</w:t>
            </w:r>
          </w:p>
        </w:tc>
        <w:tc>
          <w:tcPr>
            <w:tcW w:w="6393" w:type="dxa"/>
            <w:tcBorders>
              <w:top w:val="single" w:sz="4" w:space="0" w:color="auto"/>
              <w:left w:val="single" w:sz="4" w:space="0" w:color="auto"/>
              <w:bottom w:val="single" w:sz="4" w:space="0" w:color="auto"/>
              <w:right w:val="single" w:sz="4" w:space="0" w:color="auto"/>
            </w:tcBorders>
            <w:hideMark/>
          </w:tcPr>
          <w:p w:rsidR="00E25EF5" w:rsidRDefault="00E25EF5">
            <w:pPr>
              <w:rPr>
                <w:rFonts w:ascii="Times New Roman" w:hAnsi="Times New Roman"/>
                <w:sz w:val="24"/>
                <w:szCs w:val="24"/>
                <w:lang w:val="kk-KZ"/>
              </w:rPr>
            </w:pPr>
            <w:r>
              <w:rPr>
                <w:rFonts w:ascii="Times New Roman" w:hAnsi="Times New Roman"/>
                <w:sz w:val="24"/>
                <w:szCs w:val="24"/>
                <w:lang w:val="kk-KZ"/>
              </w:rPr>
              <w:t>№14 ЖОМ</w:t>
            </w:r>
          </w:p>
          <w:p w:rsidR="00E25EF5" w:rsidRDefault="00E25EF5">
            <w:pPr>
              <w:rPr>
                <w:rFonts w:ascii="Times New Roman" w:hAnsi="Times New Roman"/>
                <w:sz w:val="24"/>
                <w:szCs w:val="24"/>
                <w:lang w:val="kk-KZ"/>
              </w:rPr>
            </w:pPr>
            <w:r>
              <w:rPr>
                <w:rFonts w:ascii="Times New Roman" w:hAnsi="Times New Roman"/>
                <w:sz w:val="24"/>
                <w:szCs w:val="24"/>
                <w:lang w:val="kk-KZ"/>
              </w:rPr>
              <w:t>Қалалық шығармашылық топ жетекшісі.</w:t>
            </w:r>
          </w:p>
          <w:p w:rsidR="00E25EF5" w:rsidRDefault="00E25EF5">
            <w:pPr>
              <w:rPr>
                <w:rFonts w:ascii="Times New Roman" w:hAnsi="Times New Roman"/>
                <w:sz w:val="24"/>
                <w:szCs w:val="24"/>
                <w:lang w:val="kk-KZ"/>
              </w:rPr>
            </w:pPr>
            <w:r>
              <w:rPr>
                <w:rFonts w:ascii="Times New Roman" w:hAnsi="Times New Roman"/>
                <w:sz w:val="24"/>
                <w:szCs w:val="24"/>
                <w:lang w:val="kk-KZ"/>
              </w:rPr>
              <w:t>«2сынып жаңартылған бағдарлама»</w:t>
            </w:r>
          </w:p>
        </w:tc>
      </w:tr>
      <w:tr w:rsidR="00E25EF5" w:rsidRPr="000638C5" w:rsidTr="00012ABE">
        <w:tc>
          <w:tcPr>
            <w:tcW w:w="672" w:type="dxa"/>
            <w:tcBorders>
              <w:top w:val="single" w:sz="4" w:space="0" w:color="auto"/>
              <w:left w:val="single" w:sz="4" w:space="0" w:color="auto"/>
              <w:bottom w:val="single" w:sz="4" w:space="0" w:color="auto"/>
              <w:right w:val="single" w:sz="4" w:space="0" w:color="auto"/>
            </w:tcBorders>
            <w:hideMark/>
          </w:tcPr>
          <w:p w:rsidR="00E25EF5" w:rsidRDefault="00E25EF5">
            <w:pPr>
              <w:rPr>
                <w:rFonts w:ascii="Times New Roman" w:hAnsi="Times New Roman"/>
                <w:sz w:val="24"/>
                <w:szCs w:val="24"/>
                <w:lang w:val="kk-KZ"/>
              </w:rPr>
            </w:pPr>
            <w:r>
              <w:rPr>
                <w:rFonts w:ascii="Times New Roman" w:hAnsi="Times New Roman"/>
                <w:sz w:val="24"/>
                <w:szCs w:val="24"/>
                <w:lang w:val="kk-KZ"/>
              </w:rPr>
              <w:t>2</w:t>
            </w:r>
          </w:p>
        </w:tc>
        <w:tc>
          <w:tcPr>
            <w:tcW w:w="3533" w:type="dxa"/>
            <w:tcBorders>
              <w:top w:val="single" w:sz="4" w:space="0" w:color="auto"/>
              <w:left w:val="single" w:sz="4" w:space="0" w:color="auto"/>
              <w:bottom w:val="single" w:sz="4" w:space="0" w:color="auto"/>
              <w:right w:val="single" w:sz="4" w:space="0" w:color="auto"/>
            </w:tcBorders>
            <w:hideMark/>
          </w:tcPr>
          <w:p w:rsidR="00E25EF5" w:rsidRDefault="00E25EF5">
            <w:pPr>
              <w:rPr>
                <w:rFonts w:ascii="Times New Roman" w:hAnsi="Times New Roman"/>
                <w:sz w:val="24"/>
                <w:szCs w:val="24"/>
                <w:lang w:val="kk-KZ"/>
              </w:rPr>
            </w:pPr>
            <w:r>
              <w:rPr>
                <w:rFonts w:ascii="Times New Roman" w:hAnsi="Times New Roman"/>
                <w:sz w:val="24"/>
                <w:szCs w:val="24"/>
                <w:lang w:val="kk-KZ"/>
              </w:rPr>
              <w:t>Нургожина Раушангуль Жомартовна</w:t>
            </w:r>
          </w:p>
        </w:tc>
        <w:tc>
          <w:tcPr>
            <w:tcW w:w="6393" w:type="dxa"/>
            <w:tcBorders>
              <w:top w:val="single" w:sz="4" w:space="0" w:color="auto"/>
              <w:left w:val="single" w:sz="4" w:space="0" w:color="auto"/>
              <w:bottom w:val="single" w:sz="4" w:space="0" w:color="auto"/>
              <w:right w:val="single" w:sz="4" w:space="0" w:color="auto"/>
            </w:tcBorders>
            <w:hideMark/>
          </w:tcPr>
          <w:p w:rsidR="00E25EF5" w:rsidRDefault="00E25EF5">
            <w:pPr>
              <w:rPr>
                <w:rFonts w:ascii="Times New Roman" w:hAnsi="Times New Roman"/>
                <w:sz w:val="24"/>
                <w:szCs w:val="24"/>
                <w:lang w:val="kk-KZ"/>
              </w:rPr>
            </w:pPr>
            <w:r>
              <w:rPr>
                <w:rFonts w:ascii="Times New Roman" w:hAnsi="Times New Roman"/>
                <w:sz w:val="24"/>
                <w:szCs w:val="24"/>
                <w:lang w:val="kk-KZ"/>
              </w:rPr>
              <w:t>№24 ЖОМ</w:t>
            </w:r>
          </w:p>
          <w:p w:rsidR="00E25EF5" w:rsidRDefault="00E25EF5">
            <w:pPr>
              <w:rPr>
                <w:rFonts w:ascii="Times New Roman" w:hAnsi="Times New Roman"/>
                <w:sz w:val="24"/>
                <w:szCs w:val="24"/>
                <w:lang w:val="kk-KZ"/>
              </w:rPr>
            </w:pPr>
            <w:r>
              <w:rPr>
                <w:rFonts w:ascii="Times New Roman" w:hAnsi="Times New Roman"/>
                <w:sz w:val="24"/>
                <w:szCs w:val="24"/>
                <w:lang w:val="kk-KZ"/>
              </w:rPr>
              <w:t>Қалалық шығармашылық топ</w:t>
            </w:r>
          </w:p>
          <w:p w:rsidR="00E25EF5" w:rsidRDefault="00E25EF5">
            <w:pPr>
              <w:rPr>
                <w:rFonts w:ascii="Times New Roman" w:hAnsi="Times New Roman"/>
                <w:sz w:val="24"/>
                <w:szCs w:val="24"/>
                <w:lang w:val="kk-KZ"/>
              </w:rPr>
            </w:pPr>
            <w:r>
              <w:rPr>
                <w:rFonts w:ascii="Times New Roman" w:hAnsi="Times New Roman"/>
                <w:sz w:val="24"/>
                <w:szCs w:val="24"/>
                <w:lang w:val="kk-KZ"/>
              </w:rPr>
              <w:t>«Оқушыларды халықаралық PIRLS зерттеуіне  дайындау »</w:t>
            </w:r>
          </w:p>
        </w:tc>
      </w:tr>
      <w:tr w:rsidR="00E25EF5" w:rsidRPr="000638C5" w:rsidTr="00012ABE">
        <w:tc>
          <w:tcPr>
            <w:tcW w:w="672" w:type="dxa"/>
            <w:tcBorders>
              <w:top w:val="single" w:sz="4" w:space="0" w:color="auto"/>
              <w:left w:val="single" w:sz="4" w:space="0" w:color="auto"/>
              <w:bottom w:val="single" w:sz="4" w:space="0" w:color="auto"/>
              <w:right w:val="single" w:sz="4" w:space="0" w:color="auto"/>
            </w:tcBorders>
            <w:hideMark/>
          </w:tcPr>
          <w:p w:rsidR="00E25EF5" w:rsidRDefault="00E25EF5">
            <w:pPr>
              <w:rPr>
                <w:rFonts w:ascii="Times New Roman" w:hAnsi="Times New Roman"/>
                <w:sz w:val="24"/>
                <w:szCs w:val="24"/>
                <w:lang w:val="kk-KZ"/>
              </w:rPr>
            </w:pPr>
            <w:r>
              <w:rPr>
                <w:rFonts w:ascii="Times New Roman" w:hAnsi="Times New Roman"/>
                <w:sz w:val="24"/>
                <w:szCs w:val="24"/>
                <w:lang w:val="kk-KZ"/>
              </w:rPr>
              <w:t>3</w:t>
            </w:r>
          </w:p>
        </w:tc>
        <w:tc>
          <w:tcPr>
            <w:tcW w:w="3533" w:type="dxa"/>
            <w:tcBorders>
              <w:top w:val="single" w:sz="4" w:space="0" w:color="auto"/>
              <w:left w:val="single" w:sz="4" w:space="0" w:color="auto"/>
              <w:bottom w:val="single" w:sz="4" w:space="0" w:color="auto"/>
              <w:right w:val="single" w:sz="4" w:space="0" w:color="auto"/>
            </w:tcBorders>
            <w:hideMark/>
          </w:tcPr>
          <w:p w:rsidR="00E25EF5" w:rsidRDefault="00E25EF5">
            <w:pPr>
              <w:rPr>
                <w:rFonts w:ascii="Times New Roman" w:hAnsi="Times New Roman"/>
                <w:sz w:val="24"/>
                <w:szCs w:val="24"/>
                <w:lang w:val="kk-KZ"/>
              </w:rPr>
            </w:pPr>
            <w:r>
              <w:rPr>
                <w:rFonts w:ascii="Times New Roman" w:hAnsi="Times New Roman"/>
                <w:sz w:val="24"/>
                <w:szCs w:val="24"/>
                <w:lang w:val="kk-KZ"/>
              </w:rPr>
              <w:t>Шанашова Алма Боранбаевна</w:t>
            </w:r>
          </w:p>
        </w:tc>
        <w:tc>
          <w:tcPr>
            <w:tcW w:w="6393" w:type="dxa"/>
            <w:tcBorders>
              <w:top w:val="single" w:sz="4" w:space="0" w:color="auto"/>
              <w:left w:val="single" w:sz="4" w:space="0" w:color="auto"/>
              <w:bottom w:val="single" w:sz="4" w:space="0" w:color="auto"/>
              <w:right w:val="single" w:sz="4" w:space="0" w:color="auto"/>
            </w:tcBorders>
            <w:hideMark/>
          </w:tcPr>
          <w:p w:rsidR="00E25EF5" w:rsidRDefault="00E25EF5">
            <w:pPr>
              <w:rPr>
                <w:rFonts w:ascii="Times New Roman" w:hAnsi="Times New Roman"/>
                <w:sz w:val="24"/>
                <w:szCs w:val="24"/>
                <w:lang w:val="kk-KZ"/>
              </w:rPr>
            </w:pPr>
            <w:r>
              <w:rPr>
                <w:rFonts w:ascii="Times New Roman" w:hAnsi="Times New Roman"/>
                <w:sz w:val="24"/>
                <w:szCs w:val="24"/>
                <w:lang w:val="kk-KZ"/>
              </w:rPr>
              <w:t>№21 ЖОМ «TIMSS бағдарламасы негізінде  КОЗ құрастыру» шығармашылық тобы</w:t>
            </w:r>
          </w:p>
        </w:tc>
      </w:tr>
      <w:tr w:rsidR="00E25EF5" w:rsidRPr="000638C5" w:rsidTr="00012ABE">
        <w:tc>
          <w:tcPr>
            <w:tcW w:w="672" w:type="dxa"/>
            <w:tcBorders>
              <w:top w:val="single" w:sz="4" w:space="0" w:color="auto"/>
              <w:left w:val="single" w:sz="4" w:space="0" w:color="auto"/>
              <w:bottom w:val="single" w:sz="4" w:space="0" w:color="auto"/>
              <w:right w:val="single" w:sz="4" w:space="0" w:color="auto"/>
            </w:tcBorders>
            <w:hideMark/>
          </w:tcPr>
          <w:p w:rsidR="00E25EF5" w:rsidRDefault="00E25EF5">
            <w:pPr>
              <w:rPr>
                <w:rFonts w:ascii="Times New Roman" w:hAnsi="Times New Roman"/>
                <w:sz w:val="24"/>
                <w:szCs w:val="24"/>
                <w:lang w:val="kk-KZ"/>
              </w:rPr>
            </w:pPr>
            <w:r>
              <w:rPr>
                <w:rFonts w:ascii="Times New Roman" w:hAnsi="Times New Roman"/>
                <w:sz w:val="24"/>
                <w:szCs w:val="24"/>
                <w:lang w:val="kk-KZ"/>
              </w:rPr>
              <w:t>4</w:t>
            </w:r>
          </w:p>
        </w:tc>
        <w:tc>
          <w:tcPr>
            <w:tcW w:w="3533" w:type="dxa"/>
            <w:tcBorders>
              <w:top w:val="single" w:sz="4" w:space="0" w:color="auto"/>
              <w:left w:val="single" w:sz="4" w:space="0" w:color="auto"/>
              <w:bottom w:val="single" w:sz="4" w:space="0" w:color="auto"/>
              <w:right w:val="single" w:sz="4" w:space="0" w:color="auto"/>
            </w:tcBorders>
            <w:hideMark/>
          </w:tcPr>
          <w:p w:rsidR="00E25EF5" w:rsidRDefault="00E25EF5">
            <w:pPr>
              <w:rPr>
                <w:rFonts w:ascii="Times New Roman" w:hAnsi="Times New Roman"/>
                <w:sz w:val="24"/>
                <w:szCs w:val="24"/>
                <w:lang w:val="kk-KZ"/>
              </w:rPr>
            </w:pPr>
            <w:r>
              <w:rPr>
                <w:rFonts w:ascii="Times New Roman" w:hAnsi="Times New Roman"/>
                <w:sz w:val="24"/>
                <w:szCs w:val="24"/>
                <w:lang w:val="kk-KZ"/>
              </w:rPr>
              <w:t>Калыкова Ажар Тайбековна</w:t>
            </w:r>
          </w:p>
        </w:tc>
        <w:tc>
          <w:tcPr>
            <w:tcW w:w="6393" w:type="dxa"/>
            <w:tcBorders>
              <w:top w:val="single" w:sz="4" w:space="0" w:color="auto"/>
              <w:left w:val="single" w:sz="4" w:space="0" w:color="auto"/>
              <w:bottom w:val="single" w:sz="4" w:space="0" w:color="auto"/>
              <w:right w:val="single" w:sz="4" w:space="0" w:color="auto"/>
            </w:tcBorders>
            <w:hideMark/>
          </w:tcPr>
          <w:p w:rsidR="00E25EF5" w:rsidRDefault="00E25EF5">
            <w:pPr>
              <w:rPr>
                <w:rFonts w:ascii="Times New Roman" w:hAnsi="Times New Roman"/>
                <w:sz w:val="24"/>
                <w:szCs w:val="24"/>
                <w:lang w:val="kk-KZ"/>
              </w:rPr>
            </w:pPr>
            <w:r>
              <w:rPr>
                <w:rFonts w:ascii="Times New Roman" w:hAnsi="Times New Roman"/>
                <w:sz w:val="24"/>
                <w:szCs w:val="24"/>
                <w:lang w:val="kk-KZ"/>
              </w:rPr>
              <w:t xml:space="preserve">№  19 ЖОМ «Кіші мектеп оқушыларын оқытуда  каллиграфиялық сауаттылық пен оқу жылдамдығын дамытуға әдістемелік колдау» </w:t>
            </w:r>
          </w:p>
        </w:tc>
      </w:tr>
      <w:tr w:rsidR="00E25EF5" w:rsidTr="00012ABE">
        <w:tc>
          <w:tcPr>
            <w:tcW w:w="672" w:type="dxa"/>
            <w:tcBorders>
              <w:top w:val="single" w:sz="4" w:space="0" w:color="auto"/>
              <w:left w:val="single" w:sz="4" w:space="0" w:color="auto"/>
              <w:bottom w:val="single" w:sz="4" w:space="0" w:color="auto"/>
              <w:right w:val="single" w:sz="4" w:space="0" w:color="auto"/>
            </w:tcBorders>
            <w:hideMark/>
          </w:tcPr>
          <w:p w:rsidR="00E25EF5" w:rsidRDefault="00E25EF5">
            <w:pPr>
              <w:rPr>
                <w:rFonts w:ascii="Times New Roman" w:hAnsi="Times New Roman"/>
                <w:sz w:val="24"/>
                <w:szCs w:val="24"/>
                <w:lang w:val="kk-KZ"/>
              </w:rPr>
            </w:pPr>
            <w:r>
              <w:rPr>
                <w:rFonts w:ascii="Times New Roman" w:hAnsi="Times New Roman"/>
                <w:sz w:val="24"/>
                <w:szCs w:val="24"/>
                <w:lang w:val="kk-KZ"/>
              </w:rPr>
              <w:t>5</w:t>
            </w:r>
          </w:p>
        </w:tc>
        <w:tc>
          <w:tcPr>
            <w:tcW w:w="3533" w:type="dxa"/>
            <w:tcBorders>
              <w:top w:val="single" w:sz="4" w:space="0" w:color="auto"/>
              <w:left w:val="single" w:sz="4" w:space="0" w:color="auto"/>
              <w:bottom w:val="single" w:sz="4" w:space="0" w:color="auto"/>
              <w:right w:val="single" w:sz="4" w:space="0" w:color="auto"/>
            </w:tcBorders>
            <w:hideMark/>
          </w:tcPr>
          <w:p w:rsidR="00E25EF5" w:rsidRDefault="00E25EF5">
            <w:pPr>
              <w:rPr>
                <w:rFonts w:ascii="Times New Roman" w:hAnsi="Times New Roman"/>
                <w:sz w:val="24"/>
                <w:szCs w:val="24"/>
                <w:lang w:val="kk-KZ"/>
              </w:rPr>
            </w:pPr>
            <w:r>
              <w:rPr>
                <w:rFonts w:ascii="Times New Roman" w:hAnsi="Times New Roman"/>
                <w:sz w:val="24"/>
                <w:szCs w:val="24"/>
                <w:lang w:val="kk-KZ"/>
              </w:rPr>
              <w:t>Өскенбай Айнагүл Амангелдіқызы</w:t>
            </w:r>
          </w:p>
        </w:tc>
        <w:tc>
          <w:tcPr>
            <w:tcW w:w="6393" w:type="dxa"/>
            <w:tcBorders>
              <w:top w:val="single" w:sz="4" w:space="0" w:color="auto"/>
              <w:left w:val="single" w:sz="4" w:space="0" w:color="auto"/>
              <w:bottom w:val="single" w:sz="4" w:space="0" w:color="auto"/>
              <w:right w:val="single" w:sz="4" w:space="0" w:color="auto"/>
            </w:tcBorders>
            <w:hideMark/>
          </w:tcPr>
          <w:p w:rsidR="00E25EF5" w:rsidRDefault="00E25EF5">
            <w:pPr>
              <w:rPr>
                <w:rFonts w:ascii="Times New Roman" w:hAnsi="Times New Roman"/>
                <w:sz w:val="24"/>
                <w:szCs w:val="24"/>
                <w:lang w:val="kk-KZ"/>
              </w:rPr>
            </w:pPr>
            <w:r>
              <w:rPr>
                <w:rFonts w:ascii="Times New Roman" w:hAnsi="Times New Roman"/>
                <w:sz w:val="24"/>
                <w:szCs w:val="24"/>
                <w:lang w:val="kk-KZ"/>
              </w:rPr>
              <w:t xml:space="preserve">№25 ЖОМ  КОЗ құрастыру </w:t>
            </w:r>
          </w:p>
        </w:tc>
      </w:tr>
    </w:tbl>
    <w:p w:rsidR="00E25EF5" w:rsidRPr="00A635C3" w:rsidRDefault="00E25EF5" w:rsidP="00A635C3">
      <w:pPr>
        <w:jc w:val="both"/>
        <w:rPr>
          <w:rFonts w:ascii="Times New Roman" w:hAnsi="Times New Roman"/>
          <w:sz w:val="28"/>
          <w:szCs w:val="28"/>
          <w:lang w:val="kk-KZ"/>
        </w:rPr>
      </w:pPr>
      <w:r w:rsidRPr="00A635C3">
        <w:rPr>
          <w:rFonts w:ascii="Times New Roman" w:hAnsi="Times New Roman"/>
          <w:sz w:val="28"/>
          <w:szCs w:val="28"/>
          <w:lang w:val="kk-KZ"/>
        </w:rPr>
        <w:t>Қалалық шығармашылық топ жұмысының қорытындысы бойынша  қалалық деңгейде өз шығармашылықтарымен көзге түскен топтар  мәреден өз орындарын алды.</w:t>
      </w:r>
    </w:p>
    <w:p w:rsidR="00E25EF5" w:rsidRPr="00A635C3" w:rsidRDefault="00E25EF5" w:rsidP="006122C8">
      <w:pPr>
        <w:pStyle w:val="a5"/>
        <w:numPr>
          <w:ilvl w:val="0"/>
          <w:numId w:val="10"/>
        </w:numPr>
        <w:spacing w:after="200" w:line="276" w:lineRule="auto"/>
        <w:jc w:val="both"/>
        <w:rPr>
          <w:rFonts w:ascii="Times New Roman" w:hAnsi="Times New Roman"/>
          <w:sz w:val="28"/>
          <w:szCs w:val="28"/>
          <w:lang w:val="kk-KZ"/>
        </w:rPr>
      </w:pPr>
      <w:r w:rsidRPr="00A635C3">
        <w:rPr>
          <w:rFonts w:ascii="Times New Roman" w:hAnsi="Times New Roman"/>
          <w:sz w:val="28"/>
          <w:szCs w:val="28"/>
          <w:lang w:val="kk-KZ"/>
        </w:rPr>
        <w:t>«Қазақ тілі пәнінен жаңартылған білім беру мазмұны бойынша тапсырмалар құрастыру»  топ мүшесі мұғалім Қайырбекова А.А 2- орын</w:t>
      </w:r>
    </w:p>
    <w:p w:rsidR="00E25EF5" w:rsidRPr="00A635C3" w:rsidRDefault="00E25EF5" w:rsidP="006122C8">
      <w:pPr>
        <w:pStyle w:val="a5"/>
        <w:numPr>
          <w:ilvl w:val="0"/>
          <w:numId w:val="10"/>
        </w:numPr>
        <w:spacing w:after="200" w:line="276" w:lineRule="auto"/>
        <w:jc w:val="both"/>
        <w:rPr>
          <w:rFonts w:ascii="Times New Roman" w:hAnsi="Times New Roman"/>
          <w:sz w:val="28"/>
          <w:szCs w:val="28"/>
          <w:lang w:val="kk-KZ"/>
        </w:rPr>
      </w:pPr>
      <w:r w:rsidRPr="00A635C3">
        <w:rPr>
          <w:rFonts w:ascii="Times New Roman" w:hAnsi="Times New Roman"/>
          <w:sz w:val="28"/>
          <w:szCs w:val="28"/>
          <w:lang w:val="kk-KZ"/>
        </w:rPr>
        <w:t>«Дағдыларды дамытуға бағытталған тапсырмалар құрастыру» қалалық шығармашылық топ бойынша  3 орын,  «Педагогикалық шеберлік 2019» обылыстық байқауында 3 орын мұғалім  Аятова Г.К</w:t>
      </w:r>
    </w:p>
    <w:p w:rsidR="00E25EF5" w:rsidRPr="00A635C3" w:rsidRDefault="00E25EF5" w:rsidP="006122C8">
      <w:pPr>
        <w:pStyle w:val="a5"/>
        <w:numPr>
          <w:ilvl w:val="0"/>
          <w:numId w:val="10"/>
        </w:numPr>
        <w:spacing w:after="200" w:line="276" w:lineRule="auto"/>
        <w:jc w:val="both"/>
        <w:rPr>
          <w:rFonts w:ascii="Times New Roman" w:hAnsi="Times New Roman"/>
          <w:sz w:val="28"/>
          <w:szCs w:val="28"/>
          <w:lang w:val="kk-KZ"/>
        </w:rPr>
      </w:pPr>
      <w:r w:rsidRPr="00A635C3">
        <w:rPr>
          <w:rFonts w:ascii="Times New Roman" w:hAnsi="Times New Roman"/>
          <w:sz w:val="28"/>
          <w:szCs w:val="28"/>
          <w:lang w:val="kk-KZ"/>
        </w:rPr>
        <w:t>« 8-сыныпқа арналған БЖБ менТЖБ құрастыру» топ мүшесі мұғалім Мұқажанова А.Б  1-орын.</w:t>
      </w:r>
    </w:p>
    <w:p w:rsidR="00E25EF5" w:rsidRPr="00A635C3" w:rsidRDefault="00E25EF5" w:rsidP="006122C8">
      <w:pPr>
        <w:pStyle w:val="a5"/>
        <w:numPr>
          <w:ilvl w:val="0"/>
          <w:numId w:val="10"/>
        </w:numPr>
        <w:spacing w:after="200" w:line="276" w:lineRule="auto"/>
        <w:jc w:val="both"/>
        <w:rPr>
          <w:rFonts w:ascii="Times New Roman" w:hAnsi="Times New Roman"/>
          <w:sz w:val="28"/>
          <w:szCs w:val="28"/>
          <w:lang w:val="kk-KZ"/>
        </w:rPr>
      </w:pPr>
      <w:r w:rsidRPr="00A635C3">
        <w:rPr>
          <w:rFonts w:ascii="Times New Roman" w:hAnsi="Times New Roman"/>
          <w:sz w:val="28"/>
          <w:szCs w:val="28"/>
          <w:lang w:val="kk-KZ"/>
        </w:rPr>
        <w:t xml:space="preserve">«Жеке тұлғаға бағытталған тапсырмалар құрастыру» шығармашылық топ мүшесі мұғалім Тютебаева Г.Қ  2 орын. </w:t>
      </w:r>
    </w:p>
    <w:p w:rsidR="00E25EF5" w:rsidRPr="00A635C3" w:rsidRDefault="00E25EF5" w:rsidP="006122C8">
      <w:pPr>
        <w:pStyle w:val="a5"/>
        <w:numPr>
          <w:ilvl w:val="0"/>
          <w:numId w:val="10"/>
        </w:numPr>
        <w:spacing w:after="200" w:line="276" w:lineRule="auto"/>
        <w:jc w:val="both"/>
        <w:rPr>
          <w:rFonts w:ascii="Times New Roman" w:hAnsi="Times New Roman"/>
          <w:sz w:val="28"/>
          <w:szCs w:val="28"/>
          <w:lang w:val="kk-KZ"/>
        </w:rPr>
      </w:pPr>
      <w:r w:rsidRPr="00A635C3">
        <w:rPr>
          <w:rFonts w:ascii="Times New Roman" w:hAnsi="Times New Roman"/>
          <w:sz w:val="28"/>
          <w:szCs w:val="28"/>
          <w:lang w:val="kk-KZ"/>
        </w:rPr>
        <w:t>«3-сыныпқа арналған БЖБ менТЖБ құрастыру» шығармашылық топ мүшесі мұғалім Қамбар А.Е 3 орын.</w:t>
      </w:r>
    </w:p>
    <w:p w:rsidR="00E25EF5" w:rsidRPr="00A635C3" w:rsidRDefault="00E25EF5" w:rsidP="006122C8">
      <w:pPr>
        <w:pStyle w:val="a5"/>
        <w:numPr>
          <w:ilvl w:val="0"/>
          <w:numId w:val="10"/>
        </w:numPr>
        <w:spacing w:after="200" w:line="276" w:lineRule="auto"/>
        <w:jc w:val="both"/>
        <w:rPr>
          <w:rFonts w:ascii="Times New Roman" w:hAnsi="Times New Roman"/>
          <w:sz w:val="28"/>
          <w:szCs w:val="28"/>
          <w:lang w:val="kk-KZ"/>
        </w:rPr>
      </w:pPr>
      <w:r w:rsidRPr="00A635C3">
        <w:rPr>
          <w:rFonts w:ascii="Times New Roman" w:hAnsi="Times New Roman"/>
          <w:sz w:val="28"/>
          <w:szCs w:val="28"/>
          <w:lang w:val="kk-KZ"/>
        </w:rPr>
        <w:t>Бастауыш сынып мұғалімдері арасынан жақсы жетістіктер көрсеткен Мұнсызова Н.Қ,Өскенбай А.А,Қалықова А.Т</w:t>
      </w:r>
    </w:p>
    <w:p w:rsidR="00E25EF5" w:rsidRPr="00A635C3" w:rsidRDefault="00E25EF5" w:rsidP="00A635C3">
      <w:pPr>
        <w:pStyle w:val="a5"/>
        <w:jc w:val="both"/>
        <w:rPr>
          <w:rFonts w:ascii="Times New Roman" w:hAnsi="Times New Roman"/>
          <w:sz w:val="28"/>
          <w:szCs w:val="28"/>
          <w:lang w:val="kk-KZ"/>
        </w:rPr>
      </w:pPr>
      <w:r w:rsidRPr="00A635C3">
        <w:rPr>
          <w:rFonts w:ascii="Times New Roman" w:hAnsi="Times New Roman"/>
          <w:sz w:val="28"/>
          <w:szCs w:val="28"/>
          <w:lang w:val="kk-KZ"/>
        </w:rPr>
        <w:t>Мектебіміздің қазақ тілі мен әдебиет пәні  мұғалімі Қайырбекова А.А обылыс көлемінде өз тәжірибесімен   бөлісті.10 А сынып оқушысы Герауф А қалалық пәндер олимпиадасының ІІ дірежелі диплом иегері атанды  мұғалім (Сейполдаева С.Д.)  Ұжым  мұғалімдері келесі оқу жылында жоғары шыңдарды алатынына сенімді.</w:t>
      </w:r>
    </w:p>
    <w:p w:rsidR="00E25EF5" w:rsidRDefault="00E25EF5" w:rsidP="00E25EF5">
      <w:pPr>
        <w:rPr>
          <w:rFonts w:ascii="Times New Roman" w:eastAsia="Times New Roman" w:hAnsi="Times New Roman"/>
          <w:sz w:val="24"/>
          <w:szCs w:val="24"/>
          <w:lang w:val="kk-KZ"/>
        </w:rPr>
      </w:pPr>
      <w:r w:rsidRPr="00A635C3">
        <w:rPr>
          <w:rFonts w:ascii="Times New Roman" w:eastAsia="Times New Roman" w:hAnsi="Times New Roman"/>
          <w:sz w:val="28"/>
          <w:szCs w:val="28"/>
          <w:lang w:val="kk-KZ"/>
        </w:rPr>
        <w:t>Тіл пәндері мұғалімдерінің білімі мен біліктілігінің артқаны байқалады</w:t>
      </w:r>
      <w:r>
        <w:rPr>
          <w:rFonts w:ascii="Times New Roman" w:eastAsia="Times New Roman" w:hAnsi="Times New Roman"/>
          <w:sz w:val="24"/>
          <w:szCs w:val="24"/>
          <w:lang w:val="kk-KZ"/>
        </w:rPr>
        <w:t>.</w:t>
      </w:r>
    </w:p>
    <w:tbl>
      <w:tblPr>
        <w:tblW w:w="9747" w:type="dxa"/>
        <w:tblLayout w:type="fixed"/>
        <w:tblLook w:val="04A0" w:firstRow="1" w:lastRow="0" w:firstColumn="1" w:lastColumn="0" w:noHBand="0" w:noVBand="1"/>
      </w:tblPr>
      <w:tblGrid>
        <w:gridCol w:w="4015"/>
        <w:gridCol w:w="2472"/>
        <w:gridCol w:w="1843"/>
        <w:gridCol w:w="1417"/>
      </w:tblGrid>
      <w:tr w:rsidR="00E25EF5" w:rsidTr="00832836">
        <w:trPr>
          <w:trHeight w:val="273"/>
        </w:trPr>
        <w:tc>
          <w:tcPr>
            <w:tcW w:w="4015" w:type="dxa"/>
            <w:tcBorders>
              <w:top w:val="single" w:sz="2" w:space="0" w:color="000000"/>
              <w:left w:val="single" w:sz="2" w:space="0" w:color="000000"/>
              <w:bottom w:val="single" w:sz="2" w:space="0" w:color="000000"/>
              <w:right w:val="single" w:sz="2" w:space="0" w:color="000000"/>
            </w:tcBorders>
            <w:vAlign w:val="center"/>
          </w:tcPr>
          <w:p w:rsidR="00E25EF5" w:rsidRDefault="00E25EF5">
            <w:pPr>
              <w:rPr>
                <w:rFonts w:ascii="Times New Roman" w:eastAsia="Times New Roman" w:hAnsi="Times New Roman"/>
                <w:sz w:val="24"/>
                <w:szCs w:val="24"/>
                <w:lang w:val="kk-KZ"/>
              </w:rPr>
            </w:pPr>
          </w:p>
          <w:p w:rsidR="00E25EF5" w:rsidRDefault="00E25EF5">
            <w:pPr>
              <w:rPr>
                <w:rFonts w:ascii="Times New Roman" w:eastAsia="Times New Roman" w:hAnsi="Times New Roman"/>
                <w:sz w:val="24"/>
                <w:szCs w:val="24"/>
                <w:lang w:val="kk-KZ"/>
              </w:rPr>
            </w:pPr>
          </w:p>
        </w:tc>
        <w:tc>
          <w:tcPr>
            <w:tcW w:w="2472" w:type="dxa"/>
            <w:tcBorders>
              <w:top w:val="single" w:sz="2" w:space="0" w:color="000000"/>
              <w:left w:val="single" w:sz="2" w:space="0" w:color="000000"/>
              <w:bottom w:val="single" w:sz="2" w:space="0" w:color="000000"/>
              <w:right w:val="single" w:sz="2" w:space="0" w:color="000000"/>
            </w:tcBorders>
            <w:vAlign w:val="center"/>
            <w:hideMark/>
          </w:tcPr>
          <w:p w:rsidR="00E25EF5" w:rsidRDefault="00E25EF5">
            <w:pPr>
              <w:rPr>
                <w:rFonts w:ascii="Times New Roman" w:eastAsia="Times New Roman" w:hAnsi="Times New Roman"/>
                <w:sz w:val="24"/>
                <w:szCs w:val="24"/>
                <w:lang w:val="kk-KZ"/>
              </w:rPr>
            </w:pPr>
            <w:r>
              <w:rPr>
                <w:rFonts w:ascii="Times New Roman" w:eastAsia="Times New Roman" w:hAnsi="Times New Roman"/>
                <w:sz w:val="24"/>
                <w:szCs w:val="24"/>
                <w:lang w:val="kk-KZ"/>
              </w:rPr>
              <w:t>2016-2017</w:t>
            </w:r>
          </w:p>
        </w:tc>
        <w:tc>
          <w:tcPr>
            <w:tcW w:w="1843" w:type="dxa"/>
            <w:tcBorders>
              <w:top w:val="single" w:sz="2" w:space="0" w:color="000000"/>
              <w:left w:val="single" w:sz="2" w:space="0" w:color="000000"/>
              <w:bottom w:val="single" w:sz="2" w:space="0" w:color="000000"/>
              <w:right w:val="single" w:sz="4" w:space="0" w:color="auto"/>
            </w:tcBorders>
            <w:vAlign w:val="center"/>
            <w:hideMark/>
          </w:tcPr>
          <w:p w:rsidR="00E25EF5" w:rsidRDefault="00E25EF5">
            <w:pPr>
              <w:rPr>
                <w:rFonts w:ascii="Times New Roman" w:eastAsia="Times New Roman" w:hAnsi="Times New Roman"/>
                <w:sz w:val="24"/>
                <w:szCs w:val="24"/>
                <w:lang w:val="kk-KZ"/>
              </w:rPr>
            </w:pPr>
            <w:r>
              <w:rPr>
                <w:rFonts w:ascii="Times New Roman" w:eastAsia="Times New Roman" w:hAnsi="Times New Roman"/>
                <w:sz w:val="24"/>
                <w:szCs w:val="24"/>
                <w:lang w:val="kk-KZ"/>
              </w:rPr>
              <w:t>2017-2018</w:t>
            </w:r>
          </w:p>
        </w:tc>
        <w:tc>
          <w:tcPr>
            <w:tcW w:w="1417" w:type="dxa"/>
            <w:tcBorders>
              <w:top w:val="single" w:sz="2" w:space="0" w:color="000000"/>
              <w:left w:val="single" w:sz="4" w:space="0" w:color="auto"/>
              <w:bottom w:val="single" w:sz="2" w:space="0" w:color="000000"/>
              <w:right w:val="single" w:sz="2" w:space="0" w:color="000000"/>
            </w:tcBorders>
            <w:vAlign w:val="center"/>
            <w:hideMark/>
          </w:tcPr>
          <w:p w:rsidR="00E25EF5" w:rsidRDefault="00E25EF5">
            <w:pPr>
              <w:rPr>
                <w:rFonts w:ascii="Times New Roman" w:eastAsia="Times New Roman" w:hAnsi="Times New Roman"/>
                <w:sz w:val="24"/>
                <w:szCs w:val="24"/>
                <w:lang w:val="kk-KZ"/>
              </w:rPr>
            </w:pPr>
            <w:r>
              <w:rPr>
                <w:rFonts w:ascii="Times New Roman" w:eastAsia="Times New Roman" w:hAnsi="Times New Roman"/>
                <w:sz w:val="24"/>
                <w:szCs w:val="24"/>
                <w:lang w:val="kk-KZ"/>
              </w:rPr>
              <w:t>2018-2019</w:t>
            </w:r>
          </w:p>
        </w:tc>
      </w:tr>
      <w:tr w:rsidR="00E25EF5" w:rsidTr="00832836">
        <w:trPr>
          <w:trHeight w:val="179"/>
        </w:trPr>
        <w:tc>
          <w:tcPr>
            <w:tcW w:w="4015" w:type="dxa"/>
            <w:tcBorders>
              <w:top w:val="single" w:sz="2" w:space="0" w:color="000000"/>
              <w:left w:val="single" w:sz="2" w:space="0" w:color="000000"/>
              <w:bottom w:val="single" w:sz="2" w:space="0" w:color="000000"/>
              <w:right w:val="single" w:sz="2" w:space="0" w:color="000000"/>
            </w:tcBorders>
            <w:vAlign w:val="center"/>
            <w:hideMark/>
          </w:tcPr>
          <w:p w:rsidR="00E25EF5" w:rsidRDefault="00E25EF5">
            <w:pPr>
              <w:rPr>
                <w:rFonts w:ascii="Times New Roman" w:eastAsia="Times New Roman" w:hAnsi="Times New Roman"/>
                <w:sz w:val="24"/>
                <w:szCs w:val="24"/>
                <w:lang w:val="kk-KZ"/>
              </w:rPr>
            </w:pPr>
            <w:r>
              <w:rPr>
                <w:rFonts w:ascii="Times New Roman" w:eastAsia="Times New Roman" w:hAnsi="Times New Roman"/>
                <w:sz w:val="24"/>
                <w:szCs w:val="24"/>
                <w:lang w:val="kk-KZ"/>
              </w:rPr>
              <w:t>Курстан өткен мұғалімдердің саны</w:t>
            </w:r>
          </w:p>
        </w:tc>
        <w:tc>
          <w:tcPr>
            <w:tcW w:w="2472" w:type="dxa"/>
            <w:tcBorders>
              <w:top w:val="single" w:sz="2" w:space="0" w:color="000000"/>
              <w:left w:val="single" w:sz="2" w:space="0" w:color="000000"/>
              <w:bottom w:val="single" w:sz="2" w:space="0" w:color="000000"/>
              <w:right w:val="single" w:sz="2" w:space="0" w:color="000000"/>
            </w:tcBorders>
            <w:vAlign w:val="center"/>
            <w:hideMark/>
          </w:tcPr>
          <w:p w:rsidR="00E25EF5" w:rsidRDefault="00E25EF5">
            <w:pPr>
              <w:rPr>
                <w:rFonts w:ascii="Times New Roman" w:eastAsia="Times New Roman" w:hAnsi="Times New Roman"/>
                <w:sz w:val="24"/>
                <w:szCs w:val="24"/>
                <w:lang w:val="kk-KZ"/>
              </w:rPr>
            </w:pPr>
            <w:r>
              <w:rPr>
                <w:rFonts w:ascii="Times New Roman" w:eastAsia="Times New Roman" w:hAnsi="Times New Roman"/>
                <w:sz w:val="24"/>
                <w:szCs w:val="24"/>
                <w:lang w:val="kk-KZ"/>
              </w:rPr>
              <w:t>3</w:t>
            </w:r>
          </w:p>
        </w:tc>
        <w:tc>
          <w:tcPr>
            <w:tcW w:w="1843" w:type="dxa"/>
            <w:tcBorders>
              <w:top w:val="single" w:sz="2" w:space="0" w:color="000000"/>
              <w:left w:val="single" w:sz="2" w:space="0" w:color="000000"/>
              <w:bottom w:val="single" w:sz="2" w:space="0" w:color="000000"/>
              <w:right w:val="single" w:sz="4" w:space="0" w:color="auto"/>
            </w:tcBorders>
            <w:vAlign w:val="center"/>
            <w:hideMark/>
          </w:tcPr>
          <w:p w:rsidR="00E25EF5" w:rsidRDefault="00E25EF5">
            <w:pPr>
              <w:rPr>
                <w:rFonts w:ascii="Times New Roman" w:eastAsia="Times New Roman" w:hAnsi="Times New Roman"/>
                <w:sz w:val="24"/>
                <w:szCs w:val="24"/>
                <w:lang w:val="kk-KZ"/>
              </w:rPr>
            </w:pPr>
            <w:r>
              <w:rPr>
                <w:rFonts w:ascii="Times New Roman" w:eastAsia="Times New Roman" w:hAnsi="Times New Roman"/>
                <w:sz w:val="24"/>
                <w:szCs w:val="24"/>
                <w:lang w:val="kk-KZ"/>
              </w:rPr>
              <w:t>5</w:t>
            </w:r>
          </w:p>
        </w:tc>
        <w:tc>
          <w:tcPr>
            <w:tcW w:w="1417" w:type="dxa"/>
            <w:tcBorders>
              <w:top w:val="single" w:sz="2" w:space="0" w:color="000000"/>
              <w:left w:val="single" w:sz="4" w:space="0" w:color="auto"/>
              <w:bottom w:val="single" w:sz="2" w:space="0" w:color="000000"/>
              <w:right w:val="single" w:sz="2" w:space="0" w:color="000000"/>
            </w:tcBorders>
            <w:vAlign w:val="center"/>
            <w:hideMark/>
          </w:tcPr>
          <w:p w:rsidR="00E25EF5" w:rsidRDefault="00E25EF5">
            <w:pPr>
              <w:rPr>
                <w:rFonts w:ascii="Times New Roman" w:eastAsia="Times New Roman" w:hAnsi="Times New Roman"/>
                <w:sz w:val="24"/>
                <w:szCs w:val="24"/>
                <w:lang w:val="kk-KZ"/>
              </w:rPr>
            </w:pPr>
            <w:r>
              <w:rPr>
                <w:rFonts w:ascii="Times New Roman" w:eastAsia="Times New Roman" w:hAnsi="Times New Roman"/>
                <w:sz w:val="24"/>
                <w:szCs w:val="24"/>
                <w:lang w:val="kk-KZ"/>
              </w:rPr>
              <w:t>3</w:t>
            </w:r>
          </w:p>
        </w:tc>
      </w:tr>
    </w:tbl>
    <w:p w:rsidR="00E25EF5" w:rsidRPr="00A635C3" w:rsidRDefault="00E25EF5" w:rsidP="005202D2">
      <w:pPr>
        <w:ind w:firstLine="709"/>
        <w:jc w:val="both"/>
        <w:rPr>
          <w:rFonts w:ascii="Times New Roman" w:eastAsia="Times New Roman" w:hAnsi="Times New Roman"/>
          <w:sz w:val="28"/>
          <w:szCs w:val="28"/>
          <w:lang w:val="kk-KZ"/>
        </w:rPr>
      </w:pPr>
      <w:r w:rsidRPr="00A635C3">
        <w:rPr>
          <w:rFonts w:ascii="Times New Roman" w:eastAsia="Times New Roman" w:hAnsi="Times New Roman"/>
          <w:sz w:val="28"/>
          <w:szCs w:val="28"/>
          <w:lang w:val="kk-KZ"/>
        </w:rPr>
        <w:t xml:space="preserve">Тіл пәндерін оқытуда тіл пәндерінің мұғалімдері модульдік-интерактив, ақпараттық оқыту, коммуникативтік, деңгейлік, ойын, сын  тұрғысынан ойлау технологияларын қолданады.Мұғалімдер жеке тұлғаның білім сапасын арттырудың тиімді жолдарын іздеп,түрлі педагогикалық  инновациялық </w:t>
      </w:r>
      <w:r w:rsidRPr="00A635C3">
        <w:rPr>
          <w:rFonts w:ascii="Times New Roman" w:eastAsia="Times New Roman" w:hAnsi="Times New Roman"/>
          <w:sz w:val="28"/>
          <w:szCs w:val="28"/>
          <w:lang w:val="kk-KZ"/>
        </w:rPr>
        <w:lastRenderedPageBreak/>
        <w:t>технологияларын меңгеріп, оқытудың ақпараттық технологияларын мүмкіндігінше қолданады,оқушылармен жұмыс жасау үшін қазақ тілі мен әдебиеті мұғалімдері қайта даярлау және біліктілігін арттыру курстарынан уақытысында  өтіп,баспа  материалдарын дайындап, балалар, мұғалімдер үшін оқу-әдістемелік құралдарын шығаруды қамтамасыз етуде, ұстаздардың іс-тәж</w:t>
      </w:r>
      <w:r w:rsidR="00012ABE">
        <w:rPr>
          <w:rFonts w:ascii="Times New Roman" w:eastAsia="Times New Roman" w:hAnsi="Times New Roman"/>
          <w:sz w:val="28"/>
          <w:szCs w:val="28"/>
          <w:lang w:val="kk-KZ"/>
        </w:rPr>
        <w:t>ірибесі жинақталып, таратылуда.</w:t>
      </w:r>
      <w:r w:rsidRPr="00A635C3">
        <w:rPr>
          <w:rFonts w:ascii="Times New Roman" w:eastAsia="Times New Roman" w:hAnsi="Times New Roman"/>
          <w:sz w:val="28"/>
          <w:szCs w:val="28"/>
          <w:lang w:val="kk-KZ"/>
        </w:rPr>
        <w:t xml:space="preserve"> Қазақ тілі мен әдебиеті мұғалімдерінің инновациялық педтехнологияларын қолдану:</w:t>
      </w:r>
    </w:p>
    <w:p w:rsidR="00E25EF5" w:rsidRDefault="00E25EF5" w:rsidP="005202D2">
      <w:pPr>
        <w:ind w:firstLine="709"/>
        <w:jc w:val="both"/>
        <w:rPr>
          <w:rFonts w:ascii="Times New Roman" w:eastAsia="Times New Roman" w:hAnsi="Times New Roman"/>
          <w:sz w:val="24"/>
          <w:szCs w:val="24"/>
          <w:lang w:val="kk-KZ"/>
        </w:rPr>
      </w:pPr>
    </w:p>
    <w:tbl>
      <w:tblPr>
        <w:tblW w:w="98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46"/>
        <w:gridCol w:w="3317"/>
        <w:gridCol w:w="5729"/>
      </w:tblGrid>
      <w:tr w:rsidR="00E25EF5" w:rsidTr="00832836">
        <w:trPr>
          <w:jc w:val="center"/>
        </w:trPr>
        <w:tc>
          <w:tcPr>
            <w:tcW w:w="846" w:type="dxa"/>
            <w:tcBorders>
              <w:top w:val="single" w:sz="4" w:space="0" w:color="000000"/>
              <w:left w:val="single" w:sz="4" w:space="0" w:color="000000"/>
              <w:bottom w:val="single" w:sz="4" w:space="0" w:color="000000"/>
              <w:right w:val="single" w:sz="4" w:space="0" w:color="000000"/>
            </w:tcBorders>
          </w:tcPr>
          <w:p w:rsidR="00E25EF5" w:rsidRDefault="00E25EF5" w:rsidP="005202D2">
            <w:pPr>
              <w:jc w:val="both"/>
              <w:rPr>
                <w:rFonts w:ascii="Times New Roman" w:eastAsia="Times New Roman" w:hAnsi="Times New Roman"/>
                <w:sz w:val="24"/>
                <w:szCs w:val="24"/>
                <w:lang w:val="kk-KZ"/>
              </w:rPr>
            </w:pPr>
            <w:r>
              <w:rPr>
                <w:rFonts w:ascii="Times New Roman" w:eastAsia="Times New Roman" w:hAnsi="Times New Roman"/>
                <w:sz w:val="24"/>
                <w:szCs w:val="24"/>
                <w:lang w:val="kk-KZ"/>
              </w:rPr>
              <w:t>Р/с</w:t>
            </w:r>
          </w:p>
          <w:p w:rsidR="00E25EF5" w:rsidRDefault="00E25EF5" w:rsidP="005202D2">
            <w:pPr>
              <w:jc w:val="both"/>
              <w:rPr>
                <w:rFonts w:ascii="Times New Roman" w:eastAsia="Times New Roman" w:hAnsi="Times New Roman"/>
                <w:sz w:val="24"/>
                <w:szCs w:val="24"/>
              </w:rPr>
            </w:pPr>
          </w:p>
        </w:tc>
        <w:tc>
          <w:tcPr>
            <w:tcW w:w="3317" w:type="dxa"/>
            <w:tcBorders>
              <w:top w:val="single" w:sz="4" w:space="0" w:color="000000"/>
              <w:left w:val="single" w:sz="4" w:space="0" w:color="000000"/>
              <w:bottom w:val="single" w:sz="4" w:space="0" w:color="000000"/>
              <w:right w:val="single" w:sz="4" w:space="0" w:color="000000"/>
            </w:tcBorders>
            <w:hideMark/>
          </w:tcPr>
          <w:p w:rsidR="00E25EF5" w:rsidRDefault="00E25EF5" w:rsidP="005202D2">
            <w:pPr>
              <w:jc w:val="both"/>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Мұғалімдердің </w:t>
            </w:r>
          </w:p>
          <w:p w:rsidR="00E25EF5" w:rsidRDefault="00E25EF5" w:rsidP="005202D2">
            <w:pPr>
              <w:jc w:val="both"/>
              <w:rPr>
                <w:rFonts w:ascii="Times New Roman" w:eastAsia="Times New Roman" w:hAnsi="Times New Roman"/>
                <w:sz w:val="24"/>
                <w:szCs w:val="24"/>
                <w:lang w:val="kk-KZ"/>
              </w:rPr>
            </w:pPr>
            <w:r>
              <w:rPr>
                <w:rFonts w:ascii="Times New Roman" w:eastAsia="Times New Roman" w:hAnsi="Times New Roman"/>
                <w:sz w:val="24"/>
                <w:szCs w:val="24"/>
                <w:lang w:val="kk-KZ"/>
              </w:rPr>
              <w:t>аты-жөні</w:t>
            </w:r>
          </w:p>
        </w:tc>
        <w:tc>
          <w:tcPr>
            <w:tcW w:w="5729" w:type="dxa"/>
            <w:tcBorders>
              <w:top w:val="single" w:sz="4" w:space="0" w:color="000000"/>
              <w:left w:val="single" w:sz="4" w:space="0" w:color="000000"/>
              <w:bottom w:val="single" w:sz="4" w:space="0" w:color="000000"/>
              <w:right w:val="single" w:sz="4" w:space="0" w:color="000000"/>
            </w:tcBorders>
            <w:hideMark/>
          </w:tcPr>
          <w:p w:rsidR="00E25EF5" w:rsidRDefault="00E25EF5" w:rsidP="005202D2">
            <w:pPr>
              <w:jc w:val="both"/>
              <w:rPr>
                <w:rFonts w:ascii="Times New Roman" w:eastAsia="Times New Roman" w:hAnsi="Times New Roman"/>
                <w:sz w:val="24"/>
                <w:szCs w:val="24"/>
                <w:lang w:val="kk-KZ"/>
              </w:rPr>
            </w:pPr>
            <w:r>
              <w:rPr>
                <w:rFonts w:ascii="Times New Roman" w:eastAsia="Times New Roman" w:hAnsi="Times New Roman"/>
                <w:sz w:val="24"/>
                <w:szCs w:val="24"/>
                <w:lang w:val="kk-KZ"/>
              </w:rPr>
              <w:t>Т</w:t>
            </w:r>
            <w:proofErr w:type="spellStart"/>
            <w:r>
              <w:rPr>
                <w:rFonts w:ascii="Times New Roman" w:eastAsia="Times New Roman" w:hAnsi="Times New Roman"/>
                <w:sz w:val="24"/>
                <w:szCs w:val="24"/>
              </w:rPr>
              <w:t>ехнологи</w:t>
            </w:r>
            <w:proofErr w:type="spellEnd"/>
            <w:r>
              <w:rPr>
                <w:rFonts w:ascii="Times New Roman" w:eastAsia="Times New Roman" w:hAnsi="Times New Roman"/>
                <w:sz w:val="24"/>
                <w:szCs w:val="24"/>
                <w:lang w:val="kk-KZ"/>
              </w:rPr>
              <w:t>ялардың атауы</w:t>
            </w:r>
          </w:p>
        </w:tc>
      </w:tr>
      <w:tr w:rsidR="00E25EF5" w:rsidRPr="000638C5" w:rsidTr="00832836">
        <w:trPr>
          <w:jc w:val="center"/>
        </w:trPr>
        <w:tc>
          <w:tcPr>
            <w:tcW w:w="846" w:type="dxa"/>
            <w:tcBorders>
              <w:top w:val="single" w:sz="4" w:space="0" w:color="000000"/>
              <w:left w:val="single" w:sz="4" w:space="0" w:color="000000"/>
              <w:bottom w:val="single" w:sz="4" w:space="0" w:color="000000"/>
              <w:right w:val="single" w:sz="4" w:space="0" w:color="000000"/>
            </w:tcBorders>
            <w:hideMark/>
          </w:tcPr>
          <w:p w:rsidR="00E25EF5" w:rsidRDefault="00E25EF5" w:rsidP="005202D2">
            <w:pPr>
              <w:jc w:val="both"/>
              <w:rPr>
                <w:rFonts w:ascii="Times New Roman" w:eastAsia="Times New Roman" w:hAnsi="Times New Roman"/>
                <w:sz w:val="24"/>
                <w:szCs w:val="24"/>
              </w:rPr>
            </w:pPr>
            <w:r>
              <w:rPr>
                <w:rFonts w:ascii="Times New Roman" w:eastAsia="Times New Roman" w:hAnsi="Times New Roman"/>
                <w:sz w:val="24"/>
                <w:szCs w:val="24"/>
              </w:rPr>
              <w:t>1</w:t>
            </w:r>
          </w:p>
          <w:p w:rsidR="00E25EF5" w:rsidRDefault="00E25EF5" w:rsidP="005202D2">
            <w:pPr>
              <w:jc w:val="both"/>
              <w:rPr>
                <w:rFonts w:ascii="Times New Roman" w:eastAsia="Times New Roman" w:hAnsi="Times New Roman"/>
                <w:sz w:val="24"/>
                <w:szCs w:val="24"/>
              </w:rPr>
            </w:pPr>
            <w:r>
              <w:rPr>
                <w:rFonts w:ascii="Times New Roman" w:eastAsia="Times New Roman" w:hAnsi="Times New Roman"/>
                <w:sz w:val="24"/>
                <w:szCs w:val="24"/>
              </w:rPr>
              <w:t>2</w:t>
            </w:r>
          </w:p>
          <w:p w:rsidR="00E25EF5" w:rsidRDefault="00E25EF5" w:rsidP="005202D2">
            <w:pPr>
              <w:jc w:val="both"/>
              <w:rPr>
                <w:rFonts w:ascii="Times New Roman" w:eastAsia="Times New Roman" w:hAnsi="Times New Roman"/>
                <w:sz w:val="24"/>
                <w:szCs w:val="24"/>
              </w:rPr>
            </w:pPr>
            <w:r>
              <w:rPr>
                <w:rFonts w:ascii="Times New Roman" w:eastAsia="Times New Roman" w:hAnsi="Times New Roman"/>
                <w:sz w:val="24"/>
                <w:szCs w:val="24"/>
              </w:rPr>
              <w:t>3</w:t>
            </w:r>
          </w:p>
          <w:p w:rsidR="00E25EF5" w:rsidRDefault="00E25EF5" w:rsidP="005202D2">
            <w:pPr>
              <w:jc w:val="both"/>
              <w:rPr>
                <w:rFonts w:ascii="Times New Roman" w:eastAsia="Times New Roman" w:hAnsi="Times New Roman"/>
                <w:sz w:val="24"/>
                <w:szCs w:val="24"/>
              </w:rPr>
            </w:pPr>
            <w:r>
              <w:rPr>
                <w:rFonts w:ascii="Times New Roman" w:eastAsia="Times New Roman" w:hAnsi="Times New Roman"/>
                <w:sz w:val="24"/>
                <w:szCs w:val="24"/>
              </w:rPr>
              <w:t>4</w:t>
            </w:r>
          </w:p>
          <w:p w:rsidR="00E25EF5" w:rsidRDefault="00E25EF5" w:rsidP="005202D2">
            <w:pPr>
              <w:jc w:val="both"/>
              <w:rPr>
                <w:rFonts w:ascii="Times New Roman" w:eastAsia="Times New Roman" w:hAnsi="Times New Roman"/>
                <w:sz w:val="24"/>
                <w:szCs w:val="24"/>
              </w:rPr>
            </w:pPr>
            <w:r>
              <w:rPr>
                <w:rFonts w:ascii="Times New Roman" w:eastAsia="Times New Roman" w:hAnsi="Times New Roman"/>
                <w:sz w:val="24"/>
                <w:szCs w:val="24"/>
              </w:rPr>
              <w:t>5</w:t>
            </w:r>
          </w:p>
          <w:p w:rsidR="00E25EF5" w:rsidRDefault="00E25EF5" w:rsidP="005202D2">
            <w:pPr>
              <w:jc w:val="both"/>
              <w:rPr>
                <w:rFonts w:ascii="Times New Roman" w:eastAsia="Times New Roman" w:hAnsi="Times New Roman"/>
                <w:sz w:val="24"/>
                <w:szCs w:val="24"/>
              </w:rPr>
            </w:pPr>
            <w:r>
              <w:rPr>
                <w:rFonts w:ascii="Times New Roman" w:eastAsia="Times New Roman" w:hAnsi="Times New Roman"/>
                <w:sz w:val="24"/>
                <w:szCs w:val="24"/>
              </w:rPr>
              <w:t>6</w:t>
            </w:r>
          </w:p>
          <w:p w:rsidR="00E25EF5" w:rsidRDefault="00E25EF5" w:rsidP="005202D2">
            <w:pPr>
              <w:jc w:val="both"/>
              <w:rPr>
                <w:rFonts w:ascii="Times New Roman" w:eastAsia="Times New Roman" w:hAnsi="Times New Roman"/>
                <w:sz w:val="24"/>
                <w:szCs w:val="24"/>
              </w:rPr>
            </w:pPr>
            <w:r>
              <w:rPr>
                <w:rFonts w:ascii="Times New Roman" w:eastAsia="Times New Roman" w:hAnsi="Times New Roman"/>
                <w:sz w:val="24"/>
                <w:szCs w:val="24"/>
              </w:rPr>
              <w:t>7</w:t>
            </w:r>
          </w:p>
          <w:p w:rsidR="00E25EF5" w:rsidRDefault="00E25EF5" w:rsidP="005202D2">
            <w:pPr>
              <w:jc w:val="both"/>
              <w:rPr>
                <w:rFonts w:ascii="Times New Roman" w:eastAsia="Times New Roman" w:hAnsi="Times New Roman"/>
                <w:sz w:val="24"/>
                <w:szCs w:val="24"/>
                <w:lang w:val="kk-KZ"/>
              </w:rPr>
            </w:pPr>
            <w:r>
              <w:rPr>
                <w:rFonts w:ascii="Times New Roman" w:eastAsia="Times New Roman" w:hAnsi="Times New Roman"/>
                <w:sz w:val="24"/>
                <w:szCs w:val="24"/>
                <w:lang w:val="kk-KZ"/>
              </w:rPr>
              <w:t>8</w:t>
            </w:r>
          </w:p>
          <w:p w:rsidR="00E25EF5" w:rsidRDefault="00E25EF5" w:rsidP="005202D2">
            <w:pPr>
              <w:jc w:val="both"/>
              <w:rPr>
                <w:rFonts w:ascii="Times New Roman" w:eastAsia="Times New Roman" w:hAnsi="Times New Roman"/>
                <w:sz w:val="24"/>
                <w:szCs w:val="24"/>
                <w:lang w:val="kk-KZ"/>
              </w:rPr>
            </w:pPr>
            <w:r>
              <w:rPr>
                <w:rFonts w:ascii="Times New Roman" w:eastAsia="Times New Roman" w:hAnsi="Times New Roman"/>
                <w:sz w:val="24"/>
                <w:szCs w:val="24"/>
                <w:lang w:val="kk-KZ"/>
              </w:rPr>
              <w:t>9</w:t>
            </w:r>
          </w:p>
          <w:p w:rsidR="00E25EF5" w:rsidRDefault="00E25EF5" w:rsidP="005202D2">
            <w:pPr>
              <w:jc w:val="both"/>
              <w:rPr>
                <w:rFonts w:ascii="Times New Roman" w:eastAsia="Times New Roman" w:hAnsi="Times New Roman"/>
                <w:sz w:val="24"/>
                <w:szCs w:val="24"/>
                <w:lang w:val="kk-KZ"/>
              </w:rPr>
            </w:pPr>
            <w:r>
              <w:rPr>
                <w:rFonts w:ascii="Times New Roman" w:eastAsia="Times New Roman" w:hAnsi="Times New Roman"/>
                <w:sz w:val="24"/>
                <w:szCs w:val="24"/>
                <w:lang w:val="kk-KZ"/>
              </w:rPr>
              <w:t>10</w:t>
            </w:r>
          </w:p>
        </w:tc>
        <w:tc>
          <w:tcPr>
            <w:tcW w:w="3317" w:type="dxa"/>
            <w:tcBorders>
              <w:top w:val="single" w:sz="4" w:space="0" w:color="000000"/>
              <w:left w:val="single" w:sz="4" w:space="0" w:color="000000"/>
              <w:bottom w:val="single" w:sz="4" w:space="0" w:color="000000"/>
              <w:right w:val="single" w:sz="4" w:space="0" w:color="000000"/>
            </w:tcBorders>
            <w:hideMark/>
          </w:tcPr>
          <w:p w:rsidR="00E25EF5" w:rsidRDefault="00E25EF5" w:rsidP="005202D2">
            <w:pPr>
              <w:jc w:val="both"/>
              <w:rPr>
                <w:rFonts w:ascii="Times New Roman" w:eastAsia="Times New Roman" w:hAnsi="Times New Roman"/>
                <w:sz w:val="24"/>
                <w:szCs w:val="24"/>
                <w:lang w:val="kk-KZ"/>
              </w:rPr>
            </w:pPr>
            <w:r>
              <w:rPr>
                <w:rFonts w:ascii="Times New Roman" w:eastAsia="Times New Roman" w:hAnsi="Times New Roman"/>
                <w:sz w:val="24"/>
                <w:szCs w:val="24"/>
                <w:lang w:val="kk-KZ"/>
              </w:rPr>
              <w:t>Абельдинова А.Қ.</w:t>
            </w:r>
          </w:p>
          <w:p w:rsidR="00E25EF5" w:rsidRDefault="00E25EF5" w:rsidP="005202D2">
            <w:pPr>
              <w:jc w:val="both"/>
              <w:rPr>
                <w:rFonts w:ascii="Times New Roman" w:eastAsia="Times New Roman" w:hAnsi="Times New Roman"/>
                <w:sz w:val="24"/>
                <w:szCs w:val="24"/>
                <w:lang w:val="kk-KZ"/>
              </w:rPr>
            </w:pPr>
            <w:r>
              <w:rPr>
                <w:rFonts w:ascii="Times New Roman" w:eastAsia="Times New Roman" w:hAnsi="Times New Roman"/>
                <w:sz w:val="24"/>
                <w:szCs w:val="24"/>
                <w:lang w:val="kk-KZ"/>
              </w:rPr>
              <w:t>Сейполдаева С.Д.</w:t>
            </w:r>
          </w:p>
          <w:p w:rsidR="00E25EF5" w:rsidRDefault="00E25EF5" w:rsidP="005202D2">
            <w:pPr>
              <w:jc w:val="both"/>
              <w:rPr>
                <w:rFonts w:ascii="Times New Roman" w:eastAsia="Times New Roman" w:hAnsi="Times New Roman"/>
                <w:sz w:val="24"/>
                <w:szCs w:val="24"/>
                <w:lang w:val="kk-KZ"/>
              </w:rPr>
            </w:pPr>
            <w:r>
              <w:rPr>
                <w:rFonts w:ascii="Times New Roman" w:eastAsia="Times New Roman" w:hAnsi="Times New Roman"/>
                <w:sz w:val="24"/>
                <w:szCs w:val="24"/>
                <w:lang w:val="kk-KZ"/>
              </w:rPr>
              <w:t>Нұртазина Ә.Б..</w:t>
            </w:r>
          </w:p>
          <w:p w:rsidR="00E25EF5" w:rsidRDefault="00E25EF5" w:rsidP="005202D2">
            <w:pPr>
              <w:jc w:val="both"/>
              <w:rPr>
                <w:rFonts w:ascii="Times New Roman" w:eastAsia="Times New Roman" w:hAnsi="Times New Roman"/>
                <w:sz w:val="24"/>
                <w:szCs w:val="24"/>
                <w:lang w:val="kk-KZ"/>
              </w:rPr>
            </w:pPr>
            <w:r>
              <w:rPr>
                <w:rFonts w:ascii="Times New Roman" w:eastAsia="Times New Roman" w:hAnsi="Times New Roman"/>
                <w:sz w:val="24"/>
                <w:szCs w:val="24"/>
                <w:lang w:val="kk-KZ"/>
              </w:rPr>
              <w:t>Аятова Г.Қ.</w:t>
            </w:r>
          </w:p>
          <w:p w:rsidR="00E25EF5" w:rsidRDefault="00E25EF5" w:rsidP="005202D2">
            <w:pPr>
              <w:jc w:val="both"/>
              <w:rPr>
                <w:rFonts w:ascii="Times New Roman" w:eastAsia="Times New Roman" w:hAnsi="Times New Roman"/>
                <w:sz w:val="24"/>
                <w:szCs w:val="24"/>
                <w:lang w:val="kk-KZ"/>
              </w:rPr>
            </w:pPr>
            <w:r>
              <w:rPr>
                <w:rFonts w:ascii="Times New Roman" w:eastAsia="Times New Roman" w:hAnsi="Times New Roman"/>
                <w:sz w:val="24"/>
                <w:szCs w:val="24"/>
                <w:lang w:val="kk-KZ"/>
              </w:rPr>
              <w:t>Адамова Г.Қ.К</w:t>
            </w:r>
          </w:p>
          <w:p w:rsidR="00E25EF5" w:rsidRDefault="00E25EF5" w:rsidP="005202D2">
            <w:pPr>
              <w:jc w:val="both"/>
              <w:rPr>
                <w:rFonts w:ascii="Times New Roman" w:eastAsia="Times New Roman" w:hAnsi="Times New Roman"/>
                <w:sz w:val="24"/>
                <w:szCs w:val="24"/>
                <w:lang w:val="kk-KZ"/>
              </w:rPr>
            </w:pPr>
            <w:r>
              <w:rPr>
                <w:rFonts w:ascii="Times New Roman" w:eastAsia="Times New Roman" w:hAnsi="Times New Roman"/>
                <w:sz w:val="24"/>
                <w:szCs w:val="24"/>
                <w:lang w:val="kk-KZ"/>
              </w:rPr>
              <w:t>Каримова Г.М.</w:t>
            </w:r>
          </w:p>
          <w:p w:rsidR="00E25EF5" w:rsidRDefault="00E25EF5" w:rsidP="005202D2">
            <w:pPr>
              <w:jc w:val="both"/>
              <w:rPr>
                <w:rFonts w:ascii="Times New Roman" w:eastAsia="Times New Roman" w:hAnsi="Times New Roman"/>
                <w:sz w:val="24"/>
                <w:szCs w:val="24"/>
                <w:lang w:val="kk-KZ"/>
              </w:rPr>
            </w:pPr>
            <w:r>
              <w:rPr>
                <w:rFonts w:ascii="Times New Roman" w:eastAsia="Times New Roman" w:hAnsi="Times New Roman"/>
                <w:sz w:val="24"/>
                <w:szCs w:val="24"/>
                <w:lang w:val="kk-KZ"/>
              </w:rPr>
              <w:t>Төтебаева Г.Қ..</w:t>
            </w:r>
          </w:p>
          <w:p w:rsidR="00E25EF5" w:rsidRDefault="00E25EF5" w:rsidP="005202D2">
            <w:pPr>
              <w:jc w:val="both"/>
              <w:rPr>
                <w:rFonts w:ascii="Times New Roman" w:eastAsia="Times New Roman" w:hAnsi="Times New Roman"/>
                <w:sz w:val="24"/>
                <w:szCs w:val="24"/>
                <w:lang w:val="kk-KZ"/>
              </w:rPr>
            </w:pPr>
            <w:r>
              <w:rPr>
                <w:rFonts w:ascii="Times New Roman" w:eastAsia="Times New Roman" w:hAnsi="Times New Roman"/>
                <w:sz w:val="24"/>
                <w:szCs w:val="24"/>
                <w:lang w:val="kk-KZ"/>
              </w:rPr>
              <w:t>Мұқажанова Ә.Б</w:t>
            </w:r>
          </w:p>
          <w:p w:rsidR="00E25EF5" w:rsidRDefault="00E25EF5" w:rsidP="005202D2">
            <w:pPr>
              <w:jc w:val="both"/>
              <w:rPr>
                <w:rFonts w:ascii="Times New Roman" w:eastAsia="Times New Roman" w:hAnsi="Times New Roman"/>
                <w:sz w:val="24"/>
                <w:szCs w:val="24"/>
                <w:lang w:val="kk-KZ"/>
              </w:rPr>
            </w:pPr>
            <w:r>
              <w:rPr>
                <w:rFonts w:ascii="Times New Roman" w:eastAsia="Times New Roman" w:hAnsi="Times New Roman"/>
                <w:sz w:val="24"/>
                <w:szCs w:val="24"/>
                <w:lang w:val="kk-KZ"/>
              </w:rPr>
              <w:t>Теміртасова Ә.У</w:t>
            </w:r>
          </w:p>
          <w:p w:rsidR="00E25EF5" w:rsidRDefault="00E25EF5" w:rsidP="005202D2">
            <w:pPr>
              <w:jc w:val="both"/>
              <w:rPr>
                <w:rFonts w:ascii="Times New Roman" w:eastAsia="Times New Roman" w:hAnsi="Times New Roman"/>
                <w:sz w:val="24"/>
                <w:szCs w:val="24"/>
                <w:lang w:val="kk-KZ"/>
              </w:rPr>
            </w:pPr>
            <w:r>
              <w:rPr>
                <w:rFonts w:ascii="Times New Roman" w:eastAsia="Times New Roman" w:hAnsi="Times New Roman"/>
                <w:sz w:val="24"/>
                <w:szCs w:val="24"/>
                <w:lang w:val="kk-KZ"/>
              </w:rPr>
              <w:t>Қамбар Ә.Е</w:t>
            </w:r>
          </w:p>
        </w:tc>
        <w:tc>
          <w:tcPr>
            <w:tcW w:w="5729" w:type="dxa"/>
            <w:tcBorders>
              <w:top w:val="single" w:sz="4" w:space="0" w:color="000000"/>
              <w:left w:val="single" w:sz="4" w:space="0" w:color="000000"/>
              <w:bottom w:val="single" w:sz="4" w:space="0" w:color="000000"/>
              <w:right w:val="single" w:sz="4" w:space="0" w:color="000000"/>
            </w:tcBorders>
            <w:hideMark/>
          </w:tcPr>
          <w:p w:rsidR="00E25EF5" w:rsidRDefault="00E25EF5" w:rsidP="005202D2">
            <w:pPr>
              <w:jc w:val="both"/>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Жаңа әдіс-тәсілдерді қолдануы </w:t>
            </w:r>
          </w:p>
          <w:p w:rsidR="00E25EF5" w:rsidRDefault="00E25EF5" w:rsidP="005202D2">
            <w:pPr>
              <w:jc w:val="both"/>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 Жаңа әдіс-тәсілдерді қолдануы (3-ші деңгейлік)</w:t>
            </w:r>
          </w:p>
          <w:p w:rsidR="00E25EF5" w:rsidRDefault="00E25EF5" w:rsidP="005202D2">
            <w:pPr>
              <w:jc w:val="both"/>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 Жаңа әдіс-тәсілдерді қолдануы (3-ші деңгейлік)</w:t>
            </w:r>
          </w:p>
          <w:p w:rsidR="00E25EF5" w:rsidRDefault="00E25EF5" w:rsidP="005202D2">
            <w:pPr>
              <w:jc w:val="both"/>
              <w:rPr>
                <w:rFonts w:ascii="Times New Roman" w:eastAsia="Times New Roman" w:hAnsi="Times New Roman"/>
                <w:sz w:val="24"/>
                <w:szCs w:val="24"/>
                <w:lang w:val="kk-KZ"/>
              </w:rPr>
            </w:pPr>
            <w:r>
              <w:rPr>
                <w:rFonts w:ascii="Times New Roman" w:eastAsia="Times New Roman" w:hAnsi="Times New Roman"/>
                <w:sz w:val="24"/>
                <w:szCs w:val="24"/>
                <w:lang w:val="kk-KZ"/>
              </w:rPr>
              <w:t>Сын тұрғысынан ойлау, дамыта оқыту</w:t>
            </w:r>
          </w:p>
          <w:p w:rsidR="00E25EF5" w:rsidRDefault="00E25EF5" w:rsidP="005202D2">
            <w:pPr>
              <w:jc w:val="both"/>
              <w:rPr>
                <w:rFonts w:ascii="Times New Roman" w:eastAsia="Times New Roman" w:hAnsi="Times New Roman"/>
                <w:sz w:val="24"/>
                <w:szCs w:val="24"/>
                <w:lang w:val="kk-KZ"/>
              </w:rPr>
            </w:pPr>
            <w:r>
              <w:rPr>
                <w:rFonts w:ascii="Times New Roman" w:eastAsia="Times New Roman" w:hAnsi="Times New Roman"/>
                <w:sz w:val="24"/>
                <w:szCs w:val="24"/>
                <w:lang w:val="kk-KZ"/>
              </w:rPr>
              <w:t>Педагогикалық шеберхана Сын тұрғысынан ойлау</w:t>
            </w:r>
          </w:p>
          <w:p w:rsidR="00E25EF5" w:rsidRDefault="00E25EF5" w:rsidP="005202D2">
            <w:pPr>
              <w:jc w:val="both"/>
              <w:rPr>
                <w:rFonts w:ascii="Times New Roman" w:eastAsia="Times New Roman" w:hAnsi="Times New Roman"/>
                <w:sz w:val="24"/>
                <w:szCs w:val="24"/>
                <w:lang w:val="kk-KZ"/>
              </w:rPr>
            </w:pPr>
            <w:r>
              <w:rPr>
                <w:rFonts w:ascii="Times New Roman" w:eastAsia="Times New Roman" w:hAnsi="Times New Roman"/>
                <w:sz w:val="24"/>
                <w:szCs w:val="24"/>
                <w:lang w:val="kk-KZ"/>
              </w:rPr>
              <w:t>М.Жанпейісованың модульдік технологиясы</w:t>
            </w:r>
          </w:p>
          <w:p w:rsidR="00E25EF5" w:rsidRDefault="00E25EF5" w:rsidP="005202D2">
            <w:pPr>
              <w:jc w:val="both"/>
              <w:rPr>
                <w:rFonts w:ascii="Times New Roman" w:eastAsia="Times New Roman" w:hAnsi="Times New Roman"/>
                <w:sz w:val="24"/>
                <w:szCs w:val="24"/>
                <w:lang w:val="kk-KZ"/>
              </w:rPr>
            </w:pPr>
            <w:r>
              <w:rPr>
                <w:rFonts w:ascii="Times New Roman" w:eastAsia="Times New Roman" w:hAnsi="Times New Roman"/>
                <w:sz w:val="24"/>
                <w:szCs w:val="24"/>
                <w:lang w:val="kk-KZ"/>
              </w:rPr>
              <w:t>Сын тұрғысынан ойлау</w:t>
            </w:r>
          </w:p>
          <w:p w:rsidR="00E25EF5" w:rsidRDefault="00E25EF5" w:rsidP="005202D2">
            <w:pPr>
              <w:jc w:val="both"/>
              <w:rPr>
                <w:rFonts w:ascii="Times New Roman" w:eastAsia="Times New Roman" w:hAnsi="Times New Roman"/>
                <w:sz w:val="24"/>
                <w:szCs w:val="24"/>
                <w:lang w:val="kk-KZ"/>
              </w:rPr>
            </w:pPr>
            <w:r>
              <w:rPr>
                <w:rFonts w:ascii="Times New Roman" w:eastAsia="Times New Roman" w:hAnsi="Times New Roman"/>
                <w:sz w:val="24"/>
                <w:szCs w:val="24"/>
                <w:lang w:val="kk-KZ"/>
              </w:rPr>
              <w:t>Сын тұрғысынан ойлау(2-ші деңгейлік)</w:t>
            </w:r>
          </w:p>
          <w:p w:rsidR="00E25EF5" w:rsidRDefault="00E25EF5" w:rsidP="005202D2">
            <w:pPr>
              <w:jc w:val="both"/>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Жаңа әдіс-тәсілдерді қолдануы </w:t>
            </w:r>
          </w:p>
          <w:p w:rsidR="00E25EF5" w:rsidRDefault="00E25EF5" w:rsidP="005202D2">
            <w:pPr>
              <w:jc w:val="both"/>
              <w:rPr>
                <w:rFonts w:ascii="Times New Roman" w:eastAsia="Times New Roman" w:hAnsi="Times New Roman"/>
                <w:sz w:val="24"/>
                <w:szCs w:val="24"/>
                <w:lang w:val="kk-KZ"/>
              </w:rPr>
            </w:pPr>
            <w:r>
              <w:rPr>
                <w:rFonts w:ascii="Times New Roman" w:eastAsia="Times New Roman" w:hAnsi="Times New Roman"/>
                <w:sz w:val="24"/>
                <w:szCs w:val="24"/>
                <w:lang w:val="kk-KZ"/>
              </w:rPr>
              <w:t>Жаңа әдіс-тәсілдерді қолдануы (3-ші деңгейлік)</w:t>
            </w:r>
          </w:p>
        </w:tc>
      </w:tr>
    </w:tbl>
    <w:p w:rsidR="00E25EF5" w:rsidRDefault="00E25EF5" w:rsidP="005202D2">
      <w:pPr>
        <w:jc w:val="both"/>
        <w:rPr>
          <w:rFonts w:ascii="Times New Roman" w:eastAsia="Times New Roman" w:hAnsi="Times New Roman"/>
          <w:bCs/>
          <w:sz w:val="24"/>
          <w:szCs w:val="24"/>
          <w:lang w:val="kk-KZ"/>
        </w:rPr>
      </w:pPr>
    </w:p>
    <w:p w:rsidR="005202D2" w:rsidRPr="005202D2" w:rsidRDefault="000C13D7" w:rsidP="005202D2">
      <w:pPr>
        <w:ind w:firstLine="708"/>
        <w:jc w:val="both"/>
        <w:rPr>
          <w:rFonts w:ascii="Times New Roman" w:hAnsi="Times New Roman"/>
          <w:sz w:val="28"/>
          <w:szCs w:val="28"/>
          <w:lang w:val="kk-KZ"/>
        </w:rPr>
      </w:pPr>
      <w:r w:rsidRPr="000C13D7">
        <w:rPr>
          <w:rFonts w:ascii="Times New Roman" w:hAnsi="Times New Roman"/>
          <w:b/>
          <w:sz w:val="28"/>
          <w:szCs w:val="28"/>
          <w:lang w:val="kk-KZ"/>
        </w:rPr>
        <w:t xml:space="preserve">IV. </w:t>
      </w:r>
      <w:r w:rsidR="005202D2" w:rsidRPr="005202D2">
        <w:rPr>
          <w:rFonts w:ascii="Times New Roman" w:hAnsi="Times New Roman"/>
          <w:sz w:val="28"/>
          <w:szCs w:val="28"/>
          <w:lang w:val="kk-KZ"/>
        </w:rPr>
        <w:t>2004 жылы Қазақстан Республикасында білім беруді дамытудың 2005 - 2010 жылдарға арналған Мемлекеттік бағдарламасының қабылдануына байланысты енгізілді. Бұл рәсім мемлекеттік бақылаудың бір түрі болып табылды және республикамыздың орта білім беру ұйымдарының 4 пен 9 - сыныптарында, жоғары оқу орындарының 2 (3) курстарында өткізілді. Министрлік белгілеген төменгі шекті деңгейден өте алмаған білім беру ұйымдары кезектен тыс аттестаттауға жататын. Бақылаудың бұл түрі өзінің оң рөлін және өзіне жүктелген міндеттерді атқарды деуге болады.</w:t>
      </w:r>
    </w:p>
    <w:p w:rsidR="000C13D7" w:rsidRPr="000C13D7" w:rsidRDefault="000C13D7" w:rsidP="000C13D7">
      <w:pPr>
        <w:jc w:val="both"/>
        <w:rPr>
          <w:rFonts w:ascii="Times New Roman" w:hAnsi="Times New Roman"/>
          <w:b/>
          <w:sz w:val="28"/>
          <w:szCs w:val="28"/>
          <w:lang w:val="kk-KZ"/>
        </w:rPr>
      </w:pPr>
      <w:r w:rsidRPr="000C13D7">
        <w:rPr>
          <w:rFonts w:ascii="Times New Roman" w:hAnsi="Times New Roman"/>
          <w:b/>
          <w:sz w:val="28"/>
          <w:szCs w:val="28"/>
          <w:lang w:val="kk-KZ"/>
        </w:rPr>
        <w:t xml:space="preserve">V </w:t>
      </w:r>
      <w:r>
        <w:rPr>
          <w:rFonts w:ascii="Times New Roman" w:hAnsi="Times New Roman"/>
          <w:b/>
          <w:sz w:val="28"/>
          <w:szCs w:val="28"/>
          <w:lang w:val="kk-KZ"/>
        </w:rPr>
        <w:t xml:space="preserve">I. </w:t>
      </w:r>
      <w:r w:rsidRPr="000C13D7">
        <w:rPr>
          <w:rFonts w:ascii="Times New Roman" w:hAnsi="Times New Roman"/>
          <w:b/>
          <w:sz w:val="28"/>
          <w:szCs w:val="28"/>
          <w:lang w:val="kk-KZ"/>
        </w:rPr>
        <w:t>Жыл нәтижесінен мынандай көрсеткіштерді  байқауға болады:</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843"/>
        <w:gridCol w:w="2126"/>
        <w:gridCol w:w="1985"/>
        <w:gridCol w:w="992"/>
      </w:tblGrid>
      <w:tr w:rsidR="000C13D7" w:rsidRPr="00012ABE" w:rsidTr="00D863B9">
        <w:trPr>
          <w:trHeight w:val="450"/>
        </w:trPr>
        <w:tc>
          <w:tcPr>
            <w:tcW w:w="3261" w:type="dxa"/>
            <w:tcBorders>
              <w:top w:val="single" w:sz="4" w:space="0" w:color="auto"/>
              <w:left w:val="single" w:sz="4" w:space="0" w:color="auto"/>
              <w:bottom w:val="single" w:sz="4" w:space="0" w:color="auto"/>
              <w:right w:val="single" w:sz="4" w:space="0" w:color="auto"/>
            </w:tcBorders>
          </w:tcPr>
          <w:p w:rsidR="000C13D7" w:rsidRPr="00012ABE" w:rsidRDefault="000C13D7">
            <w:pPr>
              <w:rPr>
                <w:rFonts w:ascii="Times New Roman" w:hAnsi="Times New Roman"/>
                <w:sz w:val="24"/>
                <w:szCs w:val="24"/>
                <w:lang w:val="kk-KZ"/>
              </w:rPr>
            </w:pPr>
          </w:p>
        </w:tc>
        <w:tc>
          <w:tcPr>
            <w:tcW w:w="3969" w:type="dxa"/>
            <w:gridSpan w:val="2"/>
            <w:tcBorders>
              <w:top w:val="single" w:sz="4" w:space="0" w:color="auto"/>
              <w:left w:val="single" w:sz="4" w:space="0" w:color="auto"/>
              <w:bottom w:val="single" w:sz="4" w:space="0" w:color="auto"/>
              <w:right w:val="single" w:sz="4" w:space="0" w:color="auto"/>
            </w:tcBorders>
            <w:hideMark/>
          </w:tcPr>
          <w:p w:rsidR="000C13D7" w:rsidRPr="00012ABE" w:rsidRDefault="000C13D7">
            <w:pPr>
              <w:rPr>
                <w:rFonts w:ascii="Times New Roman" w:hAnsi="Times New Roman"/>
                <w:sz w:val="24"/>
                <w:szCs w:val="24"/>
                <w:lang w:val="kk-KZ"/>
              </w:rPr>
            </w:pPr>
            <w:r w:rsidRPr="00012ABE">
              <w:rPr>
                <w:rFonts w:ascii="Times New Roman" w:hAnsi="Times New Roman"/>
                <w:sz w:val="24"/>
                <w:szCs w:val="24"/>
                <w:lang w:val="kk-KZ"/>
              </w:rPr>
              <w:t>2017-2018 оқу жылы</w:t>
            </w:r>
          </w:p>
        </w:tc>
        <w:tc>
          <w:tcPr>
            <w:tcW w:w="2977" w:type="dxa"/>
            <w:gridSpan w:val="2"/>
            <w:tcBorders>
              <w:top w:val="single" w:sz="4" w:space="0" w:color="auto"/>
              <w:left w:val="single" w:sz="4" w:space="0" w:color="auto"/>
              <w:bottom w:val="single" w:sz="4" w:space="0" w:color="auto"/>
              <w:right w:val="single" w:sz="4" w:space="0" w:color="auto"/>
            </w:tcBorders>
            <w:hideMark/>
          </w:tcPr>
          <w:p w:rsidR="000C13D7" w:rsidRPr="00012ABE" w:rsidRDefault="000C13D7">
            <w:pPr>
              <w:rPr>
                <w:rFonts w:ascii="Times New Roman" w:hAnsi="Times New Roman"/>
                <w:sz w:val="24"/>
                <w:szCs w:val="24"/>
                <w:lang w:val="kk-KZ"/>
              </w:rPr>
            </w:pPr>
            <w:r w:rsidRPr="00012ABE">
              <w:rPr>
                <w:rFonts w:ascii="Times New Roman" w:hAnsi="Times New Roman"/>
                <w:sz w:val="24"/>
                <w:szCs w:val="24"/>
                <w:lang w:val="kk-KZ"/>
              </w:rPr>
              <w:t>2018-2019 оқу жылы</w:t>
            </w:r>
          </w:p>
        </w:tc>
      </w:tr>
      <w:tr w:rsidR="000C13D7" w:rsidRPr="00012ABE" w:rsidTr="00D863B9">
        <w:trPr>
          <w:trHeight w:val="378"/>
        </w:trPr>
        <w:tc>
          <w:tcPr>
            <w:tcW w:w="3261" w:type="dxa"/>
            <w:tcBorders>
              <w:top w:val="single" w:sz="4" w:space="0" w:color="auto"/>
              <w:left w:val="single" w:sz="4" w:space="0" w:color="auto"/>
              <w:bottom w:val="single" w:sz="4" w:space="0" w:color="auto"/>
              <w:right w:val="single" w:sz="4" w:space="0" w:color="auto"/>
            </w:tcBorders>
          </w:tcPr>
          <w:p w:rsidR="000C13D7" w:rsidRPr="00012ABE" w:rsidRDefault="000C13D7">
            <w:pPr>
              <w:rPr>
                <w:rFonts w:ascii="Times New Roman" w:hAnsi="Times New Roman"/>
                <w:sz w:val="24"/>
                <w:szCs w:val="24"/>
                <w:lang w:val="kk-KZ"/>
              </w:rPr>
            </w:pPr>
          </w:p>
        </w:tc>
        <w:tc>
          <w:tcPr>
            <w:tcW w:w="1843" w:type="dxa"/>
            <w:tcBorders>
              <w:top w:val="single" w:sz="4" w:space="0" w:color="auto"/>
              <w:left w:val="single" w:sz="4" w:space="0" w:color="auto"/>
              <w:bottom w:val="single" w:sz="4" w:space="0" w:color="auto"/>
              <w:right w:val="single" w:sz="4" w:space="0" w:color="auto"/>
            </w:tcBorders>
            <w:hideMark/>
          </w:tcPr>
          <w:p w:rsidR="000C13D7" w:rsidRPr="00012ABE" w:rsidRDefault="000C13D7">
            <w:pPr>
              <w:rPr>
                <w:rFonts w:ascii="Times New Roman" w:hAnsi="Times New Roman"/>
                <w:sz w:val="24"/>
                <w:szCs w:val="24"/>
                <w:lang w:val="kk-KZ"/>
              </w:rPr>
            </w:pPr>
            <w:r w:rsidRPr="00012ABE">
              <w:rPr>
                <w:rFonts w:ascii="Times New Roman" w:hAnsi="Times New Roman"/>
                <w:sz w:val="24"/>
                <w:szCs w:val="24"/>
                <w:lang w:val="kk-KZ"/>
              </w:rPr>
              <w:t>қатысқандар</w:t>
            </w:r>
          </w:p>
        </w:tc>
        <w:tc>
          <w:tcPr>
            <w:tcW w:w="2126" w:type="dxa"/>
            <w:tcBorders>
              <w:top w:val="single" w:sz="4" w:space="0" w:color="auto"/>
              <w:left w:val="single" w:sz="4" w:space="0" w:color="auto"/>
              <w:bottom w:val="single" w:sz="4" w:space="0" w:color="auto"/>
              <w:right w:val="single" w:sz="4" w:space="0" w:color="auto"/>
            </w:tcBorders>
            <w:hideMark/>
          </w:tcPr>
          <w:p w:rsidR="000C13D7" w:rsidRPr="00012ABE" w:rsidRDefault="000C13D7">
            <w:pPr>
              <w:rPr>
                <w:rFonts w:ascii="Times New Roman" w:hAnsi="Times New Roman"/>
                <w:sz w:val="24"/>
                <w:szCs w:val="24"/>
                <w:lang w:val="kk-KZ"/>
              </w:rPr>
            </w:pPr>
            <w:r w:rsidRPr="00012ABE">
              <w:rPr>
                <w:rFonts w:ascii="Times New Roman" w:hAnsi="Times New Roman"/>
                <w:sz w:val="24"/>
                <w:szCs w:val="24"/>
                <w:lang w:val="kk-KZ"/>
              </w:rPr>
              <w:t>нәтиже</w:t>
            </w:r>
          </w:p>
        </w:tc>
        <w:tc>
          <w:tcPr>
            <w:tcW w:w="1985" w:type="dxa"/>
            <w:tcBorders>
              <w:top w:val="single" w:sz="4" w:space="0" w:color="auto"/>
              <w:left w:val="single" w:sz="4" w:space="0" w:color="auto"/>
              <w:bottom w:val="single" w:sz="4" w:space="0" w:color="auto"/>
              <w:right w:val="single" w:sz="4" w:space="0" w:color="auto"/>
            </w:tcBorders>
            <w:hideMark/>
          </w:tcPr>
          <w:p w:rsidR="000C13D7" w:rsidRPr="00012ABE" w:rsidRDefault="000C13D7">
            <w:pPr>
              <w:rPr>
                <w:rFonts w:ascii="Times New Roman" w:hAnsi="Times New Roman"/>
                <w:sz w:val="24"/>
                <w:szCs w:val="24"/>
                <w:lang w:val="kk-KZ"/>
              </w:rPr>
            </w:pPr>
            <w:r w:rsidRPr="00012ABE">
              <w:rPr>
                <w:rFonts w:ascii="Times New Roman" w:hAnsi="Times New Roman"/>
                <w:sz w:val="24"/>
                <w:szCs w:val="24"/>
                <w:lang w:val="kk-KZ"/>
              </w:rPr>
              <w:t>қатысқандар</w:t>
            </w:r>
          </w:p>
        </w:tc>
        <w:tc>
          <w:tcPr>
            <w:tcW w:w="992" w:type="dxa"/>
            <w:tcBorders>
              <w:top w:val="single" w:sz="4" w:space="0" w:color="auto"/>
              <w:left w:val="single" w:sz="4" w:space="0" w:color="auto"/>
              <w:bottom w:val="single" w:sz="4" w:space="0" w:color="auto"/>
              <w:right w:val="single" w:sz="4" w:space="0" w:color="auto"/>
            </w:tcBorders>
            <w:hideMark/>
          </w:tcPr>
          <w:p w:rsidR="000C13D7" w:rsidRPr="00012ABE" w:rsidRDefault="000C13D7">
            <w:pPr>
              <w:rPr>
                <w:rFonts w:ascii="Times New Roman" w:hAnsi="Times New Roman"/>
                <w:sz w:val="24"/>
                <w:szCs w:val="24"/>
                <w:lang w:val="kk-KZ"/>
              </w:rPr>
            </w:pPr>
            <w:r w:rsidRPr="00012ABE">
              <w:rPr>
                <w:rFonts w:ascii="Times New Roman" w:hAnsi="Times New Roman"/>
                <w:sz w:val="24"/>
                <w:szCs w:val="24"/>
                <w:lang w:val="kk-KZ"/>
              </w:rPr>
              <w:t>нәтиже</w:t>
            </w:r>
          </w:p>
        </w:tc>
      </w:tr>
      <w:tr w:rsidR="000C13D7" w:rsidRPr="00012ABE" w:rsidTr="00D863B9">
        <w:tc>
          <w:tcPr>
            <w:tcW w:w="3261" w:type="dxa"/>
            <w:tcBorders>
              <w:top w:val="single" w:sz="4" w:space="0" w:color="auto"/>
              <w:left w:val="single" w:sz="4" w:space="0" w:color="auto"/>
              <w:bottom w:val="single" w:sz="4" w:space="0" w:color="auto"/>
              <w:right w:val="single" w:sz="4" w:space="0" w:color="auto"/>
            </w:tcBorders>
            <w:hideMark/>
          </w:tcPr>
          <w:p w:rsidR="000C13D7" w:rsidRPr="00012ABE" w:rsidRDefault="00F75172">
            <w:pPr>
              <w:rPr>
                <w:rFonts w:ascii="Times New Roman" w:hAnsi="Times New Roman"/>
                <w:sz w:val="24"/>
                <w:szCs w:val="24"/>
                <w:lang w:val="kk-KZ"/>
              </w:rPr>
            </w:pPr>
            <w:r>
              <w:rPr>
                <w:rFonts w:ascii="Times New Roman" w:hAnsi="Times New Roman"/>
                <w:sz w:val="24"/>
                <w:szCs w:val="24"/>
                <w:lang w:val="kk-KZ"/>
              </w:rPr>
              <w:t>М</w:t>
            </w:r>
            <w:r w:rsidR="000C13D7" w:rsidRPr="00012ABE">
              <w:rPr>
                <w:rFonts w:ascii="Times New Roman" w:hAnsi="Times New Roman"/>
                <w:sz w:val="24"/>
                <w:szCs w:val="24"/>
                <w:lang w:val="kk-KZ"/>
              </w:rPr>
              <w:t>ұқағали оқулары</w:t>
            </w:r>
          </w:p>
        </w:tc>
        <w:tc>
          <w:tcPr>
            <w:tcW w:w="1843" w:type="dxa"/>
            <w:tcBorders>
              <w:top w:val="single" w:sz="4" w:space="0" w:color="auto"/>
              <w:left w:val="single" w:sz="4" w:space="0" w:color="auto"/>
              <w:bottom w:val="single" w:sz="4" w:space="0" w:color="auto"/>
              <w:right w:val="single" w:sz="4" w:space="0" w:color="auto"/>
            </w:tcBorders>
            <w:hideMark/>
          </w:tcPr>
          <w:p w:rsidR="000C13D7" w:rsidRPr="00012ABE" w:rsidRDefault="000C13D7">
            <w:pPr>
              <w:rPr>
                <w:rFonts w:ascii="Times New Roman" w:hAnsi="Times New Roman"/>
                <w:sz w:val="24"/>
                <w:szCs w:val="24"/>
                <w:lang w:val="kk-KZ"/>
              </w:rPr>
            </w:pPr>
            <w:r w:rsidRPr="00012ABE">
              <w:rPr>
                <w:rFonts w:ascii="Times New Roman" w:hAnsi="Times New Roman"/>
                <w:sz w:val="24"/>
                <w:szCs w:val="24"/>
                <w:lang w:val="kk-KZ"/>
              </w:rPr>
              <w:t>0</w:t>
            </w:r>
          </w:p>
        </w:tc>
        <w:tc>
          <w:tcPr>
            <w:tcW w:w="2126" w:type="dxa"/>
            <w:tcBorders>
              <w:top w:val="single" w:sz="4" w:space="0" w:color="auto"/>
              <w:left w:val="single" w:sz="4" w:space="0" w:color="auto"/>
              <w:bottom w:val="single" w:sz="4" w:space="0" w:color="auto"/>
              <w:right w:val="single" w:sz="4" w:space="0" w:color="auto"/>
            </w:tcBorders>
            <w:hideMark/>
          </w:tcPr>
          <w:p w:rsidR="000C13D7" w:rsidRPr="00012ABE" w:rsidRDefault="000C13D7">
            <w:pPr>
              <w:rPr>
                <w:rFonts w:ascii="Times New Roman" w:hAnsi="Times New Roman"/>
                <w:sz w:val="24"/>
                <w:szCs w:val="24"/>
                <w:lang w:val="kk-KZ"/>
              </w:rPr>
            </w:pPr>
            <w:r w:rsidRPr="00012ABE">
              <w:rPr>
                <w:rFonts w:ascii="Times New Roman" w:hAnsi="Times New Roman"/>
                <w:sz w:val="24"/>
                <w:szCs w:val="24"/>
                <w:lang w:val="kk-KZ"/>
              </w:rPr>
              <w:t>0</w:t>
            </w:r>
          </w:p>
        </w:tc>
        <w:tc>
          <w:tcPr>
            <w:tcW w:w="1985" w:type="dxa"/>
            <w:tcBorders>
              <w:top w:val="single" w:sz="4" w:space="0" w:color="auto"/>
              <w:left w:val="single" w:sz="4" w:space="0" w:color="auto"/>
              <w:bottom w:val="single" w:sz="4" w:space="0" w:color="auto"/>
              <w:right w:val="single" w:sz="4" w:space="0" w:color="auto"/>
            </w:tcBorders>
            <w:hideMark/>
          </w:tcPr>
          <w:p w:rsidR="000C13D7" w:rsidRPr="00012ABE" w:rsidRDefault="000C13D7">
            <w:pPr>
              <w:rPr>
                <w:rFonts w:ascii="Times New Roman" w:hAnsi="Times New Roman"/>
                <w:sz w:val="24"/>
                <w:szCs w:val="24"/>
                <w:lang w:val="kk-KZ"/>
              </w:rPr>
            </w:pPr>
            <w:r w:rsidRPr="00012ABE">
              <w:rPr>
                <w:rFonts w:ascii="Times New Roman" w:hAnsi="Times New Roman"/>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hideMark/>
          </w:tcPr>
          <w:p w:rsidR="000C13D7" w:rsidRPr="00012ABE" w:rsidRDefault="000C13D7">
            <w:pPr>
              <w:rPr>
                <w:rFonts w:ascii="Times New Roman" w:hAnsi="Times New Roman"/>
                <w:sz w:val="24"/>
                <w:szCs w:val="24"/>
                <w:lang w:val="kk-KZ"/>
              </w:rPr>
            </w:pPr>
            <w:r w:rsidRPr="00012ABE">
              <w:rPr>
                <w:rFonts w:ascii="Times New Roman" w:hAnsi="Times New Roman"/>
                <w:sz w:val="24"/>
                <w:szCs w:val="24"/>
                <w:lang w:val="kk-KZ"/>
              </w:rPr>
              <w:t>1</w:t>
            </w:r>
          </w:p>
        </w:tc>
      </w:tr>
      <w:tr w:rsidR="000C13D7" w:rsidRPr="00012ABE" w:rsidTr="00D863B9">
        <w:tc>
          <w:tcPr>
            <w:tcW w:w="3261" w:type="dxa"/>
            <w:tcBorders>
              <w:top w:val="single" w:sz="4" w:space="0" w:color="auto"/>
              <w:left w:val="single" w:sz="4" w:space="0" w:color="auto"/>
              <w:bottom w:val="single" w:sz="4" w:space="0" w:color="auto"/>
              <w:right w:val="single" w:sz="4" w:space="0" w:color="auto"/>
            </w:tcBorders>
            <w:hideMark/>
          </w:tcPr>
          <w:p w:rsidR="000C13D7" w:rsidRPr="00012ABE" w:rsidRDefault="000C13D7">
            <w:pPr>
              <w:rPr>
                <w:rFonts w:ascii="Times New Roman" w:hAnsi="Times New Roman"/>
                <w:sz w:val="24"/>
                <w:szCs w:val="24"/>
                <w:lang w:val="kk-KZ"/>
              </w:rPr>
            </w:pPr>
            <w:r w:rsidRPr="00012ABE">
              <w:rPr>
                <w:rFonts w:ascii="Times New Roman" w:hAnsi="Times New Roman"/>
                <w:sz w:val="24"/>
                <w:szCs w:val="24"/>
                <w:lang w:val="kk-KZ"/>
              </w:rPr>
              <w:t>Ерботин оқулары</w:t>
            </w:r>
          </w:p>
        </w:tc>
        <w:tc>
          <w:tcPr>
            <w:tcW w:w="1843" w:type="dxa"/>
            <w:tcBorders>
              <w:top w:val="single" w:sz="4" w:space="0" w:color="auto"/>
              <w:left w:val="single" w:sz="4" w:space="0" w:color="auto"/>
              <w:bottom w:val="single" w:sz="4" w:space="0" w:color="auto"/>
              <w:right w:val="single" w:sz="4" w:space="0" w:color="auto"/>
            </w:tcBorders>
            <w:hideMark/>
          </w:tcPr>
          <w:p w:rsidR="000C13D7" w:rsidRPr="00012ABE" w:rsidRDefault="000C13D7">
            <w:pPr>
              <w:rPr>
                <w:rFonts w:ascii="Times New Roman" w:hAnsi="Times New Roman"/>
                <w:sz w:val="24"/>
                <w:szCs w:val="24"/>
                <w:lang w:val="kk-KZ"/>
              </w:rPr>
            </w:pPr>
            <w:r w:rsidRPr="00012ABE">
              <w:rPr>
                <w:rFonts w:ascii="Times New Roman" w:hAnsi="Times New Roman"/>
                <w:sz w:val="24"/>
                <w:szCs w:val="24"/>
                <w:lang w:val="kk-KZ"/>
              </w:rPr>
              <w:t>1</w:t>
            </w:r>
          </w:p>
        </w:tc>
        <w:tc>
          <w:tcPr>
            <w:tcW w:w="2126" w:type="dxa"/>
            <w:tcBorders>
              <w:top w:val="single" w:sz="4" w:space="0" w:color="auto"/>
              <w:left w:val="single" w:sz="4" w:space="0" w:color="auto"/>
              <w:bottom w:val="single" w:sz="4" w:space="0" w:color="auto"/>
              <w:right w:val="single" w:sz="4" w:space="0" w:color="auto"/>
            </w:tcBorders>
            <w:hideMark/>
          </w:tcPr>
          <w:p w:rsidR="000C13D7" w:rsidRPr="00012ABE" w:rsidRDefault="000C13D7">
            <w:pPr>
              <w:rPr>
                <w:rFonts w:ascii="Times New Roman" w:hAnsi="Times New Roman"/>
                <w:sz w:val="24"/>
                <w:szCs w:val="24"/>
                <w:lang w:val="kk-KZ"/>
              </w:rPr>
            </w:pPr>
            <w:r w:rsidRPr="00012ABE">
              <w:rPr>
                <w:rFonts w:ascii="Times New Roman" w:hAnsi="Times New Roman"/>
                <w:sz w:val="24"/>
                <w:szCs w:val="24"/>
                <w:lang w:val="kk-KZ"/>
              </w:rPr>
              <w:t>1алғ</w:t>
            </w:r>
          </w:p>
        </w:tc>
        <w:tc>
          <w:tcPr>
            <w:tcW w:w="1985" w:type="dxa"/>
            <w:tcBorders>
              <w:top w:val="single" w:sz="4" w:space="0" w:color="auto"/>
              <w:left w:val="single" w:sz="4" w:space="0" w:color="auto"/>
              <w:bottom w:val="single" w:sz="4" w:space="0" w:color="auto"/>
              <w:right w:val="single" w:sz="4" w:space="0" w:color="auto"/>
            </w:tcBorders>
            <w:hideMark/>
          </w:tcPr>
          <w:p w:rsidR="000C13D7" w:rsidRPr="00012ABE" w:rsidRDefault="000C13D7">
            <w:pPr>
              <w:rPr>
                <w:rFonts w:ascii="Times New Roman" w:hAnsi="Times New Roman"/>
                <w:sz w:val="24"/>
                <w:szCs w:val="24"/>
                <w:lang w:val="kk-KZ"/>
              </w:rPr>
            </w:pPr>
            <w:r w:rsidRPr="00012ABE">
              <w:rPr>
                <w:rFonts w:ascii="Times New Roman" w:hAnsi="Times New Roman"/>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hideMark/>
          </w:tcPr>
          <w:p w:rsidR="000C13D7" w:rsidRPr="00012ABE" w:rsidRDefault="000C13D7">
            <w:pPr>
              <w:rPr>
                <w:rFonts w:ascii="Times New Roman" w:hAnsi="Times New Roman"/>
                <w:sz w:val="24"/>
                <w:szCs w:val="24"/>
                <w:lang w:val="kk-KZ"/>
              </w:rPr>
            </w:pPr>
            <w:r w:rsidRPr="00012ABE">
              <w:rPr>
                <w:rFonts w:ascii="Times New Roman" w:hAnsi="Times New Roman"/>
                <w:sz w:val="24"/>
                <w:szCs w:val="24"/>
                <w:lang w:val="kk-KZ"/>
              </w:rPr>
              <w:t>0</w:t>
            </w:r>
          </w:p>
        </w:tc>
      </w:tr>
      <w:tr w:rsidR="000C13D7" w:rsidRPr="00012ABE" w:rsidTr="00D863B9">
        <w:tc>
          <w:tcPr>
            <w:tcW w:w="3261" w:type="dxa"/>
            <w:tcBorders>
              <w:top w:val="single" w:sz="4" w:space="0" w:color="auto"/>
              <w:left w:val="single" w:sz="4" w:space="0" w:color="auto"/>
              <w:bottom w:val="single" w:sz="4" w:space="0" w:color="auto"/>
              <w:right w:val="single" w:sz="4" w:space="0" w:color="auto"/>
            </w:tcBorders>
            <w:hideMark/>
          </w:tcPr>
          <w:p w:rsidR="000C13D7" w:rsidRPr="00012ABE" w:rsidRDefault="000C13D7">
            <w:pPr>
              <w:rPr>
                <w:rFonts w:ascii="Times New Roman" w:hAnsi="Times New Roman"/>
                <w:sz w:val="24"/>
                <w:szCs w:val="24"/>
                <w:lang w:val="kk-KZ"/>
              </w:rPr>
            </w:pPr>
            <w:r w:rsidRPr="00012ABE">
              <w:rPr>
                <w:rFonts w:ascii="Times New Roman" w:hAnsi="Times New Roman"/>
                <w:sz w:val="24"/>
                <w:szCs w:val="24"/>
                <w:lang w:val="kk-KZ"/>
              </w:rPr>
              <w:t>Қалижан оқулары</w:t>
            </w:r>
          </w:p>
        </w:tc>
        <w:tc>
          <w:tcPr>
            <w:tcW w:w="1843" w:type="dxa"/>
            <w:tcBorders>
              <w:top w:val="single" w:sz="4" w:space="0" w:color="auto"/>
              <w:left w:val="single" w:sz="4" w:space="0" w:color="auto"/>
              <w:bottom w:val="single" w:sz="4" w:space="0" w:color="auto"/>
              <w:right w:val="single" w:sz="4" w:space="0" w:color="auto"/>
            </w:tcBorders>
            <w:hideMark/>
          </w:tcPr>
          <w:p w:rsidR="000C13D7" w:rsidRPr="00012ABE" w:rsidRDefault="000C13D7">
            <w:pPr>
              <w:rPr>
                <w:rFonts w:ascii="Times New Roman" w:hAnsi="Times New Roman"/>
                <w:sz w:val="24"/>
                <w:szCs w:val="24"/>
                <w:lang w:val="kk-KZ"/>
              </w:rPr>
            </w:pPr>
            <w:r w:rsidRPr="00012ABE">
              <w:rPr>
                <w:rFonts w:ascii="Times New Roman" w:hAnsi="Times New Roman"/>
                <w:sz w:val="24"/>
                <w:szCs w:val="24"/>
                <w:lang w:val="kk-KZ"/>
              </w:rPr>
              <w:t>1</w:t>
            </w:r>
          </w:p>
        </w:tc>
        <w:tc>
          <w:tcPr>
            <w:tcW w:w="2126" w:type="dxa"/>
            <w:tcBorders>
              <w:top w:val="single" w:sz="4" w:space="0" w:color="auto"/>
              <w:left w:val="single" w:sz="4" w:space="0" w:color="auto"/>
              <w:bottom w:val="single" w:sz="4" w:space="0" w:color="auto"/>
              <w:right w:val="single" w:sz="4" w:space="0" w:color="auto"/>
            </w:tcBorders>
            <w:hideMark/>
          </w:tcPr>
          <w:p w:rsidR="000C13D7" w:rsidRPr="00012ABE" w:rsidRDefault="000C13D7">
            <w:pPr>
              <w:rPr>
                <w:rFonts w:ascii="Times New Roman" w:hAnsi="Times New Roman"/>
                <w:sz w:val="24"/>
                <w:szCs w:val="24"/>
                <w:lang w:val="kk-KZ"/>
              </w:rPr>
            </w:pPr>
            <w:r w:rsidRPr="00012ABE">
              <w:rPr>
                <w:rFonts w:ascii="Times New Roman" w:hAnsi="Times New Roman"/>
                <w:sz w:val="24"/>
                <w:szCs w:val="24"/>
                <w:lang w:val="kk-KZ"/>
              </w:rPr>
              <w:t>1алғ</w:t>
            </w:r>
          </w:p>
        </w:tc>
        <w:tc>
          <w:tcPr>
            <w:tcW w:w="1985" w:type="dxa"/>
            <w:tcBorders>
              <w:top w:val="single" w:sz="4" w:space="0" w:color="auto"/>
              <w:left w:val="single" w:sz="4" w:space="0" w:color="auto"/>
              <w:bottom w:val="single" w:sz="4" w:space="0" w:color="auto"/>
              <w:right w:val="single" w:sz="4" w:space="0" w:color="auto"/>
            </w:tcBorders>
            <w:hideMark/>
          </w:tcPr>
          <w:p w:rsidR="000C13D7" w:rsidRPr="00012ABE" w:rsidRDefault="000C13D7">
            <w:pPr>
              <w:rPr>
                <w:rFonts w:ascii="Times New Roman" w:hAnsi="Times New Roman"/>
                <w:sz w:val="24"/>
                <w:szCs w:val="24"/>
                <w:lang w:val="kk-KZ"/>
              </w:rPr>
            </w:pPr>
            <w:r w:rsidRPr="00012ABE">
              <w:rPr>
                <w:rFonts w:ascii="Times New Roman" w:hAnsi="Times New Roman"/>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hideMark/>
          </w:tcPr>
          <w:p w:rsidR="000C13D7" w:rsidRPr="00012ABE" w:rsidRDefault="000C13D7">
            <w:pPr>
              <w:rPr>
                <w:rFonts w:ascii="Times New Roman" w:hAnsi="Times New Roman"/>
                <w:sz w:val="24"/>
                <w:szCs w:val="24"/>
                <w:lang w:val="kk-KZ"/>
              </w:rPr>
            </w:pPr>
            <w:r w:rsidRPr="00012ABE">
              <w:rPr>
                <w:rFonts w:ascii="Times New Roman" w:hAnsi="Times New Roman"/>
                <w:sz w:val="24"/>
                <w:szCs w:val="24"/>
                <w:lang w:val="kk-KZ"/>
              </w:rPr>
              <w:t>0</w:t>
            </w:r>
          </w:p>
        </w:tc>
      </w:tr>
      <w:tr w:rsidR="000C13D7" w:rsidRPr="00012ABE" w:rsidTr="00D863B9">
        <w:tc>
          <w:tcPr>
            <w:tcW w:w="3261" w:type="dxa"/>
            <w:tcBorders>
              <w:top w:val="single" w:sz="4" w:space="0" w:color="auto"/>
              <w:left w:val="single" w:sz="4" w:space="0" w:color="auto"/>
              <w:bottom w:val="single" w:sz="4" w:space="0" w:color="auto"/>
              <w:right w:val="single" w:sz="4" w:space="0" w:color="auto"/>
            </w:tcBorders>
            <w:hideMark/>
          </w:tcPr>
          <w:p w:rsidR="000C13D7" w:rsidRPr="00012ABE" w:rsidRDefault="000C13D7">
            <w:pPr>
              <w:rPr>
                <w:rFonts w:ascii="Times New Roman" w:hAnsi="Times New Roman"/>
                <w:sz w:val="24"/>
                <w:szCs w:val="24"/>
                <w:lang w:val="kk-KZ"/>
              </w:rPr>
            </w:pPr>
            <w:r w:rsidRPr="00012ABE">
              <w:rPr>
                <w:rFonts w:ascii="Times New Roman" w:hAnsi="Times New Roman"/>
                <w:sz w:val="24"/>
                <w:szCs w:val="24"/>
                <w:lang w:val="kk-KZ"/>
              </w:rPr>
              <w:t>Абай оқулары</w:t>
            </w:r>
          </w:p>
        </w:tc>
        <w:tc>
          <w:tcPr>
            <w:tcW w:w="1843" w:type="dxa"/>
            <w:tcBorders>
              <w:top w:val="single" w:sz="4" w:space="0" w:color="auto"/>
              <w:left w:val="single" w:sz="4" w:space="0" w:color="auto"/>
              <w:bottom w:val="single" w:sz="4" w:space="0" w:color="auto"/>
              <w:right w:val="single" w:sz="4" w:space="0" w:color="auto"/>
            </w:tcBorders>
            <w:hideMark/>
          </w:tcPr>
          <w:p w:rsidR="000C13D7" w:rsidRPr="00012ABE" w:rsidRDefault="000C13D7">
            <w:pPr>
              <w:rPr>
                <w:rFonts w:ascii="Times New Roman" w:hAnsi="Times New Roman"/>
                <w:sz w:val="24"/>
                <w:szCs w:val="24"/>
                <w:lang w:val="kk-KZ"/>
              </w:rPr>
            </w:pPr>
            <w:r w:rsidRPr="00012ABE">
              <w:rPr>
                <w:rFonts w:ascii="Times New Roman" w:hAnsi="Times New Roman"/>
                <w:sz w:val="24"/>
                <w:szCs w:val="24"/>
                <w:lang w:val="kk-KZ"/>
              </w:rPr>
              <w:t>1</w:t>
            </w:r>
          </w:p>
        </w:tc>
        <w:tc>
          <w:tcPr>
            <w:tcW w:w="2126" w:type="dxa"/>
            <w:tcBorders>
              <w:top w:val="single" w:sz="4" w:space="0" w:color="auto"/>
              <w:left w:val="single" w:sz="4" w:space="0" w:color="auto"/>
              <w:bottom w:val="single" w:sz="4" w:space="0" w:color="auto"/>
              <w:right w:val="single" w:sz="4" w:space="0" w:color="auto"/>
            </w:tcBorders>
            <w:hideMark/>
          </w:tcPr>
          <w:p w:rsidR="000C13D7" w:rsidRPr="00012ABE" w:rsidRDefault="000C13D7">
            <w:pPr>
              <w:rPr>
                <w:rFonts w:ascii="Times New Roman" w:hAnsi="Times New Roman"/>
                <w:sz w:val="24"/>
                <w:szCs w:val="24"/>
                <w:lang w:val="kk-KZ"/>
              </w:rPr>
            </w:pPr>
            <w:r w:rsidRPr="00012ABE">
              <w:rPr>
                <w:rFonts w:ascii="Times New Roman" w:hAnsi="Times New Roman"/>
                <w:sz w:val="24"/>
                <w:szCs w:val="24"/>
                <w:lang w:val="kk-KZ"/>
              </w:rPr>
              <w:t>1алғ</w:t>
            </w:r>
          </w:p>
        </w:tc>
        <w:tc>
          <w:tcPr>
            <w:tcW w:w="1985" w:type="dxa"/>
            <w:tcBorders>
              <w:top w:val="single" w:sz="4" w:space="0" w:color="auto"/>
              <w:left w:val="single" w:sz="4" w:space="0" w:color="auto"/>
              <w:bottom w:val="single" w:sz="4" w:space="0" w:color="auto"/>
              <w:right w:val="single" w:sz="4" w:space="0" w:color="auto"/>
            </w:tcBorders>
            <w:hideMark/>
          </w:tcPr>
          <w:p w:rsidR="000C13D7" w:rsidRPr="00012ABE" w:rsidRDefault="000C13D7">
            <w:pPr>
              <w:rPr>
                <w:rFonts w:ascii="Times New Roman" w:hAnsi="Times New Roman"/>
                <w:sz w:val="24"/>
                <w:szCs w:val="24"/>
                <w:lang w:val="kk-KZ"/>
              </w:rPr>
            </w:pPr>
            <w:r w:rsidRPr="00012ABE">
              <w:rPr>
                <w:rFonts w:ascii="Times New Roman" w:hAnsi="Times New Roman"/>
                <w:sz w:val="24"/>
                <w:szCs w:val="24"/>
                <w:lang w:val="kk-KZ"/>
              </w:rPr>
              <w:t>0</w:t>
            </w:r>
          </w:p>
        </w:tc>
        <w:tc>
          <w:tcPr>
            <w:tcW w:w="992" w:type="dxa"/>
            <w:tcBorders>
              <w:top w:val="single" w:sz="4" w:space="0" w:color="auto"/>
              <w:left w:val="single" w:sz="4" w:space="0" w:color="auto"/>
              <w:bottom w:val="single" w:sz="4" w:space="0" w:color="auto"/>
              <w:right w:val="single" w:sz="4" w:space="0" w:color="auto"/>
            </w:tcBorders>
            <w:hideMark/>
          </w:tcPr>
          <w:p w:rsidR="000C13D7" w:rsidRPr="00012ABE" w:rsidRDefault="000C13D7">
            <w:pPr>
              <w:rPr>
                <w:rFonts w:ascii="Times New Roman" w:hAnsi="Times New Roman"/>
                <w:sz w:val="24"/>
                <w:szCs w:val="24"/>
                <w:lang w:val="kk-KZ"/>
              </w:rPr>
            </w:pPr>
            <w:r w:rsidRPr="00012ABE">
              <w:rPr>
                <w:rFonts w:ascii="Times New Roman" w:hAnsi="Times New Roman"/>
                <w:sz w:val="24"/>
                <w:szCs w:val="24"/>
                <w:lang w:val="kk-KZ"/>
              </w:rPr>
              <w:t>0</w:t>
            </w:r>
          </w:p>
        </w:tc>
      </w:tr>
      <w:tr w:rsidR="000C13D7" w:rsidRPr="00012ABE" w:rsidTr="00D863B9">
        <w:tc>
          <w:tcPr>
            <w:tcW w:w="3261" w:type="dxa"/>
            <w:tcBorders>
              <w:top w:val="single" w:sz="4" w:space="0" w:color="auto"/>
              <w:left w:val="single" w:sz="4" w:space="0" w:color="auto"/>
              <w:bottom w:val="single" w:sz="4" w:space="0" w:color="auto"/>
              <w:right w:val="single" w:sz="4" w:space="0" w:color="auto"/>
            </w:tcBorders>
            <w:hideMark/>
          </w:tcPr>
          <w:p w:rsidR="000C13D7" w:rsidRPr="00012ABE" w:rsidRDefault="000C13D7">
            <w:pPr>
              <w:rPr>
                <w:rFonts w:ascii="Times New Roman" w:hAnsi="Times New Roman"/>
                <w:sz w:val="24"/>
                <w:szCs w:val="24"/>
                <w:lang w:val="kk-KZ"/>
              </w:rPr>
            </w:pPr>
            <w:r w:rsidRPr="00012ABE">
              <w:rPr>
                <w:rFonts w:ascii="Times New Roman" w:hAnsi="Times New Roman"/>
                <w:sz w:val="24"/>
                <w:szCs w:val="24"/>
                <w:lang w:val="kk-KZ"/>
              </w:rPr>
              <w:t>«Әй, жарайсың»</w:t>
            </w:r>
          </w:p>
        </w:tc>
        <w:tc>
          <w:tcPr>
            <w:tcW w:w="1843" w:type="dxa"/>
            <w:tcBorders>
              <w:top w:val="single" w:sz="4" w:space="0" w:color="auto"/>
              <w:left w:val="single" w:sz="4" w:space="0" w:color="auto"/>
              <w:bottom w:val="single" w:sz="4" w:space="0" w:color="auto"/>
              <w:right w:val="single" w:sz="4" w:space="0" w:color="auto"/>
            </w:tcBorders>
            <w:hideMark/>
          </w:tcPr>
          <w:p w:rsidR="000C13D7" w:rsidRPr="00012ABE" w:rsidRDefault="000C13D7">
            <w:pPr>
              <w:rPr>
                <w:rFonts w:ascii="Times New Roman" w:hAnsi="Times New Roman"/>
                <w:sz w:val="24"/>
                <w:szCs w:val="24"/>
                <w:lang w:val="kk-KZ"/>
              </w:rPr>
            </w:pPr>
            <w:r w:rsidRPr="00012ABE">
              <w:rPr>
                <w:rFonts w:ascii="Times New Roman" w:hAnsi="Times New Roman"/>
                <w:sz w:val="24"/>
                <w:szCs w:val="24"/>
                <w:lang w:val="kk-KZ"/>
              </w:rPr>
              <w:t>1 топ</w:t>
            </w:r>
          </w:p>
        </w:tc>
        <w:tc>
          <w:tcPr>
            <w:tcW w:w="2126" w:type="dxa"/>
            <w:tcBorders>
              <w:top w:val="single" w:sz="4" w:space="0" w:color="auto"/>
              <w:left w:val="single" w:sz="4" w:space="0" w:color="auto"/>
              <w:bottom w:val="single" w:sz="4" w:space="0" w:color="auto"/>
              <w:right w:val="single" w:sz="4" w:space="0" w:color="auto"/>
            </w:tcBorders>
            <w:hideMark/>
          </w:tcPr>
          <w:p w:rsidR="000C13D7" w:rsidRPr="00012ABE" w:rsidRDefault="000C13D7">
            <w:pPr>
              <w:rPr>
                <w:rFonts w:ascii="Times New Roman" w:hAnsi="Times New Roman"/>
                <w:sz w:val="24"/>
                <w:szCs w:val="24"/>
                <w:lang w:val="kk-KZ"/>
              </w:rPr>
            </w:pPr>
            <w:r w:rsidRPr="00012ABE">
              <w:rPr>
                <w:rFonts w:ascii="Times New Roman" w:hAnsi="Times New Roman"/>
                <w:sz w:val="24"/>
                <w:szCs w:val="24"/>
                <w:lang w:val="kk-KZ"/>
              </w:rPr>
              <w:t>0</w:t>
            </w:r>
          </w:p>
        </w:tc>
        <w:tc>
          <w:tcPr>
            <w:tcW w:w="1985" w:type="dxa"/>
            <w:tcBorders>
              <w:top w:val="single" w:sz="4" w:space="0" w:color="auto"/>
              <w:left w:val="single" w:sz="4" w:space="0" w:color="auto"/>
              <w:bottom w:val="single" w:sz="4" w:space="0" w:color="auto"/>
              <w:right w:val="single" w:sz="4" w:space="0" w:color="auto"/>
            </w:tcBorders>
            <w:hideMark/>
          </w:tcPr>
          <w:p w:rsidR="000C13D7" w:rsidRPr="00012ABE" w:rsidRDefault="000C13D7">
            <w:pPr>
              <w:rPr>
                <w:rFonts w:ascii="Times New Roman" w:hAnsi="Times New Roman"/>
                <w:sz w:val="24"/>
                <w:szCs w:val="24"/>
                <w:lang w:val="kk-KZ"/>
              </w:rPr>
            </w:pPr>
            <w:r w:rsidRPr="00012ABE">
              <w:rPr>
                <w:rFonts w:ascii="Times New Roman" w:hAnsi="Times New Roman"/>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hideMark/>
          </w:tcPr>
          <w:p w:rsidR="000C13D7" w:rsidRPr="00012ABE" w:rsidRDefault="000C13D7">
            <w:pPr>
              <w:rPr>
                <w:rFonts w:ascii="Times New Roman" w:hAnsi="Times New Roman"/>
                <w:sz w:val="24"/>
                <w:szCs w:val="24"/>
                <w:lang w:val="kk-KZ"/>
              </w:rPr>
            </w:pPr>
            <w:r w:rsidRPr="00012ABE">
              <w:rPr>
                <w:rFonts w:ascii="Times New Roman" w:hAnsi="Times New Roman"/>
                <w:sz w:val="24"/>
                <w:szCs w:val="24"/>
                <w:lang w:val="kk-KZ"/>
              </w:rPr>
              <w:t>0</w:t>
            </w:r>
          </w:p>
        </w:tc>
      </w:tr>
      <w:tr w:rsidR="000C13D7" w:rsidRPr="00012ABE" w:rsidTr="00D863B9">
        <w:tc>
          <w:tcPr>
            <w:tcW w:w="3261" w:type="dxa"/>
            <w:tcBorders>
              <w:top w:val="single" w:sz="4" w:space="0" w:color="auto"/>
              <w:left w:val="single" w:sz="4" w:space="0" w:color="auto"/>
              <w:bottom w:val="single" w:sz="4" w:space="0" w:color="auto"/>
              <w:right w:val="single" w:sz="4" w:space="0" w:color="auto"/>
            </w:tcBorders>
            <w:hideMark/>
          </w:tcPr>
          <w:p w:rsidR="000C13D7" w:rsidRPr="00012ABE" w:rsidRDefault="000C13D7">
            <w:pPr>
              <w:rPr>
                <w:rFonts w:ascii="Times New Roman" w:hAnsi="Times New Roman"/>
                <w:sz w:val="24"/>
                <w:szCs w:val="24"/>
                <w:lang w:val="kk-KZ"/>
              </w:rPr>
            </w:pPr>
            <w:r w:rsidRPr="00012ABE">
              <w:rPr>
                <w:rFonts w:ascii="Times New Roman" w:hAnsi="Times New Roman"/>
                <w:sz w:val="24"/>
                <w:szCs w:val="24"/>
                <w:lang w:val="kk-KZ"/>
              </w:rPr>
              <w:t>Махамбет оқулары</w:t>
            </w:r>
          </w:p>
        </w:tc>
        <w:tc>
          <w:tcPr>
            <w:tcW w:w="1843" w:type="dxa"/>
            <w:tcBorders>
              <w:top w:val="single" w:sz="4" w:space="0" w:color="auto"/>
              <w:left w:val="single" w:sz="4" w:space="0" w:color="auto"/>
              <w:bottom w:val="single" w:sz="4" w:space="0" w:color="auto"/>
              <w:right w:val="single" w:sz="4" w:space="0" w:color="auto"/>
            </w:tcBorders>
            <w:hideMark/>
          </w:tcPr>
          <w:p w:rsidR="000C13D7" w:rsidRPr="00012ABE" w:rsidRDefault="000C13D7">
            <w:pPr>
              <w:rPr>
                <w:rFonts w:ascii="Times New Roman" w:hAnsi="Times New Roman"/>
                <w:sz w:val="24"/>
                <w:szCs w:val="24"/>
                <w:lang w:val="kk-KZ"/>
              </w:rPr>
            </w:pPr>
            <w:r w:rsidRPr="00012ABE">
              <w:rPr>
                <w:rFonts w:ascii="Times New Roman" w:hAnsi="Times New Roman"/>
                <w:sz w:val="24"/>
                <w:szCs w:val="24"/>
                <w:lang w:val="kk-KZ"/>
              </w:rPr>
              <w:t>1</w:t>
            </w:r>
          </w:p>
        </w:tc>
        <w:tc>
          <w:tcPr>
            <w:tcW w:w="2126" w:type="dxa"/>
            <w:tcBorders>
              <w:top w:val="single" w:sz="4" w:space="0" w:color="auto"/>
              <w:left w:val="single" w:sz="4" w:space="0" w:color="auto"/>
              <w:bottom w:val="single" w:sz="4" w:space="0" w:color="auto"/>
              <w:right w:val="single" w:sz="4" w:space="0" w:color="auto"/>
            </w:tcBorders>
            <w:hideMark/>
          </w:tcPr>
          <w:p w:rsidR="000C13D7" w:rsidRPr="00012ABE" w:rsidRDefault="000C13D7">
            <w:pPr>
              <w:rPr>
                <w:rFonts w:ascii="Times New Roman" w:hAnsi="Times New Roman"/>
                <w:sz w:val="24"/>
                <w:szCs w:val="24"/>
                <w:lang w:val="kk-KZ"/>
              </w:rPr>
            </w:pPr>
            <w:r w:rsidRPr="00012ABE">
              <w:rPr>
                <w:rFonts w:ascii="Times New Roman" w:hAnsi="Times New Roman"/>
                <w:sz w:val="24"/>
                <w:szCs w:val="24"/>
                <w:lang w:val="kk-KZ"/>
              </w:rPr>
              <w:t>0</w:t>
            </w:r>
          </w:p>
        </w:tc>
        <w:tc>
          <w:tcPr>
            <w:tcW w:w="1985" w:type="dxa"/>
            <w:tcBorders>
              <w:top w:val="single" w:sz="4" w:space="0" w:color="auto"/>
              <w:left w:val="single" w:sz="4" w:space="0" w:color="auto"/>
              <w:bottom w:val="single" w:sz="4" w:space="0" w:color="auto"/>
              <w:right w:val="single" w:sz="4" w:space="0" w:color="auto"/>
            </w:tcBorders>
            <w:hideMark/>
          </w:tcPr>
          <w:p w:rsidR="000C13D7" w:rsidRPr="00012ABE" w:rsidRDefault="000C13D7">
            <w:pPr>
              <w:rPr>
                <w:rFonts w:ascii="Times New Roman" w:hAnsi="Times New Roman"/>
                <w:sz w:val="24"/>
                <w:szCs w:val="24"/>
                <w:lang w:val="kk-KZ"/>
              </w:rPr>
            </w:pPr>
            <w:r w:rsidRPr="00012ABE">
              <w:rPr>
                <w:rFonts w:ascii="Times New Roman" w:hAnsi="Times New Roman"/>
                <w:sz w:val="24"/>
                <w:szCs w:val="24"/>
                <w:lang w:val="kk-KZ"/>
              </w:rPr>
              <w:t>0</w:t>
            </w:r>
          </w:p>
        </w:tc>
        <w:tc>
          <w:tcPr>
            <w:tcW w:w="992" w:type="dxa"/>
            <w:tcBorders>
              <w:top w:val="single" w:sz="4" w:space="0" w:color="auto"/>
              <w:left w:val="single" w:sz="4" w:space="0" w:color="auto"/>
              <w:bottom w:val="single" w:sz="4" w:space="0" w:color="auto"/>
              <w:right w:val="single" w:sz="4" w:space="0" w:color="auto"/>
            </w:tcBorders>
            <w:hideMark/>
          </w:tcPr>
          <w:p w:rsidR="000C13D7" w:rsidRPr="00012ABE" w:rsidRDefault="000C13D7">
            <w:pPr>
              <w:rPr>
                <w:rFonts w:ascii="Times New Roman" w:hAnsi="Times New Roman"/>
                <w:sz w:val="24"/>
                <w:szCs w:val="24"/>
                <w:lang w:val="kk-KZ"/>
              </w:rPr>
            </w:pPr>
            <w:r w:rsidRPr="00012ABE">
              <w:rPr>
                <w:rFonts w:ascii="Times New Roman" w:hAnsi="Times New Roman"/>
                <w:sz w:val="24"/>
                <w:szCs w:val="24"/>
                <w:lang w:val="kk-KZ"/>
              </w:rPr>
              <w:t>1</w:t>
            </w:r>
          </w:p>
        </w:tc>
      </w:tr>
    </w:tbl>
    <w:p w:rsidR="00D25FC0" w:rsidRPr="00012ABE" w:rsidRDefault="00D25FC0" w:rsidP="000C13D7">
      <w:pPr>
        <w:ind w:left="360"/>
        <w:rPr>
          <w:rFonts w:ascii="Times New Roman" w:eastAsia="Times New Roman" w:hAnsi="Times New Roman"/>
          <w:b/>
          <w:color w:val="000000" w:themeColor="text1"/>
          <w:sz w:val="24"/>
          <w:szCs w:val="24"/>
          <w:lang w:val="kk-KZ"/>
        </w:rPr>
      </w:pPr>
    </w:p>
    <w:p w:rsidR="000C13D7" w:rsidRPr="00012ABE" w:rsidRDefault="000C13D7" w:rsidP="000C13D7">
      <w:pPr>
        <w:ind w:left="360"/>
        <w:rPr>
          <w:rFonts w:ascii="Times New Roman" w:eastAsia="Times New Roman" w:hAnsi="Times New Roman"/>
          <w:b/>
          <w:color w:val="000000" w:themeColor="text1"/>
          <w:sz w:val="24"/>
          <w:szCs w:val="24"/>
          <w:lang w:val="kk-KZ"/>
        </w:rPr>
      </w:pPr>
      <w:r w:rsidRPr="00012ABE">
        <w:rPr>
          <w:rFonts w:ascii="Times New Roman" w:eastAsia="Times New Roman" w:hAnsi="Times New Roman"/>
          <w:b/>
          <w:color w:val="000000" w:themeColor="text1"/>
          <w:sz w:val="24"/>
          <w:szCs w:val="24"/>
          <w:lang w:val="kk-KZ"/>
        </w:rPr>
        <w:t>Білім сапасының салыстырмалы сызбасы:</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4"/>
        <w:gridCol w:w="3347"/>
        <w:gridCol w:w="3556"/>
      </w:tblGrid>
      <w:tr w:rsidR="000C13D7" w:rsidRPr="00012ABE" w:rsidTr="00D863B9">
        <w:tc>
          <w:tcPr>
            <w:tcW w:w="3304" w:type="dxa"/>
            <w:tcBorders>
              <w:top w:val="single" w:sz="4" w:space="0" w:color="auto"/>
              <w:left w:val="single" w:sz="4" w:space="0" w:color="auto"/>
              <w:bottom w:val="single" w:sz="4" w:space="0" w:color="auto"/>
              <w:right w:val="single" w:sz="4" w:space="0" w:color="auto"/>
            </w:tcBorders>
            <w:hideMark/>
          </w:tcPr>
          <w:p w:rsidR="000C13D7" w:rsidRPr="00012ABE" w:rsidRDefault="000C13D7">
            <w:pPr>
              <w:rPr>
                <w:rFonts w:ascii="Times New Roman" w:eastAsia="Times New Roman" w:hAnsi="Times New Roman"/>
                <w:color w:val="000000" w:themeColor="text1"/>
                <w:sz w:val="24"/>
                <w:szCs w:val="24"/>
                <w:lang w:val="kk-KZ"/>
              </w:rPr>
            </w:pPr>
            <w:r w:rsidRPr="00012ABE">
              <w:rPr>
                <w:rFonts w:ascii="Times New Roman" w:eastAsia="Times New Roman" w:hAnsi="Times New Roman"/>
                <w:color w:val="000000" w:themeColor="text1"/>
                <w:sz w:val="24"/>
                <w:szCs w:val="24"/>
                <w:lang w:val="kk-KZ"/>
              </w:rPr>
              <w:t>Оқу жылдары</w:t>
            </w:r>
          </w:p>
        </w:tc>
        <w:tc>
          <w:tcPr>
            <w:tcW w:w="3347" w:type="dxa"/>
            <w:tcBorders>
              <w:top w:val="single" w:sz="4" w:space="0" w:color="auto"/>
              <w:left w:val="single" w:sz="4" w:space="0" w:color="auto"/>
              <w:bottom w:val="single" w:sz="4" w:space="0" w:color="auto"/>
              <w:right w:val="single" w:sz="4" w:space="0" w:color="auto"/>
            </w:tcBorders>
            <w:hideMark/>
          </w:tcPr>
          <w:p w:rsidR="000C13D7" w:rsidRPr="00012ABE" w:rsidRDefault="000C13D7">
            <w:pPr>
              <w:rPr>
                <w:rFonts w:ascii="Times New Roman" w:eastAsia="Times New Roman" w:hAnsi="Times New Roman"/>
                <w:color w:val="000000" w:themeColor="text1"/>
                <w:sz w:val="24"/>
                <w:szCs w:val="24"/>
                <w:lang w:val="kk-KZ"/>
              </w:rPr>
            </w:pPr>
            <w:r w:rsidRPr="00012ABE">
              <w:rPr>
                <w:rFonts w:ascii="Times New Roman" w:eastAsia="Times New Roman" w:hAnsi="Times New Roman"/>
                <w:color w:val="000000" w:themeColor="text1"/>
                <w:sz w:val="24"/>
                <w:szCs w:val="24"/>
                <w:lang w:val="kk-KZ"/>
              </w:rPr>
              <w:t>Қазақ тілі</w:t>
            </w:r>
          </w:p>
        </w:tc>
        <w:tc>
          <w:tcPr>
            <w:tcW w:w="3556" w:type="dxa"/>
            <w:tcBorders>
              <w:top w:val="single" w:sz="4" w:space="0" w:color="auto"/>
              <w:left w:val="single" w:sz="4" w:space="0" w:color="auto"/>
              <w:bottom w:val="single" w:sz="4" w:space="0" w:color="auto"/>
              <w:right w:val="single" w:sz="4" w:space="0" w:color="auto"/>
            </w:tcBorders>
            <w:hideMark/>
          </w:tcPr>
          <w:p w:rsidR="000C13D7" w:rsidRPr="00012ABE" w:rsidRDefault="000C13D7">
            <w:pPr>
              <w:rPr>
                <w:rFonts w:ascii="Times New Roman" w:eastAsia="Times New Roman" w:hAnsi="Times New Roman"/>
                <w:color w:val="000000" w:themeColor="text1"/>
                <w:sz w:val="24"/>
                <w:szCs w:val="24"/>
                <w:lang w:val="kk-KZ"/>
              </w:rPr>
            </w:pPr>
            <w:r w:rsidRPr="00012ABE">
              <w:rPr>
                <w:rFonts w:ascii="Times New Roman" w:eastAsia="Times New Roman" w:hAnsi="Times New Roman"/>
                <w:color w:val="000000" w:themeColor="text1"/>
                <w:sz w:val="24"/>
                <w:szCs w:val="24"/>
                <w:lang w:val="kk-KZ"/>
              </w:rPr>
              <w:t>Қазақ әдебиеті</w:t>
            </w:r>
          </w:p>
        </w:tc>
      </w:tr>
      <w:tr w:rsidR="000C13D7" w:rsidRPr="00012ABE" w:rsidTr="00D863B9">
        <w:tc>
          <w:tcPr>
            <w:tcW w:w="3304" w:type="dxa"/>
            <w:tcBorders>
              <w:top w:val="single" w:sz="4" w:space="0" w:color="auto"/>
              <w:left w:val="single" w:sz="4" w:space="0" w:color="auto"/>
              <w:bottom w:val="single" w:sz="4" w:space="0" w:color="auto"/>
              <w:right w:val="single" w:sz="4" w:space="0" w:color="auto"/>
            </w:tcBorders>
            <w:hideMark/>
          </w:tcPr>
          <w:p w:rsidR="000C13D7" w:rsidRPr="00012ABE" w:rsidRDefault="000C13D7">
            <w:pPr>
              <w:rPr>
                <w:rFonts w:ascii="Times New Roman" w:eastAsia="Times New Roman" w:hAnsi="Times New Roman"/>
                <w:color w:val="000000" w:themeColor="text1"/>
                <w:sz w:val="24"/>
                <w:szCs w:val="24"/>
                <w:lang w:val="kk-KZ"/>
              </w:rPr>
            </w:pPr>
            <w:r w:rsidRPr="00012ABE">
              <w:rPr>
                <w:rFonts w:ascii="Times New Roman" w:eastAsia="Times New Roman" w:hAnsi="Times New Roman"/>
                <w:color w:val="000000" w:themeColor="text1"/>
                <w:sz w:val="24"/>
                <w:szCs w:val="24"/>
                <w:lang w:val="kk-KZ"/>
              </w:rPr>
              <w:t>2016-2017</w:t>
            </w:r>
          </w:p>
        </w:tc>
        <w:tc>
          <w:tcPr>
            <w:tcW w:w="3347" w:type="dxa"/>
            <w:tcBorders>
              <w:top w:val="single" w:sz="4" w:space="0" w:color="auto"/>
              <w:left w:val="single" w:sz="4" w:space="0" w:color="auto"/>
              <w:bottom w:val="single" w:sz="4" w:space="0" w:color="auto"/>
              <w:right w:val="single" w:sz="4" w:space="0" w:color="auto"/>
            </w:tcBorders>
            <w:hideMark/>
          </w:tcPr>
          <w:p w:rsidR="000C13D7" w:rsidRPr="00012ABE" w:rsidRDefault="000C13D7">
            <w:pPr>
              <w:rPr>
                <w:rFonts w:ascii="Times New Roman" w:eastAsia="Times New Roman" w:hAnsi="Times New Roman"/>
                <w:color w:val="000000" w:themeColor="text1"/>
                <w:sz w:val="24"/>
                <w:szCs w:val="24"/>
                <w:lang w:val="kk-KZ"/>
              </w:rPr>
            </w:pPr>
            <w:r w:rsidRPr="00012ABE">
              <w:rPr>
                <w:rFonts w:ascii="Times New Roman" w:eastAsia="Times New Roman" w:hAnsi="Times New Roman"/>
                <w:color w:val="000000" w:themeColor="text1"/>
                <w:sz w:val="24"/>
                <w:szCs w:val="24"/>
                <w:lang w:val="kk-KZ"/>
              </w:rPr>
              <w:t>53</w:t>
            </w:r>
          </w:p>
        </w:tc>
        <w:tc>
          <w:tcPr>
            <w:tcW w:w="3556" w:type="dxa"/>
            <w:tcBorders>
              <w:top w:val="single" w:sz="4" w:space="0" w:color="auto"/>
              <w:left w:val="single" w:sz="4" w:space="0" w:color="auto"/>
              <w:bottom w:val="single" w:sz="4" w:space="0" w:color="auto"/>
              <w:right w:val="single" w:sz="4" w:space="0" w:color="auto"/>
            </w:tcBorders>
            <w:hideMark/>
          </w:tcPr>
          <w:p w:rsidR="000C13D7" w:rsidRPr="00012ABE" w:rsidRDefault="000C13D7">
            <w:pPr>
              <w:rPr>
                <w:rFonts w:ascii="Times New Roman" w:eastAsia="Times New Roman" w:hAnsi="Times New Roman"/>
                <w:color w:val="000000" w:themeColor="text1"/>
                <w:sz w:val="24"/>
                <w:szCs w:val="24"/>
                <w:lang w:val="kk-KZ"/>
              </w:rPr>
            </w:pPr>
            <w:r w:rsidRPr="00012ABE">
              <w:rPr>
                <w:rFonts w:ascii="Times New Roman" w:eastAsia="Times New Roman" w:hAnsi="Times New Roman"/>
                <w:color w:val="000000" w:themeColor="text1"/>
                <w:sz w:val="24"/>
                <w:szCs w:val="24"/>
                <w:lang w:val="kk-KZ"/>
              </w:rPr>
              <w:t>51</w:t>
            </w:r>
          </w:p>
        </w:tc>
      </w:tr>
      <w:tr w:rsidR="000C13D7" w:rsidRPr="00012ABE" w:rsidTr="00D863B9">
        <w:tc>
          <w:tcPr>
            <w:tcW w:w="3304" w:type="dxa"/>
            <w:tcBorders>
              <w:top w:val="single" w:sz="4" w:space="0" w:color="auto"/>
              <w:left w:val="single" w:sz="4" w:space="0" w:color="auto"/>
              <w:bottom w:val="single" w:sz="4" w:space="0" w:color="auto"/>
              <w:right w:val="single" w:sz="4" w:space="0" w:color="auto"/>
            </w:tcBorders>
            <w:hideMark/>
          </w:tcPr>
          <w:p w:rsidR="000C13D7" w:rsidRPr="00012ABE" w:rsidRDefault="000C13D7">
            <w:pPr>
              <w:rPr>
                <w:rFonts w:ascii="Times New Roman" w:eastAsia="Times New Roman" w:hAnsi="Times New Roman"/>
                <w:color w:val="000000" w:themeColor="text1"/>
                <w:sz w:val="24"/>
                <w:szCs w:val="24"/>
                <w:lang w:val="kk-KZ"/>
              </w:rPr>
            </w:pPr>
            <w:r w:rsidRPr="00012ABE">
              <w:rPr>
                <w:rFonts w:ascii="Times New Roman" w:eastAsia="Times New Roman" w:hAnsi="Times New Roman"/>
                <w:color w:val="000000" w:themeColor="text1"/>
                <w:sz w:val="24"/>
                <w:szCs w:val="24"/>
                <w:lang w:val="kk-KZ"/>
              </w:rPr>
              <w:t>2017-2018</w:t>
            </w:r>
          </w:p>
        </w:tc>
        <w:tc>
          <w:tcPr>
            <w:tcW w:w="3347" w:type="dxa"/>
            <w:tcBorders>
              <w:top w:val="single" w:sz="4" w:space="0" w:color="auto"/>
              <w:left w:val="single" w:sz="4" w:space="0" w:color="auto"/>
              <w:bottom w:val="single" w:sz="4" w:space="0" w:color="auto"/>
              <w:right w:val="single" w:sz="4" w:space="0" w:color="auto"/>
            </w:tcBorders>
            <w:hideMark/>
          </w:tcPr>
          <w:p w:rsidR="000C13D7" w:rsidRPr="00012ABE" w:rsidRDefault="000C13D7">
            <w:pPr>
              <w:rPr>
                <w:rFonts w:ascii="Times New Roman" w:eastAsia="Times New Roman" w:hAnsi="Times New Roman"/>
                <w:color w:val="000000" w:themeColor="text1"/>
                <w:sz w:val="24"/>
                <w:szCs w:val="24"/>
                <w:highlight w:val="yellow"/>
                <w:lang w:val="kk-KZ"/>
              </w:rPr>
            </w:pPr>
            <w:r w:rsidRPr="00012ABE">
              <w:rPr>
                <w:rFonts w:ascii="Times New Roman" w:eastAsia="Times New Roman" w:hAnsi="Times New Roman"/>
                <w:color w:val="000000" w:themeColor="text1"/>
                <w:sz w:val="24"/>
                <w:szCs w:val="24"/>
                <w:lang w:val="kk-KZ"/>
              </w:rPr>
              <w:t>61</w:t>
            </w:r>
          </w:p>
        </w:tc>
        <w:tc>
          <w:tcPr>
            <w:tcW w:w="3556" w:type="dxa"/>
            <w:tcBorders>
              <w:top w:val="single" w:sz="4" w:space="0" w:color="auto"/>
              <w:left w:val="single" w:sz="4" w:space="0" w:color="auto"/>
              <w:bottom w:val="single" w:sz="4" w:space="0" w:color="auto"/>
              <w:right w:val="single" w:sz="4" w:space="0" w:color="auto"/>
            </w:tcBorders>
            <w:hideMark/>
          </w:tcPr>
          <w:p w:rsidR="000C13D7" w:rsidRPr="00012ABE" w:rsidRDefault="000C13D7">
            <w:pPr>
              <w:rPr>
                <w:rFonts w:ascii="Times New Roman" w:eastAsia="Times New Roman" w:hAnsi="Times New Roman"/>
                <w:color w:val="000000" w:themeColor="text1"/>
                <w:sz w:val="24"/>
                <w:szCs w:val="24"/>
                <w:highlight w:val="yellow"/>
                <w:lang w:val="kk-KZ"/>
              </w:rPr>
            </w:pPr>
            <w:r w:rsidRPr="00012ABE">
              <w:rPr>
                <w:rFonts w:ascii="Times New Roman" w:eastAsia="Times New Roman" w:hAnsi="Times New Roman"/>
                <w:color w:val="000000" w:themeColor="text1"/>
                <w:sz w:val="24"/>
                <w:szCs w:val="24"/>
                <w:lang w:val="kk-KZ"/>
              </w:rPr>
              <w:t>65</w:t>
            </w:r>
          </w:p>
        </w:tc>
      </w:tr>
      <w:tr w:rsidR="000C13D7" w:rsidRPr="00012ABE" w:rsidTr="00D863B9">
        <w:tc>
          <w:tcPr>
            <w:tcW w:w="3304" w:type="dxa"/>
            <w:tcBorders>
              <w:top w:val="single" w:sz="4" w:space="0" w:color="auto"/>
              <w:left w:val="single" w:sz="4" w:space="0" w:color="auto"/>
              <w:bottom w:val="single" w:sz="4" w:space="0" w:color="auto"/>
              <w:right w:val="single" w:sz="4" w:space="0" w:color="auto"/>
            </w:tcBorders>
            <w:hideMark/>
          </w:tcPr>
          <w:p w:rsidR="000C13D7" w:rsidRPr="00012ABE" w:rsidRDefault="000C13D7">
            <w:pPr>
              <w:rPr>
                <w:rFonts w:ascii="Times New Roman" w:eastAsia="Times New Roman" w:hAnsi="Times New Roman"/>
                <w:color w:val="000000" w:themeColor="text1"/>
                <w:sz w:val="24"/>
                <w:szCs w:val="24"/>
                <w:lang w:val="kk-KZ"/>
              </w:rPr>
            </w:pPr>
            <w:r w:rsidRPr="00012ABE">
              <w:rPr>
                <w:rFonts w:ascii="Times New Roman" w:eastAsia="Times New Roman" w:hAnsi="Times New Roman"/>
                <w:color w:val="000000" w:themeColor="text1"/>
                <w:sz w:val="24"/>
                <w:szCs w:val="24"/>
                <w:lang w:val="kk-KZ"/>
              </w:rPr>
              <w:t>2018-2019</w:t>
            </w:r>
          </w:p>
        </w:tc>
        <w:tc>
          <w:tcPr>
            <w:tcW w:w="3347" w:type="dxa"/>
            <w:tcBorders>
              <w:top w:val="single" w:sz="4" w:space="0" w:color="auto"/>
              <w:left w:val="single" w:sz="4" w:space="0" w:color="auto"/>
              <w:bottom w:val="single" w:sz="4" w:space="0" w:color="auto"/>
              <w:right w:val="single" w:sz="4" w:space="0" w:color="auto"/>
            </w:tcBorders>
            <w:hideMark/>
          </w:tcPr>
          <w:p w:rsidR="000C13D7" w:rsidRPr="00012ABE" w:rsidRDefault="000C13D7">
            <w:pPr>
              <w:rPr>
                <w:rFonts w:ascii="Times New Roman" w:eastAsia="Times New Roman" w:hAnsi="Times New Roman"/>
                <w:color w:val="000000" w:themeColor="text1"/>
                <w:sz w:val="24"/>
                <w:szCs w:val="24"/>
                <w:lang w:val="kk-KZ"/>
              </w:rPr>
            </w:pPr>
            <w:r w:rsidRPr="00012ABE">
              <w:rPr>
                <w:rFonts w:ascii="Times New Roman" w:eastAsia="Times New Roman" w:hAnsi="Times New Roman"/>
                <w:color w:val="000000" w:themeColor="text1"/>
                <w:sz w:val="24"/>
                <w:szCs w:val="24"/>
                <w:lang w:val="kk-KZ"/>
              </w:rPr>
              <w:t>60</w:t>
            </w:r>
          </w:p>
        </w:tc>
        <w:tc>
          <w:tcPr>
            <w:tcW w:w="3556" w:type="dxa"/>
            <w:tcBorders>
              <w:top w:val="single" w:sz="4" w:space="0" w:color="auto"/>
              <w:left w:val="single" w:sz="4" w:space="0" w:color="auto"/>
              <w:bottom w:val="single" w:sz="4" w:space="0" w:color="auto"/>
              <w:right w:val="single" w:sz="4" w:space="0" w:color="auto"/>
            </w:tcBorders>
            <w:hideMark/>
          </w:tcPr>
          <w:p w:rsidR="000C13D7" w:rsidRPr="00012ABE" w:rsidRDefault="000C13D7">
            <w:pPr>
              <w:rPr>
                <w:rFonts w:ascii="Times New Roman" w:eastAsia="Times New Roman" w:hAnsi="Times New Roman"/>
                <w:color w:val="000000" w:themeColor="text1"/>
                <w:sz w:val="24"/>
                <w:szCs w:val="24"/>
                <w:lang w:val="kk-KZ"/>
              </w:rPr>
            </w:pPr>
            <w:r w:rsidRPr="00012ABE">
              <w:rPr>
                <w:rFonts w:ascii="Times New Roman" w:eastAsia="Times New Roman" w:hAnsi="Times New Roman"/>
                <w:color w:val="000000" w:themeColor="text1"/>
                <w:sz w:val="24"/>
                <w:szCs w:val="24"/>
                <w:lang w:val="kk-KZ"/>
              </w:rPr>
              <w:t>70</w:t>
            </w:r>
          </w:p>
        </w:tc>
      </w:tr>
    </w:tbl>
    <w:p w:rsidR="00D25FC0" w:rsidRDefault="00D25FC0" w:rsidP="000C13D7">
      <w:pPr>
        <w:pStyle w:val="a5"/>
        <w:rPr>
          <w:rFonts w:ascii="Times New Roman" w:hAnsi="Times New Roman"/>
          <w:b/>
          <w:color w:val="000000" w:themeColor="text1"/>
          <w:sz w:val="28"/>
          <w:szCs w:val="28"/>
          <w:lang w:val="kk-KZ"/>
        </w:rPr>
      </w:pPr>
    </w:p>
    <w:p w:rsidR="000C13D7" w:rsidRDefault="000C13D7" w:rsidP="000C13D7">
      <w:pPr>
        <w:pStyle w:val="a5"/>
        <w:rPr>
          <w:rFonts w:ascii="Times New Roman" w:hAnsi="Times New Roman"/>
          <w:b/>
          <w:color w:val="000000" w:themeColor="text1"/>
          <w:sz w:val="28"/>
          <w:szCs w:val="28"/>
          <w:lang w:val="kk-KZ"/>
        </w:rPr>
      </w:pPr>
      <w:r w:rsidRPr="000C13D7">
        <w:rPr>
          <w:rFonts w:ascii="Times New Roman" w:hAnsi="Times New Roman"/>
          <w:b/>
          <w:color w:val="000000" w:themeColor="text1"/>
          <w:sz w:val="28"/>
          <w:szCs w:val="28"/>
          <w:lang w:val="kk-KZ"/>
        </w:rPr>
        <w:t>Қазақ әдебиеті:</w:t>
      </w:r>
    </w:p>
    <w:tbl>
      <w:tblPr>
        <w:tblW w:w="0" w:type="auto"/>
        <w:jc w:val="center"/>
        <w:tblInd w:w="-4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2693"/>
        <w:gridCol w:w="1701"/>
        <w:gridCol w:w="2376"/>
      </w:tblGrid>
      <w:tr w:rsidR="0088515B" w:rsidTr="00832836">
        <w:trPr>
          <w:jc w:val="center"/>
        </w:trPr>
        <w:tc>
          <w:tcPr>
            <w:tcW w:w="3261" w:type="dxa"/>
            <w:tcBorders>
              <w:top w:val="single" w:sz="4" w:space="0" w:color="auto"/>
              <w:left w:val="single" w:sz="4" w:space="0" w:color="auto"/>
              <w:bottom w:val="single" w:sz="4" w:space="0" w:color="auto"/>
              <w:right w:val="single" w:sz="4" w:space="0" w:color="auto"/>
            </w:tcBorders>
            <w:hideMark/>
          </w:tcPr>
          <w:p w:rsidR="0088515B" w:rsidRPr="00D25FC0" w:rsidRDefault="0088515B" w:rsidP="0088515B">
            <w:pPr>
              <w:rPr>
                <w:rFonts w:ascii="Times New Roman" w:eastAsia="Times New Roman" w:hAnsi="Times New Roman"/>
                <w:color w:val="000000" w:themeColor="text1"/>
                <w:sz w:val="28"/>
                <w:szCs w:val="28"/>
                <w:lang w:val="kk-KZ"/>
              </w:rPr>
            </w:pPr>
            <w:r w:rsidRPr="00D25FC0">
              <w:rPr>
                <w:rFonts w:ascii="Times New Roman" w:eastAsia="Times New Roman" w:hAnsi="Times New Roman"/>
                <w:color w:val="000000" w:themeColor="text1"/>
                <w:sz w:val="28"/>
                <w:szCs w:val="28"/>
                <w:lang w:val="kk-KZ"/>
              </w:rPr>
              <w:t>сыныптар</w:t>
            </w:r>
          </w:p>
        </w:tc>
        <w:tc>
          <w:tcPr>
            <w:tcW w:w="2693" w:type="dxa"/>
            <w:tcBorders>
              <w:top w:val="single" w:sz="4" w:space="0" w:color="auto"/>
              <w:left w:val="single" w:sz="4" w:space="0" w:color="auto"/>
              <w:bottom w:val="single" w:sz="4" w:space="0" w:color="auto"/>
              <w:right w:val="single" w:sz="4" w:space="0" w:color="auto"/>
            </w:tcBorders>
            <w:hideMark/>
          </w:tcPr>
          <w:p w:rsidR="0088515B" w:rsidRPr="00D25FC0" w:rsidRDefault="0088515B" w:rsidP="0088515B">
            <w:pPr>
              <w:rPr>
                <w:rFonts w:ascii="Times New Roman" w:eastAsia="Times New Roman" w:hAnsi="Times New Roman"/>
                <w:color w:val="000000" w:themeColor="text1"/>
                <w:sz w:val="28"/>
                <w:szCs w:val="28"/>
                <w:lang w:val="kk-KZ"/>
              </w:rPr>
            </w:pPr>
            <w:r w:rsidRPr="00D25FC0">
              <w:rPr>
                <w:rFonts w:ascii="Times New Roman" w:eastAsia="Times New Roman" w:hAnsi="Times New Roman"/>
                <w:color w:val="000000" w:themeColor="text1"/>
                <w:sz w:val="28"/>
                <w:szCs w:val="28"/>
                <w:lang w:val="kk-KZ"/>
              </w:rPr>
              <w:t>2016-2017</w:t>
            </w:r>
          </w:p>
        </w:tc>
        <w:tc>
          <w:tcPr>
            <w:tcW w:w="1701" w:type="dxa"/>
            <w:tcBorders>
              <w:top w:val="single" w:sz="4" w:space="0" w:color="auto"/>
              <w:left w:val="single" w:sz="4" w:space="0" w:color="auto"/>
              <w:bottom w:val="single" w:sz="4" w:space="0" w:color="auto"/>
              <w:right w:val="single" w:sz="4" w:space="0" w:color="auto"/>
            </w:tcBorders>
            <w:hideMark/>
          </w:tcPr>
          <w:p w:rsidR="0088515B" w:rsidRPr="00D25FC0" w:rsidRDefault="0088515B" w:rsidP="0088515B">
            <w:pPr>
              <w:rPr>
                <w:rFonts w:ascii="Times New Roman" w:eastAsia="Times New Roman" w:hAnsi="Times New Roman"/>
                <w:color w:val="000000" w:themeColor="text1"/>
                <w:sz w:val="28"/>
                <w:szCs w:val="28"/>
                <w:lang w:val="kk-KZ"/>
              </w:rPr>
            </w:pPr>
            <w:r w:rsidRPr="00D25FC0">
              <w:rPr>
                <w:rFonts w:ascii="Times New Roman" w:eastAsia="Times New Roman" w:hAnsi="Times New Roman"/>
                <w:color w:val="000000" w:themeColor="text1"/>
                <w:sz w:val="28"/>
                <w:szCs w:val="28"/>
                <w:lang w:val="kk-KZ"/>
              </w:rPr>
              <w:t>2017-2018</w:t>
            </w:r>
          </w:p>
        </w:tc>
        <w:tc>
          <w:tcPr>
            <w:tcW w:w="2376" w:type="dxa"/>
            <w:tcBorders>
              <w:top w:val="single" w:sz="4" w:space="0" w:color="auto"/>
              <w:left w:val="single" w:sz="4" w:space="0" w:color="auto"/>
              <w:bottom w:val="single" w:sz="4" w:space="0" w:color="auto"/>
              <w:right w:val="single" w:sz="4" w:space="0" w:color="auto"/>
            </w:tcBorders>
            <w:hideMark/>
          </w:tcPr>
          <w:p w:rsidR="0088515B" w:rsidRPr="00D25FC0" w:rsidRDefault="0088515B" w:rsidP="0088515B">
            <w:pPr>
              <w:rPr>
                <w:rFonts w:ascii="Times New Roman" w:eastAsia="Times New Roman" w:hAnsi="Times New Roman"/>
                <w:color w:val="000000" w:themeColor="text1"/>
                <w:sz w:val="28"/>
                <w:szCs w:val="28"/>
                <w:lang w:val="kk-KZ"/>
              </w:rPr>
            </w:pPr>
            <w:r w:rsidRPr="00D25FC0">
              <w:rPr>
                <w:rFonts w:ascii="Times New Roman" w:eastAsia="Times New Roman" w:hAnsi="Times New Roman"/>
                <w:color w:val="000000" w:themeColor="text1"/>
                <w:sz w:val="28"/>
                <w:szCs w:val="28"/>
                <w:lang w:val="kk-KZ"/>
              </w:rPr>
              <w:t>2018-2019</w:t>
            </w:r>
          </w:p>
        </w:tc>
      </w:tr>
      <w:tr w:rsidR="0088515B" w:rsidTr="00832836">
        <w:trPr>
          <w:jc w:val="center"/>
        </w:trPr>
        <w:tc>
          <w:tcPr>
            <w:tcW w:w="3261" w:type="dxa"/>
            <w:tcBorders>
              <w:top w:val="single" w:sz="4" w:space="0" w:color="auto"/>
              <w:left w:val="single" w:sz="4" w:space="0" w:color="auto"/>
              <w:bottom w:val="single" w:sz="4" w:space="0" w:color="auto"/>
              <w:right w:val="single" w:sz="4" w:space="0" w:color="auto"/>
            </w:tcBorders>
            <w:hideMark/>
          </w:tcPr>
          <w:p w:rsidR="0088515B" w:rsidRPr="00D25FC0" w:rsidRDefault="0088515B" w:rsidP="0088515B">
            <w:pPr>
              <w:rPr>
                <w:rFonts w:ascii="Times New Roman" w:eastAsia="Times New Roman" w:hAnsi="Times New Roman"/>
                <w:color w:val="000000" w:themeColor="text1"/>
                <w:sz w:val="28"/>
                <w:szCs w:val="28"/>
                <w:lang w:val="kk-KZ"/>
              </w:rPr>
            </w:pPr>
            <w:r w:rsidRPr="00D25FC0">
              <w:rPr>
                <w:rFonts w:ascii="Times New Roman" w:eastAsia="Times New Roman" w:hAnsi="Times New Roman"/>
                <w:color w:val="000000" w:themeColor="text1"/>
                <w:sz w:val="28"/>
                <w:szCs w:val="28"/>
                <w:lang w:val="kk-KZ"/>
              </w:rPr>
              <w:t>9</w:t>
            </w:r>
          </w:p>
        </w:tc>
        <w:tc>
          <w:tcPr>
            <w:tcW w:w="2693" w:type="dxa"/>
            <w:tcBorders>
              <w:top w:val="single" w:sz="4" w:space="0" w:color="auto"/>
              <w:left w:val="single" w:sz="4" w:space="0" w:color="auto"/>
              <w:bottom w:val="single" w:sz="4" w:space="0" w:color="auto"/>
              <w:right w:val="single" w:sz="4" w:space="0" w:color="auto"/>
            </w:tcBorders>
            <w:hideMark/>
          </w:tcPr>
          <w:p w:rsidR="0088515B" w:rsidRPr="00D25FC0" w:rsidRDefault="0088515B" w:rsidP="0088515B">
            <w:pPr>
              <w:rPr>
                <w:rFonts w:ascii="Times New Roman" w:eastAsia="Times New Roman" w:hAnsi="Times New Roman"/>
                <w:color w:val="000000" w:themeColor="text1"/>
                <w:sz w:val="28"/>
                <w:szCs w:val="28"/>
              </w:rPr>
            </w:pPr>
            <w:r w:rsidRPr="00D25FC0">
              <w:rPr>
                <w:rFonts w:ascii="Times New Roman" w:eastAsia="Times New Roman" w:hAnsi="Times New Roman"/>
                <w:color w:val="000000" w:themeColor="text1"/>
                <w:sz w:val="28"/>
                <w:szCs w:val="28"/>
                <w:lang w:val="kk-KZ"/>
              </w:rPr>
              <w:t>48</w:t>
            </w:r>
            <w:r w:rsidRPr="00D25FC0">
              <w:rPr>
                <w:rFonts w:ascii="Times New Roman" w:eastAsia="Times New Roman" w:hAnsi="Times New Roman"/>
                <w:color w:val="000000" w:themeColor="text1"/>
                <w:sz w:val="28"/>
                <w:szCs w:val="28"/>
                <w:lang w:val="en-US"/>
              </w:rPr>
              <w:t>%</w:t>
            </w:r>
          </w:p>
        </w:tc>
        <w:tc>
          <w:tcPr>
            <w:tcW w:w="1701" w:type="dxa"/>
            <w:tcBorders>
              <w:top w:val="single" w:sz="4" w:space="0" w:color="auto"/>
              <w:left w:val="single" w:sz="4" w:space="0" w:color="auto"/>
              <w:bottom w:val="single" w:sz="4" w:space="0" w:color="auto"/>
              <w:right w:val="single" w:sz="4" w:space="0" w:color="auto"/>
            </w:tcBorders>
            <w:hideMark/>
          </w:tcPr>
          <w:p w:rsidR="0088515B" w:rsidRPr="00D25FC0" w:rsidRDefault="0088515B" w:rsidP="0088515B">
            <w:pPr>
              <w:rPr>
                <w:rFonts w:ascii="Times New Roman" w:eastAsia="Times New Roman" w:hAnsi="Times New Roman"/>
                <w:color w:val="000000" w:themeColor="text1"/>
                <w:sz w:val="28"/>
                <w:szCs w:val="28"/>
              </w:rPr>
            </w:pPr>
            <w:r w:rsidRPr="00D25FC0">
              <w:rPr>
                <w:rFonts w:ascii="Times New Roman" w:eastAsia="Times New Roman" w:hAnsi="Times New Roman"/>
                <w:color w:val="000000" w:themeColor="text1"/>
                <w:sz w:val="28"/>
                <w:szCs w:val="28"/>
                <w:lang w:val="kk-KZ"/>
              </w:rPr>
              <w:t>35</w:t>
            </w:r>
            <w:r w:rsidRPr="00D25FC0">
              <w:rPr>
                <w:rFonts w:ascii="Times New Roman" w:eastAsia="Times New Roman" w:hAnsi="Times New Roman"/>
                <w:color w:val="000000" w:themeColor="text1"/>
                <w:sz w:val="28"/>
                <w:szCs w:val="28"/>
                <w:lang w:val="en-US"/>
              </w:rPr>
              <w:t>%</w:t>
            </w:r>
          </w:p>
        </w:tc>
        <w:tc>
          <w:tcPr>
            <w:tcW w:w="2376" w:type="dxa"/>
            <w:tcBorders>
              <w:top w:val="single" w:sz="4" w:space="0" w:color="auto"/>
              <w:left w:val="single" w:sz="4" w:space="0" w:color="auto"/>
              <w:bottom w:val="single" w:sz="4" w:space="0" w:color="auto"/>
              <w:right w:val="single" w:sz="4" w:space="0" w:color="auto"/>
            </w:tcBorders>
            <w:hideMark/>
          </w:tcPr>
          <w:p w:rsidR="0088515B" w:rsidRPr="00D25FC0" w:rsidRDefault="0088515B" w:rsidP="0088515B">
            <w:pPr>
              <w:rPr>
                <w:rFonts w:ascii="Times New Roman" w:eastAsia="Times New Roman" w:hAnsi="Times New Roman"/>
                <w:color w:val="000000" w:themeColor="text1"/>
                <w:sz w:val="28"/>
                <w:szCs w:val="28"/>
              </w:rPr>
            </w:pPr>
            <w:r w:rsidRPr="00D25FC0">
              <w:rPr>
                <w:rFonts w:ascii="Times New Roman" w:eastAsia="Times New Roman" w:hAnsi="Times New Roman"/>
                <w:color w:val="000000" w:themeColor="text1"/>
                <w:sz w:val="28"/>
                <w:szCs w:val="28"/>
                <w:lang w:val="kk-KZ"/>
              </w:rPr>
              <w:t>42%,</w:t>
            </w:r>
          </w:p>
        </w:tc>
      </w:tr>
      <w:tr w:rsidR="0088515B" w:rsidTr="00832836">
        <w:trPr>
          <w:jc w:val="center"/>
        </w:trPr>
        <w:tc>
          <w:tcPr>
            <w:tcW w:w="3261" w:type="dxa"/>
            <w:tcBorders>
              <w:top w:val="single" w:sz="4" w:space="0" w:color="auto"/>
              <w:left w:val="single" w:sz="4" w:space="0" w:color="auto"/>
              <w:bottom w:val="single" w:sz="4" w:space="0" w:color="auto"/>
              <w:right w:val="single" w:sz="4" w:space="0" w:color="auto"/>
            </w:tcBorders>
            <w:hideMark/>
          </w:tcPr>
          <w:p w:rsidR="0088515B" w:rsidRPr="00D25FC0" w:rsidRDefault="0088515B" w:rsidP="0088515B">
            <w:pPr>
              <w:rPr>
                <w:rFonts w:ascii="Times New Roman" w:eastAsia="Times New Roman" w:hAnsi="Times New Roman"/>
                <w:color w:val="000000" w:themeColor="text1"/>
                <w:sz w:val="28"/>
                <w:szCs w:val="28"/>
                <w:lang w:val="kk-KZ"/>
              </w:rPr>
            </w:pPr>
            <w:r w:rsidRPr="00D25FC0">
              <w:rPr>
                <w:rFonts w:ascii="Times New Roman" w:eastAsia="Times New Roman" w:hAnsi="Times New Roman"/>
                <w:color w:val="000000" w:themeColor="text1"/>
                <w:sz w:val="28"/>
                <w:szCs w:val="28"/>
                <w:lang w:val="kk-KZ"/>
              </w:rPr>
              <w:lastRenderedPageBreak/>
              <w:t>10</w:t>
            </w:r>
          </w:p>
        </w:tc>
        <w:tc>
          <w:tcPr>
            <w:tcW w:w="2693" w:type="dxa"/>
            <w:tcBorders>
              <w:top w:val="single" w:sz="4" w:space="0" w:color="auto"/>
              <w:left w:val="single" w:sz="4" w:space="0" w:color="auto"/>
              <w:bottom w:val="single" w:sz="4" w:space="0" w:color="auto"/>
              <w:right w:val="single" w:sz="4" w:space="0" w:color="auto"/>
            </w:tcBorders>
            <w:hideMark/>
          </w:tcPr>
          <w:p w:rsidR="0088515B" w:rsidRPr="00D25FC0" w:rsidRDefault="0088515B" w:rsidP="0088515B">
            <w:pPr>
              <w:rPr>
                <w:rFonts w:ascii="Times New Roman" w:eastAsia="Times New Roman" w:hAnsi="Times New Roman"/>
                <w:color w:val="000000" w:themeColor="text1"/>
                <w:sz w:val="28"/>
                <w:szCs w:val="28"/>
              </w:rPr>
            </w:pPr>
            <w:r w:rsidRPr="00D25FC0">
              <w:rPr>
                <w:rFonts w:ascii="Times New Roman" w:eastAsia="Times New Roman" w:hAnsi="Times New Roman"/>
                <w:color w:val="000000" w:themeColor="text1"/>
                <w:sz w:val="28"/>
                <w:szCs w:val="28"/>
                <w:lang w:val="kk-KZ"/>
              </w:rPr>
              <w:t>69</w:t>
            </w:r>
            <w:r w:rsidRPr="00D25FC0">
              <w:rPr>
                <w:rFonts w:ascii="Times New Roman" w:eastAsia="Times New Roman" w:hAnsi="Times New Roman"/>
                <w:color w:val="000000" w:themeColor="text1"/>
                <w:sz w:val="28"/>
                <w:szCs w:val="28"/>
                <w:lang w:val="en-US"/>
              </w:rPr>
              <w:t>%</w:t>
            </w:r>
          </w:p>
        </w:tc>
        <w:tc>
          <w:tcPr>
            <w:tcW w:w="1701" w:type="dxa"/>
            <w:tcBorders>
              <w:top w:val="single" w:sz="4" w:space="0" w:color="auto"/>
              <w:left w:val="single" w:sz="4" w:space="0" w:color="auto"/>
              <w:bottom w:val="single" w:sz="4" w:space="0" w:color="auto"/>
              <w:right w:val="single" w:sz="4" w:space="0" w:color="auto"/>
            </w:tcBorders>
            <w:hideMark/>
          </w:tcPr>
          <w:p w:rsidR="0088515B" w:rsidRPr="00D25FC0" w:rsidRDefault="0088515B" w:rsidP="0088515B">
            <w:pPr>
              <w:rPr>
                <w:rFonts w:ascii="Times New Roman" w:eastAsia="Times New Roman" w:hAnsi="Times New Roman"/>
                <w:color w:val="000000" w:themeColor="text1"/>
                <w:sz w:val="28"/>
                <w:szCs w:val="28"/>
              </w:rPr>
            </w:pPr>
            <w:r w:rsidRPr="00D25FC0">
              <w:rPr>
                <w:rFonts w:ascii="Times New Roman" w:eastAsia="Times New Roman" w:hAnsi="Times New Roman"/>
                <w:color w:val="000000" w:themeColor="text1"/>
                <w:sz w:val="28"/>
                <w:szCs w:val="28"/>
                <w:lang w:val="kk-KZ"/>
              </w:rPr>
              <w:t>86</w:t>
            </w:r>
            <w:r w:rsidRPr="00D25FC0">
              <w:rPr>
                <w:rFonts w:ascii="Times New Roman" w:eastAsia="Times New Roman" w:hAnsi="Times New Roman"/>
                <w:color w:val="000000" w:themeColor="text1"/>
                <w:sz w:val="28"/>
                <w:szCs w:val="28"/>
                <w:lang w:val="en-US"/>
              </w:rPr>
              <w:t>%</w:t>
            </w:r>
          </w:p>
        </w:tc>
        <w:tc>
          <w:tcPr>
            <w:tcW w:w="2376" w:type="dxa"/>
            <w:tcBorders>
              <w:top w:val="single" w:sz="4" w:space="0" w:color="auto"/>
              <w:left w:val="single" w:sz="4" w:space="0" w:color="auto"/>
              <w:bottom w:val="single" w:sz="4" w:space="0" w:color="auto"/>
              <w:right w:val="single" w:sz="4" w:space="0" w:color="auto"/>
            </w:tcBorders>
            <w:hideMark/>
          </w:tcPr>
          <w:p w:rsidR="0088515B" w:rsidRPr="00D25FC0" w:rsidRDefault="0088515B" w:rsidP="0088515B">
            <w:pPr>
              <w:rPr>
                <w:rFonts w:ascii="Times New Roman" w:eastAsia="Times New Roman" w:hAnsi="Times New Roman"/>
                <w:color w:val="000000" w:themeColor="text1"/>
                <w:sz w:val="28"/>
                <w:szCs w:val="28"/>
              </w:rPr>
            </w:pPr>
            <w:r w:rsidRPr="00D25FC0">
              <w:rPr>
                <w:rFonts w:ascii="Times New Roman" w:eastAsia="Times New Roman" w:hAnsi="Times New Roman"/>
                <w:color w:val="000000" w:themeColor="text1"/>
                <w:sz w:val="28"/>
                <w:szCs w:val="28"/>
                <w:lang w:val="kk-KZ"/>
              </w:rPr>
              <w:t>68 %,</w:t>
            </w:r>
          </w:p>
        </w:tc>
      </w:tr>
      <w:tr w:rsidR="0088515B" w:rsidTr="00832836">
        <w:trPr>
          <w:jc w:val="center"/>
        </w:trPr>
        <w:tc>
          <w:tcPr>
            <w:tcW w:w="3261" w:type="dxa"/>
            <w:tcBorders>
              <w:top w:val="single" w:sz="4" w:space="0" w:color="auto"/>
              <w:left w:val="single" w:sz="4" w:space="0" w:color="auto"/>
              <w:bottom w:val="single" w:sz="4" w:space="0" w:color="auto"/>
              <w:right w:val="single" w:sz="4" w:space="0" w:color="auto"/>
            </w:tcBorders>
            <w:hideMark/>
          </w:tcPr>
          <w:p w:rsidR="0088515B" w:rsidRPr="00D25FC0" w:rsidRDefault="0088515B" w:rsidP="0088515B">
            <w:pPr>
              <w:rPr>
                <w:rFonts w:ascii="Times New Roman" w:eastAsia="Times New Roman" w:hAnsi="Times New Roman"/>
                <w:color w:val="000000" w:themeColor="text1"/>
                <w:sz w:val="28"/>
                <w:szCs w:val="28"/>
                <w:lang w:val="kk-KZ"/>
              </w:rPr>
            </w:pPr>
            <w:r w:rsidRPr="00D25FC0">
              <w:rPr>
                <w:rFonts w:ascii="Times New Roman" w:eastAsia="Times New Roman" w:hAnsi="Times New Roman"/>
                <w:color w:val="000000" w:themeColor="text1"/>
                <w:sz w:val="28"/>
                <w:szCs w:val="28"/>
                <w:lang w:val="kk-KZ"/>
              </w:rPr>
              <w:t>11</w:t>
            </w:r>
          </w:p>
        </w:tc>
        <w:tc>
          <w:tcPr>
            <w:tcW w:w="2693" w:type="dxa"/>
            <w:tcBorders>
              <w:top w:val="single" w:sz="4" w:space="0" w:color="auto"/>
              <w:left w:val="single" w:sz="4" w:space="0" w:color="auto"/>
              <w:bottom w:val="single" w:sz="4" w:space="0" w:color="auto"/>
              <w:right w:val="single" w:sz="4" w:space="0" w:color="auto"/>
            </w:tcBorders>
            <w:hideMark/>
          </w:tcPr>
          <w:p w:rsidR="0088515B" w:rsidRPr="00D25FC0" w:rsidRDefault="0088515B" w:rsidP="0088515B">
            <w:pPr>
              <w:rPr>
                <w:rFonts w:ascii="Times New Roman" w:eastAsia="Times New Roman" w:hAnsi="Times New Roman"/>
                <w:color w:val="000000" w:themeColor="text1"/>
                <w:sz w:val="28"/>
                <w:szCs w:val="28"/>
              </w:rPr>
            </w:pPr>
            <w:r w:rsidRPr="00D25FC0">
              <w:rPr>
                <w:rFonts w:ascii="Times New Roman" w:eastAsia="Times New Roman" w:hAnsi="Times New Roman"/>
                <w:color w:val="000000" w:themeColor="text1"/>
                <w:sz w:val="28"/>
                <w:szCs w:val="28"/>
                <w:lang w:val="kk-KZ"/>
              </w:rPr>
              <w:t>66</w:t>
            </w:r>
            <w:r w:rsidRPr="00D25FC0">
              <w:rPr>
                <w:rFonts w:ascii="Times New Roman" w:eastAsia="Times New Roman" w:hAnsi="Times New Roman"/>
                <w:color w:val="000000" w:themeColor="text1"/>
                <w:sz w:val="28"/>
                <w:szCs w:val="28"/>
                <w:lang w:val="en-US"/>
              </w:rPr>
              <w:t>%</w:t>
            </w:r>
          </w:p>
        </w:tc>
        <w:tc>
          <w:tcPr>
            <w:tcW w:w="1701" w:type="dxa"/>
            <w:tcBorders>
              <w:top w:val="single" w:sz="4" w:space="0" w:color="auto"/>
              <w:left w:val="single" w:sz="4" w:space="0" w:color="auto"/>
              <w:bottom w:val="single" w:sz="4" w:space="0" w:color="auto"/>
              <w:right w:val="single" w:sz="4" w:space="0" w:color="auto"/>
            </w:tcBorders>
            <w:hideMark/>
          </w:tcPr>
          <w:p w:rsidR="0088515B" w:rsidRPr="00D25FC0" w:rsidRDefault="0088515B" w:rsidP="0088515B">
            <w:pPr>
              <w:rPr>
                <w:rFonts w:ascii="Times New Roman" w:eastAsia="Times New Roman" w:hAnsi="Times New Roman"/>
                <w:color w:val="000000" w:themeColor="text1"/>
                <w:sz w:val="28"/>
                <w:szCs w:val="28"/>
              </w:rPr>
            </w:pPr>
            <w:r w:rsidRPr="00D25FC0">
              <w:rPr>
                <w:rFonts w:ascii="Times New Roman" w:eastAsia="Times New Roman" w:hAnsi="Times New Roman"/>
                <w:color w:val="000000" w:themeColor="text1"/>
                <w:sz w:val="28"/>
                <w:szCs w:val="28"/>
                <w:lang w:val="kk-KZ"/>
              </w:rPr>
              <w:t>70</w:t>
            </w:r>
            <w:r w:rsidRPr="00D25FC0">
              <w:rPr>
                <w:rFonts w:ascii="Times New Roman" w:eastAsia="Times New Roman" w:hAnsi="Times New Roman"/>
                <w:color w:val="000000" w:themeColor="text1"/>
                <w:sz w:val="28"/>
                <w:szCs w:val="28"/>
                <w:lang w:val="en-US"/>
              </w:rPr>
              <w:t>%</w:t>
            </w:r>
          </w:p>
        </w:tc>
        <w:tc>
          <w:tcPr>
            <w:tcW w:w="2376" w:type="dxa"/>
            <w:tcBorders>
              <w:top w:val="single" w:sz="4" w:space="0" w:color="auto"/>
              <w:left w:val="single" w:sz="4" w:space="0" w:color="auto"/>
              <w:bottom w:val="single" w:sz="4" w:space="0" w:color="auto"/>
              <w:right w:val="single" w:sz="4" w:space="0" w:color="auto"/>
            </w:tcBorders>
            <w:hideMark/>
          </w:tcPr>
          <w:p w:rsidR="0088515B" w:rsidRPr="00D25FC0" w:rsidRDefault="0088515B" w:rsidP="0088515B">
            <w:pPr>
              <w:rPr>
                <w:rFonts w:ascii="Times New Roman" w:eastAsia="Times New Roman" w:hAnsi="Times New Roman"/>
                <w:color w:val="000000" w:themeColor="text1"/>
                <w:sz w:val="28"/>
                <w:szCs w:val="28"/>
              </w:rPr>
            </w:pPr>
            <w:r w:rsidRPr="00D25FC0">
              <w:rPr>
                <w:rFonts w:ascii="Times New Roman" w:eastAsia="Times New Roman" w:hAnsi="Times New Roman"/>
                <w:color w:val="000000" w:themeColor="text1"/>
                <w:sz w:val="28"/>
                <w:szCs w:val="28"/>
                <w:lang w:val="kk-KZ"/>
              </w:rPr>
              <w:t>100%,</w:t>
            </w:r>
          </w:p>
        </w:tc>
      </w:tr>
      <w:tr w:rsidR="0088515B" w:rsidTr="00832836">
        <w:trPr>
          <w:jc w:val="center"/>
        </w:trPr>
        <w:tc>
          <w:tcPr>
            <w:tcW w:w="3261" w:type="dxa"/>
            <w:tcBorders>
              <w:top w:val="single" w:sz="4" w:space="0" w:color="auto"/>
              <w:left w:val="single" w:sz="4" w:space="0" w:color="auto"/>
              <w:bottom w:val="single" w:sz="4" w:space="0" w:color="auto"/>
              <w:right w:val="single" w:sz="4" w:space="0" w:color="auto"/>
            </w:tcBorders>
            <w:hideMark/>
          </w:tcPr>
          <w:p w:rsidR="0088515B" w:rsidRPr="00D25FC0" w:rsidRDefault="0088515B" w:rsidP="0088515B">
            <w:pPr>
              <w:rPr>
                <w:rFonts w:ascii="Times New Roman" w:eastAsia="Times New Roman" w:hAnsi="Times New Roman"/>
                <w:b/>
                <w:color w:val="000000" w:themeColor="text1"/>
                <w:sz w:val="28"/>
                <w:szCs w:val="28"/>
                <w:lang w:val="kk-KZ"/>
              </w:rPr>
            </w:pPr>
            <w:r w:rsidRPr="00D25FC0">
              <w:rPr>
                <w:rFonts w:ascii="Times New Roman" w:eastAsia="Times New Roman" w:hAnsi="Times New Roman"/>
                <w:b/>
                <w:color w:val="000000" w:themeColor="text1"/>
                <w:sz w:val="28"/>
                <w:szCs w:val="28"/>
                <w:lang w:val="kk-KZ"/>
              </w:rPr>
              <w:t>барлығы</w:t>
            </w:r>
          </w:p>
        </w:tc>
        <w:tc>
          <w:tcPr>
            <w:tcW w:w="2693" w:type="dxa"/>
            <w:tcBorders>
              <w:top w:val="single" w:sz="4" w:space="0" w:color="auto"/>
              <w:left w:val="single" w:sz="4" w:space="0" w:color="auto"/>
              <w:bottom w:val="single" w:sz="4" w:space="0" w:color="auto"/>
              <w:right w:val="single" w:sz="4" w:space="0" w:color="auto"/>
            </w:tcBorders>
            <w:hideMark/>
          </w:tcPr>
          <w:p w:rsidR="0088515B" w:rsidRPr="00D25FC0" w:rsidRDefault="0088515B" w:rsidP="0088515B">
            <w:pPr>
              <w:rPr>
                <w:rFonts w:ascii="Times New Roman" w:eastAsia="Times New Roman" w:hAnsi="Times New Roman"/>
                <w:b/>
                <w:color w:val="000000" w:themeColor="text1"/>
                <w:sz w:val="28"/>
                <w:szCs w:val="28"/>
              </w:rPr>
            </w:pPr>
            <w:r w:rsidRPr="00D25FC0">
              <w:rPr>
                <w:rFonts w:ascii="Times New Roman" w:eastAsia="Times New Roman" w:hAnsi="Times New Roman"/>
                <w:b/>
                <w:color w:val="000000" w:themeColor="text1"/>
                <w:sz w:val="28"/>
                <w:szCs w:val="28"/>
                <w:lang w:val="kk-KZ"/>
              </w:rPr>
              <w:t>55</w:t>
            </w:r>
            <w:r w:rsidRPr="00D25FC0">
              <w:rPr>
                <w:rFonts w:ascii="Times New Roman" w:eastAsia="Times New Roman" w:hAnsi="Times New Roman"/>
                <w:b/>
                <w:color w:val="000000" w:themeColor="text1"/>
                <w:sz w:val="28"/>
                <w:szCs w:val="28"/>
                <w:lang w:val="en-US"/>
              </w:rPr>
              <w:t>%</w:t>
            </w:r>
          </w:p>
        </w:tc>
        <w:tc>
          <w:tcPr>
            <w:tcW w:w="1701" w:type="dxa"/>
            <w:tcBorders>
              <w:top w:val="single" w:sz="4" w:space="0" w:color="auto"/>
              <w:left w:val="single" w:sz="4" w:space="0" w:color="auto"/>
              <w:bottom w:val="single" w:sz="4" w:space="0" w:color="auto"/>
              <w:right w:val="single" w:sz="4" w:space="0" w:color="auto"/>
            </w:tcBorders>
            <w:hideMark/>
          </w:tcPr>
          <w:p w:rsidR="0088515B" w:rsidRPr="00D25FC0" w:rsidRDefault="0088515B" w:rsidP="0088515B">
            <w:pPr>
              <w:rPr>
                <w:rFonts w:ascii="Times New Roman" w:eastAsia="Times New Roman" w:hAnsi="Times New Roman"/>
                <w:b/>
                <w:color w:val="000000" w:themeColor="text1"/>
                <w:sz w:val="28"/>
                <w:szCs w:val="28"/>
              </w:rPr>
            </w:pPr>
            <w:r w:rsidRPr="00D25FC0">
              <w:rPr>
                <w:rFonts w:ascii="Times New Roman" w:eastAsia="Times New Roman" w:hAnsi="Times New Roman"/>
                <w:b/>
                <w:color w:val="000000" w:themeColor="text1"/>
                <w:sz w:val="28"/>
                <w:szCs w:val="28"/>
                <w:lang w:val="kk-KZ"/>
              </w:rPr>
              <w:t>56</w:t>
            </w:r>
            <w:r w:rsidRPr="00D25FC0">
              <w:rPr>
                <w:rFonts w:ascii="Times New Roman" w:eastAsia="Times New Roman" w:hAnsi="Times New Roman"/>
                <w:b/>
                <w:color w:val="000000" w:themeColor="text1"/>
                <w:sz w:val="28"/>
                <w:szCs w:val="28"/>
                <w:lang w:val="en-US"/>
              </w:rPr>
              <w:t>%</w:t>
            </w:r>
          </w:p>
        </w:tc>
        <w:tc>
          <w:tcPr>
            <w:tcW w:w="2376" w:type="dxa"/>
            <w:tcBorders>
              <w:top w:val="single" w:sz="4" w:space="0" w:color="auto"/>
              <w:left w:val="single" w:sz="4" w:space="0" w:color="auto"/>
              <w:bottom w:val="single" w:sz="4" w:space="0" w:color="auto"/>
              <w:right w:val="single" w:sz="4" w:space="0" w:color="auto"/>
            </w:tcBorders>
            <w:hideMark/>
          </w:tcPr>
          <w:p w:rsidR="0088515B" w:rsidRPr="00D25FC0" w:rsidRDefault="0088515B" w:rsidP="0088515B">
            <w:pPr>
              <w:rPr>
                <w:rFonts w:ascii="Times New Roman" w:eastAsia="Times New Roman" w:hAnsi="Times New Roman"/>
                <w:b/>
                <w:color w:val="000000" w:themeColor="text1"/>
                <w:sz w:val="28"/>
                <w:szCs w:val="28"/>
              </w:rPr>
            </w:pPr>
            <w:r w:rsidRPr="00D25FC0">
              <w:rPr>
                <w:rFonts w:ascii="Times New Roman" w:eastAsia="Times New Roman" w:hAnsi="Times New Roman"/>
                <w:color w:val="000000" w:themeColor="text1"/>
                <w:sz w:val="28"/>
                <w:szCs w:val="28"/>
                <w:lang w:val="kk-KZ"/>
              </w:rPr>
              <w:t>55%,</w:t>
            </w:r>
          </w:p>
        </w:tc>
      </w:tr>
    </w:tbl>
    <w:p w:rsidR="0088515B" w:rsidRDefault="0088515B" w:rsidP="0088515B">
      <w:pPr>
        <w:rPr>
          <w:rFonts w:ascii="Times New Roman" w:hAnsi="Times New Roman"/>
          <w:b/>
          <w:sz w:val="24"/>
          <w:szCs w:val="24"/>
          <w:lang w:val="kk-KZ"/>
        </w:rPr>
      </w:pPr>
    </w:p>
    <w:p w:rsidR="000C13D7" w:rsidRPr="00F75172" w:rsidRDefault="000C13D7" w:rsidP="000C13D7">
      <w:pPr>
        <w:rPr>
          <w:rFonts w:ascii="Times New Roman" w:hAnsi="Times New Roman"/>
          <w:b/>
          <w:sz w:val="28"/>
          <w:szCs w:val="28"/>
          <w:lang w:val="kk-KZ"/>
        </w:rPr>
      </w:pPr>
      <w:r w:rsidRPr="00F75172">
        <w:rPr>
          <w:rFonts w:ascii="Times New Roman" w:hAnsi="Times New Roman"/>
          <w:b/>
          <w:sz w:val="28"/>
          <w:szCs w:val="28"/>
          <w:lang w:val="kk-KZ"/>
        </w:rPr>
        <w:t>Ұсыныс:</w:t>
      </w:r>
    </w:p>
    <w:p w:rsidR="000C13D7" w:rsidRPr="000C13D7" w:rsidRDefault="000C13D7" w:rsidP="000C13D7">
      <w:pPr>
        <w:jc w:val="both"/>
        <w:rPr>
          <w:rFonts w:ascii="Times New Roman" w:hAnsi="Times New Roman"/>
          <w:sz w:val="28"/>
          <w:szCs w:val="28"/>
          <w:lang w:val="kk-KZ"/>
        </w:rPr>
      </w:pPr>
      <w:r>
        <w:rPr>
          <w:rFonts w:ascii="Times New Roman" w:hAnsi="Times New Roman"/>
          <w:sz w:val="24"/>
          <w:szCs w:val="24"/>
          <w:lang w:val="kk-KZ"/>
        </w:rPr>
        <w:t>1</w:t>
      </w:r>
      <w:r w:rsidRPr="000C13D7">
        <w:rPr>
          <w:rFonts w:ascii="Times New Roman" w:hAnsi="Times New Roman"/>
          <w:sz w:val="28"/>
          <w:szCs w:val="28"/>
          <w:lang w:val="kk-KZ"/>
        </w:rPr>
        <w:t>.Үлгерімі қанағаттанарлық деңгейде болған оқушылардың білім сапасының көрсеткіштерін жоғарлатуға оқу процессін бағыттау.</w:t>
      </w:r>
    </w:p>
    <w:p w:rsidR="000C13D7" w:rsidRPr="000C13D7" w:rsidRDefault="000C13D7" w:rsidP="000C13D7">
      <w:pPr>
        <w:jc w:val="both"/>
        <w:rPr>
          <w:rFonts w:ascii="Times New Roman" w:eastAsia="Times New Roman" w:hAnsi="Times New Roman"/>
          <w:color w:val="FF0000"/>
          <w:sz w:val="28"/>
          <w:szCs w:val="28"/>
          <w:lang w:val="kk-KZ"/>
        </w:rPr>
      </w:pPr>
      <w:r w:rsidRPr="000C13D7">
        <w:rPr>
          <w:rFonts w:ascii="Times New Roman" w:hAnsi="Times New Roman"/>
          <w:sz w:val="28"/>
          <w:szCs w:val="28"/>
          <w:lang w:val="kk-KZ"/>
        </w:rPr>
        <w:t>2.Үлгерімі жоғары және жақсы деңгейде оқушылардың білімдерінің тұрақтылығын сақтауға және білімдерін тереңдетуге ықпал жасау.</w:t>
      </w:r>
      <w:r w:rsidRPr="000C13D7">
        <w:rPr>
          <w:rFonts w:ascii="Times New Roman" w:eastAsia="Times New Roman" w:hAnsi="Times New Roman"/>
          <w:color w:val="FF0000"/>
          <w:sz w:val="28"/>
          <w:szCs w:val="28"/>
          <w:lang w:val="kk-KZ"/>
        </w:rPr>
        <w:t xml:space="preserve">                      </w:t>
      </w:r>
    </w:p>
    <w:p w:rsidR="000C13D7" w:rsidRPr="000C13D7" w:rsidRDefault="000C13D7" w:rsidP="000C13D7">
      <w:pPr>
        <w:ind w:firstLine="709"/>
        <w:jc w:val="both"/>
        <w:rPr>
          <w:rFonts w:ascii="Times New Roman" w:eastAsia="Times New Roman" w:hAnsi="Times New Roman"/>
          <w:color w:val="000000" w:themeColor="text1"/>
          <w:sz w:val="28"/>
          <w:szCs w:val="28"/>
          <w:lang w:val="kk-KZ"/>
        </w:rPr>
      </w:pPr>
      <w:r w:rsidRPr="000C13D7">
        <w:rPr>
          <w:rFonts w:ascii="Times New Roman" w:eastAsia="Times New Roman" w:hAnsi="Times New Roman"/>
          <w:color w:val="000000" w:themeColor="text1"/>
          <w:sz w:val="28"/>
          <w:szCs w:val="28"/>
          <w:lang w:val="kk-KZ"/>
        </w:rPr>
        <w:t xml:space="preserve">Орта буынның сапалық  көрсеткіштері   жоғары буындарға қарағанда  7  % төмен. алайда өткен жылдармен салыстырғанда жоғарлауда . Бұндай нәтиженің себептеріне тоқталсақ, орта буын оқушылардың жас ерекшеліктеріне байланысты әрекеттік үәждемелері төмен. </w:t>
      </w:r>
    </w:p>
    <w:p w:rsidR="000C13D7" w:rsidRPr="000C13D7" w:rsidRDefault="000C13D7" w:rsidP="000C13D7">
      <w:pPr>
        <w:ind w:firstLine="709"/>
        <w:jc w:val="both"/>
        <w:rPr>
          <w:rFonts w:ascii="Times New Roman" w:eastAsia="Times New Roman" w:hAnsi="Times New Roman"/>
          <w:color w:val="000000" w:themeColor="text1"/>
          <w:sz w:val="28"/>
          <w:szCs w:val="28"/>
          <w:lang w:val="kk-KZ"/>
        </w:rPr>
      </w:pPr>
      <w:r w:rsidRPr="000C13D7">
        <w:rPr>
          <w:rFonts w:ascii="Times New Roman" w:eastAsia="Times New Roman" w:hAnsi="Times New Roman"/>
          <w:color w:val="000000" w:themeColor="text1"/>
          <w:sz w:val="28"/>
          <w:szCs w:val="28"/>
          <w:lang w:val="kk-KZ"/>
        </w:rPr>
        <w:t xml:space="preserve">Барлық мұғалімдер мамандықтары бойынша толық жүктемеде жұмыс істейді. Оқу жүктемесінде базистік жоспарды есепке алумен тұрақтылық, оқудағы сабақтастық сақталады. Максималды мүмкін нормасы жоғарылатылмайды. </w:t>
      </w:r>
    </w:p>
    <w:p w:rsidR="000C13D7" w:rsidRPr="000C13D7" w:rsidRDefault="000C13D7" w:rsidP="000C13D7">
      <w:pPr>
        <w:jc w:val="both"/>
        <w:rPr>
          <w:rFonts w:ascii="Times New Roman" w:eastAsia="Times New Roman" w:hAnsi="Times New Roman"/>
          <w:sz w:val="28"/>
          <w:szCs w:val="28"/>
          <w:lang w:val="kk-KZ"/>
        </w:rPr>
      </w:pPr>
      <w:r w:rsidRPr="000C13D7">
        <w:rPr>
          <w:rFonts w:ascii="Times New Roman" w:eastAsia="Times New Roman" w:hAnsi="Times New Roman"/>
          <w:sz w:val="28"/>
          <w:szCs w:val="28"/>
          <w:lang w:val="kk-KZ"/>
        </w:rPr>
        <w:t>Қазақ тілі пәні бойынша негізгі орта білім  беру мектебін  аяқтау туралы мемлекеттік емтихан қорытындысы:</w:t>
      </w:r>
    </w:p>
    <w:p w:rsidR="000C13D7" w:rsidRDefault="000C13D7" w:rsidP="000C13D7">
      <w:pPr>
        <w:rPr>
          <w:rFonts w:ascii="Times New Roman" w:eastAsia="Times New Roman" w:hAnsi="Times New Roman"/>
          <w:sz w:val="24"/>
          <w:szCs w:val="24"/>
          <w:lang w:val="kk-KZ"/>
        </w:rPr>
      </w:pP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2268"/>
        <w:gridCol w:w="709"/>
        <w:gridCol w:w="850"/>
        <w:gridCol w:w="992"/>
        <w:gridCol w:w="567"/>
        <w:gridCol w:w="709"/>
        <w:gridCol w:w="709"/>
        <w:gridCol w:w="567"/>
        <w:gridCol w:w="992"/>
        <w:gridCol w:w="992"/>
      </w:tblGrid>
      <w:tr w:rsidR="006122C8" w:rsidTr="00B35F42">
        <w:tc>
          <w:tcPr>
            <w:tcW w:w="426" w:type="dxa"/>
            <w:tcBorders>
              <w:top w:val="single" w:sz="4" w:space="0" w:color="000000"/>
              <w:left w:val="single" w:sz="4" w:space="0" w:color="000000"/>
              <w:bottom w:val="single" w:sz="4" w:space="0" w:color="000000"/>
              <w:right w:val="single" w:sz="4" w:space="0" w:color="000000"/>
            </w:tcBorders>
            <w:hideMark/>
          </w:tcPr>
          <w:p w:rsidR="000C13D7" w:rsidRPr="00F75172" w:rsidRDefault="000C13D7">
            <w:pPr>
              <w:rPr>
                <w:rFonts w:ascii="Times New Roman" w:eastAsia="Times New Roman" w:hAnsi="Times New Roman"/>
                <w:sz w:val="28"/>
                <w:szCs w:val="28"/>
                <w:lang w:val="kk-KZ"/>
              </w:rPr>
            </w:pPr>
            <w:r w:rsidRPr="00F75172">
              <w:rPr>
                <w:rFonts w:ascii="Times New Roman" w:eastAsia="Times New Roman" w:hAnsi="Times New Roman"/>
                <w:sz w:val="28"/>
                <w:szCs w:val="28"/>
                <w:lang w:val="kk-KZ"/>
              </w:rPr>
              <w:t>№</w:t>
            </w:r>
          </w:p>
        </w:tc>
        <w:tc>
          <w:tcPr>
            <w:tcW w:w="2268" w:type="dxa"/>
            <w:tcBorders>
              <w:top w:val="single" w:sz="4" w:space="0" w:color="000000"/>
              <w:left w:val="single" w:sz="4" w:space="0" w:color="000000"/>
              <w:bottom w:val="single" w:sz="4" w:space="0" w:color="000000"/>
              <w:right w:val="single" w:sz="4" w:space="0" w:color="000000"/>
            </w:tcBorders>
            <w:hideMark/>
          </w:tcPr>
          <w:p w:rsidR="000C13D7" w:rsidRPr="00F75172" w:rsidRDefault="000C13D7">
            <w:pPr>
              <w:rPr>
                <w:rFonts w:ascii="Times New Roman" w:eastAsia="Times New Roman" w:hAnsi="Times New Roman"/>
                <w:sz w:val="28"/>
                <w:szCs w:val="28"/>
                <w:lang w:val="kk-KZ"/>
              </w:rPr>
            </w:pPr>
            <w:r w:rsidRPr="00F75172">
              <w:rPr>
                <w:rFonts w:ascii="Times New Roman" w:eastAsia="Times New Roman" w:hAnsi="Times New Roman"/>
                <w:sz w:val="28"/>
                <w:szCs w:val="28"/>
                <w:lang w:val="kk-KZ"/>
              </w:rPr>
              <w:t>Мұғалімнің аты-жөні</w:t>
            </w:r>
          </w:p>
        </w:tc>
        <w:tc>
          <w:tcPr>
            <w:tcW w:w="709" w:type="dxa"/>
            <w:tcBorders>
              <w:top w:val="single" w:sz="4" w:space="0" w:color="000000"/>
              <w:left w:val="single" w:sz="4" w:space="0" w:color="000000"/>
              <w:bottom w:val="single" w:sz="4" w:space="0" w:color="000000"/>
              <w:right w:val="single" w:sz="4" w:space="0" w:color="000000"/>
            </w:tcBorders>
            <w:hideMark/>
          </w:tcPr>
          <w:p w:rsidR="000C13D7" w:rsidRDefault="000C13D7">
            <w:pPr>
              <w:rPr>
                <w:rFonts w:ascii="Times New Roman" w:eastAsia="Times New Roman" w:hAnsi="Times New Roman"/>
                <w:sz w:val="24"/>
                <w:szCs w:val="24"/>
                <w:lang w:val="kk-KZ"/>
              </w:rPr>
            </w:pPr>
            <w:r>
              <w:rPr>
                <w:rFonts w:ascii="Times New Roman" w:eastAsia="Times New Roman" w:hAnsi="Times New Roman"/>
                <w:sz w:val="24"/>
                <w:szCs w:val="24"/>
                <w:lang w:val="kk-KZ"/>
              </w:rPr>
              <w:t>сынып</w:t>
            </w:r>
          </w:p>
        </w:tc>
        <w:tc>
          <w:tcPr>
            <w:tcW w:w="850" w:type="dxa"/>
            <w:tcBorders>
              <w:top w:val="single" w:sz="4" w:space="0" w:color="000000"/>
              <w:left w:val="single" w:sz="4" w:space="0" w:color="000000"/>
              <w:bottom w:val="single" w:sz="4" w:space="0" w:color="000000"/>
              <w:right w:val="single" w:sz="4" w:space="0" w:color="000000"/>
            </w:tcBorders>
            <w:hideMark/>
          </w:tcPr>
          <w:p w:rsidR="000C13D7" w:rsidRDefault="000C13D7">
            <w:pPr>
              <w:rPr>
                <w:rFonts w:ascii="Times New Roman" w:eastAsia="Times New Roman" w:hAnsi="Times New Roman"/>
                <w:sz w:val="24"/>
                <w:szCs w:val="24"/>
                <w:lang w:val="kk-KZ"/>
              </w:rPr>
            </w:pPr>
            <w:r>
              <w:rPr>
                <w:rFonts w:ascii="Times New Roman" w:eastAsia="Times New Roman" w:hAnsi="Times New Roman"/>
                <w:sz w:val="24"/>
                <w:szCs w:val="24"/>
                <w:lang w:val="kk-KZ"/>
              </w:rPr>
              <w:t>барлығы</w:t>
            </w:r>
          </w:p>
        </w:tc>
        <w:tc>
          <w:tcPr>
            <w:tcW w:w="992" w:type="dxa"/>
            <w:tcBorders>
              <w:top w:val="single" w:sz="4" w:space="0" w:color="000000"/>
              <w:left w:val="single" w:sz="4" w:space="0" w:color="000000"/>
              <w:bottom w:val="single" w:sz="4" w:space="0" w:color="000000"/>
              <w:right w:val="single" w:sz="4" w:space="0" w:color="000000"/>
            </w:tcBorders>
            <w:hideMark/>
          </w:tcPr>
          <w:p w:rsidR="000C13D7" w:rsidRDefault="000C13D7">
            <w:pPr>
              <w:rPr>
                <w:rFonts w:ascii="Times New Roman" w:eastAsia="Times New Roman" w:hAnsi="Times New Roman"/>
                <w:sz w:val="24"/>
                <w:szCs w:val="24"/>
                <w:lang w:val="kk-KZ"/>
              </w:rPr>
            </w:pPr>
            <w:r>
              <w:rPr>
                <w:rFonts w:ascii="Times New Roman" w:eastAsia="Times New Roman" w:hAnsi="Times New Roman"/>
                <w:sz w:val="24"/>
                <w:szCs w:val="24"/>
                <w:lang w:val="kk-KZ"/>
              </w:rPr>
              <w:t>тапсырған</w:t>
            </w:r>
          </w:p>
        </w:tc>
        <w:tc>
          <w:tcPr>
            <w:tcW w:w="567" w:type="dxa"/>
            <w:tcBorders>
              <w:top w:val="single" w:sz="4" w:space="0" w:color="000000"/>
              <w:left w:val="single" w:sz="4" w:space="0" w:color="000000"/>
              <w:bottom w:val="single" w:sz="4" w:space="0" w:color="000000"/>
              <w:right w:val="single" w:sz="4" w:space="0" w:color="000000"/>
            </w:tcBorders>
            <w:hideMark/>
          </w:tcPr>
          <w:p w:rsidR="000C13D7" w:rsidRDefault="000C13D7">
            <w:pPr>
              <w:rPr>
                <w:rFonts w:ascii="Times New Roman" w:eastAsia="Times New Roman" w:hAnsi="Times New Roman"/>
                <w:sz w:val="24"/>
                <w:szCs w:val="24"/>
                <w:lang w:val="kk-KZ"/>
              </w:rPr>
            </w:pPr>
            <w:r>
              <w:rPr>
                <w:rFonts w:ascii="Times New Roman" w:eastAsia="Times New Roman" w:hAnsi="Times New Roman"/>
                <w:sz w:val="24"/>
                <w:szCs w:val="24"/>
                <w:lang w:val="kk-KZ"/>
              </w:rPr>
              <w:t>«5»</w:t>
            </w:r>
          </w:p>
        </w:tc>
        <w:tc>
          <w:tcPr>
            <w:tcW w:w="709" w:type="dxa"/>
            <w:tcBorders>
              <w:top w:val="single" w:sz="4" w:space="0" w:color="000000"/>
              <w:left w:val="single" w:sz="4" w:space="0" w:color="000000"/>
              <w:bottom w:val="single" w:sz="4" w:space="0" w:color="000000"/>
              <w:right w:val="single" w:sz="4" w:space="0" w:color="000000"/>
            </w:tcBorders>
            <w:hideMark/>
          </w:tcPr>
          <w:p w:rsidR="000C13D7" w:rsidRDefault="000C13D7">
            <w:pPr>
              <w:rPr>
                <w:rFonts w:ascii="Times New Roman" w:eastAsia="Times New Roman" w:hAnsi="Times New Roman"/>
                <w:sz w:val="24"/>
                <w:szCs w:val="24"/>
                <w:lang w:val="kk-KZ"/>
              </w:rPr>
            </w:pPr>
            <w:r>
              <w:rPr>
                <w:rFonts w:ascii="Times New Roman" w:eastAsia="Times New Roman" w:hAnsi="Times New Roman"/>
                <w:sz w:val="24"/>
                <w:szCs w:val="24"/>
                <w:lang w:val="kk-KZ"/>
              </w:rPr>
              <w:t>«4»</w:t>
            </w:r>
          </w:p>
        </w:tc>
        <w:tc>
          <w:tcPr>
            <w:tcW w:w="709" w:type="dxa"/>
            <w:tcBorders>
              <w:top w:val="single" w:sz="4" w:space="0" w:color="000000"/>
              <w:left w:val="single" w:sz="4" w:space="0" w:color="000000"/>
              <w:bottom w:val="single" w:sz="4" w:space="0" w:color="000000"/>
              <w:right w:val="single" w:sz="4" w:space="0" w:color="auto"/>
            </w:tcBorders>
            <w:hideMark/>
          </w:tcPr>
          <w:p w:rsidR="000C13D7" w:rsidRDefault="000C13D7">
            <w:pPr>
              <w:rPr>
                <w:rFonts w:ascii="Times New Roman" w:eastAsia="Times New Roman" w:hAnsi="Times New Roman"/>
                <w:sz w:val="24"/>
                <w:szCs w:val="24"/>
                <w:lang w:val="kk-KZ"/>
              </w:rPr>
            </w:pPr>
            <w:r>
              <w:rPr>
                <w:rFonts w:ascii="Times New Roman" w:eastAsia="Times New Roman" w:hAnsi="Times New Roman"/>
                <w:sz w:val="24"/>
                <w:szCs w:val="24"/>
                <w:lang w:val="kk-KZ"/>
              </w:rPr>
              <w:t>«3»</w:t>
            </w:r>
          </w:p>
        </w:tc>
        <w:tc>
          <w:tcPr>
            <w:tcW w:w="567" w:type="dxa"/>
            <w:tcBorders>
              <w:top w:val="single" w:sz="4" w:space="0" w:color="000000"/>
              <w:left w:val="single" w:sz="4" w:space="0" w:color="auto"/>
              <w:bottom w:val="single" w:sz="4" w:space="0" w:color="000000"/>
              <w:right w:val="single" w:sz="4" w:space="0" w:color="000000"/>
            </w:tcBorders>
            <w:hideMark/>
          </w:tcPr>
          <w:p w:rsidR="000C13D7" w:rsidRDefault="000C13D7">
            <w:pPr>
              <w:rPr>
                <w:rFonts w:ascii="Times New Roman" w:eastAsia="Times New Roman" w:hAnsi="Times New Roman"/>
                <w:sz w:val="24"/>
                <w:szCs w:val="24"/>
                <w:lang w:val="kk-KZ"/>
              </w:rPr>
            </w:pPr>
            <w:r>
              <w:rPr>
                <w:rFonts w:ascii="Times New Roman" w:eastAsia="Times New Roman" w:hAnsi="Times New Roman"/>
                <w:sz w:val="24"/>
                <w:szCs w:val="24"/>
                <w:lang w:val="kk-KZ"/>
              </w:rPr>
              <w:t>«2»</w:t>
            </w:r>
          </w:p>
        </w:tc>
        <w:tc>
          <w:tcPr>
            <w:tcW w:w="992" w:type="dxa"/>
            <w:tcBorders>
              <w:top w:val="single" w:sz="4" w:space="0" w:color="000000"/>
              <w:left w:val="single" w:sz="4" w:space="0" w:color="000000"/>
              <w:bottom w:val="single" w:sz="4" w:space="0" w:color="000000"/>
              <w:right w:val="single" w:sz="4" w:space="0" w:color="000000"/>
            </w:tcBorders>
            <w:hideMark/>
          </w:tcPr>
          <w:p w:rsidR="000C13D7" w:rsidRDefault="000C13D7">
            <w:pPr>
              <w:rPr>
                <w:rFonts w:ascii="Times New Roman" w:eastAsia="Times New Roman" w:hAnsi="Times New Roman"/>
                <w:sz w:val="24"/>
                <w:szCs w:val="24"/>
                <w:lang w:val="kk-KZ"/>
              </w:rPr>
            </w:pPr>
            <w:r>
              <w:rPr>
                <w:rFonts w:ascii="Times New Roman" w:eastAsia="Times New Roman" w:hAnsi="Times New Roman"/>
                <w:sz w:val="24"/>
                <w:szCs w:val="24"/>
                <w:lang w:val="kk-KZ"/>
              </w:rPr>
              <w:t>үлгерімі</w:t>
            </w:r>
          </w:p>
        </w:tc>
        <w:tc>
          <w:tcPr>
            <w:tcW w:w="992" w:type="dxa"/>
            <w:tcBorders>
              <w:top w:val="single" w:sz="4" w:space="0" w:color="000000"/>
              <w:left w:val="single" w:sz="4" w:space="0" w:color="000000"/>
              <w:bottom w:val="single" w:sz="4" w:space="0" w:color="000000"/>
              <w:right w:val="single" w:sz="4" w:space="0" w:color="auto"/>
            </w:tcBorders>
            <w:hideMark/>
          </w:tcPr>
          <w:p w:rsidR="000C13D7" w:rsidRDefault="000C13D7">
            <w:pPr>
              <w:rPr>
                <w:rFonts w:ascii="Times New Roman" w:eastAsia="Times New Roman" w:hAnsi="Times New Roman"/>
                <w:sz w:val="24"/>
                <w:szCs w:val="24"/>
                <w:lang w:val="kk-KZ"/>
              </w:rPr>
            </w:pPr>
            <w:r>
              <w:rPr>
                <w:rFonts w:ascii="Times New Roman" w:eastAsia="Times New Roman" w:hAnsi="Times New Roman"/>
                <w:sz w:val="24"/>
                <w:szCs w:val="24"/>
                <w:lang w:val="kk-KZ"/>
              </w:rPr>
              <w:t>сапасы</w:t>
            </w:r>
          </w:p>
        </w:tc>
      </w:tr>
      <w:tr w:rsidR="006122C8" w:rsidTr="00B35F42">
        <w:trPr>
          <w:trHeight w:val="145"/>
        </w:trPr>
        <w:tc>
          <w:tcPr>
            <w:tcW w:w="426" w:type="dxa"/>
            <w:tcBorders>
              <w:top w:val="single" w:sz="4" w:space="0" w:color="000000"/>
              <w:left w:val="single" w:sz="4" w:space="0" w:color="000000"/>
              <w:bottom w:val="single" w:sz="4" w:space="0" w:color="000000"/>
              <w:right w:val="single" w:sz="4" w:space="0" w:color="000000"/>
            </w:tcBorders>
            <w:hideMark/>
          </w:tcPr>
          <w:p w:rsidR="000C13D7" w:rsidRPr="00F75172" w:rsidRDefault="000C13D7">
            <w:pPr>
              <w:rPr>
                <w:rFonts w:ascii="Times New Roman" w:eastAsia="Times New Roman" w:hAnsi="Times New Roman"/>
                <w:sz w:val="28"/>
                <w:szCs w:val="28"/>
                <w:lang w:val="kk-KZ"/>
              </w:rPr>
            </w:pPr>
            <w:r w:rsidRPr="00F75172">
              <w:rPr>
                <w:rFonts w:ascii="Times New Roman" w:eastAsia="Times New Roman" w:hAnsi="Times New Roman"/>
                <w:sz w:val="28"/>
                <w:szCs w:val="28"/>
                <w:lang w:val="kk-KZ"/>
              </w:rPr>
              <w:t>1</w:t>
            </w:r>
          </w:p>
        </w:tc>
        <w:tc>
          <w:tcPr>
            <w:tcW w:w="2268" w:type="dxa"/>
            <w:tcBorders>
              <w:top w:val="single" w:sz="4" w:space="0" w:color="000000"/>
              <w:left w:val="single" w:sz="4" w:space="0" w:color="000000"/>
              <w:bottom w:val="single" w:sz="4" w:space="0" w:color="000000"/>
              <w:right w:val="single" w:sz="4" w:space="0" w:color="000000"/>
            </w:tcBorders>
            <w:hideMark/>
          </w:tcPr>
          <w:p w:rsidR="000C13D7" w:rsidRPr="00B35F42" w:rsidRDefault="000C13D7">
            <w:pPr>
              <w:rPr>
                <w:rFonts w:ascii="Times New Roman" w:eastAsia="Times New Roman" w:hAnsi="Times New Roman"/>
                <w:sz w:val="24"/>
                <w:szCs w:val="24"/>
                <w:lang w:val="kk-KZ"/>
              </w:rPr>
            </w:pPr>
            <w:r w:rsidRPr="00B35F42">
              <w:rPr>
                <w:rFonts w:ascii="Times New Roman" w:eastAsia="Times New Roman" w:hAnsi="Times New Roman"/>
                <w:sz w:val="24"/>
                <w:szCs w:val="24"/>
                <w:lang w:val="kk-KZ"/>
              </w:rPr>
              <w:t>Абельдинова А Қ</w:t>
            </w:r>
          </w:p>
        </w:tc>
        <w:tc>
          <w:tcPr>
            <w:tcW w:w="709" w:type="dxa"/>
            <w:tcBorders>
              <w:top w:val="single" w:sz="4" w:space="0" w:color="000000"/>
              <w:left w:val="single" w:sz="4" w:space="0" w:color="000000"/>
              <w:bottom w:val="single" w:sz="4" w:space="0" w:color="000000"/>
              <w:right w:val="single" w:sz="4" w:space="0" w:color="000000"/>
            </w:tcBorders>
            <w:hideMark/>
          </w:tcPr>
          <w:p w:rsidR="000C13D7" w:rsidRDefault="000C13D7">
            <w:pPr>
              <w:rPr>
                <w:rFonts w:ascii="Times New Roman" w:eastAsia="Times New Roman" w:hAnsi="Times New Roman"/>
                <w:sz w:val="24"/>
                <w:szCs w:val="24"/>
                <w:lang w:val="kk-KZ"/>
              </w:rPr>
            </w:pPr>
            <w:r>
              <w:rPr>
                <w:rFonts w:ascii="Times New Roman" w:eastAsia="Times New Roman" w:hAnsi="Times New Roman"/>
                <w:sz w:val="24"/>
                <w:szCs w:val="24"/>
                <w:lang w:val="kk-KZ"/>
              </w:rPr>
              <w:t>9а</w:t>
            </w:r>
          </w:p>
        </w:tc>
        <w:tc>
          <w:tcPr>
            <w:tcW w:w="850" w:type="dxa"/>
            <w:tcBorders>
              <w:top w:val="single" w:sz="4" w:space="0" w:color="000000"/>
              <w:left w:val="single" w:sz="4" w:space="0" w:color="000000"/>
              <w:bottom w:val="single" w:sz="4" w:space="0" w:color="000000"/>
              <w:right w:val="single" w:sz="4" w:space="0" w:color="000000"/>
            </w:tcBorders>
            <w:hideMark/>
          </w:tcPr>
          <w:p w:rsidR="000C13D7" w:rsidRDefault="000C13D7">
            <w:pPr>
              <w:rPr>
                <w:rFonts w:ascii="Times New Roman" w:eastAsia="Times New Roman" w:hAnsi="Times New Roman"/>
                <w:sz w:val="24"/>
                <w:szCs w:val="24"/>
                <w:lang w:val="kk-KZ"/>
              </w:rPr>
            </w:pPr>
            <w:r>
              <w:rPr>
                <w:rFonts w:ascii="Times New Roman" w:eastAsia="Times New Roman" w:hAnsi="Times New Roman"/>
                <w:sz w:val="24"/>
                <w:szCs w:val="24"/>
                <w:lang w:val="kk-KZ"/>
              </w:rPr>
              <w:t>19</w:t>
            </w:r>
          </w:p>
        </w:tc>
        <w:tc>
          <w:tcPr>
            <w:tcW w:w="992" w:type="dxa"/>
            <w:tcBorders>
              <w:top w:val="single" w:sz="4" w:space="0" w:color="000000"/>
              <w:left w:val="single" w:sz="4" w:space="0" w:color="000000"/>
              <w:bottom w:val="single" w:sz="4" w:space="0" w:color="000000"/>
              <w:right w:val="single" w:sz="4" w:space="0" w:color="000000"/>
            </w:tcBorders>
            <w:hideMark/>
          </w:tcPr>
          <w:p w:rsidR="000C13D7" w:rsidRDefault="000C13D7">
            <w:pPr>
              <w:rPr>
                <w:rFonts w:ascii="Times New Roman" w:eastAsia="Times New Roman" w:hAnsi="Times New Roman"/>
                <w:sz w:val="24"/>
                <w:szCs w:val="24"/>
                <w:lang w:val="kk-KZ"/>
              </w:rPr>
            </w:pPr>
            <w:r>
              <w:rPr>
                <w:rFonts w:ascii="Times New Roman" w:eastAsia="Times New Roman" w:hAnsi="Times New Roman"/>
                <w:sz w:val="24"/>
                <w:szCs w:val="24"/>
                <w:lang w:val="kk-KZ"/>
              </w:rPr>
              <w:t>19</w:t>
            </w:r>
          </w:p>
        </w:tc>
        <w:tc>
          <w:tcPr>
            <w:tcW w:w="567" w:type="dxa"/>
            <w:tcBorders>
              <w:top w:val="single" w:sz="4" w:space="0" w:color="000000"/>
              <w:left w:val="single" w:sz="4" w:space="0" w:color="000000"/>
              <w:bottom w:val="single" w:sz="4" w:space="0" w:color="000000"/>
              <w:right w:val="single" w:sz="4" w:space="0" w:color="000000"/>
            </w:tcBorders>
            <w:hideMark/>
          </w:tcPr>
          <w:p w:rsidR="000C13D7" w:rsidRDefault="000C13D7">
            <w:pPr>
              <w:rPr>
                <w:rFonts w:ascii="Times New Roman" w:eastAsia="Times New Roman" w:hAnsi="Times New Roman"/>
                <w:sz w:val="24"/>
                <w:szCs w:val="24"/>
                <w:lang w:val="kk-KZ"/>
              </w:rPr>
            </w:pPr>
            <w:r>
              <w:rPr>
                <w:rFonts w:ascii="Times New Roman" w:eastAsia="Times New Roman" w:hAnsi="Times New Roman"/>
                <w:sz w:val="24"/>
                <w:szCs w:val="24"/>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0C13D7" w:rsidRDefault="000C13D7">
            <w:pPr>
              <w:rPr>
                <w:rFonts w:ascii="Times New Roman" w:eastAsia="Times New Roman" w:hAnsi="Times New Roman"/>
                <w:sz w:val="24"/>
                <w:szCs w:val="24"/>
                <w:lang w:val="kk-KZ"/>
              </w:rPr>
            </w:pPr>
            <w:r>
              <w:rPr>
                <w:rFonts w:ascii="Times New Roman" w:eastAsia="Times New Roman" w:hAnsi="Times New Roman"/>
                <w:sz w:val="24"/>
                <w:szCs w:val="24"/>
                <w:lang w:val="kk-KZ"/>
              </w:rPr>
              <w:t>12</w:t>
            </w:r>
          </w:p>
        </w:tc>
        <w:tc>
          <w:tcPr>
            <w:tcW w:w="709" w:type="dxa"/>
            <w:tcBorders>
              <w:top w:val="single" w:sz="4" w:space="0" w:color="000000"/>
              <w:left w:val="single" w:sz="4" w:space="0" w:color="000000"/>
              <w:bottom w:val="single" w:sz="4" w:space="0" w:color="000000"/>
              <w:right w:val="single" w:sz="4" w:space="0" w:color="auto"/>
            </w:tcBorders>
            <w:hideMark/>
          </w:tcPr>
          <w:p w:rsidR="000C13D7" w:rsidRDefault="000C13D7">
            <w:pPr>
              <w:rPr>
                <w:rFonts w:ascii="Times New Roman" w:eastAsia="Times New Roman" w:hAnsi="Times New Roman"/>
                <w:sz w:val="24"/>
                <w:szCs w:val="24"/>
                <w:lang w:val="kk-KZ"/>
              </w:rPr>
            </w:pPr>
            <w:r>
              <w:rPr>
                <w:rFonts w:ascii="Times New Roman" w:eastAsia="Times New Roman" w:hAnsi="Times New Roman"/>
                <w:sz w:val="24"/>
                <w:szCs w:val="24"/>
                <w:lang w:val="kk-KZ"/>
              </w:rPr>
              <w:t>11</w:t>
            </w:r>
          </w:p>
        </w:tc>
        <w:tc>
          <w:tcPr>
            <w:tcW w:w="567" w:type="dxa"/>
            <w:tcBorders>
              <w:top w:val="single" w:sz="4" w:space="0" w:color="000000"/>
              <w:left w:val="single" w:sz="4" w:space="0" w:color="auto"/>
              <w:bottom w:val="single" w:sz="4" w:space="0" w:color="000000"/>
              <w:right w:val="single" w:sz="4" w:space="0" w:color="000000"/>
            </w:tcBorders>
            <w:hideMark/>
          </w:tcPr>
          <w:p w:rsidR="000C13D7" w:rsidRDefault="000C13D7">
            <w:pPr>
              <w:rPr>
                <w:rFonts w:ascii="Times New Roman" w:eastAsia="Times New Roman" w:hAnsi="Times New Roman"/>
                <w:sz w:val="24"/>
                <w:szCs w:val="24"/>
                <w:lang w:val="kk-KZ"/>
              </w:rPr>
            </w:pPr>
            <w:r>
              <w:rPr>
                <w:rFonts w:ascii="Times New Roman" w:eastAsia="Times New Roman" w:hAnsi="Times New Roman"/>
                <w:sz w:val="24"/>
                <w:szCs w:val="24"/>
                <w:lang w:val="kk-KZ"/>
              </w:rPr>
              <w:t>0</w:t>
            </w:r>
          </w:p>
        </w:tc>
        <w:tc>
          <w:tcPr>
            <w:tcW w:w="992" w:type="dxa"/>
            <w:tcBorders>
              <w:top w:val="single" w:sz="4" w:space="0" w:color="000000"/>
              <w:left w:val="single" w:sz="4" w:space="0" w:color="000000"/>
              <w:bottom w:val="single" w:sz="4" w:space="0" w:color="000000"/>
              <w:right w:val="single" w:sz="4" w:space="0" w:color="000000"/>
            </w:tcBorders>
            <w:hideMark/>
          </w:tcPr>
          <w:p w:rsidR="000C13D7" w:rsidRDefault="000C13D7">
            <w:pPr>
              <w:rPr>
                <w:rFonts w:ascii="Times New Roman" w:eastAsia="Times New Roman" w:hAnsi="Times New Roman"/>
                <w:sz w:val="24"/>
                <w:szCs w:val="24"/>
                <w:lang w:val="kk-KZ"/>
              </w:rPr>
            </w:pPr>
            <w:r>
              <w:rPr>
                <w:rFonts w:ascii="Times New Roman" w:eastAsia="Times New Roman" w:hAnsi="Times New Roman"/>
                <w:sz w:val="24"/>
                <w:szCs w:val="24"/>
                <w:lang w:val="kk-KZ"/>
              </w:rPr>
              <w:t>100</w:t>
            </w:r>
          </w:p>
        </w:tc>
        <w:tc>
          <w:tcPr>
            <w:tcW w:w="992" w:type="dxa"/>
            <w:tcBorders>
              <w:top w:val="single" w:sz="4" w:space="0" w:color="000000"/>
              <w:left w:val="single" w:sz="4" w:space="0" w:color="000000"/>
              <w:bottom w:val="single" w:sz="4" w:space="0" w:color="000000"/>
              <w:right w:val="single" w:sz="4" w:space="0" w:color="auto"/>
            </w:tcBorders>
            <w:hideMark/>
          </w:tcPr>
          <w:p w:rsidR="000C13D7" w:rsidRDefault="000C13D7">
            <w:pPr>
              <w:rPr>
                <w:rFonts w:ascii="Times New Roman" w:eastAsia="Times New Roman" w:hAnsi="Times New Roman"/>
                <w:sz w:val="24"/>
                <w:szCs w:val="24"/>
                <w:lang w:val="kk-KZ"/>
              </w:rPr>
            </w:pPr>
            <w:r>
              <w:rPr>
                <w:rFonts w:ascii="Times New Roman" w:eastAsia="Times New Roman" w:hAnsi="Times New Roman"/>
                <w:sz w:val="24"/>
                <w:szCs w:val="24"/>
                <w:lang w:val="kk-KZ"/>
              </w:rPr>
              <w:t>56</w:t>
            </w:r>
          </w:p>
        </w:tc>
      </w:tr>
      <w:tr w:rsidR="006122C8" w:rsidTr="00B35F42">
        <w:trPr>
          <w:trHeight w:val="186"/>
        </w:trPr>
        <w:tc>
          <w:tcPr>
            <w:tcW w:w="426" w:type="dxa"/>
            <w:tcBorders>
              <w:top w:val="single" w:sz="4" w:space="0" w:color="000000"/>
              <w:left w:val="single" w:sz="4" w:space="0" w:color="000000"/>
              <w:bottom w:val="single" w:sz="4" w:space="0" w:color="auto"/>
              <w:right w:val="single" w:sz="4" w:space="0" w:color="000000"/>
            </w:tcBorders>
            <w:hideMark/>
          </w:tcPr>
          <w:p w:rsidR="000C13D7" w:rsidRPr="00F75172" w:rsidRDefault="000C13D7">
            <w:pPr>
              <w:rPr>
                <w:rFonts w:ascii="Times New Roman" w:eastAsia="Times New Roman" w:hAnsi="Times New Roman"/>
                <w:sz w:val="28"/>
                <w:szCs w:val="28"/>
                <w:lang w:val="kk-KZ"/>
              </w:rPr>
            </w:pPr>
            <w:r w:rsidRPr="00F75172">
              <w:rPr>
                <w:rFonts w:ascii="Times New Roman" w:eastAsia="Times New Roman" w:hAnsi="Times New Roman"/>
                <w:sz w:val="28"/>
                <w:szCs w:val="28"/>
                <w:lang w:val="kk-KZ"/>
              </w:rPr>
              <w:t>2</w:t>
            </w:r>
          </w:p>
        </w:tc>
        <w:tc>
          <w:tcPr>
            <w:tcW w:w="2268" w:type="dxa"/>
            <w:tcBorders>
              <w:top w:val="single" w:sz="4" w:space="0" w:color="000000"/>
              <w:left w:val="single" w:sz="4" w:space="0" w:color="000000"/>
              <w:bottom w:val="single" w:sz="4" w:space="0" w:color="auto"/>
              <w:right w:val="single" w:sz="4" w:space="0" w:color="000000"/>
            </w:tcBorders>
            <w:hideMark/>
          </w:tcPr>
          <w:p w:rsidR="000C13D7" w:rsidRPr="00B35F42" w:rsidRDefault="000C13D7">
            <w:pPr>
              <w:rPr>
                <w:rFonts w:ascii="Times New Roman" w:eastAsia="Times New Roman" w:hAnsi="Times New Roman"/>
                <w:sz w:val="24"/>
                <w:szCs w:val="24"/>
                <w:lang w:val="kk-KZ"/>
              </w:rPr>
            </w:pPr>
            <w:r w:rsidRPr="00B35F42">
              <w:rPr>
                <w:rFonts w:ascii="Times New Roman" w:eastAsia="Times New Roman" w:hAnsi="Times New Roman"/>
                <w:sz w:val="24"/>
                <w:szCs w:val="24"/>
                <w:lang w:val="kk-KZ"/>
              </w:rPr>
              <w:t>Нұртазина Ә.Б</w:t>
            </w:r>
          </w:p>
          <w:p w:rsidR="000C13D7" w:rsidRPr="00B35F42" w:rsidRDefault="000C13D7">
            <w:pPr>
              <w:rPr>
                <w:rFonts w:ascii="Times New Roman" w:eastAsia="Times New Roman" w:hAnsi="Times New Roman"/>
                <w:sz w:val="24"/>
                <w:szCs w:val="24"/>
                <w:lang w:val="kk-KZ"/>
              </w:rPr>
            </w:pPr>
            <w:r w:rsidRPr="00B35F42">
              <w:rPr>
                <w:rFonts w:ascii="Times New Roman" w:eastAsia="Times New Roman" w:hAnsi="Times New Roman"/>
                <w:sz w:val="24"/>
                <w:szCs w:val="24"/>
                <w:lang w:val="kk-KZ"/>
              </w:rPr>
              <w:t>Тютебаева Г.Қ</w:t>
            </w:r>
          </w:p>
        </w:tc>
        <w:tc>
          <w:tcPr>
            <w:tcW w:w="709" w:type="dxa"/>
            <w:tcBorders>
              <w:top w:val="single" w:sz="4" w:space="0" w:color="000000"/>
              <w:left w:val="single" w:sz="4" w:space="0" w:color="000000"/>
              <w:bottom w:val="single" w:sz="4" w:space="0" w:color="auto"/>
              <w:right w:val="single" w:sz="4" w:space="0" w:color="000000"/>
            </w:tcBorders>
            <w:hideMark/>
          </w:tcPr>
          <w:p w:rsidR="000C13D7" w:rsidRDefault="000C13D7">
            <w:pPr>
              <w:rPr>
                <w:rFonts w:ascii="Times New Roman" w:eastAsia="Times New Roman" w:hAnsi="Times New Roman"/>
                <w:sz w:val="24"/>
                <w:szCs w:val="24"/>
                <w:lang w:val="kk-KZ"/>
              </w:rPr>
            </w:pPr>
            <w:r>
              <w:rPr>
                <w:rFonts w:ascii="Times New Roman" w:eastAsia="Times New Roman" w:hAnsi="Times New Roman"/>
                <w:sz w:val="24"/>
                <w:szCs w:val="24"/>
                <w:lang w:val="kk-KZ"/>
              </w:rPr>
              <w:t>9б</w:t>
            </w:r>
          </w:p>
        </w:tc>
        <w:tc>
          <w:tcPr>
            <w:tcW w:w="850" w:type="dxa"/>
            <w:tcBorders>
              <w:top w:val="single" w:sz="4" w:space="0" w:color="000000"/>
              <w:left w:val="single" w:sz="4" w:space="0" w:color="000000"/>
              <w:bottom w:val="single" w:sz="4" w:space="0" w:color="auto"/>
              <w:right w:val="single" w:sz="4" w:space="0" w:color="000000"/>
            </w:tcBorders>
            <w:hideMark/>
          </w:tcPr>
          <w:p w:rsidR="000C13D7" w:rsidRDefault="000C13D7">
            <w:pPr>
              <w:rPr>
                <w:rFonts w:ascii="Times New Roman" w:eastAsia="Times New Roman" w:hAnsi="Times New Roman"/>
                <w:sz w:val="24"/>
                <w:szCs w:val="24"/>
                <w:lang w:val="kk-KZ"/>
              </w:rPr>
            </w:pPr>
            <w:r>
              <w:rPr>
                <w:rFonts w:ascii="Times New Roman" w:eastAsia="Times New Roman" w:hAnsi="Times New Roman"/>
                <w:sz w:val="24"/>
                <w:szCs w:val="24"/>
                <w:lang w:val="kk-KZ"/>
              </w:rPr>
              <w:t>16</w:t>
            </w:r>
          </w:p>
        </w:tc>
        <w:tc>
          <w:tcPr>
            <w:tcW w:w="992" w:type="dxa"/>
            <w:tcBorders>
              <w:top w:val="single" w:sz="4" w:space="0" w:color="000000"/>
              <w:left w:val="single" w:sz="4" w:space="0" w:color="000000"/>
              <w:bottom w:val="single" w:sz="4" w:space="0" w:color="auto"/>
              <w:right w:val="single" w:sz="4" w:space="0" w:color="000000"/>
            </w:tcBorders>
            <w:hideMark/>
          </w:tcPr>
          <w:p w:rsidR="000C13D7" w:rsidRDefault="000C13D7">
            <w:pPr>
              <w:rPr>
                <w:rFonts w:ascii="Times New Roman" w:eastAsia="Times New Roman" w:hAnsi="Times New Roman"/>
                <w:sz w:val="24"/>
                <w:szCs w:val="24"/>
                <w:lang w:val="kk-KZ"/>
              </w:rPr>
            </w:pPr>
            <w:r>
              <w:rPr>
                <w:rFonts w:ascii="Times New Roman" w:eastAsia="Times New Roman" w:hAnsi="Times New Roman"/>
                <w:sz w:val="24"/>
                <w:szCs w:val="24"/>
                <w:lang w:val="kk-KZ"/>
              </w:rPr>
              <w:t>16</w:t>
            </w:r>
          </w:p>
        </w:tc>
        <w:tc>
          <w:tcPr>
            <w:tcW w:w="567" w:type="dxa"/>
            <w:tcBorders>
              <w:top w:val="single" w:sz="4" w:space="0" w:color="000000"/>
              <w:left w:val="single" w:sz="4" w:space="0" w:color="000000"/>
              <w:bottom w:val="single" w:sz="4" w:space="0" w:color="auto"/>
              <w:right w:val="single" w:sz="4" w:space="0" w:color="000000"/>
            </w:tcBorders>
            <w:hideMark/>
          </w:tcPr>
          <w:p w:rsidR="000C13D7" w:rsidRDefault="000C13D7">
            <w:pPr>
              <w:rPr>
                <w:rFonts w:ascii="Times New Roman" w:eastAsia="Times New Roman" w:hAnsi="Times New Roman"/>
                <w:sz w:val="24"/>
                <w:szCs w:val="24"/>
                <w:lang w:val="kk-KZ"/>
              </w:rPr>
            </w:pPr>
            <w:r>
              <w:rPr>
                <w:rFonts w:ascii="Times New Roman" w:eastAsia="Times New Roman" w:hAnsi="Times New Roman"/>
                <w:sz w:val="24"/>
                <w:szCs w:val="24"/>
                <w:lang w:val="kk-KZ"/>
              </w:rPr>
              <w:t>5</w:t>
            </w:r>
          </w:p>
        </w:tc>
        <w:tc>
          <w:tcPr>
            <w:tcW w:w="709" w:type="dxa"/>
            <w:tcBorders>
              <w:top w:val="single" w:sz="4" w:space="0" w:color="000000"/>
              <w:left w:val="single" w:sz="4" w:space="0" w:color="000000"/>
              <w:bottom w:val="single" w:sz="4" w:space="0" w:color="auto"/>
              <w:right w:val="single" w:sz="4" w:space="0" w:color="000000"/>
            </w:tcBorders>
            <w:hideMark/>
          </w:tcPr>
          <w:p w:rsidR="000C13D7" w:rsidRDefault="000C13D7">
            <w:pPr>
              <w:rPr>
                <w:rFonts w:ascii="Times New Roman" w:eastAsia="Times New Roman" w:hAnsi="Times New Roman"/>
                <w:sz w:val="24"/>
                <w:szCs w:val="24"/>
                <w:lang w:val="kk-KZ"/>
              </w:rPr>
            </w:pPr>
            <w:r>
              <w:rPr>
                <w:rFonts w:ascii="Times New Roman" w:eastAsia="Times New Roman" w:hAnsi="Times New Roman"/>
                <w:sz w:val="24"/>
                <w:szCs w:val="24"/>
                <w:lang w:val="kk-KZ"/>
              </w:rPr>
              <w:t>7</w:t>
            </w:r>
          </w:p>
        </w:tc>
        <w:tc>
          <w:tcPr>
            <w:tcW w:w="709" w:type="dxa"/>
            <w:tcBorders>
              <w:top w:val="single" w:sz="4" w:space="0" w:color="000000"/>
              <w:left w:val="single" w:sz="4" w:space="0" w:color="000000"/>
              <w:bottom w:val="single" w:sz="4" w:space="0" w:color="auto"/>
              <w:right w:val="single" w:sz="4" w:space="0" w:color="auto"/>
            </w:tcBorders>
            <w:hideMark/>
          </w:tcPr>
          <w:p w:rsidR="000C13D7" w:rsidRDefault="000C13D7">
            <w:pPr>
              <w:rPr>
                <w:rFonts w:ascii="Times New Roman" w:eastAsia="Times New Roman" w:hAnsi="Times New Roman"/>
                <w:sz w:val="24"/>
                <w:szCs w:val="24"/>
                <w:lang w:val="kk-KZ"/>
              </w:rPr>
            </w:pPr>
            <w:r>
              <w:rPr>
                <w:rFonts w:ascii="Times New Roman" w:eastAsia="Times New Roman" w:hAnsi="Times New Roman"/>
                <w:sz w:val="24"/>
                <w:szCs w:val="24"/>
                <w:lang w:val="kk-KZ"/>
              </w:rPr>
              <w:t>4</w:t>
            </w:r>
          </w:p>
        </w:tc>
        <w:tc>
          <w:tcPr>
            <w:tcW w:w="567" w:type="dxa"/>
            <w:tcBorders>
              <w:top w:val="single" w:sz="4" w:space="0" w:color="000000"/>
              <w:left w:val="single" w:sz="4" w:space="0" w:color="auto"/>
              <w:bottom w:val="single" w:sz="4" w:space="0" w:color="auto"/>
              <w:right w:val="single" w:sz="4" w:space="0" w:color="000000"/>
            </w:tcBorders>
            <w:hideMark/>
          </w:tcPr>
          <w:p w:rsidR="000C13D7" w:rsidRDefault="000C13D7">
            <w:pPr>
              <w:rPr>
                <w:rFonts w:ascii="Times New Roman" w:eastAsia="Times New Roman" w:hAnsi="Times New Roman"/>
                <w:sz w:val="24"/>
                <w:szCs w:val="24"/>
                <w:lang w:val="kk-KZ"/>
              </w:rPr>
            </w:pPr>
            <w:r>
              <w:rPr>
                <w:rFonts w:ascii="Times New Roman" w:eastAsia="Times New Roman" w:hAnsi="Times New Roman"/>
                <w:sz w:val="24"/>
                <w:szCs w:val="24"/>
                <w:lang w:val="kk-KZ"/>
              </w:rPr>
              <w:t>0</w:t>
            </w:r>
          </w:p>
        </w:tc>
        <w:tc>
          <w:tcPr>
            <w:tcW w:w="992" w:type="dxa"/>
            <w:tcBorders>
              <w:top w:val="single" w:sz="4" w:space="0" w:color="000000"/>
              <w:left w:val="single" w:sz="4" w:space="0" w:color="000000"/>
              <w:bottom w:val="single" w:sz="4" w:space="0" w:color="auto"/>
              <w:right w:val="single" w:sz="4" w:space="0" w:color="000000"/>
            </w:tcBorders>
            <w:hideMark/>
          </w:tcPr>
          <w:p w:rsidR="000C13D7" w:rsidRDefault="000C13D7">
            <w:pPr>
              <w:rPr>
                <w:rFonts w:ascii="Times New Roman" w:eastAsia="Times New Roman" w:hAnsi="Times New Roman"/>
                <w:sz w:val="24"/>
                <w:szCs w:val="24"/>
                <w:lang w:val="kk-KZ"/>
              </w:rPr>
            </w:pPr>
            <w:r>
              <w:rPr>
                <w:rFonts w:ascii="Times New Roman" w:eastAsia="Times New Roman" w:hAnsi="Times New Roman"/>
                <w:sz w:val="24"/>
                <w:szCs w:val="24"/>
                <w:lang w:val="kk-KZ"/>
              </w:rPr>
              <w:t>100</w:t>
            </w:r>
          </w:p>
        </w:tc>
        <w:tc>
          <w:tcPr>
            <w:tcW w:w="992" w:type="dxa"/>
            <w:tcBorders>
              <w:top w:val="single" w:sz="4" w:space="0" w:color="000000"/>
              <w:left w:val="single" w:sz="4" w:space="0" w:color="000000"/>
              <w:bottom w:val="single" w:sz="4" w:space="0" w:color="auto"/>
              <w:right w:val="single" w:sz="4" w:space="0" w:color="auto"/>
            </w:tcBorders>
            <w:hideMark/>
          </w:tcPr>
          <w:p w:rsidR="000C13D7" w:rsidRDefault="000C13D7">
            <w:pPr>
              <w:rPr>
                <w:rFonts w:ascii="Times New Roman" w:eastAsia="Times New Roman" w:hAnsi="Times New Roman"/>
                <w:sz w:val="24"/>
                <w:szCs w:val="24"/>
                <w:lang w:val="kk-KZ"/>
              </w:rPr>
            </w:pPr>
            <w:r>
              <w:rPr>
                <w:rFonts w:ascii="Times New Roman" w:eastAsia="Times New Roman" w:hAnsi="Times New Roman"/>
                <w:sz w:val="24"/>
                <w:szCs w:val="24"/>
                <w:lang w:val="kk-KZ"/>
              </w:rPr>
              <w:t>81</w:t>
            </w:r>
          </w:p>
        </w:tc>
      </w:tr>
      <w:tr w:rsidR="006122C8" w:rsidTr="00B35F42">
        <w:trPr>
          <w:trHeight w:val="186"/>
        </w:trPr>
        <w:tc>
          <w:tcPr>
            <w:tcW w:w="426" w:type="dxa"/>
            <w:tcBorders>
              <w:top w:val="single" w:sz="4" w:space="0" w:color="000000"/>
              <w:left w:val="single" w:sz="4" w:space="0" w:color="000000"/>
              <w:bottom w:val="single" w:sz="4" w:space="0" w:color="auto"/>
              <w:right w:val="single" w:sz="4" w:space="0" w:color="000000"/>
            </w:tcBorders>
            <w:hideMark/>
          </w:tcPr>
          <w:p w:rsidR="000C13D7" w:rsidRPr="00F75172" w:rsidRDefault="000C13D7">
            <w:pPr>
              <w:rPr>
                <w:rFonts w:ascii="Times New Roman" w:eastAsia="Times New Roman" w:hAnsi="Times New Roman"/>
                <w:sz w:val="28"/>
                <w:szCs w:val="28"/>
                <w:lang w:val="kk-KZ"/>
              </w:rPr>
            </w:pPr>
            <w:r w:rsidRPr="00F75172">
              <w:rPr>
                <w:rFonts w:ascii="Times New Roman" w:eastAsia="Times New Roman" w:hAnsi="Times New Roman"/>
                <w:sz w:val="28"/>
                <w:szCs w:val="28"/>
                <w:lang w:val="kk-KZ"/>
              </w:rPr>
              <w:t>3</w:t>
            </w:r>
          </w:p>
        </w:tc>
        <w:tc>
          <w:tcPr>
            <w:tcW w:w="2268" w:type="dxa"/>
            <w:tcBorders>
              <w:top w:val="single" w:sz="4" w:space="0" w:color="000000"/>
              <w:left w:val="single" w:sz="4" w:space="0" w:color="000000"/>
              <w:bottom w:val="single" w:sz="4" w:space="0" w:color="auto"/>
              <w:right w:val="single" w:sz="4" w:space="0" w:color="000000"/>
            </w:tcBorders>
            <w:hideMark/>
          </w:tcPr>
          <w:p w:rsidR="000C13D7" w:rsidRPr="00B35F42" w:rsidRDefault="000C13D7">
            <w:pPr>
              <w:rPr>
                <w:rFonts w:ascii="Times New Roman" w:eastAsia="Times New Roman" w:hAnsi="Times New Roman"/>
                <w:sz w:val="24"/>
                <w:szCs w:val="24"/>
                <w:lang w:val="kk-KZ"/>
              </w:rPr>
            </w:pPr>
            <w:r w:rsidRPr="00B35F42">
              <w:rPr>
                <w:rFonts w:ascii="Times New Roman" w:eastAsia="Times New Roman" w:hAnsi="Times New Roman"/>
                <w:sz w:val="24"/>
                <w:szCs w:val="24"/>
                <w:lang w:val="kk-KZ"/>
              </w:rPr>
              <w:t>Сейполдаева С.Д</w:t>
            </w:r>
          </w:p>
        </w:tc>
        <w:tc>
          <w:tcPr>
            <w:tcW w:w="709" w:type="dxa"/>
            <w:tcBorders>
              <w:top w:val="single" w:sz="4" w:space="0" w:color="000000"/>
              <w:left w:val="single" w:sz="4" w:space="0" w:color="000000"/>
              <w:bottom w:val="single" w:sz="4" w:space="0" w:color="auto"/>
              <w:right w:val="single" w:sz="4" w:space="0" w:color="000000"/>
            </w:tcBorders>
            <w:hideMark/>
          </w:tcPr>
          <w:p w:rsidR="000C13D7" w:rsidRDefault="000C13D7">
            <w:pPr>
              <w:rPr>
                <w:rFonts w:ascii="Times New Roman" w:eastAsia="Times New Roman" w:hAnsi="Times New Roman"/>
                <w:sz w:val="24"/>
                <w:szCs w:val="24"/>
                <w:lang w:val="kk-KZ"/>
              </w:rPr>
            </w:pPr>
            <w:r>
              <w:rPr>
                <w:rFonts w:ascii="Times New Roman" w:eastAsia="Times New Roman" w:hAnsi="Times New Roman"/>
                <w:sz w:val="24"/>
                <w:szCs w:val="24"/>
                <w:lang w:val="kk-KZ"/>
              </w:rPr>
              <w:t>10 б</w:t>
            </w:r>
          </w:p>
        </w:tc>
        <w:tc>
          <w:tcPr>
            <w:tcW w:w="850" w:type="dxa"/>
            <w:tcBorders>
              <w:top w:val="single" w:sz="4" w:space="0" w:color="000000"/>
              <w:left w:val="single" w:sz="4" w:space="0" w:color="000000"/>
              <w:bottom w:val="single" w:sz="4" w:space="0" w:color="auto"/>
              <w:right w:val="single" w:sz="4" w:space="0" w:color="000000"/>
            </w:tcBorders>
            <w:hideMark/>
          </w:tcPr>
          <w:p w:rsidR="000C13D7" w:rsidRDefault="000C13D7">
            <w:pPr>
              <w:rPr>
                <w:rFonts w:ascii="Times New Roman" w:eastAsia="Times New Roman" w:hAnsi="Times New Roman"/>
                <w:sz w:val="24"/>
                <w:szCs w:val="24"/>
                <w:lang w:val="kk-KZ"/>
              </w:rPr>
            </w:pPr>
            <w:r>
              <w:rPr>
                <w:rFonts w:ascii="Times New Roman" w:eastAsia="Times New Roman" w:hAnsi="Times New Roman"/>
                <w:sz w:val="24"/>
                <w:szCs w:val="24"/>
                <w:lang w:val="kk-KZ"/>
              </w:rPr>
              <w:t>4</w:t>
            </w:r>
          </w:p>
        </w:tc>
        <w:tc>
          <w:tcPr>
            <w:tcW w:w="992" w:type="dxa"/>
            <w:tcBorders>
              <w:top w:val="single" w:sz="4" w:space="0" w:color="000000"/>
              <w:left w:val="single" w:sz="4" w:space="0" w:color="000000"/>
              <w:bottom w:val="single" w:sz="4" w:space="0" w:color="auto"/>
              <w:right w:val="single" w:sz="4" w:space="0" w:color="000000"/>
            </w:tcBorders>
            <w:hideMark/>
          </w:tcPr>
          <w:p w:rsidR="000C13D7" w:rsidRDefault="000C13D7">
            <w:pPr>
              <w:rPr>
                <w:rFonts w:ascii="Times New Roman" w:eastAsia="Times New Roman" w:hAnsi="Times New Roman"/>
                <w:sz w:val="24"/>
                <w:szCs w:val="24"/>
                <w:lang w:val="kk-KZ"/>
              </w:rPr>
            </w:pPr>
            <w:r>
              <w:rPr>
                <w:rFonts w:ascii="Times New Roman" w:eastAsia="Times New Roman" w:hAnsi="Times New Roman"/>
                <w:sz w:val="24"/>
                <w:szCs w:val="24"/>
                <w:lang w:val="kk-KZ"/>
              </w:rPr>
              <w:t>4</w:t>
            </w:r>
          </w:p>
        </w:tc>
        <w:tc>
          <w:tcPr>
            <w:tcW w:w="567" w:type="dxa"/>
            <w:tcBorders>
              <w:top w:val="single" w:sz="4" w:space="0" w:color="000000"/>
              <w:left w:val="single" w:sz="4" w:space="0" w:color="000000"/>
              <w:bottom w:val="single" w:sz="4" w:space="0" w:color="auto"/>
              <w:right w:val="single" w:sz="4" w:space="0" w:color="000000"/>
            </w:tcBorders>
            <w:hideMark/>
          </w:tcPr>
          <w:p w:rsidR="000C13D7" w:rsidRDefault="000C13D7">
            <w:pPr>
              <w:rPr>
                <w:rFonts w:ascii="Times New Roman" w:eastAsia="Times New Roman" w:hAnsi="Times New Roman"/>
                <w:sz w:val="24"/>
                <w:szCs w:val="24"/>
                <w:lang w:val="kk-KZ"/>
              </w:rPr>
            </w:pPr>
            <w:r>
              <w:rPr>
                <w:rFonts w:ascii="Times New Roman" w:eastAsia="Times New Roman" w:hAnsi="Times New Roman"/>
                <w:sz w:val="24"/>
                <w:szCs w:val="24"/>
                <w:lang w:val="kk-KZ"/>
              </w:rPr>
              <w:t>0</w:t>
            </w:r>
          </w:p>
        </w:tc>
        <w:tc>
          <w:tcPr>
            <w:tcW w:w="709" w:type="dxa"/>
            <w:tcBorders>
              <w:top w:val="single" w:sz="4" w:space="0" w:color="000000"/>
              <w:left w:val="single" w:sz="4" w:space="0" w:color="000000"/>
              <w:bottom w:val="single" w:sz="4" w:space="0" w:color="auto"/>
              <w:right w:val="single" w:sz="4" w:space="0" w:color="000000"/>
            </w:tcBorders>
            <w:hideMark/>
          </w:tcPr>
          <w:p w:rsidR="000C13D7" w:rsidRDefault="000C13D7">
            <w:pPr>
              <w:rPr>
                <w:rFonts w:ascii="Times New Roman" w:eastAsia="Times New Roman" w:hAnsi="Times New Roman"/>
                <w:sz w:val="24"/>
                <w:szCs w:val="24"/>
                <w:lang w:val="kk-KZ"/>
              </w:rPr>
            </w:pPr>
            <w:r>
              <w:rPr>
                <w:rFonts w:ascii="Times New Roman" w:eastAsia="Times New Roman" w:hAnsi="Times New Roman"/>
                <w:sz w:val="24"/>
                <w:szCs w:val="24"/>
                <w:lang w:val="kk-KZ"/>
              </w:rPr>
              <w:t>6</w:t>
            </w:r>
          </w:p>
        </w:tc>
        <w:tc>
          <w:tcPr>
            <w:tcW w:w="709" w:type="dxa"/>
            <w:tcBorders>
              <w:top w:val="single" w:sz="4" w:space="0" w:color="000000"/>
              <w:left w:val="single" w:sz="4" w:space="0" w:color="000000"/>
              <w:bottom w:val="single" w:sz="4" w:space="0" w:color="auto"/>
              <w:right w:val="single" w:sz="4" w:space="0" w:color="auto"/>
            </w:tcBorders>
            <w:hideMark/>
          </w:tcPr>
          <w:p w:rsidR="000C13D7" w:rsidRDefault="000C13D7">
            <w:pPr>
              <w:rPr>
                <w:rFonts w:ascii="Times New Roman" w:eastAsia="Times New Roman" w:hAnsi="Times New Roman"/>
                <w:sz w:val="24"/>
                <w:szCs w:val="24"/>
                <w:lang w:val="kk-KZ"/>
              </w:rPr>
            </w:pPr>
            <w:r>
              <w:rPr>
                <w:rFonts w:ascii="Times New Roman" w:eastAsia="Times New Roman" w:hAnsi="Times New Roman"/>
                <w:sz w:val="24"/>
                <w:szCs w:val="24"/>
                <w:lang w:val="kk-KZ"/>
              </w:rPr>
              <w:t>21</w:t>
            </w:r>
          </w:p>
        </w:tc>
        <w:tc>
          <w:tcPr>
            <w:tcW w:w="567" w:type="dxa"/>
            <w:tcBorders>
              <w:top w:val="single" w:sz="4" w:space="0" w:color="000000"/>
              <w:left w:val="single" w:sz="4" w:space="0" w:color="auto"/>
              <w:bottom w:val="single" w:sz="4" w:space="0" w:color="auto"/>
              <w:right w:val="single" w:sz="4" w:space="0" w:color="000000"/>
            </w:tcBorders>
            <w:hideMark/>
          </w:tcPr>
          <w:p w:rsidR="000C13D7" w:rsidRDefault="000C13D7">
            <w:pPr>
              <w:rPr>
                <w:rFonts w:ascii="Times New Roman" w:eastAsia="Times New Roman" w:hAnsi="Times New Roman"/>
                <w:sz w:val="24"/>
                <w:szCs w:val="24"/>
                <w:lang w:val="kk-KZ"/>
              </w:rPr>
            </w:pPr>
            <w:r>
              <w:rPr>
                <w:rFonts w:ascii="Times New Roman" w:eastAsia="Times New Roman" w:hAnsi="Times New Roman"/>
                <w:sz w:val="24"/>
                <w:szCs w:val="24"/>
                <w:lang w:val="kk-KZ"/>
              </w:rPr>
              <w:t>0</w:t>
            </w:r>
          </w:p>
        </w:tc>
        <w:tc>
          <w:tcPr>
            <w:tcW w:w="992" w:type="dxa"/>
            <w:tcBorders>
              <w:top w:val="single" w:sz="4" w:space="0" w:color="000000"/>
              <w:left w:val="single" w:sz="4" w:space="0" w:color="000000"/>
              <w:bottom w:val="single" w:sz="4" w:space="0" w:color="auto"/>
              <w:right w:val="single" w:sz="4" w:space="0" w:color="000000"/>
            </w:tcBorders>
            <w:hideMark/>
          </w:tcPr>
          <w:p w:rsidR="000C13D7" w:rsidRDefault="000C13D7">
            <w:pPr>
              <w:rPr>
                <w:rFonts w:ascii="Times New Roman" w:eastAsia="Times New Roman" w:hAnsi="Times New Roman"/>
                <w:sz w:val="24"/>
                <w:szCs w:val="24"/>
                <w:lang w:val="kk-KZ"/>
              </w:rPr>
            </w:pPr>
            <w:r>
              <w:rPr>
                <w:rFonts w:ascii="Times New Roman" w:eastAsia="Times New Roman" w:hAnsi="Times New Roman"/>
                <w:sz w:val="24"/>
                <w:szCs w:val="24"/>
                <w:lang w:val="kk-KZ"/>
              </w:rPr>
              <w:t>100</w:t>
            </w:r>
          </w:p>
        </w:tc>
        <w:tc>
          <w:tcPr>
            <w:tcW w:w="992" w:type="dxa"/>
            <w:tcBorders>
              <w:top w:val="single" w:sz="4" w:space="0" w:color="000000"/>
              <w:left w:val="single" w:sz="4" w:space="0" w:color="000000"/>
              <w:bottom w:val="single" w:sz="4" w:space="0" w:color="auto"/>
              <w:right w:val="single" w:sz="4" w:space="0" w:color="auto"/>
            </w:tcBorders>
            <w:hideMark/>
          </w:tcPr>
          <w:p w:rsidR="000C13D7" w:rsidRDefault="000C13D7">
            <w:pPr>
              <w:rPr>
                <w:rFonts w:ascii="Times New Roman" w:eastAsia="Times New Roman" w:hAnsi="Times New Roman"/>
                <w:sz w:val="24"/>
                <w:szCs w:val="24"/>
                <w:lang w:val="kk-KZ"/>
              </w:rPr>
            </w:pPr>
            <w:r>
              <w:rPr>
                <w:rFonts w:ascii="Times New Roman" w:eastAsia="Times New Roman" w:hAnsi="Times New Roman"/>
                <w:sz w:val="24"/>
                <w:szCs w:val="24"/>
                <w:lang w:val="kk-KZ"/>
              </w:rPr>
              <w:t>25</w:t>
            </w:r>
          </w:p>
        </w:tc>
      </w:tr>
      <w:tr w:rsidR="006122C8" w:rsidTr="00B35F42">
        <w:trPr>
          <w:trHeight w:val="186"/>
        </w:trPr>
        <w:tc>
          <w:tcPr>
            <w:tcW w:w="426" w:type="dxa"/>
            <w:tcBorders>
              <w:top w:val="single" w:sz="4" w:space="0" w:color="000000"/>
              <w:left w:val="single" w:sz="4" w:space="0" w:color="000000"/>
              <w:bottom w:val="single" w:sz="4" w:space="0" w:color="auto"/>
              <w:right w:val="single" w:sz="4" w:space="0" w:color="000000"/>
            </w:tcBorders>
            <w:hideMark/>
          </w:tcPr>
          <w:p w:rsidR="000C13D7" w:rsidRPr="00F75172" w:rsidRDefault="000C13D7">
            <w:pPr>
              <w:rPr>
                <w:rFonts w:ascii="Times New Roman" w:eastAsia="Times New Roman" w:hAnsi="Times New Roman"/>
                <w:sz w:val="28"/>
                <w:szCs w:val="28"/>
                <w:lang w:val="kk-KZ"/>
              </w:rPr>
            </w:pPr>
            <w:r w:rsidRPr="00F75172">
              <w:rPr>
                <w:rFonts w:ascii="Times New Roman" w:eastAsia="Times New Roman" w:hAnsi="Times New Roman"/>
                <w:sz w:val="28"/>
                <w:szCs w:val="28"/>
                <w:lang w:val="kk-KZ"/>
              </w:rPr>
              <w:t>4</w:t>
            </w:r>
          </w:p>
        </w:tc>
        <w:tc>
          <w:tcPr>
            <w:tcW w:w="2268" w:type="dxa"/>
            <w:tcBorders>
              <w:top w:val="single" w:sz="4" w:space="0" w:color="000000"/>
              <w:left w:val="single" w:sz="4" w:space="0" w:color="000000"/>
              <w:bottom w:val="single" w:sz="4" w:space="0" w:color="auto"/>
              <w:right w:val="single" w:sz="4" w:space="0" w:color="000000"/>
            </w:tcBorders>
            <w:hideMark/>
          </w:tcPr>
          <w:p w:rsidR="000C13D7" w:rsidRPr="00B35F42" w:rsidRDefault="000C13D7">
            <w:pPr>
              <w:rPr>
                <w:rFonts w:ascii="Times New Roman" w:eastAsia="Times New Roman" w:hAnsi="Times New Roman"/>
                <w:sz w:val="24"/>
                <w:szCs w:val="24"/>
                <w:lang w:val="kk-KZ"/>
              </w:rPr>
            </w:pPr>
            <w:r w:rsidRPr="00B35F42">
              <w:rPr>
                <w:rFonts w:ascii="Times New Roman" w:eastAsia="Times New Roman" w:hAnsi="Times New Roman"/>
                <w:sz w:val="24"/>
                <w:szCs w:val="24"/>
                <w:lang w:val="kk-KZ"/>
              </w:rPr>
              <w:t>Қайырбекова А.А</w:t>
            </w:r>
          </w:p>
        </w:tc>
        <w:tc>
          <w:tcPr>
            <w:tcW w:w="709" w:type="dxa"/>
            <w:tcBorders>
              <w:top w:val="single" w:sz="4" w:space="0" w:color="000000"/>
              <w:left w:val="single" w:sz="4" w:space="0" w:color="000000"/>
              <w:bottom w:val="single" w:sz="4" w:space="0" w:color="auto"/>
              <w:right w:val="single" w:sz="4" w:space="0" w:color="000000"/>
            </w:tcBorders>
            <w:hideMark/>
          </w:tcPr>
          <w:p w:rsidR="000C13D7" w:rsidRDefault="000C13D7">
            <w:pPr>
              <w:rPr>
                <w:rFonts w:ascii="Times New Roman" w:eastAsia="Times New Roman" w:hAnsi="Times New Roman"/>
                <w:sz w:val="24"/>
                <w:szCs w:val="24"/>
                <w:lang w:val="kk-KZ"/>
              </w:rPr>
            </w:pPr>
            <w:r>
              <w:rPr>
                <w:rFonts w:ascii="Times New Roman" w:eastAsia="Times New Roman" w:hAnsi="Times New Roman"/>
                <w:sz w:val="24"/>
                <w:szCs w:val="24"/>
                <w:lang w:val="kk-KZ"/>
              </w:rPr>
              <w:t>11 а</w:t>
            </w:r>
          </w:p>
        </w:tc>
        <w:tc>
          <w:tcPr>
            <w:tcW w:w="850" w:type="dxa"/>
            <w:tcBorders>
              <w:top w:val="single" w:sz="4" w:space="0" w:color="000000"/>
              <w:left w:val="single" w:sz="4" w:space="0" w:color="000000"/>
              <w:bottom w:val="single" w:sz="4" w:space="0" w:color="auto"/>
              <w:right w:val="single" w:sz="4" w:space="0" w:color="000000"/>
            </w:tcBorders>
            <w:hideMark/>
          </w:tcPr>
          <w:p w:rsidR="000C13D7" w:rsidRDefault="000C13D7">
            <w:pPr>
              <w:rPr>
                <w:rFonts w:ascii="Times New Roman" w:eastAsia="Times New Roman" w:hAnsi="Times New Roman"/>
                <w:sz w:val="24"/>
                <w:szCs w:val="24"/>
                <w:lang w:val="kk-KZ"/>
              </w:rPr>
            </w:pPr>
            <w:r>
              <w:rPr>
                <w:rFonts w:ascii="Times New Roman" w:eastAsia="Times New Roman" w:hAnsi="Times New Roman"/>
                <w:sz w:val="24"/>
                <w:szCs w:val="24"/>
                <w:lang w:val="kk-KZ"/>
              </w:rPr>
              <w:t>17</w:t>
            </w:r>
          </w:p>
        </w:tc>
        <w:tc>
          <w:tcPr>
            <w:tcW w:w="992" w:type="dxa"/>
            <w:tcBorders>
              <w:top w:val="single" w:sz="4" w:space="0" w:color="000000"/>
              <w:left w:val="single" w:sz="4" w:space="0" w:color="000000"/>
              <w:bottom w:val="single" w:sz="4" w:space="0" w:color="auto"/>
              <w:right w:val="single" w:sz="4" w:space="0" w:color="000000"/>
            </w:tcBorders>
          </w:tcPr>
          <w:p w:rsidR="000C13D7" w:rsidRDefault="006122C8">
            <w:pPr>
              <w:rPr>
                <w:rFonts w:ascii="Times New Roman" w:eastAsia="Times New Roman" w:hAnsi="Times New Roman"/>
                <w:sz w:val="24"/>
                <w:szCs w:val="24"/>
                <w:lang w:val="kk-KZ"/>
              </w:rPr>
            </w:pPr>
            <w:r>
              <w:rPr>
                <w:rFonts w:ascii="Times New Roman" w:eastAsia="Times New Roman" w:hAnsi="Times New Roman"/>
                <w:sz w:val="24"/>
                <w:szCs w:val="24"/>
                <w:lang w:val="kk-KZ"/>
              </w:rPr>
              <w:t>17</w:t>
            </w:r>
          </w:p>
        </w:tc>
        <w:tc>
          <w:tcPr>
            <w:tcW w:w="567" w:type="dxa"/>
            <w:tcBorders>
              <w:top w:val="single" w:sz="4" w:space="0" w:color="000000"/>
              <w:left w:val="single" w:sz="4" w:space="0" w:color="000000"/>
              <w:bottom w:val="single" w:sz="4" w:space="0" w:color="auto"/>
              <w:right w:val="single" w:sz="4" w:space="0" w:color="000000"/>
            </w:tcBorders>
          </w:tcPr>
          <w:p w:rsidR="000C13D7" w:rsidRDefault="000C13D7">
            <w:pPr>
              <w:rPr>
                <w:rFonts w:ascii="Times New Roman" w:eastAsia="Times New Roman" w:hAnsi="Times New Roman"/>
                <w:sz w:val="24"/>
                <w:szCs w:val="24"/>
                <w:lang w:val="kk-KZ"/>
              </w:rPr>
            </w:pPr>
          </w:p>
        </w:tc>
        <w:tc>
          <w:tcPr>
            <w:tcW w:w="709" w:type="dxa"/>
            <w:tcBorders>
              <w:top w:val="single" w:sz="4" w:space="0" w:color="000000"/>
              <w:left w:val="single" w:sz="4" w:space="0" w:color="000000"/>
              <w:bottom w:val="single" w:sz="4" w:space="0" w:color="auto"/>
              <w:right w:val="single" w:sz="4" w:space="0" w:color="000000"/>
            </w:tcBorders>
          </w:tcPr>
          <w:p w:rsidR="000C13D7" w:rsidRDefault="000C13D7">
            <w:pPr>
              <w:rPr>
                <w:rFonts w:ascii="Times New Roman" w:eastAsia="Times New Roman" w:hAnsi="Times New Roman"/>
                <w:sz w:val="24"/>
                <w:szCs w:val="24"/>
                <w:lang w:val="kk-KZ"/>
              </w:rPr>
            </w:pPr>
          </w:p>
        </w:tc>
        <w:tc>
          <w:tcPr>
            <w:tcW w:w="709" w:type="dxa"/>
            <w:tcBorders>
              <w:top w:val="single" w:sz="4" w:space="0" w:color="000000"/>
              <w:left w:val="single" w:sz="4" w:space="0" w:color="000000"/>
              <w:bottom w:val="single" w:sz="4" w:space="0" w:color="auto"/>
              <w:right w:val="single" w:sz="4" w:space="0" w:color="auto"/>
            </w:tcBorders>
          </w:tcPr>
          <w:p w:rsidR="000C13D7" w:rsidRDefault="000C13D7">
            <w:pPr>
              <w:rPr>
                <w:rFonts w:ascii="Times New Roman" w:eastAsia="Times New Roman" w:hAnsi="Times New Roman"/>
                <w:sz w:val="24"/>
                <w:szCs w:val="24"/>
                <w:lang w:val="kk-KZ"/>
              </w:rPr>
            </w:pPr>
          </w:p>
        </w:tc>
        <w:tc>
          <w:tcPr>
            <w:tcW w:w="567" w:type="dxa"/>
            <w:tcBorders>
              <w:top w:val="single" w:sz="4" w:space="0" w:color="000000"/>
              <w:left w:val="single" w:sz="4" w:space="0" w:color="auto"/>
              <w:bottom w:val="single" w:sz="4" w:space="0" w:color="auto"/>
              <w:right w:val="single" w:sz="4" w:space="0" w:color="000000"/>
            </w:tcBorders>
          </w:tcPr>
          <w:p w:rsidR="000C13D7" w:rsidRDefault="000C13D7">
            <w:pPr>
              <w:rPr>
                <w:rFonts w:ascii="Times New Roman" w:eastAsia="Times New Roman" w:hAnsi="Times New Roman"/>
                <w:sz w:val="24"/>
                <w:szCs w:val="24"/>
                <w:lang w:val="kk-KZ"/>
              </w:rPr>
            </w:pPr>
          </w:p>
        </w:tc>
        <w:tc>
          <w:tcPr>
            <w:tcW w:w="992" w:type="dxa"/>
            <w:tcBorders>
              <w:top w:val="single" w:sz="4" w:space="0" w:color="000000"/>
              <w:left w:val="single" w:sz="4" w:space="0" w:color="000000"/>
              <w:bottom w:val="single" w:sz="4" w:space="0" w:color="auto"/>
              <w:right w:val="single" w:sz="4" w:space="0" w:color="000000"/>
            </w:tcBorders>
          </w:tcPr>
          <w:p w:rsidR="000C13D7" w:rsidRDefault="000C13D7">
            <w:pPr>
              <w:rPr>
                <w:rFonts w:ascii="Times New Roman" w:eastAsia="Times New Roman" w:hAnsi="Times New Roman"/>
                <w:sz w:val="24"/>
                <w:szCs w:val="24"/>
                <w:lang w:val="kk-KZ"/>
              </w:rPr>
            </w:pPr>
          </w:p>
        </w:tc>
        <w:tc>
          <w:tcPr>
            <w:tcW w:w="992" w:type="dxa"/>
            <w:tcBorders>
              <w:top w:val="single" w:sz="4" w:space="0" w:color="000000"/>
              <w:left w:val="single" w:sz="4" w:space="0" w:color="000000"/>
              <w:bottom w:val="single" w:sz="4" w:space="0" w:color="auto"/>
              <w:right w:val="single" w:sz="4" w:space="0" w:color="auto"/>
            </w:tcBorders>
          </w:tcPr>
          <w:p w:rsidR="000C13D7" w:rsidRDefault="000C13D7">
            <w:pPr>
              <w:rPr>
                <w:rFonts w:ascii="Times New Roman" w:eastAsia="Times New Roman" w:hAnsi="Times New Roman"/>
                <w:sz w:val="24"/>
                <w:szCs w:val="24"/>
                <w:lang w:val="kk-KZ"/>
              </w:rPr>
            </w:pPr>
          </w:p>
        </w:tc>
      </w:tr>
      <w:tr w:rsidR="006122C8" w:rsidTr="00B35F42">
        <w:trPr>
          <w:trHeight w:val="286"/>
        </w:trPr>
        <w:tc>
          <w:tcPr>
            <w:tcW w:w="426" w:type="dxa"/>
            <w:tcBorders>
              <w:top w:val="single" w:sz="4" w:space="0" w:color="000000"/>
              <w:left w:val="single" w:sz="4" w:space="0" w:color="000000"/>
              <w:bottom w:val="single" w:sz="4" w:space="0" w:color="auto"/>
              <w:right w:val="single" w:sz="4" w:space="0" w:color="000000"/>
            </w:tcBorders>
          </w:tcPr>
          <w:p w:rsidR="000C13D7" w:rsidRPr="00F75172" w:rsidRDefault="000C13D7">
            <w:pPr>
              <w:rPr>
                <w:rFonts w:ascii="Times New Roman" w:eastAsia="Times New Roman" w:hAnsi="Times New Roman"/>
                <w:sz w:val="28"/>
                <w:szCs w:val="28"/>
                <w:lang w:val="kk-KZ"/>
              </w:rPr>
            </w:pPr>
          </w:p>
        </w:tc>
        <w:tc>
          <w:tcPr>
            <w:tcW w:w="2268" w:type="dxa"/>
            <w:tcBorders>
              <w:top w:val="single" w:sz="4" w:space="0" w:color="000000"/>
              <w:left w:val="single" w:sz="4" w:space="0" w:color="000000"/>
              <w:bottom w:val="single" w:sz="4" w:space="0" w:color="auto"/>
              <w:right w:val="single" w:sz="4" w:space="0" w:color="000000"/>
            </w:tcBorders>
            <w:hideMark/>
          </w:tcPr>
          <w:p w:rsidR="000C13D7" w:rsidRPr="00F75172" w:rsidRDefault="000C13D7">
            <w:pPr>
              <w:rPr>
                <w:rFonts w:ascii="Times New Roman" w:eastAsia="Times New Roman" w:hAnsi="Times New Roman"/>
                <w:sz w:val="28"/>
                <w:szCs w:val="28"/>
                <w:lang w:val="kk-KZ"/>
              </w:rPr>
            </w:pPr>
            <w:r w:rsidRPr="00F75172">
              <w:rPr>
                <w:rFonts w:ascii="Times New Roman" w:eastAsia="Times New Roman" w:hAnsi="Times New Roman"/>
                <w:sz w:val="28"/>
                <w:szCs w:val="28"/>
                <w:lang w:val="kk-KZ"/>
              </w:rPr>
              <w:t>Барлығы</w:t>
            </w:r>
          </w:p>
        </w:tc>
        <w:tc>
          <w:tcPr>
            <w:tcW w:w="709" w:type="dxa"/>
            <w:tcBorders>
              <w:top w:val="single" w:sz="4" w:space="0" w:color="000000"/>
              <w:left w:val="single" w:sz="4" w:space="0" w:color="000000"/>
              <w:bottom w:val="single" w:sz="4" w:space="0" w:color="auto"/>
              <w:right w:val="single" w:sz="4" w:space="0" w:color="000000"/>
            </w:tcBorders>
          </w:tcPr>
          <w:p w:rsidR="000C13D7" w:rsidRDefault="000C13D7">
            <w:pPr>
              <w:rPr>
                <w:rFonts w:ascii="Times New Roman" w:eastAsia="Times New Roman" w:hAnsi="Times New Roman"/>
                <w:sz w:val="24"/>
                <w:szCs w:val="24"/>
                <w:lang w:val="kk-KZ"/>
              </w:rPr>
            </w:pPr>
          </w:p>
        </w:tc>
        <w:tc>
          <w:tcPr>
            <w:tcW w:w="850" w:type="dxa"/>
            <w:tcBorders>
              <w:top w:val="single" w:sz="4" w:space="0" w:color="000000"/>
              <w:left w:val="single" w:sz="4" w:space="0" w:color="000000"/>
              <w:bottom w:val="single" w:sz="4" w:space="0" w:color="auto"/>
              <w:right w:val="single" w:sz="4" w:space="0" w:color="000000"/>
            </w:tcBorders>
            <w:hideMark/>
          </w:tcPr>
          <w:p w:rsidR="000C13D7" w:rsidRDefault="000C13D7">
            <w:pPr>
              <w:rPr>
                <w:rFonts w:ascii="Times New Roman" w:eastAsia="Times New Roman" w:hAnsi="Times New Roman"/>
                <w:sz w:val="24"/>
                <w:szCs w:val="24"/>
                <w:lang w:val="kk-KZ"/>
              </w:rPr>
            </w:pPr>
            <w:r>
              <w:rPr>
                <w:rFonts w:ascii="Times New Roman" w:eastAsia="Times New Roman" w:hAnsi="Times New Roman"/>
                <w:sz w:val="24"/>
                <w:szCs w:val="24"/>
                <w:lang w:val="kk-KZ"/>
              </w:rPr>
              <w:t>69</w:t>
            </w:r>
          </w:p>
        </w:tc>
        <w:tc>
          <w:tcPr>
            <w:tcW w:w="992" w:type="dxa"/>
            <w:tcBorders>
              <w:top w:val="single" w:sz="4" w:space="0" w:color="000000"/>
              <w:left w:val="single" w:sz="4" w:space="0" w:color="000000"/>
              <w:bottom w:val="single" w:sz="4" w:space="0" w:color="auto"/>
              <w:right w:val="single" w:sz="4" w:space="0" w:color="000000"/>
            </w:tcBorders>
            <w:hideMark/>
          </w:tcPr>
          <w:p w:rsidR="000C13D7" w:rsidRDefault="000C13D7">
            <w:pPr>
              <w:rPr>
                <w:rFonts w:ascii="Times New Roman" w:eastAsia="Times New Roman" w:hAnsi="Times New Roman"/>
                <w:sz w:val="24"/>
                <w:szCs w:val="24"/>
                <w:lang w:val="kk-KZ"/>
              </w:rPr>
            </w:pPr>
            <w:r>
              <w:rPr>
                <w:rFonts w:ascii="Times New Roman" w:eastAsia="Times New Roman" w:hAnsi="Times New Roman"/>
                <w:sz w:val="24"/>
                <w:szCs w:val="24"/>
                <w:lang w:val="kk-KZ"/>
              </w:rPr>
              <w:t>69</w:t>
            </w:r>
          </w:p>
        </w:tc>
        <w:tc>
          <w:tcPr>
            <w:tcW w:w="567" w:type="dxa"/>
            <w:tcBorders>
              <w:top w:val="single" w:sz="4" w:space="0" w:color="000000"/>
              <w:left w:val="single" w:sz="4" w:space="0" w:color="000000"/>
              <w:bottom w:val="single" w:sz="4" w:space="0" w:color="auto"/>
              <w:right w:val="single" w:sz="4" w:space="0" w:color="000000"/>
            </w:tcBorders>
            <w:hideMark/>
          </w:tcPr>
          <w:p w:rsidR="000C13D7" w:rsidRDefault="000C13D7">
            <w:pPr>
              <w:rPr>
                <w:rFonts w:ascii="Times New Roman" w:eastAsia="Times New Roman" w:hAnsi="Times New Roman"/>
                <w:sz w:val="24"/>
                <w:szCs w:val="24"/>
                <w:lang w:val="kk-KZ"/>
              </w:rPr>
            </w:pPr>
            <w:r>
              <w:rPr>
                <w:rFonts w:ascii="Times New Roman" w:eastAsia="Times New Roman" w:hAnsi="Times New Roman"/>
                <w:sz w:val="24"/>
                <w:szCs w:val="24"/>
                <w:lang w:val="kk-KZ"/>
              </w:rPr>
              <w:t>8</w:t>
            </w:r>
          </w:p>
        </w:tc>
        <w:tc>
          <w:tcPr>
            <w:tcW w:w="709" w:type="dxa"/>
            <w:tcBorders>
              <w:top w:val="single" w:sz="4" w:space="0" w:color="000000"/>
              <w:left w:val="single" w:sz="4" w:space="0" w:color="000000"/>
              <w:bottom w:val="single" w:sz="4" w:space="0" w:color="auto"/>
              <w:right w:val="single" w:sz="4" w:space="0" w:color="000000"/>
            </w:tcBorders>
            <w:hideMark/>
          </w:tcPr>
          <w:p w:rsidR="000C13D7" w:rsidRDefault="000C13D7">
            <w:pPr>
              <w:rPr>
                <w:rFonts w:ascii="Times New Roman" w:eastAsia="Times New Roman" w:hAnsi="Times New Roman"/>
                <w:sz w:val="24"/>
                <w:szCs w:val="24"/>
                <w:lang w:val="kk-KZ"/>
              </w:rPr>
            </w:pPr>
            <w:r>
              <w:rPr>
                <w:rFonts w:ascii="Times New Roman" w:eastAsia="Times New Roman" w:hAnsi="Times New Roman"/>
                <w:sz w:val="24"/>
                <w:szCs w:val="24"/>
                <w:lang w:val="kk-KZ"/>
              </w:rPr>
              <w:t>25</w:t>
            </w:r>
          </w:p>
        </w:tc>
        <w:tc>
          <w:tcPr>
            <w:tcW w:w="709" w:type="dxa"/>
            <w:tcBorders>
              <w:top w:val="single" w:sz="4" w:space="0" w:color="000000"/>
              <w:left w:val="single" w:sz="4" w:space="0" w:color="000000"/>
              <w:bottom w:val="single" w:sz="4" w:space="0" w:color="auto"/>
              <w:right w:val="single" w:sz="4" w:space="0" w:color="auto"/>
            </w:tcBorders>
            <w:hideMark/>
          </w:tcPr>
          <w:p w:rsidR="000C13D7" w:rsidRDefault="000C13D7">
            <w:pPr>
              <w:rPr>
                <w:rFonts w:ascii="Times New Roman" w:eastAsia="Times New Roman" w:hAnsi="Times New Roman"/>
                <w:sz w:val="24"/>
                <w:szCs w:val="24"/>
                <w:lang w:val="kk-KZ"/>
              </w:rPr>
            </w:pPr>
            <w:r>
              <w:rPr>
                <w:rFonts w:ascii="Times New Roman" w:eastAsia="Times New Roman" w:hAnsi="Times New Roman"/>
                <w:sz w:val="24"/>
                <w:szCs w:val="24"/>
                <w:lang w:val="kk-KZ"/>
              </w:rPr>
              <w:t>36</w:t>
            </w:r>
          </w:p>
        </w:tc>
        <w:tc>
          <w:tcPr>
            <w:tcW w:w="567" w:type="dxa"/>
            <w:tcBorders>
              <w:top w:val="single" w:sz="4" w:space="0" w:color="000000"/>
              <w:left w:val="single" w:sz="4" w:space="0" w:color="auto"/>
              <w:bottom w:val="single" w:sz="4" w:space="0" w:color="auto"/>
              <w:right w:val="single" w:sz="4" w:space="0" w:color="000000"/>
            </w:tcBorders>
            <w:hideMark/>
          </w:tcPr>
          <w:p w:rsidR="000C13D7" w:rsidRDefault="000C13D7">
            <w:pPr>
              <w:rPr>
                <w:rFonts w:ascii="Times New Roman" w:eastAsia="Times New Roman" w:hAnsi="Times New Roman"/>
                <w:sz w:val="24"/>
                <w:szCs w:val="24"/>
                <w:lang w:val="kk-KZ"/>
              </w:rPr>
            </w:pPr>
            <w:r>
              <w:rPr>
                <w:rFonts w:ascii="Times New Roman" w:eastAsia="Times New Roman" w:hAnsi="Times New Roman"/>
                <w:sz w:val="24"/>
                <w:szCs w:val="24"/>
                <w:lang w:val="kk-KZ"/>
              </w:rPr>
              <w:t>0</w:t>
            </w:r>
          </w:p>
        </w:tc>
        <w:tc>
          <w:tcPr>
            <w:tcW w:w="992" w:type="dxa"/>
            <w:tcBorders>
              <w:top w:val="single" w:sz="4" w:space="0" w:color="000000"/>
              <w:left w:val="single" w:sz="4" w:space="0" w:color="000000"/>
              <w:bottom w:val="single" w:sz="4" w:space="0" w:color="auto"/>
              <w:right w:val="single" w:sz="4" w:space="0" w:color="000000"/>
            </w:tcBorders>
            <w:hideMark/>
          </w:tcPr>
          <w:p w:rsidR="000C13D7" w:rsidRDefault="000C13D7">
            <w:pPr>
              <w:rPr>
                <w:rFonts w:ascii="Times New Roman" w:eastAsia="Times New Roman" w:hAnsi="Times New Roman"/>
                <w:sz w:val="24"/>
                <w:szCs w:val="24"/>
                <w:lang w:val="kk-KZ"/>
              </w:rPr>
            </w:pPr>
            <w:r>
              <w:rPr>
                <w:rFonts w:ascii="Times New Roman" w:eastAsia="Times New Roman" w:hAnsi="Times New Roman"/>
                <w:sz w:val="24"/>
                <w:szCs w:val="24"/>
                <w:lang w:val="kk-KZ"/>
              </w:rPr>
              <w:t>100</w:t>
            </w:r>
          </w:p>
        </w:tc>
        <w:tc>
          <w:tcPr>
            <w:tcW w:w="992" w:type="dxa"/>
            <w:tcBorders>
              <w:top w:val="single" w:sz="4" w:space="0" w:color="000000"/>
              <w:left w:val="single" w:sz="4" w:space="0" w:color="000000"/>
              <w:bottom w:val="single" w:sz="4" w:space="0" w:color="auto"/>
              <w:right w:val="single" w:sz="4" w:space="0" w:color="auto"/>
            </w:tcBorders>
            <w:hideMark/>
          </w:tcPr>
          <w:p w:rsidR="000C13D7" w:rsidRDefault="000C13D7">
            <w:pPr>
              <w:rPr>
                <w:rFonts w:ascii="Times New Roman" w:eastAsia="Times New Roman" w:hAnsi="Times New Roman"/>
                <w:sz w:val="24"/>
                <w:szCs w:val="24"/>
                <w:lang w:val="kk-KZ"/>
              </w:rPr>
            </w:pPr>
            <w:r>
              <w:rPr>
                <w:rFonts w:ascii="Times New Roman" w:eastAsia="Times New Roman" w:hAnsi="Times New Roman"/>
                <w:sz w:val="24"/>
                <w:szCs w:val="24"/>
                <w:lang w:val="kk-KZ"/>
              </w:rPr>
              <w:t>47</w:t>
            </w:r>
          </w:p>
        </w:tc>
      </w:tr>
    </w:tbl>
    <w:p w:rsidR="000C13D7" w:rsidRPr="000C13D7" w:rsidRDefault="000C13D7" w:rsidP="00D25FC0">
      <w:pPr>
        <w:jc w:val="both"/>
        <w:rPr>
          <w:rFonts w:ascii="Times New Roman" w:eastAsia="Times New Roman" w:hAnsi="Times New Roman"/>
          <w:sz w:val="28"/>
          <w:szCs w:val="28"/>
          <w:lang w:val="kk-KZ"/>
        </w:rPr>
      </w:pPr>
      <w:r w:rsidRPr="000C13D7">
        <w:rPr>
          <w:rFonts w:ascii="Times New Roman" w:eastAsia="Times New Roman" w:hAnsi="Times New Roman"/>
          <w:sz w:val="28"/>
          <w:szCs w:val="28"/>
          <w:lang w:val="kk-KZ"/>
        </w:rPr>
        <w:t xml:space="preserve"> Емтиханның  сапалық үлгерім көрсеткіштері оқушылардың ауызекі сөйлеу қабілеттерінің қалыптасқанын дәлелдейді.Жалпы 11-ші  сынып оқушылары емтиханға жақсы дайындалып, өз білімдерін көрсете білді. Емтихан нәтижесі  қорытынды жылдық  көрсеткіштерінен  32 %-ға жоғары. Бұл көрсеткіш оқушылардың жеткілікті   дайындығын айқындайды</w:t>
      </w:r>
      <w:r w:rsidR="00271C82" w:rsidRPr="00271C82">
        <w:rPr>
          <w:rFonts w:ascii="Times New Roman" w:eastAsia="Times New Roman" w:hAnsi="Times New Roman"/>
          <w:sz w:val="28"/>
          <w:szCs w:val="28"/>
          <w:lang w:val="kk-KZ"/>
        </w:rPr>
        <w:t xml:space="preserve">. </w:t>
      </w:r>
      <w:r w:rsidRPr="000C13D7">
        <w:rPr>
          <w:rFonts w:ascii="Times New Roman" w:eastAsia="Times New Roman" w:hAnsi="Times New Roman"/>
          <w:sz w:val="28"/>
          <w:szCs w:val="28"/>
          <w:lang w:val="kk-KZ"/>
        </w:rPr>
        <w:t>Емтиханда қиындық туғызған тақырыптар:</w:t>
      </w:r>
    </w:p>
    <w:p w:rsidR="000C13D7" w:rsidRPr="000C13D7" w:rsidRDefault="000C13D7" w:rsidP="00D25FC0">
      <w:pPr>
        <w:numPr>
          <w:ilvl w:val="0"/>
          <w:numId w:val="13"/>
        </w:numPr>
        <w:spacing w:line="240" w:lineRule="atLeast"/>
        <w:jc w:val="both"/>
        <w:rPr>
          <w:rFonts w:ascii="Times New Roman" w:eastAsia="Times New Roman" w:hAnsi="Times New Roman"/>
          <w:sz w:val="28"/>
          <w:szCs w:val="28"/>
          <w:lang w:val="kk-KZ"/>
        </w:rPr>
      </w:pPr>
      <w:r w:rsidRPr="000C13D7">
        <w:rPr>
          <w:rFonts w:ascii="Times New Roman" w:eastAsia="Times New Roman" w:hAnsi="Times New Roman"/>
          <w:sz w:val="28"/>
          <w:szCs w:val="28"/>
          <w:lang w:val="kk-KZ"/>
        </w:rPr>
        <w:t>үшінші қосымша тапсырмаларда морфологиялық, синтаксистік талдауларда оқушылар қателер жіберген, лексикалық талдауды толық  жасай  алмады;</w:t>
      </w:r>
    </w:p>
    <w:p w:rsidR="000C13D7" w:rsidRPr="000C13D7" w:rsidRDefault="000C13D7" w:rsidP="00D25FC0">
      <w:pPr>
        <w:numPr>
          <w:ilvl w:val="0"/>
          <w:numId w:val="13"/>
        </w:numPr>
        <w:spacing w:line="240" w:lineRule="atLeast"/>
        <w:jc w:val="both"/>
        <w:rPr>
          <w:rFonts w:ascii="Times New Roman" w:eastAsia="Times New Roman" w:hAnsi="Times New Roman"/>
          <w:sz w:val="28"/>
          <w:szCs w:val="28"/>
          <w:lang w:val="kk-KZ"/>
        </w:rPr>
      </w:pPr>
      <w:r w:rsidRPr="000C13D7">
        <w:rPr>
          <w:rFonts w:ascii="Times New Roman" w:eastAsia="Times New Roman" w:hAnsi="Times New Roman"/>
          <w:sz w:val="28"/>
          <w:szCs w:val="28"/>
          <w:lang w:val="kk-KZ"/>
        </w:rPr>
        <w:t>монолог, диалог құрастырғанда септік, жіктік жалғауларын  шатастырады .</w:t>
      </w:r>
    </w:p>
    <w:p w:rsidR="000C13D7" w:rsidRPr="000C13D7" w:rsidRDefault="00D25FC0" w:rsidP="00D25FC0">
      <w:pPr>
        <w:numPr>
          <w:ilvl w:val="0"/>
          <w:numId w:val="13"/>
        </w:numPr>
        <w:spacing w:line="240" w:lineRule="atLeast"/>
        <w:jc w:val="both"/>
        <w:rPr>
          <w:rFonts w:ascii="Times New Roman" w:eastAsia="Times New Roman" w:hAnsi="Times New Roman"/>
          <w:sz w:val="28"/>
          <w:szCs w:val="28"/>
          <w:lang w:val="kk-KZ"/>
        </w:rPr>
      </w:pPr>
      <w:r>
        <w:rPr>
          <w:rFonts w:ascii="Times New Roman" w:eastAsia="Times New Roman" w:hAnsi="Times New Roman"/>
          <w:sz w:val="28"/>
          <w:szCs w:val="28"/>
          <w:lang w:val="kk-KZ"/>
        </w:rPr>
        <w:t>с</w:t>
      </w:r>
      <w:r w:rsidR="000C13D7" w:rsidRPr="000C13D7">
        <w:rPr>
          <w:rFonts w:ascii="Times New Roman" w:eastAsia="Times New Roman" w:hAnsi="Times New Roman"/>
          <w:sz w:val="28"/>
          <w:szCs w:val="28"/>
          <w:lang w:val="kk-KZ"/>
        </w:rPr>
        <w:t>өздік қорлары төмен деңгейде.</w:t>
      </w:r>
    </w:p>
    <w:p w:rsidR="000C13D7" w:rsidRPr="000C13D7" w:rsidRDefault="000C13D7" w:rsidP="00D25FC0">
      <w:pPr>
        <w:jc w:val="both"/>
        <w:rPr>
          <w:rFonts w:ascii="Times New Roman" w:eastAsia="Times New Roman" w:hAnsi="Times New Roman"/>
          <w:sz w:val="28"/>
          <w:szCs w:val="28"/>
          <w:lang w:val="kk-KZ"/>
        </w:rPr>
      </w:pPr>
      <w:r w:rsidRPr="000C13D7">
        <w:rPr>
          <w:rFonts w:ascii="Times New Roman" w:eastAsia="Times New Roman" w:hAnsi="Times New Roman"/>
          <w:sz w:val="28"/>
          <w:szCs w:val="28"/>
          <w:lang w:val="kk-KZ"/>
        </w:rPr>
        <w:t xml:space="preserve">Өткен жылдармен салыстырғанда білім сапасы біршама жоғары көрсеткіштерге жетті. </w:t>
      </w:r>
    </w:p>
    <w:p w:rsidR="00D25FC0" w:rsidRDefault="000C13D7" w:rsidP="00D25FC0">
      <w:pPr>
        <w:ind w:firstLine="709"/>
        <w:jc w:val="both"/>
        <w:rPr>
          <w:rFonts w:ascii="Times New Roman" w:eastAsia="Times New Roman" w:hAnsi="Times New Roman"/>
          <w:sz w:val="28"/>
          <w:szCs w:val="28"/>
          <w:lang w:val="kk-KZ"/>
        </w:rPr>
      </w:pPr>
      <w:r w:rsidRPr="000C13D7">
        <w:rPr>
          <w:rFonts w:ascii="Times New Roman" w:eastAsia="Times New Roman" w:hAnsi="Times New Roman"/>
          <w:sz w:val="28"/>
          <w:szCs w:val="28"/>
          <w:lang w:val="kk-KZ"/>
        </w:rPr>
        <w:t>Оқыту үрдісінің негізгі көрсеткіші- білім сапасы. ОЖСБ-ға, Pisa-ға,қорытынды аттестациялауға дайындық  үнемі  жүргізіліп, кеңес сабақтары жүйелі түрде ұйымдастырылған.</w:t>
      </w:r>
    </w:p>
    <w:p w:rsidR="000C13D7" w:rsidRPr="000C13D7" w:rsidRDefault="000C13D7" w:rsidP="00D25FC0">
      <w:pPr>
        <w:ind w:firstLine="709"/>
        <w:jc w:val="both"/>
        <w:rPr>
          <w:rFonts w:ascii="Times New Roman" w:eastAsia="Times New Roman" w:hAnsi="Times New Roman"/>
          <w:sz w:val="28"/>
          <w:szCs w:val="28"/>
          <w:lang w:val="kk-KZ"/>
        </w:rPr>
      </w:pPr>
      <w:r w:rsidRPr="000C13D7">
        <w:rPr>
          <w:rFonts w:ascii="Times New Roman" w:eastAsia="Times New Roman" w:hAnsi="Times New Roman"/>
          <w:sz w:val="28"/>
          <w:szCs w:val="28"/>
          <w:lang w:val="kk-KZ"/>
        </w:rPr>
        <w:t xml:space="preserve"> </w:t>
      </w:r>
    </w:p>
    <w:p w:rsidR="000C13D7" w:rsidRPr="000C13D7" w:rsidRDefault="000C13D7" w:rsidP="00D25FC0">
      <w:pPr>
        <w:jc w:val="both"/>
        <w:rPr>
          <w:rFonts w:ascii="Times New Roman" w:eastAsia="Times New Roman" w:hAnsi="Times New Roman"/>
          <w:b/>
          <w:sz w:val="28"/>
          <w:szCs w:val="28"/>
          <w:lang w:val="kk-KZ"/>
        </w:rPr>
      </w:pPr>
      <w:r w:rsidRPr="000C13D7">
        <w:rPr>
          <w:rFonts w:ascii="Times New Roman" w:eastAsia="Times New Roman" w:hAnsi="Times New Roman"/>
          <w:sz w:val="28"/>
          <w:szCs w:val="28"/>
          <w:lang w:val="kk-KZ"/>
        </w:rPr>
        <w:lastRenderedPageBreak/>
        <w:t xml:space="preserve"> </w:t>
      </w:r>
      <w:r w:rsidRPr="000C13D7">
        <w:rPr>
          <w:rFonts w:ascii="Times New Roman" w:eastAsia="Times New Roman" w:hAnsi="Times New Roman"/>
          <w:b/>
          <w:sz w:val="28"/>
          <w:szCs w:val="28"/>
          <w:lang w:val="kk-KZ"/>
        </w:rPr>
        <w:t>2019-2020 оқу жылында шешетін мәселелер:</w:t>
      </w:r>
    </w:p>
    <w:p w:rsidR="000C13D7" w:rsidRPr="000C13D7" w:rsidRDefault="000C13D7" w:rsidP="00D25FC0">
      <w:pPr>
        <w:numPr>
          <w:ilvl w:val="0"/>
          <w:numId w:val="14"/>
        </w:numPr>
        <w:jc w:val="both"/>
        <w:rPr>
          <w:rFonts w:ascii="Times New Roman" w:eastAsia="Times New Roman" w:hAnsi="Times New Roman"/>
          <w:sz w:val="28"/>
          <w:szCs w:val="28"/>
          <w:lang w:val="kk-KZ"/>
        </w:rPr>
      </w:pPr>
      <w:r w:rsidRPr="000C13D7">
        <w:rPr>
          <w:rFonts w:ascii="Times New Roman" w:eastAsia="Times New Roman" w:hAnsi="Times New Roman"/>
          <w:sz w:val="28"/>
          <w:szCs w:val="28"/>
          <w:lang w:val="kk-KZ"/>
        </w:rPr>
        <w:t xml:space="preserve">Қазақстан Республикасының «Тілдер туралы» Заңын және «Тілдерді қолдану мен дамытудың» республикалық  бағдарламасын орындау мақсатында  мектепте мемлекеттік тілді қолдану аумағын кеңейтуге жағдай жасау.Мәңгілік ел бағдарламасы негізінде жұмысты жалғастыру. </w:t>
      </w:r>
    </w:p>
    <w:p w:rsidR="000C13D7" w:rsidRPr="000C13D7" w:rsidRDefault="000C13D7" w:rsidP="00D25FC0">
      <w:pPr>
        <w:numPr>
          <w:ilvl w:val="0"/>
          <w:numId w:val="14"/>
        </w:numPr>
        <w:jc w:val="both"/>
        <w:rPr>
          <w:rFonts w:ascii="Times New Roman" w:eastAsia="Times New Roman" w:hAnsi="Times New Roman"/>
          <w:sz w:val="28"/>
          <w:szCs w:val="28"/>
          <w:lang w:val="kk-KZ"/>
        </w:rPr>
      </w:pPr>
      <w:r w:rsidRPr="000C13D7">
        <w:rPr>
          <w:rFonts w:ascii="Times New Roman" w:eastAsia="Times New Roman" w:hAnsi="Times New Roman"/>
          <w:sz w:val="28"/>
          <w:szCs w:val="28"/>
          <w:lang w:val="kk-KZ"/>
        </w:rPr>
        <w:t xml:space="preserve">Қазақ тілі мұғалімдерінің аналитикалық мәдениетін қалыптастыру бойынша, ОТҮ тиімділігін жоғарылату мақсатында ұстаздардың кәсіби шеберлігін жетілдіру бойынша әдістемелік бірлестіктің қызметін белсендіру жұмыстарын ұйымдастыру. </w:t>
      </w:r>
    </w:p>
    <w:p w:rsidR="000C13D7" w:rsidRPr="000C13D7" w:rsidRDefault="000C13D7" w:rsidP="00D25FC0">
      <w:pPr>
        <w:numPr>
          <w:ilvl w:val="0"/>
          <w:numId w:val="14"/>
        </w:numPr>
        <w:jc w:val="both"/>
        <w:rPr>
          <w:rFonts w:ascii="Times New Roman" w:eastAsia="Times New Roman" w:hAnsi="Times New Roman"/>
          <w:sz w:val="28"/>
          <w:szCs w:val="28"/>
          <w:lang w:val="kk-KZ"/>
        </w:rPr>
      </w:pPr>
      <w:r w:rsidRPr="000C13D7">
        <w:rPr>
          <w:rFonts w:ascii="Times New Roman" w:eastAsia="Times New Roman" w:hAnsi="Times New Roman"/>
          <w:sz w:val="28"/>
          <w:szCs w:val="28"/>
          <w:lang w:val="kk-KZ"/>
        </w:rPr>
        <w:t xml:space="preserve">Білім беру мазмұнын жаңартуына сай  қазақ тілі мұғалімдеріне сабақта жаңа технологияларды,сонын ішінде АКТ, «Диалогты оқыту технологиясын» тиімді, жүйелі түрде  қолдану. </w:t>
      </w:r>
    </w:p>
    <w:p w:rsidR="000C13D7" w:rsidRPr="000C13D7" w:rsidRDefault="000C13D7" w:rsidP="00D25FC0">
      <w:pPr>
        <w:numPr>
          <w:ilvl w:val="0"/>
          <w:numId w:val="14"/>
        </w:numPr>
        <w:jc w:val="both"/>
        <w:rPr>
          <w:rFonts w:ascii="Times New Roman" w:eastAsia="Times New Roman" w:hAnsi="Times New Roman"/>
          <w:sz w:val="28"/>
          <w:szCs w:val="28"/>
          <w:lang w:val="kk-KZ"/>
        </w:rPr>
      </w:pPr>
      <w:r w:rsidRPr="000C13D7">
        <w:rPr>
          <w:rFonts w:ascii="Times New Roman" w:eastAsia="Times New Roman" w:hAnsi="Times New Roman"/>
          <w:sz w:val="28"/>
          <w:szCs w:val="28"/>
          <w:lang w:val="kk-KZ"/>
        </w:rPr>
        <w:t>Қазақ тілі кабинеттерінің материалдық-техникалық базасын бекітіп, дидактикалық материалдарымен  жүйелі түрде жабдықтауды жалғастыру .</w:t>
      </w:r>
    </w:p>
    <w:p w:rsidR="000C13D7" w:rsidRPr="000C13D7" w:rsidRDefault="000C13D7" w:rsidP="00D25FC0">
      <w:pPr>
        <w:numPr>
          <w:ilvl w:val="0"/>
          <w:numId w:val="14"/>
        </w:numPr>
        <w:jc w:val="both"/>
        <w:rPr>
          <w:rFonts w:ascii="Times New Roman" w:eastAsia="Times New Roman" w:hAnsi="Times New Roman"/>
          <w:sz w:val="28"/>
          <w:szCs w:val="28"/>
          <w:lang w:val="kk-KZ"/>
        </w:rPr>
      </w:pPr>
      <w:r w:rsidRPr="000C13D7">
        <w:rPr>
          <w:rFonts w:ascii="Times New Roman" w:eastAsia="Times New Roman" w:hAnsi="Times New Roman"/>
          <w:sz w:val="28"/>
          <w:szCs w:val="28"/>
          <w:lang w:val="kk-KZ"/>
        </w:rPr>
        <w:t>Оқушылардың шығармашылық қабілеттерін дамыту мақсаныда, әр түрлі деңгейіндегі олимпиадаларға,   сайыстарға  дайындық жұмыстарын жалғастырып, дарынды  оқушыларды жоба жазуға баулу.</w:t>
      </w:r>
    </w:p>
    <w:p w:rsidR="000C13D7" w:rsidRPr="000C13D7" w:rsidRDefault="000C13D7" w:rsidP="00D25FC0">
      <w:pPr>
        <w:numPr>
          <w:ilvl w:val="0"/>
          <w:numId w:val="14"/>
        </w:numPr>
        <w:jc w:val="both"/>
        <w:rPr>
          <w:rFonts w:ascii="Times New Roman" w:eastAsia="Times New Roman" w:hAnsi="Times New Roman"/>
          <w:sz w:val="28"/>
          <w:szCs w:val="28"/>
          <w:lang w:val="kk-KZ"/>
        </w:rPr>
      </w:pPr>
      <w:r w:rsidRPr="000C13D7">
        <w:rPr>
          <w:rFonts w:ascii="Times New Roman" w:eastAsia="Times New Roman" w:hAnsi="Times New Roman"/>
          <w:sz w:val="28"/>
          <w:szCs w:val="28"/>
          <w:lang w:val="kk-KZ"/>
        </w:rPr>
        <w:t>Білім алушылардың деңгейден деңгейге  көшкенде, қазақ тілін қатысымдық тұрғыдан меңгертуге жағдай жасау. Сөйлесім әрекетінің түрлеріне сай оқушыны тілдік білім негізінде әдеби тілде сөйлеуге, сауатты жазуға үйрету арқылы дара тұлғаның тілдік қабілетін дамыту, бір-бірімен сабақтас, жүйелі тақырыптарды коммуникативтік тұрғыдан ұсына отырып, оқушыларға қазақша тілдік қатынас нормаларын игертуге жағдай жасау. Сонымен қатар,  күнделікті өмір жағдаяттарында қазақ тілін орынды қолдана білуге дағдыландыру.</w:t>
      </w:r>
    </w:p>
    <w:p w:rsidR="000C13D7" w:rsidRPr="000C13D7" w:rsidRDefault="000C13D7" w:rsidP="00D25FC0">
      <w:pPr>
        <w:numPr>
          <w:ilvl w:val="0"/>
          <w:numId w:val="14"/>
        </w:numPr>
        <w:jc w:val="both"/>
        <w:rPr>
          <w:rFonts w:ascii="Times New Roman" w:eastAsia="Times New Roman" w:hAnsi="Times New Roman"/>
          <w:sz w:val="28"/>
          <w:szCs w:val="28"/>
          <w:lang w:val="kk-KZ"/>
        </w:rPr>
      </w:pPr>
      <w:r w:rsidRPr="000C13D7">
        <w:rPr>
          <w:rFonts w:ascii="Times New Roman" w:eastAsia="Times New Roman" w:hAnsi="Times New Roman"/>
          <w:sz w:val="28"/>
          <w:szCs w:val="28"/>
          <w:lang w:val="kk-KZ"/>
        </w:rPr>
        <w:t xml:space="preserve"> Үш тілдік білім беру жүйесін еңгізу мақсатында қазақ тілі аясын кеңейтуге толық жағдай жасау.</w:t>
      </w:r>
    </w:p>
    <w:p w:rsidR="000C13D7" w:rsidRPr="000C13D7" w:rsidRDefault="000C13D7" w:rsidP="00D25FC0">
      <w:pPr>
        <w:numPr>
          <w:ilvl w:val="0"/>
          <w:numId w:val="14"/>
        </w:numPr>
        <w:jc w:val="both"/>
        <w:rPr>
          <w:rFonts w:ascii="Times New Roman" w:eastAsia="Times New Roman" w:hAnsi="Times New Roman"/>
          <w:sz w:val="28"/>
          <w:szCs w:val="28"/>
          <w:lang w:val="kk-KZ"/>
        </w:rPr>
      </w:pPr>
      <w:r w:rsidRPr="000C13D7">
        <w:rPr>
          <w:rFonts w:ascii="Times New Roman" w:eastAsia="Times New Roman" w:hAnsi="Times New Roman"/>
          <w:sz w:val="28"/>
          <w:szCs w:val="28"/>
          <w:lang w:val="kk-KZ"/>
        </w:rPr>
        <w:t xml:space="preserve">Қазақ әдебиеті сабақтарында қазақ халқының балаларға арналған әндермен, тақпақтармен және ертегілермен, фольклормен, көркем әдебиетімен, ойындармен таныстыру арқылы  қазақ еліне, мемлекеттік тілге деген құрмет сезімін тәрбиелеу. </w:t>
      </w:r>
    </w:p>
    <w:p w:rsidR="000C13D7" w:rsidRPr="000C13D7" w:rsidRDefault="000C13D7" w:rsidP="00D25FC0">
      <w:pPr>
        <w:numPr>
          <w:ilvl w:val="0"/>
          <w:numId w:val="14"/>
        </w:numPr>
        <w:jc w:val="both"/>
        <w:rPr>
          <w:rFonts w:ascii="Times New Roman" w:eastAsia="Times New Roman" w:hAnsi="Times New Roman"/>
          <w:sz w:val="28"/>
          <w:szCs w:val="28"/>
          <w:lang w:val="kk-KZ"/>
        </w:rPr>
      </w:pPr>
      <w:r w:rsidRPr="000C13D7">
        <w:rPr>
          <w:rFonts w:ascii="Times New Roman" w:eastAsia="Times New Roman" w:hAnsi="Times New Roman"/>
          <w:sz w:val="28"/>
          <w:szCs w:val="28"/>
          <w:lang w:val="kk-KZ"/>
        </w:rPr>
        <w:t xml:space="preserve">Қорытынды аттестаттау, ОЖСБ-ға сапалы дайындау мақсатында кеңес сабақтарын жүйелі түрде өткізіп,тестілеу технологиясын пысықтау. </w:t>
      </w:r>
    </w:p>
    <w:p w:rsidR="00244445" w:rsidRPr="00220A94" w:rsidRDefault="00244445" w:rsidP="00D25FC0">
      <w:pPr>
        <w:tabs>
          <w:tab w:val="left" w:pos="3795"/>
        </w:tabs>
        <w:jc w:val="both"/>
        <w:rPr>
          <w:rFonts w:ascii="Times New Roman" w:hAnsi="Times New Roman"/>
          <w:b/>
          <w:i/>
          <w:color w:val="000000"/>
          <w:sz w:val="28"/>
          <w:szCs w:val="28"/>
          <w:lang w:val="kk-KZ"/>
        </w:rPr>
      </w:pPr>
    </w:p>
    <w:p w:rsidR="002A158E" w:rsidRPr="006122C8" w:rsidRDefault="002A158E" w:rsidP="00F0433D">
      <w:pPr>
        <w:tabs>
          <w:tab w:val="left" w:pos="3795"/>
        </w:tabs>
        <w:jc w:val="center"/>
        <w:rPr>
          <w:rFonts w:ascii="Times New Roman" w:hAnsi="Times New Roman"/>
          <w:b/>
          <w:i/>
          <w:color w:val="000000"/>
          <w:sz w:val="28"/>
          <w:szCs w:val="28"/>
          <w:lang w:val="kk-KZ"/>
        </w:rPr>
      </w:pPr>
      <w:r w:rsidRPr="006122C8">
        <w:rPr>
          <w:rFonts w:ascii="Times New Roman" w:hAnsi="Times New Roman"/>
          <w:b/>
          <w:i/>
          <w:color w:val="000000"/>
          <w:sz w:val="28"/>
          <w:szCs w:val="28"/>
          <w:lang w:val="kk-KZ"/>
        </w:rPr>
        <w:t>1.3 Реализация государственной программы</w:t>
      </w:r>
    </w:p>
    <w:p w:rsidR="002A158E" w:rsidRDefault="002A158E" w:rsidP="00F0433D">
      <w:pPr>
        <w:tabs>
          <w:tab w:val="left" w:pos="3795"/>
        </w:tabs>
        <w:jc w:val="center"/>
        <w:rPr>
          <w:rFonts w:ascii="Times New Roman" w:hAnsi="Times New Roman"/>
          <w:b/>
          <w:i/>
          <w:color w:val="000000"/>
          <w:sz w:val="28"/>
          <w:szCs w:val="28"/>
          <w:lang w:val="kk-KZ"/>
        </w:rPr>
      </w:pPr>
      <w:r w:rsidRPr="006122C8">
        <w:rPr>
          <w:rFonts w:ascii="Times New Roman" w:hAnsi="Times New Roman"/>
          <w:b/>
          <w:i/>
          <w:color w:val="000000"/>
          <w:sz w:val="28"/>
          <w:szCs w:val="28"/>
          <w:lang w:val="kk-KZ"/>
        </w:rPr>
        <w:t>по информатизации  учебно -  воспитательного  процесса</w:t>
      </w:r>
    </w:p>
    <w:p w:rsidR="006122C8" w:rsidRPr="006122C8" w:rsidRDefault="006122C8" w:rsidP="00F0433D">
      <w:pPr>
        <w:tabs>
          <w:tab w:val="left" w:pos="3795"/>
        </w:tabs>
        <w:jc w:val="center"/>
        <w:rPr>
          <w:rFonts w:ascii="Times New Roman" w:hAnsi="Times New Roman"/>
          <w:b/>
          <w:i/>
          <w:color w:val="000000"/>
          <w:sz w:val="28"/>
          <w:szCs w:val="28"/>
          <w:lang w:val="kk-KZ"/>
        </w:rPr>
      </w:pPr>
    </w:p>
    <w:p w:rsidR="002A158E" w:rsidRPr="006122C8" w:rsidRDefault="006122C8" w:rsidP="00D863B9">
      <w:pPr>
        <w:jc w:val="both"/>
        <w:rPr>
          <w:rFonts w:ascii="Times New Roman" w:hAnsi="Times New Roman"/>
          <w:color w:val="000000"/>
          <w:sz w:val="28"/>
          <w:szCs w:val="28"/>
        </w:rPr>
      </w:pPr>
      <w:r w:rsidRPr="006122C8">
        <w:rPr>
          <w:rFonts w:ascii="Times New Roman" w:hAnsi="Times New Roman"/>
          <w:color w:val="000000"/>
          <w:sz w:val="28"/>
          <w:szCs w:val="28"/>
        </w:rPr>
        <w:tab/>
        <w:t>В</w:t>
      </w:r>
      <w:r>
        <w:rPr>
          <w:rFonts w:ascii="Times New Roman" w:hAnsi="Times New Roman"/>
          <w:color w:val="000000"/>
          <w:sz w:val="28"/>
          <w:szCs w:val="28"/>
        </w:rPr>
        <w:t xml:space="preserve"> </w:t>
      </w:r>
      <w:r w:rsidRPr="006122C8">
        <w:rPr>
          <w:rFonts w:ascii="Times New Roman" w:hAnsi="Times New Roman"/>
          <w:color w:val="000000"/>
          <w:sz w:val="28"/>
          <w:szCs w:val="28"/>
        </w:rPr>
        <w:t>2018-2019</w:t>
      </w:r>
      <w:r w:rsidR="002A158E" w:rsidRPr="006122C8">
        <w:rPr>
          <w:rFonts w:ascii="Times New Roman" w:hAnsi="Times New Roman"/>
          <w:color w:val="000000"/>
          <w:sz w:val="28"/>
          <w:szCs w:val="28"/>
        </w:rPr>
        <w:t xml:space="preserve">  учебном году работа по реализации Государственной программы информатизации образовательного пространства школы основывалась  по следующим направлениям:</w:t>
      </w:r>
    </w:p>
    <w:p w:rsidR="002A158E" w:rsidRPr="006122C8" w:rsidRDefault="002A158E" w:rsidP="00D863B9">
      <w:pPr>
        <w:jc w:val="both"/>
        <w:rPr>
          <w:rFonts w:ascii="Times New Roman" w:hAnsi="Times New Roman"/>
          <w:color w:val="000000"/>
          <w:sz w:val="28"/>
          <w:szCs w:val="28"/>
        </w:rPr>
      </w:pPr>
      <w:r w:rsidRPr="006122C8">
        <w:rPr>
          <w:rFonts w:ascii="Times New Roman" w:hAnsi="Times New Roman"/>
          <w:color w:val="000000"/>
          <w:sz w:val="28"/>
          <w:szCs w:val="28"/>
        </w:rPr>
        <w:t xml:space="preserve">- использование компьютерных технологий в процессе обучения; </w:t>
      </w:r>
    </w:p>
    <w:p w:rsidR="002A158E" w:rsidRPr="006122C8" w:rsidRDefault="002A158E" w:rsidP="00D863B9">
      <w:pPr>
        <w:jc w:val="both"/>
        <w:rPr>
          <w:rFonts w:ascii="Times New Roman" w:hAnsi="Times New Roman"/>
          <w:color w:val="000000"/>
          <w:sz w:val="28"/>
          <w:szCs w:val="28"/>
        </w:rPr>
      </w:pPr>
      <w:r w:rsidRPr="006122C8">
        <w:rPr>
          <w:rFonts w:ascii="Times New Roman" w:hAnsi="Times New Roman"/>
          <w:color w:val="000000"/>
          <w:sz w:val="28"/>
          <w:szCs w:val="28"/>
        </w:rPr>
        <w:t xml:space="preserve">- оснащенность материальной базы; </w:t>
      </w:r>
    </w:p>
    <w:p w:rsidR="002A158E" w:rsidRPr="006122C8" w:rsidRDefault="002A158E" w:rsidP="00D863B9">
      <w:pPr>
        <w:jc w:val="both"/>
        <w:rPr>
          <w:rFonts w:ascii="Times New Roman" w:hAnsi="Times New Roman"/>
          <w:color w:val="000000"/>
          <w:sz w:val="28"/>
          <w:szCs w:val="28"/>
        </w:rPr>
      </w:pPr>
      <w:r w:rsidRPr="006122C8">
        <w:rPr>
          <w:rFonts w:ascii="Times New Roman" w:hAnsi="Times New Roman"/>
          <w:color w:val="000000"/>
          <w:sz w:val="28"/>
          <w:szCs w:val="28"/>
        </w:rPr>
        <w:t xml:space="preserve">- создание информационной системы школы; </w:t>
      </w:r>
    </w:p>
    <w:p w:rsidR="002A158E" w:rsidRPr="006122C8" w:rsidRDefault="002A158E" w:rsidP="00D863B9">
      <w:pPr>
        <w:jc w:val="both"/>
        <w:rPr>
          <w:rFonts w:ascii="Times New Roman" w:hAnsi="Times New Roman"/>
          <w:color w:val="000000"/>
          <w:sz w:val="28"/>
          <w:szCs w:val="28"/>
        </w:rPr>
      </w:pPr>
      <w:r w:rsidRPr="006122C8">
        <w:rPr>
          <w:rFonts w:ascii="Times New Roman" w:hAnsi="Times New Roman"/>
          <w:color w:val="000000"/>
          <w:sz w:val="28"/>
          <w:szCs w:val="28"/>
        </w:rPr>
        <w:lastRenderedPageBreak/>
        <w:t xml:space="preserve">- развитие ИКТ-компетентности педагогического </w:t>
      </w:r>
      <w:r w:rsidR="00F94706" w:rsidRPr="006122C8">
        <w:rPr>
          <w:rFonts w:ascii="Times New Roman" w:hAnsi="Times New Roman"/>
          <w:color w:val="000000"/>
          <w:sz w:val="28"/>
          <w:szCs w:val="28"/>
        </w:rPr>
        <w:t>коллектива и</w:t>
      </w:r>
      <w:r w:rsidRPr="006122C8">
        <w:rPr>
          <w:rFonts w:ascii="Times New Roman" w:hAnsi="Times New Roman"/>
          <w:color w:val="000000"/>
          <w:sz w:val="28"/>
          <w:szCs w:val="28"/>
        </w:rPr>
        <w:t xml:space="preserve"> ИКТ-компетентности учащихся. </w:t>
      </w:r>
    </w:p>
    <w:p w:rsidR="002A158E" w:rsidRPr="00BB328A" w:rsidRDefault="00BB328A" w:rsidP="00D863B9">
      <w:pPr>
        <w:jc w:val="both"/>
      </w:pPr>
      <w:r>
        <w:t xml:space="preserve">           </w:t>
      </w:r>
      <w:r w:rsidR="002A158E" w:rsidRPr="00BB328A">
        <w:rPr>
          <w:rFonts w:ascii="Times New Roman" w:hAnsi="Times New Roman"/>
          <w:b/>
          <w:sz w:val="28"/>
          <w:szCs w:val="28"/>
        </w:rPr>
        <w:t>Использование компьютерных технологий в процессе обучения:</w:t>
      </w:r>
    </w:p>
    <w:p w:rsidR="002A158E" w:rsidRPr="00BB328A" w:rsidRDefault="002A158E" w:rsidP="00D863B9">
      <w:pPr>
        <w:jc w:val="both"/>
        <w:rPr>
          <w:rFonts w:ascii="Times New Roman" w:hAnsi="Times New Roman"/>
          <w:sz w:val="28"/>
          <w:szCs w:val="28"/>
        </w:rPr>
      </w:pPr>
      <w:r w:rsidRPr="00BB328A">
        <w:rPr>
          <w:rFonts w:ascii="Times New Roman" w:hAnsi="Times New Roman"/>
          <w:sz w:val="28"/>
          <w:szCs w:val="28"/>
        </w:rPr>
        <w:t xml:space="preserve">- создание «Банка уроков, </w:t>
      </w:r>
      <w:proofErr w:type="spellStart"/>
      <w:r w:rsidRPr="00BB328A">
        <w:rPr>
          <w:rFonts w:ascii="Times New Roman" w:hAnsi="Times New Roman"/>
          <w:sz w:val="28"/>
          <w:szCs w:val="28"/>
        </w:rPr>
        <w:t>флипча</w:t>
      </w:r>
      <w:r w:rsidR="00BB328A" w:rsidRPr="00BB328A">
        <w:rPr>
          <w:rFonts w:ascii="Times New Roman" w:hAnsi="Times New Roman"/>
          <w:sz w:val="28"/>
          <w:szCs w:val="28"/>
        </w:rPr>
        <w:t>ртов</w:t>
      </w:r>
      <w:proofErr w:type="spellEnd"/>
      <w:r w:rsidR="00BB328A" w:rsidRPr="00BB328A">
        <w:rPr>
          <w:rFonts w:ascii="Times New Roman" w:hAnsi="Times New Roman"/>
          <w:sz w:val="28"/>
          <w:szCs w:val="28"/>
        </w:rPr>
        <w:t xml:space="preserve"> по информатике (Туканов Р.Р.), русскому языку (Шевченко И.И.), истории Казахстана (Куанышева Г.М.), биологии (Касымканова А.Г.), начальные классы (</w:t>
      </w:r>
      <w:proofErr w:type="spellStart"/>
      <w:r w:rsidR="00BB328A" w:rsidRPr="00BB328A">
        <w:rPr>
          <w:rFonts w:ascii="Times New Roman" w:hAnsi="Times New Roman"/>
          <w:sz w:val="28"/>
          <w:szCs w:val="28"/>
        </w:rPr>
        <w:t>Садвакасова</w:t>
      </w:r>
      <w:proofErr w:type="spellEnd"/>
      <w:r w:rsidR="00BB328A" w:rsidRPr="00BB328A">
        <w:rPr>
          <w:rFonts w:ascii="Times New Roman" w:hAnsi="Times New Roman"/>
          <w:sz w:val="28"/>
          <w:szCs w:val="28"/>
        </w:rPr>
        <w:t xml:space="preserve"> Л.А., Генрих Н.А.)</w:t>
      </w:r>
      <w:r w:rsidRPr="00BB328A">
        <w:rPr>
          <w:rFonts w:ascii="Times New Roman" w:hAnsi="Times New Roman"/>
          <w:sz w:val="28"/>
          <w:szCs w:val="28"/>
        </w:rPr>
        <w:t>.</w:t>
      </w:r>
    </w:p>
    <w:p w:rsidR="002A158E" w:rsidRPr="00BB328A" w:rsidRDefault="002A158E" w:rsidP="00D863B9">
      <w:pPr>
        <w:jc w:val="both"/>
        <w:rPr>
          <w:rFonts w:ascii="Times New Roman" w:hAnsi="Times New Roman"/>
          <w:sz w:val="28"/>
          <w:szCs w:val="28"/>
        </w:rPr>
      </w:pPr>
      <w:r w:rsidRPr="00BB328A">
        <w:rPr>
          <w:rFonts w:ascii="Times New Roman" w:hAnsi="Times New Roman"/>
          <w:sz w:val="28"/>
          <w:szCs w:val="28"/>
        </w:rPr>
        <w:t>- использование электронных учебных пособий в учебном процессе</w:t>
      </w:r>
      <w:r w:rsidR="00BB328A" w:rsidRPr="00BB328A">
        <w:rPr>
          <w:rFonts w:ascii="Times New Roman" w:hAnsi="Times New Roman"/>
          <w:sz w:val="28"/>
          <w:szCs w:val="28"/>
        </w:rPr>
        <w:t xml:space="preserve"> (</w:t>
      </w:r>
      <w:proofErr w:type="spellStart"/>
      <w:r w:rsidR="00BB328A" w:rsidRPr="00BB328A">
        <w:rPr>
          <w:rFonts w:ascii="Times New Roman" w:hAnsi="Times New Roman"/>
          <w:sz w:val="28"/>
          <w:szCs w:val="28"/>
        </w:rPr>
        <w:t>Мергалимова</w:t>
      </w:r>
      <w:proofErr w:type="spellEnd"/>
      <w:r w:rsidR="00BB328A" w:rsidRPr="00BB328A">
        <w:rPr>
          <w:rFonts w:ascii="Times New Roman" w:hAnsi="Times New Roman"/>
          <w:sz w:val="28"/>
          <w:szCs w:val="28"/>
        </w:rPr>
        <w:t xml:space="preserve"> А.И., Мурат Д.С., Солошенко И.В., Ахметова М.М., </w:t>
      </w:r>
      <w:proofErr w:type="spellStart"/>
      <w:r w:rsidR="00BB328A" w:rsidRPr="00BB328A">
        <w:rPr>
          <w:rFonts w:ascii="Times New Roman" w:hAnsi="Times New Roman"/>
          <w:sz w:val="28"/>
          <w:szCs w:val="28"/>
        </w:rPr>
        <w:t>Жумадилова</w:t>
      </w:r>
      <w:proofErr w:type="spellEnd"/>
      <w:r w:rsidR="00BB328A" w:rsidRPr="00BB328A">
        <w:rPr>
          <w:rFonts w:ascii="Times New Roman" w:hAnsi="Times New Roman"/>
          <w:sz w:val="28"/>
          <w:szCs w:val="28"/>
        </w:rPr>
        <w:t xml:space="preserve"> Н.Т.)</w:t>
      </w:r>
      <w:r w:rsidRPr="00BB328A">
        <w:rPr>
          <w:rFonts w:ascii="Times New Roman" w:hAnsi="Times New Roman"/>
          <w:sz w:val="28"/>
          <w:szCs w:val="28"/>
        </w:rPr>
        <w:t>;</w:t>
      </w:r>
    </w:p>
    <w:p w:rsidR="002A158E" w:rsidRPr="00BB328A" w:rsidRDefault="002A158E" w:rsidP="00D863B9">
      <w:pPr>
        <w:jc w:val="both"/>
        <w:rPr>
          <w:rFonts w:ascii="Times New Roman" w:hAnsi="Times New Roman"/>
          <w:sz w:val="28"/>
          <w:szCs w:val="28"/>
        </w:rPr>
      </w:pPr>
      <w:r w:rsidRPr="00BB328A">
        <w:rPr>
          <w:rFonts w:ascii="Times New Roman" w:hAnsi="Times New Roman"/>
          <w:sz w:val="28"/>
          <w:szCs w:val="28"/>
        </w:rPr>
        <w:t xml:space="preserve">- проведение внеклассных мероприятий с </w:t>
      </w:r>
      <w:r w:rsidR="00BB328A" w:rsidRPr="00BB328A">
        <w:rPr>
          <w:rFonts w:ascii="Times New Roman" w:hAnsi="Times New Roman"/>
          <w:sz w:val="28"/>
          <w:szCs w:val="28"/>
        </w:rPr>
        <w:t>использованием ИКТ (Шевченко И.И., Генрих Н.А., Куанышева Г.М., Ахметова М.М.</w:t>
      </w:r>
      <w:r w:rsidRPr="00BB328A">
        <w:rPr>
          <w:rFonts w:ascii="Times New Roman" w:hAnsi="Times New Roman"/>
          <w:sz w:val="28"/>
          <w:szCs w:val="28"/>
        </w:rPr>
        <w:t>;</w:t>
      </w:r>
    </w:p>
    <w:p w:rsidR="002A158E" w:rsidRPr="00D90908" w:rsidRDefault="002A158E" w:rsidP="00D863B9">
      <w:pPr>
        <w:jc w:val="both"/>
        <w:rPr>
          <w:rFonts w:ascii="Times New Roman" w:hAnsi="Times New Roman"/>
          <w:b/>
          <w:sz w:val="28"/>
          <w:szCs w:val="28"/>
        </w:rPr>
      </w:pPr>
      <w:r w:rsidRPr="00D90908">
        <w:rPr>
          <w:rFonts w:ascii="Times New Roman" w:hAnsi="Times New Roman"/>
          <w:b/>
          <w:sz w:val="28"/>
          <w:szCs w:val="28"/>
        </w:rPr>
        <w:t xml:space="preserve">Оснащенность материальной базы:  </w:t>
      </w:r>
    </w:p>
    <w:p w:rsidR="002A158E" w:rsidRPr="00D90908" w:rsidRDefault="002A158E" w:rsidP="00D863B9">
      <w:pPr>
        <w:ind w:firstLine="708"/>
        <w:jc w:val="both"/>
        <w:rPr>
          <w:rFonts w:ascii="Times New Roman" w:hAnsi="Times New Roman"/>
          <w:sz w:val="28"/>
          <w:szCs w:val="28"/>
        </w:rPr>
      </w:pPr>
      <w:r w:rsidRPr="00D90908">
        <w:rPr>
          <w:rFonts w:ascii="Times New Roman" w:hAnsi="Times New Roman"/>
          <w:sz w:val="28"/>
          <w:szCs w:val="28"/>
        </w:rPr>
        <w:t>В школе имеются  три кабинета</w:t>
      </w:r>
      <w:r w:rsidR="00947EF8" w:rsidRPr="00D90908">
        <w:rPr>
          <w:rFonts w:ascii="Times New Roman" w:hAnsi="Times New Roman"/>
          <w:sz w:val="28"/>
          <w:szCs w:val="28"/>
        </w:rPr>
        <w:t xml:space="preserve">  с компьютерной техникой: физики, химии, биологии; мультимедийный кабинет с ИД (ноутбуки 16+1), универсальный кабинет с ИД (4 штуки), мультимедийный цифровой подиум, кабинет Первого Президента (экран), ПК-сер</w:t>
      </w:r>
      <w:r w:rsidR="00F75172">
        <w:rPr>
          <w:rFonts w:ascii="Times New Roman" w:hAnsi="Times New Roman"/>
          <w:sz w:val="28"/>
          <w:szCs w:val="28"/>
        </w:rPr>
        <w:t>вер,5 ПК с ИД для онлайн-уроков</w:t>
      </w:r>
      <w:r w:rsidR="00947EF8" w:rsidRPr="00D90908">
        <w:rPr>
          <w:rFonts w:ascii="Times New Roman" w:hAnsi="Times New Roman"/>
          <w:sz w:val="28"/>
          <w:szCs w:val="28"/>
        </w:rPr>
        <w:t xml:space="preserve"> </w:t>
      </w:r>
    </w:p>
    <w:p w:rsidR="002A158E" w:rsidRPr="00D90908" w:rsidRDefault="002A158E" w:rsidP="00D863B9">
      <w:pPr>
        <w:pStyle w:val="a5"/>
        <w:ind w:left="0"/>
        <w:jc w:val="both"/>
        <w:rPr>
          <w:rFonts w:ascii="Times New Roman" w:hAnsi="Times New Roman"/>
          <w:b/>
          <w:sz w:val="28"/>
          <w:szCs w:val="28"/>
        </w:rPr>
      </w:pPr>
      <w:r w:rsidRPr="00D90908">
        <w:rPr>
          <w:rFonts w:ascii="Times New Roman" w:hAnsi="Times New Roman"/>
          <w:b/>
          <w:sz w:val="28"/>
          <w:szCs w:val="28"/>
        </w:rPr>
        <w:t xml:space="preserve">Создание информационной системы школы: </w:t>
      </w:r>
    </w:p>
    <w:p w:rsidR="002A158E" w:rsidRPr="00D90908" w:rsidRDefault="002A158E" w:rsidP="00D863B9">
      <w:pPr>
        <w:jc w:val="both"/>
        <w:rPr>
          <w:rFonts w:ascii="Times New Roman" w:hAnsi="Times New Roman"/>
          <w:sz w:val="28"/>
          <w:szCs w:val="28"/>
        </w:rPr>
      </w:pPr>
      <w:r w:rsidRPr="00D90908">
        <w:rPr>
          <w:rFonts w:ascii="Times New Roman" w:hAnsi="Times New Roman"/>
          <w:sz w:val="28"/>
          <w:szCs w:val="28"/>
        </w:rPr>
        <w:t>- было осуществлено администрирование локальной сети в кабинетах информатики  в кабин</w:t>
      </w:r>
      <w:r w:rsidR="00B64ED9" w:rsidRPr="00D90908">
        <w:rPr>
          <w:rFonts w:ascii="Times New Roman" w:hAnsi="Times New Roman"/>
          <w:sz w:val="28"/>
          <w:szCs w:val="28"/>
        </w:rPr>
        <w:t>ете английского языка</w:t>
      </w:r>
      <w:r w:rsidRPr="00D90908">
        <w:rPr>
          <w:rFonts w:ascii="Times New Roman" w:hAnsi="Times New Roman"/>
          <w:sz w:val="28"/>
          <w:szCs w:val="28"/>
        </w:rPr>
        <w:t xml:space="preserve">, в библиотеке, в кабинете директора школы; </w:t>
      </w:r>
    </w:p>
    <w:p w:rsidR="002A158E" w:rsidRPr="00D90908" w:rsidRDefault="002A158E" w:rsidP="00D863B9">
      <w:pPr>
        <w:jc w:val="both"/>
        <w:rPr>
          <w:rFonts w:ascii="Times New Roman" w:hAnsi="Times New Roman"/>
          <w:sz w:val="28"/>
          <w:szCs w:val="28"/>
        </w:rPr>
      </w:pPr>
      <w:r w:rsidRPr="00D90908">
        <w:rPr>
          <w:rFonts w:ascii="Times New Roman" w:hAnsi="Times New Roman"/>
          <w:sz w:val="28"/>
          <w:szCs w:val="28"/>
        </w:rPr>
        <w:t>- установлено новое программное обеспечение в кабинете информатики</w:t>
      </w:r>
      <w:proofErr w:type="gramStart"/>
      <w:r w:rsidRPr="00D90908">
        <w:rPr>
          <w:rFonts w:ascii="Times New Roman" w:hAnsi="Times New Roman"/>
          <w:sz w:val="28"/>
          <w:szCs w:val="28"/>
        </w:rPr>
        <w:t xml:space="preserve"> ,</w:t>
      </w:r>
      <w:proofErr w:type="gramEnd"/>
      <w:r w:rsidRPr="00D90908">
        <w:rPr>
          <w:rFonts w:ascii="Times New Roman" w:hAnsi="Times New Roman"/>
          <w:sz w:val="28"/>
          <w:szCs w:val="28"/>
        </w:rPr>
        <w:t xml:space="preserve">   в бухгалтерии; </w:t>
      </w:r>
    </w:p>
    <w:p w:rsidR="002A158E" w:rsidRPr="00D90908" w:rsidRDefault="002A158E" w:rsidP="00D863B9">
      <w:pPr>
        <w:jc w:val="both"/>
        <w:rPr>
          <w:rFonts w:ascii="Times New Roman" w:hAnsi="Times New Roman"/>
          <w:sz w:val="28"/>
          <w:szCs w:val="28"/>
        </w:rPr>
      </w:pPr>
      <w:r w:rsidRPr="00D90908">
        <w:rPr>
          <w:rFonts w:ascii="Times New Roman" w:hAnsi="Times New Roman"/>
          <w:sz w:val="28"/>
          <w:szCs w:val="28"/>
        </w:rPr>
        <w:t xml:space="preserve">- продолжена работа по созданию базы данных, библиотечного фонда, всеобуча; </w:t>
      </w:r>
    </w:p>
    <w:p w:rsidR="002A158E" w:rsidRPr="00D90908" w:rsidRDefault="002A158E" w:rsidP="00D863B9">
      <w:pPr>
        <w:jc w:val="both"/>
        <w:rPr>
          <w:rFonts w:ascii="Times New Roman" w:hAnsi="Times New Roman"/>
          <w:sz w:val="28"/>
          <w:szCs w:val="28"/>
        </w:rPr>
      </w:pPr>
      <w:r w:rsidRPr="00D90908">
        <w:rPr>
          <w:rFonts w:ascii="Times New Roman" w:hAnsi="Times New Roman"/>
          <w:sz w:val="28"/>
          <w:szCs w:val="28"/>
        </w:rPr>
        <w:t xml:space="preserve">- активно используются возможности Интернета, электронной почты в повседневной работе школы. </w:t>
      </w:r>
    </w:p>
    <w:p w:rsidR="002A158E" w:rsidRPr="00244445" w:rsidRDefault="002A158E" w:rsidP="00D863B9">
      <w:pPr>
        <w:jc w:val="both"/>
        <w:rPr>
          <w:rFonts w:ascii="Times New Roman" w:hAnsi="Times New Roman"/>
          <w:b/>
          <w:color w:val="000000" w:themeColor="text1"/>
          <w:sz w:val="28"/>
          <w:szCs w:val="28"/>
        </w:rPr>
      </w:pPr>
      <w:r w:rsidRPr="00244445">
        <w:rPr>
          <w:rFonts w:ascii="Times New Roman" w:hAnsi="Times New Roman"/>
          <w:b/>
          <w:color w:val="000000" w:themeColor="text1"/>
          <w:sz w:val="28"/>
          <w:szCs w:val="28"/>
        </w:rPr>
        <w:t xml:space="preserve">ИКТ-компетентность педагогического коллектива: </w:t>
      </w:r>
    </w:p>
    <w:p w:rsidR="002A158E" w:rsidRPr="00244445" w:rsidRDefault="002A158E" w:rsidP="00D863B9">
      <w:pPr>
        <w:jc w:val="both"/>
        <w:rPr>
          <w:rFonts w:ascii="Times New Roman" w:hAnsi="Times New Roman"/>
          <w:color w:val="000000" w:themeColor="text1"/>
          <w:sz w:val="28"/>
          <w:szCs w:val="28"/>
        </w:rPr>
      </w:pPr>
      <w:r w:rsidRPr="00244445">
        <w:rPr>
          <w:rFonts w:ascii="Times New Roman" w:hAnsi="Times New Roman"/>
          <w:color w:val="000000" w:themeColor="text1"/>
          <w:sz w:val="28"/>
          <w:szCs w:val="28"/>
        </w:rPr>
        <w:t>- в 201</w:t>
      </w:r>
      <w:r w:rsidR="004C16C9" w:rsidRPr="00244445">
        <w:rPr>
          <w:rFonts w:ascii="Times New Roman" w:hAnsi="Times New Roman"/>
          <w:color w:val="000000" w:themeColor="text1"/>
          <w:sz w:val="28"/>
          <w:szCs w:val="28"/>
        </w:rPr>
        <w:t>8</w:t>
      </w:r>
      <w:r w:rsidRPr="00244445">
        <w:rPr>
          <w:rFonts w:ascii="Times New Roman" w:hAnsi="Times New Roman"/>
          <w:color w:val="000000" w:themeColor="text1"/>
          <w:sz w:val="28"/>
          <w:szCs w:val="28"/>
        </w:rPr>
        <w:t>-201</w:t>
      </w:r>
      <w:r w:rsidR="004C16C9" w:rsidRPr="00244445">
        <w:rPr>
          <w:rFonts w:ascii="Times New Roman" w:hAnsi="Times New Roman"/>
          <w:color w:val="000000" w:themeColor="text1"/>
          <w:sz w:val="28"/>
          <w:szCs w:val="28"/>
        </w:rPr>
        <w:t>9</w:t>
      </w:r>
      <w:r w:rsidRPr="00244445">
        <w:rPr>
          <w:rFonts w:ascii="Times New Roman" w:hAnsi="Times New Roman"/>
          <w:color w:val="000000" w:themeColor="text1"/>
          <w:sz w:val="28"/>
          <w:szCs w:val="28"/>
        </w:rPr>
        <w:t xml:space="preserve"> учебном году учителя на практике разрабатывали и проводили уроки с использованием возможностей ИКТ; </w:t>
      </w:r>
    </w:p>
    <w:p w:rsidR="00B64ED9" w:rsidRDefault="002A158E" w:rsidP="00D863B9">
      <w:pPr>
        <w:jc w:val="both"/>
        <w:rPr>
          <w:rFonts w:ascii="Times New Roman" w:hAnsi="Times New Roman"/>
          <w:color w:val="000000" w:themeColor="text1"/>
          <w:sz w:val="28"/>
          <w:szCs w:val="28"/>
        </w:rPr>
      </w:pPr>
      <w:r w:rsidRPr="00244445">
        <w:rPr>
          <w:rFonts w:ascii="Times New Roman" w:hAnsi="Times New Roman"/>
          <w:color w:val="000000" w:themeColor="text1"/>
          <w:sz w:val="28"/>
          <w:szCs w:val="28"/>
        </w:rPr>
        <w:t xml:space="preserve">- </w:t>
      </w:r>
      <w:r w:rsidR="00B64ED9">
        <w:rPr>
          <w:rFonts w:ascii="Times New Roman" w:hAnsi="Times New Roman"/>
          <w:color w:val="000000" w:themeColor="text1"/>
          <w:sz w:val="28"/>
          <w:szCs w:val="28"/>
        </w:rPr>
        <w:t xml:space="preserve">педагоги и учащиеся </w:t>
      </w:r>
      <w:r w:rsidRPr="00244445">
        <w:rPr>
          <w:rFonts w:ascii="Times New Roman" w:hAnsi="Times New Roman"/>
          <w:color w:val="000000" w:themeColor="text1"/>
          <w:sz w:val="28"/>
          <w:szCs w:val="28"/>
        </w:rPr>
        <w:t>активно участвовали в республикан</w:t>
      </w:r>
      <w:r w:rsidR="00B64ED9">
        <w:rPr>
          <w:rFonts w:ascii="Times New Roman" w:hAnsi="Times New Roman"/>
          <w:color w:val="000000" w:themeColor="text1"/>
          <w:sz w:val="28"/>
          <w:szCs w:val="28"/>
        </w:rPr>
        <w:t>ских дистанционных олимпиадах.</w:t>
      </w:r>
    </w:p>
    <w:p w:rsidR="002A158E" w:rsidRPr="00B64ED9" w:rsidRDefault="00B64ED9" w:rsidP="00D863B9">
      <w:pPr>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2A158E" w:rsidRPr="00244445">
        <w:rPr>
          <w:rFonts w:ascii="Times New Roman" w:hAnsi="Times New Roman"/>
          <w:sz w:val="28"/>
          <w:szCs w:val="28"/>
        </w:rPr>
        <w:t>Увеличивается не только количество проведенных уроков с использованием компьютерных технологий, но и процент учителей, активно применяющих ИКТ в учебном процессе,</w:t>
      </w:r>
      <w:r w:rsidR="00326E7B" w:rsidRPr="00244445">
        <w:rPr>
          <w:rFonts w:ascii="Times New Roman" w:hAnsi="Times New Roman"/>
          <w:sz w:val="28"/>
          <w:szCs w:val="28"/>
        </w:rPr>
        <w:t xml:space="preserve"> </w:t>
      </w:r>
      <w:r w:rsidR="002A158E" w:rsidRPr="00244445">
        <w:rPr>
          <w:rFonts w:ascii="Times New Roman" w:hAnsi="Times New Roman"/>
          <w:sz w:val="28"/>
          <w:szCs w:val="28"/>
        </w:rPr>
        <w:t xml:space="preserve">но </w:t>
      </w:r>
      <w:r w:rsidR="002A158E" w:rsidRPr="00244445">
        <w:rPr>
          <w:rFonts w:ascii="Times New Roman" w:hAnsi="Times New Roman"/>
          <w:noProof/>
          <w:sz w:val="28"/>
          <w:szCs w:val="28"/>
        </w:rPr>
        <w:t xml:space="preserve">распределение количества проведенных уроков с использованием компьютерных технологий </w:t>
      </w:r>
      <w:r w:rsidR="002A158E" w:rsidRPr="00F94706">
        <w:rPr>
          <w:rFonts w:ascii="Times New Roman" w:hAnsi="Times New Roman"/>
          <w:noProof/>
          <w:sz w:val="28"/>
          <w:szCs w:val="28"/>
        </w:rPr>
        <w:t>различно.</w:t>
      </w:r>
      <w:r w:rsidR="002A158E" w:rsidRPr="00F94706">
        <w:rPr>
          <w:rFonts w:ascii="Times New Roman" w:hAnsi="Times New Roman"/>
          <w:noProof/>
          <w:color w:val="FF0000"/>
          <w:sz w:val="28"/>
          <w:szCs w:val="28"/>
        </w:rPr>
        <w:t xml:space="preserve"> </w:t>
      </w:r>
      <w:r w:rsidR="002A158E" w:rsidRPr="00F94706">
        <w:rPr>
          <w:rFonts w:ascii="Times New Roman" w:hAnsi="Times New Roman"/>
          <w:noProof/>
          <w:sz w:val="28"/>
          <w:szCs w:val="28"/>
        </w:rPr>
        <w:t xml:space="preserve">В этом году большее количество уроков с использованием возможностей ИКТ </w:t>
      </w:r>
      <w:r w:rsidR="00F94706">
        <w:rPr>
          <w:rFonts w:ascii="Times New Roman" w:hAnsi="Times New Roman"/>
          <w:noProof/>
          <w:sz w:val="28"/>
          <w:szCs w:val="28"/>
        </w:rPr>
        <w:t>можно отметить учителей  Шевченко И.И. (рус.лит-ра), Алимова А.И. ( биология), Куанышева Г.М. ( ист. Каз-на), Солошенко И.В. (математ.), Ахметова М.М. ( химия, биология),</w:t>
      </w:r>
      <w:r w:rsidR="00087F8E">
        <w:rPr>
          <w:rFonts w:ascii="Times New Roman" w:hAnsi="Times New Roman"/>
          <w:noProof/>
          <w:sz w:val="28"/>
          <w:szCs w:val="28"/>
        </w:rPr>
        <w:t>Деревнина О.И</w:t>
      </w:r>
      <w:r w:rsidR="007A2A38">
        <w:rPr>
          <w:rFonts w:ascii="Times New Roman" w:hAnsi="Times New Roman"/>
          <w:noProof/>
          <w:sz w:val="28"/>
          <w:szCs w:val="28"/>
        </w:rPr>
        <w:t>. ( нач. классы), Генрих Н</w:t>
      </w:r>
      <w:r w:rsidR="00087F8E">
        <w:rPr>
          <w:rFonts w:ascii="Times New Roman" w:hAnsi="Times New Roman"/>
          <w:noProof/>
          <w:sz w:val="28"/>
          <w:szCs w:val="28"/>
        </w:rPr>
        <w:t>.А. (нач.классы).</w:t>
      </w:r>
    </w:p>
    <w:p w:rsidR="002A158E" w:rsidRPr="00D90908" w:rsidRDefault="002A158E" w:rsidP="00D863B9">
      <w:pPr>
        <w:jc w:val="both"/>
        <w:rPr>
          <w:rFonts w:ascii="Times New Roman" w:hAnsi="Times New Roman"/>
          <w:b/>
          <w:i/>
          <w:sz w:val="28"/>
          <w:szCs w:val="28"/>
        </w:rPr>
      </w:pPr>
      <w:r w:rsidRPr="00D90908">
        <w:rPr>
          <w:rFonts w:ascii="Times New Roman" w:hAnsi="Times New Roman"/>
          <w:b/>
          <w:i/>
          <w:sz w:val="28"/>
          <w:szCs w:val="28"/>
        </w:rPr>
        <w:t xml:space="preserve">ИКТ-компетентность учащихся: </w:t>
      </w:r>
    </w:p>
    <w:p w:rsidR="002A158E" w:rsidRPr="00D90908" w:rsidRDefault="002A158E" w:rsidP="00D863B9">
      <w:pPr>
        <w:jc w:val="both"/>
        <w:rPr>
          <w:rFonts w:ascii="Times New Roman" w:hAnsi="Times New Roman"/>
          <w:sz w:val="28"/>
          <w:szCs w:val="28"/>
        </w:rPr>
      </w:pPr>
      <w:r w:rsidRPr="00D90908">
        <w:rPr>
          <w:rFonts w:ascii="Times New Roman" w:hAnsi="Times New Roman"/>
          <w:i/>
          <w:sz w:val="28"/>
          <w:szCs w:val="28"/>
        </w:rPr>
        <w:t>- осуществление учебного процесса по овладению компьютерными технологиями в кабинетах с интеракти</w:t>
      </w:r>
      <w:r w:rsidR="00D90908" w:rsidRPr="00D90908">
        <w:rPr>
          <w:rFonts w:ascii="Times New Roman" w:hAnsi="Times New Roman"/>
          <w:i/>
          <w:sz w:val="28"/>
          <w:szCs w:val="28"/>
        </w:rPr>
        <w:t xml:space="preserve">вным оборудованием.  Всего 156 компьютеров, 15 (из них: 4 требующих ремонта) </w:t>
      </w:r>
      <w:r w:rsidRPr="00D90908">
        <w:rPr>
          <w:rFonts w:ascii="Times New Roman" w:hAnsi="Times New Roman"/>
          <w:i/>
          <w:sz w:val="28"/>
          <w:szCs w:val="28"/>
        </w:rPr>
        <w:t>интерактивных досок,  на один компьютер</w:t>
      </w:r>
      <w:r w:rsidR="00D90908" w:rsidRPr="00D90908">
        <w:rPr>
          <w:rFonts w:ascii="Times New Roman" w:hAnsi="Times New Roman"/>
          <w:sz w:val="28"/>
          <w:szCs w:val="28"/>
        </w:rPr>
        <w:t xml:space="preserve"> приходится 4,9 </w:t>
      </w:r>
      <w:r w:rsidRPr="00D90908">
        <w:rPr>
          <w:rFonts w:ascii="Times New Roman" w:hAnsi="Times New Roman"/>
          <w:sz w:val="28"/>
          <w:szCs w:val="28"/>
        </w:rPr>
        <w:t xml:space="preserve">учеников.   </w:t>
      </w:r>
    </w:p>
    <w:p w:rsidR="002A158E" w:rsidRPr="00D90908" w:rsidRDefault="002A158E" w:rsidP="00D863B9">
      <w:pPr>
        <w:jc w:val="both"/>
        <w:rPr>
          <w:rFonts w:ascii="Times New Roman" w:hAnsi="Times New Roman"/>
          <w:sz w:val="28"/>
          <w:szCs w:val="28"/>
        </w:rPr>
      </w:pPr>
      <w:r w:rsidRPr="00D90908">
        <w:rPr>
          <w:rFonts w:ascii="Times New Roman" w:hAnsi="Times New Roman"/>
          <w:sz w:val="28"/>
          <w:szCs w:val="28"/>
        </w:rPr>
        <w:lastRenderedPageBreak/>
        <w:t>- получение учащимися свободного доступа в Интернет для получения дополнительной информации, исследовательской и проектной деятельности;</w:t>
      </w:r>
    </w:p>
    <w:p w:rsidR="002A158E" w:rsidRPr="00D90908" w:rsidRDefault="002A158E" w:rsidP="00D863B9">
      <w:pPr>
        <w:jc w:val="both"/>
        <w:rPr>
          <w:rFonts w:ascii="Times New Roman" w:hAnsi="Times New Roman"/>
          <w:sz w:val="28"/>
          <w:szCs w:val="28"/>
        </w:rPr>
      </w:pPr>
      <w:r w:rsidRPr="00D90908">
        <w:rPr>
          <w:rFonts w:ascii="Times New Roman" w:hAnsi="Times New Roman"/>
          <w:sz w:val="28"/>
          <w:szCs w:val="28"/>
        </w:rPr>
        <w:t xml:space="preserve">-  участие учащихся в семинарах, уроках, пробных тестированиях по подготовке к ЕНТ и ВОУД в режиме </w:t>
      </w:r>
      <w:r w:rsidRPr="00D90908">
        <w:rPr>
          <w:rFonts w:ascii="Times New Roman" w:hAnsi="Times New Roman"/>
          <w:sz w:val="28"/>
          <w:szCs w:val="28"/>
          <w:lang w:val="en-US"/>
        </w:rPr>
        <w:t>ON</w:t>
      </w:r>
      <w:r w:rsidRPr="00D90908">
        <w:rPr>
          <w:rFonts w:ascii="Times New Roman" w:hAnsi="Times New Roman"/>
          <w:sz w:val="28"/>
          <w:szCs w:val="28"/>
        </w:rPr>
        <w:t>-</w:t>
      </w:r>
      <w:r w:rsidRPr="00D90908">
        <w:rPr>
          <w:rFonts w:ascii="Times New Roman" w:hAnsi="Times New Roman"/>
          <w:sz w:val="28"/>
          <w:szCs w:val="28"/>
          <w:lang w:val="en-US"/>
        </w:rPr>
        <w:t>LINE</w:t>
      </w:r>
      <w:r w:rsidRPr="00D90908">
        <w:rPr>
          <w:rFonts w:ascii="Times New Roman" w:hAnsi="Times New Roman"/>
          <w:sz w:val="28"/>
          <w:szCs w:val="28"/>
        </w:rPr>
        <w:t>, в дистанционных олимпиадах областного и республиканского масштаба;</w:t>
      </w:r>
    </w:p>
    <w:p w:rsidR="002A158E" w:rsidRPr="006122C8" w:rsidRDefault="002A158E" w:rsidP="00D863B9">
      <w:pPr>
        <w:jc w:val="both"/>
        <w:rPr>
          <w:rFonts w:ascii="Times New Roman" w:hAnsi="Times New Roman"/>
          <w:b/>
          <w:color w:val="FF0000"/>
          <w:sz w:val="24"/>
          <w:szCs w:val="24"/>
        </w:rPr>
      </w:pPr>
      <w:r w:rsidRPr="00D90908">
        <w:rPr>
          <w:rFonts w:ascii="Times New Roman" w:hAnsi="Times New Roman"/>
          <w:sz w:val="28"/>
          <w:szCs w:val="28"/>
        </w:rPr>
        <w:t>- введение вариативного часа информатики.</w:t>
      </w:r>
      <w:r w:rsidRPr="006122C8">
        <w:rPr>
          <w:rFonts w:ascii="Times New Roman" w:hAnsi="Times New Roman"/>
          <w:color w:val="FF0000"/>
          <w:sz w:val="24"/>
          <w:szCs w:val="24"/>
        </w:rPr>
        <w:t xml:space="preserve">  </w:t>
      </w:r>
    </w:p>
    <w:p w:rsidR="002A158E" w:rsidRPr="006122C8" w:rsidRDefault="00B35F42" w:rsidP="00D863B9">
      <w:pPr>
        <w:jc w:val="both"/>
        <w:rPr>
          <w:rFonts w:ascii="Times New Roman" w:hAnsi="Times New Roman"/>
          <w:color w:val="FF0000"/>
          <w:sz w:val="24"/>
          <w:szCs w:val="24"/>
        </w:rPr>
      </w:pPr>
      <w:r>
        <w:rPr>
          <w:rFonts w:ascii="Times New Roman" w:hAnsi="Times New Roman"/>
          <w:color w:val="FF0000"/>
          <w:sz w:val="24"/>
          <w:szCs w:val="24"/>
        </w:rPr>
        <w:t xml:space="preserve">            </w:t>
      </w:r>
    </w:p>
    <w:p w:rsidR="002A158E" w:rsidRPr="006122C8" w:rsidRDefault="002A158E" w:rsidP="00D863B9">
      <w:pPr>
        <w:shd w:val="clear" w:color="auto" w:fill="FFFFFF"/>
        <w:autoSpaceDE w:val="0"/>
        <w:autoSpaceDN w:val="0"/>
        <w:adjustRightInd w:val="0"/>
        <w:jc w:val="both"/>
        <w:rPr>
          <w:rFonts w:ascii="Times New Roman" w:hAnsi="Times New Roman"/>
          <w:b/>
          <w:sz w:val="28"/>
          <w:szCs w:val="28"/>
        </w:rPr>
      </w:pPr>
      <w:r w:rsidRPr="006122C8">
        <w:rPr>
          <w:rFonts w:ascii="Times New Roman" w:hAnsi="Times New Roman"/>
          <w:b/>
          <w:sz w:val="28"/>
          <w:szCs w:val="28"/>
        </w:rPr>
        <w:t>3.   Выполнение ГОСО</w:t>
      </w:r>
    </w:p>
    <w:p w:rsidR="002A158E" w:rsidRPr="006122C8" w:rsidRDefault="002A158E" w:rsidP="00D863B9">
      <w:pPr>
        <w:shd w:val="clear" w:color="auto" w:fill="FFFFFF"/>
        <w:autoSpaceDE w:val="0"/>
        <w:autoSpaceDN w:val="0"/>
        <w:adjustRightInd w:val="0"/>
        <w:jc w:val="both"/>
        <w:rPr>
          <w:rFonts w:ascii="Times New Roman" w:hAnsi="Times New Roman"/>
          <w:sz w:val="28"/>
          <w:szCs w:val="28"/>
        </w:rPr>
      </w:pPr>
      <w:r w:rsidRPr="006122C8">
        <w:rPr>
          <w:rFonts w:ascii="Times New Roman" w:hAnsi="Times New Roman"/>
          <w:sz w:val="28"/>
          <w:szCs w:val="28"/>
        </w:rPr>
        <w:t xml:space="preserve">    Образовательная  программа   школы   и  учебный  план  школы предусматривает    выполнение    государственной    функции    школы   - выполнение государственного образовательного стандарта, обеспечение базового   общего   основного   образования,   общее   развитие   ребенка  в процессе обучения.</w:t>
      </w:r>
    </w:p>
    <w:p w:rsidR="002A158E" w:rsidRPr="006122C8" w:rsidRDefault="002A158E" w:rsidP="00D863B9">
      <w:pPr>
        <w:shd w:val="clear" w:color="auto" w:fill="FFFFFF"/>
        <w:autoSpaceDE w:val="0"/>
        <w:autoSpaceDN w:val="0"/>
        <w:adjustRightInd w:val="0"/>
        <w:jc w:val="both"/>
        <w:rPr>
          <w:rFonts w:ascii="Times New Roman" w:hAnsi="Times New Roman"/>
          <w:sz w:val="28"/>
          <w:szCs w:val="28"/>
        </w:rPr>
      </w:pPr>
      <w:r w:rsidRPr="006122C8">
        <w:rPr>
          <w:rFonts w:ascii="Times New Roman" w:hAnsi="Times New Roman"/>
          <w:sz w:val="28"/>
          <w:szCs w:val="28"/>
        </w:rPr>
        <w:t xml:space="preserve">            Одна из задач по совершенствованию учебно-воспитательного процесса с целью предупреждения недостаточного уровня школьников является обеспечение единства действий всего педагогического коллектива, направленных на достижение единства обучения и воспитания, установление </w:t>
      </w:r>
      <w:proofErr w:type="spellStart"/>
      <w:r w:rsidRPr="006122C8">
        <w:rPr>
          <w:rFonts w:ascii="Times New Roman" w:hAnsi="Times New Roman"/>
          <w:sz w:val="28"/>
          <w:szCs w:val="28"/>
        </w:rPr>
        <w:t>межпредметных</w:t>
      </w:r>
      <w:proofErr w:type="spellEnd"/>
      <w:r w:rsidRPr="006122C8">
        <w:rPr>
          <w:rFonts w:ascii="Times New Roman" w:hAnsi="Times New Roman"/>
          <w:sz w:val="28"/>
          <w:szCs w:val="28"/>
        </w:rPr>
        <w:t xml:space="preserve"> связей, а также координации  действий педагогов с родителями и общественностью.</w:t>
      </w:r>
    </w:p>
    <w:p w:rsidR="00087F8E" w:rsidRPr="00087F8E" w:rsidRDefault="00087F8E" w:rsidP="00D863B9">
      <w:pPr>
        <w:tabs>
          <w:tab w:val="left" w:pos="3705"/>
        </w:tabs>
        <w:jc w:val="both"/>
        <w:rPr>
          <w:rFonts w:ascii="Times New Roman" w:eastAsia="Times New Roman" w:hAnsi="Times New Roman"/>
          <w:sz w:val="28"/>
          <w:szCs w:val="28"/>
          <w:lang w:eastAsia="ru-RU"/>
        </w:rPr>
      </w:pPr>
      <w:r>
        <w:rPr>
          <w:rFonts w:ascii="Times New Roman" w:hAnsi="Times New Roman"/>
          <w:sz w:val="28"/>
          <w:szCs w:val="28"/>
        </w:rPr>
        <w:t xml:space="preserve">          </w:t>
      </w:r>
      <w:r w:rsidR="002A158E" w:rsidRPr="006122C8">
        <w:rPr>
          <w:rFonts w:ascii="Times New Roman" w:hAnsi="Times New Roman"/>
          <w:sz w:val="28"/>
          <w:szCs w:val="28"/>
        </w:rPr>
        <w:t xml:space="preserve"> </w:t>
      </w:r>
      <w:r w:rsidRPr="00087F8E">
        <w:rPr>
          <w:rFonts w:ascii="Times New Roman" w:eastAsia="Times New Roman" w:hAnsi="Times New Roman"/>
          <w:sz w:val="28"/>
          <w:szCs w:val="28"/>
          <w:lang w:val="kk-KZ" w:eastAsia="ru-RU"/>
        </w:rPr>
        <w:t xml:space="preserve">Качество обучения по школе составило </w:t>
      </w:r>
      <w:r w:rsidRPr="00087F8E">
        <w:rPr>
          <w:rFonts w:ascii="Times New Roman" w:eastAsia="Times New Roman" w:hAnsi="Times New Roman"/>
          <w:sz w:val="28"/>
          <w:szCs w:val="28"/>
          <w:lang w:eastAsia="ru-RU"/>
        </w:rPr>
        <w:t>48 %. Анализ качества за три года показывает, что показатель изменяется в пределах 1 %, что говорит о стабильности результатов.</w:t>
      </w:r>
    </w:p>
    <w:p w:rsidR="00087F8E" w:rsidRPr="00087F8E" w:rsidRDefault="00087F8E" w:rsidP="00D863B9">
      <w:pPr>
        <w:tabs>
          <w:tab w:val="left" w:pos="4710"/>
        </w:tabs>
        <w:ind w:left="180"/>
        <w:jc w:val="both"/>
        <w:rPr>
          <w:rFonts w:ascii="Times New Roman" w:eastAsia="Times New Roman" w:hAnsi="Times New Roman"/>
          <w:sz w:val="28"/>
          <w:szCs w:val="28"/>
          <w:lang w:eastAsia="ru-RU"/>
        </w:rPr>
      </w:pPr>
      <w:r w:rsidRPr="00087F8E">
        <w:rPr>
          <w:rFonts w:ascii="Times New Roman" w:eastAsia="Times New Roman" w:hAnsi="Times New Roman"/>
          <w:sz w:val="28"/>
          <w:szCs w:val="28"/>
          <w:lang w:eastAsia="ru-RU"/>
        </w:rPr>
        <w:t xml:space="preserve">2016-2017 учебный год -47 % </w:t>
      </w:r>
    </w:p>
    <w:p w:rsidR="00087F8E" w:rsidRPr="00087F8E" w:rsidRDefault="00087F8E" w:rsidP="00D863B9">
      <w:pPr>
        <w:tabs>
          <w:tab w:val="left" w:pos="4710"/>
        </w:tabs>
        <w:ind w:left="180"/>
        <w:jc w:val="both"/>
        <w:rPr>
          <w:rFonts w:ascii="Times New Roman" w:eastAsia="Times New Roman" w:hAnsi="Times New Roman"/>
          <w:sz w:val="28"/>
          <w:szCs w:val="28"/>
          <w:lang w:eastAsia="ru-RU"/>
        </w:rPr>
      </w:pPr>
      <w:r w:rsidRPr="00087F8E">
        <w:rPr>
          <w:rFonts w:ascii="Times New Roman" w:eastAsia="Times New Roman" w:hAnsi="Times New Roman"/>
          <w:sz w:val="28"/>
          <w:szCs w:val="28"/>
          <w:lang w:eastAsia="ru-RU"/>
        </w:rPr>
        <w:t>2017-2018 учебный год -46 %</w:t>
      </w:r>
    </w:p>
    <w:p w:rsidR="00087F8E" w:rsidRPr="00087F8E" w:rsidRDefault="00087F8E" w:rsidP="00D863B9">
      <w:pPr>
        <w:tabs>
          <w:tab w:val="left" w:pos="4710"/>
        </w:tabs>
        <w:ind w:left="180"/>
        <w:jc w:val="both"/>
        <w:rPr>
          <w:rFonts w:ascii="Times New Roman" w:eastAsia="Times New Roman" w:hAnsi="Times New Roman"/>
          <w:sz w:val="28"/>
          <w:szCs w:val="28"/>
          <w:lang w:eastAsia="ru-RU"/>
        </w:rPr>
      </w:pPr>
      <w:r w:rsidRPr="00087F8E">
        <w:rPr>
          <w:rFonts w:ascii="Times New Roman" w:eastAsia="Times New Roman" w:hAnsi="Times New Roman"/>
          <w:sz w:val="28"/>
          <w:szCs w:val="28"/>
          <w:lang w:eastAsia="ru-RU"/>
        </w:rPr>
        <w:t>2018-2019 учебный год – 48%</w:t>
      </w:r>
      <w:r w:rsidRPr="00087F8E">
        <w:rPr>
          <w:rFonts w:ascii="Times New Roman" w:eastAsia="Times New Roman" w:hAnsi="Times New Roman"/>
          <w:sz w:val="28"/>
          <w:szCs w:val="28"/>
          <w:lang w:eastAsia="ru-RU"/>
        </w:rPr>
        <w:tab/>
      </w:r>
    </w:p>
    <w:p w:rsidR="00087F8E" w:rsidRPr="00087F8E" w:rsidRDefault="00087F8E" w:rsidP="00D863B9">
      <w:pPr>
        <w:ind w:left="180"/>
        <w:jc w:val="both"/>
        <w:rPr>
          <w:rFonts w:ascii="Times New Roman" w:eastAsia="Times New Roman" w:hAnsi="Times New Roman"/>
          <w:b/>
          <w:sz w:val="28"/>
          <w:szCs w:val="28"/>
          <w:lang w:eastAsia="ru-RU"/>
        </w:rPr>
      </w:pPr>
      <w:r w:rsidRPr="00087F8E">
        <w:rPr>
          <w:rFonts w:ascii="Times New Roman" w:eastAsia="Times New Roman" w:hAnsi="Times New Roman"/>
          <w:b/>
          <w:sz w:val="28"/>
          <w:szCs w:val="28"/>
          <w:lang w:eastAsia="ru-RU"/>
        </w:rPr>
        <w:t>Качество обучения в разрезе трёх лет</w:t>
      </w:r>
    </w:p>
    <w:p w:rsidR="00087F8E" w:rsidRPr="00087F8E" w:rsidRDefault="00087F8E" w:rsidP="00D863B9">
      <w:pPr>
        <w:ind w:left="180"/>
        <w:jc w:val="both"/>
        <w:rPr>
          <w:rFonts w:ascii="Times New Roman" w:eastAsia="Times New Roman" w:hAnsi="Times New Roman"/>
          <w:sz w:val="24"/>
          <w:szCs w:val="24"/>
          <w:lang w:eastAsia="ru-RU"/>
        </w:rPr>
      </w:pPr>
      <w:r w:rsidRPr="00087F8E">
        <w:rPr>
          <w:rFonts w:ascii="Times New Roman" w:eastAsia="Times New Roman" w:hAnsi="Times New Roman"/>
          <w:sz w:val="28"/>
          <w:szCs w:val="28"/>
          <w:lang w:eastAsia="ru-RU"/>
        </w:rPr>
        <w:tab/>
      </w:r>
      <w:r w:rsidRPr="00087F8E">
        <w:rPr>
          <w:rFonts w:ascii="Times New Roman" w:eastAsia="Times New Roman" w:hAnsi="Times New Roman"/>
          <w:sz w:val="28"/>
          <w:szCs w:val="28"/>
          <w:lang w:eastAsia="ru-RU"/>
        </w:rPr>
        <w:tab/>
      </w:r>
      <w:r w:rsidRPr="00087F8E">
        <w:rPr>
          <w:rFonts w:ascii="Times New Roman" w:eastAsia="Times New Roman" w:hAnsi="Times New Roman"/>
          <w:sz w:val="28"/>
          <w:szCs w:val="28"/>
          <w:lang w:eastAsia="ru-RU"/>
        </w:rPr>
        <w:tab/>
      </w:r>
      <w:r w:rsidRPr="00087F8E">
        <w:rPr>
          <w:rFonts w:ascii="Times New Roman" w:eastAsia="Times New Roman" w:hAnsi="Times New Roman"/>
          <w:sz w:val="28"/>
          <w:szCs w:val="28"/>
          <w:lang w:eastAsia="ru-RU"/>
        </w:rPr>
        <w:tab/>
      </w:r>
      <w:r w:rsidRPr="00087F8E">
        <w:rPr>
          <w:rFonts w:ascii="Times New Roman" w:eastAsia="Times New Roman" w:hAnsi="Times New Roman"/>
          <w:sz w:val="28"/>
          <w:szCs w:val="28"/>
          <w:lang w:eastAsia="ru-RU"/>
        </w:rPr>
        <w:tab/>
      </w:r>
      <w:r w:rsidRPr="00087F8E">
        <w:rPr>
          <w:rFonts w:ascii="Times New Roman" w:eastAsia="Times New Roman" w:hAnsi="Times New Roman"/>
          <w:sz w:val="28"/>
          <w:szCs w:val="28"/>
          <w:lang w:eastAsia="ru-RU"/>
        </w:rPr>
        <w:tab/>
      </w:r>
      <w:r w:rsidRPr="00087F8E">
        <w:rPr>
          <w:rFonts w:ascii="Times New Roman" w:eastAsia="Times New Roman" w:hAnsi="Times New Roman"/>
          <w:sz w:val="28"/>
          <w:szCs w:val="28"/>
          <w:lang w:eastAsia="ru-RU"/>
        </w:rPr>
        <w:tab/>
      </w:r>
      <w:r w:rsidRPr="00087F8E">
        <w:rPr>
          <w:rFonts w:ascii="Times New Roman" w:eastAsia="Times New Roman" w:hAnsi="Times New Roman"/>
          <w:sz w:val="28"/>
          <w:szCs w:val="28"/>
          <w:lang w:eastAsia="ru-RU"/>
        </w:rPr>
        <w:tab/>
      </w:r>
      <w:r w:rsidRPr="00087F8E">
        <w:rPr>
          <w:rFonts w:ascii="Times New Roman" w:eastAsia="Times New Roman" w:hAnsi="Times New Roman"/>
          <w:sz w:val="28"/>
          <w:szCs w:val="28"/>
          <w:lang w:eastAsia="ru-RU"/>
        </w:rPr>
        <w:tab/>
      </w:r>
      <w:r w:rsidRPr="00087F8E">
        <w:rPr>
          <w:rFonts w:ascii="Times New Roman" w:eastAsia="Times New Roman" w:hAnsi="Times New Roman"/>
          <w:sz w:val="28"/>
          <w:szCs w:val="28"/>
          <w:lang w:eastAsia="ru-RU"/>
        </w:rPr>
        <w:tab/>
      </w:r>
      <w:r w:rsidRPr="00087F8E">
        <w:rPr>
          <w:rFonts w:ascii="Times New Roman" w:eastAsia="Times New Roman" w:hAnsi="Times New Roman"/>
          <w:sz w:val="24"/>
          <w:szCs w:val="24"/>
          <w:lang w:eastAsia="ru-RU"/>
        </w:rPr>
        <w:tab/>
      </w:r>
    </w:p>
    <w:p w:rsidR="00087F8E" w:rsidRPr="00087F8E" w:rsidRDefault="00087F8E" w:rsidP="00D863B9">
      <w:pPr>
        <w:ind w:left="180"/>
        <w:jc w:val="both"/>
        <w:rPr>
          <w:rFonts w:ascii="Times New Roman" w:eastAsia="Times New Roman" w:hAnsi="Times New Roman"/>
          <w:sz w:val="24"/>
          <w:szCs w:val="24"/>
          <w:lang w:eastAsia="ru-RU"/>
        </w:rPr>
      </w:pPr>
      <w:r w:rsidRPr="00087F8E">
        <w:rPr>
          <w:rFonts w:ascii="Times New Roman" w:eastAsia="Times New Roman" w:hAnsi="Times New Roman"/>
          <w:noProof/>
          <w:sz w:val="24"/>
          <w:szCs w:val="24"/>
          <w:lang w:eastAsia="ru-RU"/>
        </w:rPr>
        <w:drawing>
          <wp:inline distT="0" distB="0" distL="0" distR="0">
            <wp:extent cx="3924300" cy="1752600"/>
            <wp:effectExtent l="0" t="0" r="0" b="0"/>
            <wp:docPr id="6" name="Диаграмма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087F8E" w:rsidRDefault="00087F8E" w:rsidP="00D863B9">
      <w:pPr>
        <w:ind w:left="180"/>
        <w:jc w:val="both"/>
        <w:rPr>
          <w:rFonts w:ascii="Times New Roman" w:eastAsia="Times New Roman" w:hAnsi="Times New Roman"/>
          <w:noProof/>
          <w:sz w:val="24"/>
          <w:szCs w:val="24"/>
          <w:lang w:eastAsia="ru-RU"/>
        </w:rPr>
      </w:pPr>
      <w:r w:rsidRPr="00087F8E">
        <w:rPr>
          <w:rFonts w:ascii="Times New Roman" w:eastAsia="Times New Roman" w:hAnsi="Times New Roman"/>
          <w:noProof/>
          <w:sz w:val="24"/>
          <w:szCs w:val="24"/>
          <w:lang w:eastAsia="ru-RU"/>
        </w:rPr>
        <w:t xml:space="preserve">        </w:t>
      </w:r>
    </w:p>
    <w:p w:rsidR="00087F8E" w:rsidRPr="00087F8E" w:rsidRDefault="00087F8E" w:rsidP="00D863B9">
      <w:pPr>
        <w:tabs>
          <w:tab w:val="left" w:pos="3705"/>
        </w:tabs>
        <w:ind w:firstLine="540"/>
        <w:jc w:val="both"/>
        <w:rPr>
          <w:rFonts w:ascii="Times New Roman" w:eastAsia="Times New Roman" w:hAnsi="Times New Roman"/>
          <w:sz w:val="24"/>
          <w:szCs w:val="24"/>
          <w:lang w:eastAsia="ru-RU"/>
        </w:rPr>
      </w:pPr>
    </w:p>
    <w:p w:rsidR="00087F8E" w:rsidRPr="00087F8E" w:rsidRDefault="00087F8E" w:rsidP="00D863B9">
      <w:pPr>
        <w:tabs>
          <w:tab w:val="left" w:pos="3705"/>
        </w:tabs>
        <w:ind w:left="180"/>
        <w:jc w:val="both"/>
        <w:rPr>
          <w:rFonts w:ascii="Times New Roman" w:eastAsia="Times New Roman" w:hAnsi="Times New Roman"/>
          <w:sz w:val="24"/>
          <w:szCs w:val="24"/>
          <w:lang w:eastAsia="ru-RU"/>
        </w:rPr>
      </w:pPr>
    </w:p>
    <w:p w:rsidR="00085B30" w:rsidRPr="006122C8" w:rsidRDefault="00085B30" w:rsidP="00D863B9">
      <w:pPr>
        <w:shd w:val="clear" w:color="auto" w:fill="FFFFFF"/>
        <w:autoSpaceDE w:val="0"/>
        <w:autoSpaceDN w:val="0"/>
        <w:adjustRightInd w:val="0"/>
        <w:spacing w:line="240" w:lineRule="atLeast"/>
        <w:jc w:val="both"/>
        <w:rPr>
          <w:rFonts w:ascii="Times New Roman" w:hAnsi="Times New Roman"/>
          <w:sz w:val="28"/>
          <w:szCs w:val="28"/>
        </w:rPr>
      </w:pPr>
      <w:r>
        <w:rPr>
          <w:rFonts w:ascii="Times New Roman" w:hAnsi="Times New Roman"/>
          <w:sz w:val="28"/>
          <w:szCs w:val="28"/>
        </w:rPr>
        <w:t xml:space="preserve">         </w:t>
      </w:r>
      <w:r w:rsidRPr="006122C8">
        <w:rPr>
          <w:rFonts w:ascii="Times New Roman" w:hAnsi="Times New Roman"/>
          <w:sz w:val="28"/>
          <w:szCs w:val="28"/>
        </w:rPr>
        <w:t>Анализ низкого качества знаний в</w:t>
      </w:r>
      <w:r>
        <w:rPr>
          <w:rFonts w:ascii="Times New Roman" w:hAnsi="Times New Roman"/>
          <w:sz w:val="28"/>
          <w:szCs w:val="28"/>
        </w:rPr>
        <w:t xml:space="preserve"> 4Б, 7Б, </w:t>
      </w:r>
      <w:r w:rsidRPr="00087F8E">
        <w:rPr>
          <w:rFonts w:ascii="Times New Roman" w:eastAsia="Times New Roman" w:hAnsi="Times New Roman"/>
          <w:sz w:val="24"/>
          <w:szCs w:val="24"/>
          <w:lang w:eastAsia="ru-RU"/>
        </w:rPr>
        <w:t>,6Б, 8Б, 5Б,</w:t>
      </w:r>
      <w:r>
        <w:rPr>
          <w:rFonts w:ascii="Times New Roman" w:eastAsia="Times New Roman" w:hAnsi="Times New Roman"/>
          <w:sz w:val="24"/>
          <w:szCs w:val="24"/>
          <w:lang w:eastAsia="ru-RU"/>
        </w:rPr>
        <w:t xml:space="preserve"> 9А, </w:t>
      </w:r>
      <w:r w:rsidRPr="00087F8E">
        <w:rPr>
          <w:rFonts w:ascii="Times New Roman" w:eastAsia="Times New Roman" w:hAnsi="Times New Roman"/>
          <w:sz w:val="24"/>
          <w:szCs w:val="24"/>
          <w:lang w:eastAsia="ru-RU"/>
        </w:rPr>
        <w:t>9Б,</w:t>
      </w:r>
      <w:r>
        <w:rPr>
          <w:rFonts w:ascii="Times New Roman" w:eastAsia="Times New Roman" w:hAnsi="Times New Roman"/>
          <w:sz w:val="24"/>
          <w:szCs w:val="24"/>
          <w:lang w:eastAsia="ru-RU"/>
        </w:rPr>
        <w:t xml:space="preserve"> </w:t>
      </w:r>
      <w:r w:rsidRPr="00087F8E">
        <w:rPr>
          <w:rFonts w:ascii="Times New Roman" w:eastAsia="Times New Roman" w:hAnsi="Times New Roman"/>
          <w:sz w:val="24"/>
          <w:szCs w:val="24"/>
          <w:lang w:eastAsia="ru-RU"/>
        </w:rPr>
        <w:t>3В классах</w:t>
      </w:r>
      <w:r w:rsidRPr="006122C8">
        <w:rPr>
          <w:rFonts w:ascii="Times New Roman" w:hAnsi="Times New Roman"/>
          <w:sz w:val="28"/>
          <w:szCs w:val="28"/>
        </w:rPr>
        <w:t xml:space="preserve"> свидетельствует о следующих причинно</w:t>
      </w:r>
      <w:r w:rsidR="00D90908">
        <w:rPr>
          <w:rFonts w:ascii="Times New Roman" w:hAnsi="Times New Roman"/>
          <w:sz w:val="28"/>
          <w:szCs w:val="28"/>
        </w:rPr>
        <w:t xml:space="preserve"> </w:t>
      </w:r>
      <w:r w:rsidRPr="006122C8">
        <w:rPr>
          <w:rFonts w:ascii="Times New Roman" w:hAnsi="Times New Roman"/>
          <w:sz w:val="28"/>
          <w:szCs w:val="28"/>
        </w:rPr>
        <w:t xml:space="preserve">- следственных связях: </w:t>
      </w:r>
    </w:p>
    <w:p w:rsidR="00085B30" w:rsidRPr="006122C8" w:rsidRDefault="00085B30" w:rsidP="00D863B9">
      <w:pPr>
        <w:shd w:val="clear" w:color="auto" w:fill="FFFFFF"/>
        <w:autoSpaceDE w:val="0"/>
        <w:autoSpaceDN w:val="0"/>
        <w:adjustRightInd w:val="0"/>
        <w:spacing w:line="240" w:lineRule="atLeast"/>
        <w:jc w:val="both"/>
        <w:rPr>
          <w:rFonts w:ascii="Times New Roman" w:hAnsi="Times New Roman"/>
          <w:sz w:val="28"/>
          <w:szCs w:val="28"/>
        </w:rPr>
      </w:pPr>
      <w:r w:rsidRPr="006122C8">
        <w:rPr>
          <w:rFonts w:ascii="Times New Roman" w:hAnsi="Times New Roman"/>
          <w:sz w:val="28"/>
          <w:szCs w:val="28"/>
        </w:rPr>
        <w:t>- учителя школы еще недостаточно эффективно работают над формированием познавательных интересов учеников;</w:t>
      </w:r>
    </w:p>
    <w:p w:rsidR="00085B30" w:rsidRPr="006122C8" w:rsidRDefault="00085B30" w:rsidP="00D863B9">
      <w:pPr>
        <w:shd w:val="clear" w:color="auto" w:fill="FFFFFF"/>
        <w:autoSpaceDE w:val="0"/>
        <w:autoSpaceDN w:val="0"/>
        <w:adjustRightInd w:val="0"/>
        <w:spacing w:line="240" w:lineRule="atLeast"/>
        <w:jc w:val="both"/>
        <w:rPr>
          <w:rFonts w:ascii="Times New Roman" w:hAnsi="Times New Roman"/>
          <w:sz w:val="28"/>
          <w:szCs w:val="28"/>
        </w:rPr>
      </w:pPr>
      <w:r w:rsidRPr="006122C8">
        <w:rPr>
          <w:rFonts w:ascii="Times New Roman" w:hAnsi="Times New Roman"/>
          <w:sz w:val="28"/>
          <w:szCs w:val="28"/>
        </w:rPr>
        <w:t>- не на должном уровне осуществляется индивидуальная работа с учащимися по ликвидации пробелов в знаниях;</w:t>
      </w:r>
    </w:p>
    <w:p w:rsidR="00085B30" w:rsidRPr="006122C8" w:rsidRDefault="00085B30" w:rsidP="00D863B9">
      <w:pPr>
        <w:shd w:val="clear" w:color="auto" w:fill="FFFFFF"/>
        <w:autoSpaceDE w:val="0"/>
        <w:autoSpaceDN w:val="0"/>
        <w:adjustRightInd w:val="0"/>
        <w:spacing w:line="240" w:lineRule="atLeast"/>
        <w:jc w:val="both"/>
        <w:rPr>
          <w:rFonts w:ascii="Times New Roman" w:hAnsi="Times New Roman"/>
          <w:sz w:val="28"/>
          <w:szCs w:val="28"/>
        </w:rPr>
      </w:pPr>
      <w:r w:rsidRPr="006122C8">
        <w:rPr>
          <w:rFonts w:ascii="Times New Roman" w:hAnsi="Times New Roman"/>
          <w:sz w:val="28"/>
          <w:szCs w:val="28"/>
        </w:rPr>
        <w:t xml:space="preserve">-не в полной мере ведется   работа по воспитанию положительной мотивации учащихся на полное усвоение </w:t>
      </w:r>
      <w:proofErr w:type="gramStart"/>
      <w:r w:rsidRPr="006122C8">
        <w:rPr>
          <w:rFonts w:ascii="Times New Roman" w:hAnsi="Times New Roman"/>
          <w:sz w:val="28"/>
          <w:szCs w:val="28"/>
        </w:rPr>
        <w:t>изученного</w:t>
      </w:r>
      <w:proofErr w:type="gramEnd"/>
      <w:r w:rsidRPr="006122C8">
        <w:rPr>
          <w:rFonts w:ascii="Times New Roman" w:hAnsi="Times New Roman"/>
          <w:sz w:val="28"/>
          <w:szCs w:val="28"/>
        </w:rPr>
        <w:t>;</w:t>
      </w:r>
    </w:p>
    <w:p w:rsidR="00085B30" w:rsidRPr="006122C8" w:rsidRDefault="00085B30" w:rsidP="00D863B9">
      <w:pPr>
        <w:shd w:val="clear" w:color="auto" w:fill="FFFFFF"/>
        <w:autoSpaceDE w:val="0"/>
        <w:autoSpaceDN w:val="0"/>
        <w:adjustRightInd w:val="0"/>
        <w:spacing w:line="240" w:lineRule="atLeast"/>
        <w:jc w:val="both"/>
        <w:rPr>
          <w:rFonts w:ascii="Times New Roman" w:hAnsi="Times New Roman"/>
          <w:sz w:val="28"/>
          <w:szCs w:val="28"/>
        </w:rPr>
      </w:pPr>
      <w:r w:rsidRPr="006122C8">
        <w:rPr>
          <w:rFonts w:ascii="Times New Roman" w:hAnsi="Times New Roman"/>
          <w:sz w:val="28"/>
          <w:szCs w:val="28"/>
        </w:rPr>
        <w:lastRenderedPageBreak/>
        <w:t xml:space="preserve">-отсутствие систематического </w:t>
      </w:r>
      <w:proofErr w:type="gramStart"/>
      <w:r w:rsidRPr="006122C8">
        <w:rPr>
          <w:rFonts w:ascii="Times New Roman" w:hAnsi="Times New Roman"/>
          <w:sz w:val="28"/>
          <w:szCs w:val="28"/>
        </w:rPr>
        <w:t>контроля за</w:t>
      </w:r>
      <w:proofErr w:type="gramEnd"/>
      <w:r w:rsidRPr="006122C8">
        <w:rPr>
          <w:rFonts w:ascii="Times New Roman" w:hAnsi="Times New Roman"/>
          <w:sz w:val="28"/>
          <w:szCs w:val="28"/>
        </w:rPr>
        <w:t xml:space="preserve"> функциональной грамотностью со стороны учителей-предметников.</w:t>
      </w:r>
    </w:p>
    <w:p w:rsidR="00085B30" w:rsidRDefault="00085B30" w:rsidP="00D863B9">
      <w:pPr>
        <w:jc w:val="both"/>
        <w:rPr>
          <w:rFonts w:ascii="Times New Roman" w:hAnsi="Times New Roman"/>
          <w:sz w:val="28"/>
          <w:szCs w:val="28"/>
        </w:rPr>
      </w:pPr>
      <w:r>
        <w:rPr>
          <w:rFonts w:ascii="Times New Roman" w:hAnsi="Times New Roman"/>
          <w:sz w:val="28"/>
          <w:szCs w:val="28"/>
        </w:rPr>
        <w:t xml:space="preserve">          </w:t>
      </w:r>
      <w:r w:rsidRPr="006122C8">
        <w:rPr>
          <w:rFonts w:ascii="Times New Roman" w:hAnsi="Times New Roman"/>
          <w:sz w:val="28"/>
          <w:szCs w:val="28"/>
        </w:rPr>
        <w:t xml:space="preserve">Таким образом, мониторинг качества </w:t>
      </w:r>
      <w:r>
        <w:rPr>
          <w:rFonts w:ascii="Times New Roman" w:hAnsi="Times New Roman"/>
          <w:sz w:val="28"/>
          <w:szCs w:val="28"/>
        </w:rPr>
        <w:t>знаний и успеваемости за 2018-2019 учебны</w:t>
      </w:r>
      <w:r w:rsidRPr="006122C8">
        <w:rPr>
          <w:rFonts w:ascii="Times New Roman" w:hAnsi="Times New Roman"/>
          <w:sz w:val="28"/>
          <w:szCs w:val="28"/>
        </w:rPr>
        <w:t xml:space="preserve">й год выглядит следующим образом:  </w:t>
      </w:r>
    </w:p>
    <w:p w:rsidR="00D863B9" w:rsidRDefault="00D863B9" w:rsidP="00085B30">
      <w:pPr>
        <w:ind w:firstLine="709"/>
        <w:jc w:val="center"/>
        <w:rPr>
          <w:rFonts w:ascii="Times New Roman" w:eastAsia="Times New Roman" w:hAnsi="Times New Roman"/>
          <w:b/>
          <w:sz w:val="28"/>
          <w:szCs w:val="28"/>
          <w:lang w:val="kk-KZ" w:eastAsia="ru-RU"/>
        </w:rPr>
      </w:pPr>
    </w:p>
    <w:p w:rsidR="00087F8E" w:rsidRPr="00087F8E" w:rsidRDefault="00087F8E" w:rsidP="00085B30">
      <w:pPr>
        <w:ind w:firstLine="709"/>
        <w:jc w:val="center"/>
        <w:rPr>
          <w:rFonts w:ascii="Times New Roman" w:eastAsia="Times New Roman" w:hAnsi="Times New Roman"/>
          <w:b/>
          <w:sz w:val="28"/>
          <w:szCs w:val="28"/>
          <w:lang w:eastAsia="ru-RU"/>
        </w:rPr>
      </w:pPr>
      <w:r w:rsidRPr="00087F8E">
        <w:rPr>
          <w:rFonts w:ascii="Times New Roman" w:eastAsia="Times New Roman" w:hAnsi="Times New Roman"/>
          <w:b/>
          <w:sz w:val="28"/>
          <w:szCs w:val="28"/>
          <w:lang w:eastAsia="ru-RU"/>
        </w:rPr>
        <w:t>Качество знаний за 2018-2019 учебный год в разрезе классов</w:t>
      </w:r>
      <w:r w:rsidR="00085B30">
        <w:rPr>
          <w:rFonts w:ascii="Times New Roman" w:eastAsia="Times New Roman" w:hAnsi="Times New Roman"/>
          <w:b/>
          <w:sz w:val="28"/>
          <w:szCs w:val="28"/>
          <w:lang w:eastAsia="ru-RU"/>
        </w:rPr>
        <w:t>:</w:t>
      </w:r>
    </w:p>
    <w:p w:rsidR="00087F8E" w:rsidRPr="00087F8E" w:rsidRDefault="00087F8E" w:rsidP="00087F8E">
      <w:pPr>
        <w:ind w:firstLine="709"/>
        <w:jc w:val="both"/>
        <w:rPr>
          <w:rFonts w:ascii="Times New Roman" w:eastAsia="Times New Roman" w:hAnsi="Times New Roman"/>
          <w:sz w:val="28"/>
          <w:szCs w:val="28"/>
          <w:lang w:eastAsia="ru-RU"/>
        </w:rPr>
      </w:pPr>
      <w:r w:rsidRPr="00087F8E">
        <w:rPr>
          <w:rFonts w:ascii="Times New Roman" w:eastAsia="Times New Roman" w:hAnsi="Times New Roman"/>
          <w:sz w:val="28"/>
          <w:szCs w:val="28"/>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61"/>
        <w:gridCol w:w="3205"/>
        <w:gridCol w:w="3348"/>
      </w:tblGrid>
      <w:tr w:rsidR="00087F8E" w:rsidRPr="00087F8E" w:rsidTr="00B35F42">
        <w:tc>
          <w:tcPr>
            <w:tcW w:w="3457" w:type="dxa"/>
          </w:tcPr>
          <w:p w:rsidR="00087F8E" w:rsidRPr="00087F8E" w:rsidRDefault="00087F8E" w:rsidP="00087F8E">
            <w:pPr>
              <w:jc w:val="center"/>
              <w:rPr>
                <w:rFonts w:ascii="Times New Roman" w:eastAsia="Times New Roman" w:hAnsi="Times New Roman"/>
                <w:sz w:val="28"/>
                <w:szCs w:val="28"/>
                <w:lang w:eastAsia="ru-RU"/>
              </w:rPr>
            </w:pPr>
            <w:r w:rsidRPr="00087F8E">
              <w:rPr>
                <w:rFonts w:ascii="Times New Roman" w:eastAsia="Times New Roman" w:hAnsi="Times New Roman"/>
                <w:sz w:val="28"/>
                <w:szCs w:val="28"/>
                <w:lang w:eastAsia="ru-RU"/>
              </w:rPr>
              <w:t>Класс</w:t>
            </w:r>
          </w:p>
        </w:tc>
        <w:tc>
          <w:tcPr>
            <w:tcW w:w="3457" w:type="dxa"/>
          </w:tcPr>
          <w:p w:rsidR="00087F8E" w:rsidRPr="00087F8E" w:rsidRDefault="00087F8E" w:rsidP="00087F8E">
            <w:pPr>
              <w:jc w:val="center"/>
              <w:rPr>
                <w:rFonts w:ascii="Times New Roman" w:eastAsia="Times New Roman" w:hAnsi="Times New Roman"/>
                <w:sz w:val="28"/>
                <w:szCs w:val="28"/>
                <w:lang w:eastAsia="ru-RU"/>
              </w:rPr>
            </w:pPr>
            <w:r w:rsidRPr="00087F8E">
              <w:rPr>
                <w:rFonts w:ascii="Times New Roman" w:eastAsia="Times New Roman" w:hAnsi="Times New Roman"/>
                <w:sz w:val="28"/>
                <w:szCs w:val="28"/>
                <w:lang w:eastAsia="ru-RU"/>
              </w:rPr>
              <w:t>Качество знаний</w:t>
            </w:r>
          </w:p>
        </w:tc>
        <w:tc>
          <w:tcPr>
            <w:tcW w:w="3542" w:type="dxa"/>
          </w:tcPr>
          <w:p w:rsidR="00087F8E" w:rsidRPr="00087F8E" w:rsidRDefault="00087F8E" w:rsidP="00087F8E">
            <w:pPr>
              <w:jc w:val="center"/>
              <w:rPr>
                <w:rFonts w:ascii="Times New Roman" w:eastAsia="Times New Roman" w:hAnsi="Times New Roman"/>
                <w:sz w:val="28"/>
                <w:szCs w:val="28"/>
                <w:lang w:eastAsia="ru-RU"/>
              </w:rPr>
            </w:pPr>
            <w:r w:rsidRPr="00087F8E">
              <w:rPr>
                <w:rFonts w:ascii="Times New Roman" w:eastAsia="Times New Roman" w:hAnsi="Times New Roman"/>
                <w:sz w:val="28"/>
                <w:szCs w:val="28"/>
                <w:lang w:eastAsia="ru-RU"/>
              </w:rPr>
              <w:t>Классный руководитель</w:t>
            </w:r>
          </w:p>
        </w:tc>
      </w:tr>
      <w:tr w:rsidR="00087F8E" w:rsidRPr="00087F8E" w:rsidTr="00B35F42">
        <w:tc>
          <w:tcPr>
            <w:tcW w:w="10456" w:type="dxa"/>
            <w:gridSpan w:val="3"/>
          </w:tcPr>
          <w:p w:rsidR="00087F8E" w:rsidRPr="00087F8E" w:rsidRDefault="00087F8E" w:rsidP="00087F8E">
            <w:pPr>
              <w:jc w:val="center"/>
              <w:rPr>
                <w:rFonts w:ascii="Times New Roman" w:eastAsia="Times New Roman" w:hAnsi="Times New Roman"/>
                <w:sz w:val="28"/>
                <w:szCs w:val="28"/>
                <w:lang w:eastAsia="ru-RU"/>
              </w:rPr>
            </w:pPr>
            <w:r w:rsidRPr="00087F8E">
              <w:rPr>
                <w:rFonts w:ascii="Times New Roman" w:eastAsia="Times New Roman" w:hAnsi="Times New Roman"/>
                <w:sz w:val="28"/>
                <w:szCs w:val="28"/>
                <w:lang w:eastAsia="ru-RU"/>
              </w:rPr>
              <w:t>очень высокий уровень</w:t>
            </w:r>
          </w:p>
        </w:tc>
      </w:tr>
      <w:tr w:rsidR="00087F8E" w:rsidRPr="00087F8E" w:rsidTr="00B35F42">
        <w:tc>
          <w:tcPr>
            <w:tcW w:w="3457" w:type="dxa"/>
          </w:tcPr>
          <w:p w:rsidR="00087F8E" w:rsidRPr="00087F8E" w:rsidRDefault="00087F8E" w:rsidP="00087F8E">
            <w:pPr>
              <w:jc w:val="center"/>
              <w:rPr>
                <w:rFonts w:ascii="Times New Roman" w:eastAsia="Times New Roman" w:hAnsi="Times New Roman"/>
                <w:b/>
                <w:sz w:val="28"/>
                <w:szCs w:val="28"/>
                <w:lang w:eastAsia="ru-RU"/>
              </w:rPr>
            </w:pPr>
            <w:r w:rsidRPr="00087F8E">
              <w:rPr>
                <w:rFonts w:ascii="Times New Roman" w:eastAsia="Times New Roman" w:hAnsi="Times New Roman"/>
                <w:b/>
                <w:sz w:val="28"/>
                <w:szCs w:val="28"/>
                <w:lang w:eastAsia="ru-RU"/>
              </w:rPr>
              <w:t>1А</w:t>
            </w:r>
          </w:p>
        </w:tc>
        <w:tc>
          <w:tcPr>
            <w:tcW w:w="3457" w:type="dxa"/>
          </w:tcPr>
          <w:p w:rsidR="00087F8E" w:rsidRPr="00087F8E" w:rsidRDefault="00087F8E" w:rsidP="00087F8E">
            <w:pPr>
              <w:jc w:val="center"/>
              <w:rPr>
                <w:rFonts w:ascii="Times New Roman" w:eastAsia="Times New Roman" w:hAnsi="Times New Roman"/>
                <w:sz w:val="28"/>
                <w:szCs w:val="28"/>
                <w:lang w:eastAsia="ru-RU"/>
              </w:rPr>
            </w:pPr>
            <w:r w:rsidRPr="00087F8E">
              <w:rPr>
                <w:rFonts w:ascii="Times New Roman" w:eastAsia="Times New Roman" w:hAnsi="Times New Roman"/>
                <w:sz w:val="28"/>
                <w:szCs w:val="28"/>
                <w:lang w:eastAsia="ru-RU"/>
              </w:rPr>
              <w:t>87</w:t>
            </w:r>
          </w:p>
        </w:tc>
        <w:tc>
          <w:tcPr>
            <w:tcW w:w="3542" w:type="dxa"/>
          </w:tcPr>
          <w:p w:rsidR="00087F8E" w:rsidRPr="00087F8E" w:rsidRDefault="00087F8E" w:rsidP="00085B30">
            <w:pPr>
              <w:jc w:val="center"/>
              <w:rPr>
                <w:rFonts w:ascii="Times New Roman" w:eastAsia="Times New Roman" w:hAnsi="Times New Roman"/>
                <w:sz w:val="28"/>
                <w:szCs w:val="28"/>
                <w:lang w:eastAsia="ru-RU"/>
              </w:rPr>
            </w:pPr>
            <w:proofErr w:type="spellStart"/>
            <w:r w:rsidRPr="00087F8E">
              <w:rPr>
                <w:rFonts w:ascii="Times New Roman" w:eastAsia="Times New Roman" w:hAnsi="Times New Roman"/>
                <w:sz w:val="28"/>
                <w:szCs w:val="28"/>
                <w:lang w:eastAsia="ru-RU"/>
              </w:rPr>
              <w:t>Жартовская</w:t>
            </w:r>
            <w:proofErr w:type="spellEnd"/>
            <w:r w:rsidRPr="00087F8E">
              <w:rPr>
                <w:rFonts w:ascii="Times New Roman" w:eastAsia="Times New Roman" w:hAnsi="Times New Roman"/>
                <w:sz w:val="28"/>
                <w:szCs w:val="28"/>
                <w:lang w:eastAsia="ru-RU"/>
              </w:rPr>
              <w:t xml:space="preserve"> Ю.С.</w:t>
            </w:r>
          </w:p>
        </w:tc>
      </w:tr>
      <w:tr w:rsidR="00087F8E" w:rsidRPr="00087F8E" w:rsidTr="00B35F42">
        <w:tc>
          <w:tcPr>
            <w:tcW w:w="3457" w:type="dxa"/>
          </w:tcPr>
          <w:p w:rsidR="00087F8E" w:rsidRPr="00087F8E" w:rsidRDefault="00087F8E" w:rsidP="00087F8E">
            <w:pPr>
              <w:jc w:val="center"/>
              <w:rPr>
                <w:rFonts w:ascii="Times New Roman" w:eastAsia="Times New Roman" w:hAnsi="Times New Roman"/>
                <w:b/>
                <w:sz w:val="28"/>
                <w:szCs w:val="28"/>
                <w:lang w:val="kk-KZ" w:eastAsia="ru-RU"/>
              </w:rPr>
            </w:pPr>
            <w:r w:rsidRPr="00087F8E">
              <w:rPr>
                <w:rFonts w:ascii="Times New Roman" w:eastAsia="Times New Roman" w:hAnsi="Times New Roman"/>
                <w:b/>
                <w:sz w:val="28"/>
                <w:szCs w:val="28"/>
                <w:lang w:eastAsia="ru-RU"/>
              </w:rPr>
              <w:t>1</w:t>
            </w:r>
            <w:r w:rsidRPr="00087F8E">
              <w:rPr>
                <w:rFonts w:ascii="Times New Roman" w:eastAsia="Times New Roman" w:hAnsi="Times New Roman"/>
                <w:b/>
                <w:sz w:val="28"/>
                <w:szCs w:val="28"/>
                <w:lang w:val="kk-KZ" w:eastAsia="ru-RU"/>
              </w:rPr>
              <w:t>Ә</w:t>
            </w:r>
          </w:p>
        </w:tc>
        <w:tc>
          <w:tcPr>
            <w:tcW w:w="3457" w:type="dxa"/>
          </w:tcPr>
          <w:p w:rsidR="00087F8E" w:rsidRPr="00087F8E" w:rsidRDefault="00087F8E" w:rsidP="00087F8E">
            <w:pPr>
              <w:jc w:val="center"/>
              <w:rPr>
                <w:rFonts w:ascii="Times New Roman" w:eastAsia="Times New Roman" w:hAnsi="Times New Roman"/>
                <w:sz w:val="28"/>
                <w:szCs w:val="28"/>
                <w:lang w:eastAsia="ru-RU"/>
              </w:rPr>
            </w:pPr>
            <w:r w:rsidRPr="00087F8E">
              <w:rPr>
                <w:rFonts w:ascii="Times New Roman" w:eastAsia="Times New Roman" w:hAnsi="Times New Roman"/>
                <w:sz w:val="28"/>
                <w:szCs w:val="28"/>
                <w:lang w:eastAsia="ru-RU"/>
              </w:rPr>
              <w:t>83</w:t>
            </w:r>
          </w:p>
        </w:tc>
        <w:tc>
          <w:tcPr>
            <w:tcW w:w="3542" w:type="dxa"/>
          </w:tcPr>
          <w:p w:rsidR="00087F8E" w:rsidRPr="00087F8E" w:rsidRDefault="00087F8E" w:rsidP="00087F8E">
            <w:pPr>
              <w:jc w:val="center"/>
              <w:rPr>
                <w:rFonts w:ascii="Times New Roman" w:eastAsia="Times New Roman" w:hAnsi="Times New Roman"/>
                <w:sz w:val="28"/>
                <w:szCs w:val="28"/>
                <w:lang w:eastAsia="ru-RU"/>
              </w:rPr>
            </w:pPr>
            <w:proofErr w:type="spellStart"/>
            <w:r w:rsidRPr="00087F8E">
              <w:rPr>
                <w:rFonts w:ascii="Times New Roman" w:eastAsia="Times New Roman" w:hAnsi="Times New Roman"/>
                <w:sz w:val="28"/>
                <w:szCs w:val="28"/>
                <w:lang w:eastAsia="ru-RU"/>
              </w:rPr>
              <w:t>Шанашова</w:t>
            </w:r>
            <w:proofErr w:type="spellEnd"/>
            <w:r w:rsidRPr="00087F8E">
              <w:rPr>
                <w:rFonts w:ascii="Times New Roman" w:eastAsia="Times New Roman" w:hAnsi="Times New Roman"/>
                <w:sz w:val="28"/>
                <w:szCs w:val="28"/>
                <w:lang w:eastAsia="ru-RU"/>
              </w:rPr>
              <w:t xml:space="preserve"> А.Б.</w:t>
            </w:r>
          </w:p>
        </w:tc>
      </w:tr>
      <w:tr w:rsidR="00087F8E" w:rsidRPr="00087F8E" w:rsidTr="00B35F42">
        <w:tc>
          <w:tcPr>
            <w:tcW w:w="10456" w:type="dxa"/>
            <w:gridSpan w:val="3"/>
          </w:tcPr>
          <w:p w:rsidR="00087F8E" w:rsidRPr="00087F8E" w:rsidRDefault="00087F8E" w:rsidP="00087F8E">
            <w:pPr>
              <w:jc w:val="center"/>
              <w:rPr>
                <w:rFonts w:ascii="Times New Roman" w:eastAsia="Times New Roman" w:hAnsi="Times New Roman"/>
                <w:sz w:val="28"/>
                <w:szCs w:val="28"/>
                <w:lang w:eastAsia="ru-RU"/>
              </w:rPr>
            </w:pPr>
            <w:r w:rsidRPr="00087F8E">
              <w:rPr>
                <w:rFonts w:ascii="Times New Roman" w:eastAsia="Times New Roman" w:hAnsi="Times New Roman"/>
                <w:sz w:val="28"/>
                <w:szCs w:val="28"/>
                <w:lang w:eastAsia="ru-RU"/>
              </w:rPr>
              <w:t>достаточно высокий уровень</w:t>
            </w:r>
          </w:p>
        </w:tc>
      </w:tr>
      <w:tr w:rsidR="00087F8E" w:rsidRPr="00087F8E" w:rsidTr="00B35F42">
        <w:tc>
          <w:tcPr>
            <w:tcW w:w="3457" w:type="dxa"/>
          </w:tcPr>
          <w:p w:rsidR="00087F8E" w:rsidRPr="00087F8E" w:rsidRDefault="00087F8E" w:rsidP="00087F8E">
            <w:pPr>
              <w:jc w:val="center"/>
              <w:rPr>
                <w:rFonts w:ascii="Times New Roman" w:eastAsia="Times New Roman" w:hAnsi="Times New Roman"/>
                <w:b/>
                <w:sz w:val="28"/>
                <w:szCs w:val="28"/>
                <w:lang w:eastAsia="ru-RU"/>
              </w:rPr>
            </w:pPr>
            <w:r w:rsidRPr="00087F8E">
              <w:rPr>
                <w:rFonts w:ascii="Times New Roman" w:eastAsia="Times New Roman" w:hAnsi="Times New Roman"/>
                <w:b/>
                <w:sz w:val="28"/>
                <w:szCs w:val="28"/>
                <w:lang w:eastAsia="ru-RU"/>
              </w:rPr>
              <w:t>2А</w:t>
            </w:r>
          </w:p>
        </w:tc>
        <w:tc>
          <w:tcPr>
            <w:tcW w:w="3457" w:type="dxa"/>
          </w:tcPr>
          <w:p w:rsidR="00087F8E" w:rsidRPr="00087F8E" w:rsidRDefault="00087F8E" w:rsidP="00087F8E">
            <w:pPr>
              <w:jc w:val="center"/>
              <w:rPr>
                <w:rFonts w:ascii="Times New Roman" w:eastAsia="Times New Roman" w:hAnsi="Times New Roman"/>
                <w:sz w:val="28"/>
                <w:szCs w:val="28"/>
                <w:lang w:eastAsia="ru-RU"/>
              </w:rPr>
            </w:pPr>
            <w:r w:rsidRPr="00087F8E">
              <w:rPr>
                <w:rFonts w:ascii="Times New Roman" w:eastAsia="Times New Roman" w:hAnsi="Times New Roman"/>
                <w:sz w:val="28"/>
                <w:szCs w:val="28"/>
                <w:lang w:eastAsia="ru-RU"/>
              </w:rPr>
              <w:t>72</w:t>
            </w:r>
          </w:p>
        </w:tc>
        <w:tc>
          <w:tcPr>
            <w:tcW w:w="3542" w:type="dxa"/>
          </w:tcPr>
          <w:p w:rsidR="00087F8E" w:rsidRPr="00087F8E" w:rsidRDefault="00087F8E" w:rsidP="00087F8E">
            <w:pPr>
              <w:jc w:val="center"/>
              <w:rPr>
                <w:rFonts w:ascii="Times New Roman" w:eastAsia="Times New Roman" w:hAnsi="Times New Roman"/>
                <w:sz w:val="28"/>
                <w:szCs w:val="28"/>
                <w:lang w:eastAsia="ru-RU"/>
              </w:rPr>
            </w:pPr>
            <w:r w:rsidRPr="00087F8E">
              <w:rPr>
                <w:rFonts w:ascii="Times New Roman" w:eastAsia="Times New Roman" w:hAnsi="Times New Roman"/>
                <w:sz w:val="28"/>
                <w:szCs w:val="28"/>
                <w:lang w:eastAsia="ru-RU"/>
              </w:rPr>
              <w:t>Генрих Н.А.</w:t>
            </w:r>
          </w:p>
        </w:tc>
      </w:tr>
      <w:tr w:rsidR="00087F8E" w:rsidRPr="00087F8E" w:rsidTr="00B35F42">
        <w:tc>
          <w:tcPr>
            <w:tcW w:w="3457" w:type="dxa"/>
          </w:tcPr>
          <w:p w:rsidR="00087F8E" w:rsidRPr="00087F8E" w:rsidRDefault="00087F8E" w:rsidP="00087F8E">
            <w:pPr>
              <w:jc w:val="center"/>
              <w:rPr>
                <w:rFonts w:ascii="Times New Roman" w:eastAsia="Times New Roman" w:hAnsi="Times New Roman"/>
                <w:b/>
                <w:sz w:val="28"/>
                <w:szCs w:val="28"/>
                <w:lang w:eastAsia="ru-RU"/>
              </w:rPr>
            </w:pPr>
            <w:r w:rsidRPr="00087F8E">
              <w:rPr>
                <w:rFonts w:ascii="Times New Roman" w:eastAsia="Times New Roman" w:hAnsi="Times New Roman"/>
                <w:b/>
                <w:sz w:val="28"/>
                <w:szCs w:val="28"/>
                <w:lang w:eastAsia="ru-RU"/>
              </w:rPr>
              <w:t>1Б</w:t>
            </w:r>
          </w:p>
        </w:tc>
        <w:tc>
          <w:tcPr>
            <w:tcW w:w="3457" w:type="dxa"/>
          </w:tcPr>
          <w:p w:rsidR="00087F8E" w:rsidRPr="00087F8E" w:rsidRDefault="00087F8E" w:rsidP="00087F8E">
            <w:pPr>
              <w:jc w:val="center"/>
              <w:rPr>
                <w:rFonts w:ascii="Times New Roman" w:eastAsia="Times New Roman" w:hAnsi="Times New Roman"/>
                <w:sz w:val="28"/>
                <w:szCs w:val="28"/>
                <w:lang w:eastAsia="ru-RU"/>
              </w:rPr>
            </w:pPr>
            <w:r w:rsidRPr="00087F8E">
              <w:rPr>
                <w:rFonts w:ascii="Times New Roman" w:eastAsia="Times New Roman" w:hAnsi="Times New Roman"/>
                <w:sz w:val="28"/>
                <w:szCs w:val="28"/>
                <w:lang w:eastAsia="ru-RU"/>
              </w:rPr>
              <w:t>69</w:t>
            </w:r>
          </w:p>
        </w:tc>
        <w:tc>
          <w:tcPr>
            <w:tcW w:w="3542" w:type="dxa"/>
          </w:tcPr>
          <w:p w:rsidR="00087F8E" w:rsidRPr="00087F8E" w:rsidRDefault="00087F8E" w:rsidP="00087F8E">
            <w:pPr>
              <w:jc w:val="center"/>
              <w:rPr>
                <w:rFonts w:ascii="Times New Roman" w:eastAsia="Times New Roman" w:hAnsi="Times New Roman"/>
                <w:sz w:val="28"/>
                <w:szCs w:val="28"/>
                <w:lang w:eastAsia="ru-RU"/>
              </w:rPr>
            </w:pPr>
            <w:r w:rsidRPr="00087F8E">
              <w:rPr>
                <w:rFonts w:ascii="Times New Roman" w:eastAsia="Times New Roman" w:hAnsi="Times New Roman"/>
                <w:sz w:val="28"/>
                <w:szCs w:val="28"/>
                <w:lang w:eastAsia="ru-RU"/>
              </w:rPr>
              <w:t>Протасова О.А.</w:t>
            </w:r>
          </w:p>
        </w:tc>
      </w:tr>
      <w:tr w:rsidR="00087F8E" w:rsidRPr="00087F8E" w:rsidTr="00B35F42">
        <w:tc>
          <w:tcPr>
            <w:tcW w:w="3457" w:type="dxa"/>
          </w:tcPr>
          <w:p w:rsidR="00087F8E" w:rsidRPr="00087F8E" w:rsidRDefault="00087F8E" w:rsidP="00087F8E">
            <w:pPr>
              <w:jc w:val="center"/>
              <w:rPr>
                <w:rFonts w:ascii="Times New Roman" w:eastAsia="Times New Roman" w:hAnsi="Times New Roman"/>
                <w:b/>
                <w:sz w:val="28"/>
                <w:szCs w:val="28"/>
                <w:lang w:eastAsia="ru-RU"/>
              </w:rPr>
            </w:pPr>
            <w:r w:rsidRPr="00087F8E">
              <w:rPr>
                <w:rFonts w:ascii="Times New Roman" w:eastAsia="Times New Roman" w:hAnsi="Times New Roman"/>
                <w:b/>
                <w:sz w:val="28"/>
                <w:szCs w:val="28"/>
                <w:lang w:eastAsia="ru-RU"/>
              </w:rPr>
              <w:t>2Б</w:t>
            </w:r>
          </w:p>
        </w:tc>
        <w:tc>
          <w:tcPr>
            <w:tcW w:w="3457" w:type="dxa"/>
          </w:tcPr>
          <w:p w:rsidR="00087F8E" w:rsidRPr="00087F8E" w:rsidRDefault="00087F8E" w:rsidP="00087F8E">
            <w:pPr>
              <w:jc w:val="center"/>
              <w:rPr>
                <w:rFonts w:ascii="Times New Roman" w:eastAsia="Times New Roman" w:hAnsi="Times New Roman"/>
                <w:sz w:val="28"/>
                <w:szCs w:val="28"/>
                <w:lang w:eastAsia="ru-RU"/>
              </w:rPr>
            </w:pPr>
            <w:r w:rsidRPr="00087F8E">
              <w:rPr>
                <w:rFonts w:ascii="Times New Roman" w:eastAsia="Times New Roman" w:hAnsi="Times New Roman"/>
                <w:sz w:val="28"/>
                <w:szCs w:val="28"/>
                <w:lang w:eastAsia="ru-RU"/>
              </w:rPr>
              <w:t>64</w:t>
            </w:r>
          </w:p>
        </w:tc>
        <w:tc>
          <w:tcPr>
            <w:tcW w:w="3542" w:type="dxa"/>
          </w:tcPr>
          <w:p w:rsidR="00087F8E" w:rsidRPr="00087F8E" w:rsidRDefault="00087F8E" w:rsidP="00087F8E">
            <w:pPr>
              <w:jc w:val="center"/>
              <w:rPr>
                <w:rFonts w:ascii="Times New Roman" w:eastAsia="Times New Roman" w:hAnsi="Times New Roman"/>
                <w:sz w:val="28"/>
                <w:szCs w:val="28"/>
                <w:lang w:eastAsia="ru-RU"/>
              </w:rPr>
            </w:pPr>
            <w:r w:rsidRPr="00087F8E">
              <w:rPr>
                <w:rFonts w:ascii="Times New Roman" w:eastAsia="Times New Roman" w:hAnsi="Times New Roman"/>
                <w:sz w:val="28"/>
                <w:szCs w:val="28"/>
                <w:lang w:eastAsia="ru-RU"/>
              </w:rPr>
              <w:t>Волошок О.Н.</w:t>
            </w:r>
          </w:p>
        </w:tc>
      </w:tr>
      <w:tr w:rsidR="00087F8E" w:rsidRPr="00087F8E" w:rsidTr="00B35F42">
        <w:tc>
          <w:tcPr>
            <w:tcW w:w="3457" w:type="dxa"/>
          </w:tcPr>
          <w:p w:rsidR="00087F8E" w:rsidRPr="00087F8E" w:rsidRDefault="00087F8E" w:rsidP="00087F8E">
            <w:pPr>
              <w:jc w:val="center"/>
              <w:rPr>
                <w:rFonts w:ascii="Times New Roman" w:eastAsia="Times New Roman" w:hAnsi="Times New Roman"/>
                <w:b/>
                <w:sz w:val="28"/>
                <w:szCs w:val="28"/>
                <w:lang w:eastAsia="ru-RU"/>
              </w:rPr>
            </w:pPr>
            <w:r w:rsidRPr="00087F8E">
              <w:rPr>
                <w:rFonts w:ascii="Times New Roman" w:eastAsia="Times New Roman" w:hAnsi="Times New Roman"/>
                <w:b/>
                <w:sz w:val="28"/>
                <w:szCs w:val="28"/>
                <w:lang w:eastAsia="ru-RU"/>
              </w:rPr>
              <w:t>2</w:t>
            </w:r>
            <w:r w:rsidRPr="00087F8E">
              <w:rPr>
                <w:rFonts w:ascii="Times New Roman" w:eastAsia="Times New Roman" w:hAnsi="Times New Roman"/>
                <w:b/>
                <w:sz w:val="28"/>
                <w:szCs w:val="28"/>
                <w:lang w:val="kk-KZ" w:eastAsia="ru-RU"/>
              </w:rPr>
              <w:t>Ә</w:t>
            </w:r>
          </w:p>
        </w:tc>
        <w:tc>
          <w:tcPr>
            <w:tcW w:w="3457" w:type="dxa"/>
          </w:tcPr>
          <w:p w:rsidR="00087F8E" w:rsidRPr="00087F8E" w:rsidRDefault="00087F8E" w:rsidP="00087F8E">
            <w:pPr>
              <w:jc w:val="center"/>
              <w:rPr>
                <w:rFonts w:ascii="Times New Roman" w:eastAsia="Times New Roman" w:hAnsi="Times New Roman"/>
                <w:sz w:val="28"/>
                <w:szCs w:val="28"/>
                <w:lang w:eastAsia="ru-RU"/>
              </w:rPr>
            </w:pPr>
            <w:r w:rsidRPr="00087F8E">
              <w:rPr>
                <w:rFonts w:ascii="Times New Roman" w:eastAsia="Times New Roman" w:hAnsi="Times New Roman"/>
                <w:sz w:val="28"/>
                <w:szCs w:val="28"/>
                <w:lang w:eastAsia="ru-RU"/>
              </w:rPr>
              <w:t>72</w:t>
            </w:r>
          </w:p>
        </w:tc>
        <w:tc>
          <w:tcPr>
            <w:tcW w:w="3542" w:type="dxa"/>
          </w:tcPr>
          <w:p w:rsidR="00087F8E" w:rsidRPr="00087F8E" w:rsidRDefault="00087F8E" w:rsidP="00087F8E">
            <w:pPr>
              <w:jc w:val="center"/>
              <w:rPr>
                <w:rFonts w:ascii="Times New Roman" w:eastAsia="Times New Roman" w:hAnsi="Times New Roman"/>
                <w:sz w:val="28"/>
                <w:szCs w:val="28"/>
                <w:lang w:eastAsia="ru-RU"/>
              </w:rPr>
            </w:pPr>
            <w:r w:rsidRPr="00087F8E">
              <w:rPr>
                <w:rFonts w:ascii="Times New Roman" w:eastAsia="Times New Roman" w:hAnsi="Times New Roman"/>
                <w:sz w:val="28"/>
                <w:szCs w:val="28"/>
                <w:lang w:eastAsia="ru-RU"/>
              </w:rPr>
              <w:t>Мунсызова Н.К.</w:t>
            </w:r>
          </w:p>
        </w:tc>
      </w:tr>
      <w:tr w:rsidR="00087F8E" w:rsidRPr="00087F8E" w:rsidTr="00B35F42">
        <w:tc>
          <w:tcPr>
            <w:tcW w:w="3457" w:type="dxa"/>
          </w:tcPr>
          <w:p w:rsidR="00087F8E" w:rsidRPr="00087F8E" w:rsidRDefault="00087F8E" w:rsidP="00087F8E">
            <w:pPr>
              <w:jc w:val="center"/>
              <w:rPr>
                <w:rFonts w:ascii="Times New Roman" w:eastAsia="Times New Roman" w:hAnsi="Times New Roman"/>
                <w:b/>
                <w:sz w:val="28"/>
                <w:szCs w:val="28"/>
                <w:lang w:eastAsia="ru-RU"/>
              </w:rPr>
            </w:pPr>
            <w:r w:rsidRPr="00087F8E">
              <w:rPr>
                <w:rFonts w:ascii="Times New Roman" w:eastAsia="Times New Roman" w:hAnsi="Times New Roman"/>
                <w:b/>
                <w:sz w:val="28"/>
                <w:szCs w:val="28"/>
                <w:lang w:eastAsia="ru-RU"/>
              </w:rPr>
              <w:t>3</w:t>
            </w:r>
            <w:r w:rsidRPr="00087F8E">
              <w:rPr>
                <w:rFonts w:ascii="Times New Roman" w:eastAsia="Times New Roman" w:hAnsi="Times New Roman"/>
                <w:b/>
                <w:sz w:val="28"/>
                <w:szCs w:val="28"/>
                <w:lang w:val="kk-KZ" w:eastAsia="ru-RU"/>
              </w:rPr>
              <w:t>Б</w:t>
            </w:r>
          </w:p>
        </w:tc>
        <w:tc>
          <w:tcPr>
            <w:tcW w:w="3457" w:type="dxa"/>
          </w:tcPr>
          <w:p w:rsidR="00087F8E" w:rsidRPr="00087F8E" w:rsidRDefault="00087F8E" w:rsidP="00087F8E">
            <w:pPr>
              <w:jc w:val="center"/>
              <w:rPr>
                <w:rFonts w:ascii="Times New Roman" w:eastAsia="Times New Roman" w:hAnsi="Times New Roman"/>
                <w:sz w:val="28"/>
                <w:szCs w:val="28"/>
                <w:lang w:eastAsia="ru-RU"/>
              </w:rPr>
            </w:pPr>
            <w:r w:rsidRPr="00087F8E">
              <w:rPr>
                <w:rFonts w:ascii="Times New Roman" w:eastAsia="Times New Roman" w:hAnsi="Times New Roman"/>
                <w:sz w:val="28"/>
                <w:szCs w:val="28"/>
                <w:lang w:eastAsia="ru-RU"/>
              </w:rPr>
              <w:t>64</w:t>
            </w:r>
          </w:p>
        </w:tc>
        <w:tc>
          <w:tcPr>
            <w:tcW w:w="3542" w:type="dxa"/>
          </w:tcPr>
          <w:p w:rsidR="00087F8E" w:rsidRPr="00087F8E" w:rsidRDefault="00087F8E" w:rsidP="00087F8E">
            <w:pPr>
              <w:jc w:val="center"/>
              <w:rPr>
                <w:rFonts w:ascii="Times New Roman" w:eastAsia="Times New Roman" w:hAnsi="Times New Roman"/>
                <w:sz w:val="28"/>
                <w:szCs w:val="28"/>
                <w:lang w:eastAsia="ru-RU"/>
              </w:rPr>
            </w:pPr>
            <w:proofErr w:type="spellStart"/>
            <w:r w:rsidRPr="00087F8E">
              <w:rPr>
                <w:rFonts w:ascii="Times New Roman" w:eastAsia="Times New Roman" w:hAnsi="Times New Roman"/>
                <w:sz w:val="28"/>
                <w:szCs w:val="28"/>
                <w:lang w:eastAsia="ru-RU"/>
              </w:rPr>
              <w:t>Садвакасова</w:t>
            </w:r>
            <w:proofErr w:type="spellEnd"/>
            <w:r w:rsidRPr="00087F8E">
              <w:rPr>
                <w:rFonts w:ascii="Times New Roman" w:eastAsia="Times New Roman" w:hAnsi="Times New Roman"/>
                <w:sz w:val="28"/>
                <w:szCs w:val="28"/>
                <w:lang w:eastAsia="ru-RU"/>
              </w:rPr>
              <w:t xml:space="preserve"> Л.А.</w:t>
            </w:r>
          </w:p>
        </w:tc>
      </w:tr>
      <w:tr w:rsidR="00087F8E" w:rsidRPr="00087F8E" w:rsidTr="00B35F42">
        <w:tc>
          <w:tcPr>
            <w:tcW w:w="3457" w:type="dxa"/>
          </w:tcPr>
          <w:p w:rsidR="00087F8E" w:rsidRPr="00087F8E" w:rsidRDefault="00087F8E" w:rsidP="00087F8E">
            <w:pPr>
              <w:jc w:val="center"/>
              <w:rPr>
                <w:rFonts w:ascii="Times New Roman" w:eastAsia="Times New Roman" w:hAnsi="Times New Roman"/>
                <w:b/>
                <w:sz w:val="28"/>
                <w:szCs w:val="28"/>
                <w:lang w:eastAsia="ru-RU"/>
              </w:rPr>
            </w:pPr>
            <w:r w:rsidRPr="00087F8E">
              <w:rPr>
                <w:rFonts w:ascii="Times New Roman" w:eastAsia="Times New Roman" w:hAnsi="Times New Roman"/>
                <w:b/>
                <w:sz w:val="28"/>
                <w:szCs w:val="28"/>
                <w:lang w:eastAsia="ru-RU"/>
              </w:rPr>
              <w:t>1В</w:t>
            </w:r>
          </w:p>
        </w:tc>
        <w:tc>
          <w:tcPr>
            <w:tcW w:w="3457" w:type="dxa"/>
          </w:tcPr>
          <w:p w:rsidR="00087F8E" w:rsidRPr="00087F8E" w:rsidRDefault="00087F8E" w:rsidP="00087F8E">
            <w:pPr>
              <w:jc w:val="center"/>
              <w:rPr>
                <w:rFonts w:ascii="Times New Roman" w:eastAsia="Times New Roman" w:hAnsi="Times New Roman"/>
                <w:sz w:val="28"/>
                <w:szCs w:val="28"/>
                <w:lang w:eastAsia="ru-RU"/>
              </w:rPr>
            </w:pPr>
            <w:r w:rsidRPr="00087F8E">
              <w:rPr>
                <w:rFonts w:ascii="Times New Roman" w:eastAsia="Times New Roman" w:hAnsi="Times New Roman"/>
                <w:sz w:val="28"/>
                <w:szCs w:val="28"/>
                <w:lang w:eastAsia="ru-RU"/>
              </w:rPr>
              <w:t>65</w:t>
            </w:r>
          </w:p>
        </w:tc>
        <w:tc>
          <w:tcPr>
            <w:tcW w:w="3542" w:type="dxa"/>
          </w:tcPr>
          <w:p w:rsidR="00087F8E" w:rsidRPr="00087F8E" w:rsidRDefault="00087F8E" w:rsidP="00085B30">
            <w:pPr>
              <w:jc w:val="center"/>
              <w:rPr>
                <w:rFonts w:ascii="Times New Roman" w:eastAsia="Times New Roman" w:hAnsi="Times New Roman"/>
                <w:sz w:val="28"/>
                <w:szCs w:val="28"/>
                <w:lang w:eastAsia="ru-RU"/>
              </w:rPr>
            </w:pPr>
            <w:proofErr w:type="spellStart"/>
            <w:r w:rsidRPr="00087F8E">
              <w:rPr>
                <w:rFonts w:ascii="Times New Roman" w:eastAsia="Times New Roman" w:hAnsi="Times New Roman"/>
                <w:sz w:val="28"/>
                <w:szCs w:val="28"/>
                <w:lang w:eastAsia="ru-RU"/>
              </w:rPr>
              <w:t>Блашкун</w:t>
            </w:r>
            <w:proofErr w:type="spellEnd"/>
            <w:r w:rsidRPr="00087F8E">
              <w:rPr>
                <w:rFonts w:ascii="Times New Roman" w:eastAsia="Times New Roman" w:hAnsi="Times New Roman"/>
                <w:sz w:val="28"/>
                <w:szCs w:val="28"/>
                <w:lang w:eastAsia="ru-RU"/>
              </w:rPr>
              <w:t xml:space="preserve"> А.Н.</w:t>
            </w:r>
          </w:p>
        </w:tc>
      </w:tr>
      <w:tr w:rsidR="00087F8E" w:rsidRPr="00087F8E" w:rsidTr="00B35F42">
        <w:trPr>
          <w:trHeight w:val="179"/>
        </w:trPr>
        <w:tc>
          <w:tcPr>
            <w:tcW w:w="3457" w:type="dxa"/>
          </w:tcPr>
          <w:p w:rsidR="00087F8E" w:rsidRPr="00087F8E" w:rsidRDefault="00087F8E" w:rsidP="00087F8E">
            <w:pPr>
              <w:jc w:val="center"/>
              <w:rPr>
                <w:rFonts w:ascii="Times New Roman" w:eastAsia="Times New Roman" w:hAnsi="Times New Roman"/>
                <w:b/>
                <w:sz w:val="28"/>
                <w:szCs w:val="28"/>
                <w:lang w:eastAsia="ru-RU"/>
              </w:rPr>
            </w:pPr>
            <w:r w:rsidRPr="00087F8E">
              <w:rPr>
                <w:rFonts w:ascii="Times New Roman" w:eastAsia="Times New Roman" w:hAnsi="Times New Roman"/>
                <w:b/>
                <w:sz w:val="28"/>
                <w:szCs w:val="28"/>
                <w:lang w:eastAsia="ru-RU"/>
              </w:rPr>
              <w:t>4</w:t>
            </w:r>
            <w:r w:rsidRPr="00087F8E">
              <w:rPr>
                <w:rFonts w:ascii="Times New Roman" w:eastAsia="Times New Roman" w:hAnsi="Times New Roman"/>
                <w:b/>
                <w:sz w:val="28"/>
                <w:szCs w:val="28"/>
                <w:lang w:val="kk-KZ" w:eastAsia="ru-RU"/>
              </w:rPr>
              <w:t xml:space="preserve"> Ә</w:t>
            </w:r>
          </w:p>
        </w:tc>
        <w:tc>
          <w:tcPr>
            <w:tcW w:w="3457" w:type="dxa"/>
          </w:tcPr>
          <w:p w:rsidR="00087F8E" w:rsidRPr="00087F8E" w:rsidRDefault="00087F8E" w:rsidP="00087F8E">
            <w:pPr>
              <w:jc w:val="center"/>
              <w:rPr>
                <w:rFonts w:ascii="Times New Roman" w:eastAsia="Times New Roman" w:hAnsi="Times New Roman"/>
                <w:sz w:val="28"/>
                <w:szCs w:val="28"/>
                <w:lang w:eastAsia="ru-RU"/>
              </w:rPr>
            </w:pPr>
            <w:r w:rsidRPr="00087F8E">
              <w:rPr>
                <w:rFonts w:ascii="Times New Roman" w:eastAsia="Times New Roman" w:hAnsi="Times New Roman"/>
                <w:sz w:val="28"/>
                <w:szCs w:val="28"/>
                <w:lang w:eastAsia="ru-RU"/>
              </w:rPr>
              <w:t>69</w:t>
            </w:r>
          </w:p>
        </w:tc>
        <w:tc>
          <w:tcPr>
            <w:tcW w:w="3542" w:type="dxa"/>
          </w:tcPr>
          <w:p w:rsidR="00087F8E" w:rsidRPr="00087F8E" w:rsidRDefault="00087F8E" w:rsidP="00087F8E">
            <w:pPr>
              <w:jc w:val="center"/>
              <w:rPr>
                <w:rFonts w:ascii="Times New Roman" w:eastAsia="Times New Roman" w:hAnsi="Times New Roman"/>
                <w:sz w:val="28"/>
                <w:szCs w:val="28"/>
                <w:lang w:eastAsia="ru-RU"/>
              </w:rPr>
            </w:pPr>
            <w:proofErr w:type="spellStart"/>
            <w:r w:rsidRPr="00087F8E">
              <w:rPr>
                <w:rFonts w:ascii="Times New Roman" w:eastAsia="Times New Roman" w:hAnsi="Times New Roman"/>
                <w:sz w:val="28"/>
                <w:szCs w:val="28"/>
                <w:lang w:eastAsia="ru-RU"/>
              </w:rPr>
              <w:t>Калыкова</w:t>
            </w:r>
            <w:proofErr w:type="spellEnd"/>
            <w:r w:rsidRPr="00087F8E">
              <w:rPr>
                <w:rFonts w:ascii="Times New Roman" w:eastAsia="Times New Roman" w:hAnsi="Times New Roman"/>
                <w:sz w:val="28"/>
                <w:szCs w:val="28"/>
                <w:lang w:eastAsia="ru-RU"/>
              </w:rPr>
              <w:t xml:space="preserve"> А.Т.</w:t>
            </w:r>
          </w:p>
        </w:tc>
      </w:tr>
      <w:tr w:rsidR="00087F8E" w:rsidRPr="00087F8E" w:rsidTr="00B35F42">
        <w:trPr>
          <w:trHeight w:val="179"/>
        </w:trPr>
        <w:tc>
          <w:tcPr>
            <w:tcW w:w="3457" w:type="dxa"/>
          </w:tcPr>
          <w:p w:rsidR="00087F8E" w:rsidRPr="00087F8E" w:rsidRDefault="00087F8E" w:rsidP="00087F8E">
            <w:pPr>
              <w:jc w:val="center"/>
              <w:rPr>
                <w:rFonts w:ascii="Times New Roman" w:eastAsia="Times New Roman" w:hAnsi="Times New Roman"/>
                <w:b/>
                <w:sz w:val="28"/>
                <w:szCs w:val="28"/>
                <w:lang w:eastAsia="ru-RU"/>
              </w:rPr>
            </w:pPr>
            <w:r w:rsidRPr="00087F8E">
              <w:rPr>
                <w:rFonts w:ascii="Times New Roman" w:eastAsia="Times New Roman" w:hAnsi="Times New Roman"/>
                <w:b/>
                <w:sz w:val="28"/>
                <w:szCs w:val="28"/>
                <w:lang w:eastAsia="ru-RU"/>
              </w:rPr>
              <w:t>4А</w:t>
            </w:r>
          </w:p>
        </w:tc>
        <w:tc>
          <w:tcPr>
            <w:tcW w:w="3457" w:type="dxa"/>
          </w:tcPr>
          <w:p w:rsidR="00087F8E" w:rsidRPr="00087F8E" w:rsidRDefault="00087F8E" w:rsidP="00087F8E">
            <w:pPr>
              <w:jc w:val="center"/>
              <w:rPr>
                <w:rFonts w:ascii="Times New Roman" w:eastAsia="Times New Roman" w:hAnsi="Times New Roman"/>
                <w:sz w:val="28"/>
                <w:szCs w:val="28"/>
                <w:lang w:eastAsia="ru-RU"/>
              </w:rPr>
            </w:pPr>
            <w:r w:rsidRPr="00087F8E">
              <w:rPr>
                <w:rFonts w:ascii="Times New Roman" w:eastAsia="Times New Roman" w:hAnsi="Times New Roman"/>
                <w:sz w:val="28"/>
                <w:szCs w:val="28"/>
                <w:lang w:eastAsia="ru-RU"/>
              </w:rPr>
              <w:t>64</w:t>
            </w:r>
          </w:p>
        </w:tc>
        <w:tc>
          <w:tcPr>
            <w:tcW w:w="3542" w:type="dxa"/>
          </w:tcPr>
          <w:p w:rsidR="00087F8E" w:rsidRPr="00087F8E" w:rsidRDefault="00087F8E" w:rsidP="00087F8E">
            <w:pPr>
              <w:jc w:val="center"/>
              <w:rPr>
                <w:rFonts w:ascii="Times New Roman" w:eastAsia="Times New Roman" w:hAnsi="Times New Roman"/>
                <w:sz w:val="28"/>
                <w:szCs w:val="28"/>
                <w:lang w:eastAsia="ru-RU"/>
              </w:rPr>
            </w:pPr>
            <w:proofErr w:type="spellStart"/>
            <w:r w:rsidRPr="00087F8E">
              <w:rPr>
                <w:rFonts w:ascii="Times New Roman" w:eastAsia="Times New Roman" w:hAnsi="Times New Roman"/>
                <w:sz w:val="28"/>
                <w:szCs w:val="28"/>
                <w:lang w:eastAsia="ru-RU"/>
              </w:rPr>
              <w:t>Абдраисова</w:t>
            </w:r>
            <w:proofErr w:type="spellEnd"/>
            <w:r w:rsidRPr="00087F8E">
              <w:rPr>
                <w:rFonts w:ascii="Times New Roman" w:eastAsia="Times New Roman" w:hAnsi="Times New Roman"/>
                <w:sz w:val="28"/>
                <w:szCs w:val="28"/>
                <w:lang w:eastAsia="ru-RU"/>
              </w:rPr>
              <w:t xml:space="preserve"> Г.В.</w:t>
            </w:r>
          </w:p>
        </w:tc>
      </w:tr>
      <w:tr w:rsidR="00087F8E" w:rsidRPr="00087F8E" w:rsidTr="00B35F42">
        <w:tc>
          <w:tcPr>
            <w:tcW w:w="10456" w:type="dxa"/>
            <w:gridSpan w:val="3"/>
          </w:tcPr>
          <w:p w:rsidR="00087F8E" w:rsidRPr="00087F8E" w:rsidRDefault="00087F8E" w:rsidP="00087F8E">
            <w:pPr>
              <w:jc w:val="center"/>
              <w:rPr>
                <w:rFonts w:ascii="Times New Roman" w:eastAsia="Times New Roman" w:hAnsi="Times New Roman"/>
                <w:sz w:val="28"/>
                <w:szCs w:val="28"/>
                <w:lang w:eastAsia="ru-RU"/>
              </w:rPr>
            </w:pPr>
            <w:r w:rsidRPr="00087F8E">
              <w:rPr>
                <w:rFonts w:ascii="Times New Roman" w:eastAsia="Times New Roman" w:hAnsi="Times New Roman"/>
                <w:sz w:val="28"/>
                <w:szCs w:val="28"/>
                <w:lang w:eastAsia="ru-RU"/>
              </w:rPr>
              <w:t>оптимальный уровень</w:t>
            </w:r>
          </w:p>
        </w:tc>
      </w:tr>
      <w:tr w:rsidR="00087F8E" w:rsidRPr="00087F8E" w:rsidTr="00B35F42">
        <w:tc>
          <w:tcPr>
            <w:tcW w:w="3457" w:type="dxa"/>
          </w:tcPr>
          <w:p w:rsidR="00087F8E" w:rsidRPr="00087F8E" w:rsidRDefault="00087F8E" w:rsidP="00087F8E">
            <w:pPr>
              <w:jc w:val="center"/>
              <w:rPr>
                <w:rFonts w:ascii="Times New Roman" w:eastAsia="Times New Roman" w:hAnsi="Times New Roman"/>
                <w:b/>
                <w:sz w:val="28"/>
                <w:szCs w:val="28"/>
                <w:lang w:eastAsia="ru-RU"/>
              </w:rPr>
            </w:pPr>
            <w:r w:rsidRPr="00087F8E">
              <w:rPr>
                <w:rFonts w:ascii="Times New Roman" w:eastAsia="Times New Roman" w:hAnsi="Times New Roman"/>
                <w:b/>
                <w:sz w:val="28"/>
                <w:szCs w:val="28"/>
                <w:lang w:eastAsia="ru-RU"/>
              </w:rPr>
              <w:t>3</w:t>
            </w:r>
            <w:r w:rsidRPr="00087F8E">
              <w:rPr>
                <w:rFonts w:ascii="Times New Roman" w:eastAsia="Times New Roman" w:hAnsi="Times New Roman"/>
                <w:b/>
                <w:sz w:val="28"/>
                <w:szCs w:val="28"/>
                <w:lang w:val="kk-KZ" w:eastAsia="ru-RU"/>
              </w:rPr>
              <w:t>Ә</w:t>
            </w:r>
          </w:p>
        </w:tc>
        <w:tc>
          <w:tcPr>
            <w:tcW w:w="3457" w:type="dxa"/>
          </w:tcPr>
          <w:p w:rsidR="00087F8E" w:rsidRPr="00087F8E" w:rsidRDefault="00087F8E" w:rsidP="00087F8E">
            <w:pPr>
              <w:jc w:val="center"/>
              <w:rPr>
                <w:rFonts w:ascii="Times New Roman" w:eastAsia="Times New Roman" w:hAnsi="Times New Roman"/>
                <w:sz w:val="28"/>
                <w:szCs w:val="28"/>
                <w:lang w:eastAsia="ru-RU"/>
              </w:rPr>
            </w:pPr>
            <w:r w:rsidRPr="00087F8E">
              <w:rPr>
                <w:rFonts w:ascii="Times New Roman" w:eastAsia="Times New Roman" w:hAnsi="Times New Roman"/>
                <w:sz w:val="28"/>
                <w:szCs w:val="28"/>
                <w:lang w:eastAsia="ru-RU"/>
              </w:rPr>
              <w:t>56</w:t>
            </w:r>
          </w:p>
        </w:tc>
        <w:tc>
          <w:tcPr>
            <w:tcW w:w="3542" w:type="dxa"/>
          </w:tcPr>
          <w:p w:rsidR="00087F8E" w:rsidRPr="00087F8E" w:rsidRDefault="00087F8E" w:rsidP="00087F8E">
            <w:pPr>
              <w:jc w:val="center"/>
              <w:rPr>
                <w:rFonts w:ascii="Times New Roman" w:eastAsia="Times New Roman" w:hAnsi="Times New Roman"/>
                <w:sz w:val="28"/>
                <w:szCs w:val="28"/>
                <w:lang w:eastAsia="ru-RU"/>
              </w:rPr>
            </w:pPr>
            <w:r w:rsidRPr="00087F8E">
              <w:rPr>
                <w:rFonts w:ascii="Times New Roman" w:eastAsia="Times New Roman" w:hAnsi="Times New Roman"/>
                <w:sz w:val="28"/>
                <w:szCs w:val="28"/>
                <w:lang w:val="kk-KZ" w:eastAsia="ru-RU"/>
              </w:rPr>
              <w:t>Ө</w:t>
            </w:r>
            <w:proofErr w:type="spellStart"/>
            <w:r w:rsidRPr="00087F8E">
              <w:rPr>
                <w:rFonts w:ascii="Times New Roman" w:eastAsia="Times New Roman" w:hAnsi="Times New Roman"/>
                <w:sz w:val="28"/>
                <w:szCs w:val="28"/>
                <w:lang w:eastAsia="ru-RU"/>
              </w:rPr>
              <w:t>скенбай</w:t>
            </w:r>
            <w:proofErr w:type="spellEnd"/>
            <w:r w:rsidRPr="00087F8E">
              <w:rPr>
                <w:rFonts w:ascii="Times New Roman" w:eastAsia="Times New Roman" w:hAnsi="Times New Roman"/>
                <w:sz w:val="28"/>
                <w:szCs w:val="28"/>
                <w:lang w:eastAsia="ru-RU"/>
              </w:rPr>
              <w:t xml:space="preserve"> А.А.</w:t>
            </w:r>
          </w:p>
        </w:tc>
      </w:tr>
      <w:tr w:rsidR="00087F8E" w:rsidRPr="00087F8E" w:rsidTr="00B35F42">
        <w:tc>
          <w:tcPr>
            <w:tcW w:w="3457" w:type="dxa"/>
          </w:tcPr>
          <w:p w:rsidR="00087F8E" w:rsidRPr="00087F8E" w:rsidRDefault="00087F8E" w:rsidP="00087F8E">
            <w:pPr>
              <w:jc w:val="center"/>
              <w:rPr>
                <w:rFonts w:ascii="Times New Roman" w:eastAsia="Times New Roman" w:hAnsi="Times New Roman"/>
                <w:b/>
                <w:sz w:val="28"/>
                <w:szCs w:val="28"/>
                <w:lang w:eastAsia="ru-RU"/>
              </w:rPr>
            </w:pPr>
            <w:r w:rsidRPr="00087F8E">
              <w:rPr>
                <w:rFonts w:ascii="Times New Roman" w:eastAsia="Times New Roman" w:hAnsi="Times New Roman"/>
                <w:b/>
                <w:sz w:val="28"/>
                <w:szCs w:val="28"/>
                <w:lang w:eastAsia="ru-RU"/>
              </w:rPr>
              <w:t>3</w:t>
            </w:r>
            <w:r w:rsidRPr="00087F8E">
              <w:rPr>
                <w:rFonts w:ascii="Times New Roman" w:eastAsia="Times New Roman" w:hAnsi="Times New Roman"/>
                <w:b/>
                <w:sz w:val="28"/>
                <w:szCs w:val="28"/>
                <w:lang w:val="kk-KZ" w:eastAsia="ru-RU"/>
              </w:rPr>
              <w:t>Қ</w:t>
            </w:r>
          </w:p>
        </w:tc>
        <w:tc>
          <w:tcPr>
            <w:tcW w:w="3457" w:type="dxa"/>
          </w:tcPr>
          <w:p w:rsidR="00087F8E" w:rsidRPr="00087F8E" w:rsidRDefault="00087F8E" w:rsidP="00087F8E">
            <w:pPr>
              <w:jc w:val="center"/>
              <w:rPr>
                <w:rFonts w:ascii="Times New Roman" w:eastAsia="Times New Roman" w:hAnsi="Times New Roman"/>
                <w:sz w:val="28"/>
                <w:szCs w:val="28"/>
                <w:lang w:eastAsia="ru-RU"/>
              </w:rPr>
            </w:pPr>
            <w:r w:rsidRPr="00087F8E">
              <w:rPr>
                <w:rFonts w:ascii="Times New Roman" w:eastAsia="Times New Roman" w:hAnsi="Times New Roman"/>
                <w:sz w:val="28"/>
                <w:szCs w:val="28"/>
                <w:lang w:eastAsia="ru-RU"/>
              </w:rPr>
              <w:t>47</w:t>
            </w:r>
          </w:p>
        </w:tc>
        <w:tc>
          <w:tcPr>
            <w:tcW w:w="3542" w:type="dxa"/>
          </w:tcPr>
          <w:p w:rsidR="00087F8E" w:rsidRPr="00087F8E" w:rsidRDefault="00087F8E" w:rsidP="00087F8E">
            <w:pPr>
              <w:jc w:val="center"/>
              <w:rPr>
                <w:rFonts w:ascii="Times New Roman" w:eastAsia="Times New Roman" w:hAnsi="Times New Roman"/>
                <w:sz w:val="28"/>
                <w:szCs w:val="28"/>
                <w:lang w:eastAsia="ru-RU"/>
              </w:rPr>
            </w:pPr>
            <w:proofErr w:type="spellStart"/>
            <w:r w:rsidRPr="00087F8E">
              <w:rPr>
                <w:rFonts w:ascii="Times New Roman" w:eastAsia="Times New Roman" w:hAnsi="Times New Roman"/>
                <w:sz w:val="28"/>
                <w:szCs w:val="28"/>
                <w:lang w:eastAsia="ru-RU"/>
              </w:rPr>
              <w:t>Смагулова</w:t>
            </w:r>
            <w:proofErr w:type="spellEnd"/>
            <w:r w:rsidRPr="00087F8E">
              <w:rPr>
                <w:rFonts w:ascii="Times New Roman" w:eastAsia="Times New Roman" w:hAnsi="Times New Roman"/>
                <w:sz w:val="28"/>
                <w:szCs w:val="28"/>
                <w:lang w:eastAsia="ru-RU"/>
              </w:rPr>
              <w:t xml:space="preserve"> Г.Т.</w:t>
            </w:r>
          </w:p>
        </w:tc>
      </w:tr>
      <w:tr w:rsidR="00087F8E" w:rsidRPr="00087F8E" w:rsidTr="00B35F42">
        <w:tc>
          <w:tcPr>
            <w:tcW w:w="3457" w:type="dxa"/>
          </w:tcPr>
          <w:p w:rsidR="00087F8E" w:rsidRPr="00087F8E" w:rsidRDefault="00087F8E" w:rsidP="00087F8E">
            <w:pPr>
              <w:jc w:val="center"/>
              <w:rPr>
                <w:rFonts w:ascii="Times New Roman" w:eastAsia="Times New Roman" w:hAnsi="Times New Roman"/>
                <w:b/>
                <w:sz w:val="28"/>
                <w:szCs w:val="28"/>
                <w:lang w:eastAsia="ru-RU"/>
              </w:rPr>
            </w:pPr>
            <w:r w:rsidRPr="00087F8E">
              <w:rPr>
                <w:rFonts w:ascii="Times New Roman" w:eastAsia="Times New Roman" w:hAnsi="Times New Roman"/>
                <w:b/>
                <w:sz w:val="28"/>
                <w:szCs w:val="28"/>
                <w:lang w:eastAsia="ru-RU"/>
              </w:rPr>
              <w:t>3А</w:t>
            </w:r>
          </w:p>
        </w:tc>
        <w:tc>
          <w:tcPr>
            <w:tcW w:w="3457" w:type="dxa"/>
          </w:tcPr>
          <w:p w:rsidR="00087F8E" w:rsidRPr="00087F8E" w:rsidRDefault="00087F8E" w:rsidP="00087F8E">
            <w:pPr>
              <w:jc w:val="center"/>
              <w:rPr>
                <w:rFonts w:ascii="Times New Roman" w:eastAsia="Times New Roman" w:hAnsi="Times New Roman"/>
                <w:sz w:val="28"/>
                <w:szCs w:val="28"/>
                <w:lang w:eastAsia="ru-RU"/>
              </w:rPr>
            </w:pPr>
            <w:r w:rsidRPr="00087F8E">
              <w:rPr>
                <w:rFonts w:ascii="Times New Roman" w:eastAsia="Times New Roman" w:hAnsi="Times New Roman"/>
                <w:sz w:val="28"/>
                <w:szCs w:val="28"/>
                <w:lang w:eastAsia="ru-RU"/>
              </w:rPr>
              <w:t>56</w:t>
            </w:r>
          </w:p>
        </w:tc>
        <w:tc>
          <w:tcPr>
            <w:tcW w:w="3542" w:type="dxa"/>
          </w:tcPr>
          <w:p w:rsidR="00087F8E" w:rsidRPr="00087F8E" w:rsidRDefault="00087F8E" w:rsidP="00087F8E">
            <w:pPr>
              <w:jc w:val="center"/>
              <w:rPr>
                <w:rFonts w:ascii="Times New Roman" w:eastAsia="Times New Roman" w:hAnsi="Times New Roman"/>
                <w:sz w:val="28"/>
                <w:szCs w:val="28"/>
                <w:lang w:eastAsia="ru-RU"/>
              </w:rPr>
            </w:pPr>
            <w:r w:rsidRPr="00087F8E">
              <w:rPr>
                <w:rFonts w:ascii="Times New Roman" w:eastAsia="Times New Roman" w:hAnsi="Times New Roman"/>
                <w:sz w:val="28"/>
                <w:szCs w:val="28"/>
                <w:lang w:eastAsia="ru-RU"/>
              </w:rPr>
              <w:t>Деревнина О.И.</w:t>
            </w:r>
          </w:p>
        </w:tc>
      </w:tr>
      <w:tr w:rsidR="00087F8E" w:rsidRPr="00087F8E" w:rsidTr="00B35F42">
        <w:tc>
          <w:tcPr>
            <w:tcW w:w="3457" w:type="dxa"/>
          </w:tcPr>
          <w:p w:rsidR="00087F8E" w:rsidRPr="00087F8E" w:rsidRDefault="00087F8E" w:rsidP="00087F8E">
            <w:pPr>
              <w:jc w:val="center"/>
              <w:rPr>
                <w:rFonts w:ascii="Times New Roman" w:eastAsia="Times New Roman" w:hAnsi="Times New Roman"/>
                <w:b/>
                <w:sz w:val="28"/>
                <w:szCs w:val="28"/>
                <w:lang w:eastAsia="ru-RU"/>
              </w:rPr>
            </w:pPr>
            <w:r w:rsidRPr="00087F8E">
              <w:rPr>
                <w:rFonts w:ascii="Times New Roman" w:eastAsia="Times New Roman" w:hAnsi="Times New Roman"/>
                <w:b/>
                <w:sz w:val="28"/>
                <w:szCs w:val="28"/>
                <w:lang w:eastAsia="ru-RU"/>
              </w:rPr>
              <w:t>3В</w:t>
            </w:r>
          </w:p>
        </w:tc>
        <w:tc>
          <w:tcPr>
            <w:tcW w:w="3457" w:type="dxa"/>
          </w:tcPr>
          <w:p w:rsidR="00087F8E" w:rsidRPr="00087F8E" w:rsidRDefault="00087F8E" w:rsidP="00087F8E">
            <w:pPr>
              <w:jc w:val="center"/>
              <w:rPr>
                <w:rFonts w:ascii="Times New Roman" w:eastAsia="Times New Roman" w:hAnsi="Times New Roman"/>
                <w:sz w:val="28"/>
                <w:szCs w:val="28"/>
                <w:lang w:eastAsia="ru-RU"/>
              </w:rPr>
            </w:pPr>
            <w:r w:rsidRPr="00087F8E">
              <w:rPr>
                <w:rFonts w:ascii="Times New Roman" w:eastAsia="Times New Roman" w:hAnsi="Times New Roman"/>
                <w:sz w:val="28"/>
                <w:szCs w:val="28"/>
                <w:lang w:eastAsia="ru-RU"/>
              </w:rPr>
              <w:t>52</w:t>
            </w:r>
          </w:p>
        </w:tc>
        <w:tc>
          <w:tcPr>
            <w:tcW w:w="3542" w:type="dxa"/>
          </w:tcPr>
          <w:p w:rsidR="00087F8E" w:rsidRPr="00087F8E" w:rsidRDefault="00087F8E" w:rsidP="00087F8E">
            <w:pPr>
              <w:jc w:val="center"/>
              <w:rPr>
                <w:rFonts w:ascii="Times New Roman" w:eastAsia="Times New Roman" w:hAnsi="Times New Roman"/>
                <w:sz w:val="28"/>
                <w:szCs w:val="28"/>
                <w:lang w:eastAsia="ru-RU"/>
              </w:rPr>
            </w:pPr>
            <w:proofErr w:type="spellStart"/>
            <w:r w:rsidRPr="00087F8E">
              <w:rPr>
                <w:rFonts w:ascii="Times New Roman" w:eastAsia="Times New Roman" w:hAnsi="Times New Roman"/>
                <w:sz w:val="28"/>
                <w:szCs w:val="28"/>
                <w:lang w:eastAsia="ru-RU"/>
              </w:rPr>
              <w:t>Блашкун</w:t>
            </w:r>
            <w:proofErr w:type="spellEnd"/>
            <w:r w:rsidRPr="00087F8E">
              <w:rPr>
                <w:rFonts w:ascii="Times New Roman" w:eastAsia="Times New Roman" w:hAnsi="Times New Roman"/>
                <w:sz w:val="28"/>
                <w:szCs w:val="28"/>
                <w:lang w:eastAsia="ru-RU"/>
              </w:rPr>
              <w:t xml:space="preserve"> А. Н.</w:t>
            </w:r>
          </w:p>
        </w:tc>
      </w:tr>
      <w:tr w:rsidR="00087F8E" w:rsidRPr="00087F8E" w:rsidTr="00B35F42">
        <w:tc>
          <w:tcPr>
            <w:tcW w:w="3457" w:type="dxa"/>
          </w:tcPr>
          <w:p w:rsidR="00087F8E" w:rsidRPr="00087F8E" w:rsidRDefault="00087F8E" w:rsidP="00087F8E">
            <w:pPr>
              <w:jc w:val="center"/>
              <w:rPr>
                <w:rFonts w:ascii="Times New Roman" w:eastAsia="Times New Roman" w:hAnsi="Times New Roman"/>
                <w:b/>
                <w:sz w:val="28"/>
                <w:szCs w:val="28"/>
                <w:lang w:eastAsia="ru-RU"/>
              </w:rPr>
            </w:pPr>
            <w:r w:rsidRPr="00087F8E">
              <w:rPr>
                <w:rFonts w:ascii="Times New Roman" w:eastAsia="Times New Roman" w:hAnsi="Times New Roman"/>
                <w:b/>
                <w:sz w:val="28"/>
                <w:szCs w:val="28"/>
                <w:lang w:eastAsia="ru-RU"/>
              </w:rPr>
              <w:t>11А</w:t>
            </w:r>
          </w:p>
        </w:tc>
        <w:tc>
          <w:tcPr>
            <w:tcW w:w="3457" w:type="dxa"/>
          </w:tcPr>
          <w:p w:rsidR="00087F8E" w:rsidRPr="00087F8E" w:rsidRDefault="00087F8E" w:rsidP="00087F8E">
            <w:pPr>
              <w:jc w:val="center"/>
              <w:rPr>
                <w:rFonts w:ascii="Times New Roman" w:eastAsia="Times New Roman" w:hAnsi="Times New Roman"/>
                <w:sz w:val="28"/>
                <w:szCs w:val="28"/>
                <w:lang w:eastAsia="ru-RU"/>
              </w:rPr>
            </w:pPr>
            <w:r w:rsidRPr="00087F8E">
              <w:rPr>
                <w:rFonts w:ascii="Times New Roman" w:eastAsia="Times New Roman" w:hAnsi="Times New Roman"/>
                <w:sz w:val="28"/>
                <w:szCs w:val="28"/>
                <w:lang w:eastAsia="ru-RU"/>
              </w:rPr>
              <w:t>47</w:t>
            </w:r>
          </w:p>
        </w:tc>
        <w:tc>
          <w:tcPr>
            <w:tcW w:w="3542" w:type="dxa"/>
          </w:tcPr>
          <w:p w:rsidR="00087F8E" w:rsidRPr="00087F8E" w:rsidRDefault="00087F8E" w:rsidP="00087F8E">
            <w:pPr>
              <w:jc w:val="center"/>
              <w:rPr>
                <w:rFonts w:ascii="Times New Roman" w:eastAsia="Times New Roman" w:hAnsi="Times New Roman"/>
                <w:sz w:val="28"/>
                <w:szCs w:val="28"/>
                <w:lang w:eastAsia="ru-RU"/>
              </w:rPr>
            </w:pPr>
            <w:r w:rsidRPr="00087F8E">
              <w:rPr>
                <w:rFonts w:ascii="Times New Roman" w:eastAsia="Times New Roman" w:hAnsi="Times New Roman"/>
                <w:sz w:val="28"/>
                <w:szCs w:val="28"/>
                <w:lang w:eastAsia="ru-RU"/>
              </w:rPr>
              <w:t>Куанышева Г.М.</w:t>
            </w:r>
          </w:p>
        </w:tc>
      </w:tr>
      <w:tr w:rsidR="00087F8E" w:rsidRPr="00087F8E" w:rsidTr="00B35F42">
        <w:tc>
          <w:tcPr>
            <w:tcW w:w="3457" w:type="dxa"/>
          </w:tcPr>
          <w:p w:rsidR="00087F8E" w:rsidRPr="00087F8E" w:rsidRDefault="00087F8E" w:rsidP="00087F8E">
            <w:pPr>
              <w:jc w:val="center"/>
              <w:rPr>
                <w:rFonts w:ascii="Times New Roman" w:eastAsia="Times New Roman" w:hAnsi="Times New Roman"/>
                <w:b/>
                <w:sz w:val="28"/>
                <w:szCs w:val="28"/>
                <w:lang w:eastAsia="ru-RU"/>
              </w:rPr>
            </w:pPr>
            <w:r w:rsidRPr="00087F8E">
              <w:rPr>
                <w:rFonts w:ascii="Times New Roman" w:eastAsia="Times New Roman" w:hAnsi="Times New Roman"/>
                <w:b/>
                <w:sz w:val="28"/>
                <w:szCs w:val="28"/>
                <w:lang w:eastAsia="ru-RU"/>
              </w:rPr>
              <w:t>7А</w:t>
            </w:r>
          </w:p>
        </w:tc>
        <w:tc>
          <w:tcPr>
            <w:tcW w:w="3457" w:type="dxa"/>
          </w:tcPr>
          <w:p w:rsidR="00087F8E" w:rsidRPr="00087F8E" w:rsidRDefault="00087F8E" w:rsidP="00087F8E">
            <w:pPr>
              <w:jc w:val="center"/>
              <w:rPr>
                <w:rFonts w:ascii="Times New Roman" w:eastAsia="Times New Roman" w:hAnsi="Times New Roman"/>
                <w:sz w:val="28"/>
                <w:szCs w:val="28"/>
                <w:lang w:eastAsia="ru-RU"/>
              </w:rPr>
            </w:pPr>
            <w:r w:rsidRPr="00087F8E">
              <w:rPr>
                <w:rFonts w:ascii="Times New Roman" w:eastAsia="Times New Roman" w:hAnsi="Times New Roman"/>
                <w:sz w:val="28"/>
                <w:szCs w:val="28"/>
                <w:lang w:eastAsia="ru-RU"/>
              </w:rPr>
              <w:t>50</w:t>
            </w:r>
          </w:p>
        </w:tc>
        <w:tc>
          <w:tcPr>
            <w:tcW w:w="3542" w:type="dxa"/>
          </w:tcPr>
          <w:p w:rsidR="00087F8E" w:rsidRPr="00087F8E" w:rsidRDefault="00087F8E" w:rsidP="00087F8E">
            <w:pPr>
              <w:jc w:val="center"/>
              <w:rPr>
                <w:rFonts w:ascii="Times New Roman" w:eastAsia="Times New Roman" w:hAnsi="Times New Roman"/>
                <w:sz w:val="28"/>
                <w:szCs w:val="28"/>
                <w:lang w:eastAsia="ru-RU"/>
              </w:rPr>
            </w:pPr>
            <w:r w:rsidRPr="00087F8E">
              <w:rPr>
                <w:rFonts w:ascii="Times New Roman" w:eastAsia="Times New Roman" w:hAnsi="Times New Roman"/>
                <w:sz w:val="28"/>
                <w:szCs w:val="28"/>
                <w:lang w:eastAsia="ru-RU"/>
              </w:rPr>
              <w:t>Иваненко Л.В.</w:t>
            </w:r>
          </w:p>
        </w:tc>
      </w:tr>
      <w:tr w:rsidR="00087F8E" w:rsidRPr="00087F8E" w:rsidTr="00B35F42">
        <w:tc>
          <w:tcPr>
            <w:tcW w:w="3457" w:type="dxa"/>
          </w:tcPr>
          <w:p w:rsidR="00087F8E" w:rsidRPr="00087F8E" w:rsidRDefault="00087F8E" w:rsidP="00087F8E">
            <w:pPr>
              <w:jc w:val="center"/>
              <w:rPr>
                <w:rFonts w:ascii="Times New Roman" w:eastAsia="Times New Roman" w:hAnsi="Times New Roman"/>
                <w:b/>
                <w:sz w:val="28"/>
                <w:szCs w:val="28"/>
                <w:lang w:eastAsia="ru-RU"/>
              </w:rPr>
            </w:pPr>
            <w:r w:rsidRPr="00087F8E">
              <w:rPr>
                <w:rFonts w:ascii="Times New Roman" w:eastAsia="Times New Roman" w:hAnsi="Times New Roman"/>
                <w:b/>
                <w:sz w:val="28"/>
                <w:szCs w:val="28"/>
                <w:lang w:eastAsia="ru-RU"/>
              </w:rPr>
              <w:t>5А</w:t>
            </w:r>
          </w:p>
        </w:tc>
        <w:tc>
          <w:tcPr>
            <w:tcW w:w="3457" w:type="dxa"/>
          </w:tcPr>
          <w:p w:rsidR="00087F8E" w:rsidRPr="00087F8E" w:rsidRDefault="00087F8E" w:rsidP="00087F8E">
            <w:pPr>
              <w:jc w:val="center"/>
              <w:rPr>
                <w:rFonts w:ascii="Times New Roman" w:eastAsia="Times New Roman" w:hAnsi="Times New Roman"/>
                <w:sz w:val="28"/>
                <w:szCs w:val="28"/>
                <w:lang w:eastAsia="ru-RU"/>
              </w:rPr>
            </w:pPr>
            <w:r w:rsidRPr="00087F8E">
              <w:rPr>
                <w:rFonts w:ascii="Times New Roman" w:eastAsia="Times New Roman" w:hAnsi="Times New Roman"/>
                <w:sz w:val="28"/>
                <w:szCs w:val="28"/>
                <w:lang w:eastAsia="ru-RU"/>
              </w:rPr>
              <w:t>60</w:t>
            </w:r>
          </w:p>
        </w:tc>
        <w:tc>
          <w:tcPr>
            <w:tcW w:w="3542" w:type="dxa"/>
          </w:tcPr>
          <w:p w:rsidR="00087F8E" w:rsidRPr="00087F8E" w:rsidRDefault="00087F8E" w:rsidP="00087F8E">
            <w:pPr>
              <w:jc w:val="center"/>
              <w:rPr>
                <w:rFonts w:ascii="Times New Roman" w:eastAsia="Times New Roman" w:hAnsi="Times New Roman"/>
                <w:sz w:val="28"/>
                <w:szCs w:val="28"/>
                <w:lang w:eastAsia="ru-RU"/>
              </w:rPr>
            </w:pPr>
            <w:r w:rsidRPr="00087F8E">
              <w:rPr>
                <w:rFonts w:ascii="Times New Roman" w:eastAsia="Times New Roman" w:hAnsi="Times New Roman"/>
                <w:sz w:val="28"/>
                <w:szCs w:val="28"/>
                <w:lang w:eastAsia="ru-RU"/>
              </w:rPr>
              <w:t>Шевченко И.И.</w:t>
            </w:r>
          </w:p>
        </w:tc>
      </w:tr>
      <w:tr w:rsidR="00087F8E" w:rsidRPr="00087F8E" w:rsidTr="00B35F42">
        <w:tc>
          <w:tcPr>
            <w:tcW w:w="3457" w:type="dxa"/>
          </w:tcPr>
          <w:p w:rsidR="00087F8E" w:rsidRPr="00087F8E" w:rsidRDefault="00087F8E" w:rsidP="00087F8E">
            <w:pPr>
              <w:jc w:val="center"/>
              <w:rPr>
                <w:rFonts w:ascii="Times New Roman" w:eastAsia="Times New Roman" w:hAnsi="Times New Roman"/>
                <w:b/>
                <w:sz w:val="28"/>
                <w:szCs w:val="28"/>
                <w:lang w:eastAsia="ru-RU"/>
              </w:rPr>
            </w:pPr>
            <w:r w:rsidRPr="00087F8E">
              <w:rPr>
                <w:rFonts w:ascii="Times New Roman" w:eastAsia="Times New Roman" w:hAnsi="Times New Roman"/>
                <w:b/>
                <w:sz w:val="28"/>
                <w:szCs w:val="28"/>
                <w:lang w:eastAsia="ru-RU"/>
              </w:rPr>
              <w:t>6</w:t>
            </w:r>
            <w:r w:rsidRPr="00087F8E">
              <w:rPr>
                <w:rFonts w:ascii="Times New Roman" w:eastAsia="Times New Roman" w:hAnsi="Times New Roman"/>
                <w:b/>
                <w:sz w:val="28"/>
                <w:szCs w:val="28"/>
                <w:lang w:val="kk-KZ" w:eastAsia="ru-RU"/>
              </w:rPr>
              <w:t>Ә</w:t>
            </w:r>
          </w:p>
        </w:tc>
        <w:tc>
          <w:tcPr>
            <w:tcW w:w="3457" w:type="dxa"/>
          </w:tcPr>
          <w:p w:rsidR="00087F8E" w:rsidRPr="00087F8E" w:rsidRDefault="00087F8E" w:rsidP="00087F8E">
            <w:pPr>
              <w:jc w:val="center"/>
              <w:rPr>
                <w:rFonts w:ascii="Times New Roman" w:eastAsia="Times New Roman" w:hAnsi="Times New Roman"/>
                <w:sz w:val="28"/>
                <w:szCs w:val="28"/>
                <w:lang w:eastAsia="ru-RU"/>
              </w:rPr>
            </w:pPr>
            <w:r w:rsidRPr="00087F8E">
              <w:rPr>
                <w:rFonts w:ascii="Times New Roman" w:eastAsia="Times New Roman" w:hAnsi="Times New Roman"/>
                <w:sz w:val="28"/>
                <w:szCs w:val="28"/>
                <w:lang w:eastAsia="ru-RU"/>
              </w:rPr>
              <w:t>50</w:t>
            </w:r>
          </w:p>
        </w:tc>
        <w:tc>
          <w:tcPr>
            <w:tcW w:w="3542" w:type="dxa"/>
          </w:tcPr>
          <w:p w:rsidR="00087F8E" w:rsidRPr="00087F8E" w:rsidRDefault="00087F8E" w:rsidP="00087F8E">
            <w:pPr>
              <w:jc w:val="center"/>
              <w:rPr>
                <w:rFonts w:ascii="Times New Roman" w:eastAsia="Times New Roman" w:hAnsi="Times New Roman"/>
                <w:sz w:val="28"/>
                <w:szCs w:val="28"/>
                <w:lang w:eastAsia="ru-RU"/>
              </w:rPr>
            </w:pPr>
            <w:proofErr w:type="spellStart"/>
            <w:r w:rsidRPr="00087F8E">
              <w:rPr>
                <w:rFonts w:ascii="Times New Roman" w:eastAsia="Times New Roman" w:hAnsi="Times New Roman"/>
                <w:sz w:val="28"/>
                <w:szCs w:val="28"/>
                <w:lang w:eastAsia="ru-RU"/>
              </w:rPr>
              <w:t>Сембаева</w:t>
            </w:r>
            <w:proofErr w:type="spellEnd"/>
            <w:r w:rsidRPr="00087F8E">
              <w:rPr>
                <w:rFonts w:ascii="Times New Roman" w:eastAsia="Times New Roman" w:hAnsi="Times New Roman"/>
                <w:sz w:val="28"/>
                <w:szCs w:val="28"/>
                <w:lang w:eastAsia="ru-RU"/>
              </w:rPr>
              <w:t xml:space="preserve"> А.А.</w:t>
            </w:r>
          </w:p>
        </w:tc>
      </w:tr>
      <w:tr w:rsidR="00087F8E" w:rsidRPr="00087F8E" w:rsidTr="00B35F42">
        <w:tc>
          <w:tcPr>
            <w:tcW w:w="10456" w:type="dxa"/>
            <w:gridSpan w:val="3"/>
          </w:tcPr>
          <w:p w:rsidR="00087F8E" w:rsidRPr="00087F8E" w:rsidRDefault="00087F8E" w:rsidP="00087F8E">
            <w:pPr>
              <w:jc w:val="center"/>
              <w:rPr>
                <w:rFonts w:ascii="Times New Roman" w:eastAsia="Times New Roman" w:hAnsi="Times New Roman"/>
                <w:sz w:val="28"/>
                <w:szCs w:val="28"/>
                <w:lang w:eastAsia="ru-RU"/>
              </w:rPr>
            </w:pPr>
            <w:r w:rsidRPr="00087F8E">
              <w:rPr>
                <w:rFonts w:ascii="Times New Roman" w:eastAsia="Times New Roman" w:hAnsi="Times New Roman"/>
                <w:sz w:val="28"/>
                <w:szCs w:val="28"/>
                <w:lang w:eastAsia="ru-RU"/>
              </w:rPr>
              <w:t>допустимый уровень</w:t>
            </w:r>
          </w:p>
        </w:tc>
      </w:tr>
      <w:tr w:rsidR="00087F8E" w:rsidRPr="00087F8E" w:rsidTr="00B35F42">
        <w:tc>
          <w:tcPr>
            <w:tcW w:w="3457" w:type="dxa"/>
          </w:tcPr>
          <w:p w:rsidR="00087F8E" w:rsidRPr="00087F8E" w:rsidRDefault="00087F8E" w:rsidP="00087F8E">
            <w:pPr>
              <w:jc w:val="center"/>
              <w:rPr>
                <w:rFonts w:ascii="Times New Roman" w:eastAsia="Times New Roman" w:hAnsi="Times New Roman"/>
                <w:b/>
                <w:sz w:val="28"/>
                <w:szCs w:val="28"/>
                <w:lang w:eastAsia="ru-RU"/>
              </w:rPr>
            </w:pPr>
            <w:r w:rsidRPr="00087F8E">
              <w:rPr>
                <w:rFonts w:ascii="Times New Roman" w:eastAsia="Times New Roman" w:hAnsi="Times New Roman"/>
                <w:b/>
                <w:sz w:val="28"/>
                <w:szCs w:val="28"/>
                <w:lang w:eastAsia="ru-RU"/>
              </w:rPr>
              <w:t>2В</w:t>
            </w:r>
          </w:p>
        </w:tc>
        <w:tc>
          <w:tcPr>
            <w:tcW w:w="3457" w:type="dxa"/>
          </w:tcPr>
          <w:p w:rsidR="00087F8E" w:rsidRPr="00087F8E" w:rsidRDefault="00087F8E" w:rsidP="00087F8E">
            <w:pPr>
              <w:jc w:val="center"/>
              <w:rPr>
                <w:rFonts w:ascii="Times New Roman" w:eastAsia="Times New Roman" w:hAnsi="Times New Roman"/>
                <w:sz w:val="28"/>
                <w:szCs w:val="28"/>
                <w:lang w:eastAsia="ru-RU"/>
              </w:rPr>
            </w:pPr>
            <w:r w:rsidRPr="00087F8E">
              <w:rPr>
                <w:rFonts w:ascii="Times New Roman" w:eastAsia="Times New Roman" w:hAnsi="Times New Roman"/>
                <w:sz w:val="28"/>
                <w:szCs w:val="28"/>
                <w:lang w:eastAsia="ru-RU"/>
              </w:rPr>
              <w:t>42</w:t>
            </w:r>
          </w:p>
        </w:tc>
        <w:tc>
          <w:tcPr>
            <w:tcW w:w="3542" w:type="dxa"/>
          </w:tcPr>
          <w:p w:rsidR="00087F8E" w:rsidRPr="00087F8E" w:rsidRDefault="00087F8E" w:rsidP="00087F8E">
            <w:pPr>
              <w:jc w:val="center"/>
              <w:rPr>
                <w:rFonts w:ascii="Times New Roman" w:eastAsia="Times New Roman" w:hAnsi="Times New Roman"/>
                <w:sz w:val="28"/>
                <w:szCs w:val="28"/>
                <w:lang w:eastAsia="ru-RU"/>
              </w:rPr>
            </w:pPr>
            <w:proofErr w:type="spellStart"/>
            <w:r w:rsidRPr="00087F8E">
              <w:rPr>
                <w:rFonts w:ascii="Times New Roman" w:eastAsia="Times New Roman" w:hAnsi="Times New Roman"/>
                <w:sz w:val="28"/>
                <w:szCs w:val="28"/>
                <w:lang w:eastAsia="ru-RU"/>
              </w:rPr>
              <w:t>Жалелова</w:t>
            </w:r>
            <w:proofErr w:type="spellEnd"/>
            <w:r w:rsidRPr="00087F8E">
              <w:rPr>
                <w:rFonts w:ascii="Times New Roman" w:eastAsia="Times New Roman" w:hAnsi="Times New Roman"/>
                <w:sz w:val="28"/>
                <w:szCs w:val="28"/>
                <w:lang w:eastAsia="ru-RU"/>
              </w:rPr>
              <w:t xml:space="preserve"> Б.Ж.</w:t>
            </w:r>
          </w:p>
        </w:tc>
      </w:tr>
      <w:tr w:rsidR="00087F8E" w:rsidRPr="00087F8E" w:rsidTr="00B35F42">
        <w:tc>
          <w:tcPr>
            <w:tcW w:w="3457" w:type="dxa"/>
          </w:tcPr>
          <w:p w:rsidR="00087F8E" w:rsidRPr="00087F8E" w:rsidRDefault="00087F8E" w:rsidP="00087F8E">
            <w:pPr>
              <w:jc w:val="center"/>
              <w:rPr>
                <w:rFonts w:ascii="Times New Roman" w:eastAsia="Times New Roman" w:hAnsi="Times New Roman"/>
                <w:b/>
                <w:sz w:val="28"/>
                <w:szCs w:val="28"/>
                <w:lang w:val="kk-KZ" w:eastAsia="ru-RU"/>
              </w:rPr>
            </w:pPr>
            <w:r w:rsidRPr="00087F8E">
              <w:rPr>
                <w:rFonts w:ascii="Times New Roman" w:eastAsia="Times New Roman" w:hAnsi="Times New Roman"/>
                <w:b/>
                <w:sz w:val="28"/>
                <w:szCs w:val="28"/>
                <w:lang w:eastAsia="ru-RU"/>
              </w:rPr>
              <w:t>5</w:t>
            </w:r>
            <w:r w:rsidRPr="00087F8E">
              <w:rPr>
                <w:rFonts w:ascii="Times New Roman" w:eastAsia="Times New Roman" w:hAnsi="Times New Roman"/>
                <w:b/>
                <w:sz w:val="28"/>
                <w:szCs w:val="28"/>
                <w:lang w:val="kk-KZ" w:eastAsia="ru-RU"/>
              </w:rPr>
              <w:t>Ә</w:t>
            </w:r>
          </w:p>
        </w:tc>
        <w:tc>
          <w:tcPr>
            <w:tcW w:w="3457" w:type="dxa"/>
          </w:tcPr>
          <w:p w:rsidR="00087F8E" w:rsidRPr="00087F8E" w:rsidRDefault="00087F8E" w:rsidP="00087F8E">
            <w:pPr>
              <w:jc w:val="center"/>
              <w:rPr>
                <w:rFonts w:ascii="Times New Roman" w:eastAsia="Times New Roman" w:hAnsi="Times New Roman"/>
                <w:sz w:val="28"/>
                <w:szCs w:val="28"/>
                <w:lang w:eastAsia="ru-RU"/>
              </w:rPr>
            </w:pPr>
            <w:r w:rsidRPr="00087F8E">
              <w:rPr>
                <w:rFonts w:ascii="Times New Roman" w:eastAsia="Times New Roman" w:hAnsi="Times New Roman"/>
                <w:sz w:val="28"/>
                <w:szCs w:val="28"/>
                <w:lang w:eastAsia="ru-RU"/>
              </w:rPr>
              <w:t>39</w:t>
            </w:r>
          </w:p>
        </w:tc>
        <w:tc>
          <w:tcPr>
            <w:tcW w:w="3542" w:type="dxa"/>
          </w:tcPr>
          <w:p w:rsidR="00087F8E" w:rsidRPr="00087F8E" w:rsidRDefault="00087F8E" w:rsidP="00087F8E">
            <w:pPr>
              <w:jc w:val="center"/>
              <w:rPr>
                <w:rFonts w:ascii="Times New Roman" w:eastAsia="Times New Roman" w:hAnsi="Times New Roman"/>
                <w:sz w:val="28"/>
                <w:szCs w:val="28"/>
                <w:lang w:eastAsia="ru-RU"/>
              </w:rPr>
            </w:pPr>
            <w:r w:rsidRPr="00087F8E">
              <w:rPr>
                <w:rFonts w:ascii="Times New Roman" w:eastAsia="Times New Roman" w:hAnsi="Times New Roman"/>
                <w:sz w:val="28"/>
                <w:szCs w:val="28"/>
                <w:lang w:eastAsia="ru-RU"/>
              </w:rPr>
              <w:t>Алимова А.И.</w:t>
            </w:r>
          </w:p>
        </w:tc>
      </w:tr>
      <w:tr w:rsidR="00087F8E" w:rsidRPr="00087F8E" w:rsidTr="00B35F42">
        <w:tc>
          <w:tcPr>
            <w:tcW w:w="3457" w:type="dxa"/>
          </w:tcPr>
          <w:p w:rsidR="00087F8E" w:rsidRPr="00087F8E" w:rsidRDefault="00087F8E" w:rsidP="00087F8E">
            <w:pPr>
              <w:jc w:val="center"/>
              <w:rPr>
                <w:rFonts w:ascii="Times New Roman" w:eastAsia="Times New Roman" w:hAnsi="Times New Roman"/>
                <w:b/>
                <w:sz w:val="28"/>
                <w:szCs w:val="28"/>
                <w:lang w:eastAsia="ru-RU"/>
              </w:rPr>
            </w:pPr>
            <w:r w:rsidRPr="00087F8E">
              <w:rPr>
                <w:rFonts w:ascii="Times New Roman" w:eastAsia="Times New Roman" w:hAnsi="Times New Roman"/>
                <w:b/>
                <w:sz w:val="28"/>
                <w:szCs w:val="28"/>
                <w:lang w:eastAsia="ru-RU"/>
              </w:rPr>
              <w:t>6А</w:t>
            </w:r>
          </w:p>
        </w:tc>
        <w:tc>
          <w:tcPr>
            <w:tcW w:w="3457" w:type="dxa"/>
          </w:tcPr>
          <w:p w:rsidR="00087F8E" w:rsidRPr="00087F8E" w:rsidRDefault="00087F8E" w:rsidP="00087F8E">
            <w:pPr>
              <w:jc w:val="center"/>
              <w:rPr>
                <w:rFonts w:ascii="Times New Roman" w:eastAsia="Times New Roman" w:hAnsi="Times New Roman"/>
                <w:sz w:val="28"/>
                <w:szCs w:val="28"/>
                <w:lang w:eastAsia="ru-RU"/>
              </w:rPr>
            </w:pPr>
            <w:r w:rsidRPr="00087F8E">
              <w:rPr>
                <w:rFonts w:ascii="Times New Roman" w:eastAsia="Times New Roman" w:hAnsi="Times New Roman"/>
                <w:sz w:val="28"/>
                <w:szCs w:val="28"/>
                <w:lang w:eastAsia="ru-RU"/>
              </w:rPr>
              <w:t>34</w:t>
            </w:r>
          </w:p>
        </w:tc>
        <w:tc>
          <w:tcPr>
            <w:tcW w:w="3542" w:type="dxa"/>
          </w:tcPr>
          <w:p w:rsidR="00087F8E" w:rsidRPr="00087F8E" w:rsidRDefault="00087F8E" w:rsidP="00087F8E">
            <w:pPr>
              <w:jc w:val="center"/>
              <w:rPr>
                <w:rFonts w:ascii="Times New Roman" w:eastAsia="Times New Roman" w:hAnsi="Times New Roman"/>
                <w:sz w:val="28"/>
                <w:szCs w:val="28"/>
                <w:lang w:eastAsia="ru-RU"/>
              </w:rPr>
            </w:pPr>
            <w:proofErr w:type="spellStart"/>
            <w:r w:rsidRPr="00087F8E">
              <w:rPr>
                <w:rFonts w:ascii="Times New Roman" w:eastAsia="Times New Roman" w:hAnsi="Times New Roman"/>
                <w:sz w:val="28"/>
                <w:szCs w:val="28"/>
                <w:lang w:eastAsia="ru-RU"/>
              </w:rPr>
              <w:t>Кадырханов</w:t>
            </w:r>
            <w:proofErr w:type="spellEnd"/>
            <w:r w:rsidRPr="00087F8E">
              <w:rPr>
                <w:rFonts w:ascii="Times New Roman" w:eastAsia="Times New Roman" w:hAnsi="Times New Roman"/>
                <w:sz w:val="28"/>
                <w:szCs w:val="28"/>
                <w:lang w:eastAsia="ru-RU"/>
              </w:rPr>
              <w:t xml:space="preserve"> Ф.О.</w:t>
            </w:r>
          </w:p>
        </w:tc>
      </w:tr>
      <w:tr w:rsidR="00087F8E" w:rsidRPr="00087F8E" w:rsidTr="00B35F42">
        <w:tc>
          <w:tcPr>
            <w:tcW w:w="3457" w:type="dxa"/>
          </w:tcPr>
          <w:p w:rsidR="00087F8E" w:rsidRPr="00087F8E" w:rsidRDefault="00087F8E" w:rsidP="00087F8E">
            <w:pPr>
              <w:jc w:val="center"/>
              <w:rPr>
                <w:rFonts w:ascii="Times New Roman" w:eastAsia="Times New Roman" w:hAnsi="Times New Roman"/>
                <w:b/>
                <w:sz w:val="28"/>
                <w:szCs w:val="28"/>
                <w:lang w:eastAsia="ru-RU"/>
              </w:rPr>
            </w:pPr>
            <w:r w:rsidRPr="00087F8E">
              <w:rPr>
                <w:rFonts w:ascii="Times New Roman" w:eastAsia="Times New Roman" w:hAnsi="Times New Roman"/>
                <w:b/>
                <w:sz w:val="28"/>
                <w:szCs w:val="28"/>
                <w:lang w:eastAsia="ru-RU"/>
              </w:rPr>
              <w:t>6Б</w:t>
            </w:r>
          </w:p>
        </w:tc>
        <w:tc>
          <w:tcPr>
            <w:tcW w:w="3457" w:type="dxa"/>
          </w:tcPr>
          <w:p w:rsidR="00087F8E" w:rsidRPr="00087F8E" w:rsidRDefault="00087F8E" w:rsidP="00087F8E">
            <w:pPr>
              <w:jc w:val="center"/>
              <w:rPr>
                <w:rFonts w:ascii="Times New Roman" w:eastAsia="Times New Roman" w:hAnsi="Times New Roman"/>
                <w:sz w:val="28"/>
                <w:szCs w:val="28"/>
                <w:lang w:eastAsia="ru-RU"/>
              </w:rPr>
            </w:pPr>
            <w:r w:rsidRPr="00087F8E">
              <w:rPr>
                <w:rFonts w:ascii="Times New Roman" w:eastAsia="Times New Roman" w:hAnsi="Times New Roman"/>
                <w:sz w:val="28"/>
                <w:szCs w:val="28"/>
                <w:lang w:eastAsia="ru-RU"/>
              </w:rPr>
              <w:t>44</w:t>
            </w:r>
          </w:p>
        </w:tc>
        <w:tc>
          <w:tcPr>
            <w:tcW w:w="3542" w:type="dxa"/>
          </w:tcPr>
          <w:p w:rsidR="00087F8E" w:rsidRPr="00087F8E" w:rsidRDefault="00087F8E" w:rsidP="00087F8E">
            <w:pPr>
              <w:jc w:val="center"/>
              <w:rPr>
                <w:rFonts w:ascii="Times New Roman" w:eastAsia="Times New Roman" w:hAnsi="Times New Roman"/>
                <w:sz w:val="28"/>
                <w:szCs w:val="28"/>
                <w:lang w:eastAsia="ru-RU"/>
              </w:rPr>
            </w:pPr>
            <w:proofErr w:type="spellStart"/>
            <w:r w:rsidRPr="00087F8E">
              <w:rPr>
                <w:rFonts w:ascii="Times New Roman" w:eastAsia="Times New Roman" w:hAnsi="Times New Roman"/>
                <w:sz w:val="28"/>
                <w:szCs w:val="28"/>
                <w:lang w:eastAsia="ru-RU"/>
              </w:rPr>
              <w:t>Тютебаева</w:t>
            </w:r>
            <w:proofErr w:type="spellEnd"/>
            <w:r w:rsidRPr="00087F8E">
              <w:rPr>
                <w:rFonts w:ascii="Times New Roman" w:eastAsia="Times New Roman" w:hAnsi="Times New Roman"/>
                <w:sz w:val="28"/>
                <w:szCs w:val="28"/>
                <w:lang w:eastAsia="ru-RU"/>
              </w:rPr>
              <w:t xml:space="preserve"> Г.К.</w:t>
            </w:r>
          </w:p>
        </w:tc>
      </w:tr>
      <w:tr w:rsidR="00087F8E" w:rsidRPr="00087F8E" w:rsidTr="00B35F42">
        <w:tc>
          <w:tcPr>
            <w:tcW w:w="3457" w:type="dxa"/>
          </w:tcPr>
          <w:p w:rsidR="00087F8E" w:rsidRPr="00087F8E" w:rsidRDefault="00087F8E" w:rsidP="00087F8E">
            <w:pPr>
              <w:jc w:val="center"/>
              <w:rPr>
                <w:rFonts w:ascii="Times New Roman" w:eastAsia="Times New Roman" w:hAnsi="Times New Roman"/>
                <w:b/>
                <w:sz w:val="28"/>
                <w:szCs w:val="28"/>
                <w:lang w:eastAsia="ru-RU"/>
              </w:rPr>
            </w:pPr>
            <w:r w:rsidRPr="00087F8E">
              <w:rPr>
                <w:rFonts w:ascii="Times New Roman" w:eastAsia="Times New Roman" w:hAnsi="Times New Roman"/>
                <w:b/>
                <w:sz w:val="28"/>
                <w:szCs w:val="28"/>
                <w:lang w:eastAsia="ru-RU"/>
              </w:rPr>
              <w:t>8А</w:t>
            </w:r>
          </w:p>
        </w:tc>
        <w:tc>
          <w:tcPr>
            <w:tcW w:w="3457" w:type="dxa"/>
          </w:tcPr>
          <w:p w:rsidR="00087F8E" w:rsidRPr="00087F8E" w:rsidRDefault="00087F8E" w:rsidP="00087F8E">
            <w:pPr>
              <w:jc w:val="center"/>
              <w:rPr>
                <w:rFonts w:ascii="Times New Roman" w:eastAsia="Times New Roman" w:hAnsi="Times New Roman"/>
                <w:sz w:val="28"/>
                <w:szCs w:val="28"/>
                <w:lang w:eastAsia="ru-RU"/>
              </w:rPr>
            </w:pPr>
            <w:r w:rsidRPr="00087F8E">
              <w:rPr>
                <w:rFonts w:ascii="Times New Roman" w:eastAsia="Times New Roman" w:hAnsi="Times New Roman"/>
                <w:sz w:val="28"/>
                <w:szCs w:val="28"/>
                <w:lang w:eastAsia="ru-RU"/>
              </w:rPr>
              <w:t>37</w:t>
            </w:r>
          </w:p>
        </w:tc>
        <w:tc>
          <w:tcPr>
            <w:tcW w:w="3542" w:type="dxa"/>
          </w:tcPr>
          <w:p w:rsidR="00087F8E" w:rsidRPr="00087F8E" w:rsidRDefault="00087F8E" w:rsidP="00087F8E">
            <w:pPr>
              <w:jc w:val="center"/>
              <w:rPr>
                <w:rFonts w:ascii="Times New Roman" w:eastAsia="Times New Roman" w:hAnsi="Times New Roman"/>
                <w:sz w:val="28"/>
                <w:szCs w:val="28"/>
                <w:lang w:eastAsia="ru-RU"/>
              </w:rPr>
            </w:pPr>
            <w:proofErr w:type="spellStart"/>
            <w:r w:rsidRPr="00087F8E">
              <w:rPr>
                <w:rFonts w:ascii="Times New Roman" w:eastAsia="Times New Roman" w:hAnsi="Times New Roman"/>
                <w:sz w:val="28"/>
                <w:szCs w:val="28"/>
                <w:lang w:eastAsia="ru-RU"/>
              </w:rPr>
              <w:t>Темиртасова</w:t>
            </w:r>
            <w:proofErr w:type="spellEnd"/>
            <w:r w:rsidRPr="00087F8E">
              <w:rPr>
                <w:rFonts w:ascii="Times New Roman" w:eastAsia="Times New Roman" w:hAnsi="Times New Roman"/>
                <w:sz w:val="28"/>
                <w:szCs w:val="28"/>
                <w:lang w:eastAsia="ru-RU"/>
              </w:rPr>
              <w:t xml:space="preserve"> А.У.</w:t>
            </w:r>
          </w:p>
        </w:tc>
      </w:tr>
      <w:tr w:rsidR="00087F8E" w:rsidRPr="00087F8E" w:rsidTr="00B35F42">
        <w:tc>
          <w:tcPr>
            <w:tcW w:w="3457" w:type="dxa"/>
          </w:tcPr>
          <w:p w:rsidR="00087F8E" w:rsidRPr="00087F8E" w:rsidRDefault="00087F8E" w:rsidP="00087F8E">
            <w:pPr>
              <w:jc w:val="center"/>
              <w:rPr>
                <w:rFonts w:ascii="Times New Roman" w:eastAsia="Times New Roman" w:hAnsi="Times New Roman"/>
                <w:b/>
                <w:sz w:val="28"/>
                <w:szCs w:val="28"/>
                <w:lang w:eastAsia="ru-RU"/>
              </w:rPr>
            </w:pPr>
            <w:r w:rsidRPr="00087F8E">
              <w:rPr>
                <w:rFonts w:ascii="Times New Roman" w:eastAsia="Times New Roman" w:hAnsi="Times New Roman"/>
                <w:b/>
                <w:sz w:val="28"/>
                <w:szCs w:val="28"/>
                <w:lang w:eastAsia="ru-RU"/>
              </w:rPr>
              <w:t>10А</w:t>
            </w:r>
          </w:p>
        </w:tc>
        <w:tc>
          <w:tcPr>
            <w:tcW w:w="3457" w:type="dxa"/>
          </w:tcPr>
          <w:p w:rsidR="00087F8E" w:rsidRPr="00087F8E" w:rsidRDefault="00087F8E" w:rsidP="00087F8E">
            <w:pPr>
              <w:jc w:val="center"/>
              <w:rPr>
                <w:rFonts w:ascii="Times New Roman" w:eastAsia="Times New Roman" w:hAnsi="Times New Roman"/>
                <w:sz w:val="28"/>
                <w:szCs w:val="28"/>
                <w:lang w:eastAsia="ru-RU"/>
              </w:rPr>
            </w:pPr>
            <w:r w:rsidRPr="00087F8E">
              <w:rPr>
                <w:rFonts w:ascii="Times New Roman" w:eastAsia="Times New Roman" w:hAnsi="Times New Roman"/>
                <w:sz w:val="28"/>
                <w:szCs w:val="28"/>
                <w:lang w:eastAsia="ru-RU"/>
              </w:rPr>
              <w:t>35</w:t>
            </w:r>
          </w:p>
        </w:tc>
        <w:tc>
          <w:tcPr>
            <w:tcW w:w="3542" w:type="dxa"/>
          </w:tcPr>
          <w:p w:rsidR="00087F8E" w:rsidRPr="00087F8E" w:rsidRDefault="00087F8E" w:rsidP="00087F8E">
            <w:pPr>
              <w:jc w:val="center"/>
              <w:rPr>
                <w:rFonts w:ascii="Times New Roman" w:eastAsia="Times New Roman" w:hAnsi="Times New Roman"/>
                <w:sz w:val="28"/>
                <w:szCs w:val="28"/>
                <w:lang w:eastAsia="ru-RU"/>
              </w:rPr>
            </w:pPr>
            <w:r w:rsidRPr="00087F8E">
              <w:rPr>
                <w:rFonts w:ascii="Times New Roman" w:eastAsia="Times New Roman" w:hAnsi="Times New Roman"/>
                <w:sz w:val="28"/>
                <w:szCs w:val="28"/>
                <w:lang w:eastAsia="ru-RU"/>
              </w:rPr>
              <w:t>Ахметова М.М.</w:t>
            </w:r>
          </w:p>
        </w:tc>
      </w:tr>
      <w:tr w:rsidR="00087F8E" w:rsidRPr="00087F8E" w:rsidTr="00B35F42">
        <w:tc>
          <w:tcPr>
            <w:tcW w:w="10456" w:type="dxa"/>
            <w:gridSpan w:val="3"/>
          </w:tcPr>
          <w:p w:rsidR="00087F8E" w:rsidRPr="00087F8E" w:rsidRDefault="00087F8E" w:rsidP="00087F8E">
            <w:pPr>
              <w:tabs>
                <w:tab w:val="left" w:pos="4085"/>
              </w:tabs>
              <w:rPr>
                <w:rFonts w:ascii="Times New Roman" w:eastAsia="Times New Roman" w:hAnsi="Times New Roman"/>
                <w:sz w:val="28"/>
                <w:szCs w:val="28"/>
                <w:lang w:eastAsia="ru-RU"/>
              </w:rPr>
            </w:pPr>
            <w:r w:rsidRPr="00087F8E">
              <w:rPr>
                <w:rFonts w:ascii="Times New Roman" w:eastAsia="Times New Roman" w:hAnsi="Times New Roman"/>
                <w:sz w:val="28"/>
                <w:szCs w:val="28"/>
                <w:lang w:eastAsia="ru-RU"/>
              </w:rPr>
              <w:tab/>
              <w:t>критический уровень</w:t>
            </w:r>
          </w:p>
        </w:tc>
      </w:tr>
      <w:tr w:rsidR="00087F8E" w:rsidRPr="00087F8E" w:rsidTr="00B35F42">
        <w:tc>
          <w:tcPr>
            <w:tcW w:w="3457" w:type="dxa"/>
          </w:tcPr>
          <w:p w:rsidR="00087F8E" w:rsidRPr="00087F8E" w:rsidRDefault="00087F8E" w:rsidP="00087F8E">
            <w:pPr>
              <w:jc w:val="center"/>
              <w:rPr>
                <w:rFonts w:ascii="Times New Roman" w:eastAsia="Times New Roman" w:hAnsi="Times New Roman"/>
                <w:b/>
                <w:sz w:val="28"/>
                <w:szCs w:val="28"/>
                <w:lang w:eastAsia="ru-RU"/>
              </w:rPr>
            </w:pPr>
            <w:r w:rsidRPr="00087F8E">
              <w:rPr>
                <w:rFonts w:ascii="Times New Roman" w:eastAsia="Times New Roman" w:hAnsi="Times New Roman"/>
                <w:b/>
                <w:sz w:val="28"/>
                <w:szCs w:val="28"/>
                <w:lang w:eastAsia="ru-RU"/>
              </w:rPr>
              <w:t>4Б</w:t>
            </w:r>
          </w:p>
        </w:tc>
        <w:tc>
          <w:tcPr>
            <w:tcW w:w="3457" w:type="dxa"/>
          </w:tcPr>
          <w:p w:rsidR="00087F8E" w:rsidRPr="00087F8E" w:rsidRDefault="00087F8E" w:rsidP="00087F8E">
            <w:pPr>
              <w:jc w:val="center"/>
              <w:rPr>
                <w:rFonts w:ascii="Times New Roman" w:eastAsia="Times New Roman" w:hAnsi="Times New Roman"/>
                <w:sz w:val="28"/>
                <w:szCs w:val="28"/>
                <w:lang w:eastAsia="ru-RU"/>
              </w:rPr>
            </w:pPr>
            <w:r w:rsidRPr="00087F8E">
              <w:rPr>
                <w:rFonts w:ascii="Times New Roman" w:eastAsia="Times New Roman" w:hAnsi="Times New Roman"/>
                <w:sz w:val="28"/>
                <w:szCs w:val="28"/>
                <w:lang w:eastAsia="ru-RU"/>
              </w:rPr>
              <w:t>25</w:t>
            </w:r>
          </w:p>
        </w:tc>
        <w:tc>
          <w:tcPr>
            <w:tcW w:w="3542" w:type="dxa"/>
          </w:tcPr>
          <w:p w:rsidR="00087F8E" w:rsidRPr="00087F8E" w:rsidRDefault="00087F8E" w:rsidP="00087F8E">
            <w:pPr>
              <w:jc w:val="center"/>
              <w:rPr>
                <w:rFonts w:ascii="Times New Roman" w:eastAsia="Times New Roman" w:hAnsi="Times New Roman"/>
                <w:sz w:val="28"/>
                <w:szCs w:val="28"/>
                <w:lang w:eastAsia="ru-RU"/>
              </w:rPr>
            </w:pPr>
            <w:proofErr w:type="spellStart"/>
            <w:r w:rsidRPr="00087F8E">
              <w:rPr>
                <w:rFonts w:ascii="Times New Roman" w:eastAsia="Times New Roman" w:hAnsi="Times New Roman"/>
                <w:sz w:val="28"/>
                <w:szCs w:val="28"/>
                <w:lang w:eastAsia="ru-RU"/>
              </w:rPr>
              <w:t>Садвакасова</w:t>
            </w:r>
            <w:proofErr w:type="spellEnd"/>
            <w:r w:rsidRPr="00087F8E">
              <w:rPr>
                <w:rFonts w:ascii="Times New Roman" w:eastAsia="Times New Roman" w:hAnsi="Times New Roman"/>
                <w:sz w:val="28"/>
                <w:szCs w:val="28"/>
                <w:lang w:eastAsia="ru-RU"/>
              </w:rPr>
              <w:t xml:space="preserve"> Л.А.</w:t>
            </w:r>
          </w:p>
        </w:tc>
      </w:tr>
      <w:tr w:rsidR="00087F8E" w:rsidRPr="00087F8E" w:rsidTr="00B35F42">
        <w:tc>
          <w:tcPr>
            <w:tcW w:w="3457" w:type="dxa"/>
          </w:tcPr>
          <w:p w:rsidR="00087F8E" w:rsidRPr="00087F8E" w:rsidRDefault="00087F8E" w:rsidP="00087F8E">
            <w:pPr>
              <w:jc w:val="center"/>
              <w:rPr>
                <w:rFonts w:ascii="Times New Roman" w:eastAsia="Times New Roman" w:hAnsi="Times New Roman"/>
                <w:b/>
                <w:sz w:val="28"/>
                <w:szCs w:val="28"/>
                <w:lang w:eastAsia="ru-RU"/>
              </w:rPr>
            </w:pPr>
            <w:r w:rsidRPr="00087F8E">
              <w:rPr>
                <w:rFonts w:ascii="Times New Roman" w:eastAsia="Times New Roman" w:hAnsi="Times New Roman"/>
                <w:b/>
                <w:sz w:val="28"/>
                <w:szCs w:val="28"/>
                <w:lang w:eastAsia="ru-RU"/>
              </w:rPr>
              <w:t>5Б</w:t>
            </w:r>
          </w:p>
        </w:tc>
        <w:tc>
          <w:tcPr>
            <w:tcW w:w="3457" w:type="dxa"/>
          </w:tcPr>
          <w:p w:rsidR="00087F8E" w:rsidRPr="00087F8E" w:rsidRDefault="00087F8E" w:rsidP="00087F8E">
            <w:pPr>
              <w:jc w:val="center"/>
              <w:rPr>
                <w:rFonts w:ascii="Times New Roman" w:eastAsia="Times New Roman" w:hAnsi="Times New Roman"/>
                <w:sz w:val="28"/>
                <w:szCs w:val="28"/>
                <w:lang w:eastAsia="ru-RU"/>
              </w:rPr>
            </w:pPr>
            <w:r w:rsidRPr="00087F8E">
              <w:rPr>
                <w:rFonts w:ascii="Times New Roman" w:eastAsia="Times New Roman" w:hAnsi="Times New Roman"/>
                <w:sz w:val="28"/>
                <w:szCs w:val="28"/>
                <w:lang w:eastAsia="ru-RU"/>
              </w:rPr>
              <w:t>22</w:t>
            </w:r>
          </w:p>
        </w:tc>
        <w:tc>
          <w:tcPr>
            <w:tcW w:w="3542" w:type="dxa"/>
          </w:tcPr>
          <w:p w:rsidR="00087F8E" w:rsidRPr="00087F8E" w:rsidRDefault="00087F8E" w:rsidP="00087F8E">
            <w:pPr>
              <w:jc w:val="center"/>
              <w:rPr>
                <w:rFonts w:ascii="Times New Roman" w:eastAsia="Times New Roman" w:hAnsi="Times New Roman"/>
                <w:sz w:val="28"/>
                <w:szCs w:val="28"/>
                <w:lang w:eastAsia="ru-RU"/>
              </w:rPr>
            </w:pPr>
            <w:proofErr w:type="spellStart"/>
            <w:r w:rsidRPr="00087F8E">
              <w:rPr>
                <w:rFonts w:ascii="Times New Roman" w:eastAsia="Times New Roman" w:hAnsi="Times New Roman"/>
                <w:sz w:val="28"/>
                <w:szCs w:val="28"/>
                <w:lang w:eastAsia="ru-RU"/>
              </w:rPr>
              <w:t>Шоразова</w:t>
            </w:r>
            <w:proofErr w:type="spellEnd"/>
            <w:r w:rsidRPr="00087F8E">
              <w:rPr>
                <w:rFonts w:ascii="Times New Roman" w:eastAsia="Times New Roman" w:hAnsi="Times New Roman"/>
                <w:sz w:val="28"/>
                <w:szCs w:val="28"/>
                <w:lang w:eastAsia="ru-RU"/>
              </w:rPr>
              <w:t xml:space="preserve"> К.М.</w:t>
            </w:r>
          </w:p>
        </w:tc>
      </w:tr>
      <w:tr w:rsidR="00087F8E" w:rsidRPr="00087F8E" w:rsidTr="00B35F42">
        <w:tc>
          <w:tcPr>
            <w:tcW w:w="3457" w:type="dxa"/>
          </w:tcPr>
          <w:p w:rsidR="00087F8E" w:rsidRPr="00087F8E" w:rsidRDefault="00087F8E" w:rsidP="00087F8E">
            <w:pPr>
              <w:jc w:val="center"/>
              <w:rPr>
                <w:rFonts w:ascii="Times New Roman" w:eastAsia="Times New Roman" w:hAnsi="Times New Roman"/>
                <w:b/>
                <w:sz w:val="28"/>
                <w:szCs w:val="28"/>
                <w:lang w:eastAsia="ru-RU"/>
              </w:rPr>
            </w:pPr>
            <w:r w:rsidRPr="00087F8E">
              <w:rPr>
                <w:rFonts w:ascii="Times New Roman" w:eastAsia="Times New Roman" w:hAnsi="Times New Roman"/>
                <w:b/>
                <w:sz w:val="28"/>
                <w:szCs w:val="28"/>
                <w:lang w:eastAsia="ru-RU"/>
              </w:rPr>
              <w:t>7Б</w:t>
            </w:r>
          </w:p>
        </w:tc>
        <w:tc>
          <w:tcPr>
            <w:tcW w:w="3457" w:type="dxa"/>
          </w:tcPr>
          <w:p w:rsidR="00087F8E" w:rsidRPr="00087F8E" w:rsidRDefault="00087F8E" w:rsidP="00087F8E">
            <w:pPr>
              <w:jc w:val="center"/>
              <w:rPr>
                <w:rFonts w:ascii="Times New Roman" w:eastAsia="Times New Roman" w:hAnsi="Times New Roman"/>
                <w:sz w:val="28"/>
                <w:szCs w:val="28"/>
                <w:lang w:eastAsia="ru-RU"/>
              </w:rPr>
            </w:pPr>
            <w:r w:rsidRPr="00087F8E">
              <w:rPr>
                <w:rFonts w:ascii="Times New Roman" w:eastAsia="Times New Roman" w:hAnsi="Times New Roman"/>
                <w:sz w:val="28"/>
                <w:szCs w:val="28"/>
                <w:lang w:eastAsia="ru-RU"/>
              </w:rPr>
              <w:t>4</w:t>
            </w:r>
          </w:p>
        </w:tc>
        <w:tc>
          <w:tcPr>
            <w:tcW w:w="3542" w:type="dxa"/>
          </w:tcPr>
          <w:p w:rsidR="00087F8E" w:rsidRPr="00087F8E" w:rsidRDefault="00087F8E" w:rsidP="00087F8E">
            <w:pPr>
              <w:jc w:val="center"/>
              <w:rPr>
                <w:rFonts w:ascii="Times New Roman" w:eastAsia="Times New Roman" w:hAnsi="Times New Roman"/>
                <w:sz w:val="28"/>
                <w:szCs w:val="28"/>
                <w:lang w:eastAsia="ru-RU"/>
              </w:rPr>
            </w:pPr>
            <w:r w:rsidRPr="00087F8E">
              <w:rPr>
                <w:rFonts w:ascii="Times New Roman" w:eastAsia="Times New Roman" w:hAnsi="Times New Roman"/>
                <w:sz w:val="28"/>
                <w:szCs w:val="28"/>
                <w:lang w:eastAsia="ru-RU"/>
              </w:rPr>
              <w:t>Киргеева Г.К.</w:t>
            </w:r>
          </w:p>
        </w:tc>
      </w:tr>
      <w:tr w:rsidR="00087F8E" w:rsidRPr="00087F8E" w:rsidTr="00B35F42">
        <w:tc>
          <w:tcPr>
            <w:tcW w:w="3457" w:type="dxa"/>
          </w:tcPr>
          <w:p w:rsidR="00087F8E" w:rsidRPr="00087F8E" w:rsidRDefault="00087F8E" w:rsidP="00087F8E">
            <w:pPr>
              <w:jc w:val="center"/>
              <w:rPr>
                <w:rFonts w:ascii="Times New Roman" w:eastAsia="Times New Roman" w:hAnsi="Times New Roman"/>
                <w:b/>
                <w:sz w:val="28"/>
                <w:szCs w:val="28"/>
                <w:lang w:eastAsia="ru-RU"/>
              </w:rPr>
            </w:pPr>
            <w:r w:rsidRPr="00087F8E">
              <w:rPr>
                <w:rFonts w:ascii="Times New Roman" w:eastAsia="Times New Roman" w:hAnsi="Times New Roman"/>
                <w:b/>
                <w:sz w:val="28"/>
                <w:szCs w:val="28"/>
                <w:lang w:eastAsia="ru-RU"/>
              </w:rPr>
              <w:t>8Б</w:t>
            </w:r>
          </w:p>
        </w:tc>
        <w:tc>
          <w:tcPr>
            <w:tcW w:w="3457" w:type="dxa"/>
          </w:tcPr>
          <w:p w:rsidR="00087F8E" w:rsidRPr="00087F8E" w:rsidRDefault="00087F8E" w:rsidP="00087F8E">
            <w:pPr>
              <w:jc w:val="center"/>
              <w:rPr>
                <w:rFonts w:ascii="Times New Roman" w:eastAsia="Times New Roman" w:hAnsi="Times New Roman"/>
                <w:sz w:val="28"/>
                <w:szCs w:val="28"/>
                <w:lang w:eastAsia="ru-RU"/>
              </w:rPr>
            </w:pPr>
            <w:r w:rsidRPr="00087F8E">
              <w:rPr>
                <w:rFonts w:ascii="Times New Roman" w:eastAsia="Times New Roman" w:hAnsi="Times New Roman"/>
                <w:sz w:val="28"/>
                <w:szCs w:val="28"/>
                <w:lang w:eastAsia="ru-RU"/>
              </w:rPr>
              <w:t>14</w:t>
            </w:r>
          </w:p>
        </w:tc>
        <w:tc>
          <w:tcPr>
            <w:tcW w:w="3542" w:type="dxa"/>
          </w:tcPr>
          <w:p w:rsidR="00087F8E" w:rsidRPr="00087F8E" w:rsidRDefault="00087F8E" w:rsidP="00087F8E">
            <w:pPr>
              <w:jc w:val="center"/>
              <w:rPr>
                <w:rFonts w:ascii="Times New Roman" w:eastAsia="Times New Roman" w:hAnsi="Times New Roman"/>
                <w:sz w:val="28"/>
                <w:szCs w:val="28"/>
                <w:lang w:eastAsia="ru-RU"/>
              </w:rPr>
            </w:pPr>
            <w:r w:rsidRPr="00087F8E">
              <w:rPr>
                <w:rFonts w:ascii="Times New Roman" w:eastAsia="Times New Roman" w:hAnsi="Times New Roman"/>
                <w:sz w:val="28"/>
                <w:szCs w:val="28"/>
                <w:lang w:eastAsia="ru-RU"/>
              </w:rPr>
              <w:t>Саркина Т.К.</w:t>
            </w:r>
          </w:p>
        </w:tc>
      </w:tr>
      <w:tr w:rsidR="00087F8E" w:rsidRPr="00087F8E" w:rsidTr="00B35F42">
        <w:tc>
          <w:tcPr>
            <w:tcW w:w="3457" w:type="dxa"/>
          </w:tcPr>
          <w:p w:rsidR="00087F8E" w:rsidRPr="00087F8E" w:rsidRDefault="00087F8E" w:rsidP="00087F8E">
            <w:pPr>
              <w:jc w:val="center"/>
              <w:rPr>
                <w:rFonts w:ascii="Times New Roman" w:eastAsia="Times New Roman" w:hAnsi="Times New Roman"/>
                <w:b/>
                <w:sz w:val="28"/>
                <w:szCs w:val="28"/>
                <w:lang w:eastAsia="ru-RU"/>
              </w:rPr>
            </w:pPr>
            <w:r w:rsidRPr="00087F8E">
              <w:rPr>
                <w:rFonts w:ascii="Times New Roman" w:eastAsia="Times New Roman" w:hAnsi="Times New Roman"/>
                <w:b/>
                <w:sz w:val="28"/>
                <w:szCs w:val="28"/>
                <w:lang w:eastAsia="ru-RU"/>
              </w:rPr>
              <w:t>9А</w:t>
            </w:r>
          </w:p>
        </w:tc>
        <w:tc>
          <w:tcPr>
            <w:tcW w:w="3457" w:type="dxa"/>
          </w:tcPr>
          <w:p w:rsidR="00087F8E" w:rsidRPr="00087F8E" w:rsidRDefault="00087F8E" w:rsidP="00087F8E">
            <w:pPr>
              <w:jc w:val="center"/>
              <w:rPr>
                <w:rFonts w:ascii="Times New Roman" w:eastAsia="Times New Roman" w:hAnsi="Times New Roman"/>
                <w:sz w:val="28"/>
                <w:szCs w:val="28"/>
                <w:lang w:eastAsia="ru-RU"/>
              </w:rPr>
            </w:pPr>
            <w:r w:rsidRPr="00087F8E">
              <w:rPr>
                <w:rFonts w:ascii="Times New Roman" w:eastAsia="Times New Roman" w:hAnsi="Times New Roman"/>
                <w:sz w:val="28"/>
                <w:szCs w:val="28"/>
                <w:lang w:eastAsia="ru-RU"/>
              </w:rPr>
              <w:t>21</w:t>
            </w:r>
          </w:p>
        </w:tc>
        <w:tc>
          <w:tcPr>
            <w:tcW w:w="3542" w:type="dxa"/>
          </w:tcPr>
          <w:p w:rsidR="00087F8E" w:rsidRPr="00087F8E" w:rsidRDefault="00087F8E" w:rsidP="00087F8E">
            <w:pPr>
              <w:jc w:val="center"/>
              <w:rPr>
                <w:rFonts w:ascii="Times New Roman" w:eastAsia="Times New Roman" w:hAnsi="Times New Roman"/>
                <w:sz w:val="28"/>
                <w:szCs w:val="28"/>
                <w:lang w:eastAsia="ru-RU"/>
              </w:rPr>
            </w:pPr>
            <w:proofErr w:type="spellStart"/>
            <w:r w:rsidRPr="00087F8E">
              <w:rPr>
                <w:rFonts w:ascii="Times New Roman" w:eastAsia="Times New Roman" w:hAnsi="Times New Roman"/>
                <w:sz w:val="28"/>
                <w:szCs w:val="28"/>
                <w:lang w:eastAsia="ru-RU"/>
              </w:rPr>
              <w:t>Абельдинова</w:t>
            </w:r>
            <w:proofErr w:type="spellEnd"/>
            <w:r w:rsidRPr="00087F8E">
              <w:rPr>
                <w:rFonts w:ascii="Times New Roman" w:eastAsia="Times New Roman" w:hAnsi="Times New Roman"/>
                <w:sz w:val="28"/>
                <w:szCs w:val="28"/>
                <w:lang w:eastAsia="ru-RU"/>
              </w:rPr>
              <w:t xml:space="preserve"> А.К.</w:t>
            </w:r>
          </w:p>
        </w:tc>
      </w:tr>
      <w:tr w:rsidR="00087F8E" w:rsidRPr="00087F8E" w:rsidTr="00B35F42">
        <w:tc>
          <w:tcPr>
            <w:tcW w:w="3457" w:type="dxa"/>
          </w:tcPr>
          <w:p w:rsidR="00087F8E" w:rsidRPr="00087F8E" w:rsidRDefault="00087F8E" w:rsidP="00087F8E">
            <w:pPr>
              <w:jc w:val="center"/>
              <w:rPr>
                <w:rFonts w:ascii="Times New Roman" w:eastAsia="Times New Roman" w:hAnsi="Times New Roman"/>
                <w:b/>
                <w:sz w:val="28"/>
                <w:szCs w:val="28"/>
                <w:lang w:eastAsia="ru-RU"/>
              </w:rPr>
            </w:pPr>
            <w:r w:rsidRPr="00087F8E">
              <w:rPr>
                <w:rFonts w:ascii="Times New Roman" w:eastAsia="Times New Roman" w:hAnsi="Times New Roman"/>
                <w:b/>
                <w:sz w:val="28"/>
                <w:szCs w:val="28"/>
                <w:lang w:eastAsia="ru-RU"/>
              </w:rPr>
              <w:t>9Б</w:t>
            </w:r>
          </w:p>
        </w:tc>
        <w:tc>
          <w:tcPr>
            <w:tcW w:w="3457" w:type="dxa"/>
          </w:tcPr>
          <w:p w:rsidR="00087F8E" w:rsidRPr="00087F8E" w:rsidRDefault="00087F8E" w:rsidP="00087F8E">
            <w:pPr>
              <w:jc w:val="center"/>
              <w:rPr>
                <w:rFonts w:ascii="Times New Roman" w:eastAsia="Times New Roman" w:hAnsi="Times New Roman"/>
                <w:sz w:val="28"/>
                <w:szCs w:val="28"/>
                <w:lang w:eastAsia="ru-RU"/>
              </w:rPr>
            </w:pPr>
            <w:r w:rsidRPr="00087F8E">
              <w:rPr>
                <w:rFonts w:ascii="Times New Roman" w:eastAsia="Times New Roman" w:hAnsi="Times New Roman"/>
                <w:sz w:val="28"/>
                <w:szCs w:val="28"/>
                <w:lang w:eastAsia="ru-RU"/>
              </w:rPr>
              <w:t>16</w:t>
            </w:r>
          </w:p>
        </w:tc>
        <w:tc>
          <w:tcPr>
            <w:tcW w:w="3542" w:type="dxa"/>
          </w:tcPr>
          <w:p w:rsidR="00087F8E" w:rsidRPr="00087F8E" w:rsidRDefault="00087F8E" w:rsidP="00087F8E">
            <w:pPr>
              <w:jc w:val="center"/>
              <w:rPr>
                <w:rFonts w:ascii="Times New Roman" w:eastAsia="Times New Roman" w:hAnsi="Times New Roman"/>
                <w:sz w:val="28"/>
                <w:szCs w:val="28"/>
                <w:lang w:eastAsia="ru-RU"/>
              </w:rPr>
            </w:pPr>
            <w:r w:rsidRPr="00087F8E">
              <w:rPr>
                <w:rFonts w:ascii="Times New Roman" w:eastAsia="Times New Roman" w:hAnsi="Times New Roman"/>
                <w:sz w:val="28"/>
                <w:szCs w:val="28"/>
                <w:lang w:eastAsia="ru-RU"/>
              </w:rPr>
              <w:t>Солошенко И.В.</w:t>
            </w:r>
          </w:p>
        </w:tc>
      </w:tr>
    </w:tbl>
    <w:p w:rsidR="00B35F42" w:rsidRDefault="00B35F42" w:rsidP="00864D82">
      <w:pPr>
        <w:ind w:firstLine="709"/>
        <w:jc w:val="center"/>
        <w:rPr>
          <w:rFonts w:ascii="Times New Roman" w:eastAsia="Times New Roman" w:hAnsi="Times New Roman"/>
          <w:b/>
          <w:sz w:val="28"/>
          <w:szCs w:val="28"/>
          <w:lang w:val="kk-KZ" w:eastAsia="ru-RU"/>
        </w:rPr>
      </w:pPr>
    </w:p>
    <w:p w:rsidR="00864D82" w:rsidRDefault="00B35F42" w:rsidP="00864D82">
      <w:pPr>
        <w:ind w:firstLine="709"/>
        <w:jc w:val="center"/>
        <w:rPr>
          <w:rFonts w:ascii="Times New Roman" w:eastAsia="Times New Roman" w:hAnsi="Times New Roman"/>
          <w:b/>
          <w:sz w:val="28"/>
          <w:szCs w:val="28"/>
          <w:lang w:eastAsia="ru-RU"/>
        </w:rPr>
      </w:pPr>
      <w:r>
        <w:rPr>
          <w:rFonts w:ascii="Times New Roman" w:eastAsia="Times New Roman" w:hAnsi="Times New Roman"/>
          <w:b/>
          <w:sz w:val="28"/>
          <w:szCs w:val="28"/>
          <w:lang w:val="kk-KZ" w:eastAsia="ru-RU"/>
        </w:rPr>
        <w:lastRenderedPageBreak/>
        <w:t>К</w:t>
      </w:r>
      <w:proofErr w:type="spellStart"/>
      <w:r w:rsidR="00864D82" w:rsidRPr="00087F8E">
        <w:rPr>
          <w:rFonts w:ascii="Times New Roman" w:eastAsia="Times New Roman" w:hAnsi="Times New Roman"/>
          <w:b/>
          <w:sz w:val="28"/>
          <w:szCs w:val="28"/>
          <w:lang w:eastAsia="ru-RU"/>
        </w:rPr>
        <w:t>ачество</w:t>
      </w:r>
      <w:proofErr w:type="spellEnd"/>
      <w:r w:rsidR="00864D82" w:rsidRPr="00087F8E">
        <w:rPr>
          <w:rFonts w:ascii="Times New Roman" w:eastAsia="Times New Roman" w:hAnsi="Times New Roman"/>
          <w:b/>
          <w:sz w:val="28"/>
          <w:szCs w:val="28"/>
          <w:lang w:eastAsia="ru-RU"/>
        </w:rPr>
        <w:t xml:space="preserve"> знаний </w:t>
      </w:r>
      <w:r w:rsidR="00864D82">
        <w:rPr>
          <w:rFonts w:ascii="Times New Roman" w:eastAsia="Times New Roman" w:hAnsi="Times New Roman"/>
          <w:b/>
          <w:sz w:val="28"/>
          <w:szCs w:val="28"/>
          <w:lang w:eastAsia="ru-RU"/>
        </w:rPr>
        <w:t xml:space="preserve">по предметам </w:t>
      </w:r>
      <w:r w:rsidR="00864D82" w:rsidRPr="00087F8E">
        <w:rPr>
          <w:rFonts w:ascii="Times New Roman" w:eastAsia="Times New Roman" w:hAnsi="Times New Roman"/>
          <w:b/>
          <w:sz w:val="28"/>
          <w:szCs w:val="28"/>
          <w:lang w:eastAsia="ru-RU"/>
        </w:rPr>
        <w:t>за 2018-2019 учебный год</w:t>
      </w:r>
      <w:r w:rsidR="00D90908" w:rsidRPr="00087F8E">
        <w:rPr>
          <w:rFonts w:ascii="Times New Roman" w:eastAsia="Times New Roman" w:hAnsi="Times New Roman"/>
          <w:b/>
          <w:sz w:val="28"/>
          <w:szCs w:val="28"/>
          <w:lang w:eastAsia="ru-RU"/>
        </w:rPr>
        <w:t>:</w:t>
      </w:r>
    </w:p>
    <w:tbl>
      <w:tblPr>
        <w:tblStyle w:val="a8"/>
        <w:tblW w:w="0" w:type="auto"/>
        <w:tblLook w:val="04A0" w:firstRow="1" w:lastRow="0" w:firstColumn="1" w:lastColumn="0" w:noHBand="0" w:noVBand="1"/>
      </w:tblPr>
      <w:tblGrid>
        <w:gridCol w:w="6204"/>
        <w:gridCol w:w="3510"/>
      </w:tblGrid>
      <w:tr w:rsidR="00D90908" w:rsidTr="00D90908">
        <w:tc>
          <w:tcPr>
            <w:tcW w:w="6204" w:type="dxa"/>
          </w:tcPr>
          <w:p w:rsidR="00D90908" w:rsidRDefault="00D90908" w:rsidP="00864D82">
            <w:pPr>
              <w:jc w:val="center"/>
              <w:rPr>
                <w:rFonts w:ascii="Times New Roman" w:hAnsi="Times New Roman"/>
                <w:b/>
                <w:sz w:val="28"/>
                <w:szCs w:val="28"/>
                <w:lang w:eastAsia="ru-RU"/>
              </w:rPr>
            </w:pPr>
            <w:r>
              <w:rPr>
                <w:rFonts w:ascii="Times New Roman" w:hAnsi="Times New Roman"/>
                <w:b/>
                <w:sz w:val="28"/>
                <w:szCs w:val="28"/>
                <w:lang w:eastAsia="ru-RU"/>
              </w:rPr>
              <w:t>Предмет</w:t>
            </w:r>
          </w:p>
        </w:tc>
        <w:tc>
          <w:tcPr>
            <w:tcW w:w="3510" w:type="dxa"/>
          </w:tcPr>
          <w:p w:rsidR="00D90908" w:rsidRDefault="00D90908" w:rsidP="00864D82">
            <w:pPr>
              <w:jc w:val="center"/>
              <w:rPr>
                <w:rFonts w:ascii="Times New Roman" w:hAnsi="Times New Roman"/>
                <w:b/>
                <w:sz w:val="28"/>
                <w:szCs w:val="28"/>
                <w:lang w:eastAsia="ru-RU"/>
              </w:rPr>
            </w:pPr>
            <w:r>
              <w:rPr>
                <w:rFonts w:ascii="Times New Roman" w:hAnsi="Times New Roman"/>
                <w:b/>
                <w:sz w:val="28"/>
                <w:szCs w:val="28"/>
                <w:lang w:eastAsia="ru-RU"/>
              </w:rPr>
              <w:t>Качество знаний</w:t>
            </w:r>
          </w:p>
        </w:tc>
      </w:tr>
      <w:tr w:rsidR="00D90908" w:rsidTr="00D90908">
        <w:tc>
          <w:tcPr>
            <w:tcW w:w="6204" w:type="dxa"/>
          </w:tcPr>
          <w:p w:rsidR="00D90908" w:rsidRPr="00D90908" w:rsidRDefault="00D90908" w:rsidP="00D90908">
            <w:pPr>
              <w:rPr>
                <w:rFonts w:ascii="Times New Roman" w:hAnsi="Times New Roman"/>
                <w:sz w:val="28"/>
                <w:szCs w:val="28"/>
                <w:lang w:eastAsia="ru-RU"/>
              </w:rPr>
            </w:pPr>
            <w:r w:rsidRPr="00D90908">
              <w:rPr>
                <w:rFonts w:ascii="Times New Roman" w:hAnsi="Times New Roman"/>
                <w:sz w:val="28"/>
                <w:szCs w:val="28"/>
                <w:lang w:eastAsia="ru-RU"/>
              </w:rPr>
              <w:t xml:space="preserve">Казахский </w:t>
            </w:r>
            <w:r>
              <w:rPr>
                <w:rFonts w:ascii="Times New Roman" w:hAnsi="Times New Roman"/>
                <w:sz w:val="28"/>
                <w:szCs w:val="28"/>
                <w:lang w:eastAsia="ru-RU"/>
              </w:rPr>
              <w:t xml:space="preserve">язык в </w:t>
            </w:r>
            <w:r w:rsidRPr="00D90908">
              <w:rPr>
                <w:rFonts w:ascii="Times New Roman" w:hAnsi="Times New Roman"/>
                <w:sz w:val="28"/>
                <w:szCs w:val="28"/>
                <w:lang w:eastAsia="ru-RU"/>
              </w:rPr>
              <w:t xml:space="preserve"> классах</w:t>
            </w:r>
            <w:r w:rsidR="00D25FC0">
              <w:rPr>
                <w:rFonts w:ascii="Times New Roman" w:hAnsi="Times New Roman"/>
                <w:sz w:val="28"/>
                <w:szCs w:val="28"/>
                <w:lang w:eastAsia="ru-RU"/>
              </w:rPr>
              <w:t xml:space="preserve"> с государственн</w:t>
            </w:r>
            <w:r>
              <w:rPr>
                <w:rFonts w:ascii="Times New Roman" w:hAnsi="Times New Roman"/>
                <w:sz w:val="28"/>
                <w:szCs w:val="28"/>
                <w:lang w:eastAsia="ru-RU"/>
              </w:rPr>
              <w:t>ым языком обучения</w:t>
            </w:r>
          </w:p>
        </w:tc>
        <w:tc>
          <w:tcPr>
            <w:tcW w:w="3510" w:type="dxa"/>
          </w:tcPr>
          <w:p w:rsidR="00D90908" w:rsidRPr="00D90908" w:rsidRDefault="00D90908" w:rsidP="00864D82">
            <w:pPr>
              <w:jc w:val="center"/>
              <w:rPr>
                <w:rFonts w:ascii="Times New Roman" w:hAnsi="Times New Roman"/>
                <w:sz w:val="28"/>
                <w:szCs w:val="28"/>
                <w:lang w:eastAsia="ru-RU"/>
              </w:rPr>
            </w:pPr>
            <w:r>
              <w:rPr>
                <w:rFonts w:ascii="Times New Roman" w:hAnsi="Times New Roman"/>
                <w:sz w:val="28"/>
                <w:szCs w:val="28"/>
                <w:lang w:eastAsia="ru-RU"/>
              </w:rPr>
              <w:t>80%</w:t>
            </w:r>
          </w:p>
        </w:tc>
      </w:tr>
      <w:tr w:rsidR="00D90908" w:rsidTr="00D90908">
        <w:tc>
          <w:tcPr>
            <w:tcW w:w="6204" w:type="dxa"/>
          </w:tcPr>
          <w:p w:rsidR="00D90908" w:rsidRPr="00D90908" w:rsidRDefault="00D90908" w:rsidP="00D90908">
            <w:pPr>
              <w:rPr>
                <w:rFonts w:ascii="Times New Roman" w:hAnsi="Times New Roman"/>
                <w:sz w:val="28"/>
                <w:szCs w:val="28"/>
                <w:lang w:eastAsia="ru-RU"/>
              </w:rPr>
            </w:pPr>
            <w:r w:rsidRPr="00D90908">
              <w:rPr>
                <w:rFonts w:ascii="Times New Roman" w:hAnsi="Times New Roman"/>
                <w:sz w:val="28"/>
                <w:szCs w:val="28"/>
                <w:lang w:eastAsia="ru-RU"/>
              </w:rPr>
              <w:t xml:space="preserve">Казахский </w:t>
            </w:r>
            <w:r>
              <w:rPr>
                <w:rFonts w:ascii="Times New Roman" w:hAnsi="Times New Roman"/>
                <w:sz w:val="28"/>
                <w:szCs w:val="28"/>
                <w:lang w:eastAsia="ru-RU"/>
              </w:rPr>
              <w:t xml:space="preserve">язык </w:t>
            </w:r>
          </w:p>
        </w:tc>
        <w:tc>
          <w:tcPr>
            <w:tcW w:w="3510" w:type="dxa"/>
          </w:tcPr>
          <w:p w:rsidR="00D90908" w:rsidRPr="00D90908" w:rsidRDefault="00D90908" w:rsidP="00864D82">
            <w:pPr>
              <w:jc w:val="center"/>
              <w:rPr>
                <w:rFonts w:ascii="Times New Roman" w:hAnsi="Times New Roman"/>
                <w:sz w:val="28"/>
                <w:szCs w:val="28"/>
                <w:lang w:eastAsia="ru-RU"/>
              </w:rPr>
            </w:pPr>
            <w:r>
              <w:rPr>
                <w:rFonts w:ascii="Times New Roman" w:hAnsi="Times New Roman"/>
                <w:sz w:val="28"/>
                <w:szCs w:val="28"/>
                <w:lang w:eastAsia="ru-RU"/>
              </w:rPr>
              <w:t>65%</w:t>
            </w:r>
          </w:p>
        </w:tc>
      </w:tr>
      <w:tr w:rsidR="00D90908" w:rsidTr="00D90908">
        <w:tc>
          <w:tcPr>
            <w:tcW w:w="6204" w:type="dxa"/>
          </w:tcPr>
          <w:p w:rsidR="00D90908" w:rsidRPr="00D90908" w:rsidRDefault="00D90908" w:rsidP="00D90908">
            <w:pPr>
              <w:rPr>
                <w:rFonts w:ascii="Times New Roman" w:hAnsi="Times New Roman"/>
                <w:sz w:val="28"/>
                <w:szCs w:val="28"/>
                <w:lang w:eastAsia="ru-RU"/>
              </w:rPr>
            </w:pPr>
            <w:r w:rsidRPr="00D90908">
              <w:rPr>
                <w:rFonts w:ascii="Times New Roman" w:hAnsi="Times New Roman"/>
                <w:sz w:val="28"/>
                <w:szCs w:val="28"/>
                <w:lang w:eastAsia="ru-RU"/>
              </w:rPr>
              <w:t>К</w:t>
            </w:r>
            <w:r>
              <w:rPr>
                <w:rFonts w:ascii="Times New Roman" w:hAnsi="Times New Roman"/>
                <w:sz w:val="28"/>
                <w:szCs w:val="28"/>
                <w:lang w:eastAsia="ru-RU"/>
              </w:rPr>
              <w:t xml:space="preserve">азахская литература  в </w:t>
            </w:r>
            <w:r w:rsidRPr="00D90908">
              <w:rPr>
                <w:rFonts w:ascii="Times New Roman" w:hAnsi="Times New Roman"/>
                <w:sz w:val="28"/>
                <w:szCs w:val="28"/>
                <w:lang w:eastAsia="ru-RU"/>
              </w:rPr>
              <w:t>классах</w:t>
            </w:r>
            <w:r w:rsidR="00D25FC0">
              <w:rPr>
                <w:rFonts w:ascii="Times New Roman" w:hAnsi="Times New Roman"/>
                <w:sz w:val="28"/>
                <w:szCs w:val="28"/>
                <w:lang w:eastAsia="ru-RU"/>
              </w:rPr>
              <w:t xml:space="preserve"> с государственн</w:t>
            </w:r>
            <w:r>
              <w:rPr>
                <w:rFonts w:ascii="Times New Roman" w:hAnsi="Times New Roman"/>
                <w:sz w:val="28"/>
                <w:szCs w:val="28"/>
                <w:lang w:eastAsia="ru-RU"/>
              </w:rPr>
              <w:t>ым языком обучения</w:t>
            </w:r>
          </w:p>
        </w:tc>
        <w:tc>
          <w:tcPr>
            <w:tcW w:w="3510" w:type="dxa"/>
          </w:tcPr>
          <w:p w:rsidR="00D90908" w:rsidRPr="00D90908" w:rsidRDefault="00D90908" w:rsidP="00864D82">
            <w:pPr>
              <w:jc w:val="center"/>
              <w:rPr>
                <w:rFonts w:ascii="Times New Roman" w:hAnsi="Times New Roman"/>
                <w:sz w:val="28"/>
                <w:szCs w:val="28"/>
                <w:lang w:eastAsia="ru-RU"/>
              </w:rPr>
            </w:pPr>
            <w:r>
              <w:rPr>
                <w:rFonts w:ascii="Times New Roman" w:hAnsi="Times New Roman"/>
                <w:sz w:val="28"/>
                <w:szCs w:val="28"/>
                <w:lang w:eastAsia="ru-RU"/>
              </w:rPr>
              <w:t>80%</w:t>
            </w:r>
          </w:p>
        </w:tc>
      </w:tr>
      <w:tr w:rsidR="00D90908" w:rsidTr="00D90908">
        <w:tc>
          <w:tcPr>
            <w:tcW w:w="6204" w:type="dxa"/>
          </w:tcPr>
          <w:p w:rsidR="00D90908" w:rsidRPr="00D90908" w:rsidRDefault="00D90908" w:rsidP="0088515B">
            <w:pPr>
              <w:rPr>
                <w:rFonts w:ascii="Times New Roman" w:hAnsi="Times New Roman"/>
                <w:sz w:val="28"/>
                <w:szCs w:val="28"/>
                <w:lang w:eastAsia="ru-RU"/>
              </w:rPr>
            </w:pPr>
            <w:r w:rsidRPr="00D90908">
              <w:rPr>
                <w:rFonts w:ascii="Times New Roman" w:hAnsi="Times New Roman"/>
                <w:sz w:val="28"/>
                <w:szCs w:val="28"/>
                <w:lang w:eastAsia="ru-RU"/>
              </w:rPr>
              <w:t>К</w:t>
            </w:r>
            <w:r>
              <w:rPr>
                <w:rFonts w:ascii="Times New Roman" w:hAnsi="Times New Roman"/>
                <w:sz w:val="28"/>
                <w:szCs w:val="28"/>
                <w:lang w:eastAsia="ru-RU"/>
              </w:rPr>
              <w:t xml:space="preserve">азахская литература  </w:t>
            </w:r>
          </w:p>
        </w:tc>
        <w:tc>
          <w:tcPr>
            <w:tcW w:w="3510" w:type="dxa"/>
          </w:tcPr>
          <w:p w:rsidR="00D90908" w:rsidRPr="00D90908" w:rsidRDefault="00D90908" w:rsidP="00864D82">
            <w:pPr>
              <w:jc w:val="center"/>
              <w:rPr>
                <w:rFonts w:ascii="Times New Roman" w:hAnsi="Times New Roman"/>
                <w:sz w:val="28"/>
                <w:szCs w:val="28"/>
                <w:lang w:eastAsia="ru-RU"/>
              </w:rPr>
            </w:pPr>
            <w:r>
              <w:rPr>
                <w:rFonts w:ascii="Times New Roman" w:hAnsi="Times New Roman"/>
                <w:sz w:val="28"/>
                <w:szCs w:val="28"/>
                <w:lang w:eastAsia="ru-RU"/>
              </w:rPr>
              <w:t>72%</w:t>
            </w:r>
          </w:p>
        </w:tc>
      </w:tr>
      <w:tr w:rsidR="00D90908" w:rsidTr="00D90908">
        <w:tc>
          <w:tcPr>
            <w:tcW w:w="6204" w:type="dxa"/>
          </w:tcPr>
          <w:p w:rsidR="00D90908" w:rsidRPr="00D90908" w:rsidRDefault="00D90908" w:rsidP="00D90908">
            <w:pPr>
              <w:rPr>
                <w:rFonts w:ascii="Times New Roman" w:hAnsi="Times New Roman"/>
                <w:sz w:val="28"/>
                <w:szCs w:val="28"/>
                <w:lang w:eastAsia="ru-RU"/>
              </w:rPr>
            </w:pPr>
            <w:r>
              <w:rPr>
                <w:rFonts w:ascii="Times New Roman" w:hAnsi="Times New Roman"/>
                <w:sz w:val="28"/>
                <w:szCs w:val="28"/>
                <w:lang w:eastAsia="ru-RU"/>
              </w:rPr>
              <w:t>О</w:t>
            </w:r>
            <w:r w:rsidR="00D25FC0">
              <w:rPr>
                <w:rFonts w:ascii="Times New Roman" w:hAnsi="Times New Roman"/>
                <w:sz w:val="28"/>
                <w:szCs w:val="28"/>
                <w:lang w:eastAsia="ru-RU"/>
              </w:rPr>
              <w:t>бучение грамоте в классах с государственн</w:t>
            </w:r>
            <w:r>
              <w:rPr>
                <w:rFonts w:ascii="Times New Roman" w:hAnsi="Times New Roman"/>
                <w:sz w:val="28"/>
                <w:szCs w:val="28"/>
                <w:lang w:eastAsia="ru-RU"/>
              </w:rPr>
              <w:t>ым языком обучения</w:t>
            </w:r>
          </w:p>
        </w:tc>
        <w:tc>
          <w:tcPr>
            <w:tcW w:w="3510" w:type="dxa"/>
          </w:tcPr>
          <w:p w:rsidR="00D90908" w:rsidRPr="00D90908" w:rsidRDefault="00D90908" w:rsidP="00864D82">
            <w:pPr>
              <w:jc w:val="center"/>
              <w:rPr>
                <w:rFonts w:ascii="Times New Roman" w:hAnsi="Times New Roman"/>
                <w:sz w:val="28"/>
                <w:szCs w:val="28"/>
                <w:lang w:eastAsia="ru-RU"/>
              </w:rPr>
            </w:pPr>
            <w:r>
              <w:rPr>
                <w:rFonts w:ascii="Times New Roman" w:hAnsi="Times New Roman"/>
                <w:sz w:val="28"/>
                <w:szCs w:val="28"/>
                <w:lang w:eastAsia="ru-RU"/>
              </w:rPr>
              <w:t>83%</w:t>
            </w:r>
          </w:p>
        </w:tc>
      </w:tr>
      <w:tr w:rsidR="00D90908" w:rsidTr="00D90908">
        <w:tc>
          <w:tcPr>
            <w:tcW w:w="6204" w:type="dxa"/>
          </w:tcPr>
          <w:p w:rsidR="00D90908" w:rsidRPr="00D90908" w:rsidRDefault="00D90908" w:rsidP="00D90908">
            <w:pPr>
              <w:rPr>
                <w:rFonts w:ascii="Times New Roman" w:hAnsi="Times New Roman"/>
                <w:sz w:val="28"/>
                <w:szCs w:val="28"/>
                <w:lang w:eastAsia="ru-RU"/>
              </w:rPr>
            </w:pPr>
            <w:r>
              <w:rPr>
                <w:rFonts w:ascii="Times New Roman" w:hAnsi="Times New Roman"/>
                <w:sz w:val="28"/>
                <w:szCs w:val="28"/>
                <w:lang w:eastAsia="ru-RU"/>
              </w:rPr>
              <w:t xml:space="preserve">Обучение грамоте </w:t>
            </w:r>
          </w:p>
        </w:tc>
        <w:tc>
          <w:tcPr>
            <w:tcW w:w="3510" w:type="dxa"/>
          </w:tcPr>
          <w:p w:rsidR="00D90908" w:rsidRPr="00D90908" w:rsidRDefault="00D90908" w:rsidP="00864D82">
            <w:pPr>
              <w:jc w:val="center"/>
              <w:rPr>
                <w:rFonts w:ascii="Times New Roman" w:hAnsi="Times New Roman"/>
                <w:sz w:val="28"/>
                <w:szCs w:val="28"/>
                <w:lang w:eastAsia="ru-RU"/>
              </w:rPr>
            </w:pPr>
            <w:r>
              <w:rPr>
                <w:rFonts w:ascii="Times New Roman" w:hAnsi="Times New Roman"/>
                <w:sz w:val="28"/>
                <w:szCs w:val="28"/>
                <w:lang w:eastAsia="ru-RU"/>
              </w:rPr>
              <w:t>74%</w:t>
            </w:r>
          </w:p>
        </w:tc>
      </w:tr>
      <w:tr w:rsidR="00D90908" w:rsidTr="00D90908">
        <w:tc>
          <w:tcPr>
            <w:tcW w:w="6204" w:type="dxa"/>
          </w:tcPr>
          <w:p w:rsidR="00D90908" w:rsidRPr="00D90908" w:rsidRDefault="00D90908" w:rsidP="00D90908">
            <w:pPr>
              <w:rPr>
                <w:rFonts w:ascii="Times New Roman" w:hAnsi="Times New Roman"/>
                <w:sz w:val="28"/>
                <w:szCs w:val="28"/>
                <w:lang w:eastAsia="ru-RU"/>
              </w:rPr>
            </w:pPr>
            <w:r>
              <w:rPr>
                <w:rFonts w:ascii="Times New Roman" w:hAnsi="Times New Roman"/>
                <w:sz w:val="28"/>
                <w:szCs w:val="28"/>
                <w:lang w:eastAsia="ru-RU"/>
              </w:rPr>
              <w:t xml:space="preserve">Русский язык  </w:t>
            </w:r>
            <w:r w:rsidR="00114AE2">
              <w:rPr>
                <w:rFonts w:ascii="Times New Roman" w:hAnsi="Times New Roman"/>
                <w:sz w:val="28"/>
                <w:szCs w:val="28"/>
                <w:lang w:eastAsia="ru-RU"/>
              </w:rPr>
              <w:t xml:space="preserve">в классах </w:t>
            </w:r>
            <w:r w:rsidR="00D25FC0">
              <w:rPr>
                <w:rFonts w:ascii="Times New Roman" w:hAnsi="Times New Roman"/>
                <w:sz w:val="28"/>
                <w:szCs w:val="28"/>
                <w:lang w:eastAsia="ru-RU"/>
              </w:rPr>
              <w:t>с государственн</w:t>
            </w:r>
            <w:r>
              <w:rPr>
                <w:rFonts w:ascii="Times New Roman" w:hAnsi="Times New Roman"/>
                <w:sz w:val="28"/>
                <w:szCs w:val="28"/>
                <w:lang w:eastAsia="ru-RU"/>
              </w:rPr>
              <w:t>ым языком обучения</w:t>
            </w:r>
          </w:p>
        </w:tc>
        <w:tc>
          <w:tcPr>
            <w:tcW w:w="3510" w:type="dxa"/>
          </w:tcPr>
          <w:p w:rsidR="00D90908" w:rsidRPr="00D90908" w:rsidRDefault="00D90908" w:rsidP="00864D82">
            <w:pPr>
              <w:jc w:val="center"/>
              <w:rPr>
                <w:rFonts w:ascii="Times New Roman" w:hAnsi="Times New Roman"/>
                <w:sz w:val="28"/>
                <w:szCs w:val="28"/>
                <w:lang w:eastAsia="ru-RU"/>
              </w:rPr>
            </w:pPr>
            <w:r>
              <w:rPr>
                <w:rFonts w:ascii="Times New Roman" w:hAnsi="Times New Roman"/>
                <w:sz w:val="28"/>
                <w:szCs w:val="28"/>
                <w:lang w:eastAsia="ru-RU"/>
              </w:rPr>
              <w:t>74%</w:t>
            </w:r>
          </w:p>
        </w:tc>
      </w:tr>
      <w:tr w:rsidR="00D90908" w:rsidTr="00D90908">
        <w:tc>
          <w:tcPr>
            <w:tcW w:w="6204" w:type="dxa"/>
          </w:tcPr>
          <w:p w:rsidR="00D90908" w:rsidRPr="00D90908" w:rsidRDefault="00D90908" w:rsidP="00D90908">
            <w:pPr>
              <w:rPr>
                <w:rFonts w:ascii="Times New Roman" w:hAnsi="Times New Roman"/>
                <w:sz w:val="28"/>
                <w:szCs w:val="28"/>
                <w:lang w:eastAsia="ru-RU"/>
              </w:rPr>
            </w:pPr>
            <w:r>
              <w:rPr>
                <w:rFonts w:ascii="Times New Roman" w:hAnsi="Times New Roman"/>
                <w:sz w:val="28"/>
                <w:szCs w:val="28"/>
                <w:lang w:eastAsia="ru-RU"/>
              </w:rPr>
              <w:t>Русский язык</w:t>
            </w:r>
          </w:p>
        </w:tc>
        <w:tc>
          <w:tcPr>
            <w:tcW w:w="3510" w:type="dxa"/>
          </w:tcPr>
          <w:p w:rsidR="00D90908" w:rsidRPr="00D90908" w:rsidRDefault="00D90908" w:rsidP="00864D82">
            <w:pPr>
              <w:jc w:val="center"/>
              <w:rPr>
                <w:rFonts w:ascii="Times New Roman" w:hAnsi="Times New Roman"/>
                <w:sz w:val="28"/>
                <w:szCs w:val="28"/>
                <w:lang w:eastAsia="ru-RU"/>
              </w:rPr>
            </w:pPr>
            <w:r>
              <w:rPr>
                <w:rFonts w:ascii="Times New Roman" w:hAnsi="Times New Roman"/>
                <w:sz w:val="28"/>
                <w:szCs w:val="28"/>
                <w:lang w:eastAsia="ru-RU"/>
              </w:rPr>
              <w:t>57%</w:t>
            </w:r>
          </w:p>
        </w:tc>
      </w:tr>
      <w:tr w:rsidR="00D90908" w:rsidTr="00D90908">
        <w:tc>
          <w:tcPr>
            <w:tcW w:w="6204" w:type="dxa"/>
          </w:tcPr>
          <w:p w:rsidR="00D90908" w:rsidRPr="00D90908" w:rsidRDefault="00114AE2" w:rsidP="00D90908">
            <w:pPr>
              <w:rPr>
                <w:rFonts w:ascii="Times New Roman" w:hAnsi="Times New Roman"/>
                <w:sz w:val="28"/>
                <w:szCs w:val="28"/>
                <w:lang w:eastAsia="ru-RU"/>
              </w:rPr>
            </w:pPr>
            <w:r>
              <w:rPr>
                <w:rFonts w:ascii="Times New Roman" w:hAnsi="Times New Roman"/>
                <w:sz w:val="28"/>
                <w:szCs w:val="28"/>
                <w:lang w:eastAsia="ru-RU"/>
              </w:rPr>
              <w:t>Рус</w:t>
            </w:r>
            <w:r w:rsidR="00D25FC0">
              <w:rPr>
                <w:rFonts w:ascii="Times New Roman" w:hAnsi="Times New Roman"/>
                <w:sz w:val="28"/>
                <w:szCs w:val="28"/>
                <w:lang w:eastAsia="ru-RU"/>
              </w:rPr>
              <w:t>ская литература в классах с государственн</w:t>
            </w:r>
            <w:r>
              <w:rPr>
                <w:rFonts w:ascii="Times New Roman" w:hAnsi="Times New Roman"/>
                <w:sz w:val="28"/>
                <w:szCs w:val="28"/>
                <w:lang w:eastAsia="ru-RU"/>
              </w:rPr>
              <w:t>ым языком обучения</w:t>
            </w:r>
          </w:p>
        </w:tc>
        <w:tc>
          <w:tcPr>
            <w:tcW w:w="3510" w:type="dxa"/>
          </w:tcPr>
          <w:p w:rsidR="00D90908" w:rsidRPr="00D90908" w:rsidRDefault="00D90908" w:rsidP="00864D82">
            <w:pPr>
              <w:jc w:val="center"/>
              <w:rPr>
                <w:rFonts w:ascii="Times New Roman" w:hAnsi="Times New Roman"/>
                <w:sz w:val="28"/>
                <w:szCs w:val="28"/>
                <w:lang w:eastAsia="ru-RU"/>
              </w:rPr>
            </w:pPr>
            <w:r>
              <w:rPr>
                <w:rFonts w:ascii="Times New Roman" w:hAnsi="Times New Roman"/>
                <w:sz w:val="28"/>
                <w:szCs w:val="28"/>
                <w:lang w:eastAsia="ru-RU"/>
              </w:rPr>
              <w:t>69%</w:t>
            </w:r>
          </w:p>
        </w:tc>
      </w:tr>
      <w:tr w:rsidR="00D90908" w:rsidTr="00D90908">
        <w:tc>
          <w:tcPr>
            <w:tcW w:w="6204" w:type="dxa"/>
          </w:tcPr>
          <w:p w:rsidR="00D90908" w:rsidRPr="00D90908" w:rsidRDefault="00114AE2" w:rsidP="00D90908">
            <w:pPr>
              <w:rPr>
                <w:rFonts w:ascii="Times New Roman" w:hAnsi="Times New Roman"/>
                <w:sz w:val="28"/>
                <w:szCs w:val="28"/>
                <w:lang w:eastAsia="ru-RU"/>
              </w:rPr>
            </w:pPr>
            <w:r>
              <w:rPr>
                <w:rFonts w:ascii="Times New Roman" w:hAnsi="Times New Roman"/>
                <w:sz w:val="28"/>
                <w:szCs w:val="28"/>
                <w:lang w:eastAsia="ru-RU"/>
              </w:rPr>
              <w:t>Русская литература</w:t>
            </w:r>
          </w:p>
        </w:tc>
        <w:tc>
          <w:tcPr>
            <w:tcW w:w="3510" w:type="dxa"/>
          </w:tcPr>
          <w:p w:rsidR="00D90908" w:rsidRPr="00D90908" w:rsidRDefault="00D90908" w:rsidP="00864D82">
            <w:pPr>
              <w:jc w:val="center"/>
              <w:rPr>
                <w:rFonts w:ascii="Times New Roman" w:hAnsi="Times New Roman"/>
                <w:sz w:val="28"/>
                <w:szCs w:val="28"/>
                <w:lang w:eastAsia="ru-RU"/>
              </w:rPr>
            </w:pPr>
            <w:r>
              <w:rPr>
                <w:rFonts w:ascii="Times New Roman" w:hAnsi="Times New Roman"/>
                <w:sz w:val="28"/>
                <w:szCs w:val="28"/>
                <w:lang w:eastAsia="ru-RU"/>
              </w:rPr>
              <w:t>63%</w:t>
            </w:r>
          </w:p>
        </w:tc>
      </w:tr>
      <w:tr w:rsidR="00D90908" w:rsidTr="00D90908">
        <w:tc>
          <w:tcPr>
            <w:tcW w:w="6204" w:type="dxa"/>
          </w:tcPr>
          <w:p w:rsidR="00D90908" w:rsidRPr="00D90908" w:rsidRDefault="00D25FC0" w:rsidP="00D90908">
            <w:pPr>
              <w:rPr>
                <w:rFonts w:ascii="Times New Roman" w:hAnsi="Times New Roman"/>
                <w:sz w:val="28"/>
                <w:szCs w:val="28"/>
                <w:lang w:eastAsia="ru-RU"/>
              </w:rPr>
            </w:pPr>
            <w:r>
              <w:rPr>
                <w:rFonts w:ascii="Times New Roman" w:hAnsi="Times New Roman"/>
                <w:sz w:val="28"/>
                <w:szCs w:val="28"/>
                <w:lang w:eastAsia="ru-RU"/>
              </w:rPr>
              <w:t>Английский язык в классах с государственн</w:t>
            </w:r>
            <w:r w:rsidR="00114AE2">
              <w:rPr>
                <w:rFonts w:ascii="Times New Roman" w:hAnsi="Times New Roman"/>
                <w:sz w:val="28"/>
                <w:szCs w:val="28"/>
                <w:lang w:eastAsia="ru-RU"/>
              </w:rPr>
              <w:t>ым языком обучения</w:t>
            </w:r>
          </w:p>
        </w:tc>
        <w:tc>
          <w:tcPr>
            <w:tcW w:w="3510" w:type="dxa"/>
          </w:tcPr>
          <w:p w:rsidR="00D90908" w:rsidRPr="00D90908" w:rsidRDefault="00114AE2" w:rsidP="00864D82">
            <w:pPr>
              <w:jc w:val="center"/>
              <w:rPr>
                <w:rFonts w:ascii="Times New Roman" w:hAnsi="Times New Roman"/>
                <w:sz w:val="28"/>
                <w:szCs w:val="28"/>
                <w:lang w:eastAsia="ru-RU"/>
              </w:rPr>
            </w:pPr>
            <w:r>
              <w:rPr>
                <w:rFonts w:ascii="Times New Roman" w:hAnsi="Times New Roman"/>
                <w:sz w:val="28"/>
                <w:szCs w:val="28"/>
                <w:lang w:eastAsia="ru-RU"/>
              </w:rPr>
              <w:t>75%</w:t>
            </w:r>
          </w:p>
        </w:tc>
      </w:tr>
      <w:tr w:rsidR="00D90908" w:rsidTr="00D90908">
        <w:tc>
          <w:tcPr>
            <w:tcW w:w="6204" w:type="dxa"/>
          </w:tcPr>
          <w:p w:rsidR="00D90908" w:rsidRPr="00D90908" w:rsidRDefault="00114AE2" w:rsidP="00D90908">
            <w:pPr>
              <w:rPr>
                <w:rFonts w:ascii="Times New Roman" w:hAnsi="Times New Roman"/>
                <w:sz w:val="28"/>
                <w:szCs w:val="28"/>
                <w:lang w:eastAsia="ru-RU"/>
              </w:rPr>
            </w:pPr>
            <w:r>
              <w:rPr>
                <w:rFonts w:ascii="Times New Roman" w:hAnsi="Times New Roman"/>
                <w:sz w:val="28"/>
                <w:szCs w:val="28"/>
                <w:lang w:eastAsia="ru-RU"/>
              </w:rPr>
              <w:t>Английский язык</w:t>
            </w:r>
          </w:p>
        </w:tc>
        <w:tc>
          <w:tcPr>
            <w:tcW w:w="3510" w:type="dxa"/>
          </w:tcPr>
          <w:p w:rsidR="00D90908" w:rsidRPr="00D90908" w:rsidRDefault="00114AE2" w:rsidP="00864D82">
            <w:pPr>
              <w:jc w:val="center"/>
              <w:rPr>
                <w:rFonts w:ascii="Times New Roman" w:hAnsi="Times New Roman"/>
                <w:sz w:val="28"/>
                <w:szCs w:val="28"/>
                <w:lang w:eastAsia="ru-RU"/>
              </w:rPr>
            </w:pPr>
            <w:r>
              <w:rPr>
                <w:rFonts w:ascii="Times New Roman" w:hAnsi="Times New Roman"/>
                <w:sz w:val="28"/>
                <w:szCs w:val="28"/>
                <w:lang w:eastAsia="ru-RU"/>
              </w:rPr>
              <w:t>75%</w:t>
            </w:r>
          </w:p>
        </w:tc>
      </w:tr>
      <w:tr w:rsidR="00D90908" w:rsidTr="00D90908">
        <w:tc>
          <w:tcPr>
            <w:tcW w:w="6204" w:type="dxa"/>
          </w:tcPr>
          <w:p w:rsidR="00D90908" w:rsidRPr="00D90908" w:rsidRDefault="00114AE2" w:rsidP="00D90908">
            <w:pPr>
              <w:rPr>
                <w:rFonts w:ascii="Times New Roman" w:hAnsi="Times New Roman"/>
                <w:sz w:val="28"/>
                <w:szCs w:val="28"/>
                <w:lang w:eastAsia="ru-RU"/>
              </w:rPr>
            </w:pPr>
            <w:r>
              <w:rPr>
                <w:rFonts w:ascii="Times New Roman" w:hAnsi="Times New Roman"/>
                <w:sz w:val="28"/>
                <w:szCs w:val="28"/>
                <w:lang w:eastAsia="ru-RU"/>
              </w:rPr>
              <w:t>Математика (ал</w:t>
            </w:r>
            <w:r w:rsidR="00D25FC0">
              <w:rPr>
                <w:rFonts w:ascii="Times New Roman" w:hAnsi="Times New Roman"/>
                <w:sz w:val="28"/>
                <w:szCs w:val="28"/>
                <w:lang w:eastAsia="ru-RU"/>
              </w:rPr>
              <w:t>гебра) в классах с государственн</w:t>
            </w:r>
            <w:r>
              <w:rPr>
                <w:rFonts w:ascii="Times New Roman" w:hAnsi="Times New Roman"/>
                <w:sz w:val="28"/>
                <w:szCs w:val="28"/>
                <w:lang w:eastAsia="ru-RU"/>
              </w:rPr>
              <w:t>ым языком обучения</w:t>
            </w:r>
          </w:p>
        </w:tc>
        <w:tc>
          <w:tcPr>
            <w:tcW w:w="3510" w:type="dxa"/>
          </w:tcPr>
          <w:p w:rsidR="00D90908" w:rsidRPr="00D90908" w:rsidRDefault="00114AE2" w:rsidP="00864D82">
            <w:pPr>
              <w:jc w:val="center"/>
              <w:rPr>
                <w:rFonts w:ascii="Times New Roman" w:hAnsi="Times New Roman"/>
                <w:sz w:val="28"/>
                <w:szCs w:val="28"/>
                <w:lang w:eastAsia="ru-RU"/>
              </w:rPr>
            </w:pPr>
            <w:r>
              <w:rPr>
                <w:rFonts w:ascii="Times New Roman" w:hAnsi="Times New Roman"/>
                <w:sz w:val="28"/>
                <w:szCs w:val="28"/>
                <w:lang w:eastAsia="ru-RU"/>
              </w:rPr>
              <w:t>67%</w:t>
            </w:r>
          </w:p>
        </w:tc>
      </w:tr>
      <w:tr w:rsidR="00D90908" w:rsidTr="00D90908">
        <w:tc>
          <w:tcPr>
            <w:tcW w:w="6204" w:type="dxa"/>
          </w:tcPr>
          <w:p w:rsidR="00D90908" w:rsidRPr="00D90908" w:rsidRDefault="00114AE2" w:rsidP="00D90908">
            <w:pPr>
              <w:rPr>
                <w:rFonts w:ascii="Times New Roman" w:hAnsi="Times New Roman"/>
                <w:sz w:val="28"/>
                <w:szCs w:val="28"/>
                <w:lang w:eastAsia="ru-RU"/>
              </w:rPr>
            </w:pPr>
            <w:r>
              <w:rPr>
                <w:rFonts w:ascii="Times New Roman" w:hAnsi="Times New Roman"/>
                <w:sz w:val="28"/>
                <w:szCs w:val="28"/>
                <w:lang w:eastAsia="ru-RU"/>
              </w:rPr>
              <w:t>Математика (алгебра)</w:t>
            </w:r>
          </w:p>
        </w:tc>
        <w:tc>
          <w:tcPr>
            <w:tcW w:w="3510" w:type="dxa"/>
          </w:tcPr>
          <w:p w:rsidR="00D90908" w:rsidRPr="00D90908" w:rsidRDefault="00114AE2" w:rsidP="00864D82">
            <w:pPr>
              <w:jc w:val="center"/>
              <w:rPr>
                <w:rFonts w:ascii="Times New Roman" w:hAnsi="Times New Roman"/>
                <w:sz w:val="28"/>
                <w:szCs w:val="28"/>
                <w:lang w:eastAsia="ru-RU"/>
              </w:rPr>
            </w:pPr>
            <w:r>
              <w:rPr>
                <w:rFonts w:ascii="Times New Roman" w:hAnsi="Times New Roman"/>
                <w:sz w:val="28"/>
                <w:szCs w:val="28"/>
                <w:lang w:eastAsia="ru-RU"/>
              </w:rPr>
              <w:t>56%</w:t>
            </w:r>
          </w:p>
        </w:tc>
      </w:tr>
      <w:tr w:rsidR="00D90908" w:rsidTr="00D90908">
        <w:tc>
          <w:tcPr>
            <w:tcW w:w="6204" w:type="dxa"/>
          </w:tcPr>
          <w:p w:rsidR="00D90908" w:rsidRPr="00D90908" w:rsidRDefault="00114AE2" w:rsidP="00D90908">
            <w:pPr>
              <w:rPr>
                <w:rFonts w:ascii="Times New Roman" w:hAnsi="Times New Roman"/>
                <w:sz w:val="28"/>
                <w:szCs w:val="28"/>
                <w:lang w:eastAsia="ru-RU"/>
              </w:rPr>
            </w:pPr>
            <w:r>
              <w:rPr>
                <w:rFonts w:ascii="Times New Roman" w:hAnsi="Times New Roman"/>
                <w:sz w:val="28"/>
                <w:szCs w:val="28"/>
                <w:lang w:eastAsia="ru-RU"/>
              </w:rPr>
              <w:t>Геометрия</w:t>
            </w:r>
          </w:p>
        </w:tc>
        <w:tc>
          <w:tcPr>
            <w:tcW w:w="3510" w:type="dxa"/>
          </w:tcPr>
          <w:p w:rsidR="00D90908" w:rsidRPr="00D90908" w:rsidRDefault="00114AE2" w:rsidP="00864D82">
            <w:pPr>
              <w:jc w:val="center"/>
              <w:rPr>
                <w:rFonts w:ascii="Times New Roman" w:hAnsi="Times New Roman"/>
                <w:sz w:val="28"/>
                <w:szCs w:val="28"/>
                <w:lang w:eastAsia="ru-RU"/>
              </w:rPr>
            </w:pPr>
            <w:r>
              <w:rPr>
                <w:rFonts w:ascii="Times New Roman" w:hAnsi="Times New Roman"/>
                <w:sz w:val="28"/>
                <w:szCs w:val="28"/>
                <w:lang w:eastAsia="ru-RU"/>
              </w:rPr>
              <w:t>36%</w:t>
            </w:r>
          </w:p>
        </w:tc>
      </w:tr>
      <w:tr w:rsidR="00D90908" w:rsidTr="00D90908">
        <w:tc>
          <w:tcPr>
            <w:tcW w:w="6204" w:type="dxa"/>
          </w:tcPr>
          <w:p w:rsidR="00D90908" w:rsidRPr="00D90908" w:rsidRDefault="00D25FC0" w:rsidP="00D90908">
            <w:pPr>
              <w:rPr>
                <w:rFonts w:ascii="Times New Roman" w:hAnsi="Times New Roman"/>
                <w:sz w:val="28"/>
                <w:szCs w:val="28"/>
                <w:lang w:eastAsia="ru-RU"/>
              </w:rPr>
            </w:pPr>
            <w:r>
              <w:rPr>
                <w:rFonts w:ascii="Times New Roman" w:hAnsi="Times New Roman"/>
                <w:sz w:val="28"/>
                <w:szCs w:val="28"/>
                <w:lang w:eastAsia="ru-RU"/>
              </w:rPr>
              <w:t>Информатика  в классах с государственн</w:t>
            </w:r>
            <w:r w:rsidR="00114AE2">
              <w:rPr>
                <w:rFonts w:ascii="Times New Roman" w:hAnsi="Times New Roman"/>
                <w:sz w:val="28"/>
                <w:szCs w:val="28"/>
                <w:lang w:eastAsia="ru-RU"/>
              </w:rPr>
              <w:t>ым языком обучения</w:t>
            </w:r>
          </w:p>
        </w:tc>
        <w:tc>
          <w:tcPr>
            <w:tcW w:w="3510" w:type="dxa"/>
          </w:tcPr>
          <w:p w:rsidR="00D90908" w:rsidRPr="00D90908" w:rsidRDefault="00114AE2" w:rsidP="00864D82">
            <w:pPr>
              <w:jc w:val="center"/>
              <w:rPr>
                <w:rFonts w:ascii="Times New Roman" w:hAnsi="Times New Roman"/>
                <w:sz w:val="28"/>
                <w:szCs w:val="28"/>
                <w:lang w:eastAsia="ru-RU"/>
              </w:rPr>
            </w:pPr>
            <w:r>
              <w:rPr>
                <w:rFonts w:ascii="Times New Roman" w:hAnsi="Times New Roman"/>
                <w:sz w:val="28"/>
                <w:szCs w:val="28"/>
                <w:lang w:eastAsia="ru-RU"/>
              </w:rPr>
              <w:t>97%</w:t>
            </w:r>
          </w:p>
        </w:tc>
      </w:tr>
      <w:tr w:rsidR="00D90908" w:rsidTr="00D90908">
        <w:tc>
          <w:tcPr>
            <w:tcW w:w="6204" w:type="dxa"/>
          </w:tcPr>
          <w:p w:rsidR="00D90908" w:rsidRPr="00D90908" w:rsidRDefault="00114AE2" w:rsidP="00D90908">
            <w:pPr>
              <w:rPr>
                <w:rFonts w:ascii="Times New Roman" w:hAnsi="Times New Roman"/>
                <w:sz w:val="28"/>
                <w:szCs w:val="28"/>
                <w:lang w:eastAsia="ru-RU"/>
              </w:rPr>
            </w:pPr>
            <w:r>
              <w:rPr>
                <w:rFonts w:ascii="Times New Roman" w:hAnsi="Times New Roman"/>
                <w:sz w:val="28"/>
                <w:szCs w:val="28"/>
                <w:lang w:eastAsia="ru-RU"/>
              </w:rPr>
              <w:t>Информатика</w:t>
            </w:r>
          </w:p>
        </w:tc>
        <w:tc>
          <w:tcPr>
            <w:tcW w:w="3510" w:type="dxa"/>
          </w:tcPr>
          <w:p w:rsidR="00D90908" w:rsidRPr="00D90908" w:rsidRDefault="00114AE2" w:rsidP="00864D82">
            <w:pPr>
              <w:jc w:val="center"/>
              <w:rPr>
                <w:rFonts w:ascii="Times New Roman" w:hAnsi="Times New Roman"/>
                <w:sz w:val="28"/>
                <w:szCs w:val="28"/>
                <w:lang w:eastAsia="ru-RU"/>
              </w:rPr>
            </w:pPr>
            <w:r>
              <w:rPr>
                <w:rFonts w:ascii="Times New Roman" w:hAnsi="Times New Roman"/>
                <w:sz w:val="28"/>
                <w:szCs w:val="28"/>
                <w:lang w:eastAsia="ru-RU"/>
              </w:rPr>
              <w:t>77%</w:t>
            </w:r>
          </w:p>
        </w:tc>
      </w:tr>
      <w:tr w:rsidR="00114AE2" w:rsidTr="00D90908">
        <w:tc>
          <w:tcPr>
            <w:tcW w:w="6204" w:type="dxa"/>
          </w:tcPr>
          <w:p w:rsidR="00114AE2" w:rsidRDefault="00114AE2" w:rsidP="00D90908">
            <w:pPr>
              <w:rPr>
                <w:rFonts w:ascii="Times New Roman" w:hAnsi="Times New Roman"/>
                <w:sz w:val="28"/>
                <w:szCs w:val="28"/>
                <w:lang w:eastAsia="ru-RU"/>
              </w:rPr>
            </w:pPr>
            <w:r>
              <w:rPr>
                <w:rFonts w:ascii="Times New Roman" w:hAnsi="Times New Roman"/>
                <w:sz w:val="28"/>
                <w:szCs w:val="28"/>
                <w:lang w:eastAsia="ru-RU"/>
              </w:rPr>
              <w:t>Черчение</w:t>
            </w:r>
          </w:p>
        </w:tc>
        <w:tc>
          <w:tcPr>
            <w:tcW w:w="3510" w:type="dxa"/>
          </w:tcPr>
          <w:p w:rsidR="00114AE2" w:rsidRDefault="00114AE2" w:rsidP="00864D82">
            <w:pPr>
              <w:jc w:val="center"/>
              <w:rPr>
                <w:rFonts w:ascii="Times New Roman" w:hAnsi="Times New Roman"/>
                <w:sz w:val="28"/>
                <w:szCs w:val="28"/>
                <w:lang w:eastAsia="ru-RU"/>
              </w:rPr>
            </w:pPr>
            <w:r>
              <w:rPr>
                <w:rFonts w:ascii="Times New Roman" w:hAnsi="Times New Roman"/>
                <w:sz w:val="28"/>
                <w:szCs w:val="28"/>
                <w:lang w:eastAsia="ru-RU"/>
              </w:rPr>
              <w:t>59%</w:t>
            </w:r>
          </w:p>
        </w:tc>
      </w:tr>
      <w:tr w:rsidR="00114AE2" w:rsidTr="00D90908">
        <w:tc>
          <w:tcPr>
            <w:tcW w:w="6204" w:type="dxa"/>
          </w:tcPr>
          <w:p w:rsidR="00114AE2" w:rsidRDefault="00114AE2" w:rsidP="00D90908">
            <w:pPr>
              <w:rPr>
                <w:rFonts w:ascii="Times New Roman" w:hAnsi="Times New Roman"/>
                <w:sz w:val="28"/>
                <w:szCs w:val="28"/>
                <w:lang w:eastAsia="ru-RU"/>
              </w:rPr>
            </w:pPr>
            <w:r>
              <w:rPr>
                <w:rFonts w:ascii="Times New Roman" w:hAnsi="Times New Roman"/>
                <w:sz w:val="28"/>
                <w:szCs w:val="28"/>
                <w:lang w:eastAsia="ru-RU"/>
              </w:rPr>
              <w:t>Естествозна</w:t>
            </w:r>
            <w:r w:rsidR="00D25FC0">
              <w:rPr>
                <w:rFonts w:ascii="Times New Roman" w:hAnsi="Times New Roman"/>
                <w:sz w:val="28"/>
                <w:szCs w:val="28"/>
                <w:lang w:eastAsia="ru-RU"/>
              </w:rPr>
              <w:t>ние (география) в классах с государственн</w:t>
            </w:r>
            <w:r>
              <w:rPr>
                <w:rFonts w:ascii="Times New Roman" w:hAnsi="Times New Roman"/>
                <w:sz w:val="28"/>
                <w:szCs w:val="28"/>
                <w:lang w:eastAsia="ru-RU"/>
              </w:rPr>
              <w:t>ым языком обучения</w:t>
            </w:r>
          </w:p>
        </w:tc>
        <w:tc>
          <w:tcPr>
            <w:tcW w:w="3510" w:type="dxa"/>
          </w:tcPr>
          <w:p w:rsidR="00114AE2" w:rsidRDefault="00114AE2" w:rsidP="00864D82">
            <w:pPr>
              <w:jc w:val="center"/>
              <w:rPr>
                <w:rFonts w:ascii="Times New Roman" w:hAnsi="Times New Roman"/>
                <w:sz w:val="28"/>
                <w:szCs w:val="28"/>
                <w:lang w:eastAsia="ru-RU"/>
              </w:rPr>
            </w:pPr>
            <w:r>
              <w:rPr>
                <w:rFonts w:ascii="Times New Roman" w:hAnsi="Times New Roman"/>
                <w:sz w:val="28"/>
                <w:szCs w:val="28"/>
                <w:lang w:eastAsia="ru-RU"/>
              </w:rPr>
              <w:t>89%</w:t>
            </w:r>
          </w:p>
        </w:tc>
      </w:tr>
      <w:tr w:rsidR="00114AE2" w:rsidTr="00D90908">
        <w:tc>
          <w:tcPr>
            <w:tcW w:w="6204" w:type="dxa"/>
          </w:tcPr>
          <w:p w:rsidR="00114AE2" w:rsidRDefault="00114AE2" w:rsidP="00D90908">
            <w:pPr>
              <w:rPr>
                <w:rFonts w:ascii="Times New Roman" w:hAnsi="Times New Roman"/>
                <w:sz w:val="28"/>
                <w:szCs w:val="28"/>
                <w:lang w:eastAsia="ru-RU"/>
              </w:rPr>
            </w:pPr>
            <w:r>
              <w:rPr>
                <w:rFonts w:ascii="Times New Roman" w:hAnsi="Times New Roman"/>
                <w:sz w:val="28"/>
                <w:szCs w:val="28"/>
                <w:lang w:eastAsia="ru-RU"/>
              </w:rPr>
              <w:t>Естествознание (география)</w:t>
            </w:r>
          </w:p>
        </w:tc>
        <w:tc>
          <w:tcPr>
            <w:tcW w:w="3510" w:type="dxa"/>
          </w:tcPr>
          <w:p w:rsidR="00114AE2" w:rsidRDefault="00114AE2" w:rsidP="00864D82">
            <w:pPr>
              <w:jc w:val="center"/>
              <w:rPr>
                <w:rFonts w:ascii="Times New Roman" w:hAnsi="Times New Roman"/>
                <w:sz w:val="28"/>
                <w:szCs w:val="28"/>
                <w:lang w:eastAsia="ru-RU"/>
              </w:rPr>
            </w:pPr>
            <w:r>
              <w:rPr>
                <w:rFonts w:ascii="Times New Roman" w:hAnsi="Times New Roman"/>
                <w:sz w:val="28"/>
                <w:szCs w:val="28"/>
                <w:lang w:eastAsia="ru-RU"/>
              </w:rPr>
              <w:t>73%</w:t>
            </w:r>
          </w:p>
        </w:tc>
      </w:tr>
      <w:tr w:rsidR="00114AE2" w:rsidTr="00D90908">
        <w:tc>
          <w:tcPr>
            <w:tcW w:w="6204" w:type="dxa"/>
          </w:tcPr>
          <w:p w:rsidR="00114AE2" w:rsidRDefault="00114AE2" w:rsidP="00D90908">
            <w:pPr>
              <w:rPr>
                <w:rFonts w:ascii="Times New Roman" w:hAnsi="Times New Roman"/>
                <w:sz w:val="28"/>
                <w:szCs w:val="28"/>
                <w:lang w:eastAsia="ru-RU"/>
              </w:rPr>
            </w:pPr>
            <w:r>
              <w:rPr>
                <w:rFonts w:ascii="Times New Roman" w:hAnsi="Times New Roman"/>
                <w:sz w:val="28"/>
                <w:szCs w:val="28"/>
                <w:lang w:eastAsia="ru-RU"/>
              </w:rPr>
              <w:t>Биология</w:t>
            </w:r>
          </w:p>
        </w:tc>
        <w:tc>
          <w:tcPr>
            <w:tcW w:w="3510" w:type="dxa"/>
          </w:tcPr>
          <w:p w:rsidR="00114AE2" w:rsidRDefault="00114AE2" w:rsidP="00864D82">
            <w:pPr>
              <w:jc w:val="center"/>
              <w:rPr>
                <w:rFonts w:ascii="Times New Roman" w:hAnsi="Times New Roman"/>
                <w:sz w:val="28"/>
                <w:szCs w:val="28"/>
                <w:lang w:eastAsia="ru-RU"/>
              </w:rPr>
            </w:pPr>
            <w:r>
              <w:rPr>
                <w:rFonts w:ascii="Times New Roman" w:hAnsi="Times New Roman"/>
                <w:sz w:val="28"/>
                <w:szCs w:val="28"/>
                <w:lang w:eastAsia="ru-RU"/>
              </w:rPr>
              <w:t>55%</w:t>
            </w:r>
          </w:p>
        </w:tc>
      </w:tr>
      <w:tr w:rsidR="00114AE2" w:rsidTr="00D90908">
        <w:tc>
          <w:tcPr>
            <w:tcW w:w="6204" w:type="dxa"/>
          </w:tcPr>
          <w:p w:rsidR="00114AE2" w:rsidRDefault="00114AE2" w:rsidP="00D90908">
            <w:pPr>
              <w:rPr>
                <w:rFonts w:ascii="Times New Roman" w:hAnsi="Times New Roman"/>
                <w:sz w:val="28"/>
                <w:szCs w:val="28"/>
                <w:lang w:eastAsia="ru-RU"/>
              </w:rPr>
            </w:pPr>
            <w:r>
              <w:rPr>
                <w:rFonts w:ascii="Times New Roman" w:hAnsi="Times New Roman"/>
                <w:sz w:val="28"/>
                <w:szCs w:val="28"/>
                <w:lang w:eastAsia="ru-RU"/>
              </w:rPr>
              <w:t>Физика</w:t>
            </w:r>
          </w:p>
        </w:tc>
        <w:tc>
          <w:tcPr>
            <w:tcW w:w="3510" w:type="dxa"/>
          </w:tcPr>
          <w:p w:rsidR="00114AE2" w:rsidRDefault="00114AE2" w:rsidP="00864D82">
            <w:pPr>
              <w:jc w:val="center"/>
              <w:rPr>
                <w:rFonts w:ascii="Times New Roman" w:hAnsi="Times New Roman"/>
                <w:sz w:val="28"/>
                <w:szCs w:val="28"/>
                <w:lang w:eastAsia="ru-RU"/>
              </w:rPr>
            </w:pPr>
            <w:r>
              <w:rPr>
                <w:rFonts w:ascii="Times New Roman" w:hAnsi="Times New Roman"/>
                <w:sz w:val="28"/>
                <w:szCs w:val="28"/>
                <w:lang w:eastAsia="ru-RU"/>
              </w:rPr>
              <w:t>46%</w:t>
            </w:r>
          </w:p>
        </w:tc>
      </w:tr>
      <w:tr w:rsidR="00114AE2" w:rsidTr="00D90908">
        <w:tc>
          <w:tcPr>
            <w:tcW w:w="6204" w:type="dxa"/>
          </w:tcPr>
          <w:p w:rsidR="00114AE2" w:rsidRDefault="00114AE2" w:rsidP="00D90908">
            <w:pPr>
              <w:rPr>
                <w:rFonts w:ascii="Times New Roman" w:hAnsi="Times New Roman"/>
                <w:sz w:val="28"/>
                <w:szCs w:val="28"/>
                <w:lang w:eastAsia="ru-RU"/>
              </w:rPr>
            </w:pPr>
            <w:r>
              <w:rPr>
                <w:rFonts w:ascii="Times New Roman" w:hAnsi="Times New Roman"/>
                <w:sz w:val="28"/>
                <w:szCs w:val="28"/>
                <w:lang w:eastAsia="ru-RU"/>
              </w:rPr>
              <w:t>Химия</w:t>
            </w:r>
          </w:p>
        </w:tc>
        <w:tc>
          <w:tcPr>
            <w:tcW w:w="3510" w:type="dxa"/>
          </w:tcPr>
          <w:p w:rsidR="00114AE2" w:rsidRDefault="00114AE2" w:rsidP="00864D82">
            <w:pPr>
              <w:jc w:val="center"/>
              <w:rPr>
                <w:rFonts w:ascii="Times New Roman" w:hAnsi="Times New Roman"/>
                <w:sz w:val="28"/>
                <w:szCs w:val="28"/>
                <w:lang w:eastAsia="ru-RU"/>
              </w:rPr>
            </w:pPr>
            <w:r>
              <w:rPr>
                <w:rFonts w:ascii="Times New Roman" w:hAnsi="Times New Roman"/>
                <w:sz w:val="28"/>
                <w:szCs w:val="28"/>
                <w:lang w:eastAsia="ru-RU"/>
              </w:rPr>
              <w:t>42%</w:t>
            </w:r>
          </w:p>
        </w:tc>
      </w:tr>
      <w:tr w:rsidR="00114AE2" w:rsidTr="00D90908">
        <w:tc>
          <w:tcPr>
            <w:tcW w:w="6204" w:type="dxa"/>
          </w:tcPr>
          <w:p w:rsidR="00114AE2" w:rsidRDefault="00D25FC0" w:rsidP="00D90908">
            <w:pPr>
              <w:rPr>
                <w:rFonts w:ascii="Times New Roman" w:hAnsi="Times New Roman"/>
                <w:sz w:val="28"/>
                <w:szCs w:val="28"/>
                <w:lang w:eastAsia="ru-RU"/>
              </w:rPr>
            </w:pPr>
            <w:r>
              <w:rPr>
                <w:rFonts w:ascii="Times New Roman" w:hAnsi="Times New Roman"/>
                <w:sz w:val="28"/>
                <w:szCs w:val="28"/>
                <w:lang w:eastAsia="ru-RU"/>
              </w:rPr>
              <w:t>Познание мира в классах с государственн</w:t>
            </w:r>
            <w:r w:rsidR="00E77F4D">
              <w:rPr>
                <w:rFonts w:ascii="Times New Roman" w:hAnsi="Times New Roman"/>
                <w:sz w:val="28"/>
                <w:szCs w:val="28"/>
                <w:lang w:eastAsia="ru-RU"/>
              </w:rPr>
              <w:t>ым языком обучения</w:t>
            </w:r>
          </w:p>
        </w:tc>
        <w:tc>
          <w:tcPr>
            <w:tcW w:w="3510" w:type="dxa"/>
          </w:tcPr>
          <w:p w:rsidR="00114AE2" w:rsidRDefault="00E77F4D" w:rsidP="00864D82">
            <w:pPr>
              <w:jc w:val="center"/>
              <w:rPr>
                <w:rFonts w:ascii="Times New Roman" w:hAnsi="Times New Roman"/>
                <w:sz w:val="28"/>
                <w:szCs w:val="28"/>
                <w:lang w:eastAsia="ru-RU"/>
              </w:rPr>
            </w:pPr>
            <w:r>
              <w:rPr>
                <w:rFonts w:ascii="Times New Roman" w:hAnsi="Times New Roman"/>
                <w:sz w:val="28"/>
                <w:szCs w:val="28"/>
                <w:lang w:eastAsia="ru-RU"/>
              </w:rPr>
              <w:t>87%</w:t>
            </w:r>
          </w:p>
        </w:tc>
      </w:tr>
      <w:tr w:rsidR="00114AE2" w:rsidTr="00D90908">
        <w:tc>
          <w:tcPr>
            <w:tcW w:w="6204" w:type="dxa"/>
          </w:tcPr>
          <w:p w:rsidR="00114AE2" w:rsidRDefault="00E77F4D" w:rsidP="00D90908">
            <w:pPr>
              <w:rPr>
                <w:rFonts w:ascii="Times New Roman" w:hAnsi="Times New Roman"/>
                <w:sz w:val="28"/>
                <w:szCs w:val="28"/>
                <w:lang w:eastAsia="ru-RU"/>
              </w:rPr>
            </w:pPr>
            <w:r>
              <w:rPr>
                <w:rFonts w:ascii="Times New Roman" w:hAnsi="Times New Roman"/>
                <w:sz w:val="28"/>
                <w:szCs w:val="28"/>
                <w:lang w:eastAsia="ru-RU"/>
              </w:rPr>
              <w:t>Познание мира</w:t>
            </w:r>
          </w:p>
        </w:tc>
        <w:tc>
          <w:tcPr>
            <w:tcW w:w="3510" w:type="dxa"/>
          </w:tcPr>
          <w:p w:rsidR="00114AE2" w:rsidRDefault="00E77F4D" w:rsidP="00864D82">
            <w:pPr>
              <w:jc w:val="center"/>
              <w:rPr>
                <w:rFonts w:ascii="Times New Roman" w:hAnsi="Times New Roman"/>
                <w:sz w:val="28"/>
                <w:szCs w:val="28"/>
                <w:lang w:eastAsia="ru-RU"/>
              </w:rPr>
            </w:pPr>
            <w:r>
              <w:rPr>
                <w:rFonts w:ascii="Times New Roman" w:hAnsi="Times New Roman"/>
                <w:sz w:val="28"/>
                <w:szCs w:val="28"/>
                <w:lang w:eastAsia="ru-RU"/>
              </w:rPr>
              <w:t>81%</w:t>
            </w:r>
          </w:p>
        </w:tc>
      </w:tr>
      <w:tr w:rsidR="00114AE2" w:rsidTr="00D90908">
        <w:tc>
          <w:tcPr>
            <w:tcW w:w="6204" w:type="dxa"/>
          </w:tcPr>
          <w:p w:rsidR="00114AE2" w:rsidRDefault="00E77F4D" w:rsidP="00D90908">
            <w:pPr>
              <w:rPr>
                <w:rFonts w:ascii="Times New Roman" w:hAnsi="Times New Roman"/>
                <w:sz w:val="28"/>
                <w:szCs w:val="28"/>
                <w:lang w:eastAsia="ru-RU"/>
              </w:rPr>
            </w:pPr>
            <w:r>
              <w:rPr>
                <w:rFonts w:ascii="Times New Roman" w:hAnsi="Times New Roman"/>
                <w:sz w:val="28"/>
                <w:szCs w:val="28"/>
                <w:lang w:eastAsia="ru-RU"/>
              </w:rPr>
              <w:t>Ист</w:t>
            </w:r>
            <w:r w:rsidR="00D25FC0">
              <w:rPr>
                <w:rFonts w:ascii="Times New Roman" w:hAnsi="Times New Roman"/>
                <w:sz w:val="28"/>
                <w:szCs w:val="28"/>
                <w:lang w:eastAsia="ru-RU"/>
              </w:rPr>
              <w:t>ория Казахстана в классах с государственн</w:t>
            </w:r>
            <w:r>
              <w:rPr>
                <w:rFonts w:ascii="Times New Roman" w:hAnsi="Times New Roman"/>
                <w:sz w:val="28"/>
                <w:szCs w:val="28"/>
                <w:lang w:eastAsia="ru-RU"/>
              </w:rPr>
              <w:t>ым языком обучения</w:t>
            </w:r>
          </w:p>
        </w:tc>
        <w:tc>
          <w:tcPr>
            <w:tcW w:w="3510" w:type="dxa"/>
          </w:tcPr>
          <w:p w:rsidR="00114AE2" w:rsidRDefault="00E77F4D" w:rsidP="00864D82">
            <w:pPr>
              <w:jc w:val="center"/>
              <w:rPr>
                <w:rFonts w:ascii="Times New Roman" w:hAnsi="Times New Roman"/>
                <w:sz w:val="28"/>
                <w:szCs w:val="28"/>
                <w:lang w:eastAsia="ru-RU"/>
              </w:rPr>
            </w:pPr>
            <w:r>
              <w:rPr>
                <w:rFonts w:ascii="Times New Roman" w:hAnsi="Times New Roman"/>
                <w:sz w:val="28"/>
                <w:szCs w:val="28"/>
                <w:lang w:eastAsia="ru-RU"/>
              </w:rPr>
              <w:t>77%</w:t>
            </w:r>
          </w:p>
        </w:tc>
      </w:tr>
      <w:tr w:rsidR="00114AE2" w:rsidTr="00D90908">
        <w:tc>
          <w:tcPr>
            <w:tcW w:w="6204" w:type="dxa"/>
          </w:tcPr>
          <w:p w:rsidR="00114AE2" w:rsidRDefault="00E77F4D" w:rsidP="00D90908">
            <w:pPr>
              <w:rPr>
                <w:rFonts w:ascii="Times New Roman" w:hAnsi="Times New Roman"/>
                <w:sz w:val="28"/>
                <w:szCs w:val="28"/>
                <w:lang w:eastAsia="ru-RU"/>
              </w:rPr>
            </w:pPr>
            <w:r>
              <w:rPr>
                <w:rFonts w:ascii="Times New Roman" w:hAnsi="Times New Roman"/>
                <w:sz w:val="28"/>
                <w:szCs w:val="28"/>
                <w:lang w:eastAsia="ru-RU"/>
              </w:rPr>
              <w:t>История Казахстана</w:t>
            </w:r>
          </w:p>
        </w:tc>
        <w:tc>
          <w:tcPr>
            <w:tcW w:w="3510" w:type="dxa"/>
          </w:tcPr>
          <w:p w:rsidR="00114AE2" w:rsidRDefault="00E77F4D" w:rsidP="00864D82">
            <w:pPr>
              <w:jc w:val="center"/>
              <w:rPr>
                <w:rFonts w:ascii="Times New Roman" w:hAnsi="Times New Roman"/>
                <w:sz w:val="28"/>
                <w:szCs w:val="28"/>
                <w:lang w:eastAsia="ru-RU"/>
              </w:rPr>
            </w:pPr>
            <w:r>
              <w:rPr>
                <w:rFonts w:ascii="Times New Roman" w:hAnsi="Times New Roman"/>
                <w:sz w:val="28"/>
                <w:szCs w:val="28"/>
                <w:lang w:eastAsia="ru-RU"/>
              </w:rPr>
              <w:t>56%</w:t>
            </w:r>
          </w:p>
        </w:tc>
      </w:tr>
      <w:tr w:rsidR="00114AE2" w:rsidTr="00D90908">
        <w:tc>
          <w:tcPr>
            <w:tcW w:w="6204" w:type="dxa"/>
          </w:tcPr>
          <w:p w:rsidR="00114AE2" w:rsidRDefault="00E77F4D" w:rsidP="00D90908">
            <w:pPr>
              <w:rPr>
                <w:rFonts w:ascii="Times New Roman" w:hAnsi="Times New Roman"/>
                <w:sz w:val="28"/>
                <w:szCs w:val="28"/>
                <w:lang w:eastAsia="ru-RU"/>
              </w:rPr>
            </w:pPr>
            <w:r>
              <w:rPr>
                <w:rFonts w:ascii="Times New Roman" w:hAnsi="Times New Roman"/>
                <w:sz w:val="28"/>
                <w:szCs w:val="28"/>
                <w:lang w:eastAsia="ru-RU"/>
              </w:rPr>
              <w:t>Вс</w:t>
            </w:r>
            <w:r w:rsidR="00D25FC0">
              <w:rPr>
                <w:rFonts w:ascii="Times New Roman" w:hAnsi="Times New Roman"/>
                <w:sz w:val="28"/>
                <w:szCs w:val="28"/>
                <w:lang w:eastAsia="ru-RU"/>
              </w:rPr>
              <w:t>емирная история в классах с государственн</w:t>
            </w:r>
            <w:r>
              <w:rPr>
                <w:rFonts w:ascii="Times New Roman" w:hAnsi="Times New Roman"/>
                <w:sz w:val="28"/>
                <w:szCs w:val="28"/>
                <w:lang w:eastAsia="ru-RU"/>
              </w:rPr>
              <w:t>ым языком обучения</w:t>
            </w:r>
          </w:p>
        </w:tc>
        <w:tc>
          <w:tcPr>
            <w:tcW w:w="3510" w:type="dxa"/>
          </w:tcPr>
          <w:p w:rsidR="00114AE2" w:rsidRDefault="00E77F4D" w:rsidP="00864D82">
            <w:pPr>
              <w:jc w:val="center"/>
              <w:rPr>
                <w:rFonts w:ascii="Times New Roman" w:hAnsi="Times New Roman"/>
                <w:sz w:val="28"/>
                <w:szCs w:val="28"/>
                <w:lang w:eastAsia="ru-RU"/>
              </w:rPr>
            </w:pPr>
            <w:r>
              <w:rPr>
                <w:rFonts w:ascii="Times New Roman" w:hAnsi="Times New Roman"/>
                <w:sz w:val="28"/>
                <w:szCs w:val="28"/>
                <w:lang w:eastAsia="ru-RU"/>
              </w:rPr>
              <w:t>72%</w:t>
            </w:r>
          </w:p>
        </w:tc>
      </w:tr>
      <w:tr w:rsidR="00114AE2" w:rsidTr="00D90908">
        <w:tc>
          <w:tcPr>
            <w:tcW w:w="6204" w:type="dxa"/>
          </w:tcPr>
          <w:p w:rsidR="00114AE2" w:rsidRDefault="00E77F4D" w:rsidP="00D90908">
            <w:pPr>
              <w:rPr>
                <w:rFonts w:ascii="Times New Roman" w:hAnsi="Times New Roman"/>
                <w:sz w:val="28"/>
                <w:szCs w:val="28"/>
                <w:lang w:eastAsia="ru-RU"/>
              </w:rPr>
            </w:pPr>
            <w:r>
              <w:rPr>
                <w:rFonts w:ascii="Times New Roman" w:hAnsi="Times New Roman"/>
                <w:sz w:val="28"/>
                <w:szCs w:val="28"/>
                <w:lang w:eastAsia="ru-RU"/>
              </w:rPr>
              <w:t>Всемирная история</w:t>
            </w:r>
          </w:p>
        </w:tc>
        <w:tc>
          <w:tcPr>
            <w:tcW w:w="3510" w:type="dxa"/>
          </w:tcPr>
          <w:p w:rsidR="00114AE2" w:rsidRDefault="00E77F4D" w:rsidP="00864D82">
            <w:pPr>
              <w:jc w:val="center"/>
              <w:rPr>
                <w:rFonts w:ascii="Times New Roman" w:hAnsi="Times New Roman"/>
                <w:sz w:val="28"/>
                <w:szCs w:val="28"/>
                <w:lang w:eastAsia="ru-RU"/>
              </w:rPr>
            </w:pPr>
            <w:r>
              <w:rPr>
                <w:rFonts w:ascii="Times New Roman" w:hAnsi="Times New Roman"/>
                <w:sz w:val="28"/>
                <w:szCs w:val="28"/>
                <w:lang w:eastAsia="ru-RU"/>
              </w:rPr>
              <w:t>64%</w:t>
            </w:r>
          </w:p>
        </w:tc>
      </w:tr>
      <w:tr w:rsidR="00114AE2" w:rsidTr="00D90908">
        <w:tc>
          <w:tcPr>
            <w:tcW w:w="6204" w:type="dxa"/>
          </w:tcPr>
          <w:p w:rsidR="00114AE2" w:rsidRDefault="00E77F4D" w:rsidP="00D90908">
            <w:pPr>
              <w:rPr>
                <w:rFonts w:ascii="Times New Roman" w:hAnsi="Times New Roman"/>
                <w:sz w:val="28"/>
                <w:szCs w:val="28"/>
                <w:lang w:eastAsia="ru-RU"/>
              </w:rPr>
            </w:pPr>
            <w:r>
              <w:rPr>
                <w:rFonts w:ascii="Times New Roman" w:hAnsi="Times New Roman"/>
                <w:sz w:val="28"/>
                <w:szCs w:val="28"/>
                <w:lang w:eastAsia="ru-RU"/>
              </w:rPr>
              <w:t>Основы права</w:t>
            </w:r>
          </w:p>
        </w:tc>
        <w:tc>
          <w:tcPr>
            <w:tcW w:w="3510" w:type="dxa"/>
          </w:tcPr>
          <w:p w:rsidR="00114AE2" w:rsidRDefault="00E77F4D" w:rsidP="00864D82">
            <w:pPr>
              <w:jc w:val="center"/>
              <w:rPr>
                <w:rFonts w:ascii="Times New Roman" w:hAnsi="Times New Roman"/>
                <w:sz w:val="28"/>
                <w:szCs w:val="28"/>
                <w:lang w:eastAsia="ru-RU"/>
              </w:rPr>
            </w:pPr>
            <w:r>
              <w:rPr>
                <w:rFonts w:ascii="Times New Roman" w:hAnsi="Times New Roman"/>
                <w:sz w:val="28"/>
                <w:szCs w:val="28"/>
                <w:lang w:eastAsia="ru-RU"/>
              </w:rPr>
              <w:t>78%</w:t>
            </w:r>
          </w:p>
        </w:tc>
      </w:tr>
      <w:tr w:rsidR="00114AE2" w:rsidTr="00D90908">
        <w:tc>
          <w:tcPr>
            <w:tcW w:w="6204" w:type="dxa"/>
          </w:tcPr>
          <w:p w:rsidR="00114AE2" w:rsidRDefault="001764F9" w:rsidP="00D90908">
            <w:pPr>
              <w:rPr>
                <w:rFonts w:ascii="Times New Roman" w:hAnsi="Times New Roman"/>
                <w:sz w:val="28"/>
                <w:szCs w:val="28"/>
                <w:lang w:eastAsia="ru-RU"/>
              </w:rPr>
            </w:pPr>
            <w:r>
              <w:rPr>
                <w:rFonts w:ascii="Times New Roman" w:hAnsi="Times New Roman"/>
                <w:sz w:val="28"/>
                <w:szCs w:val="28"/>
                <w:lang w:eastAsia="ru-RU"/>
              </w:rPr>
              <w:t>Музыка в классах с государственн</w:t>
            </w:r>
            <w:r w:rsidR="00E77F4D">
              <w:rPr>
                <w:rFonts w:ascii="Times New Roman" w:hAnsi="Times New Roman"/>
                <w:sz w:val="28"/>
                <w:szCs w:val="28"/>
                <w:lang w:eastAsia="ru-RU"/>
              </w:rPr>
              <w:t xml:space="preserve">ым языком </w:t>
            </w:r>
            <w:r w:rsidR="00E77F4D">
              <w:rPr>
                <w:rFonts w:ascii="Times New Roman" w:hAnsi="Times New Roman"/>
                <w:sz w:val="28"/>
                <w:szCs w:val="28"/>
                <w:lang w:eastAsia="ru-RU"/>
              </w:rPr>
              <w:lastRenderedPageBreak/>
              <w:t>обучения</w:t>
            </w:r>
          </w:p>
        </w:tc>
        <w:tc>
          <w:tcPr>
            <w:tcW w:w="3510" w:type="dxa"/>
          </w:tcPr>
          <w:p w:rsidR="00114AE2" w:rsidRDefault="00E77F4D" w:rsidP="00864D82">
            <w:pPr>
              <w:jc w:val="center"/>
              <w:rPr>
                <w:rFonts w:ascii="Times New Roman" w:hAnsi="Times New Roman"/>
                <w:sz w:val="28"/>
                <w:szCs w:val="28"/>
                <w:lang w:eastAsia="ru-RU"/>
              </w:rPr>
            </w:pPr>
            <w:r>
              <w:rPr>
                <w:rFonts w:ascii="Times New Roman" w:hAnsi="Times New Roman"/>
                <w:sz w:val="28"/>
                <w:szCs w:val="28"/>
                <w:lang w:eastAsia="ru-RU"/>
              </w:rPr>
              <w:lastRenderedPageBreak/>
              <w:t>100%</w:t>
            </w:r>
          </w:p>
        </w:tc>
      </w:tr>
      <w:tr w:rsidR="00E77F4D" w:rsidTr="00D90908">
        <w:tc>
          <w:tcPr>
            <w:tcW w:w="6204" w:type="dxa"/>
          </w:tcPr>
          <w:p w:rsidR="00E77F4D" w:rsidRDefault="00E77F4D" w:rsidP="00D90908">
            <w:pPr>
              <w:rPr>
                <w:rFonts w:ascii="Times New Roman" w:hAnsi="Times New Roman"/>
                <w:sz w:val="28"/>
                <w:szCs w:val="28"/>
                <w:lang w:eastAsia="ru-RU"/>
              </w:rPr>
            </w:pPr>
            <w:r>
              <w:rPr>
                <w:rFonts w:ascii="Times New Roman" w:hAnsi="Times New Roman"/>
                <w:sz w:val="28"/>
                <w:szCs w:val="28"/>
                <w:lang w:eastAsia="ru-RU"/>
              </w:rPr>
              <w:lastRenderedPageBreak/>
              <w:t>Музыка</w:t>
            </w:r>
          </w:p>
        </w:tc>
        <w:tc>
          <w:tcPr>
            <w:tcW w:w="3510" w:type="dxa"/>
          </w:tcPr>
          <w:p w:rsidR="00E77F4D" w:rsidRDefault="00E77F4D" w:rsidP="00864D82">
            <w:pPr>
              <w:jc w:val="center"/>
              <w:rPr>
                <w:rFonts w:ascii="Times New Roman" w:hAnsi="Times New Roman"/>
                <w:sz w:val="28"/>
                <w:szCs w:val="28"/>
                <w:lang w:eastAsia="ru-RU"/>
              </w:rPr>
            </w:pPr>
            <w:r>
              <w:rPr>
                <w:rFonts w:ascii="Times New Roman" w:hAnsi="Times New Roman"/>
                <w:sz w:val="28"/>
                <w:szCs w:val="28"/>
                <w:lang w:eastAsia="ru-RU"/>
              </w:rPr>
              <w:t>100%</w:t>
            </w:r>
          </w:p>
        </w:tc>
      </w:tr>
      <w:tr w:rsidR="00E77F4D" w:rsidTr="00D90908">
        <w:tc>
          <w:tcPr>
            <w:tcW w:w="6204" w:type="dxa"/>
          </w:tcPr>
          <w:p w:rsidR="00E77F4D" w:rsidRDefault="001764F9" w:rsidP="00D90908">
            <w:pPr>
              <w:rPr>
                <w:rFonts w:ascii="Times New Roman" w:hAnsi="Times New Roman"/>
                <w:sz w:val="28"/>
                <w:szCs w:val="28"/>
                <w:lang w:eastAsia="ru-RU"/>
              </w:rPr>
            </w:pPr>
            <w:proofErr w:type="gramStart"/>
            <w:r>
              <w:rPr>
                <w:rFonts w:ascii="Times New Roman" w:hAnsi="Times New Roman"/>
                <w:sz w:val="28"/>
                <w:szCs w:val="28"/>
                <w:lang w:eastAsia="ru-RU"/>
              </w:rPr>
              <w:t>ИЗО</w:t>
            </w:r>
            <w:proofErr w:type="gramEnd"/>
            <w:r>
              <w:rPr>
                <w:rFonts w:ascii="Times New Roman" w:hAnsi="Times New Roman"/>
                <w:sz w:val="28"/>
                <w:szCs w:val="28"/>
                <w:lang w:eastAsia="ru-RU"/>
              </w:rPr>
              <w:t xml:space="preserve"> </w:t>
            </w:r>
            <w:proofErr w:type="gramStart"/>
            <w:r>
              <w:rPr>
                <w:rFonts w:ascii="Times New Roman" w:hAnsi="Times New Roman"/>
                <w:sz w:val="28"/>
                <w:szCs w:val="28"/>
                <w:lang w:eastAsia="ru-RU"/>
              </w:rPr>
              <w:t>в</w:t>
            </w:r>
            <w:proofErr w:type="gramEnd"/>
            <w:r>
              <w:rPr>
                <w:rFonts w:ascii="Times New Roman" w:hAnsi="Times New Roman"/>
                <w:sz w:val="28"/>
                <w:szCs w:val="28"/>
                <w:lang w:eastAsia="ru-RU"/>
              </w:rPr>
              <w:t xml:space="preserve"> классах с государственн</w:t>
            </w:r>
            <w:r w:rsidR="00E77F4D">
              <w:rPr>
                <w:rFonts w:ascii="Times New Roman" w:hAnsi="Times New Roman"/>
                <w:sz w:val="28"/>
                <w:szCs w:val="28"/>
                <w:lang w:eastAsia="ru-RU"/>
              </w:rPr>
              <w:t>ым языком обучения</w:t>
            </w:r>
          </w:p>
        </w:tc>
        <w:tc>
          <w:tcPr>
            <w:tcW w:w="3510" w:type="dxa"/>
          </w:tcPr>
          <w:p w:rsidR="00E77F4D" w:rsidRDefault="00E77F4D" w:rsidP="00864D82">
            <w:pPr>
              <w:jc w:val="center"/>
              <w:rPr>
                <w:rFonts w:ascii="Times New Roman" w:hAnsi="Times New Roman"/>
                <w:sz w:val="28"/>
                <w:szCs w:val="28"/>
                <w:lang w:eastAsia="ru-RU"/>
              </w:rPr>
            </w:pPr>
            <w:r>
              <w:rPr>
                <w:rFonts w:ascii="Times New Roman" w:hAnsi="Times New Roman"/>
                <w:sz w:val="28"/>
                <w:szCs w:val="28"/>
                <w:lang w:eastAsia="ru-RU"/>
              </w:rPr>
              <w:t>100%</w:t>
            </w:r>
          </w:p>
        </w:tc>
      </w:tr>
      <w:tr w:rsidR="00E77F4D" w:rsidTr="00D90908">
        <w:tc>
          <w:tcPr>
            <w:tcW w:w="6204" w:type="dxa"/>
          </w:tcPr>
          <w:p w:rsidR="00E77F4D" w:rsidRDefault="00E77F4D" w:rsidP="00D90908">
            <w:pPr>
              <w:rPr>
                <w:rFonts w:ascii="Times New Roman" w:hAnsi="Times New Roman"/>
                <w:sz w:val="28"/>
                <w:szCs w:val="28"/>
                <w:lang w:eastAsia="ru-RU"/>
              </w:rPr>
            </w:pPr>
            <w:r>
              <w:rPr>
                <w:rFonts w:ascii="Times New Roman" w:hAnsi="Times New Roman"/>
                <w:sz w:val="28"/>
                <w:szCs w:val="28"/>
                <w:lang w:eastAsia="ru-RU"/>
              </w:rPr>
              <w:t>ИЗО</w:t>
            </w:r>
          </w:p>
        </w:tc>
        <w:tc>
          <w:tcPr>
            <w:tcW w:w="3510" w:type="dxa"/>
          </w:tcPr>
          <w:p w:rsidR="00E77F4D" w:rsidRDefault="00E77F4D" w:rsidP="00864D82">
            <w:pPr>
              <w:jc w:val="center"/>
              <w:rPr>
                <w:rFonts w:ascii="Times New Roman" w:hAnsi="Times New Roman"/>
                <w:sz w:val="28"/>
                <w:szCs w:val="28"/>
                <w:lang w:eastAsia="ru-RU"/>
              </w:rPr>
            </w:pPr>
            <w:r>
              <w:rPr>
                <w:rFonts w:ascii="Times New Roman" w:hAnsi="Times New Roman"/>
                <w:sz w:val="28"/>
                <w:szCs w:val="28"/>
                <w:lang w:eastAsia="ru-RU"/>
              </w:rPr>
              <w:t>100%</w:t>
            </w:r>
          </w:p>
        </w:tc>
      </w:tr>
      <w:tr w:rsidR="00E77F4D" w:rsidTr="00D90908">
        <w:tc>
          <w:tcPr>
            <w:tcW w:w="6204" w:type="dxa"/>
          </w:tcPr>
          <w:p w:rsidR="00E77F4D" w:rsidRDefault="001764F9" w:rsidP="00D90908">
            <w:pPr>
              <w:rPr>
                <w:rFonts w:ascii="Times New Roman" w:hAnsi="Times New Roman"/>
                <w:sz w:val="28"/>
                <w:szCs w:val="28"/>
                <w:lang w:eastAsia="ru-RU"/>
              </w:rPr>
            </w:pPr>
            <w:r>
              <w:rPr>
                <w:rFonts w:ascii="Times New Roman" w:hAnsi="Times New Roman"/>
                <w:sz w:val="28"/>
                <w:szCs w:val="28"/>
                <w:lang w:eastAsia="ru-RU"/>
              </w:rPr>
              <w:t>Физкультура в классах с государственн</w:t>
            </w:r>
            <w:r w:rsidR="00E77F4D">
              <w:rPr>
                <w:rFonts w:ascii="Times New Roman" w:hAnsi="Times New Roman"/>
                <w:sz w:val="28"/>
                <w:szCs w:val="28"/>
                <w:lang w:eastAsia="ru-RU"/>
              </w:rPr>
              <w:t>ым языком обучения</w:t>
            </w:r>
          </w:p>
        </w:tc>
        <w:tc>
          <w:tcPr>
            <w:tcW w:w="3510" w:type="dxa"/>
          </w:tcPr>
          <w:p w:rsidR="00E77F4D" w:rsidRDefault="00E77F4D" w:rsidP="00864D82">
            <w:pPr>
              <w:jc w:val="center"/>
              <w:rPr>
                <w:rFonts w:ascii="Times New Roman" w:hAnsi="Times New Roman"/>
                <w:sz w:val="28"/>
                <w:szCs w:val="28"/>
                <w:lang w:eastAsia="ru-RU"/>
              </w:rPr>
            </w:pPr>
            <w:r>
              <w:rPr>
                <w:rFonts w:ascii="Times New Roman" w:hAnsi="Times New Roman"/>
                <w:sz w:val="28"/>
                <w:szCs w:val="28"/>
                <w:lang w:eastAsia="ru-RU"/>
              </w:rPr>
              <w:t>100%</w:t>
            </w:r>
          </w:p>
        </w:tc>
      </w:tr>
      <w:tr w:rsidR="00E77F4D" w:rsidTr="00D90908">
        <w:tc>
          <w:tcPr>
            <w:tcW w:w="6204" w:type="dxa"/>
          </w:tcPr>
          <w:p w:rsidR="00E77F4D" w:rsidRDefault="001764F9" w:rsidP="00D90908">
            <w:pPr>
              <w:rPr>
                <w:rFonts w:ascii="Times New Roman" w:hAnsi="Times New Roman"/>
                <w:sz w:val="28"/>
                <w:szCs w:val="28"/>
                <w:lang w:eastAsia="ru-RU"/>
              </w:rPr>
            </w:pPr>
            <w:r>
              <w:rPr>
                <w:rFonts w:ascii="Times New Roman" w:hAnsi="Times New Roman"/>
                <w:sz w:val="28"/>
                <w:szCs w:val="28"/>
                <w:lang w:eastAsia="ru-RU"/>
              </w:rPr>
              <w:t>Физкульту</w:t>
            </w:r>
            <w:r w:rsidR="00E77F4D">
              <w:rPr>
                <w:rFonts w:ascii="Times New Roman" w:hAnsi="Times New Roman"/>
                <w:sz w:val="28"/>
                <w:szCs w:val="28"/>
                <w:lang w:eastAsia="ru-RU"/>
              </w:rPr>
              <w:t>ра</w:t>
            </w:r>
          </w:p>
        </w:tc>
        <w:tc>
          <w:tcPr>
            <w:tcW w:w="3510" w:type="dxa"/>
          </w:tcPr>
          <w:p w:rsidR="00E77F4D" w:rsidRDefault="00E77F4D" w:rsidP="00864D82">
            <w:pPr>
              <w:jc w:val="center"/>
              <w:rPr>
                <w:rFonts w:ascii="Times New Roman" w:hAnsi="Times New Roman"/>
                <w:sz w:val="28"/>
                <w:szCs w:val="28"/>
                <w:lang w:eastAsia="ru-RU"/>
              </w:rPr>
            </w:pPr>
            <w:r>
              <w:rPr>
                <w:rFonts w:ascii="Times New Roman" w:hAnsi="Times New Roman"/>
                <w:sz w:val="28"/>
                <w:szCs w:val="28"/>
                <w:lang w:eastAsia="ru-RU"/>
              </w:rPr>
              <w:t>96%</w:t>
            </w:r>
          </w:p>
        </w:tc>
      </w:tr>
      <w:tr w:rsidR="00E77F4D" w:rsidTr="00D90908">
        <w:tc>
          <w:tcPr>
            <w:tcW w:w="6204" w:type="dxa"/>
          </w:tcPr>
          <w:p w:rsidR="00E77F4D" w:rsidRDefault="00E77F4D" w:rsidP="00D90908">
            <w:pPr>
              <w:rPr>
                <w:rFonts w:ascii="Times New Roman" w:hAnsi="Times New Roman"/>
                <w:sz w:val="28"/>
                <w:szCs w:val="28"/>
                <w:lang w:eastAsia="ru-RU"/>
              </w:rPr>
            </w:pPr>
            <w:r>
              <w:rPr>
                <w:rFonts w:ascii="Times New Roman" w:hAnsi="Times New Roman"/>
                <w:sz w:val="28"/>
                <w:szCs w:val="28"/>
                <w:lang w:eastAsia="ru-RU"/>
              </w:rPr>
              <w:t>НВП</w:t>
            </w:r>
          </w:p>
        </w:tc>
        <w:tc>
          <w:tcPr>
            <w:tcW w:w="3510" w:type="dxa"/>
          </w:tcPr>
          <w:p w:rsidR="00E77F4D" w:rsidRDefault="00E77F4D" w:rsidP="00864D82">
            <w:pPr>
              <w:jc w:val="center"/>
              <w:rPr>
                <w:rFonts w:ascii="Times New Roman" w:hAnsi="Times New Roman"/>
                <w:sz w:val="28"/>
                <w:szCs w:val="28"/>
                <w:lang w:eastAsia="ru-RU"/>
              </w:rPr>
            </w:pPr>
            <w:r>
              <w:rPr>
                <w:rFonts w:ascii="Times New Roman" w:hAnsi="Times New Roman"/>
                <w:sz w:val="28"/>
                <w:szCs w:val="28"/>
                <w:lang w:eastAsia="ru-RU"/>
              </w:rPr>
              <w:t>98%</w:t>
            </w:r>
          </w:p>
        </w:tc>
      </w:tr>
      <w:tr w:rsidR="00E77F4D" w:rsidTr="00D90908">
        <w:tc>
          <w:tcPr>
            <w:tcW w:w="6204" w:type="dxa"/>
          </w:tcPr>
          <w:p w:rsidR="00E77F4D" w:rsidRDefault="00E77F4D" w:rsidP="00D90908">
            <w:pPr>
              <w:rPr>
                <w:rFonts w:ascii="Times New Roman" w:hAnsi="Times New Roman"/>
                <w:sz w:val="28"/>
                <w:szCs w:val="28"/>
                <w:lang w:eastAsia="ru-RU"/>
              </w:rPr>
            </w:pPr>
            <w:r>
              <w:rPr>
                <w:rFonts w:ascii="Times New Roman" w:hAnsi="Times New Roman"/>
                <w:sz w:val="28"/>
                <w:szCs w:val="28"/>
                <w:lang w:eastAsia="ru-RU"/>
              </w:rPr>
              <w:t>Технология</w:t>
            </w:r>
          </w:p>
        </w:tc>
        <w:tc>
          <w:tcPr>
            <w:tcW w:w="3510" w:type="dxa"/>
          </w:tcPr>
          <w:p w:rsidR="00E77F4D" w:rsidRDefault="00E77F4D" w:rsidP="00864D82">
            <w:pPr>
              <w:jc w:val="center"/>
              <w:rPr>
                <w:rFonts w:ascii="Times New Roman" w:hAnsi="Times New Roman"/>
                <w:sz w:val="28"/>
                <w:szCs w:val="28"/>
                <w:lang w:eastAsia="ru-RU"/>
              </w:rPr>
            </w:pPr>
            <w:r>
              <w:rPr>
                <w:rFonts w:ascii="Times New Roman" w:hAnsi="Times New Roman"/>
                <w:sz w:val="28"/>
                <w:szCs w:val="28"/>
                <w:lang w:eastAsia="ru-RU"/>
              </w:rPr>
              <w:t>99%</w:t>
            </w:r>
          </w:p>
        </w:tc>
      </w:tr>
    </w:tbl>
    <w:p w:rsidR="00E77F4D" w:rsidRPr="00E77F4D" w:rsidRDefault="00E77F4D" w:rsidP="00E77F4D">
      <w:pPr>
        <w:jc w:val="both"/>
        <w:rPr>
          <w:rFonts w:ascii="Times New Roman" w:hAnsi="Times New Roman"/>
          <w:sz w:val="28"/>
          <w:szCs w:val="28"/>
        </w:rPr>
      </w:pPr>
      <w:r w:rsidRPr="00E77F4D">
        <w:rPr>
          <w:rFonts w:ascii="Times New Roman" w:hAnsi="Times New Roman"/>
          <w:sz w:val="28"/>
          <w:szCs w:val="28"/>
        </w:rPr>
        <w:t xml:space="preserve">           </w:t>
      </w:r>
      <w:r w:rsidR="002A158E" w:rsidRPr="00E77F4D">
        <w:rPr>
          <w:rFonts w:ascii="Times New Roman" w:hAnsi="Times New Roman"/>
          <w:sz w:val="28"/>
          <w:szCs w:val="28"/>
        </w:rPr>
        <w:t>Из мониторинга  видно низкое качество знани</w:t>
      </w:r>
      <w:r w:rsidRPr="00E77F4D">
        <w:rPr>
          <w:rFonts w:ascii="Times New Roman" w:hAnsi="Times New Roman"/>
          <w:sz w:val="28"/>
          <w:szCs w:val="28"/>
        </w:rPr>
        <w:t xml:space="preserve">й по предметам: геометрия, биология, физика, химия, история Казахстана. </w:t>
      </w:r>
      <w:r w:rsidR="002A158E" w:rsidRPr="00E77F4D">
        <w:rPr>
          <w:rFonts w:ascii="Times New Roman" w:hAnsi="Times New Roman"/>
          <w:sz w:val="28"/>
          <w:szCs w:val="28"/>
        </w:rPr>
        <w:t>Высокое  качество  по</w:t>
      </w:r>
      <w:r w:rsidRPr="00E77F4D">
        <w:rPr>
          <w:rFonts w:ascii="Times New Roman" w:hAnsi="Times New Roman"/>
          <w:sz w:val="28"/>
          <w:szCs w:val="28"/>
        </w:rPr>
        <w:t xml:space="preserve"> естествознанию (географии), английскому языку, всемирной истории, русской литературе, основам права.</w:t>
      </w:r>
    </w:p>
    <w:p w:rsidR="002A158E" w:rsidRPr="00F75172" w:rsidRDefault="002A158E" w:rsidP="003B7B47">
      <w:pPr>
        <w:rPr>
          <w:rFonts w:ascii="Times New Roman" w:hAnsi="Times New Roman"/>
          <w:sz w:val="28"/>
          <w:szCs w:val="28"/>
        </w:rPr>
      </w:pPr>
      <w:r w:rsidRPr="00F75172">
        <w:rPr>
          <w:rFonts w:ascii="Times New Roman" w:hAnsi="Times New Roman"/>
          <w:sz w:val="28"/>
          <w:szCs w:val="28"/>
        </w:rPr>
        <w:t>Мониторинговые диагностические исследования позволили:</w:t>
      </w:r>
    </w:p>
    <w:p w:rsidR="002A158E" w:rsidRPr="00F75172" w:rsidRDefault="002A158E" w:rsidP="003B7B47">
      <w:pPr>
        <w:shd w:val="clear" w:color="auto" w:fill="FFFFFF"/>
        <w:autoSpaceDE w:val="0"/>
        <w:autoSpaceDN w:val="0"/>
        <w:adjustRightInd w:val="0"/>
        <w:spacing w:line="240" w:lineRule="atLeast"/>
        <w:jc w:val="both"/>
        <w:rPr>
          <w:rFonts w:ascii="Times New Roman" w:hAnsi="Times New Roman"/>
          <w:sz w:val="28"/>
          <w:szCs w:val="28"/>
        </w:rPr>
      </w:pPr>
      <w:r w:rsidRPr="00F75172">
        <w:rPr>
          <w:rFonts w:ascii="Times New Roman" w:hAnsi="Times New Roman"/>
          <w:sz w:val="28"/>
          <w:szCs w:val="28"/>
        </w:rPr>
        <w:t xml:space="preserve">- оценить уровень обученности учащихся по предметам, по классам с позиций репродуктивной, частично-поисковой и творческой деятельности; </w:t>
      </w:r>
    </w:p>
    <w:p w:rsidR="002A158E" w:rsidRPr="00533202" w:rsidRDefault="002A158E" w:rsidP="00533202">
      <w:pPr>
        <w:shd w:val="clear" w:color="auto" w:fill="FFFFFF"/>
        <w:autoSpaceDE w:val="0"/>
        <w:autoSpaceDN w:val="0"/>
        <w:adjustRightInd w:val="0"/>
        <w:spacing w:line="240" w:lineRule="atLeast"/>
        <w:rPr>
          <w:rFonts w:ascii="Times New Roman" w:hAnsi="Times New Roman"/>
          <w:sz w:val="28"/>
          <w:szCs w:val="28"/>
        </w:rPr>
      </w:pPr>
      <w:r w:rsidRPr="00533202">
        <w:rPr>
          <w:rFonts w:ascii="Times New Roman" w:hAnsi="Times New Roman"/>
          <w:sz w:val="28"/>
          <w:szCs w:val="28"/>
        </w:rPr>
        <w:t>-</w:t>
      </w:r>
      <w:r w:rsidRPr="00533202">
        <w:rPr>
          <w:rFonts w:ascii="Times New Roman" w:hAnsi="Times New Roman"/>
          <w:color w:val="FF0000"/>
          <w:sz w:val="28"/>
          <w:szCs w:val="28"/>
        </w:rPr>
        <w:t xml:space="preserve"> </w:t>
      </w:r>
      <w:r w:rsidRPr="00533202">
        <w:rPr>
          <w:rFonts w:ascii="Times New Roman" w:hAnsi="Times New Roman"/>
          <w:sz w:val="28"/>
          <w:szCs w:val="28"/>
        </w:rPr>
        <w:t>определить     и     отследить    стабильно     прогрессирующие     и регрессирующие по уровню обученности классы;</w:t>
      </w:r>
    </w:p>
    <w:p w:rsidR="002A158E" w:rsidRPr="00533202" w:rsidRDefault="002A158E" w:rsidP="00533202">
      <w:pPr>
        <w:shd w:val="clear" w:color="auto" w:fill="FFFFFF"/>
        <w:autoSpaceDE w:val="0"/>
        <w:autoSpaceDN w:val="0"/>
        <w:adjustRightInd w:val="0"/>
        <w:spacing w:line="240" w:lineRule="atLeast"/>
        <w:rPr>
          <w:rFonts w:ascii="Times New Roman" w:hAnsi="Times New Roman"/>
          <w:sz w:val="28"/>
          <w:szCs w:val="28"/>
        </w:rPr>
      </w:pPr>
      <w:r w:rsidRPr="00533202">
        <w:rPr>
          <w:rFonts w:ascii="Times New Roman" w:hAnsi="Times New Roman"/>
          <w:sz w:val="28"/>
          <w:szCs w:val="28"/>
        </w:rPr>
        <w:t>- использовать  оценки качества деятельности учителей при аттестации, самоанализе своей работы;</w:t>
      </w:r>
    </w:p>
    <w:p w:rsidR="002A158E" w:rsidRPr="00533202" w:rsidRDefault="002A158E" w:rsidP="00533202">
      <w:pPr>
        <w:shd w:val="clear" w:color="auto" w:fill="FFFFFF"/>
        <w:autoSpaceDE w:val="0"/>
        <w:autoSpaceDN w:val="0"/>
        <w:adjustRightInd w:val="0"/>
        <w:spacing w:line="240" w:lineRule="atLeast"/>
        <w:rPr>
          <w:rFonts w:ascii="Times New Roman" w:hAnsi="Times New Roman"/>
          <w:sz w:val="28"/>
          <w:szCs w:val="28"/>
        </w:rPr>
      </w:pPr>
      <w:r w:rsidRPr="00533202">
        <w:rPr>
          <w:rFonts w:ascii="Times New Roman" w:hAnsi="Times New Roman"/>
          <w:sz w:val="28"/>
          <w:szCs w:val="28"/>
        </w:rPr>
        <w:t>- сделать вывод о сильных и слабых сторонах каждого учителя, дать рекомендации педагогам по продолжению работы над темой самообразования;</w:t>
      </w:r>
    </w:p>
    <w:p w:rsidR="002A158E" w:rsidRPr="00533202" w:rsidRDefault="002A158E" w:rsidP="00533202">
      <w:pPr>
        <w:shd w:val="clear" w:color="auto" w:fill="FFFFFF"/>
        <w:autoSpaceDE w:val="0"/>
        <w:autoSpaceDN w:val="0"/>
        <w:adjustRightInd w:val="0"/>
        <w:spacing w:line="240" w:lineRule="atLeast"/>
        <w:rPr>
          <w:rFonts w:ascii="Times New Roman" w:hAnsi="Times New Roman"/>
          <w:sz w:val="28"/>
          <w:szCs w:val="28"/>
        </w:rPr>
      </w:pPr>
      <w:r w:rsidRPr="00533202">
        <w:rPr>
          <w:rFonts w:ascii="Times New Roman" w:hAnsi="Times New Roman"/>
          <w:sz w:val="28"/>
          <w:szCs w:val="28"/>
        </w:rPr>
        <w:t>- установить адекватность успешности учащихся их учебным возможностям.</w:t>
      </w:r>
    </w:p>
    <w:p w:rsidR="002A158E" w:rsidRPr="00533202" w:rsidRDefault="002A158E" w:rsidP="003B7B47">
      <w:pPr>
        <w:shd w:val="clear" w:color="auto" w:fill="FFFFFF"/>
        <w:autoSpaceDE w:val="0"/>
        <w:autoSpaceDN w:val="0"/>
        <w:adjustRightInd w:val="0"/>
        <w:spacing w:line="240" w:lineRule="atLeast"/>
        <w:ind w:firstLine="708"/>
        <w:jc w:val="both"/>
        <w:rPr>
          <w:rFonts w:ascii="Times New Roman" w:hAnsi="Times New Roman"/>
          <w:color w:val="000000" w:themeColor="text1"/>
          <w:sz w:val="28"/>
          <w:szCs w:val="28"/>
        </w:rPr>
      </w:pPr>
      <w:r w:rsidRPr="00533202">
        <w:rPr>
          <w:rFonts w:ascii="Times New Roman" w:hAnsi="Times New Roman"/>
          <w:color w:val="000000" w:themeColor="text1"/>
          <w:sz w:val="28"/>
          <w:szCs w:val="28"/>
        </w:rPr>
        <w:t>Результаты мониторинга обобщаются, представляются в аналитических справках, графиках, являются предметом обсуждения малых педагогических советов, совещаний при директоре, МС школы.</w:t>
      </w:r>
    </w:p>
    <w:p w:rsidR="002A158E" w:rsidRPr="00533202" w:rsidRDefault="002A158E" w:rsidP="003B7B47">
      <w:pPr>
        <w:shd w:val="clear" w:color="auto" w:fill="FFFFFF"/>
        <w:autoSpaceDE w:val="0"/>
        <w:autoSpaceDN w:val="0"/>
        <w:adjustRightInd w:val="0"/>
        <w:spacing w:line="240" w:lineRule="atLeast"/>
        <w:ind w:firstLine="709"/>
        <w:jc w:val="both"/>
        <w:rPr>
          <w:rFonts w:ascii="Times New Roman" w:hAnsi="Times New Roman"/>
          <w:sz w:val="28"/>
          <w:szCs w:val="28"/>
        </w:rPr>
      </w:pPr>
      <w:r w:rsidRPr="00533202">
        <w:rPr>
          <w:rFonts w:ascii="Times New Roman" w:hAnsi="Times New Roman"/>
          <w:sz w:val="28"/>
          <w:szCs w:val="28"/>
        </w:rPr>
        <w:t>Проводилась целенаправленная работа по подготовке к итоговой аттеста</w:t>
      </w:r>
      <w:r w:rsidR="00E26615">
        <w:rPr>
          <w:rFonts w:ascii="Times New Roman" w:hAnsi="Times New Roman"/>
          <w:sz w:val="28"/>
          <w:szCs w:val="28"/>
        </w:rPr>
        <w:t>ции в традиционной форме 9 , 10</w:t>
      </w:r>
      <w:r w:rsidRPr="00533202">
        <w:rPr>
          <w:rFonts w:ascii="Times New Roman" w:hAnsi="Times New Roman"/>
          <w:sz w:val="28"/>
          <w:szCs w:val="28"/>
        </w:rPr>
        <w:t xml:space="preserve"> и  11 класс</w:t>
      </w:r>
      <w:r w:rsidR="00E26615">
        <w:rPr>
          <w:rFonts w:ascii="Times New Roman" w:hAnsi="Times New Roman"/>
          <w:sz w:val="28"/>
          <w:szCs w:val="28"/>
          <w:lang w:val="kk-KZ"/>
        </w:rPr>
        <w:t>ов</w:t>
      </w:r>
      <w:r w:rsidRPr="00533202">
        <w:rPr>
          <w:rFonts w:ascii="Times New Roman" w:hAnsi="Times New Roman"/>
          <w:sz w:val="28"/>
          <w:szCs w:val="28"/>
        </w:rPr>
        <w:t>.</w:t>
      </w:r>
    </w:p>
    <w:p w:rsidR="002A158E" w:rsidRPr="00864D82" w:rsidRDefault="00864D82" w:rsidP="003B7B47">
      <w:pPr>
        <w:shd w:val="clear" w:color="auto" w:fill="FFFFFF"/>
        <w:autoSpaceDE w:val="0"/>
        <w:autoSpaceDN w:val="0"/>
        <w:adjustRightInd w:val="0"/>
        <w:spacing w:line="240" w:lineRule="atLeast"/>
        <w:ind w:firstLine="709"/>
        <w:jc w:val="both"/>
        <w:rPr>
          <w:rFonts w:ascii="Times New Roman" w:hAnsi="Times New Roman"/>
          <w:sz w:val="28"/>
          <w:szCs w:val="28"/>
        </w:rPr>
      </w:pPr>
      <w:r w:rsidRPr="00864D82">
        <w:rPr>
          <w:rFonts w:ascii="Times New Roman" w:hAnsi="Times New Roman"/>
          <w:sz w:val="28"/>
          <w:szCs w:val="28"/>
        </w:rPr>
        <w:t>На конец 2018-2019 учебного года 22 учащихся 10</w:t>
      </w:r>
      <w:r w:rsidR="004C16C9" w:rsidRPr="00864D82">
        <w:rPr>
          <w:rFonts w:ascii="Times New Roman" w:hAnsi="Times New Roman"/>
          <w:sz w:val="28"/>
          <w:szCs w:val="28"/>
        </w:rPr>
        <w:t xml:space="preserve"> </w:t>
      </w:r>
      <w:r w:rsidR="002A158E" w:rsidRPr="00864D82">
        <w:rPr>
          <w:rFonts w:ascii="Times New Roman" w:hAnsi="Times New Roman"/>
          <w:sz w:val="28"/>
          <w:szCs w:val="28"/>
        </w:rPr>
        <w:t xml:space="preserve">классов были допущены к </w:t>
      </w:r>
      <w:r w:rsidRPr="00864D82">
        <w:rPr>
          <w:rFonts w:ascii="Times New Roman" w:hAnsi="Times New Roman"/>
          <w:sz w:val="28"/>
          <w:szCs w:val="28"/>
        </w:rPr>
        <w:t xml:space="preserve">переводным   экзаменам, </w:t>
      </w:r>
      <w:r w:rsidR="002A158E" w:rsidRPr="00864D82">
        <w:rPr>
          <w:rFonts w:ascii="Times New Roman" w:hAnsi="Times New Roman"/>
          <w:sz w:val="28"/>
          <w:szCs w:val="28"/>
        </w:rPr>
        <w:t>оставлен</w:t>
      </w:r>
      <w:r>
        <w:rPr>
          <w:rFonts w:ascii="Times New Roman" w:hAnsi="Times New Roman"/>
          <w:sz w:val="28"/>
          <w:szCs w:val="28"/>
        </w:rPr>
        <w:t>н</w:t>
      </w:r>
      <w:r w:rsidR="002A158E" w:rsidRPr="00864D82">
        <w:rPr>
          <w:rFonts w:ascii="Times New Roman" w:hAnsi="Times New Roman"/>
          <w:sz w:val="28"/>
          <w:szCs w:val="28"/>
        </w:rPr>
        <w:t>ы</w:t>
      </w:r>
      <w:r w:rsidRPr="00864D82">
        <w:rPr>
          <w:rFonts w:ascii="Times New Roman" w:hAnsi="Times New Roman"/>
          <w:sz w:val="28"/>
          <w:szCs w:val="28"/>
        </w:rPr>
        <w:t>х</w:t>
      </w:r>
      <w:r w:rsidR="002A158E" w:rsidRPr="00864D82">
        <w:rPr>
          <w:rFonts w:ascii="Times New Roman" w:hAnsi="Times New Roman"/>
          <w:sz w:val="28"/>
          <w:szCs w:val="28"/>
        </w:rPr>
        <w:t xml:space="preserve"> на пересдачу осенью</w:t>
      </w:r>
      <w:r w:rsidR="001764F9">
        <w:rPr>
          <w:rFonts w:ascii="Times New Roman" w:hAnsi="Times New Roman"/>
          <w:sz w:val="28"/>
          <w:szCs w:val="28"/>
        </w:rPr>
        <w:t xml:space="preserve"> </w:t>
      </w:r>
      <w:proofErr w:type="gramStart"/>
      <w:r w:rsidRPr="00864D82">
        <w:rPr>
          <w:rFonts w:ascii="Times New Roman" w:hAnsi="Times New Roman"/>
          <w:sz w:val="28"/>
          <w:szCs w:val="28"/>
        </w:rPr>
        <w:t>-н</w:t>
      </w:r>
      <w:proofErr w:type="gramEnd"/>
      <w:r w:rsidRPr="00864D82">
        <w:rPr>
          <w:rFonts w:ascii="Times New Roman" w:hAnsi="Times New Roman"/>
          <w:sz w:val="28"/>
          <w:szCs w:val="28"/>
        </w:rPr>
        <w:t xml:space="preserve">ет.  Всего по школе 114 отличников, 233 хорошистов, </w:t>
      </w:r>
      <w:r w:rsidR="002A158E" w:rsidRPr="00864D82">
        <w:rPr>
          <w:rFonts w:ascii="Times New Roman" w:hAnsi="Times New Roman"/>
          <w:sz w:val="28"/>
          <w:szCs w:val="28"/>
        </w:rPr>
        <w:t>неуспевающих</w:t>
      </w:r>
      <w:r w:rsidRPr="00864D82">
        <w:rPr>
          <w:rFonts w:ascii="Times New Roman" w:hAnsi="Times New Roman"/>
          <w:sz w:val="28"/>
          <w:szCs w:val="28"/>
        </w:rPr>
        <w:t xml:space="preserve"> - нет</w:t>
      </w:r>
      <w:r w:rsidR="002A158E" w:rsidRPr="00864D82">
        <w:rPr>
          <w:rFonts w:ascii="Times New Roman" w:hAnsi="Times New Roman"/>
          <w:sz w:val="28"/>
          <w:szCs w:val="28"/>
        </w:rPr>
        <w:t xml:space="preserve">.  </w:t>
      </w:r>
    </w:p>
    <w:p w:rsidR="002A158E" w:rsidRPr="00533202" w:rsidRDefault="002A158E" w:rsidP="00F761E2">
      <w:pPr>
        <w:shd w:val="clear" w:color="auto" w:fill="FFFFFF"/>
        <w:autoSpaceDE w:val="0"/>
        <w:autoSpaceDN w:val="0"/>
        <w:adjustRightInd w:val="0"/>
        <w:ind w:firstLine="708"/>
        <w:jc w:val="both"/>
        <w:rPr>
          <w:rFonts w:ascii="Times New Roman" w:hAnsi="Times New Roman"/>
          <w:color w:val="000000" w:themeColor="text1"/>
          <w:sz w:val="28"/>
          <w:szCs w:val="28"/>
        </w:rPr>
      </w:pPr>
      <w:r w:rsidRPr="00533202">
        <w:rPr>
          <w:rFonts w:ascii="Times New Roman" w:hAnsi="Times New Roman"/>
          <w:color w:val="000000" w:themeColor="text1"/>
          <w:sz w:val="28"/>
          <w:szCs w:val="28"/>
        </w:rPr>
        <w:t>С целью повышен</w:t>
      </w:r>
      <w:r w:rsidR="00533202">
        <w:rPr>
          <w:rFonts w:ascii="Times New Roman" w:hAnsi="Times New Roman"/>
          <w:color w:val="000000" w:themeColor="text1"/>
          <w:sz w:val="28"/>
          <w:szCs w:val="28"/>
        </w:rPr>
        <w:t xml:space="preserve">ия качества обучения в  2018-2019 </w:t>
      </w:r>
      <w:r w:rsidRPr="00533202">
        <w:rPr>
          <w:rFonts w:ascii="Times New Roman" w:hAnsi="Times New Roman"/>
          <w:color w:val="000000" w:themeColor="text1"/>
          <w:sz w:val="28"/>
          <w:szCs w:val="28"/>
        </w:rPr>
        <w:t xml:space="preserve">  учебном году была организована работа с учащимися,   имеющими низкую мотивацию к  обучению:</w:t>
      </w:r>
    </w:p>
    <w:p w:rsidR="002A158E" w:rsidRPr="00533202" w:rsidRDefault="002A158E" w:rsidP="00F761E2">
      <w:pPr>
        <w:shd w:val="clear" w:color="auto" w:fill="FFFFFF"/>
        <w:autoSpaceDE w:val="0"/>
        <w:autoSpaceDN w:val="0"/>
        <w:adjustRightInd w:val="0"/>
        <w:jc w:val="both"/>
        <w:rPr>
          <w:rFonts w:ascii="Times New Roman" w:hAnsi="Times New Roman"/>
          <w:color w:val="000000" w:themeColor="text1"/>
          <w:sz w:val="28"/>
          <w:szCs w:val="28"/>
        </w:rPr>
      </w:pPr>
      <w:r w:rsidRPr="00533202">
        <w:rPr>
          <w:rFonts w:ascii="Times New Roman" w:hAnsi="Times New Roman"/>
          <w:color w:val="000000" w:themeColor="text1"/>
          <w:sz w:val="28"/>
          <w:szCs w:val="28"/>
        </w:rPr>
        <w:t>*составлен план работы со слабоуспевающими учащимися;</w:t>
      </w:r>
    </w:p>
    <w:p w:rsidR="002A158E" w:rsidRPr="00533202" w:rsidRDefault="002A158E" w:rsidP="00F761E2">
      <w:pPr>
        <w:shd w:val="clear" w:color="auto" w:fill="FFFFFF"/>
        <w:autoSpaceDE w:val="0"/>
        <w:autoSpaceDN w:val="0"/>
        <w:adjustRightInd w:val="0"/>
        <w:jc w:val="both"/>
        <w:rPr>
          <w:rFonts w:ascii="Times New Roman" w:hAnsi="Times New Roman"/>
          <w:color w:val="000000" w:themeColor="text1"/>
          <w:sz w:val="28"/>
          <w:szCs w:val="28"/>
        </w:rPr>
      </w:pPr>
      <w:r w:rsidRPr="00533202">
        <w:rPr>
          <w:rFonts w:ascii="Times New Roman" w:hAnsi="Times New Roman"/>
          <w:color w:val="000000" w:themeColor="text1"/>
          <w:sz w:val="28"/>
          <w:szCs w:val="28"/>
        </w:rPr>
        <w:t>*организованы индивидуальные консультации;</w:t>
      </w:r>
    </w:p>
    <w:p w:rsidR="002A158E" w:rsidRPr="00533202" w:rsidRDefault="002A158E" w:rsidP="00F761E2">
      <w:pPr>
        <w:shd w:val="clear" w:color="auto" w:fill="FFFFFF"/>
        <w:autoSpaceDE w:val="0"/>
        <w:autoSpaceDN w:val="0"/>
        <w:adjustRightInd w:val="0"/>
        <w:jc w:val="both"/>
        <w:rPr>
          <w:rFonts w:ascii="Times New Roman" w:hAnsi="Times New Roman"/>
          <w:sz w:val="28"/>
          <w:szCs w:val="28"/>
        </w:rPr>
      </w:pPr>
      <w:r w:rsidRPr="00533202">
        <w:rPr>
          <w:rFonts w:ascii="Times New Roman" w:hAnsi="Times New Roman"/>
          <w:sz w:val="28"/>
          <w:szCs w:val="28"/>
        </w:rPr>
        <w:t>*на заседаниях МО, совещаниях при директоре и завуче обсуждали работу со слабоуспевающими учащимися, намечали пути преодоления низкого качества знаний, результаты проведения контрольных срезов, контрольных работ, планировали работу по ликвидации пробелов знаний и возникающих у учащихся затруднений, рассматривали наиболее сложные вопросы теории и практики по предмету. В целях повышен</w:t>
      </w:r>
      <w:r w:rsidR="00E26615">
        <w:rPr>
          <w:rFonts w:ascii="Times New Roman" w:hAnsi="Times New Roman"/>
          <w:sz w:val="28"/>
          <w:szCs w:val="28"/>
        </w:rPr>
        <w:t xml:space="preserve">ия качества знаний  в  </w:t>
      </w:r>
      <w:r w:rsidR="00E26615">
        <w:rPr>
          <w:rFonts w:ascii="Times New Roman" w:hAnsi="Times New Roman"/>
          <w:sz w:val="28"/>
          <w:szCs w:val="28"/>
          <w:lang w:val="kk-KZ"/>
        </w:rPr>
        <w:t>2019-2020</w:t>
      </w:r>
      <w:r w:rsidRPr="00533202">
        <w:rPr>
          <w:rFonts w:ascii="Times New Roman" w:hAnsi="Times New Roman"/>
          <w:sz w:val="28"/>
          <w:szCs w:val="28"/>
        </w:rPr>
        <w:t xml:space="preserve"> новом учебном году  необходимо:</w:t>
      </w:r>
    </w:p>
    <w:p w:rsidR="002A158E" w:rsidRPr="00B35F42" w:rsidRDefault="002A158E" w:rsidP="00F761E2">
      <w:pPr>
        <w:shd w:val="clear" w:color="auto" w:fill="FFFFFF"/>
        <w:autoSpaceDE w:val="0"/>
        <w:autoSpaceDN w:val="0"/>
        <w:adjustRightInd w:val="0"/>
        <w:jc w:val="both"/>
        <w:rPr>
          <w:rFonts w:ascii="Times New Roman" w:hAnsi="Times New Roman"/>
          <w:sz w:val="28"/>
          <w:szCs w:val="28"/>
          <w:lang w:val="kk-KZ"/>
        </w:rPr>
      </w:pPr>
      <w:r w:rsidRPr="00B35F42">
        <w:rPr>
          <w:rFonts w:ascii="Times New Roman" w:hAnsi="Times New Roman"/>
          <w:sz w:val="28"/>
          <w:szCs w:val="28"/>
        </w:rPr>
        <w:t>1.</w:t>
      </w:r>
      <w:r w:rsidR="00B35F42" w:rsidRPr="00B35F42">
        <w:rPr>
          <w:rFonts w:ascii="Times New Roman" w:hAnsi="Times New Roman"/>
          <w:sz w:val="28"/>
          <w:szCs w:val="28"/>
          <w:lang w:val="kk-KZ"/>
        </w:rPr>
        <w:t xml:space="preserve"> Взять на внутришкольный  контроль классы  с низким  качеством знаний </w:t>
      </w:r>
    </w:p>
    <w:p w:rsidR="002A158E" w:rsidRPr="00B35F42" w:rsidRDefault="002A158E" w:rsidP="00F761E2">
      <w:pPr>
        <w:shd w:val="clear" w:color="auto" w:fill="FFFFFF"/>
        <w:autoSpaceDE w:val="0"/>
        <w:autoSpaceDN w:val="0"/>
        <w:adjustRightInd w:val="0"/>
        <w:jc w:val="both"/>
        <w:rPr>
          <w:rFonts w:ascii="Times New Roman" w:hAnsi="Times New Roman"/>
          <w:sz w:val="28"/>
          <w:szCs w:val="28"/>
          <w:lang w:val="kk-KZ"/>
        </w:rPr>
      </w:pPr>
      <w:r w:rsidRPr="00B35F42">
        <w:rPr>
          <w:rFonts w:ascii="Times New Roman" w:hAnsi="Times New Roman"/>
          <w:sz w:val="28"/>
          <w:szCs w:val="28"/>
        </w:rPr>
        <w:lastRenderedPageBreak/>
        <w:t>2.</w:t>
      </w:r>
      <w:r w:rsidR="00B35F42" w:rsidRPr="00B35F42">
        <w:rPr>
          <w:rFonts w:ascii="Times New Roman" w:hAnsi="Times New Roman"/>
          <w:sz w:val="28"/>
          <w:szCs w:val="28"/>
          <w:lang w:val="kk-KZ"/>
        </w:rPr>
        <w:t xml:space="preserve">В течение  учебного  года проверить состояние  преподавание  основных предметов  </w:t>
      </w:r>
    </w:p>
    <w:p w:rsidR="002A158E" w:rsidRPr="00B35F42" w:rsidRDefault="002A158E" w:rsidP="00F761E2">
      <w:pPr>
        <w:shd w:val="clear" w:color="auto" w:fill="FFFFFF"/>
        <w:autoSpaceDE w:val="0"/>
        <w:autoSpaceDN w:val="0"/>
        <w:adjustRightInd w:val="0"/>
        <w:jc w:val="both"/>
        <w:rPr>
          <w:rFonts w:ascii="Times New Roman" w:hAnsi="Times New Roman"/>
          <w:sz w:val="28"/>
          <w:szCs w:val="28"/>
          <w:lang w:val="kk-KZ"/>
        </w:rPr>
      </w:pPr>
      <w:r w:rsidRPr="00B35F42">
        <w:rPr>
          <w:rFonts w:ascii="Times New Roman" w:hAnsi="Times New Roman"/>
          <w:sz w:val="28"/>
          <w:szCs w:val="28"/>
        </w:rPr>
        <w:t>3.</w:t>
      </w:r>
      <w:r w:rsidR="00B35F42" w:rsidRPr="00B35F42">
        <w:rPr>
          <w:rFonts w:ascii="Times New Roman" w:hAnsi="Times New Roman"/>
          <w:sz w:val="28"/>
          <w:szCs w:val="28"/>
          <w:lang w:val="kk-KZ"/>
        </w:rPr>
        <w:t xml:space="preserve">Усилить </w:t>
      </w:r>
      <w:proofErr w:type="gramStart"/>
      <w:r w:rsidR="00B35F42" w:rsidRPr="00B35F42">
        <w:rPr>
          <w:rFonts w:ascii="Times New Roman" w:hAnsi="Times New Roman"/>
          <w:sz w:val="28"/>
          <w:szCs w:val="28"/>
          <w:lang w:val="kk-KZ"/>
        </w:rPr>
        <w:t>контроль  за</w:t>
      </w:r>
      <w:proofErr w:type="gramEnd"/>
      <w:r w:rsidR="00B35F42" w:rsidRPr="00B35F42">
        <w:rPr>
          <w:rFonts w:ascii="Times New Roman" w:hAnsi="Times New Roman"/>
          <w:sz w:val="28"/>
          <w:szCs w:val="28"/>
          <w:lang w:val="kk-KZ"/>
        </w:rPr>
        <w:t xml:space="preserve"> качеством преподавания предметов углубленного и полиязычного  обучения</w:t>
      </w:r>
    </w:p>
    <w:p w:rsidR="00B35F42" w:rsidRPr="00B35F42" w:rsidRDefault="00B35F42" w:rsidP="00F761E2">
      <w:pPr>
        <w:shd w:val="clear" w:color="auto" w:fill="FFFFFF"/>
        <w:autoSpaceDE w:val="0"/>
        <w:autoSpaceDN w:val="0"/>
        <w:adjustRightInd w:val="0"/>
        <w:jc w:val="both"/>
        <w:rPr>
          <w:rFonts w:ascii="Times New Roman" w:hAnsi="Times New Roman"/>
          <w:sz w:val="28"/>
          <w:szCs w:val="28"/>
          <w:lang w:val="kk-KZ"/>
        </w:rPr>
      </w:pPr>
      <w:r w:rsidRPr="00B35F42">
        <w:rPr>
          <w:rFonts w:ascii="Times New Roman" w:hAnsi="Times New Roman"/>
          <w:sz w:val="28"/>
          <w:szCs w:val="28"/>
          <w:lang w:val="kk-KZ"/>
        </w:rPr>
        <w:t>4.Взять на строгий контроль подготовку учащихся к ВОУД  и  ЕНТ .</w:t>
      </w:r>
    </w:p>
    <w:p w:rsidR="002A158E" w:rsidRPr="006122C8" w:rsidRDefault="002A158E" w:rsidP="00F761E2">
      <w:pPr>
        <w:shd w:val="clear" w:color="auto" w:fill="FFFFFF"/>
        <w:autoSpaceDE w:val="0"/>
        <w:autoSpaceDN w:val="0"/>
        <w:adjustRightInd w:val="0"/>
        <w:jc w:val="both"/>
        <w:rPr>
          <w:rFonts w:ascii="Times New Roman" w:hAnsi="Times New Roman"/>
          <w:color w:val="FF0000"/>
          <w:sz w:val="24"/>
          <w:szCs w:val="24"/>
        </w:rPr>
      </w:pPr>
    </w:p>
    <w:p w:rsidR="002A158E" w:rsidRPr="00E26615" w:rsidRDefault="002A158E" w:rsidP="003B7B47">
      <w:pPr>
        <w:shd w:val="clear" w:color="auto" w:fill="FFFFFF"/>
        <w:autoSpaceDE w:val="0"/>
        <w:autoSpaceDN w:val="0"/>
        <w:adjustRightInd w:val="0"/>
        <w:spacing w:line="240" w:lineRule="atLeast"/>
        <w:jc w:val="both"/>
        <w:rPr>
          <w:rFonts w:ascii="Times New Roman" w:hAnsi="Times New Roman"/>
          <w:b/>
          <w:sz w:val="28"/>
          <w:szCs w:val="28"/>
          <w:lang w:val="kk-KZ"/>
        </w:rPr>
      </w:pPr>
      <w:r w:rsidRPr="001764F9">
        <w:rPr>
          <w:rFonts w:ascii="Times New Roman" w:hAnsi="Times New Roman"/>
          <w:b/>
          <w:sz w:val="28"/>
          <w:szCs w:val="28"/>
        </w:rPr>
        <w:t xml:space="preserve">Результаты  ЕНТ  в 11 </w:t>
      </w:r>
      <w:r w:rsidR="00E26615">
        <w:rPr>
          <w:rFonts w:ascii="Times New Roman" w:hAnsi="Times New Roman"/>
          <w:b/>
          <w:sz w:val="28"/>
          <w:szCs w:val="28"/>
          <w:lang w:val="kk-KZ"/>
        </w:rPr>
        <w:t>классе и ВОУД</w:t>
      </w:r>
    </w:p>
    <w:p w:rsidR="002A158E" w:rsidRPr="00E26615" w:rsidRDefault="00533202" w:rsidP="003B7B47">
      <w:pPr>
        <w:shd w:val="clear" w:color="auto" w:fill="FFFFFF"/>
        <w:autoSpaceDE w:val="0"/>
        <w:autoSpaceDN w:val="0"/>
        <w:adjustRightInd w:val="0"/>
        <w:spacing w:line="240" w:lineRule="atLeast"/>
        <w:jc w:val="both"/>
        <w:rPr>
          <w:rFonts w:ascii="Times New Roman" w:hAnsi="Times New Roman"/>
          <w:sz w:val="28"/>
          <w:szCs w:val="28"/>
        </w:rPr>
      </w:pPr>
      <w:r w:rsidRPr="00E26615">
        <w:rPr>
          <w:rFonts w:ascii="Times New Roman" w:hAnsi="Times New Roman"/>
          <w:sz w:val="28"/>
          <w:szCs w:val="28"/>
        </w:rPr>
        <w:t xml:space="preserve">Всего  из  17 </w:t>
      </w:r>
      <w:r w:rsidR="002A158E" w:rsidRPr="00E26615">
        <w:rPr>
          <w:rFonts w:ascii="Times New Roman" w:hAnsi="Times New Roman"/>
          <w:sz w:val="28"/>
          <w:szCs w:val="28"/>
        </w:rPr>
        <w:t>учащихся  11</w:t>
      </w:r>
      <w:r w:rsidRPr="00E26615">
        <w:rPr>
          <w:rFonts w:ascii="Times New Roman" w:hAnsi="Times New Roman"/>
          <w:sz w:val="28"/>
          <w:szCs w:val="28"/>
        </w:rPr>
        <w:t xml:space="preserve">А  класса </w:t>
      </w:r>
      <w:r w:rsidR="001764F9" w:rsidRPr="00E26615">
        <w:rPr>
          <w:rFonts w:ascii="Times New Roman" w:hAnsi="Times New Roman"/>
          <w:sz w:val="28"/>
          <w:szCs w:val="28"/>
        </w:rPr>
        <w:t xml:space="preserve">  сдавали  экзамены 17 учащихся,  ЕНТ - 8</w:t>
      </w:r>
      <w:r w:rsidR="002A158E" w:rsidRPr="00E26615">
        <w:rPr>
          <w:rFonts w:ascii="Times New Roman" w:hAnsi="Times New Roman"/>
          <w:sz w:val="28"/>
          <w:szCs w:val="28"/>
        </w:rPr>
        <w:t xml:space="preserve">  выпускников.  </w:t>
      </w:r>
    </w:p>
    <w:p w:rsidR="002A158E" w:rsidRPr="00E26615" w:rsidRDefault="002A158E" w:rsidP="003B7B47">
      <w:pPr>
        <w:shd w:val="clear" w:color="auto" w:fill="FFFFFF"/>
        <w:tabs>
          <w:tab w:val="left" w:pos="3450"/>
        </w:tabs>
        <w:autoSpaceDE w:val="0"/>
        <w:autoSpaceDN w:val="0"/>
        <w:adjustRightInd w:val="0"/>
        <w:spacing w:line="240" w:lineRule="atLeast"/>
        <w:jc w:val="both"/>
        <w:rPr>
          <w:rFonts w:ascii="Times New Roman" w:hAnsi="Times New Roman"/>
          <w:b/>
          <w:sz w:val="28"/>
          <w:szCs w:val="28"/>
        </w:rPr>
      </w:pPr>
      <w:r w:rsidRPr="00E26615">
        <w:rPr>
          <w:rFonts w:ascii="Times New Roman" w:hAnsi="Times New Roman"/>
          <w:b/>
          <w:sz w:val="28"/>
          <w:szCs w:val="28"/>
        </w:rPr>
        <w:t xml:space="preserve">Мониторинг   ЕНТ  </w:t>
      </w:r>
      <w:r w:rsidR="00B35F42">
        <w:rPr>
          <w:rFonts w:ascii="Times New Roman" w:hAnsi="Times New Roman"/>
          <w:b/>
          <w:sz w:val="28"/>
          <w:szCs w:val="28"/>
          <w:lang w:val="kk-KZ"/>
        </w:rPr>
        <w:t xml:space="preserve">       11 </w:t>
      </w:r>
      <w:r w:rsidRPr="00E26615">
        <w:rPr>
          <w:rFonts w:ascii="Times New Roman" w:hAnsi="Times New Roman"/>
          <w:b/>
          <w:sz w:val="28"/>
          <w:szCs w:val="28"/>
        </w:rPr>
        <w:t xml:space="preserve">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2"/>
        <w:gridCol w:w="1943"/>
        <w:gridCol w:w="1943"/>
        <w:gridCol w:w="1943"/>
        <w:gridCol w:w="1943"/>
      </w:tblGrid>
      <w:tr w:rsidR="00B00F64" w:rsidRPr="00E26615" w:rsidTr="005D2359">
        <w:tc>
          <w:tcPr>
            <w:tcW w:w="1942" w:type="dxa"/>
          </w:tcPr>
          <w:p w:rsidR="002A158E" w:rsidRPr="00E26615" w:rsidRDefault="002A158E" w:rsidP="005D2359">
            <w:pPr>
              <w:autoSpaceDE w:val="0"/>
              <w:autoSpaceDN w:val="0"/>
              <w:adjustRightInd w:val="0"/>
              <w:jc w:val="both"/>
              <w:rPr>
                <w:rFonts w:ascii="Times New Roman" w:hAnsi="Times New Roman"/>
                <w:sz w:val="28"/>
                <w:szCs w:val="28"/>
              </w:rPr>
            </w:pPr>
            <w:r w:rsidRPr="00E26615">
              <w:rPr>
                <w:rFonts w:ascii="Times New Roman" w:hAnsi="Times New Roman"/>
                <w:sz w:val="28"/>
                <w:szCs w:val="28"/>
              </w:rPr>
              <w:t>всего уч-ся 11 класса</w:t>
            </w:r>
          </w:p>
        </w:tc>
        <w:tc>
          <w:tcPr>
            <w:tcW w:w="1943" w:type="dxa"/>
          </w:tcPr>
          <w:p w:rsidR="002A158E" w:rsidRPr="00E26615" w:rsidRDefault="002A158E" w:rsidP="005D2359">
            <w:pPr>
              <w:autoSpaceDE w:val="0"/>
              <w:autoSpaceDN w:val="0"/>
              <w:adjustRightInd w:val="0"/>
              <w:jc w:val="both"/>
              <w:rPr>
                <w:rFonts w:ascii="Times New Roman" w:hAnsi="Times New Roman"/>
                <w:sz w:val="28"/>
                <w:szCs w:val="28"/>
              </w:rPr>
            </w:pPr>
            <w:r w:rsidRPr="00E26615">
              <w:rPr>
                <w:rFonts w:ascii="Times New Roman" w:hAnsi="Times New Roman"/>
                <w:sz w:val="28"/>
                <w:szCs w:val="28"/>
              </w:rPr>
              <w:t>сдавали экзамены</w:t>
            </w:r>
          </w:p>
        </w:tc>
        <w:tc>
          <w:tcPr>
            <w:tcW w:w="1943" w:type="dxa"/>
          </w:tcPr>
          <w:p w:rsidR="002A158E" w:rsidRPr="00E26615" w:rsidRDefault="002A158E" w:rsidP="005D2359">
            <w:pPr>
              <w:autoSpaceDE w:val="0"/>
              <w:autoSpaceDN w:val="0"/>
              <w:adjustRightInd w:val="0"/>
              <w:jc w:val="both"/>
              <w:rPr>
                <w:rFonts w:ascii="Times New Roman" w:hAnsi="Times New Roman"/>
                <w:sz w:val="28"/>
                <w:szCs w:val="28"/>
              </w:rPr>
            </w:pPr>
            <w:r w:rsidRPr="00E26615">
              <w:rPr>
                <w:rFonts w:ascii="Times New Roman" w:hAnsi="Times New Roman"/>
                <w:sz w:val="28"/>
                <w:szCs w:val="28"/>
              </w:rPr>
              <w:t>процент качества</w:t>
            </w:r>
          </w:p>
        </w:tc>
        <w:tc>
          <w:tcPr>
            <w:tcW w:w="1943" w:type="dxa"/>
          </w:tcPr>
          <w:p w:rsidR="002A158E" w:rsidRPr="00E26615" w:rsidRDefault="002A158E" w:rsidP="005D2359">
            <w:pPr>
              <w:autoSpaceDE w:val="0"/>
              <w:autoSpaceDN w:val="0"/>
              <w:adjustRightInd w:val="0"/>
              <w:jc w:val="both"/>
              <w:rPr>
                <w:rFonts w:ascii="Times New Roman" w:hAnsi="Times New Roman"/>
                <w:sz w:val="28"/>
                <w:szCs w:val="28"/>
              </w:rPr>
            </w:pPr>
            <w:r w:rsidRPr="00E26615">
              <w:rPr>
                <w:rFonts w:ascii="Times New Roman" w:hAnsi="Times New Roman"/>
                <w:sz w:val="28"/>
                <w:szCs w:val="28"/>
              </w:rPr>
              <w:t>сдавали ЕНТ</w:t>
            </w:r>
          </w:p>
        </w:tc>
        <w:tc>
          <w:tcPr>
            <w:tcW w:w="1943" w:type="dxa"/>
          </w:tcPr>
          <w:p w:rsidR="002A158E" w:rsidRPr="00E26615" w:rsidRDefault="002A158E" w:rsidP="005D2359">
            <w:pPr>
              <w:autoSpaceDE w:val="0"/>
              <w:autoSpaceDN w:val="0"/>
              <w:adjustRightInd w:val="0"/>
              <w:jc w:val="both"/>
              <w:rPr>
                <w:rFonts w:ascii="Times New Roman" w:hAnsi="Times New Roman"/>
                <w:sz w:val="28"/>
                <w:szCs w:val="28"/>
              </w:rPr>
            </w:pPr>
            <w:r w:rsidRPr="00E26615">
              <w:rPr>
                <w:rFonts w:ascii="Times New Roman" w:hAnsi="Times New Roman"/>
                <w:sz w:val="28"/>
                <w:szCs w:val="28"/>
              </w:rPr>
              <w:t>процент  качества</w:t>
            </w:r>
          </w:p>
        </w:tc>
      </w:tr>
      <w:tr w:rsidR="00B00F64" w:rsidRPr="00E26615" w:rsidTr="005D2359">
        <w:tc>
          <w:tcPr>
            <w:tcW w:w="1942" w:type="dxa"/>
          </w:tcPr>
          <w:p w:rsidR="00864D82" w:rsidRPr="00E26615" w:rsidRDefault="00864D82" w:rsidP="00B00F64">
            <w:pPr>
              <w:autoSpaceDE w:val="0"/>
              <w:autoSpaceDN w:val="0"/>
              <w:adjustRightInd w:val="0"/>
              <w:jc w:val="center"/>
              <w:rPr>
                <w:rFonts w:ascii="Times New Roman" w:hAnsi="Times New Roman"/>
                <w:sz w:val="28"/>
                <w:szCs w:val="28"/>
              </w:rPr>
            </w:pPr>
            <w:r w:rsidRPr="00E26615">
              <w:rPr>
                <w:rFonts w:ascii="Times New Roman" w:hAnsi="Times New Roman"/>
                <w:sz w:val="28"/>
                <w:szCs w:val="28"/>
              </w:rPr>
              <w:t>17</w:t>
            </w:r>
          </w:p>
        </w:tc>
        <w:tc>
          <w:tcPr>
            <w:tcW w:w="1943" w:type="dxa"/>
          </w:tcPr>
          <w:p w:rsidR="00864D82" w:rsidRPr="00E26615" w:rsidRDefault="00864D82" w:rsidP="00B00F64">
            <w:pPr>
              <w:autoSpaceDE w:val="0"/>
              <w:autoSpaceDN w:val="0"/>
              <w:adjustRightInd w:val="0"/>
              <w:jc w:val="center"/>
              <w:rPr>
                <w:rFonts w:ascii="Times New Roman" w:hAnsi="Times New Roman"/>
                <w:sz w:val="28"/>
                <w:szCs w:val="28"/>
              </w:rPr>
            </w:pPr>
            <w:r w:rsidRPr="00E26615">
              <w:rPr>
                <w:rFonts w:ascii="Times New Roman" w:hAnsi="Times New Roman"/>
                <w:sz w:val="28"/>
                <w:szCs w:val="28"/>
              </w:rPr>
              <w:t>17</w:t>
            </w:r>
          </w:p>
        </w:tc>
        <w:tc>
          <w:tcPr>
            <w:tcW w:w="1943" w:type="dxa"/>
          </w:tcPr>
          <w:p w:rsidR="00864D82" w:rsidRPr="00E26615" w:rsidRDefault="00B00F64" w:rsidP="00B00F64">
            <w:pPr>
              <w:autoSpaceDE w:val="0"/>
              <w:autoSpaceDN w:val="0"/>
              <w:adjustRightInd w:val="0"/>
              <w:jc w:val="center"/>
              <w:rPr>
                <w:rFonts w:ascii="Times New Roman" w:hAnsi="Times New Roman"/>
                <w:sz w:val="28"/>
                <w:szCs w:val="28"/>
              </w:rPr>
            </w:pPr>
            <w:r w:rsidRPr="00E26615">
              <w:rPr>
                <w:rFonts w:ascii="Times New Roman" w:hAnsi="Times New Roman"/>
                <w:sz w:val="28"/>
                <w:szCs w:val="28"/>
              </w:rPr>
              <w:t>47 %</w:t>
            </w:r>
          </w:p>
        </w:tc>
        <w:tc>
          <w:tcPr>
            <w:tcW w:w="1943" w:type="dxa"/>
          </w:tcPr>
          <w:p w:rsidR="00864D82" w:rsidRPr="00E26615" w:rsidRDefault="00864D82" w:rsidP="00B00F64">
            <w:pPr>
              <w:autoSpaceDE w:val="0"/>
              <w:autoSpaceDN w:val="0"/>
              <w:adjustRightInd w:val="0"/>
              <w:jc w:val="center"/>
              <w:rPr>
                <w:rFonts w:ascii="Times New Roman" w:hAnsi="Times New Roman"/>
                <w:sz w:val="28"/>
                <w:szCs w:val="28"/>
              </w:rPr>
            </w:pPr>
            <w:r w:rsidRPr="00E26615">
              <w:rPr>
                <w:rFonts w:ascii="Times New Roman" w:hAnsi="Times New Roman"/>
                <w:sz w:val="28"/>
                <w:szCs w:val="28"/>
              </w:rPr>
              <w:t>8</w:t>
            </w:r>
          </w:p>
        </w:tc>
        <w:tc>
          <w:tcPr>
            <w:tcW w:w="1943" w:type="dxa"/>
          </w:tcPr>
          <w:p w:rsidR="00864D82" w:rsidRPr="00E26615" w:rsidRDefault="001764F9" w:rsidP="00B00F64">
            <w:pPr>
              <w:autoSpaceDE w:val="0"/>
              <w:autoSpaceDN w:val="0"/>
              <w:adjustRightInd w:val="0"/>
              <w:jc w:val="center"/>
              <w:rPr>
                <w:rFonts w:ascii="Times New Roman" w:hAnsi="Times New Roman"/>
                <w:sz w:val="28"/>
                <w:szCs w:val="28"/>
              </w:rPr>
            </w:pPr>
            <w:r w:rsidRPr="00E26615">
              <w:rPr>
                <w:rFonts w:ascii="Times New Roman" w:hAnsi="Times New Roman"/>
                <w:sz w:val="28"/>
                <w:szCs w:val="28"/>
              </w:rPr>
              <w:t>69,5</w:t>
            </w:r>
          </w:p>
        </w:tc>
      </w:tr>
    </w:tbl>
    <w:p w:rsidR="002A158E" w:rsidRPr="006122C8" w:rsidRDefault="002A158E" w:rsidP="00F761E2">
      <w:pPr>
        <w:shd w:val="clear" w:color="auto" w:fill="FFFFFF"/>
        <w:autoSpaceDE w:val="0"/>
        <w:autoSpaceDN w:val="0"/>
        <w:adjustRightInd w:val="0"/>
        <w:jc w:val="both"/>
        <w:rPr>
          <w:rFonts w:ascii="Times New Roman" w:hAnsi="Times New Roman"/>
          <w:color w:val="FF0000"/>
          <w:sz w:val="24"/>
          <w:szCs w:val="24"/>
          <w:lang w:val="en-US"/>
        </w:rPr>
      </w:pPr>
    </w:p>
    <w:p w:rsidR="00C0240C" w:rsidRPr="00C0240C" w:rsidRDefault="00C0240C" w:rsidP="00F761E2">
      <w:pPr>
        <w:shd w:val="clear" w:color="auto" w:fill="FFFFFF"/>
        <w:autoSpaceDE w:val="0"/>
        <w:autoSpaceDN w:val="0"/>
        <w:adjustRightInd w:val="0"/>
        <w:jc w:val="both"/>
        <w:rPr>
          <w:rFonts w:ascii="Times New Roman" w:hAnsi="Times New Roman"/>
          <w:color w:val="000000"/>
          <w:sz w:val="28"/>
          <w:szCs w:val="28"/>
        </w:rPr>
      </w:pPr>
      <w:r w:rsidRPr="00C0240C">
        <w:rPr>
          <w:rFonts w:ascii="Times New Roman" w:hAnsi="Times New Roman"/>
          <w:color w:val="000000"/>
          <w:sz w:val="28"/>
          <w:szCs w:val="28"/>
        </w:rPr>
        <w:t>19 апреля 2019 года в 4,9 и 11 классах прошло тестирование по основным предметам.</w:t>
      </w:r>
    </w:p>
    <w:p w:rsidR="00C0240C" w:rsidRPr="00E26615" w:rsidRDefault="00C0240C" w:rsidP="00B35F42">
      <w:pPr>
        <w:shd w:val="clear" w:color="auto" w:fill="FFFFFF"/>
        <w:autoSpaceDE w:val="0"/>
        <w:autoSpaceDN w:val="0"/>
        <w:adjustRightInd w:val="0"/>
        <w:jc w:val="center"/>
        <w:rPr>
          <w:rFonts w:ascii="Times New Roman" w:hAnsi="Times New Roman"/>
          <w:b/>
          <w:color w:val="000000"/>
          <w:sz w:val="28"/>
          <w:szCs w:val="28"/>
          <w:lang w:val="en-US"/>
        </w:rPr>
      </w:pPr>
      <w:proofErr w:type="spellStart"/>
      <w:r w:rsidRPr="00E26615">
        <w:rPr>
          <w:rFonts w:ascii="Times New Roman" w:hAnsi="Times New Roman"/>
          <w:b/>
          <w:color w:val="000000"/>
          <w:sz w:val="28"/>
          <w:szCs w:val="28"/>
          <w:lang w:val="en-US"/>
        </w:rPr>
        <w:t>Результаты</w:t>
      </w:r>
      <w:proofErr w:type="spellEnd"/>
      <w:r w:rsidRPr="00E26615">
        <w:rPr>
          <w:rFonts w:ascii="Times New Roman" w:hAnsi="Times New Roman"/>
          <w:b/>
          <w:color w:val="000000"/>
          <w:sz w:val="28"/>
          <w:szCs w:val="28"/>
          <w:lang w:val="en-US"/>
        </w:rPr>
        <w:t xml:space="preserve"> ВОУД</w:t>
      </w:r>
    </w:p>
    <w:tbl>
      <w:tblPr>
        <w:tblStyle w:val="a8"/>
        <w:tblW w:w="9747" w:type="dxa"/>
        <w:tblLayout w:type="fixed"/>
        <w:tblLook w:val="04A0" w:firstRow="1" w:lastRow="0" w:firstColumn="1" w:lastColumn="0" w:noHBand="0" w:noVBand="1"/>
      </w:tblPr>
      <w:tblGrid>
        <w:gridCol w:w="520"/>
        <w:gridCol w:w="2503"/>
        <w:gridCol w:w="1480"/>
        <w:gridCol w:w="1758"/>
        <w:gridCol w:w="1360"/>
        <w:gridCol w:w="11"/>
        <w:gridCol w:w="2115"/>
      </w:tblGrid>
      <w:tr w:rsidR="00C0240C" w:rsidTr="00B35F42">
        <w:tc>
          <w:tcPr>
            <w:tcW w:w="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40C" w:rsidRDefault="00C0240C" w:rsidP="00C0240C">
            <w:pPr>
              <w:rPr>
                <w:rFonts w:ascii="Times New Roman" w:hAnsi="Times New Roman"/>
                <w:b/>
                <w:sz w:val="24"/>
                <w:szCs w:val="24"/>
                <w:lang w:val="kk-KZ"/>
              </w:rPr>
            </w:pPr>
            <w:r>
              <w:rPr>
                <w:rFonts w:ascii="Times New Roman" w:hAnsi="Times New Roman"/>
                <w:b/>
                <w:sz w:val="24"/>
                <w:szCs w:val="24"/>
                <w:lang w:val="kk-KZ"/>
              </w:rPr>
              <w:t>№</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40C" w:rsidRDefault="00C0240C" w:rsidP="00C0240C">
            <w:pPr>
              <w:rPr>
                <w:rFonts w:ascii="Times New Roman" w:hAnsi="Times New Roman"/>
                <w:b/>
                <w:i/>
                <w:sz w:val="24"/>
                <w:szCs w:val="24"/>
                <w:lang w:val="kk-KZ"/>
              </w:rPr>
            </w:pPr>
            <w:r>
              <w:rPr>
                <w:rFonts w:ascii="Times New Roman" w:hAnsi="Times New Roman"/>
                <w:b/>
                <w:i/>
                <w:sz w:val="24"/>
                <w:szCs w:val="24"/>
                <w:lang w:val="kk-KZ"/>
              </w:rPr>
              <w:t>Предмет</w:t>
            </w:r>
          </w:p>
        </w:tc>
        <w:tc>
          <w:tcPr>
            <w:tcW w:w="1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40C" w:rsidRDefault="00C0240C" w:rsidP="00C0240C">
            <w:pPr>
              <w:rPr>
                <w:rFonts w:ascii="Times New Roman" w:hAnsi="Times New Roman"/>
                <w:b/>
                <w:i/>
                <w:sz w:val="24"/>
                <w:szCs w:val="24"/>
                <w:lang w:val="kk-KZ"/>
              </w:rPr>
            </w:pPr>
            <w:r>
              <w:rPr>
                <w:rFonts w:ascii="Times New Roman" w:hAnsi="Times New Roman"/>
                <w:b/>
                <w:i/>
                <w:sz w:val="24"/>
                <w:szCs w:val="24"/>
                <w:lang w:val="kk-KZ"/>
              </w:rPr>
              <w:t>9 А</w:t>
            </w:r>
          </w:p>
        </w:tc>
        <w:tc>
          <w:tcPr>
            <w:tcW w:w="17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40C" w:rsidRDefault="00C0240C" w:rsidP="00C0240C">
            <w:pPr>
              <w:rPr>
                <w:rFonts w:ascii="Times New Roman" w:hAnsi="Times New Roman"/>
                <w:b/>
                <w:i/>
                <w:sz w:val="24"/>
                <w:szCs w:val="24"/>
              </w:rPr>
            </w:pPr>
            <w:r>
              <w:rPr>
                <w:rFonts w:ascii="Times New Roman" w:hAnsi="Times New Roman"/>
                <w:b/>
                <w:i/>
                <w:sz w:val="24"/>
                <w:szCs w:val="24"/>
                <w:lang w:val="kk-KZ"/>
              </w:rPr>
              <w:t>9 Б</w:t>
            </w:r>
          </w:p>
        </w:tc>
        <w:tc>
          <w:tcPr>
            <w:tcW w:w="1371" w:type="dxa"/>
            <w:gridSpan w:val="2"/>
            <w:tcBorders>
              <w:top w:val="single" w:sz="4" w:space="0" w:color="000000" w:themeColor="text1"/>
              <w:left w:val="single" w:sz="4" w:space="0" w:color="auto"/>
              <w:bottom w:val="single" w:sz="4" w:space="0" w:color="000000" w:themeColor="text1"/>
              <w:right w:val="single" w:sz="4" w:space="0" w:color="auto"/>
            </w:tcBorders>
          </w:tcPr>
          <w:p w:rsidR="00C0240C" w:rsidRDefault="00C0240C" w:rsidP="00C0240C">
            <w:pPr>
              <w:rPr>
                <w:rFonts w:ascii="Times New Roman" w:hAnsi="Times New Roman"/>
                <w:b/>
                <w:i/>
                <w:sz w:val="24"/>
                <w:szCs w:val="24"/>
                <w:lang w:val="kk-KZ"/>
              </w:rPr>
            </w:pPr>
            <w:r>
              <w:rPr>
                <w:rFonts w:ascii="Times New Roman" w:hAnsi="Times New Roman"/>
                <w:b/>
                <w:i/>
                <w:sz w:val="24"/>
                <w:szCs w:val="24"/>
                <w:lang w:val="kk-KZ"/>
              </w:rPr>
              <w:t>9В</w:t>
            </w:r>
          </w:p>
          <w:p w:rsidR="00C0240C" w:rsidRDefault="00C0240C" w:rsidP="00C0240C">
            <w:pPr>
              <w:rPr>
                <w:rFonts w:ascii="Times New Roman" w:hAnsi="Times New Roman"/>
                <w:b/>
                <w:i/>
                <w:sz w:val="24"/>
                <w:szCs w:val="24"/>
              </w:rPr>
            </w:pPr>
          </w:p>
        </w:tc>
        <w:tc>
          <w:tcPr>
            <w:tcW w:w="2115" w:type="dxa"/>
            <w:tcBorders>
              <w:top w:val="single" w:sz="4" w:space="0" w:color="000000" w:themeColor="text1"/>
              <w:left w:val="single" w:sz="4" w:space="0" w:color="auto"/>
              <w:bottom w:val="single" w:sz="4" w:space="0" w:color="000000" w:themeColor="text1"/>
              <w:right w:val="single" w:sz="4" w:space="0" w:color="auto"/>
            </w:tcBorders>
            <w:hideMark/>
          </w:tcPr>
          <w:p w:rsidR="00C0240C" w:rsidRDefault="00C0240C" w:rsidP="00C0240C">
            <w:pPr>
              <w:rPr>
                <w:rFonts w:ascii="Times New Roman" w:hAnsi="Times New Roman"/>
                <w:b/>
                <w:i/>
                <w:sz w:val="24"/>
                <w:szCs w:val="24"/>
                <w:lang w:val="kk-KZ"/>
              </w:rPr>
            </w:pPr>
            <w:r>
              <w:rPr>
                <w:rFonts w:ascii="Times New Roman" w:hAnsi="Times New Roman"/>
                <w:b/>
                <w:i/>
                <w:sz w:val="24"/>
                <w:szCs w:val="24"/>
                <w:lang w:val="kk-KZ"/>
              </w:rPr>
              <w:t>11 А</w:t>
            </w:r>
          </w:p>
        </w:tc>
      </w:tr>
      <w:tr w:rsidR="00C0240C" w:rsidTr="00B35F42">
        <w:tc>
          <w:tcPr>
            <w:tcW w:w="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40C" w:rsidRDefault="00C0240C" w:rsidP="00C0240C">
            <w:pPr>
              <w:rPr>
                <w:rFonts w:ascii="Times New Roman" w:hAnsi="Times New Roman"/>
                <w:i/>
                <w:sz w:val="24"/>
                <w:szCs w:val="24"/>
                <w:lang w:val="kk-KZ"/>
              </w:rPr>
            </w:pPr>
            <w:r>
              <w:rPr>
                <w:rFonts w:ascii="Times New Roman" w:hAnsi="Times New Roman"/>
                <w:i/>
                <w:sz w:val="24"/>
                <w:szCs w:val="24"/>
                <w:lang w:val="kk-KZ"/>
              </w:rPr>
              <w:t>1</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40C" w:rsidRDefault="00C0240C" w:rsidP="00C0240C">
            <w:pPr>
              <w:rPr>
                <w:rFonts w:ascii="Times New Roman" w:hAnsi="Times New Roman"/>
                <w:i/>
                <w:sz w:val="24"/>
                <w:szCs w:val="24"/>
                <w:lang w:val="kk-KZ"/>
              </w:rPr>
            </w:pPr>
            <w:r>
              <w:rPr>
                <w:rFonts w:ascii="Times New Roman" w:hAnsi="Times New Roman"/>
                <w:i/>
                <w:sz w:val="24"/>
                <w:szCs w:val="24"/>
                <w:lang w:val="kk-KZ"/>
              </w:rPr>
              <w:t>Математика</w:t>
            </w:r>
          </w:p>
        </w:tc>
        <w:tc>
          <w:tcPr>
            <w:tcW w:w="1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40C" w:rsidRDefault="00C0240C" w:rsidP="00C0240C">
            <w:pPr>
              <w:rPr>
                <w:rFonts w:ascii="Times New Roman" w:hAnsi="Times New Roman"/>
                <w:i/>
                <w:sz w:val="24"/>
                <w:szCs w:val="24"/>
              </w:rPr>
            </w:pPr>
            <w:r>
              <w:rPr>
                <w:rFonts w:ascii="Times New Roman" w:hAnsi="Times New Roman"/>
                <w:i/>
                <w:sz w:val="24"/>
                <w:szCs w:val="24"/>
                <w:lang w:val="kk-KZ"/>
              </w:rPr>
              <w:t xml:space="preserve">17,8 </w:t>
            </w:r>
            <w:r>
              <w:rPr>
                <w:rFonts w:ascii="Times New Roman" w:hAnsi="Times New Roman"/>
                <w:i/>
                <w:sz w:val="24"/>
                <w:szCs w:val="24"/>
                <w:lang w:val="en-US"/>
              </w:rPr>
              <w:t>%</w:t>
            </w:r>
          </w:p>
        </w:tc>
        <w:tc>
          <w:tcPr>
            <w:tcW w:w="17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40C" w:rsidRDefault="00C0240C" w:rsidP="00C0240C">
            <w:pPr>
              <w:rPr>
                <w:rFonts w:ascii="Times New Roman" w:hAnsi="Times New Roman"/>
                <w:i/>
                <w:sz w:val="24"/>
                <w:szCs w:val="24"/>
                <w:lang w:val="kk-KZ"/>
              </w:rPr>
            </w:pPr>
            <w:r>
              <w:rPr>
                <w:rFonts w:ascii="Times New Roman" w:hAnsi="Times New Roman"/>
                <w:i/>
                <w:sz w:val="24"/>
                <w:szCs w:val="24"/>
                <w:lang w:val="kk-KZ"/>
              </w:rPr>
              <w:t>33</w:t>
            </w:r>
          </w:p>
        </w:tc>
        <w:tc>
          <w:tcPr>
            <w:tcW w:w="1371" w:type="dxa"/>
            <w:gridSpan w:val="2"/>
            <w:tcBorders>
              <w:top w:val="single" w:sz="4" w:space="0" w:color="000000" w:themeColor="text1"/>
              <w:left w:val="single" w:sz="4" w:space="0" w:color="auto"/>
              <w:bottom w:val="single" w:sz="4" w:space="0" w:color="000000" w:themeColor="text1"/>
              <w:right w:val="single" w:sz="4" w:space="0" w:color="auto"/>
            </w:tcBorders>
          </w:tcPr>
          <w:p w:rsidR="00C0240C" w:rsidRDefault="00C0240C" w:rsidP="00C0240C">
            <w:pPr>
              <w:rPr>
                <w:rFonts w:ascii="Times New Roman" w:hAnsi="Times New Roman"/>
                <w:i/>
                <w:sz w:val="24"/>
                <w:szCs w:val="24"/>
                <w:lang w:val="kk-KZ"/>
              </w:rPr>
            </w:pPr>
          </w:p>
        </w:tc>
        <w:tc>
          <w:tcPr>
            <w:tcW w:w="2115" w:type="dxa"/>
            <w:tcBorders>
              <w:top w:val="single" w:sz="4" w:space="0" w:color="000000" w:themeColor="text1"/>
              <w:left w:val="single" w:sz="4" w:space="0" w:color="auto"/>
              <w:bottom w:val="single" w:sz="4" w:space="0" w:color="000000" w:themeColor="text1"/>
              <w:right w:val="single" w:sz="4" w:space="0" w:color="auto"/>
            </w:tcBorders>
          </w:tcPr>
          <w:p w:rsidR="00C0240C" w:rsidRDefault="00C0240C" w:rsidP="00C0240C">
            <w:pPr>
              <w:rPr>
                <w:rFonts w:ascii="Times New Roman" w:hAnsi="Times New Roman"/>
                <w:i/>
                <w:sz w:val="24"/>
                <w:szCs w:val="24"/>
                <w:lang w:val="kk-KZ"/>
              </w:rPr>
            </w:pPr>
          </w:p>
        </w:tc>
      </w:tr>
      <w:tr w:rsidR="00C0240C" w:rsidTr="00B35F42">
        <w:tc>
          <w:tcPr>
            <w:tcW w:w="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40C" w:rsidRDefault="00C0240C" w:rsidP="00C0240C">
            <w:pPr>
              <w:rPr>
                <w:rFonts w:ascii="Times New Roman" w:hAnsi="Times New Roman"/>
                <w:i/>
                <w:sz w:val="24"/>
                <w:szCs w:val="24"/>
                <w:lang w:val="kk-KZ"/>
              </w:rPr>
            </w:pPr>
            <w:r>
              <w:rPr>
                <w:rFonts w:ascii="Times New Roman" w:hAnsi="Times New Roman"/>
                <w:i/>
                <w:sz w:val="24"/>
                <w:szCs w:val="24"/>
                <w:lang w:val="kk-KZ"/>
              </w:rPr>
              <w:t>2</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40C" w:rsidRDefault="00C0240C" w:rsidP="00C0240C">
            <w:pPr>
              <w:rPr>
                <w:rFonts w:ascii="Times New Roman" w:hAnsi="Times New Roman"/>
                <w:i/>
                <w:sz w:val="24"/>
                <w:szCs w:val="24"/>
                <w:lang w:val="kk-KZ"/>
              </w:rPr>
            </w:pPr>
            <w:r>
              <w:rPr>
                <w:rFonts w:ascii="Times New Roman" w:hAnsi="Times New Roman"/>
                <w:i/>
                <w:sz w:val="24"/>
                <w:szCs w:val="24"/>
                <w:lang w:val="kk-KZ"/>
              </w:rPr>
              <w:t>Казахский язык</w:t>
            </w:r>
          </w:p>
        </w:tc>
        <w:tc>
          <w:tcPr>
            <w:tcW w:w="1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40C" w:rsidRDefault="00C0240C" w:rsidP="00C0240C">
            <w:pPr>
              <w:rPr>
                <w:rFonts w:ascii="Times New Roman" w:hAnsi="Times New Roman"/>
                <w:i/>
                <w:sz w:val="24"/>
                <w:szCs w:val="24"/>
              </w:rPr>
            </w:pPr>
            <w:r>
              <w:rPr>
                <w:rFonts w:ascii="Times New Roman" w:hAnsi="Times New Roman"/>
                <w:i/>
                <w:sz w:val="24"/>
                <w:szCs w:val="24"/>
                <w:lang w:val="kk-KZ"/>
              </w:rPr>
              <w:t xml:space="preserve">10,67 </w:t>
            </w:r>
            <w:r>
              <w:rPr>
                <w:rFonts w:ascii="Times New Roman" w:hAnsi="Times New Roman"/>
                <w:i/>
                <w:sz w:val="24"/>
                <w:szCs w:val="24"/>
                <w:lang w:val="en-US"/>
              </w:rPr>
              <w:t>%</w:t>
            </w:r>
          </w:p>
        </w:tc>
        <w:tc>
          <w:tcPr>
            <w:tcW w:w="17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40C" w:rsidRDefault="00C0240C" w:rsidP="00C0240C">
            <w:pPr>
              <w:rPr>
                <w:rFonts w:ascii="Times New Roman" w:hAnsi="Times New Roman"/>
                <w:i/>
                <w:sz w:val="24"/>
                <w:szCs w:val="24"/>
                <w:lang w:val="kk-KZ"/>
              </w:rPr>
            </w:pPr>
            <w:r>
              <w:rPr>
                <w:rFonts w:ascii="Times New Roman" w:hAnsi="Times New Roman"/>
                <w:i/>
                <w:sz w:val="24"/>
                <w:szCs w:val="24"/>
                <w:lang w:val="kk-KZ"/>
              </w:rPr>
              <w:t>8,5</w:t>
            </w:r>
          </w:p>
        </w:tc>
        <w:tc>
          <w:tcPr>
            <w:tcW w:w="1371" w:type="dxa"/>
            <w:gridSpan w:val="2"/>
            <w:tcBorders>
              <w:top w:val="single" w:sz="4" w:space="0" w:color="000000" w:themeColor="text1"/>
              <w:left w:val="single" w:sz="4" w:space="0" w:color="auto"/>
              <w:bottom w:val="single" w:sz="4" w:space="0" w:color="000000" w:themeColor="text1"/>
              <w:right w:val="single" w:sz="4" w:space="0" w:color="auto"/>
            </w:tcBorders>
            <w:hideMark/>
          </w:tcPr>
          <w:p w:rsidR="00C0240C" w:rsidRDefault="00C0240C" w:rsidP="00C0240C">
            <w:pPr>
              <w:rPr>
                <w:rFonts w:ascii="Times New Roman" w:hAnsi="Times New Roman"/>
                <w:i/>
                <w:sz w:val="24"/>
                <w:szCs w:val="24"/>
                <w:lang w:val="kk-KZ"/>
              </w:rPr>
            </w:pPr>
            <w:r>
              <w:rPr>
                <w:rFonts w:ascii="Times New Roman" w:hAnsi="Times New Roman"/>
                <w:i/>
                <w:sz w:val="24"/>
                <w:szCs w:val="24"/>
                <w:lang w:val="kk-KZ"/>
              </w:rPr>
              <w:t>9,3</w:t>
            </w:r>
          </w:p>
        </w:tc>
        <w:tc>
          <w:tcPr>
            <w:tcW w:w="2115" w:type="dxa"/>
            <w:tcBorders>
              <w:top w:val="single" w:sz="4" w:space="0" w:color="000000" w:themeColor="text1"/>
              <w:left w:val="single" w:sz="4" w:space="0" w:color="auto"/>
              <w:bottom w:val="single" w:sz="4" w:space="0" w:color="000000" w:themeColor="text1"/>
              <w:right w:val="single" w:sz="4" w:space="0" w:color="auto"/>
            </w:tcBorders>
            <w:hideMark/>
          </w:tcPr>
          <w:p w:rsidR="00C0240C" w:rsidRDefault="00C0240C" w:rsidP="00C0240C">
            <w:pPr>
              <w:rPr>
                <w:rFonts w:ascii="Times New Roman" w:hAnsi="Times New Roman"/>
                <w:i/>
                <w:sz w:val="24"/>
                <w:szCs w:val="24"/>
                <w:lang w:val="kk-KZ"/>
              </w:rPr>
            </w:pPr>
            <w:r>
              <w:rPr>
                <w:rFonts w:ascii="Times New Roman" w:hAnsi="Times New Roman"/>
                <w:i/>
                <w:sz w:val="24"/>
                <w:szCs w:val="24"/>
                <w:lang w:val="kk-KZ"/>
              </w:rPr>
              <w:t>14,35</w:t>
            </w:r>
          </w:p>
        </w:tc>
      </w:tr>
      <w:tr w:rsidR="00C0240C" w:rsidTr="00B35F42">
        <w:tc>
          <w:tcPr>
            <w:tcW w:w="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40C" w:rsidRDefault="00C0240C" w:rsidP="00C0240C">
            <w:pPr>
              <w:rPr>
                <w:rFonts w:ascii="Times New Roman" w:hAnsi="Times New Roman"/>
                <w:i/>
                <w:sz w:val="24"/>
                <w:szCs w:val="24"/>
                <w:lang w:val="kk-KZ"/>
              </w:rPr>
            </w:pPr>
            <w:r>
              <w:rPr>
                <w:rFonts w:ascii="Times New Roman" w:hAnsi="Times New Roman"/>
                <w:i/>
                <w:sz w:val="24"/>
                <w:szCs w:val="24"/>
                <w:lang w:val="kk-KZ"/>
              </w:rPr>
              <w:t>3</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40C" w:rsidRDefault="00C0240C" w:rsidP="00C0240C">
            <w:pPr>
              <w:rPr>
                <w:rFonts w:ascii="Times New Roman" w:hAnsi="Times New Roman"/>
                <w:i/>
                <w:sz w:val="24"/>
                <w:szCs w:val="24"/>
                <w:lang w:val="kk-KZ"/>
              </w:rPr>
            </w:pPr>
            <w:r>
              <w:rPr>
                <w:rFonts w:ascii="Times New Roman" w:hAnsi="Times New Roman"/>
                <w:i/>
                <w:sz w:val="24"/>
                <w:szCs w:val="24"/>
                <w:lang w:val="kk-KZ"/>
              </w:rPr>
              <w:t>Химия</w:t>
            </w:r>
          </w:p>
        </w:tc>
        <w:tc>
          <w:tcPr>
            <w:tcW w:w="1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40C" w:rsidRDefault="00C0240C" w:rsidP="00C0240C">
            <w:pPr>
              <w:rPr>
                <w:rFonts w:ascii="Times New Roman" w:hAnsi="Times New Roman"/>
                <w:i/>
                <w:sz w:val="24"/>
                <w:szCs w:val="24"/>
              </w:rPr>
            </w:pPr>
            <w:r>
              <w:rPr>
                <w:rFonts w:ascii="Times New Roman" w:hAnsi="Times New Roman"/>
                <w:i/>
                <w:sz w:val="24"/>
                <w:szCs w:val="24"/>
                <w:lang w:val="kk-KZ"/>
              </w:rPr>
              <w:t>32,25</w:t>
            </w:r>
            <w:r>
              <w:rPr>
                <w:rFonts w:ascii="Times New Roman" w:hAnsi="Times New Roman"/>
                <w:i/>
                <w:sz w:val="24"/>
                <w:szCs w:val="24"/>
                <w:lang w:val="en-US"/>
              </w:rPr>
              <w:t>%</w:t>
            </w:r>
          </w:p>
        </w:tc>
        <w:tc>
          <w:tcPr>
            <w:tcW w:w="17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40C" w:rsidRDefault="00C0240C" w:rsidP="00C0240C">
            <w:pPr>
              <w:rPr>
                <w:rFonts w:ascii="Times New Roman" w:hAnsi="Times New Roman"/>
                <w:i/>
                <w:sz w:val="24"/>
                <w:szCs w:val="24"/>
                <w:lang w:val="kk-KZ"/>
              </w:rPr>
            </w:pPr>
            <w:r>
              <w:rPr>
                <w:rFonts w:ascii="Times New Roman" w:hAnsi="Times New Roman"/>
                <w:i/>
                <w:sz w:val="24"/>
                <w:szCs w:val="24"/>
                <w:lang w:val="kk-KZ"/>
              </w:rPr>
              <w:t>16,5</w:t>
            </w:r>
            <w:r>
              <w:rPr>
                <w:rFonts w:ascii="Times New Roman" w:hAnsi="Times New Roman"/>
                <w:i/>
                <w:sz w:val="24"/>
                <w:szCs w:val="24"/>
                <w:lang w:val="en-US"/>
              </w:rPr>
              <w:t xml:space="preserve"> %</w:t>
            </w:r>
          </w:p>
        </w:tc>
        <w:tc>
          <w:tcPr>
            <w:tcW w:w="1371" w:type="dxa"/>
            <w:gridSpan w:val="2"/>
            <w:tcBorders>
              <w:top w:val="single" w:sz="4" w:space="0" w:color="000000" w:themeColor="text1"/>
              <w:left w:val="single" w:sz="4" w:space="0" w:color="auto"/>
              <w:bottom w:val="single" w:sz="4" w:space="0" w:color="000000" w:themeColor="text1"/>
              <w:right w:val="single" w:sz="4" w:space="0" w:color="auto"/>
            </w:tcBorders>
          </w:tcPr>
          <w:p w:rsidR="00C0240C" w:rsidRDefault="00C0240C" w:rsidP="00C0240C">
            <w:pPr>
              <w:rPr>
                <w:rFonts w:ascii="Times New Roman" w:hAnsi="Times New Roman"/>
                <w:i/>
                <w:sz w:val="24"/>
                <w:szCs w:val="24"/>
                <w:lang w:val="kk-KZ"/>
              </w:rPr>
            </w:pPr>
          </w:p>
        </w:tc>
        <w:tc>
          <w:tcPr>
            <w:tcW w:w="2115" w:type="dxa"/>
            <w:tcBorders>
              <w:top w:val="single" w:sz="4" w:space="0" w:color="000000" w:themeColor="text1"/>
              <w:left w:val="single" w:sz="4" w:space="0" w:color="auto"/>
              <w:bottom w:val="single" w:sz="4" w:space="0" w:color="000000" w:themeColor="text1"/>
              <w:right w:val="single" w:sz="4" w:space="0" w:color="auto"/>
            </w:tcBorders>
          </w:tcPr>
          <w:p w:rsidR="00C0240C" w:rsidRDefault="00C0240C" w:rsidP="00C0240C">
            <w:pPr>
              <w:rPr>
                <w:rFonts w:ascii="Times New Roman" w:hAnsi="Times New Roman"/>
                <w:i/>
                <w:sz w:val="24"/>
                <w:szCs w:val="24"/>
                <w:lang w:val="kk-KZ"/>
              </w:rPr>
            </w:pPr>
          </w:p>
        </w:tc>
      </w:tr>
      <w:tr w:rsidR="00C0240C" w:rsidTr="00B35F42">
        <w:tc>
          <w:tcPr>
            <w:tcW w:w="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40C" w:rsidRDefault="00C0240C" w:rsidP="00C0240C">
            <w:pPr>
              <w:rPr>
                <w:rFonts w:ascii="Times New Roman" w:hAnsi="Times New Roman"/>
                <w:i/>
                <w:sz w:val="24"/>
                <w:szCs w:val="24"/>
                <w:lang w:val="kk-KZ"/>
              </w:rPr>
            </w:pPr>
            <w:r>
              <w:rPr>
                <w:rFonts w:ascii="Times New Roman" w:hAnsi="Times New Roman"/>
                <w:i/>
                <w:sz w:val="24"/>
                <w:szCs w:val="24"/>
                <w:lang w:val="kk-KZ"/>
              </w:rPr>
              <w:t>4</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40C" w:rsidRDefault="00C0240C" w:rsidP="00C0240C">
            <w:pPr>
              <w:rPr>
                <w:rFonts w:ascii="Times New Roman" w:hAnsi="Times New Roman"/>
                <w:i/>
                <w:sz w:val="24"/>
                <w:szCs w:val="24"/>
                <w:lang w:val="kk-KZ"/>
              </w:rPr>
            </w:pPr>
            <w:r>
              <w:rPr>
                <w:rFonts w:ascii="Times New Roman" w:hAnsi="Times New Roman"/>
                <w:i/>
                <w:sz w:val="24"/>
                <w:szCs w:val="24"/>
                <w:lang w:val="kk-KZ"/>
              </w:rPr>
              <w:t>Биология</w:t>
            </w:r>
          </w:p>
        </w:tc>
        <w:tc>
          <w:tcPr>
            <w:tcW w:w="1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40C" w:rsidRDefault="00C0240C" w:rsidP="00C0240C">
            <w:pPr>
              <w:rPr>
                <w:rFonts w:ascii="Times New Roman" w:hAnsi="Times New Roman"/>
                <w:i/>
                <w:sz w:val="24"/>
                <w:szCs w:val="24"/>
              </w:rPr>
            </w:pPr>
            <w:r>
              <w:rPr>
                <w:rFonts w:ascii="Times New Roman" w:hAnsi="Times New Roman"/>
                <w:i/>
                <w:sz w:val="24"/>
                <w:szCs w:val="24"/>
                <w:lang w:val="kk-KZ"/>
              </w:rPr>
              <w:t>-</w:t>
            </w:r>
          </w:p>
        </w:tc>
        <w:tc>
          <w:tcPr>
            <w:tcW w:w="17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40C" w:rsidRDefault="00C0240C" w:rsidP="00C0240C">
            <w:pPr>
              <w:rPr>
                <w:rFonts w:ascii="Times New Roman" w:hAnsi="Times New Roman"/>
                <w:i/>
                <w:sz w:val="24"/>
                <w:szCs w:val="24"/>
                <w:lang w:val="kk-KZ"/>
              </w:rPr>
            </w:pPr>
            <w:r>
              <w:rPr>
                <w:rFonts w:ascii="Times New Roman" w:hAnsi="Times New Roman"/>
                <w:i/>
                <w:sz w:val="24"/>
                <w:szCs w:val="24"/>
                <w:lang w:val="kk-KZ"/>
              </w:rPr>
              <w:t>-</w:t>
            </w:r>
          </w:p>
        </w:tc>
        <w:tc>
          <w:tcPr>
            <w:tcW w:w="1371" w:type="dxa"/>
            <w:gridSpan w:val="2"/>
            <w:tcBorders>
              <w:top w:val="single" w:sz="4" w:space="0" w:color="000000" w:themeColor="text1"/>
              <w:left w:val="single" w:sz="4" w:space="0" w:color="auto"/>
              <w:bottom w:val="single" w:sz="4" w:space="0" w:color="000000" w:themeColor="text1"/>
              <w:right w:val="single" w:sz="4" w:space="0" w:color="auto"/>
            </w:tcBorders>
          </w:tcPr>
          <w:p w:rsidR="00C0240C" w:rsidRDefault="00C0240C" w:rsidP="00C0240C">
            <w:pPr>
              <w:rPr>
                <w:rFonts w:ascii="Times New Roman" w:hAnsi="Times New Roman"/>
                <w:i/>
                <w:sz w:val="24"/>
                <w:szCs w:val="24"/>
                <w:lang w:val="kk-KZ"/>
              </w:rPr>
            </w:pPr>
          </w:p>
        </w:tc>
        <w:tc>
          <w:tcPr>
            <w:tcW w:w="2115" w:type="dxa"/>
            <w:tcBorders>
              <w:top w:val="single" w:sz="4" w:space="0" w:color="000000" w:themeColor="text1"/>
              <w:left w:val="single" w:sz="4" w:space="0" w:color="auto"/>
              <w:bottom w:val="single" w:sz="4" w:space="0" w:color="000000" w:themeColor="text1"/>
              <w:right w:val="single" w:sz="4" w:space="0" w:color="auto"/>
            </w:tcBorders>
          </w:tcPr>
          <w:p w:rsidR="00C0240C" w:rsidRDefault="00C0240C" w:rsidP="00C0240C">
            <w:pPr>
              <w:rPr>
                <w:rFonts w:ascii="Times New Roman" w:hAnsi="Times New Roman"/>
                <w:i/>
                <w:sz w:val="24"/>
                <w:szCs w:val="24"/>
                <w:lang w:val="kk-KZ"/>
              </w:rPr>
            </w:pPr>
          </w:p>
        </w:tc>
      </w:tr>
      <w:tr w:rsidR="00C0240C" w:rsidTr="00B35F42">
        <w:tc>
          <w:tcPr>
            <w:tcW w:w="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40C" w:rsidRDefault="00C0240C" w:rsidP="00C0240C">
            <w:pPr>
              <w:rPr>
                <w:rFonts w:ascii="Times New Roman" w:hAnsi="Times New Roman"/>
                <w:i/>
                <w:sz w:val="24"/>
                <w:szCs w:val="24"/>
                <w:lang w:val="kk-KZ"/>
              </w:rPr>
            </w:pPr>
            <w:r>
              <w:rPr>
                <w:rFonts w:ascii="Times New Roman" w:hAnsi="Times New Roman"/>
                <w:i/>
                <w:sz w:val="24"/>
                <w:szCs w:val="24"/>
                <w:lang w:val="kk-KZ"/>
              </w:rPr>
              <w:t>5</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40C" w:rsidRDefault="00C0240C" w:rsidP="00C0240C">
            <w:pPr>
              <w:rPr>
                <w:rFonts w:ascii="Times New Roman" w:hAnsi="Times New Roman"/>
                <w:i/>
                <w:sz w:val="24"/>
                <w:szCs w:val="24"/>
                <w:lang w:val="kk-KZ"/>
              </w:rPr>
            </w:pPr>
            <w:r>
              <w:rPr>
                <w:rFonts w:ascii="Times New Roman" w:hAnsi="Times New Roman"/>
                <w:i/>
                <w:sz w:val="24"/>
                <w:szCs w:val="24"/>
                <w:lang w:val="kk-KZ"/>
              </w:rPr>
              <w:t xml:space="preserve">География </w:t>
            </w:r>
          </w:p>
        </w:tc>
        <w:tc>
          <w:tcPr>
            <w:tcW w:w="1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40C" w:rsidRDefault="00C0240C" w:rsidP="00C0240C">
            <w:pPr>
              <w:rPr>
                <w:rFonts w:ascii="Times New Roman" w:hAnsi="Times New Roman"/>
                <w:i/>
                <w:sz w:val="24"/>
                <w:szCs w:val="24"/>
              </w:rPr>
            </w:pPr>
            <w:r>
              <w:rPr>
                <w:rFonts w:ascii="Times New Roman" w:hAnsi="Times New Roman"/>
                <w:i/>
                <w:sz w:val="24"/>
                <w:szCs w:val="24"/>
                <w:lang w:val="kk-KZ"/>
              </w:rPr>
              <w:t>17</w:t>
            </w:r>
          </w:p>
        </w:tc>
        <w:tc>
          <w:tcPr>
            <w:tcW w:w="17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40C" w:rsidRDefault="00C0240C" w:rsidP="00C0240C">
            <w:pPr>
              <w:rPr>
                <w:rFonts w:ascii="Times New Roman" w:hAnsi="Times New Roman"/>
                <w:i/>
                <w:sz w:val="24"/>
                <w:szCs w:val="24"/>
                <w:lang w:val="en-US"/>
              </w:rPr>
            </w:pPr>
            <w:r>
              <w:rPr>
                <w:rFonts w:ascii="Times New Roman" w:hAnsi="Times New Roman"/>
                <w:i/>
                <w:sz w:val="24"/>
                <w:szCs w:val="24"/>
                <w:lang w:val="kk-KZ"/>
              </w:rPr>
              <w:t>24,5</w:t>
            </w:r>
            <w:r>
              <w:rPr>
                <w:rFonts w:ascii="Times New Roman" w:hAnsi="Times New Roman"/>
                <w:i/>
                <w:sz w:val="24"/>
                <w:szCs w:val="24"/>
                <w:lang w:val="en-US"/>
              </w:rPr>
              <w:t xml:space="preserve"> %</w:t>
            </w:r>
          </w:p>
        </w:tc>
        <w:tc>
          <w:tcPr>
            <w:tcW w:w="1360" w:type="dxa"/>
            <w:tcBorders>
              <w:top w:val="single" w:sz="4" w:space="0" w:color="000000" w:themeColor="text1"/>
              <w:left w:val="single" w:sz="4" w:space="0" w:color="auto"/>
              <w:bottom w:val="single" w:sz="4" w:space="0" w:color="000000" w:themeColor="text1"/>
              <w:right w:val="single" w:sz="4" w:space="0" w:color="auto"/>
            </w:tcBorders>
          </w:tcPr>
          <w:p w:rsidR="00C0240C" w:rsidRDefault="00C0240C" w:rsidP="00C0240C">
            <w:pPr>
              <w:rPr>
                <w:rFonts w:ascii="Times New Roman" w:hAnsi="Times New Roman"/>
                <w:i/>
                <w:sz w:val="24"/>
                <w:szCs w:val="24"/>
                <w:lang w:val="kk-KZ"/>
              </w:rPr>
            </w:pPr>
          </w:p>
        </w:tc>
        <w:tc>
          <w:tcPr>
            <w:tcW w:w="2126" w:type="dxa"/>
            <w:gridSpan w:val="2"/>
            <w:tcBorders>
              <w:top w:val="single" w:sz="4" w:space="0" w:color="000000" w:themeColor="text1"/>
              <w:left w:val="single" w:sz="4" w:space="0" w:color="auto"/>
              <w:bottom w:val="single" w:sz="4" w:space="0" w:color="000000" w:themeColor="text1"/>
              <w:right w:val="single" w:sz="4" w:space="0" w:color="auto"/>
            </w:tcBorders>
          </w:tcPr>
          <w:p w:rsidR="00C0240C" w:rsidRDefault="00C0240C" w:rsidP="00C0240C">
            <w:pPr>
              <w:rPr>
                <w:rFonts w:ascii="Times New Roman" w:hAnsi="Times New Roman"/>
                <w:i/>
                <w:sz w:val="24"/>
                <w:szCs w:val="24"/>
                <w:lang w:val="kk-KZ"/>
              </w:rPr>
            </w:pPr>
          </w:p>
        </w:tc>
      </w:tr>
      <w:tr w:rsidR="00C0240C" w:rsidTr="00B35F42">
        <w:tc>
          <w:tcPr>
            <w:tcW w:w="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40C" w:rsidRDefault="00C0240C" w:rsidP="00C0240C">
            <w:pPr>
              <w:rPr>
                <w:rFonts w:ascii="Times New Roman" w:hAnsi="Times New Roman"/>
                <w:i/>
                <w:sz w:val="24"/>
                <w:szCs w:val="24"/>
                <w:lang w:val="kk-KZ"/>
              </w:rPr>
            </w:pPr>
            <w:r>
              <w:rPr>
                <w:rFonts w:ascii="Times New Roman" w:hAnsi="Times New Roman"/>
                <w:i/>
                <w:sz w:val="24"/>
                <w:szCs w:val="24"/>
                <w:lang w:val="kk-KZ"/>
              </w:rPr>
              <w:t>6</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40C" w:rsidRDefault="00C0240C" w:rsidP="00C0240C">
            <w:pPr>
              <w:rPr>
                <w:rFonts w:ascii="Times New Roman" w:hAnsi="Times New Roman"/>
                <w:i/>
                <w:sz w:val="24"/>
                <w:szCs w:val="24"/>
                <w:lang w:val="kk-KZ"/>
              </w:rPr>
            </w:pPr>
            <w:r>
              <w:rPr>
                <w:rFonts w:ascii="Times New Roman" w:hAnsi="Times New Roman"/>
                <w:i/>
                <w:sz w:val="24"/>
                <w:szCs w:val="24"/>
                <w:lang w:val="kk-KZ"/>
              </w:rPr>
              <w:t>Ист.Казахстана</w:t>
            </w:r>
          </w:p>
        </w:tc>
        <w:tc>
          <w:tcPr>
            <w:tcW w:w="1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40C" w:rsidRDefault="00C0240C" w:rsidP="00C0240C">
            <w:pPr>
              <w:rPr>
                <w:rFonts w:ascii="Times New Roman" w:hAnsi="Times New Roman"/>
                <w:i/>
                <w:sz w:val="24"/>
                <w:szCs w:val="24"/>
              </w:rPr>
            </w:pPr>
            <w:r>
              <w:rPr>
                <w:rFonts w:ascii="Times New Roman" w:hAnsi="Times New Roman"/>
                <w:i/>
                <w:sz w:val="24"/>
                <w:szCs w:val="24"/>
                <w:lang w:val="kk-KZ"/>
              </w:rPr>
              <w:t>27,6</w:t>
            </w:r>
          </w:p>
        </w:tc>
        <w:tc>
          <w:tcPr>
            <w:tcW w:w="17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40C" w:rsidRDefault="00C0240C" w:rsidP="00C0240C">
            <w:pPr>
              <w:rPr>
                <w:rFonts w:ascii="Times New Roman" w:hAnsi="Times New Roman"/>
                <w:i/>
                <w:sz w:val="24"/>
                <w:szCs w:val="24"/>
                <w:lang w:val="kk-KZ"/>
              </w:rPr>
            </w:pPr>
            <w:r>
              <w:rPr>
                <w:rFonts w:ascii="Times New Roman" w:hAnsi="Times New Roman"/>
                <w:i/>
                <w:sz w:val="24"/>
                <w:szCs w:val="24"/>
                <w:lang w:val="kk-KZ"/>
              </w:rPr>
              <w:t>12,1</w:t>
            </w:r>
            <w:r>
              <w:rPr>
                <w:rFonts w:ascii="Times New Roman" w:hAnsi="Times New Roman"/>
                <w:i/>
                <w:sz w:val="24"/>
                <w:szCs w:val="24"/>
                <w:lang w:val="en-US"/>
              </w:rPr>
              <w:t>%</w:t>
            </w:r>
          </w:p>
        </w:tc>
        <w:tc>
          <w:tcPr>
            <w:tcW w:w="1360" w:type="dxa"/>
            <w:tcBorders>
              <w:top w:val="single" w:sz="4" w:space="0" w:color="000000" w:themeColor="text1"/>
              <w:left w:val="single" w:sz="4" w:space="0" w:color="auto"/>
              <w:bottom w:val="single" w:sz="4" w:space="0" w:color="000000" w:themeColor="text1"/>
              <w:right w:val="single" w:sz="4" w:space="0" w:color="auto"/>
            </w:tcBorders>
          </w:tcPr>
          <w:p w:rsidR="00C0240C" w:rsidRDefault="00C0240C" w:rsidP="00C0240C">
            <w:pPr>
              <w:rPr>
                <w:rFonts w:ascii="Times New Roman" w:hAnsi="Times New Roman"/>
                <w:i/>
                <w:sz w:val="24"/>
                <w:szCs w:val="24"/>
                <w:lang w:val="kk-KZ"/>
              </w:rPr>
            </w:pPr>
          </w:p>
        </w:tc>
        <w:tc>
          <w:tcPr>
            <w:tcW w:w="2126" w:type="dxa"/>
            <w:gridSpan w:val="2"/>
            <w:tcBorders>
              <w:top w:val="single" w:sz="4" w:space="0" w:color="000000" w:themeColor="text1"/>
              <w:left w:val="single" w:sz="4" w:space="0" w:color="auto"/>
              <w:bottom w:val="single" w:sz="4" w:space="0" w:color="000000" w:themeColor="text1"/>
              <w:right w:val="single" w:sz="4" w:space="0" w:color="auto"/>
            </w:tcBorders>
            <w:hideMark/>
          </w:tcPr>
          <w:p w:rsidR="00C0240C" w:rsidRDefault="00C0240C" w:rsidP="00C0240C">
            <w:pPr>
              <w:rPr>
                <w:rFonts w:ascii="Times New Roman" w:hAnsi="Times New Roman"/>
                <w:i/>
                <w:sz w:val="24"/>
                <w:szCs w:val="24"/>
                <w:lang w:val="kk-KZ"/>
              </w:rPr>
            </w:pPr>
            <w:r>
              <w:rPr>
                <w:rFonts w:ascii="Times New Roman" w:hAnsi="Times New Roman"/>
                <w:i/>
                <w:sz w:val="24"/>
                <w:szCs w:val="24"/>
                <w:lang w:val="kk-KZ"/>
              </w:rPr>
              <w:t>25,9</w:t>
            </w:r>
          </w:p>
        </w:tc>
      </w:tr>
      <w:tr w:rsidR="00C0240C" w:rsidTr="00B35F42">
        <w:tc>
          <w:tcPr>
            <w:tcW w:w="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40C" w:rsidRDefault="00C0240C" w:rsidP="00C0240C">
            <w:pPr>
              <w:rPr>
                <w:rFonts w:ascii="Times New Roman" w:hAnsi="Times New Roman"/>
                <w:i/>
                <w:sz w:val="24"/>
                <w:szCs w:val="24"/>
                <w:lang w:val="kk-KZ"/>
              </w:rPr>
            </w:pPr>
            <w:r>
              <w:rPr>
                <w:rFonts w:ascii="Times New Roman" w:hAnsi="Times New Roman"/>
                <w:i/>
                <w:sz w:val="24"/>
                <w:szCs w:val="24"/>
                <w:lang w:val="kk-KZ"/>
              </w:rPr>
              <w:t>7</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40C" w:rsidRDefault="00C0240C" w:rsidP="00C0240C">
            <w:pPr>
              <w:rPr>
                <w:rFonts w:ascii="Times New Roman" w:hAnsi="Times New Roman"/>
                <w:i/>
                <w:sz w:val="24"/>
                <w:szCs w:val="24"/>
                <w:lang w:val="kk-KZ"/>
              </w:rPr>
            </w:pPr>
            <w:r>
              <w:rPr>
                <w:rFonts w:ascii="Times New Roman" w:hAnsi="Times New Roman"/>
                <w:i/>
                <w:sz w:val="24"/>
                <w:szCs w:val="24"/>
                <w:lang w:val="kk-KZ"/>
              </w:rPr>
              <w:t>Всемир.история</w:t>
            </w:r>
          </w:p>
        </w:tc>
        <w:tc>
          <w:tcPr>
            <w:tcW w:w="1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40C" w:rsidRDefault="00C0240C" w:rsidP="00C0240C">
            <w:pPr>
              <w:rPr>
                <w:rFonts w:ascii="Times New Roman" w:hAnsi="Times New Roman"/>
                <w:i/>
                <w:sz w:val="24"/>
                <w:szCs w:val="24"/>
              </w:rPr>
            </w:pPr>
            <w:r>
              <w:rPr>
                <w:rFonts w:ascii="Times New Roman" w:hAnsi="Times New Roman"/>
                <w:i/>
                <w:sz w:val="24"/>
                <w:szCs w:val="24"/>
                <w:lang w:val="kk-KZ"/>
              </w:rPr>
              <w:t>30</w:t>
            </w:r>
          </w:p>
        </w:tc>
        <w:tc>
          <w:tcPr>
            <w:tcW w:w="17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40C" w:rsidRDefault="00C0240C" w:rsidP="00C0240C">
            <w:pPr>
              <w:rPr>
                <w:rFonts w:ascii="Times New Roman" w:hAnsi="Times New Roman"/>
                <w:i/>
                <w:sz w:val="24"/>
                <w:szCs w:val="24"/>
                <w:lang w:val="en-US"/>
              </w:rPr>
            </w:pPr>
            <w:r>
              <w:rPr>
                <w:rFonts w:ascii="Times New Roman" w:hAnsi="Times New Roman"/>
                <w:i/>
                <w:sz w:val="24"/>
                <w:szCs w:val="24"/>
                <w:lang w:val="kk-KZ"/>
              </w:rPr>
              <w:t>14,6</w:t>
            </w:r>
            <w:r>
              <w:rPr>
                <w:rFonts w:ascii="Times New Roman" w:hAnsi="Times New Roman"/>
                <w:i/>
                <w:sz w:val="24"/>
                <w:szCs w:val="24"/>
                <w:lang w:val="en-US"/>
              </w:rPr>
              <w:t xml:space="preserve">% </w:t>
            </w:r>
          </w:p>
        </w:tc>
        <w:tc>
          <w:tcPr>
            <w:tcW w:w="1360" w:type="dxa"/>
            <w:tcBorders>
              <w:top w:val="single" w:sz="4" w:space="0" w:color="000000" w:themeColor="text1"/>
              <w:left w:val="single" w:sz="4" w:space="0" w:color="auto"/>
              <w:bottom w:val="single" w:sz="4" w:space="0" w:color="000000" w:themeColor="text1"/>
              <w:right w:val="single" w:sz="4" w:space="0" w:color="auto"/>
            </w:tcBorders>
          </w:tcPr>
          <w:p w:rsidR="00C0240C" w:rsidRDefault="00C0240C" w:rsidP="00C0240C">
            <w:pPr>
              <w:rPr>
                <w:rFonts w:ascii="Times New Roman" w:hAnsi="Times New Roman"/>
                <w:i/>
                <w:sz w:val="24"/>
                <w:szCs w:val="24"/>
                <w:lang w:val="kk-KZ"/>
              </w:rPr>
            </w:pPr>
          </w:p>
        </w:tc>
        <w:tc>
          <w:tcPr>
            <w:tcW w:w="2126" w:type="dxa"/>
            <w:gridSpan w:val="2"/>
            <w:tcBorders>
              <w:top w:val="single" w:sz="4" w:space="0" w:color="000000" w:themeColor="text1"/>
              <w:left w:val="single" w:sz="4" w:space="0" w:color="auto"/>
              <w:bottom w:val="single" w:sz="4" w:space="0" w:color="000000" w:themeColor="text1"/>
              <w:right w:val="single" w:sz="4" w:space="0" w:color="auto"/>
            </w:tcBorders>
          </w:tcPr>
          <w:p w:rsidR="00C0240C" w:rsidRDefault="00C0240C" w:rsidP="00C0240C">
            <w:pPr>
              <w:rPr>
                <w:rFonts w:ascii="Times New Roman" w:hAnsi="Times New Roman"/>
                <w:i/>
                <w:sz w:val="24"/>
                <w:szCs w:val="24"/>
                <w:lang w:val="kk-KZ"/>
              </w:rPr>
            </w:pPr>
          </w:p>
        </w:tc>
      </w:tr>
      <w:tr w:rsidR="00C0240C" w:rsidTr="00B35F42">
        <w:tc>
          <w:tcPr>
            <w:tcW w:w="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40C" w:rsidRDefault="00C0240C" w:rsidP="00C0240C">
            <w:pPr>
              <w:rPr>
                <w:rFonts w:ascii="Times New Roman" w:hAnsi="Times New Roman"/>
                <w:i/>
                <w:sz w:val="24"/>
                <w:szCs w:val="24"/>
                <w:lang w:val="kk-KZ"/>
              </w:rPr>
            </w:pPr>
            <w:r>
              <w:rPr>
                <w:rFonts w:ascii="Times New Roman" w:hAnsi="Times New Roman"/>
                <w:i/>
                <w:sz w:val="24"/>
                <w:szCs w:val="24"/>
                <w:lang w:val="kk-KZ"/>
              </w:rPr>
              <w:t>8</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40C" w:rsidRDefault="00C0240C" w:rsidP="00C0240C">
            <w:pPr>
              <w:rPr>
                <w:rFonts w:ascii="Times New Roman" w:hAnsi="Times New Roman"/>
                <w:i/>
                <w:sz w:val="24"/>
                <w:szCs w:val="24"/>
                <w:lang w:val="kk-KZ"/>
              </w:rPr>
            </w:pPr>
            <w:r>
              <w:rPr>
                <w:rFonts w:ascii="Times New Roman" w:hAnsi="Times New Roman"/>
                <w:i/>
                <w:sz w:val="24"/>
                <w:szCs w:val="24"/>
                <w:lang w:val="kk-KZ"/>
              </w:rPr>
              <w:t>Физика</w:t>
            </w:r>
          </w:p>
        </w:tc>
        <w:tc>
          <w:tcPr>
            <w:tcW w:w="1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40C" w:rsidRDefault="00C0240C" w:rsidP="00C0240C">
            <w:pPr>
              <w:rPr>
                <w:rFonts w:ascii="Times New Roman" w:hAnsi="Times New Roman"/>
                <w:i/>
                <w:sz w:val="24"/>
                <w:szCs w:val="24"/>
              </w:rPr>
            </w:pPr>
            <w:r>
              <w:rPr>
                <w:rFonts w:ascii="Times New Roman" w:hAnsi="Times New Roman"/>
                <w:i/>
                <w:sz w:val="24"/>
                <w:szCs w:val="24"/>
                <w:lang w:val="kk-KZ"/>
              </w:rPr>
              <w:t>40</w:t>
            </w:r>
          </w:p>
        </w:tc>
        <w:tc>
          <w:tcPr>
            <w:tcW w:w="17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40C" w:rsidRDefault="00C0240C" w:rsidP="00C0240C">
            <w:pPr>
              <w:rPr>
                <w:rFonts w:ascii="Times New Roman" w:hAnsi="Times New Roman"/>
                <w:i/>
                <w:sz w:val="24"/>
                <w:szCs w:val="24"/>
                <w:lang w:val="kk-KZ"/>
              </w:rPr>
            </w:pPr>
            <w:r>
              <w:rPr>
                <w:rFonts w:ascii="Times New Roman" w:hAnsi="Times New Roman"/>
                <w:i/>
                <w:sz w:val="24"/>
                <w:szCs w:val="24"/>
                <w:lang w:val="kk-KZ"/>
              </w:rPr>
              <w:t>9</w:t>
            </w:r>
            <w:r>
              <w:rPr>
                <w:rFonts w:ascii="Times New Roman" w:hAnsi="Times New Roman"/>
                <w:i/>
                <w:sz w:val="24"/>
                <w:szCs w:val="24"/>
                <w:lang w:val="en-US"/>
              </w:rPr>
              <w:t>%</w:t>
            </w:r>
          </w:p>
        </w:tc>
        <w:tc>
          <w:tcPr>
            <w:tcW w:w="1360" w:type="dxa"/>
            <w:tcBorders>
              <w:top w:val="single" w:sz="4" w:space="0" w:color="000000" w:themeColor="text1"/>
              <w:left w:val="single" w:sz="4" w:space="0" w:color="auto"/>
              <w:bottom w:val="single" w:sz="4" w:space="0" w:color="000000" w:themeColor="text1"/>
              <w:right w:val="single" w:sz="4" w:space="0" w:color="auto"/>
            </w:tcBorders>
            <w:hideMark/>
          </w:tcPr>
          <w:p w:rsidR="00C0240C" w:rsidRDefault="00C0240C" w:rsidP="00C0240C">
            <w:pPr>
              <w:rPr>
                <w:rFonts w:ascii="Times New Roman" w:hAnsi="Times New Roman"/>
                <w:i/>
                <w:sz w:val="24"/>
                <w:szCs w:val="24"/>
                <w:lang w:val="kk-KZ"/>
              </w:rPr>
            </w:pPr>
            <w:r>
              <w:rPr>
                <w:rFonts w:ascii="Times New Roman" w:hAnsi="Times New Roman"/>
                <w:i/>
                <w:sz w:val="24"/>
                <w:szCs w:val="24"/>
                <w:lang w:val="kk-KZ"/>
              </w:rPr>
              <w:t>11</w:t>
            </w:r>
          </w:p>
        </w:tc>
        <w:tc>
          <w:tcPr>
            <w:tcW w:w="2126" w:type="dxa"/>
            <w:gridSpan w:val="2"/>
            <w:tcBorders>
              <w:top w:val="single" w:sz="4" w:space="0" w:color="000000" w:themeColor="text1"/>
              <w:left w:val="single" w:sz="4" w:space="0" w:color="auto"/>
              <w:bottom w:val="single" w:sz="4" w:space="0" w:color="000000" w:themeColor="text1"/>
              <w:right w:val="single" w:sz="4" w:space="0" w:color="auto"/>
            </w:tcBorders>
          </w:tcPr>
          <w:p w:rsidR="00C0240C" w:rsidRDefault="00C0240C" w:rsidP="00C0240C">
            <w:pPr>
              <w:rPr>
                <w:rFonts w:ascii="Times New Roman" w:hAnsi="Times New Roman"/>
                <w:i/>
                <w:sz w:val="24"/>
                <w:szCs w:val="24"/>
                <w:lang w:val="kk-KZ"/>
              </w:rPr>
            </w:pPr>
          </w:p>
        </w:tc>
      </w:tr>
      <w:tr w:rsidR="00C0240C" w:rsidTr="00B35F42">
        <w:tc>
          <w:tcPr>
            <w:tcW w:w="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240C" w:rsidRDefault="00C0240C" w:rsidP="00C0240C">
            <w:pPr>
              <w:rPr>
                <w:rFonts w:ascii="Times New Roman" w:hAnsi="Times New Roman"/>
                <w:i/>
                <w:sz w:val="24"/>
                <w:szCs w:val="24"/>
                <w:lang w:val="kk-KZ"/>
              </w:rPr>
            </w:pP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40C" w:rsidRDefault="00C0240C" w:rsidP="00C0240C">
            <w:pPr>
              <w:rPr>
                <w:rFonts w:ascii="Times New Roman" w:hAnsi="Times New Roman"/>
                <w:b/>
                <w:i/>
                <w:sz w:val="24"/>
                <w:szCs w:val="24"/>
                <w:lang w:val="kk-KZ"/>
              </w:rPr>
            </w:pPr>
            <w:r>
              <w:rPr>
                <w:rFonts w:ascii="Times New Roman" w:hAnsi="Times New Roman"/>
                <w:b/>
                <w:i/>
                <w:sz w:val="24"/>
                <w:szCs w:val="24"/>
                <w:lang w:val="kk-KZ"/>
              </w:rPr>
              <w:t>итого</w:t>
            </w:r>
          </w:p>
        </w:tc>
        <w:tc>
          <w:tcPr>
            <w:tcW w:w="1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40C" w:rsidRDefault="00C0240C" w:rsidP="00C0240C">
            <w:pPr>
              <w:rPr>
                <w:rFonts w:ascii="Times New Roman" w:hAnsi="Times New Roman"/>
                <w:b/>
                <w:color w:val="000000"/>
                <w:sz w:val="24"/>
                <w:szCs w:val="24"/>
                <w:lang w:val="kk-KZ"/>
              </w:rPr>
            </w:pPr>
            <w:r>
              <w:rPr>
                <w:rFonts w:ascii="Times New Roman" w:hAnsi="Times New Roman"/>
                <w:b/>
                <w:color w:val="000000"/>
                <w:sz w:val="24"/>
                <w:szCs w:val="24"/>
              </w:rPr>
              <w:t>36,89</w:t>
            </w:r>
          </w:p>
        </w:tc>
        <w:tc>
          <w:tcPr>
            <w:tcW w:w="17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240C" w:rsidRDefault="00C0240C" w:rsidP="00C0240C">
            <w:pPr>
              <w:rPr>
                <w:rFonts w:ascii="Times New Roman" w:hAnsi="Times New Roman"/>
                <w:b/>
                <w:color w:val="000000"/>
                <w:sz w:val="24"/>
                <w:szCs w:val="24"/>
                <w:lang w:val="kk-KZ"/>
              </w:rPr>
            </w:pPr>
            <w:r>
              <w:rPr>
                <w:rFonts w:ascii="Times New Roman" w:hAnsi="Times New Roman"/>
                <w:b/>
                <w:color w:val="000000"/>
                <w:sz w:val="24"/>
                <w:szCs w:val="24"/>
              </w:rPr>
              <w:t>25,87</w:t>
            </w:r>
          </w:p>
        </w:tc>
        <w:tc>
          <w:tcPr>
            <w:tcW w:w="1360" w:type="dxa"/>
            <w:tcBorders>
              <w:top w:val="single" w:sz="4" w:space="0" w:color="000000" w:themeColor="text1"/>
              <w:left w:val="single" w:sz="4" w:space="0" w:color="auto"/>
              <w:bottom w:val="single" w:sz="4" w:space="0" w:color="000000" w:themeColor="text1"/>
              <w:right w:val="single" w:sz="4" w:space="0" w:color="auto"/>
            </w:tcBorders>
            <w:hideMark/>
          </w:tcPr>
          <w:p w:rsidR="00C0240C" w:rsidRDefault="00C0240C" w:rsidP="00C0240C">
            <w:pPr>
              <w:rPr>
                <w:rFonts w:ascii="Times New Roman" w:hAnsi="Times New Roman"/>
                <w:b/>
                <w:color w:val="000000"/>
                <w:sz w:val="24"/>
                <w:szCs w:val="24"/>
                <w:lang w:val="kk-KZ"/>
              </w:rPr>
            </w:pPr>
            <w:r>
              <w:rPr>
                <w:rFonts w:ascii="Times New Roman" w:hAnsi="Times New Roman"/>
                <w:b/>
                <w:color w:val="000000"/>
                <w:sz w:val="24"/>
                <w:szCs w:val="24"/>
              </w:rPr>
              <w:t>20,</w:t>
            </w:r>
            <w:r>
              <w:rPr>
                <w:rFonts w:ascii="Times New Roman" w:hAnsi="Times New Roman"/>
                <w:b/>
                <w:color w:val="000000"/>
                <w:sz w:val="24"/>
                <w:szCs w:val="24"/>
                <w:lang w:val="kk-KZ"/>
              </w:rPr>
              <w:t>3</w:t>
            </w:r>
          </w:p>
        </w:tc>
        <w:tc>
          <w:tcPr>
            <w:tcW w:w="2126" w:type="dxa"/>
            <w:gridSpan w:val="2"/>
            <w:tcBorders>
              <w:top w:val="single" w:sz="4" w:space="0" w:color="000000" w:themeColor="text1"/>
              <w:left w:val="single" w:sz="4" w:space="0" w:color="auto"/>
              <w:bottom w:val="single" w:sz="4" w:space="0" w:color="000000" w:themeColor="text1"/>
              <w:right w:val="single" w:sz="4" w:space="0" w:color="auto"/>
            </w:tcBorders>
            <w:hideMark/>
          </w:tcPr>
          <w:p w:rsidR="00C0240C" w:rsidRDefault="00C0240C" w:rsidP="00C0240C">
            <w:pPr>
              <w:rPr>
                <w:rFonts w:ascii="Times New Roman" w:hAnsi="Times New Roman"/>
                <w:b/>
                <w:color w:val="000000"/>
                <w:sz w:val="24"/>
                <w:szCs w:val="24"/>
                <w:lang w:val="kk-KZ"/>
              </w:rPr>
            </w:pPr>
            <w:r>
              <w:rPr>
                <w:rFonts w:ascii="Times New Roman" w:hAnsi="Times New Roman"/>
                <w:b/>
                <w:color w:val="000000"/>
                <w:sz w:val="24"/>
                <w:szCs w:val="24"/>
                <w:lang w:val="kk-KZ"/>
              </w:rPr>
              <w:t>20,1</w:t>
            </w:r>
          </w:p>
        </w:tc>
      </w:tr>
    </w:tbl>
    <w:p w:rsidR="00C0240C" w:rsidRDefault="00C0240C" w:rsidP="00C0240C">
      <w:pPr>
        <w:rPr>
          <w:rFonts w:ascii="Times New Roman" w:hAnsi="Times New Roman"/>
          <w:sz w:val="24"/>
          <w:szCs w:val="24"/>
          <w:lang w:val="kk-KZ"/>
        </w:rPr>
      </w:pPr>
    </w:p>
    <w:tbl>
      <w:tblPr>
        <w:tblStyle w:val="a8"/>
        <w:tblW w:w="9747" w:type="dxa"/>
        <w:tblLook w:val="04A0" w:firstRow="1" w:lastRow="0" w:firstColumn="1" w:lastColumn="0" w:noHBand="0" w:noVBand="1"/>
      </w:tblPr>
      <w:tblGrid>
        <w:gridCol w:w="534"/>
        <w:gridCol w:w="2551"/>
        <w:gridCol w:w="1418"/>
        <w:gridCol w:w="1701"/>
        <w:gridCol w:w="1417"/>
        <w:gridCol w:w="2126"/>
      </w:tblGrid>
      <w:tr w:rsidR="00C0240C" w:rsidTr="00B35F42">
        <w:tc>
          <w:tcPr>
            <w:tcW w:w="534" w:type="dxa"/>
            <w:tcBorders>
              <w:top w:val="single" w:sz="4" w:space="0" w:color="auto"/>
              <w:left w:val="single" w:sz="4" w:space="0" w:color="auto"/>
              <w:bottom w:val="single" w:sz="4" w:space="0" w:color="auto"/>
              <w:right w:val="single" w:sz="4" w:space="0" w:color="auto"/>
            </w:tcBorders>
            <w:hideMark/>
          </w:tcPr>
          <w:p w:rsidR="00C0240C" w:rsidRDefault="00C0240C" w:rsidP="00C0240C">
            <w:pPr>
              <w:rPr>
                <w:rFonts w:ascii="Times New Roman" w:hAnsi="Times New Roman"/>
                <w:sz w:val="24"/>
                <w:szCs w:val="24"/>
                <w:lang w:val="kk-KZ"/>
              </w:rPr>
            </w:pPr>
            <w:r>
              <w:rPr>
                <w:rFonts w:ascii="Times New Roman" w:hAnsi="Times New Roman"/>
                <w:sz w:val="24"/>
                <w:szCs w:val="24"/>
                <w:lang w:val="kk-KZ"/>
              </w:rPr>
              <w:t>1</w:t>
            </w:r>
          </w:p>
        </w:tc>
        <w:tc>
          <w:tcPr>
            <w:tcW w:w="2551" w:type="dxa"/>
            <w:tcBorders>
              <w:top w:val="single" w:sz="4" w:space="0" w:color="auto"/>
              <w:left w:val="single" w:sz="4" w:space="0" w:color="auto"/>
              <w:bottom w:val="single" w:sz="4" w:space="0" w:color="auto"/>
              <w:right w:val="single" w:sz="4" w:space="0" w:color="auto"/>
            </w:tcBorders>
            <w:hideMark/>
          </w:tcPr>
          <w:p w:rsidR="00C0240C" w:rsidRDefault="00C0240C" w:rsidP="00C0240C">
            <w:pPr>
              <w:rPr>
                <w:rFonts w:ascii="Times New Roman" w:hAnsi="Times New Roman"/>
                <w:b/>
                <w:sz w:val="24"/>
                <w:szCs w:val="24"/>
                <w:lang w:val="kk-KZ"/>
              </w:rPr>
            </w:pPr>
            <w:r>
              <w:rPr>
                <w:rFonts w:ascii="Times New Roman" w:hAnsi="Times New Roman"/>
                <w:b/>
                <w:sz w:val="24"/>
                <w:szCs w:val="24"/>
                <w:lang w:val="kk-KZ"/>
              </w:rPr>
              <w:t>Предмет</w:t>
            </w:r>
          </w:p>
        </w:tc>
        <w:tc>
          <w:tcPr>
            <w:tcW w:w="1418" w:type="dxa"/>
            <w:tcBorders>
              <w:top w:val="single" w:sz="4" w:space="0" w:color="auto"/>
              <w:left w:val="single" w:sz="4" w:space="0" w:color="auto"/>
              <w:bottom w:val="single" w:sz="4" w:space="0" w:color="auto"/>
              <w:right w:val="single" w:sz="4" w:space="0" w:color="auto"/>
            </w:tcBorders>
            <w:hideMark/>
          </w:tcPr>
          <w:p w:rsidR="00C0240C" w:rsidRDefault="00C0240C" w:rsidP="00C0240C">
            <w:pPr>
              <w:rPr>
                <w:rFonts w:ascii="Times New Roman" w:hAnsi="Times New Roman"/>
                <w:b/>
                <w:sz w:val="24"/>
                <w:szCs w:val="24"/>
                <w:lang w:val="kk-KZ"/>
              </w:rPr>
            </w:pPr>
            <w:r>
              <w:rPr>
                <w:rFonts w:ascii="Times New Roman" w:hAnsi="Times New Roman"/>
                <w:b/>
                <w:sz w:val="24"/>
                <w:szCs w:val="24"/>
                <w:lang w:val="kk-KZ"/>
              </w:rPr>
              <w:t>4 а</w:t>
            </w:r>
          </w:p>
        </w:tc>
        <w:tc>
          <w:tcPr>
            <w:tcW w:w="1701" w:type="dxa"/>
            <w:tcBorders>
              <w:top w:val="single" w:sz="4" w:space="0" w:color="auto"/>
              <w:left w:val="single" w:sz="4" w:space="0" w:color="auto"/>
              <w:bottom w:val="single" w:sz="4" w:space="0" w:color="auto"/>
              <w:right w:val="single" w:sz="4" w:space="0" w:color="auto"/>
            </w:tcBorders>
            <w:hideMark/>
          </w:tcPr>
          <w:p w:rsidR="00C0240C" w:rsidRDefault="00C0240C" w:rsidP="00C0240C">
            <w:pPr>
              <w:rPr>
                <w:rFonts w:ascii="Times New Roman" w:hAnsi="Times New Roman"/>
                <w:b/>
                <w:sz w:val="24"/>
                <w:szCs w:val="24"/>
                <w:lang w:val="kk-KZ"/>
              </w:rPr>
            </w:pPr>
            <w:r>
              <w:rPr>
                <w:rFonts w:ascii="Times New Roman" w:hAnsi="Times New Roman"/>
                <w:b/>
                <w:sz w:val="24"/>
                <w:szCs w:val="24"/>
                <w:lang w:val="kk-KZ"/>
              </w:rPr>
              <w:t>4 ә</w:t>
            </w:r>
          </w:p>
        </w:tc>
        <w:tc>
          <w:tcPr>
            <w:tcW w:w="1417" w:type="dxa"/>
            <w:tcBorders>
              <w:top w:val="single" w:sz="4" w:space="0" w:color="auto"/>
              <w:left w:val="single" w:sz="4" w:space="0" w:color="auto"/>
              <w:bottom w:val="single" w:sz="4" w:space="0" w:color="auto"/>
              <w:right w:val="single" w:sz="4" w:space="0" w:color="auto"/>
            </w:tcBorders>
            <w:hideMark/>
          </w:tcPr>
          <w:p w:rsidR="00C0240C" w:rsidRDefault="00C0240C" w:rsidP="00C0240C">
            <w:pPr>
              <w:rPr>
                <w:rFonts w:ascii="Times New Roman" w:hAnsi="Times New Roman"/>
                <w:b/>
                <w:sz w:val="24"/>
                <w:szCs w:val="24"/>
                <w:lang w:val="kk-KZ"/>
              </w:rPr>
            </w:pPr>
            <w:r>
              <w:rPr>
                <w:rFonts w:ascii="Times New Roman" w:hAnsi="Times New Roman"/>
                <w:b/>
                <w:sz w:val="24"/>
                <w:szCs w:val="24"/>
                <w:lang w:val="kk-KZ"/>
              </w:rPr>
              <w:t>4 б</w:t>
            </w:r>
          </w:p>
        </w:tc>
        <w:tc>
          <w:tcPr>
            <w:tcW w:w="2126" w:type="dxa"/>
            <w:tcBorders>
              <w:top w:val="single" w:sz="4" w:space="0" w:color="auto"/>
              <w:left w:val="single" w:sz="4" w:space="0" w:color="auto"/>
              <w:bottom w:val="single" w:sz="4" w:space="0" w:color="auto"/>
              <w:right w:val="single" w:sz="4" w:space="0" w:color="auto"/>
            </w:tcBorders>
            <w:hideMark/>
          </w:tcPr>
          <w:p w:rsidR="00C0240C" w:rsidRDefault="00C0240C" w:rsidP="00C0240C">
            <w:pPr>
              <w:rPr>
                <w:rFonts w:ascii="Times New Roman" w:hAnsi="Times New Roman"/>
                <w:b/>
                <w:sz w:val="24"/>
                <w:szCs w:val="24"/>
                <w:lang w:val="kk-KZ"/>
              </w:rPr>
            </w:pPr>
            <w:r>
              <w:rPr>
                <w:rFonts w:ascii="Times New Roman" w:hAnsi="Times New Roman"/>
                <w:b/>
                <w:sz w:val="24"/>
                <w:szCs w:val="24"/>
                <w:lang w:val="kk-KZ"/>
              </w:rPr>
              <w:t>4 в</w:t>
            </w:r>
          </w:p>
        </w:tc>
      </w:tr>
      <w:tr w:rsidR="00C0240C" w:rsidTr="00B35F42">
        <w:tc>
          <w:tcPr>
            <w:tcW w:w="534" w:type="dxa"/>
            <w:tcBorders>
              <w:top w:val="single" w:sz="4" w:space="0" w:color="auto"/>
              <w:left w:val="single" w:sz="4" w:space="0" w:color="auto"/>
              <w:bottom w:val="single" w:sz="4" w:space="0" w:color="auto"/>
              <w:right w:val="single" w:sz="4" w:space="0" w:color="auto"/>
            </w:tcBorders>
            <w:hideMark/>
          </w:tcPr>
          <w:p w:rsidR="00C0240C" w:rsidRDefault="00C0240C" w:rsidP="00C0240C">
            <w:pPr>
              <w:rPr>
                <w:rFonts w:ascii="Times New Roman" w:hAnsi="Times New Roman"/>
                <w:sz w:val="24"/>
                <w:szCs w:val="24"/>
                <w:lang w:val="kk-KZ"/>
              </w:rPr>
            </w:pPr>
            <w:r>
              <w:rPr>
                <w:rFonts w:ascii="Times New Roman" w:hAnsi="Times New Roman"/>
                <w:sz w:val="24"/>
                <w:szCs w:val="24"/>
              </w:rPr>
              <w:br w:type="page"/>
            </w:r>
            <w:r>
              <w:rPr>
                <w:rFonts w:ascii="Times New Roman" w:hAnsi="Times New Roman"/>
                <w:sz w:val="24"/>
                <w:szCs w:val="24"/>
                <w:lang w:val="kk-KZ"/>
              </w:rPr>
              <w:t>2</w:t>
            </w:r>
          </w:p>
        </w:tc>
        <w:tc>
          <w:tcPr>
            <w:tcW w:w="2551" w:type="dxa"/>
            <w:tcBorders>
              <w:top w:val="single" w:sz="4" w:space="0" w:color="auto"/>
              <w:left w:val="single" w:sz="4" w:space="0" w:color="auto"/>
              <w:bottom w:val="single" w:sz="4" w:space="0" w:color="auto"/>
              <w:right w:val="single" w:sz="4" w:space="0" w:color="auto"/>
            </w:tcBorders>
            <w:hideMark/>
          </w:tcPr>
          <w:p w:rsidR="00C0240C" w:rsidRDefault="00C0240C" w:rsidP="00C0240C">
            <w:pPr>
              <w:rPr>
                <w:rFonts w:ascii="Times New Roman" w:hAnsi="Times New Roman"/>
                <w:i/>
                <w:sz w:val="24"/>
                <w:szCs w:val="24"/>
                <w:lang w:val="kk-KZ"/>
              </w:rPr>
            </w:pPr>
            <w:r>
              <w:rPr>
                <w:rFonts w:ascii="Times New Roman" w:hAnsi="Times New Roman"/>
                <w:i/>
                <w:sz w:val="24"/>
                <w:szCs w:val="24"/>
                <w:lang w:val="kk-KZ"/>
              </w:rPr>
              <w:t xml:space="preserve">Казахский язык </w:t>
            </w:r>
          </w:p>
        </w:tc>
        <w:tc>
          <w:tcPr>
            <w:tcW w:w="1418" w:type="dxa"/>
            <w:tcBorders>
              <w:top w:val="single" w:sz="4" w:space="0" w:color="auto"/>
              <w:left w:val="single" w:sz="4" w:space="0" w:color="auto"/>
              <w:bottom w:val="single" w:sz="4" w:space="0" w:color="auto"/>
              <w:right w:val="single" w:sz="4" w:space="0" w:color="auto"/>
            </w:tcBorders>
          </w:tcPr>
          <w:p w:rsidR="00C0240C" w:rsidRDefault="00C0240C" w:rsidP="00C0240C">
            <w:pPr>
              <w:rPr>
                <w:rFonts w:ascii="Times New Roman" w:hAnsi="Times New Roman"/>
                <w:i/>
                <w:color w:val="000000"/>
                <w:sz w:val="24"/>
                <w:szCs w:val="24"/>
                <w:lang w:val="kk-KZ"/>
              </w:rPr>
            </w:pPr>
          </w:p>
        </w:tc>
        <w:tc>
          <w:tcPr>
            <w:tcW w:w="1701" w:type="dxa"/>
            <w:tcBorders>
              <w:top w:val="single" w:sz="4" w:space="0" w:color="auto"/>
              <w:left w:val="single" w:sz="4" w:space="0" w:color="auto"/>
              <w:bottom w:val="single" w:sz="4" w:space="0" w:color="auto"/>
              <w:right w:val="single" w:sz="4" w:space="0" w:color="auto"/>
            </w:tcBorders>
            <w:hideMark/>
          </w:tcPr>
          <w:p w:rsidR="00C0240C" w:rsidRDefault="00C0240C" w:rsidP="00C0240C">
            <w:pPr>
              <w:rPr>
                <w:rFonts w:ascii="Times New Roman" w:hAnsi="Times New Roman"/>
                <w:i/>
                <w:sz w:val="24"/>
                <w:szCs w:val="24"/>
                <w:lang w:val="kk-KZ"/>
              </w:rPr>
            </w:pPr>
            <w:r>
              <w:rPr>
                <w:rFonts w:ascii="Times New Roman" w:hAnsi="Times New Roman"/>
                <w:i/>
                <w:sz w:val="24"/>
                <w:szCs w:val="24"/>
                <w:lang w:val="kk-KZ"/>
              </w:rPr>
              <w:t>9,72</w:t>
            </w:r>
          </w:p>
        </w:tc>
        <w:tc>
          <w:tcPr>
            <w:tcW w:w="1417" w:type="dxa"/>
            <w:tcBorders>
              <w:top w:val="single" w:sz="4" w:space="0" w:color="auto"/>
              <w:left w:val="single" w:sz="4" w:space="0" w:color="auto"/>
              <w:bottom w:val="single" w:sz="4" w:space="0" w:color="auto"/>
              <w:right w:val="single" w:sz="4" w:space="0" w:color="auto"/>
            </w:tcBorders>
          </w:tcPr>
          <w:p w:rsidR="00C0240C" w:rsidRDefault="00C0240C" w:rsidP="00C0240C">
            <w:pPr>
              <w:rPr>
                <w:rFonts w:ascii="Times New Roman" w:hAnsi="Times New Roman"/>
                <w:i/>
                <w:sz w:val="24"/>
                <w:szCs w:val="24"/>
                <w:lang w:val="kk-KZ"/>
              </w:rPr>
            </w:pPr>
          </w:p>
        </w:tc>
        <w:tc>
          <w:tcPr>
            <w:tcW w:w="2126" w:type="dxa"/>
            <w:tcBorders>
              <w:top w:val="single" w:sz="4" w:space="0" w:color="auto"/>
              <w:left w:val="single" w:sz="4" w:space="0" w:color="auto"/>
              <w:bottom w:val="single" w:sz="4" w:space="0" w:color="auto"/>
              <w:right w:val="single" w:sz="4" w:space="0" w:color="auto"/>
            </w:tcBorders>
          </w:tcPr>
          <w:p w:rsidR="00C0240C" w:rsidRDefault="00C0240C" w:rsidP="00C0240C">
            <w:pPr>
              <w:rPr>
                <w:rFonts w:ascii="Times New Roman" w:hAnsi="Times New Roman"/>
                <w:i/>
                <w:sz w:val="24"/>
                <w:szCs w:val="24"/>
                <w:lang w:val="kk-KZ"/>
              </w:rPr>
            </w:pPr>
          </w:p>
        </w:tc>
      </w:tr>
      <w:tr w:rsidR="00C0240C" w:rsidTr="00B35F42">
        <w:tc>
          <w:tcPr>
            <w:tcW w:w="534" w:type="dxa"/>
            <w:tcBorders>
              <w:top w:val="single" w:sz="4" w:space="0" w:color="auto"/>
              <w:left w:val="single" w:sz="4" w:space="0" w:color="auto"/>
              <w:bottom w:val="single" w:sz="4" w:space="0" w:color="auto"/>
              <w:right w:val="single" w:sz="4" w:space="0" w:color="auto"/>
            </w:tcBorders>
            <w:hideMark/>
          </w:tcPr>
          <w:p w:rsidR="00C0240C" w:rsidRDefault="00C0240C" w:rsidP="00C0240C">
            <w:pPr>
              <w:rPr>
                <w:rFonts w:ascii="Times New Roman" w:hAnsi="Times New Roman"/>
                <w:sz w:val="24"/>
                <w:szCs w:val="24"/>
                <w:lang w:val="kk-KZ"/>
              </w:rPr>
            </w:pPr>
            <w:r>
              <w:rPr>
                <w:rFonts w:ascii="Times New Roman" w:hAnsi="Times New Roman"/>
                <w:sz w:val="24"/>
                <w:szCs w:val="24"/>
                <w:lang w:val="kk-KZ"/>
              </w:rPr>
              <w:t>3</w:t>
            </w:r>
          </w:p>
        </w:tc>
        <w:tc>
          <w:tcPr>
            <w:tcW w:w="2551" w:type="dxa"/>
            <w:tcBorders>
              <w:top w:val="single" w:sz="4" w:space="0" w:color="auto"/>
              <w:left w:val="single" w:sz="4" w:space="0" w:color="auto"/>
              <w:bottom w:val="single" w:sz="4" w:space="0" w:color="auto"/>
              <w:right w:val="single" w:sz="4" w:space="0" w:color="auto"/>
            </w:tcBorders>
            <w:hideMark/>
          </w:tcPr>
          <w:p w:rsidR="00C0240C" w:rsidRDefault="00C0240C" w:rsidP="00C0240C">
            <w:pPr>
              <w:rPr>
                <w:rFonts w:ascii="Times New Roman" w:hAnsi="Times New Roman"/>
                <w:i/>
                <w:sz w:val="24"/>
                <w:szCs w:val="24"/>
                <w:lang w:val="kk-KZ"/>
              </w:rPr>
            </w:pPr>
            <w:r>
              <w:rPr>
                <w:rFonts w:ascii="Times New Roman" w:hAnsi="Times New Roman"/>
                <w:i/>
                <w:sz w:val="24"/>
                <w:szCs w:val="24"/>
                <w:lang w:val="kk-KZ"/>
              </w:rPr>
              <w:t xml:space="preserve">Математика </w:t>
            </w:r>
          </w:p>
        </w:tc>
        <w:tc>
          <w:tcPr>
            <w:tcW w:w="1418" w:type="dxa"/>
            <w:tcBorders>
              <w:top w:val="single" w:sz="4" w:space="0" w:color="auto"/>
              <w:left w:val="single" w:sz="4" w:space="0" w:color="auto"/>
              <w:bottom w:val="single" w:sz="4" w:space="0" w:color="auto"/>
              <w:right w:val="single" w:sz="4" w:space="0" w:color="auto"/>
            </w:tcBorders>
            <w:hideMark/>
          </w:tcPr>
          <w:p w:rsidR="00C0240C" w:rsidRDefault="00C0240C" w:rsidP="00C0240C">
            <w:pPr>
              <w:rPr>
                <w:rFonts w:ascii="Times New Roman" w:hAnsi="Times New Roman"/>
                <w:i/>
                <w:sz w:val="24"/>
                <w:szCs w:val="24"/>
                <w:lang w:val="kk-KZ"/>
              </w:rPr>
            </w:pPr>
            <w:r>
              <w:rPr>
                <w:rFonts w:ascii="Times New Roman" w:hAnsi="Times New Roman"/>
                <w:i/>
                <w:sz w:val="24"/>
                <w:szCs w:val="24"/>
                <w:lang w:val="kk-KZ"/>
              </w:rPr>
              <w:t>10</w:t>
            </w:r>
          </w:p>
        </w:tc>
        <w:tc>
          <w:tcPr>
            <w:tcW w:w="1701" w:type="dxa"/>
            <w:tcBorders>
              <w:top w:val="single" w:sz="4" w:space="0" w:color="auto"/>
              <w:left w:val="single" w:sz="4" w:space="0" w:color="auto"/>
              <w:bottom w:val="single" w:sz="4" w:space="0" w:color="auto"/>
              <w:right w:val="single" w:sz="4" w:space="0" w:color="auto"/>
            </w:tcBorders>
            <w:hideMark/>
          </w:tcPr>
          <w:p w:rsidR="00C0240C" w:rsidRDefault="00C0240C" w:rsidP="00C0240C">
            <w:pPr>
              <w:rPr>
                <w:rFonts w:ascii="Times New Roman" w:hAnsi="Times New Roman"/>
                <w:i/>
                <w:sz w:val="24"/>
                <w:szCs w:val="24"/>
                <w:lang w:val="kk-KZ"/>
              </w:rPr>
            </w:pPr>
            <w:r>
              <w:rPr>
                <w:rFonts w:ascii="Times New Roman" w:hAnsi="Times New Roman"/>
                <w:i/>
                <w:sz w:val="24"/>
                <w:szCs w:val="24"/>
                <w:lang w:val="kk-KZ"/>
              </w:rPr>
              <w:t>8,95</w:t>
            </w:r>
          </w:p>
        </w:tc>
        <w:tc>
          <w:tcPr>
            <w:tcW w:w="1417" w:type="dxa"/>
            <w:tcBorders>
              <w:top w:val="single" w:sz="4" w:space="0" w:color="auto"/>
              <w:left w:val="single" w:sz="4" w:space="0" w:color="auto"/>
              <w:bottom w:val="single" w:sz="4" w:space="0" w:color="auto"/>
              <w:right w:val="single" w:sz="4" w:space="0" w:color="auto"/>
            </w:tcBorders>
            <w:hideMark/>
          </w:tcPr>
          <w:p w:rsidR="00C0240C" w:rsidRDefault="00C0240C" w:rsidP="00C0240C">
            <w:pPr>
              <w:rPr>
                <w:rFonts w:ascii="Times New Roman" w:hAnsi="Times New Roman"/>
                <w:i/>
                <w:sz w:val="24"/>
                <w:szCs w:val="24"/>
                <w:lang w:val="kk-KZ"/>
              </w:rPr>
            </w:pPr>
            <w:r>
              <w:rPr>
                <w:rFonts w:ascii="Times New Roman" w:hAnsi="Times New Roman"/>
                <w:i/>
                <w:sz w:val="24"/>
                <w:szCs w:val="24"/>
                <w:lang w:val="kk-KZ"/>
              </w:rPr>
              <w:t>8</w:t>
            </w:r>
          </w:p>
        </w:tc>
        <w:tc>
          <w:tcPr>
            <w:tcW w:w="2126" w:type="dxa"/>
            <w:tcBorders>
              <w:top w:val="single" w:sz="4" w:space="0" w:color="auto"/>
              <w:left w:val="single" w:sz="4" w:space="0" w:color="auto"/>
              <w:bottom w:val="single" w:sz="4" w:space="0" w:color="auto"/>
              <w:right w:val="single" w:sz="4" w:space="0" w:color="auto"/>
            </w:tcBorders>
            <w:hideMark/>
          </w:tcPr>
          <w:p w:rsidR="00C0240C" w:rsidRDefault="00C0240C" w:rsidP="00C0240C">
            <w:pPr>
              <w:rPr>
                <w:rFonts w:ascii="Times New Roman" w:hAnsi="Times New Roman"/>
                <w:i/>
                <w:sz w:val="24"/>
                <w:szCs w:val="24"/>
                <w:lang w:val="kk-KZ"/>
              </w:rPr>
            </w:pPr>
            <w:r>
              <w:rPr>
                <w:rFonts w:ascii="Times New Roman" w:hAnsi="Times New Roman"/>
                <w:i/>
                <w:sz w:val="24"/>
                <w:szCs w:val="24"/>
                <w:lang w:val="kk-KZ"/>
              </w:rPr>
              <w:t>7,6</w:t>
            </w:r>
          </w:p>
        </w:tc>
      </w:tr>
      <w:tr w:rsidR="00C0240C" w:rsidTr="00B35F42">
        <w:tc>
          <w:tcPr>
            <w:tcW w:w="534" w:type="dxa"/>
            <w:tcBorders>
              <w:top w:val="single" w:sz="4" w:space="0" w:color="auto"/>
              <w:left w:val="single" w:sz="4" w:space="0" w:color="auto"/>
              <w:bottom w:val="single" w:sz="4" w:space="0" w:color="auto"/>
              <w:right w:val="single" w:sz="4" w:space="0" w:color="auto"/>
            </w:tcBorders>
            <w:hideMark/>
          </w:tcPr>
          <w:p w:rsidR="00C0240C" w:rsidRDefault="00C0240C" w:rsidP="00C0240C">
            <w:pPr>
              <w:rPr>
                <w:rFonts w:ascii="Times New Roman" w:hAnsi="Times New Roman"/>
                <w:sz w:val="24"/>
                <w:szCs w:val="24"/>
                <w:lang w:val="kk-KZ"/>
              </w:rPr>
            </w:pPr>
            <w:r>
              <w:rPr>
                <w:rFonts w:ascii="Times New Roman" w:hAnsi="Times New Roman"/>
                <w:sz w:val="24"/>
                <w:szCs w:val="24"/>
                <w:lang w:val="kk-KZ"/>
              </w:rPr>
              <w:t>4</w:t>
            </w:r>
          </w:p>
        </w:tc>
        <w:tc>
          <w:tcPr>
            <w:tcW w:w="2551" w:type="dxa"/>
            <w:tcBorders>
              <w:top w:val="single" w:sz="4" w:space="0" w:color="auto"/>
              <w:left w:val="single" w:sz="4" w:space="0" w:color="auto"/>
              <w:bottom w:val="single" w:sz="4" w:space="0" w:color="auto"/>
              <w:right w:val="single" w:sz="4" w:space="0" w:color="auto"/>
            </w:tcBorders>
            <w:hideMark/>
          </w:tcPr>
          <w:p w:rsidR="00C0240C" w:rsidRDefault="00C0240C" w:rsidP="00C0240C">
            <w:pPr>
              <w:rPr>
                <w:rFonts w:ascii="Times New Roman" w:hAnsi="Times New Roman"/>
                <w:i/>
                <w:sz w:val="24"/>
                <w:szCs w:val="24"/>
                <w:lang w:val="kk-KZ"/>
              </w:rPr>
            </w:pPr>
            <w:r>
              <w:rPr>
                <w:rFonts w:ascii="Times New Roman" w:hAnsi="Times New Roman"/>
                <w:i/>
                <w:sz w:val="24"/>
                <w:szCs w:val="24"/>
                <w:lang w:val="kk-KZ"/>
              </w:rPr>
              <w:t xml:space="preserve">Русский язык </w:t>
            </w:r>
          </w:p>
        </w:tc>
        <w:tc>
          <w:tcPr>
            <w:tcW w:w="1418" w:type="dxa"/>
            <w:tcBorders>
              <w:top w:val="single" w:sz="4" w:space="0" w:color="auto"/>
              <w:left w:val="single" w:sz="4" w:space="0" w:color="auto"/>
              <w:bottom w:val="single" w:sz="4" w:space="0" w:color="auto"/>
              <w:right w:val="single" w:sz="4" w:space="0" w:color="auto"/>
            </w:tcBorders>
            <w:hideMark/>
          </w:tcPr>
          <w:p w:rsidR="00C0240C" w:rsidRDefault="00C0240C" w:rsidP="00C0240C">
            <w:pPr>
              <w:rPr>
                <w:rFonts w:ascii="Times New Roman" w:hAnsi="Times New Roman"/>
                <w:i/>
                <w:sz w:val="24"/>
                <w:szCs w:val="24"/>
                <w:lang w:val="kk-KZ"/>
              </w:rPr>
            </w:pPr>
            <w:r>
              <w:rPr>
                <w:rFonts w:ascii="Times New Roman" w:hAnsi="Times New Roman"/>
                <w:i/>
                <w:color w:val="000000"/>
                <w:sz w:val="24"/>
                <w:szCs w:val="24"/>
                <w:lang w:val="kk-KZ"/>
              </w:rPr>
              <w:t>8,3</w:t>
            </w:r>
          </w:p>
        </w:tc>
        <w:tc>
          <w:tcPr>
            <w:tcW w:w="1701" w:type="dxa"/>
            <w:tcBorders>
              <w:top w:val="single" w:sz="4" w:space="0" w:color="auto"/>
              <w:left w:val="single" w:sz="4" w:space="0" w:color="auto"/>
              <w:bottom w:val="single" w:sz="4" w:space="0" w:color="auto"/>
              <w:right w:val="single" w:sz="4" w:space="0" w:color="auto"/>
            </w:tcBorders>
          </w:tcPr>
          <w:p w:rsidR="00C0240C" w:rsidRDefault="00C0240C" w:rsidP="00C0240C">
            <w:pPr>
              <w:rPr>
                <w:rFonts w:ascii="Times New Roman" w:hAnsi="Times New Roman"/>
                <w:i/>
                <w:sz w:val="24"/>
                <w:szCs w:val="24"/>
                <w:lang w:val="kk-KZ"/>
              </w:rPr>
            </w:pPr>
          </w:p>
        </w:tc>
        <w:tc>
          <w:tcPr>
            <w:tcW w:w="1417" w:type="dxa"/>
            <w:tcBorders>
              <w:top w:val="single" w:sz="4" w:space="0" w:color="auto"/>
              <w:left w:val="single" w:sz="4" w:space="0" w:color="auto"/>
              <w:bottom w:val="single" w:sz="4" w:space="0" w:color="auto"/>
              <w:right w:val="single" w:sz="4" w:space="0" w:color="auto"/>
            </w:tcBorders>
            <w:hideMark/>
          </w:tcPr>
          <w:p w:rsidR="00C0240C" w:rsidRDefault="00C0240C" w:rsidP="00C0240C">
            <w:pPr>
              <w:rPr>
                <w:rFonts w:ascii="Times New Roman" w:hAnsi="Times New Roman"/>
                <w:i/>
                <w:sz w:val="24"/>
                <w:szCs w:val="24"/>
                <w:lang w:val="kk-KZ"/>
              </w:rPr>
            </w:pPr>
            <w:r>
              <w:rPr>
                <w:rFonts w:ascii="Times New Roman" w:hAnsi="Times New Roman"/>
                <w:i/>
                <w:sz w:val="24"/>
                <w:szCs w:val="24"/>
                <w:lang w:val="kk-KZ"/>
              </w:rPr>
              <w:t>8</w:t>
            </w:r>
          </w:p>
        </w:tc>
        <w:tc>
          <w:tcPr>
            <w:tcW w:w="2126" w:type="dxa"/>
            <w:tcBorders>
              <w:top w:val="single" w:sz="4" w:space="0" w:color="auto"/>
              <w:left w:val="single" w:sz="4" w:space="0" w:color="auto"/>
              <w:bottom w:val="single" w:sz="4" w:space="0" w:color="auto"/>
              <w:right w:val="single" w:sz="4" w:space="0" w:color="auto"/>
            </w:tcBorders>
            <w:hideMark/>
          </w:tcPr>
          <w:p w:rsidR="00C0240C" w:rsidRDefault="00C0240C" w:rsidP="00C0240C">
            <w:pPr>
              <w:rPr>
                <w:rFonts w:ascii="Times New Roman" w:hAnsi="Times New Roman"/>
                <w:i/>
                <w:sz w:val="24"/>
                <w:szCs w:val="24"/>
                <w:lang w:val="kk-KZ"/>
              </w:rPr>
            </w:pPr>
            <w:r>
              <w:rPr>
                <w:rFonts w:ascii="Times New Roman" w:hAnsi="Times New Roman"/>
                <w:i/>
                <w:sz w:val="24"/>
                <w:szCs w:val="24"/>
                <w:lang w:val="kk-KZ"/>
              </w:rPr>
              <w:t>3,4</w:t>
            </w:r>
          </w:p>
        </w:tc>
      </w:tr>
      <w:tr w:rsidR="00C0240C" w:rsidTr="00B35F42">
        <w:trPr>
          <w:trHeight w:val="309"/>
        </w:trPr>
        <w:tc>
          <w:tcPr>
            <w:tcW w:w="534" w:type="dxa"/>
            <w:tcBorders>
              <w:top w:val="single" w:sz="4" w:space="0" w:color="auto"/>
              <w:left w:val="single" w:sz="4" w:space="0" w:color="auto"/>
              <w:bottom w:val="single" w:sz="4" w:space="0" w:color="auto"/>
              <w:right w:val="single" w:sz="4" w:space="0" w:color="auto"/>
            </w:tcBorders>
            <w:hideMark/>
          </w:tcPr>
          <w:p w:rsidR="00C0240C" w:rsidRDefault="00C0240C" w:rsidP="00C0240C">
            <w:pPr>
              <w:rPr>
                <w:rFonts w:ascii="Times New Roman" w:hAnsi="Times New Roman"/>
                <w:sz w:val="24"/>
                <w:szCs w:val="24"/>
                <w:lang w:val="kk-KZ"/>
              </w:rPr>
            </w:pPr>
            <w:r>
              <w:rPr>
                <w:rFonts w:ascii="Times New Roman" w:hAnsi="Times New Roman"/>
                <w:sz w:val="24"/>
                <w:szCs w:val="24"/>
                <w:lang w:val="kk-KZ"/>
              </w:rPr>
              <w:t>5</w:t>
            </w:r>
          </w:p>
        </w:tc>
        <w:tc>
          <w:tcPr>
            <w:tcW w:w="2551" w:type="dxa"/>
            <w:tcBorders>
              <w:top w:val="single" w:sz="4" w:space="0" w:color="auto"/>
              <w:left w:val="single" w:sz="4" w:space="0" w:color="auto"/>
              <w:bottom w:val="single" w:sz="4" w:space="0" w:color="auto"/>
              <w:right w:val="single" w:sz="4" w:space="0" w:color="auto"/>
            </w:tcBorders>
            <w:hideMark/>
          </w:tcPr>
          <w:p w:rsidR="00C0240C" w:rsidRDefault="00C0240C" w:rsidP="00C0240C">
            <w:pPr>
              <w:rPr>
                <w:rFonts w:ascii="Times New Roman" w:hAnsi="Times New Roman"/>
                <w:b/>
                <w:i/>
                <w:sz w:val="24"/>
                <w:szCs w:val="24"/>
                <w:lang w:val="kk-KZ"/>
              </w:rPr>
            </w:pPr>
            <w:r>
              <w:rPr>
                <w:rFonts w:ascii="Times New Roman" w:hAnsi="Times New Roman"/>
                <w:b/>
                <w:i/>
                <w:sz w:val="24"/>
                <w:szCs w:val="24"/>
                <w:lang w:val="kk-KZ"/>
              </w:rPr>
              <w:t>итого</w:t>
            </w:r>
          </w:p>
        </w:tc>
        <w:tc>
          <w:tcPr>
            <w:tcW w:w="1418" w:type="dxa"/>
            <w:tcBorders>
              <w:top w:val="single" w:sz="4" w:space="0" w:color="auto"/>
              <w:left w:val="single" w:sz="4" w:space="0" w:color="auto"/>
              <w:bottom w:val="single" w:sz="4" w:space="0" w:color="auto"/>
              <w:right w:val="single" w:sz="4" w:space="0" w:color="auto"/>
            </w:tcBorders>
            <w:hideMark/>
          </w:tcPr>
          <w:p w:rsidR="00C0240C" w:rsidRDefault="00C0240C" w:rsidP="00C0240C">
            <w:pPr>
              <w:rPr>
                <w:rFonts w:ascii="Times New Roman" w:hAnsi="Times New Roman"/>
                <w:b/>
                <w:i/>
                <w:sz w:val="24"/>
                <w:szCs w:val="24"/>
                <w:lang w:val="kk-KZ"/>
              </w:rPr>
            </w:pPr>
            <w:r>
              <w:rPr>
                <w:rFonts w:ascii="Times New Roman" w:hAnsi="Times New Roman"/>
                <w:b/>
                <w:i/>
                <w:sz w:val="24"/>
                <w:szCs w:val="24"/>
                <w:lang w:val="kk-KZ"/>
              </w:rPr>
              <w:t>18,3</w:t>
            </w:r>
          </w:p>
        </w:tc>
        <w:tc>
          <w:tcPr>
            <w:tcW w:w="1701" w:type="dxa"/>
            <w:tcBorders>
              <w:top w:val="single" w:sz="4" w:space="0" w:color="auto"/>
              <w:left w:val="single" w:sz="4" w:space="0" w:color="auto"/>
              <w:bottom w:val="single" w:sz="4" w:space="0" w:color="auto"/>
              <w:right w:val="single" w:sz="4" w:space="0" w:color="auto"/>
            </w:tcBorders>
            <w:hideMark/>
          </w:tcPr>
          <w:p w:rsidR="00C0240C" w:rsidRDefault="00C0240C" w:rsidP="00C0240C">
            <w:pPr>
              <w:rPr>
                <w:rFonts w:ascii="Times New Roman" w:hAnsi="Times New Roman"/>
                <w:b/>
                <w:i/>
                <w:sz w:val="24"/>
                <w:szCs w:val="24"/>
                <w:lang w:val="kk-KZ"/>
              </w:rPr>
            </w:pPr>
            <w:r>
              <w:rPr>
                <w:rFonts w:ascii="Times New Roman" w:hAnsi="Times New Roman"/>
                <w:b/>
                <w:i/>
                <w:sz w:val="24"/>
                <w:szCs w:val="24"/>
                <w:lang w:val="kk-KZ"/>
              </w:rPr>
              <w:t>18,67</w:t>
            </w:r>
          </w:p>
        </w:tc>
        <w:tc>
          <w:tcPr>
            <w:tcW w:w="1417" w:type="dxa"/>
            <w:tcBorders>
              <w:top w:val="single" w:sz="4" w:space="0" w:color="auto"/>
              <w:left w:val="single" w:sz="4" w:space="0" w:color="auto"/>
              <w:bottom w:val="single" w:sz="4" w:space="0" w:color="auto"/>
              <w:right w:val="single" w:sz="4" w:space="0" w:color="auto"/>
            </w:tcBorders>
            <w:hideMark/>
          </w:tcPr>
          <w:p w:rsidR="00C0240C" w:rsidRDefault="00C0240C" w:rsidP="00C0240C">
            <w:pPr>
              <w:rPr>
                <w:rFonts w:ascii="Times New Roman" w:hAnsi="Times New Roman"/>
                <w:b/>
                <w:i/>
                <w:sz w:val="24"/>
                <w:szCs w:val="24"/>
                <w:lang w:val="kk-KZ"/>
              </w:rPr>
            </w:pPr>
            <w:r>
              <w:rPr>
                <w:rFonts w:ascii="Times New Roman" w:hAnsi="Times New Roman"/>
                <w:b/>
                <w:i/>
                <w:sz w:val="24"/>
                <w:szCs w:val="24"/>
                <w:lang w:val="kk-KZ"/>
              </w:rPr>
              <w:t>16</w:t>
            </w:r>
          </w:p>
        </w:tc>
        <w:tc>
          <w:tcPr>
            <w:tcW w:w="2126" w:type="dxa"/>
            <w:tcBorders>
              <w:top w:val="single" w:sz="4" w:space="0" w:color="auto"/>
              <w:left w:val="single" w:sz="4" w:space="0" w:color="auto"/>
              <w:bottom w:val="single" w:sz="4" w:space="0" w:color="auto"/>
              <w:right w:val="single" w:sz="4" w:space="0" w:color="auto"/>
            </w:tcBorders>
          </w:tcPr>
          <w:p w:rsidR="00C0240C" w:rsidRDefault="00C0240C" w:rsidP="00C0240C">
            <w:pPr>
              <w:rPr>
                <w:rFonts w:ascii="Times New Roman" w:hAnsi="Times New Roman"/>
                <w:b/>
                <w:i/>
                <w:sz w:val="24"/>
                <w:szCs w:val="24"/>
                <w:lang w:val="kk-KZ"/>
              </w:rPr>
            </w:pPr>
            <w:r>
              <w:rPr>
                <w:rFonts w:ascii="Times New Roman" w:hAnsi="Times New Roman"/>
                <w:b/>
                <w:i/>
                <w:sz w:val="24"/>
                <w:szCs w:val="24"/>
                <w:lang w:val="kk-KZ"/>
              </w:rPr>
              <w:t xml:space="preserve">11 </w:t>
            </w:r>
          </w:p>
          <w:p w:rsidR="00C0240C" w:rsidRDefault="00C0240C" w:rsidP="00C0240C">
            <w:pPr>
              <w:rPr>
                <w:rFonts w:ascii="Times New Roman" w:hAnsi="Times New Roman"/>
                <w:b/>
                <w:i/>
                <w:sz w:val="24"/>
                <w:szCs w:val="24"/>
                <w:lang w:val="kk-KZ"/>
              </w:rPr>
            </w:pPr>
          </w:p>
        </w:tc>
      </w:tr>
    </w:tbl>
    <w:p w:rsidR="00C0240C" w:rsidRPr="00C0240C" w:rsidRDefault="00C0240C" w:rsidP="00C0240C">
      <w:pPr>
        <w:tabs>
          <w:tab w:val="left" w:pos="0"/>
        </w:tabs>
        <w:spacing w:before="100" w:beforeAutospacing="1"/>
        <w:rPr>
          <w:rFonts w:ascii="Times New Roman" w:eastAsiaTheme="minorEastAsia" w:hAnsi="Times New Roman"/>
          <w:sz w:val="28"/>
          <w:szCs w:val="28"/>
          <w:lang w:val="kk-KZ"/>
        </w:rPr>
      </w:pPr>
      <w:r>
        <w:rPr>
          <w:rFonts w:ascii="Times New Roman" w:eastAsia="Times New Roman" w:hAnsi="Times New Roman"/>
          <w:sz w:val="28"/>
          <w:szCs w:val="28"/>
          <w:lang w:val="kk-KZ"/>
        </w:rPr>
        <w:t>Средний показатель в 4 классах-</w:t>
      </w:r>
      <w:r w:rsidRPr="00C0240C">
        <w:rPr>
          <w:rFonts w:ascii="Times New Roman" w:eastAsia="Times New Roman" w:hAnsi="Times New Roman"/>
          <w:sz w:val="28"/>
          <w:szCs w:val="28"/>
          <w:lang w:val="kk-KZ"/>
        </w:rPr>
        <w:t xml:space="preserve"> 17.3</w:t>
      </w:r>
      <w:r w:rsidRPr="00C0240C">
        <w:rPr>
          <w:rFonts w:ascii="Times New Roman" w:hAnsi="Times New Roman"/>
          <w:sz w:val="28"/>
          <w:szCs w:val="28"/>
          <w:lang w:val="kk-KZ"/>
        </w:rPr>
        <w:t>%.</w:t>
      </w:r>
    </w:p>
    <w:p w:rsidR="00C0240C" w:rsidRPr="00C0240C" w:rsidRDefault="00C0240C" w:rsidP="00C0240C">
      <w:pPr>
        <w:rPr>
          <w:rFonts w:ascii="Times New Roman" w:hAnsi="Times New Roman"/>
          <w:sz w:val="28"/>
          <w:szCs w:val="28"/>
          <w:lang w:val="kk-KZ"/>
        </w:rPr>
      </w:pPr>
      <w:r>
        <w:rPr>
          <w:rFonts w:ascii="Times New Roman" w:hAnsi="Times New Roman"/>
          <w:sz w:val="28"/>
          <w:szCs w:val="28"/>
          <w:lang w:val="kk-KZ"/>
        </w:rPr>
        <w:t>Средний показатель в 9-х классах -</w:t>
      </w:r>
      <w:r w:rsidRPr="00C0240C">
        <w:rPr>
          <w:rFonts w:ascii="Times New Roman" w:hAnsi="Times New Roman"/>
          <w:sz w:val="28"/>
          <w:szCs w:val="28"/>
          <w:lang w:val="kk-KZ"/>
        </w:rPr>
        <w:t xml:space="preserve"> 30,6%</w:t>
      </w:r>
    </w:p>
    <w:p w:rsidR="00C0240C" w:rsidRDefault="00C0240C" w:rsidP="00C0240C">
      <w:pPr>
        <w:rPr>
          <w:rFonts w:ascii="Times New Roman" w:eastAsia="Times New Roman" w:hAnsi="Times New Roman"/>
          <w:sz w:val="28"/>
          <w:szCs w:val="28"/>
          <w:lang w:val="kk-KZ"/>
        </w:rPr>
      </w:pPr>
      <w:r>
        <w:rPr>
          <w:rFonts w:ascii="Times New Roman" w:hAnsi="Times New Roman"/>
          <w:sz w:val="28"/>
          <w:szCs w:val="28"/>
          <w:lang w:val="kk-KZ"/>
        </w:rPr>
        <w:t xml:space="preserve">Средний показатель в 11А классе </w:t>
      </w:r>
      <w:r w:rsidRPr="00C0240C">
        <w:rPr>
          <w:rFonts w:ascii="Times New Roman" w:hAnsi="Times New Roman"/>
          <w:sz w:val="28"/>
          <w:szCs w:val="28"/>
          <w:lang w:val="kk-KZ"/>
        </w:rPr>
        <w:t xml:space="preserve"> 56.7%</w:t>
      </w:r>
      <w:r w:rsidRPr="00C0240C">
        <w:rPr>
          <w:rFonts w:ascii="Times New Roman" w:eastAsia="Times New Roman" w:hAnsi="Times New Roman"/>
          <w:sz w:val="28"/>
          <w:szCs w:val="28"/>
          <w:lang w:val="kk-KZ"/>
        </w:rPr>
        <w:t xml:space="preserve"> </w:t>
      </w:r>
    </w:p>
    <w:p w:rsidR="00C0240C" w:rsidRPr="00533202" w:rsidRDefault="00C0240C" w:rsidP="00C0240C">
      <w:pPr>
        <w:rPr>
          <w:rFonts w:ascii="Times New Roman" w:hAnsi="Times New Roman"/>
          <w:color w:val="000000"/>
          <w:sz w:val="28"/>
          <w:szCs w:val="28"/>
        </w:rPr>
      </w:pPr>
      <w:r>
        <w:rPr>
          <w:rFonts w:ascii="Times New Roman" w:eastAsia="Times New Roman" w:hAnsi="Times New Roman"/>
          <w:sz w:val="28"/>
          <w:szCs w:val="28"/>
          <w:lang w:val="kk-KZ"/>
        </w:rPr>
        <w:t>Если  рассматривать результаты ВОУД в разрезе классов, то результаты таковы:</w:t>
      </w:r>
    </w:p>
    <w:p w:rsidR="00592088" w:rsidRPr="00533202" w:rsidRDefault="00592088" w:rsidP="00592088">
      <w:pPr>
        <w:spacing w:before="100" w:beforeAutospacing="1"/>
        <w:jc w:val="both"/>
        <w:rPr>
          <w:rFonts w:ascii="Times New Roman" w:hAnsi="Times New Roman"/>
          <w:sz w:val="28"/>
          <w:szCs w:val="28"/>
          <w:lang w:val="kk-KZ"/>
        </w:rPr>
      </w:pPr>
      <w:r w:rsidRPr="00533202">
        <w:rPr>
          <w:rFonts w:ascii="Times New Roman" w:hAnsi="Times New Roman"/>
          <w:sz w:val="28"/>
          <w:szCs w:val="28"/>
          <w:lang w:val="kk-KZ"/>
        </w:rPr>
        <w:t>4 А класс писало 27 учащихся – средний балл 18,33</w:t>
      </w:r>
    </w:p>
    <w:p w:rsidR="00592088" w:rsidRPr="00533202" w:rsidRDefault="00592088" w:rsidP="00592088">
      <w:pPr>
        <w:spacing w:before="100" w:beforeAutospacing="1"/>
        <w:jc w:val="both"/>
        <w:rPr>
          <w:rFonts w:ascii="Times New Roman" w:hAnsi="Times New Roman"/>
          <w:sz w:val="28"/>
          <w:szCs w:val="28"/>
          <w:lang w:val="kk-KZ"/>
        </w:rPr>
      </w:pPr>
      <w:r w:rsidRPr="00533202">
        <w:rPr>
          <w:rFonts w:ascii="Times New Roman" w:hAnsi="Times New Roman"/>
          <w:sz w:val="28"/>
          <w:szCs w:val="28"/>
          <w:lang w:val="kk-KZ"/>
        </w:rPr>
        <w:t>Учащиеся, которые набрали 7 и менее баллов (получившие оценку «2»)</w:t>
      </w:r>
    </w:p>
    <w:p w:rsidR="00592088" w:rsidRPr="00533202" w:rsidRDefault="00592088" w:rsidP="00592088">
      <w:pPr>
        <w:rPr>
          <w:rFonts w:ascii="Times New Roman" w:hAnsi="Times New Roman"/>
          <w:sz w:val="28"/>
          <w:szCs w:val="28"/>
        </w:rPr>
      </w:pPr>
      <w:r w:rsidRPr="00533202">
        <w:rPr>
          <w:rFonts w:ascii="Times New Roman" w:hAnsi="Times New Roman"/>
          <w:sz w:val="28"/>
          <w:szCs w:val="28"/>
          <w:lang w:val="kk-KZ"/>
        </w:rPr>
        <w:t>1.Больге</w:t>
      </w:r>
      <w:r w:rsidRPr="00533202">
        <w:rPr>
          <w:rFonts w:ascii="Times New Roman" w:hAnsi="Times New Roman"/>
          <w:sz w:val="28"/>
          <w:szCs w:val="28"/>
        </w:rPr>
        <w:t>р Ксения русский язык – 5 б., математика – 7 б.</w:t>
      </w:r>
    </w:p>
    <w:p w:rsidR="00592088" w:rsidRPr="00533202" w:rsidRDefault="00592088" w:rsidP="00592088">
      <w:pPr>
        <w:rPr>
          <w:rFonts w:ascii="Times New Roman" w:hAnsi="Times New Roman"/>
          <w:sz w:val="28"/>
          <w:szCs w:val="28"/>
        </w:rPr>
      </w:pPr>
      <w:r w:rsidRPr="00533202">
        <w:rPr>
          <w:rFonts w:ascii="Times New Roman" w:hAnsi="Times New Roman"/>
          <w:sz w:val="28"/>
          <w:szCs w:val="28"/>
        </w:rPr>
        <w:t>2.Глубоков Ратмир – русский язык 7 б.</w:t>
      </w:r>
    </w:p>
    <w:p w:rsidR="00592088" w:rsidRPr="00533202" w:rsidRDefault="00592088" w:rsidP="00592088">
      <w:pPr>
        <w:rPr>
          <w:rFonts w:ascii="Times New Roman" w:hAnsi="Times New Roman"/>
          <w:sz w:val="28"/>
          <w:szCs w:val="28"/>
        </w:rPr>
      </w:pPr>
      <w:r w:rsidRPr="00533202">
        <w:rPr>
          <w:rFonts w:ascii="Times New Roman" w:hAnsi="Times New Roman"/>
          <w:sz w:val="28"/>
          <w:szCs w:val="28"/>
        </w:rPr>
        <w:t>3.Гузеев Матвей – русский язык – 7 б.</w:t>
      </w:r>
    </w:p>
    <w:p w:rsidR="00592088" w:rsidRPr="00533202" w:rsidRDefault="00592088" w:rsidP="00592088">
      <w:pPr>
        <w:rPr>
          <w:rFonts w:ascii="Times New Roman" w:hAnsi="Times New Roman"/>
          <w:sz w:val="28"/>
          <w:szCs w:val="28"/>
        </w:rPr>
      </w:pPr>
      <w:r w:rsidRPr="00533202">
        <w:rPr>
          <w:rFonts w:ascii="Times New Roman" w:hAnsi="Times New Roman"/>
          <w:sz w:val="28"/>
          <w:szCs w:val="28"/>
        </w:rPr>
        <w:lastRenderedPageBreak/>
        <w:t xml:space="preserve">4. </w:t>
      </w:r>
      <w:proofErr w:type="spellStart"/>
      <w:r w:rsidRPr="00533202">
        <w:rPr>
          <w:rFonts w:ascii="Times New Roman" w:hAnsi="Times New Roman"/>
          <w:sz w:val="28"/>
          <w:szCs w:val="28"/>
        </w:rPr>
        <w:t>Ерланулы</w:t>
      </w:r>
      <w:proofErr w:type="spellEnd"/>
      <w:r w:rsidRPr="00533202">
        <w:rPr>
          <w:rFonts w:ascii="Times New Roman" w:hAnsi="Times New Roman"/>
          <w:sz w:val="28"/>
          <w:szCs w:val="28"/>
        </w:rPr>
        <w:t xml:space="preserve"> Султан – русский язык – 6 б.</w:t>
      </w:r>
    </w:p>
    <w:p w:rsidR="00592088" w:rsidRPr="00533202" w:rsidRDefault="00592088" w:rsidP="00592088">
      <w:pPr>
        <w:rPr>
          <w:rFonts w:ascii="Times New Roman" w:hAnsi="Times New Roman"/>
          <w:sz w:val="28"/>
          <w:szCs w:val="28"/>
        </w:rPr>
      </w:pPr>
      <w:r w:rsidRPr="00533202">
        <w:rPr>
          <w:rFonts w:ascii="Times New Roman" w:hAnsi="Times New Roman"/>
          <w:sz w:val="28"/>
          <w:szCs w:val="28"/>
        </w:rPr>
        <w:t>5.Коваленко Владимир – русский язык – 4 б.</w:t>
      </w:r>
    </w:p>
    <w:p w:rsidR="00592088" w:rsidRPr="00533202" w:rsidRDefault="00592088" w:rsidP="00592088">
      <w:pPr>
        <w:rPr>
          <w:rFonts w:ascii="Times New Roman" w:hAnsi="Times New Roman"/>
          <w:sz w:val="28"/>
          <w:szCs w:val="28"/>
        </w:rPr>
      </w:pPr>
      <w:r w:rsidRPr="00533202">
        <w:rPr>
          <w:rFonts w:ascii="Times New Roman" w:hAnsi="Times New Roman"/>
          <w:sz w:val="28"/>
          <w:szCs w:val="28"/>
        </w:rPr>
        <w:t>6. Лунева Алина – русский язык – 7б.</w:t>
      </w:r>
    </w:p>
    <w:p w:rsidR="00592088" w:rsidRPr="00533202" w:rsidRDefault="00592088" w:rsidP="00592088">
      <w:pPr>
        <w:rPr>
          <w:rFonts w:ascii="Times New Roman" w:hAnsi="Times New Roman"/>
          <w:sz w:val="28"/>
          <w:szCs w:val="28"/>
        </w:rPr>
      </w:pPr>
      <w:r w:rsidRPr="00533202">
        <w:rPr>
          <w:rFonts w:ascii="Times New Roman" w:hAnsi="Times New Roman"/>
          <w:sz w:val="28"/>
          <w:szCs w:val="28"/>
        </w:rPr>
        <w:t>7.Лындин Владимир – русский язык – 7 б.</w:t>
      </w:r>
    </w:p>
    <w:p w:rsidR="00592088" w:rsidRPr="00533202" w:rsidRDefault="00592088" w:rsidP="00592088">
      <w:pPr>
        <w:rPr>
          <w:rFonts w:ascii="Times New Roman" w:hAnsi="Times New Roman"/>
          <w:sz w:val="28"/>
          <w:szCs w:val="28"/>
        </w:rPr>
      </w:pPr>
      <w:r w:rsidRPr="00533202">
        <w:rPr>
          <w:rFonts w:ascii="Times New Roman" w:hAnsi="Times New Roman"/>
          <w:sz w:val="28"/>
          <w:szCs w:val="28"/>
        </w:rPr>
        <w:t xml:space="preserve">8. Меджидова </w:t>
      </w:r>
      <w:proofErr w:type="spellStart"/>
      <w:r w:rsidRPr="00533202">
        <w:rPr>
          <w:rFonts w:ascii="Times New Roman" w:hAnsi="Times New Roman"/>
          <w:sz w:val="28"/>
          <w:szCs w:val="28"/>
        </w:rPr>
        <w:t>Эсмира</w:t>
      </w:r>
      <w:proofErr w:type="spellEnd"/>
      <w:r w:rsidRPr="00533202">
        <w:rPr>
          <w:rFonts w:ascii="Times New Roman" w:hAnsi="Times New Roman"/>
          <w:sz w:val="28"/>
          <w:szCs w:val="28"/>
        </w:rPr>
        <w:t xml:space="preserve"> – русский язык – 7 б.</w:t>
      </w:r>
    </w:p>
    <w:p w:rsidR="00592088" w:rsidRPr="00533202" w:rsidRDefault="00592088" w:rsidP="00592088">
      <w:pPr>
        <w:rPr>
          <w:rFonts w:ascii="Times New Roman" w:hAnsi="Times New Roman"/>
          <w:sz w:val="28"/>
          <w:szCs w:val="28"/>
        </w:rPr>
      </w:pPr>
      <w:r w:rsidRPr="00533202">
        <w:rPr>
          <w:rFonts w:ascii="Times New Roman" w:hAnsi="Times New Roman"/>
          <w:sz w:val="28"/>
          <w:szCs w:val="28"/>
        </w:rPr>
        <w:t>9. Миллер Кира – русский язык – 7 б., математика – 7б.</w:t>
      </w:r>
    </w:p>
    <w:p w:rsidR="00592088" w:rsidRPr="00533202" w:rsidRDefault="00592088" w:rsidP="00592088">
      <w:pPr>
        <w:rPr>
          <w:rFonts w:ascii="Times New Roman" w:hAnsi="Times New Roman"/>
          <w:sz w:val="28"/>
          <w:szCs w:val="28"/>
        </w:rPr>
      </w:pPr>
      <w:r w:rsidRPr="00533202">
        <w:rPr>
          <w:rFonts w:ascii="Times New Roman" w:hAnsi="Times New Roman"/>
          <w:sz w:val="28"/>
          <w:szCs w:val="28"/>
        </w:rPr>
        <w:t>10.Муратова Кристина – математика – 3 б.</w:t>
      </w:r>
    </w:p>
    <w:p w:rsidR="00592088" w:rsidRPr="00533202" w:rsidRDefault="00592088" w:rsidP="00592088">
      <w:pPr>
        <w:rPr>
          <w:rFonts w:ascii="Times New Roman" w:hAnsi="Times New Roman"/>
          <w:sz w:val="28"/>
          <w:szCs w:val="28"/>
        </w:rPr>
      </w:pPr>
      <w:r w:rsidRPr="00533202">
        <w:rPr>
          <w:rFonts w:ascii="Times New Roman" w:hAnsi="Times New Roman"/>
          <w:sz w:val="28"/>
          <w:szCs w:val="28"/>
        </w:rPr>
        <w:t>11. Нечитайлова Яна – русский язык – 6 б., математика – 5 б.</w:t>
      </w:r>
    </w:p>
    <w:p w:rsidR="00592088" w:rsidRPr="00533202" w:rsidRDefault="00592088" w:rsidP="00592088">
      <w:pPr>
        <w:rPr>
          <w:rFonts w:ascii="Times New Roman" w:hAnsi="Times New Roman"/>
          <w:sz w:val="28"/>
          <w:szCs w:val="28"/>
        </w:rPr>
      </w:pPr>
      <w:r w:rsidRPr="00533202">
        <w:rPr>
          <w:rFonts w:ascii="Times New Roman" w:hAnsi="Times New Roman"/>
          <w:sz w:val="28"/>
          <w:szCs w:val="28"/>
        </w:rPr>
        <w:t xml:space="preserve">12. </w:t>
      </w:r>
      <w:proofErr w:type="spellStart"/>
      <w:r w:rsidRPr="00533202">
        <w:rPr>
          <w:rFonts w:ascii="Times New Roman" w:hAnsi="Times New Roman"/>
          <w:sz w:val="28"/>
          <w:szCs w:val="28"/>
        </w:rPr>
        <w:t>Оразалинова</w:t>
      </w:r>
      <w:proofErr w:type="spellEnd"/>
      <w:r w:rsidRPr="00533202">
        <w:rPr>
          <w:rFonts w:ascii="Times New Roman" w:hAnsi="Times New Roman"/>
          <w:sz w:val="28"/>
          <w:szCs w:val="28"/>
        </w:rPr>
        <w:t xml:space="preserve"> </w:t>
      </w:r>
      <w:proofErr w:type="spellStart"/>
      <w:r w:rsidRPr="00533202">
        <w:rPr>
          <w:rFonts w:ascii="Times New Roman" w:hAnsi="Times New Roman"/>
          <w:sz w:val="28"/>
          <w:szCs w:val="28"/>
        </w:rPr>
        <w:t>Альнура</w:t>
      </w:r>
      <w:proofErr w:type="spellEnd"/>
      <w:r w:rsidRPr="00533202">
        <w:rPr>
          <w:rFonts w:ascii="Times New Roman" w:hAnsi="Times New Roman"/>
          <w:sz w:val="28"/>
          <w:szCs w:val="28"/>
        </w:rPr>
        <w:t xml:space="preserve"> – русский язык – 5 б.</w:t>
      </w:r>
    </w:p>
    <w:p w:rsidR="00592088" w:rsidRPr="00533202" w:rsidRDefault="00592088" w:rsidP="00592088">
      <w:pPr>
        <w:rPr>
          <w:rFonts w:ascii="Times New Roman" w:hAnsi="Times New Roman"/>
          <w:sz w:val="28"/>
          <w:szCs w:val="28"/>
        </w:rPr>
      </w:pPr>
      <w:r w:rsidRPr="00533202">
        <w:rPr>
          <w:rFonts w:ascii="Times New Roman" w:hAnsi="Times New Roman"/>
          <w:sz w:val="28"/>
          <w:szCs w:val="28"/>
        </w:rPr>
        <w:t xml:space="preserve">13. </w:t>
      </w:r>
      <w:proofErr w:type="spellStart"/>
      <w:r w:rsidRPr="00533202">
        <w:rPr>
          <w:rFonts w:ascii="Times New Roman" w:hAnsi="Times New Roman"/>
          <w:sz w:val="28"/>
          <w:szCs w:val="28"/>
        </w:rPr>
        <w:t>Распутков</w:t>
      </w:r>
      <w:proofErr w:type="spellEnd"/>
      <w:r w:rsidRPr="00533202">
        <w:rPr>
          <w:rFonts w:ascii="Times New Roman" w:hAnsi="Times New Roman"/>
          <w:sz w:val="28"/>
          <w:szCs w:val="28"/>
        </w:rPr>
        <w:t xml:space="preserve"> Юрий – русский язык – 6б., математика – 6 б.</w:t>
      </w:r>
    </w:p>
    <w:p w:rsidR="00592088" w:rsidRPr="00533202" w:rsidRDefault="00592088" w:rsidP="00592088">
      <w:pPr>
        <w:rPr>
          <w:rFonts w:ascii="Times New Roman" w:hAnsi="Times New Roman"/>
          <w:sz w:val="28"/>
          <w:szCs w:val="28"/>
        </w:rPr>
      </w:pPr>
      <w:r w:rsidRPr="00533202">
        <w:rPr>
          <w:rFonts w:ascii="Times New Roman" w:hAnsi="Times New Roman"/>
          <w:sz w:val="28"/>
          <w:szCs w:val="28"/>
        </w:rPr>
        <w:t>14.Решевский Максим – русский язык 5б, математика – 6 б.</w:t>
      </w:r>
    </w:p>
    <w:p w:rsidR="00592088" w:rsidRPr="00533202" w:rsidRDefault="00592088" w:rsidP="00592088">
      <w:pPr>
        <w:rPr>
          <w:rFonts w:ascii="Times New Roman" w:hAnsi="Times New Roman"/>
          <w:sz w:val="28"/>
          <w:szCs w:val="28"/>
        </w:rPr>
      </w:pPr>
      <w:r w:rsidRPr="00533202">
        <w:rPr>
          <w:rFonts w:ascii="Times New Roman" w:hAnsi="Times New Roman"/>
          <w:sz w:val="28"/>
          <w:szCs w:val="28"/>
        </w:rPr>
        <w:t xml:space="preserve">15. </w:t>
      </w:r>
      <w:proofErr w:type="spellStart"/>
      <w:r w:rsidRPr="00533202">
        <w:rPr>
          <w:rFonts w:ascii="Times New Roman" w:hAnsi="Times New Roman"/>
          <w:sz w:val="28"/>
          <w:szCs w:val="28"/>
        </w:rPr>
        <w:t>Саулеханов</w:t>
      </w:r>
      <w:proofErr w:type="spellEnd"/>
      <w:r w:rsidRPr="00533202">
        <w:rPr>
          <w:rFonts w:ascii="Times New Roman" w:hAnsi="Times New Roman"/>
          <w:sz w:val="28"/>
          <w:szCs w:val="28"/>
        </w:rPr>
        <w:t xml:space="preserve"> </w:t>
      </w:r>
      <w:proofErr w:type="spellStart"/>
      <w:r w:rsidRPr="00533202">
        <w:rPr>
          <w:rFonts w:ascii="Times New Roman" w:hAnsi="Times New Roman"/>
          <w:sz w:val="28"/>
          <w:szCs w:val="28"/>
        </w:rPr>
        <w:t>Бексултан</w:t>
      </w:r>
      <w:proofErr w:type="spellEnd"/>
      <w:r w:rsidRPr="00533202">
        <w:rPr>
          <w:rFonts w:ascii="Times New Roman" w:hAnsi="Times New Roman"/>
          <w:sz w:val="28"/>
          <w:szCs w:val="28"/>
        </w:rPr>
        <w:t xml:space="preserve"> – математика – 5б.</w:t>
      </w:r>
    </w:p>
    <w:p w:rsidR="00592088" w:rsidRPr="00533202" w:rsidRDefault="00592088" w:rsidP="00592088">
      <w:pPr>
        <w:rPr>
          <w:rFonts w:ascii="Times New Roman" w:hAnsi="Times New Roman"/>
          <w:sz w:val="28"/>
          <w:szCs w:val="28"/>
        </w:rPr>
      </w:pPr>
      <w:r w:rsidRPr="00533202">
        <w:rPr>
          <w:rFonts w:ascii="Times New Roman" w:hAnsi="Times New Roman"/>
          <w:sz w:val="28"/>
          <w:szCs w:val="28"/>
        </w:rPr>
        <w:t>16. Харченко Яна – русский язык – 7б.</w:t>
      </w:r>
    </w:p>
    <w:p w:rsidR="00592088" w:rsidRPr="00533202" w:rsidRDefault="00592088" w:rsidP="00592088">
      <w:pPr>
        <w:rPr>
          <w:rFonts w:ascii="Times New Roman" w:hAnsi="Times New Roman"/>
          <w:sz w:val="28"/>
          <w:szCs w:val="28"/>
        </w:rPr>
      </w:pPr>
      <w:r w:rsidRPr="00533202">
        <w:rPr>
          <w:rFonts w:ascii="Times New Roman" w:hAnsi="Times New Roman"/>
          <w:sz w:val="28"/>
          <w:szCs w:val="28"/>
        </w:rPr>
        <w:t>17. Шестаков Владислав – русский язык – 7б.</w:t>
      </w:r>
    </w:p>
    <w:p w:rsidR="00592088" w:rsidRPr="00E26615" w:rsidRDefault="00592088" w:rsidP="00592088">
      <w:pPr>
        <w:rPr>
          <w:rFonts w:ascii="Times New Roman" w:hAnsi="Times New Roman"/>
          <w:b/>
          <w:sz w:val="28"/>
          <w:szCs w:val="28"/>
        </w:rPr>
      </w:pPr>
      <w:r w:rsidRPr="00E26615">
        <w:rPr>
          <w:rFonts w:ascii="Times New Roman" w:hAnsi="Times New Roman"/>
          <w:b/>
          <w:sz w:val="28"/>
          <w:szCs w:val="28"/>
        </w:rPr>
        <w:t xml:space="preserve">Учитель </w:t>
      </w:r>
      <w:proofErr w:type="spellStart"/>
      <w:r w:rsidRPr="00E26615">
        <w:rPr>
          <w:rFonts w:ascii="Times New Roman" w:hAnsi="Times New Roman"/>
          <w:b/>
          <w:sz w:val="28"/>
          <w:szCs w:val="28"/>
        </w:rPr>
        <w:t>Абдраисова</w:t>
      </w:r>
      <w:proofErr w:type="spellEnd"/>
      <w:r w:rsidRPr="00E26615">
        <w:rPr>
          <w:rFonts w:ascii="Times New Roman" w:hAnsi="Times New Roman"/>
          <w:b/>
          <w:sz w:val="28"/>
          <w:szCs w:val="28"/>
        </w:rPr>
        <w:t xml:space="preserve"> Г.В. </w:t>
      </w:r>
    </w:p>
    <w:p w:rsidR="00592088" w:rsidRDefault="00592088" w:rsidP="00592088">
      <w:pPr>
        <w:jc w:val="center"/>
        <w:rPr>
          <w:rFonts w:ascii="Times New Roman" w:hAnsi="Times New Roman"/>
          <w:b/>
          <w:sz w:val="24"/>
          <w:szCs w:val="24"/>
          <w:lang w:val="kk-KZ"/>
        </w:rPr>
      </w:pPr>
    </w:p>
    <w:p w:rsidR="00592088" w:rsidRPr="00533202" w:rsidRDefault="00592088" w:rsidP="00592088">
      <w:pPr>
        <w:jc w:val="center"/>
        <w:rPr>
          <w:rFonts w:ascii="Times New Roman" w:hAnsi="Times New Roman"/>
          <w:b/>
          <w:sz w:val="28"/>
          <w:szCs w:val="28"/>
        </w:rPr>
      </w:pPr>
      <w:r w:rsidRPr="00533202">
        <w:rPr>
          <w:rFonts w:ascii="Times New Roman" w:hAnsi="Times New Roman"/>
          <w:b/>
          <w:sz w:val="28"/>
          <w:szCs w:val="28"/>
        </w:rPr>
        <w:t>4</w:t>
      </w:r>
      <w:proofErr w:type="gramStart"/>
      <w:r w:rsidRPr="00533202">
        <w:rPr>
          <w:rFonts w:ascii="Times New Roman" w:hAnsi="Times New Roman"/>
          <w:b/>
          <w:sz w:val="28"/>
          <w:szCs w:val="28"/>
        </w:rPr>
        <w:t xml:space="preserve"> Б</w:t>
      </w:r>
      <w:proofErr w:type="gramEnd"/>
      <w:r w:rsidRPr="00533202">
        <w:rPr>
          <w:rFonts w:ascii="Times New Roman" w:hAnsi="Times New Roman"/>
          <w:b/>
          <w:sz w:val="28"/>
          <w:szCs w:val="28"/>
        </w:rPr>
        <w:t xml:space="preserve"> класс писало 23 учащихся – средний балл 16</w:t>
      </w:r>
    </w:p>
    <w:p w:rsidR="00592088" w:rsidRPr="00533202" w:rsidRDefault="00592088" w:rsidP="00592088">
      <w:pPr>
        <w:jc w:val="center"/>
        <w:rPr>
          <w:rFonts w:ascii="Times New Roman" w:hAnsi="Times New Roman"/>
          <w:sz w:val="28"/>
          <w:szCs w:val="28"/>
        </w:rPr>
      </w:pPr>
      <w:r w:rsidRPr="00533202">
        <w:rPr>
          <w:rFonts w:ascii="Times New Roman" w:hAnsi="Times New Roman"/>
          <w:sz w:val="28"/>
          <w:szCs w:val="28"/>
        </w:rPr>
        <w:t>Учащиеся, которые набрали 7 и менее баллов (получившие оценку «2»)</w:t>
      </w:r>
    </w:p>
    <w:p w:rsidR="00592088" w:rsidRPr="00533202" w:rsidRDefault="00592088" w:rsidP="00592088">
      <w:pPr>
        <w:rPr>
          <w:rFonts w:ascii="Times New Roman" w:hAnsi="Times New Roman"/>
          <w:sz w:val="28"/>
          <w:szCs w:val="28"/>
        </w:rPr>
      </w:pPr>
      <w:r w:rsidRPr="00533202">
        <w:rPr>
          <w:rFonts w:ascii="Times New Roman" w:hAnsi="Times New Roman"/>
          <w:sz w:val="28"/>
          <w:szCs w:val="28"/>
        </w:rPr>
        <w:t>1.Гимаева Дарья - математика – 3 б.</w:t>
      </w:r>
    </w:p>
    <w:p w:rsidR="00592088" w:rsidRPr="00533202" w:rsidRDefault="00592088" w:rsidP="00592088">
      <w:pPr>
        <w:rPr>
          <w:rFonts w:ascii="Times New Roman" w:hAnsi="Times New Roman"/>
          <w:sz w:val="28"/>
          <w:szCs w:val="28"/>
        </w:rPr>
      </w:pPr>
      <w:r w:rsidRPr="00533202">
        <w:rPr>
          <w:rFonts w:ascii="Times New Roman" w:hAnsi="Times New Roman"/>
          <w:sz w:val="28"/>
          <w:szCs w:val="28"/>
        </w:rPr>
        <w:t>2.Дронова Анастасия – русский язык 6 б., математика – 4 б.</w:t>
      </w:r>
    </w:p>
    <w:p w:rsidR="00592088" w:rsidRPr="00533202" w:rsidRDefault="00592088" w:rsidP="00592088">
      <w:pPr>
        <w:rPr>
          <w:rFonts w:ascii="Times New Roman" w:hAnsi="Times New Roman"/>
          <w:sz w:val="28"/>
          <w:szCs w:val="28"/>
        </w:rPr>
      </w:pPr>
      <w:r w:rsidRPr="00533202">
        <w:rPr>
          <w:rFonts w:ascii="Times New Roman" w:hAnsi="Times New Roman"/>
          <w:sz w:val="28"/>
          <w:szCs w:val="28"/>
        </w:rPr>
        <w:t xml:space="preserve">3.Жетписбаев </w:t>
      </w:r>
      <w:proofErr w:type="spellStart"/>
      <w:r w:rsidRPr="00533202">
        <w:rPr>
          <w:rFonts w:ascii="Times New Roman" w:hAnsi="Times New Roman"/>
          <w:sz w:val="28"/>
          <w:szCs w:val="28"/>
        </w:rPr>
        <w:t>Болат</w:t>
      </w:r>
      <w:proofErr w:type="spellEnd"/>
      <w:r w:rsidRPr="00533202">
        <w:rPr>
          <w:rFonts w:ascii="Times New Roman" w:hAnsi="Times New Roman"/>
          <w:sz w:val="28"/>
          <w:szCs w:val="28"/>
        </w:rPr>
        <w:t xml:space="preserve"> – русский язык – 6 б.</w:t>
      </w:r>
    </w:p>
    <w:p w:rsidR="00592088" w:rsidRPr="00533202" w:rsidRDefault="00592088" w:rsidP="00592088">
      <w:pPr>
        <w:rPr>
          <w:rFonts w:ascii="Times New Roman" w:hAnsi="Times New Roman"/>
          <w:sz w:val="28"/>
          <w:szCs w:val="28"/>
        </w:rPr>
      </w:pPr>
      <w:r w:rsidRPr="00533202">
        <w:rPr>
          <w:rFonts w:ascii="Times New Roman" w:hAnsi="Times New Roman"/>
          <w:sz w:val="28"/>
          <w:szCs w:val="28"/>
        </w:rPr>
        <w:t xml:space="preserve">4. </w:t>
      </w:r>
      <w:proofErr w:type="spellStart"/>
      <w:r w:rsidRPr="00533202">
        <w:rPr>
          <w:rFonts w:ascii="Times New Roman" w:hAnsi="Times New Roman"/>
          <w:sz w:val="28"/>
          <w:szCs w:val="28"/>
        </w:rPr>
        <w:t>Зарипов</w:t>
      </w:r>
      <w:proofErr w:type="spellEnd"/>
      <w:r w:rsidRPr="00533202">
        <w:rPr>
          <w:rFonts w:ascii="Times New Roman" w:hAnsi="Times New Roman"/>
          <w:sz w:val="28"/>
          <w:szCs w:val="28"/>
        </w:rPr>
        <w:t xml:space="preserve"> Даниэль – русский язык – 5 б., математика – 6б.</w:t>
      </w:r>
    </w:p>
    <w:p w:rsidR="00592088" w:rsidRPr="00533202" w:rsidRDefault="00592088" w:rsidP="00592088">
      <w:pPr>
        <w:rPr>
          <w:rFonts w:ascii="Times New Roman" w:hAnsi="Times New Roman"/>
          <w:sz w:val="28"/>
          <w:szCs w:val="28"/>
        </w:rPr>
      </w:pPr>
      <w:r w:rsidRPr="00533202">
        <w:rPr>
          <w:rFonts w:ascii="Times New Roman" w:hAnsi="Times New Roman"/>
          <w:sz w:val="28"/>
          <w:szCs w:val="28"/>
        </w:rPr>
        <w:t>5.Ибраева Малика – русский язык – 7 б.</w:t>
      </w:r>
    </w:p>
    <w:p w:rsidR="00592088" w:rsidRPr="00533202" w:rsidRDefault="00592088" w:rsidP="00592088">
      <w:pPr>
        <w:rPr>
          <w:rFonts w:ascii="Times New Roman" w:hAnsi="Times New Roman"/>
          <w:sz w:val="28"/>
          <w:szCs w:val="28"/>
        </w:rPr>
      </w:pPr>
      <w:r w:rsidRPr="00533202">
        <w:rPr>
          <w:rFonts w:ascii="Times New Roman" w:hAnsi="Times New Roman"/>
          <w:sz w:val="28"/>
          <w:szCs w:val="28"/>
        </w:rPr>
        <w:t xml:space="preserve">6. </w:t>
      </w:r>
      <w:proofErr w:type="spellStart"/>
      <w:r w:rsidRPr="00533202">
        <w:rPr>
          <w:rFonts w:ascii="Times New Roman" w:hAnsi="Times New Roman"/>
          <w:sz w:val="28"/>
          <w:szCs w:val="28"/>
        </w:rPr>
        <w:t>Искандерова</w:t>
      </w:r>
      <w:proofErr w:type="spellEnd"/>
      <w:r w:rsidRPr="00533202">
        <w:rPr>
          <w:rFonts w:ascii="Times New Roman" w:hAnsi="Times New Roman"/>
          <w:sz w:val="28"/>
          <w:szCs w:val="28"/>
        </w:rPr>
        <w:t xml:space="preserve"> Карина – математика – 7б.</w:t>
      </w:r>
    </w:p>
    <w:p w:rsidR="00592088" w:rsidRPr="00533202" w:rsidRDefault="00592088" w:rsidP="00592088">
      <w:pPr>
        <w:rPr>
          <w:rFonts w:ascii="Times New Roman" w:hAnsi="Times New Roman"/>
          <w:sz w:val="28"/>
          <w:szCs w:val="28"/>
        </w:rPr>
      </w:pPr>
      <w:r w:rsidRPr="00533202">
        <w:rPr>
          <w:rFonts w:ascii="Times New Roman" w:hAnsi="Times New Roman"/>
          <w:sz w:val="28"/>
          <w:szCs w:val="28"/>
        </w:rPr>
        <w:t xml:space="preserve">7.Касан </w:t>
      </w:r>
      <w:proofErr w:type="spellStart"/>
      <w:r w:rsidRPr="00533202">
        <w:rPr>
          <w:rFonts w:ascii="Times New Roman" w:hAnsi="Times New Roman"/>
          <w:sz w:val="28"/>
          <w:szCs w:val="28"/>
        </w:rPr>
        <w:t>Алихан</w:t>
      </w:r>
      <w:proofErr w:type="spellEnd"/>
      <w:r w:rsidRPr="00533202">
        <w:rPr>
          <w:rFonts w:ascii="Times New Roman" w:hAnsi="Times New Roman"/>
          <w:sz w:val="28"/>
          <w:szCs w:val="28"/>
        </w:rPr>
        <w:t xml:space="preserve"> – русский язык – 7 б.</w:t>
      </w:r>
    </w:p>
    <w:p w:rsidR="00592088" w:rsidRPr="00533202" w:rsidRDefault="00592088" w:rsidP="00592088">
      <w:pPr>
        <w:rPr>
          <w:rFonts w:ascii="Times New Roman" w:hAnsi="Times New Roman"/>
          <w:sz w:val="28"/>
          <w:szCs w:val="28"/>
        </w:rPr>
      </w:pPr>
      <w:r w:rsidRPr="00533202">
        <w:rPr>
          <w:rFonts w:ascii="Times New Roman" w:hAnsi="Times New Roman"/>
          <w:sz w:val="28"/>
          <w:szCs w:val="28"/>
        </w:rPr>
        <w:t xml:space="preserve">8. </w:t>
      </w:r>
      <w:proofErr w:type="spellStart"/>
      <w:r w:rsidRPr="00533202">
        <w:rPr>
          <w:rFonts w:ascii="Times New Roman" w:hAnsi="Times New Roman"/>
          <w:sz w:val="28"/>
          <w:szCs w:val="28"/>
        </w:rPr>
        <w:t>Кенин</w:t>
      </w:r>
      <w:proofErr w:type="spellEnd"/>
      <w:r w:rsidRPr="00533202">
        <w:rPr>
          <w:rFonts w:ascii="Times New Roman" w:hAnsi="Times New Roman"/>
          <w:sz w:val="28"/>
          <w:szCs w:val="28"/>
        </w:rPr>
        <w:t xml:space="preserve"> </w:t>
      </w:r>
      <w:proofErr w:type="spellStart"/>
      <w:r w:rsidRPr="00533202">
        <w:rPr>
          <w:rFonts w:ascii="Times New Roman" w:hAnsi="Times New Roman"/>
          <w:sz w:val="28"/>
          <w:szCs w:val="28"/>
        </w:rPr>
        <w:t>Асылхан</w:t>
      </w:r>
      <w:proofErr w:type="spellEnd"/>
      <w:r w:rsidRPr="00533202">
        <w:rPr>
          <w:rFonts w:ascii="Times New Roman" w:hAnsi="Times New Roman"/>
          <w:sz w:val="28"/>
          <w:szCs w:val="28"/>
        </w:rPr>
        <w:t xml:space="preserve"> – русский язык – 5 б., математика – 6 б.</w:t>
      </w:r>
    </w:p>
    <w:p w:rsidR="00592088" w:rsidRPr="00533202" w:rsidRDefault="00592088" w:rsidP="00592088">
      <w:pPr>
        <w:rPr>
          <w:rFonts w:ascii="Times New Roman" w:hAnsi="Times New Roman"/>
          <w:sz w:val="28"/>
          <w:szCs w:val="28"/>
        </w:rPr>
      </w:pPr>
      <w:r w:rsidRPr="00533202">
        <w:rPr>
          <w:rFonts w:ascii="Times New Roman" w:hAnsi="Times New Roman"/>
          <w:sz w:val="28"/>
          <w:szCs w:val="28"/>
        </w:rPr>
        <w:t>9. Колесникова Екатерина – русский язык – 5 б., математика – 7б.</w:t>
      </w:r>
    </w:p>
    <w:p w:rsidR="00592088" w:rsidRPr="00533202" w:rsidRDefault="00592088" w:rsidP="00592088">
      <w:pPr>
        <w:rPr>
          <w:rFonts w:ascii="Times New Roman" w:hAnsi="Times New Roman"/>
          <w:sz w:val="28"/>
          <w:szCs w:val="28"/>
        </w:rPr>
      </w:pPr>
      <w:r w:rsidRPr="00533202">
        <w:rPr>
          <w:rFonts w:ascii="Times New Roman" w:hAnsi="Times New Roman"/>
          <w:sz w:val="28"/>
          <w:szCs w:val="28"/>
        </w:rPr>
        <w:t>10.Нурбаев Эльдар – русский язык – 6 б.</w:t>
      </w:r>
    </w:p>
    <w:p w:rsidR="00592088" w:rsidRPr="00533202" w:rsidRDefault="00592088" w:rsidP="00592088">
      <w:pPr>
        <w:rPr>
          <w:rFonts w:ascii="Times New Roman" w:hAnsi="Times New Roman"/>
          <w:sz w:val="28"/>
          <w:szCs w:val="28"/>
        </w:rPr>
      </w:pPr>
      <w:r w:rsidRPr="00533202">
        <w:rPr>
          <w:rFonts w:ascii="Times New Roman" w:hAnsi="Times New Roman"/>
          <w:sz w:val="28"/>
          <w:szCs w:val="28"/>
        </w:rPr>
        <w:t xml:space="preserve">11. </w:t>
      </w:r>
      <w:proofErr w:type="spellStart"/>
      <w:r w:rsidRPr="00533202">
        <w:rPr>
          <w:rFonts w:ascii="Times New Roman" w:hAnsi="Times New Roman"/>
          <w:sz w:val="28"/>
          <w:szCs w:val="28"/>
        </w:rPr>
        <w:t>Сергазина</w:t>
      </w:r>
      <w:proofErr w:type="spellEnd"/>
      <w:r w:rsidRPr="00533202">
        <w:rPr>
          <w:rFonts w:ascii="Times New Roman" w:hAnsi="Times New Roman"/>
          <w:sz w:val="28"/>
          <w:szCs w:val="28"/>
        </w:rPr>
        <w:t xml:space="preserve"> Дарья – русский язык – 7 б., математика – 3 б.</w:t>
      </w:r>
    </w:p>
    <w:p w:rsidR="00592088" w:rsidRPr="00533202" w:rsidRDefault="00592088" w:rsidP="00592088">
      <w:pPr>
        <w:rPr>
          <w:rFonts w:ascii="Times New Roman" w:hAnsi="Times New Roman"/>
          <w:sz w:val="28"/>
          <w:szCs w:val="28"/>
        </w:rPr>
      </w:pPr>
      <w:r w:rsidRPr="00533202">
        <w:rPr>
          <w:rFonts w:ascii="Times New Roman" w:hAnsi="Times New Roman"/>
          <w:sz w:val="28"/>
          <w:szCs w:val="28"/>
        </w:rPr>
        <w:t xml:space="preserve">12. </w:t>
      </w:r>
      <w:proofErr w:type="spellStart"/>
      <w:r w:rsidRPr="00533202">
        <w:rPr>
          <w:rFonts w:ascii="Times New Roman" w:hAnsi="Times New Roman"/>
          <w:sz w:val="28"/>
          <w:szCs w:val="28"/>
        </w:rPr>
        <w:t>Сороколет</w:t>
      </w:r>
      <w:proofErr w:type="spellEnd"/>
      <w:r w:rsidRPr="00533202">
        <w:rPr>
          <w:rFonts w:ascii="Times New Roman" w:hAnsi="Times New Roman"/>
          <w:sz w:val="28"/>
          <w:szCs w:val="28"/>
        </w:rPr>
        <w:t xml:space="preserve"> Валентина – русский язык – 6 б., математика – 4 б.</w:t>
      </w:r>
    </w:p>
    <w:p w:rsidR="00592088" w:rsidRPr="00533202" w:rsidRDefault="00592088" w:rsidP="00592088">
      <w:pPr>
        <w:rPr>
          <w:rFonts w:ascii="Times New Roman" w:hAnsi="Times New Roman"/>
          <w:sz w:val="28"/>
          <w:szCs w:val="28"/>
        </w:rPr>
      </w:pPr>
      <w:r w:rsidRPr="00533202">
        <w:rPr>
          <w:rFonts w:ascii="Times New Roman" w:hAnsi="Times New Roman"/>
          <w:sz w:val="28"/>
          <w:szCs w:val="28"/>
        </w:rPr>
        <w:t>13. Сотников Николай – русский язык – 4 б., математика – 6 б.</w:t>
      </w:r>
    </w:p>
    <w:p w:rsidR="00592088" w:rsidRPr="00533202" w:rsidRDefault="00592088" w:rsidP="00592088">
      <w:pPr>
        <w:rPr>
          <w:rFonts w:ascii="Times New Roman" w:hAnsi="Times New Roman"/>
          <w:sz w:val="28"/>
          <w:szCs w:val="28"/>
        </w:rPr>
      </w:pPr>
      <w:r w:rsidRPr="00533202">
        <w:rPr>
          <w:rFonts w:ascii="Times New Roman" w:hAnsi="Times New Roman"/>
          <w:sz w:val="28"/>
          <w:szCs w:val="28"/>
        </w:rPr>
        <w:t xml:space="preserve">14.Форботко Илья </w:t>
      </w:r>
      <w:proofErr w:type="gramStart"/>
      <w:r w:rsidRPr="00533202">
        <w:rPr>
          <w:rFonts w:ascii="Times New Roman" w:hAnsi="Times New Roman"/>
          <w:sz w:val="28"/>
          <w:szCs w:val="28"/>
        </w:rPr>
        <w:t>–м</w:t>
      </w:r>
      <w:proofErr w:type="gramEnd"/>
      <w:r w:rsidRPr="00533202">
        <w:rPr>
          <w:rFonts w:ascii="Times New Roman" w:hAnsi="Times New Roman"/>
          <w:sz w:val="28"/>
          <w:szCs w:val="28"/>
        </w:rPr>
        <w:t>атематика – 7 б.</w:t>
      </w:r>
    </w:p>
    <w:p w:rsidR="00592088" w:rsidRPr="00E26615" w:rsidRDefault="00592088" w:rsidP="00592088">
      <w:pPr>
        <w:rPr>
          <w:rFonts w:ascii="Times New Roman" w:hAnsi="Times New Roman"/>
          <w:b/>
          <w:sz w:val="28"/>
          <w:szCs w:val="28"/>
        </w:rPr>
      </w:pPr>
      <w:r w:rsidRPr="00E26615">
        <w:rPr>
          <w:rFonts w:ascii="Times New Roman" w:hAnsi="Times New Roman"/>
          <w:b/>
          <w:sz w:val="28"/>
          <w:szCs w:val="28"/>
        </w:rPr>
        <w:t xml:space="preserve">Учитель – предметник Айтхалина Ж.К. </w:t>
      </w:r>
    </w:p>
    <w:p w:rsidR="00592088" w:rsidRPr="00533202" w:rsidRDefault="00592088" w:rsidP="00592088">
      <w:pPr>
        <w:jc w:val="center"/>
        <w:rPr>
          <w:rFonts w:ascii="Times New Roman" w:hAnsi="Times New Roman"/>
          <w:b/>
          <w:sz w:val="28"/>
          <w:szCs w:val="28"/>
        </w:rPr>
      </w:pPr>
      <w:r w:rsidRPr="00533202">
        <w:rPr>
          <w:rFonts w:ascii="Times New Roman" w:hAnsi="Times New Roman"/>
          <w:b/>
          <w:sz w:val="28"/>
          <w:szCs w:val="28"/>
        </w:rPr>
        <w:t>4</w:t>
      </w:r>
      <w:proofErr w:type="gramStart"/>
      <w:r w:rsidRPr="00533202">
        <w:rPr>
          <w:rFonts w:ascii="Times New Roman" w:hAnsi="Times New Roman"/>
          <w:b/>
          <w:sz w:val="28"/>
          <w:szCs w:val="28"/>
        </w:rPr>
        <w:t xml:space="preserve"> В</w:t>
      </w:r>
      <w:proofErr w:type="gramEnd"/>
      <w:r w:rsidRPr="00533202">
        <w:rPr>
          <w:rFonts w:ascii="Times New Roman" w:hAnsi="Times New Roman"/>
          <w:b/>
          <w:sz w:val="28"/>
          <w:szCs w:val="28"/>
        </w:rPr>
        <w:t xml:space="preserve"> класс писало 7 учащихся – средний балл 11</w:t>
      </w:r>
    </w:p>
    <w:p w:rsidR="00592088" w:rsidRPr="00533202" w:rsidRDefault="00592088" w:rsidP="00592088">
      <w:pPr>
        <w:jc w:val="center"/>
        <w:rPr>
          <w:rFonts w:ascii="Times New Roman" w:hAnsi="Times New Roman"/>
          <w:sz w:val="28"/>
          <w:szCs w:val="28"/>
        </w:rPr>
      </w:pPr>
      <w:r w:rsidRPr="00533202">
        <w:rPr>
          <w:rFonts w:ascii="Times New Roman" w:hAnsi="Times New Roman"/>
          <w:sz w:val="28"/>
          <w:szCs w:val="28"/>
        </w:rPr>
        <w:t>Учащиеся, которые набрали 7 и менее баллов (получившие оценку «2»)</w:t>
      </w:r>
    </w:p>
    <w:p w:rsidR="00592088" w:rsidRPr="00533202" w:rsidRDefault="00592088" w:rsidP="00592088">
      <w:pPr>
        <w:rPr>
          <w:rFonts w:ascii="Times New Roman" w:hAnsi="Times New Roman"/>
          <w:sz w:val="28"/>
          <w:szCs w:val="28"/>
        </w:rPr>
      </w:pPr>
      <w:r w:rsidRPr="00533202">
        <w:rPr>
          <w:rFonts w:ascii="Times New Roman" w:hAnsi="Times New Roman"/>
          <w:sz w:val="28"/>
          <w:szCs w:val="28"/>
        </w:rPr>
        <w:t>1.Аймульдинов Ильхан – русский язык – 2 б.</w:t>
      </w:r>
    </w:p>
    <w:p w:rsidR="00592088" w:rsidRPr="00533202" w:rsidRDefault="00592088" w:rsidP="00592088">
      <w:pPr>
        <w:rPr>
          <w:rFonts w:ascii="Times New Roman" w:hAnsi="Times New Roman"/>
          <w:sz w:val="28"/>
          <w:szCs w:val="28"/>
        </w:rPr>
      </w:pPr>
      <w:r w:rsidRPr="00533202">
        <w:rPr>
          <w:rFonts w:ascii="Times New Roman" w:hAnsi="Times New Roman"/>
          <w:sz w:val="28"/>
          <w:szCs w:val="28"/>
        </w:rPr>
        <w:t>2.Ваисов Мансур – русский язык 2 б.</w:t>
      </w:r>
    </w:p>
    <w:p w:rsidR="00592088" w:rsidRPr="00533202" w:rsidRDefault="00592088" w:rsidP="00592088">
      <w:pPr>
        <w:rPr>
          <w:rFonts w:ascii="Times New Roman" w:hAnsi="Times New Roman"/>
          <w:sz w:val="28"/>
          <w:szCs w:val="28"/>
        </w:rPr>
      </w:pPr>
      <w:r w:rsidRPr="00533202">
        <w:rPr>
          <w:rFonts w:ascii="Times New Roman" w:hAnsi="Times New Roman"/>
          <w:sz w:val="28"/>
          <w:szCs w:val="28"/>
        </w:rPr>
        <w:t>3.Запороженко Юрий – русский язык – 3 б., математика – 5б.</w:t>
      </w:r>
    </w:p>
    <w:p w:rsidR="00592088" w:rsidRPr="00533202" w:rsidRDefault="00592088" w:rsidP="00592088">
      <w:pPr>
        <w:rPr>
          <w:rFonts w:ascii="Times New Roman" w:hAnsi="Times New Roman"/>
          <w:sz w:val="28"/>
          <w:szCs w:val="28"/>
        </w:rPr>
      </w:pPr>
      <w:r w:rsidRPr="00533202">
        <w:rPr>
          <w:rFonts w:ascii="Times New Roman" w:hAnsi="Times New Roman"/>
          <w:sz w:val="28"/>
          <w:szCs w:val="28"/>
        </w:rPr>
        <w:t>4. Макеева Амира – русский язык – 5 б.</w:t>
      </w:r>
    </w:p>
    <w:p w:rsidR="00592088" w:rsidRPr="00533202" w:rsidRDefault="00592088" w:rsidP="00592088">
      <w:pPr>
        <w:rPr>
          <w:rFonts w:ascii="Times New Roman" w:hAnsi="Times New Roman"/>
          <w:sz w:val="28"/>
          <w:szCs w:val="28"/>
        </w:rPr>
      </w:pPr>
      <w:r w:rsidRPr="00533202">
        <w:rPr>
          <w:rFonts w:ascii="Times New Roman" w:hAnsi="Times New Roman"/>
          <w:sz w:val="28"/>
          <w:szCs w:val="28"/>
        </w:rPr>
        <w:t>5.Мальжанов Аслан – русский язык – 4 б., математика – 6 б.</w:t>
      </w:r>
    </w:p>
    <w:p w:rsidR="00592088" w:rsidRPr="00533202" w:rsidRDefault="00592088" w:rsidP="00592088">
      <w:pPr>
        <w:rPr>
          <w:rFonts w:ascii="Times New Roman" w:hAnsi="Times New Roman"/>
          <w:sz w:val="28"/>
          <w:szCs w:val="28"/>
        </w:rPr>
      </w:pPr>
      <w:r w:rsidRPr="00533202">
        <w:rPr>
          <w:rFonts w:ascii="Times New Roman" w:hAnsi="Times New Roman"/>
          <w:sz w:val="28"/>
          <w:szCs w:val="28"/>
        </w:rPr>
        <w:t>6. Рамазанов Дамир – русский язык – 4б.</w:t>
      </w:r>
    </w:p>
    <w:p w:rsidR="00592088" w:rsidRPr="00533202" w:rsidRDefault="00592088" w:rsidP="00592088">
      <w:pPr>
        <w:rPr>
          <w:rFonts w:ascii="Times New Roman" w:hAnsi="Times New Roman"/>
          <w:sz w:val="28"/>
          <w:szCs w:val="28"/>
        </w:rPr>
      </w:pPr>
      <w:r w:rsidRPr="00533202">
        <w:rPr>
          <w:rFonts w:ascii="Times New Roman" w:hAnsi="Times New Roman"/>
          <w:sz w:val="28"/>
          <w:szCs w:val="28"/>
        </w:rPr>
        <w:t xml:space="preserve">7. </w:t>
      </w:r>
      <w:proofErr w:type="spellStart"/>
      <w:r w:rsidRPr="00533202">
        <w:rPr>
          <w:rFonts w:ascii="Times New Roman" w:hAnsi="Times New Roman"/>
          <w:sz w:val="28"/>
          <w:szCs w:val="28"/>
        </w:rPr>
        <w:t>Савко</w:t>
      </w:r>
      <w:proofErr w:type="spellEnd"/>
      <w:r w:rsidRPr="00533202">
        <w:rPr>
          <w:rFonts w:ascii="Times New Roman" w:hAnsi="Times New Roman"/>
          <w:sz w:val="28"/>
          <w:szCs w:val="28"/>
        </w:rPr>
        <w:t xml:space="preserve"> Владислав – русский язык – 4б., математика – 3 б.</w:t>
      </w:r>
    </w:p>
    <w:p w:rsidR="00592088" w:rsidRPr="00E26615" w:rsidRDefault="00592088" w:rsidP="00592088">
      <w:pPr>
        <w:rPr>
          <w:rFonts w:ascii="Times New Roman" w:hAnsi="Times New Roman"/>
          <w:b/>
          <w:sz w:val="28"/>
          <w:szCs w:val="28"/>
        </w:rPr>
      </w:pPr>
      <w:r w:rsidRPr="00E26615">
        <w:rPr>
          <w:rFonts w:ascii="Times New Roman" w:hAnsi="Times New Roman"/>
          <w:b/>
          <w:sz w:val="28"/>
          <w:szCs w:val="28"/>
        </w:rPr>
        <w:t xml:space="preserve">Учитель </w:t>
      </w:r>
      <w:proofErr w:type="spellStart"/>
      <w:r w:rsidRPr="00E26615">
        <w:rPr>
          <w:rFonts w:ascii="Times New Roman" w:hAnsi="Times New Roman"/>
          <w:b/>
          <w:sz w:val="28"/>
          <w:szCs w:val="28"/>
        </w:rPr>
        <w:t>Бегалинова</w:t>
      </w:r>
      <w:proofErr w:type="spellEnd"/>
      <w:r w:rsidRPr="00E26615">
        <w:rPr>
          <w:rFonts w:ascii="Times New Roman" w:hAnsi="Times New Roman"/>
          <w:b/>
          <w:sz w:val="28"/>
          <w:szCs w:val="28"/>
        </w:rPr>
        <w:t xml:space="preserve"> М.А.</w:t>
      </w:r>
    </w:p>
    <w:p w:rsidR="00592088" w:rsidRPr="00533202" w:rsidRDefault="00592088" w:rsidP="00592088">
      <w:pPr>
        <w:jc w:val="center"/>
        <w:rPr>
          <w:rFonts w:ascii="Times New Roman" w:hAnsi="Times New Roman"/>
          <w:b/>
          <w:sz w:val="28"/>
          <w:szCs w:val="28"/>
        </w:rPr>
      </w:pPr>
      <w:r w:rsidRPr="00533202">
        <w:rPr>
          <w:rFonts w:ascii="Times New Roman" w:hAnsi="Times New Roman"/>
          <w:b/>
          <w:sz w:val="28"/>
          <w:szCs w:val="28"/>
        </w:rPr>
        <w:t>9</w:t>
      </w:r>
      <w:proofErr w:type="gramStart"/>
      <w:r w:rsidRPr="00533202">
        <w:rPr>
          <w:rFonts w:ascii="Times New Roman" w:hAnsi="Times New Roman"/>
          <w:b/>
          <w:sz w:val="28"/>
          <w:szCs w:val="28"/>
        </w:rPr>
        <w:t xml:space="preserve"> А</w:t>
      </w:r>
      <w:proofErr w:type="gramEnd"/>
      <w:r w:rsidRPr="00533202">
        <w:rPr>
          <w:rFonts w:ascii="Times New Roman" w:hAnsi="Times New Roman"/>
          <w:b/>
          <w:sz w:val="28"/>
          <w:szCs w:val="28"/>
        </w:rPr>
        <w:t xml:space="preserve">  класс писало 18 учащихся казахский язык – средний балл 10,6</w:t>
      </w:r>
    </w:p>
    <w:p w:rsidR="00592088" w:rsidRPr="00533202" w:rsidRDefault="00592088" w:rsidP="00592088">
      <w:pPr>
        <w:jc w:val="center"/>
        <w:rPr>
          <w:rFonts w:ascii="Times New Roman" w:hAnsi="Times New Roman"/>
          <w:sz w:val="28"/>
          <w:szCs w:val="28"/>
        </w:rPr>
      </w:pPr>
      <w:r w:rsidRPr="00533202">
        <w:rPr>
          <w:rFonts w:ascii="Times New Roman" w:hAnsi="Times New Roman"/>
          <w:sz w:val="28"/>
          <w:szCs w:val="28"/>
        </w:rPr>
        <w:t>Учащиеся, которые набрали 9 и менее баллов (получившие оценку «2»)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59"/>
        <w:gridCol w:w="3714"/>
        <w:gridCol w:w="2337"/>
        <w:gridCol w:w="2504"/>
      </w:tblGrid>
      <w:tr w:rsidR="00592088" w:rsidTr="00592088">
        <w:tc>
          <w:tcPr>
            <w:tcW w:w="1271" w:type="dxa"/>
            <w:tcBorders>
              <w:top w:val="single" w:sz="4" w:space="0" w:color="000000"/>
              <w:left w:val="single" w:sz="4" w:space="0" w:color="000000"/>
              <w:bottom w:val="single" w:sz="4" w:space="0" w:color="000000"/>
              <w:right w:val="single" w:sz="4" w:space="0" w:color="000000"/>
            </w:tcBorders>
            <w:hideMark/>
          </w:tcPr>
          <w:p w:rsidR="00592088" w:rsidRPr="00E26615" w:rsidRDefault="00592088">
            <w:pPr>
              <w:rPr>
                <w:rFonts w:ascii="Times New Roman" w:hAnsi="Times New Roman"/>
                <w:sz w:val="28"/>
                <w:szCs w:val="28"/>
              </w:rPr>
            </w:pPr>
            <w:r w:rsidRPr="00E26615">
              <w:rPr>
                <w:rFonts w:ascii="Times New Roman" w:hAnsi="Times New Roman"/>
                <w:sz w:val="28"/>
                <w:szCs w:val="28"/>
              </w:rPr>
              <w:t xml:space="preserve">№ </w:t>
            </w:r>
            <w:proofErr w:type="gramStart"/>
            <w:r w:rsidRPr="00E26615">
              <w:rPr>
                <w:rFonts w:ascii="Times New Roman" w:hAnsi="Times New Roman"/>
                <w:sz w:val="28"/>
                <w:szCs w:val="28"/>
              </w:rPr>
              <w:t>п</w:t>
            </w:r>
            <w:proofErr w:type="gramEnd"/>
            <w:r w:rsidRPr="00E26615">
              <w:rPr>
                <w:rFonts w:ascii="Times New Roman" w:hAnsi="Times New Roman"/>
                <w:sz w:val="28"/>
                <w:szCs w:val="28"/>
              </w:rPr>
              <w:t>/п</w:t>
            </w:r>
          </w:p>
        </w:tc>
        <w:tc>
          <w:tcPr>
            <w:tcW w:w="4121" w:type="dxa"/>
            <w:tcBorders>
              <w:top w:val="single" w:sz="4" w:space="0" w:color="000000"/>
              <w:left w:val="single" w:sz="4" w:space="0" w:color="000000"/>
              <w:bottom w:val="single" w:sz="4" w:space="0" w:color="000000"/>
              <w:right w:val="single" w:sz="4" w:space="0" w:color="000000"/>
            </w:tcBorders>
            <w:hideMark/>
          </w:tcPr>
          <w:p w:rsidR="00592088" w:rsidRPr="00E26615" w:rsidRDefault="00592088">
            <w:pPr>
              <w:rPr>
                <w:rFonts w:ascii="Times New Roman" w:hAnsi="Times New Roman"/>
                <w:sz w:val="28"/>
                <w:szCs w:val="28"/>
              </w:rPr>
            </w:pPr>
            <w:r w:rsidRPr="00E26615">
              <w:rPr>
                <w:rFonts w:ascii="Times New Roman" w:hAnsi="Times New Roman"/>
                <w:sz w:val="28"/>
                <w:szCs w:val="28"/>
              </w:rPr>
              <w:t>Фамилия имя</w:t>
            </w:r>
          </w:p>
        </w:tc>
        <w:tc>
          <w:tcPr>
            <w:tcW w:w="2645" w:type="dxa"/>
            <w:tcBorders>
              <w:top w:val="single" w:sz="4" w:space="0" w:color="000000"/>
              <w:left w:val="single" w:sz="4" w:space="0" w:color="000000"/>
              <w:bottom w:val="single" w:sz="4" w:space="0" w:color="000000"/>
              <w:right w:val="single" w:sz="4" w:space="0" w:color="000000"/>
            </w:tcBorders>
            <w:hideMark/>
          </w:tcPr>
          <w:p w:rsidR="00592088" w:rsidRPr="00E26615" w:rsidRDefault="00592088">
            <w:pPr>
              <w:rPr>
                <w:rFonts w:ascii="Times New Roman" w:hAnsi="Times New Roman"/>
                <w:sz w:val="28"/>
                <w:szCs w:val="28"/>
              </w:rPr>
            </w:pPr>
            <w:r w:rsidRPr="00E26615">
              <w:rPr>
                <w:rFonts w:ascii="Times New Roman" w:hAnsi="Times New Roman"/>
                <w:sz w:val="28"/>
                <w:szCs w:val="28"/>
              </w:rPr>
              <w:t>Балл</w:t>
            </w:r>
          </w:p>
        </w:tc>
        <w:tc>
          <w:tcPr>
            <w:tcW w:w="2645" w:type="dxa"/>
            <w:tcBorders>
              <w:top w:val="single" w:sz="4" w:space="0" w:color="000000"/>
              <w:left w:val="single" w:sz="4" w:space="0" w:color="000000"/>
              <w:bottom w:val="single" w:sz="4" w:space="0" w:color="000000"/>
              <w:right w:val="single" w:sz="4" w:space="0" w:color="000000"/>
            </w:tcBorders>
            <w:hideMark/>
          </w:tcPr>
          <w:p w:rsidR="00592088" w:rsidRPr="00E26615" w:rsidRDefault="00592088">
            <w:pPr>
              <w:rPr>
                <w:rFonts w:ascii="Times New Roman" w:hAnsi="Times New Roman"/>
                <w:sz w:val="28"/>
                <w:szCs w:val="28"/>
              </w:rPr>
            </w:pPr>
            <w:r w:rsidRPr="00E26615">
              <w:rPr>
                <w:rFonts w:ascii="Times New Roman" w:hAnsi="Times New Roman"/>
                <w:sz w:val="28"/>
                <w:szCs w:val="28"/>
              </w:rPr>
              <w:t>Учитель</w:t>
            </w:r>
          </w:p>
        </w:tc>
      </w:tr>
      <w:tr w:rsidR="00592088" w:rsidTr="00592088">
        <w:tc>
          <w:tcPr>
            <w:tcW w:w="1271" w:type="dxa"/>
            <w:tcBorders>
              <w:top w:val="single" w:sz="4" w:space="0" w:color="000000"/>
              <w:left w:val="single" w:sz="4" w:space="0" w:color="000000"/>
              <w:bottom w:val="single" w:sz="4" w:space="0" w:color="000000"/>
              <w:right w:val="single" w:sz="4" w:space="0" w:color="000000"/>
            </w:tcBorders>
            <w:hideMark/>
          </w:tcPr>
          <w:p w:rsidR="00592088" w:rsidRPr="00E26615" w:rsidRDefault="00592088">
            <w:pPr>
              <w:rPr>
                <w:rFonts w:ascii="Times New Roman" w:hAnsi="Times New Roman"/>
                <w:sz w:val="28"/>
                <w:szCs w:val="28"/>
              </w:rPr>
            </w:pPr>
            <w:r w:rsidRPr="00E26615">
              <w:rPr>
                <w:rFonts w:ascii="Times New Roman" w:hAnsi="Times New Roman"/>
                <w:sz w:val="28"/>
                <w:szCs w:val="28"/>
              </w:rPr>
              <w:lastRenderedPageBreak/>
              <w:t>1</w:t>
            </w:r>
          </w:p>
        </w:tc>
        <w:tc>
          <w:tcPr>
            <w:tcW w:w="4121" w:type="dxa"/>
            <w:tcBorders>
              <w:top w:val="single" w:sz="4" w:space="0" w:color="000000"/>
              <w:left w:val="single" w:sz="4" w:space="0" w:color="000000"/>
              <w:bottom w:val="single" w:sz="4" w:space="0" w:color="000000"/>
              <w:right w:val="single" w:sz="4" w:space="0" w:color="000000"/>
            </w:tcBorders>
            <w:hideMark/>
          </w:tcPr>
          <w:p w:rsidR="00592088" w:rsidRPr="00E26615" w:rsidRDefault="00592088">
            <w:pPr>
              <w:rPr>
                <w:rFonts w:ascii="Times New Roman" w:hAnsi="Times New Roman"/>
                <w:sz w:val="28"/>
                <w:szCs w:val="28"/>
              </w:rPr>
            </w:pPr>
            <w:r w:rsidRPr="00E26615">
              <w:rPr>
                <w:rFonts w:ascii="Times New Roman" w:hAnsi="Times New Roman"/>
                <w:sz w:val="28"/>
                <w:szCs w:val="28"/>
              </w:rPr>
              <w:t>Большакова Карина</w:t>
            </w:r>
          </w:p>
        </w:tc>
        <w:tc>
          <w:tcPr>
            <w:tcW w:w="2645" w:type="dxa"/>
            <w:tcBorders>
              <w:top w:val="single" w:sz="4" w:space="0" w:color="000000"/>
              <w:left w:val="single" w:sz="4" w:space="0" w:color="000000"/>
              <w:bottom w:val="single" w:sz="4" w:space="0" w:color="000000"/>
              <w:right w:val="single" w:sz="4" w:space="0" w:color="000000"/>
            </w:tcBorders>
            <w:hideMark/>
          </w:tcPr>
          <w:p w:rsidR="00592088" w:rsidRPr="00E26615" w:rsidRDefault="00592088">
            <w:pPr>
              <w:rPr>
                <w:rFonts w:ascii="Times New Roman" w:hAnsi="Times New Roman"/>
                <w:sz w:val="28"/>
                <w:szCs w:val="28"/>
              </w:rPr>
            </w:pPr>
            <w:r w:rsidRPr="00E26615">
              <w:rPr>
                <w:rFonts w:ascii="Times New Roman" w:hAnsi="Times New Roman"/>
                <w:sz w:val="28"/>
                <w:szCs w:val="28"/>
              </w:rPr>
              <w:t>5</w:t>
            </w:r>
          </w:p>
        </w:tc>
        <w:tc>
          <w:tcPr>
            <w:tcW w:w="2645" w:type="dxa"/>
            <w:tcBorders>
              <w:top w:val="single" w:sz="4" w:space="0" w:color="000000"/>
              <w:left w:val="single" w:sz="4" w:space="0" w:color="000000"/>
              <w:bottom w:val="single" w:sz="4" w:space="0" w:color="000000"/>
              <w:right w:val="single" w:sz="4" w:space="0" w:color="000000"/>
            </w:tcBorders>
            <w:hideMark/>
          </w:tcPr>
          <w:p w:rsidR="00592088" w:rsidRPr="00E26615" w:rsidRDefault="00592088">
            <w:pPr>
              <w:rPr>
                <w:rFonts w:ascii="Times New Roman" w:hAnsi="Times New Roman"/>
                <w:sz w:val="28"/>
                <w:szCs w:val="28"/>
              </w:rPr>
            </w:pPr>
            <w:proofErr w:type="spellStart"/>
            <w:r w:rsidRPr="00E26615">
              <w:rPr>
                <w:rFonts w:ascii="Times New Roman" w:hAnsi="Times New Roman"/>
                <w:sz w:val="28"/>
                <w:szCs w:val="28"/>
              </w:rPr>
              <w:t>Абельдинова</w:t>
            </w:r>
            <w:proofErr w:type="spellEnd"/>
            <w:r w:rsidRPr="00E26615">
              <w:rPr>
                <w:rFonts w:ascii="Times New Roman" w:hAnsi="Times New Roman"/>
                <w:sz w:val="28"/>
                <w:szCs w:val="28"/>
              </w:rPr>
              <w:t xml:space="preserve"> А.К.</w:t>
            </w:r>
          </w:p>
        </w:tc>
      </w:tr>
      <w:tr w:rsidR="00592088" w:rsidTr="00592088">
        <w:tc>
          <w:tcPr>
            <w:tcW w:w="1271" w:type="dxa"/>
            <w:tcBorders>
              <w:top w:val="single" w:sz="4" w:space="0" w:color="000000"/>
              <w:left w:val="single" w:sz="4" w:space="0" w:color="000000"/>
              <w:bottom w:val="single" w:sz="4" w:space="0" w:color="000000"/>
              <w:right w:val="single" w:sz="4" w:space="0" w:color="000000"/>
            </w:tcBorders>
            <w:hideMark/>
          </w:tcPr>
          <w:p w:rsidR="00592088" w:rsidRPr="00E26615" w:rsidRDefault="00592088">
            <w:pPr>
              <w:rPr>
                <w:rFonts w:ascii="Times New Roman" w:hAnsi="Times New Roman"/>
                <w:sz w:val="28"/>
                <w:szCs w:val="28"/>
              </w:rPr>
            </w:pPr>
            <w:r w:rsidRPr="00E26615">
              <w:rPr>
                <w:rFonts w:ascii="Times New Roman" w:hAnsi="Times New Roman"/>
                <w:sz w:val="28"/>
                <w:szCs w:val="28"/>
              </w:rPr>
              <w:t>2</w:t>
            </w:r>
          </w:p>
        </w:tc>
        <w:tc>
          <w:tcPr>
            <w:tcW w:w="4121" w:type="dxa"/>
            <w:tcBorders>
              <w:top w:val="single" w:sz="4" w:space="0" w:color="000000"/>
              <w:left w:val="single" w:sz="4" w:space="0" w:color="000000"/>
              <w:bottom w:val="single" w:sz="4" w:space="0" w:color="000000"/>
              <w:right w:val="single" w:sz="4" w:space="0" w:color="000000"/>
            </w:tcBorders>
            <w:hideMark/>
          </w:tcPr>
          <w:p w:rsidR="00592088" w:rsidRPr="00E26615" w:rsidRDefault="00592088">
            <w:pPr>
              <w:rPr>
                <w:rFonts w:ascii="Times New Roman" w:hAnsi="Times New Roman"/>
                <w:sz w:val="28"/>
                <w:szCs w:val="28"/>
              </w:rPr>
            </w:pPr>
            <w:r w:rsidRPr="00E26615">
              <w:rPr>
                <w:rFonts w:ascii="Times New Roman" w:hAnsi="Times New Roman"/>
                <w:sz w:val="28"/>
                <w:szCs w:val="28"/>
              </w:rPr>
              <w:t xml:space="preserve">Войтенко </w:t>
            </w:r>
            <w:proofErr w:type="spellStart"/>
            <w:r w:rsidRPr="00E26615">
              <w:rPr>
                <w:rFonts w:ascii="Times New Roman" w:hAnsi="Times New Roman"/>
                <w:sz w:val="28"/>
                <w:szCs w:val="28"/>
              </w:rPr>
              <w:t>Мадина</w:t>
            </w:r>
            <w:proofErr w:type="spellEnd"/>
          </w:p>
        </w:tc>
        <w:tc>
          <w:tcPr>
            <w:tcW w:w="2645" w:type="dxa"/>
            <w:tcBorders>
              <w:top w:val="single" w:sz="4" w:space="0" w:color="000000"/>
              <w:left w:val="single" w:sz="4" w:space="0" w:color="000000"/>
              <w:bottom w:val="single" w:sz="4" w:space="0" w:color="000000"/>
              <w:right w:val="single" w:sz="4" w:space="0" w:color="000000"/>
            </w:tcBorders>
            <w:hideMark/>
          </w:tcPr>
          <w:p w:rsidR="00592088" w:rsidRPr="00E26615" w:rsidRDefault="00592088">
            <w:pPr>
              <w:rPr>
                <w:rFonts w:ascii="Times New Roman" w:hAnsi="Times New Roman"/>
                <w:sz w:val="28"/>
                <w:szCs w:val="28"/>
              </w:rPr>
            </w:pPr>
            <w:r w:rsidRPr="00E26615">
              <w:rPr>
                <w:rFonts w:ascii="Times New Roman" w:hAnsi="Times New Roman"/>
                <w:sz w:val="28"/>
                <w:szCs w:val="28"/>
              </w:rPr>
              <w:t>5</w:t>
            </w:r>
          </w:p>
        </w:tc>
        <w:tc>
          <w:tcPr>
            <w:tcW w:w="2645" w:type="dxa"/>
            <w:tcBorders>
              <w:top w:val="single" w:sz="4" w:space="0" w:color="000000"/>
              <w:left w:val="single" w:sz="4" w:space="0" w:color="000000"/>
              <w:bottom w:val="single" w:sz="4" w:space="0" w:color="000000"/>
              <w:right w:val="single" w:sz="4" w:space="0" w:color="000000"/>
            </w:tcBorders>
            <w:hideMark/>
          </w:tcPr>
          <w:p w:rsidR="00592088" w:rsidRPr="00E26615" w:rsidRDefault="00592088">
            <w:pPr>
              <w:rPr>
                <w:rFonts w:ascii="Times New Roman" w:hAnsi="Times New Roman"/>
                <w:sz w:val="28"/>
                <w:szCs w:val="28"/>
              </w:rPr>
            </w:pPr>
            <w:proofErr w:type="spellStart"/>
            <w:r w:rsidRPr="00E26615">
              <w:rPr>
                <w:rFonts w:ascii="Times New Roman" w:hAnsi="Times New Roman"/>
                <w:sz w:val="28"/>
                <w:szCs w:val="28"/>
              </w:rPr>
              <w:t>Абельдинова</w:t>
            </w:r>
            <w:proofErr w:type="spellEnd"/>
            <w:r w:rsidRPr="00E26615">
              <w:rPr>
                <w:rFonts w:ascii="Times New Roman" w:hAnsi="Times New Roman"/>
                <w:sz w:val="28"/>
                <w:szCs w:val="28"/>
              </w:rPr>
              <w:t xml:space="preserve"> А.К.</w:t>
            </w:r>
          </w:p>
        </w:tc>
      </w:tr>
      <w:tr w:rsidR="00592088" w:rsidTr="00592088">
        <w:tc>
          <w:tcPr>
            <w:tcW w:w="1271" w:type="dxa"/>
            <w:tcBorders>
              <w:top w:val="single" w:sz="4" w:space="0" w:color="000000"/>
              <w:left w:val="single" w:sz="4" w:space="0" w:color="000000"/>
              <w:bottom w:val="single" w:sz="4" w:space="0" w:color="000000"/>
              <w:right w:val="single" w:sz="4" w:space="0" w:color="000000"/>
            </w:tcBorders>
            <w:hideMark/>
          </w:tcPr>
          <w:p w:rsidR="00592088" w:rsidRPr="00E26615" w:rsidRDefault="00592088">
            <w:pPr>
              <w:rPr>
                <w:rFonts w:ascii="Times New Roman" w:hAnsi="Times New Roman"/>
                <w:sz w:val="28"/>
                <w:szCs w:val="28"/>
              </w:rPr>
            </w:pPr>
            <w:r w:rsidRPr="00E26615">
              <w:rPr>
                <w:rFonts w:ascii="Times New Roman" w:hAnsi="Times New Roman"/>
                <w:sz w:val="28"/>
                <w:szCs w:val="28"/>
              </w:rPr>
              <w:t>3</w:t>
            </w:r>
          </w:p>
        </w:tc>
        <w:tc>
          <w:tcPr>
            <w:tcW w:w="4121" w:type="dxa"/>
            <w:tcBorders>
              <w:top w:val="single" w:sz="4" w:space="0" w:color="000000"/>
              <w:left w:val="single" w:sz="4" w:space="0" w:color="000000"/>
              <w:bottom w:val="single" w:sz="4" w:space="0" w:color="000000"/>
              <w:right w:val="single" w:sz="4" w:space="0" w:color="000000"/>
            </w:tcBorders>
            <w:hideMark/>
          </w:tcPr>
          <w:p w:rsidR="00592088" w:rsidRPr="00E26615" w:rsidRDefault="00592088">
            <w:pPr>
              <w:rPr>
                <w:rFonts w:ascii="Times New Roman" w:hAnsi="Times New Roman"/>
                <w:sz w:val="28"/>
                <w:szCs w:val="28"/>
              </w:rPr>
            </w:pPr>
            <w:proofErr w:type="spellStart"/>
            <w:r w:rsidRPr="00E26615">
              <w:rPr>
                <w:rFonts w:ascii="Times New Roman" w:hAnsi="Times New Roman"/>
                <w:sz w:val="28"/>
                <w:szCs w:val="28"/>
              </w:rPr>
              <w:t>Малофеев</w:t>
            </w:r>
            <w:proofErr w:type="spellEnd"/>
            <w:r w:rsidRPr="00E26615">
              <w:rPr>
                <w:rFonts w:ascii="Times New Roman" w:hAnsi="Times New Roman"/>
                <w:sz w:val="28"/>
                <w:szCs w:val="28"/>
              </w:rPr>
              <w:t xml:space="preserve"> Никита</w:t>
            </w:r>
          </w:p>
        </w:tc>
        <w:tc>
          <w:tcPr>
            <w:tcW w:w="2645" w:type="dxa"/>
            <w:tcBorders>
              <w:top w:val="single" w:sz="4" w:space="0" w:color="000000"/>
              <w:left w:val="single" w:sz="4" w:space="0" w:color="000000"/>
              <w:bottom w:val="single" w:sz="4" w:space="0" w:color="000000"/>
              <w:right w:val="single" w:sz="4" w:space="0" w:color="000000"/>
            </w:tcBorders>
            <w:hideMark/>
          </w:tcPr>
          <w:p w:rsidR="00592088" w:rsidRPr="00E26615" w:rsidRDefault="00592088">
            <w:pPr>
              <w:rPr>
                <w:rFonts w:ascii="Times New Roman" w:hAnsi="Times New Roman"/>
                <w:sz w:val="28"/>
                <w:szCs w:val="28"/>
              </w:rPr>
            </w:pPr>
            <w:r w:rsidRPr="00E26615">
              <w:rPr>
                <w:rFonts w:ascii="Times New Roman" w:hAnsi="Times New Roman"/>
                <w:sz w:val="28"/>
                <w:szCs w:val="28"/>
              </w:rPr>
              <w:t>6</w:t>
            </w:r>
          </w:p>
        </w:tc>
        <w:tc>
          <w:tcPr>
            <w:tcW w:w="2645" w:type="dxa"/>
            <w:tcBorders>
              <w:top w:val="single" w:sz="4" w:space="0" w:color="000000"/>
              <w:left w:val="single" w:sz="4" w:space="0" w:color="000000"/>
              <w:bottom w:val="single" w:sz="4" w:space="0" w:color="000000"/>
              <w:right w:val="single" w:sz="4" w:space="0" w:color="000000"/>
            </w:tcBorders>
            <w:hideMark/>
          </w:tcPr>
          <w:p w:rsidR="00592088" w:rsidRPr="00E26615" w:rsidRDefault="00592088">
            <w:pPr>
              <w:rPr>
                <w:rFonts w:ascii="Times New Roman" w:hAnsi="Times New Roman"/>
                <w:sz w:val="28"/>
                <w:szCs w:val="28"/>
              </w:rPr>
            </w:pPr>
            <w:proofErr w:type="spellStart"/>
            <w:r w:rsidRPr="00E26615">
              <w:rPr>
                <w:rFonts w:ascii="Times New Roman" w:hAnsi="Times New Roman"/>
                <w:sz w:val="28"/>
                <w:szCs w:val="28"/>
              </w:rPr>
              <w:t>Абельдинова</w:t>
            </w:r>
            <w:proofErr w:type="spellEnd"/>
            <w:r w:rsidRPr="00E26615">
              <w:rPr>
                <w:rFonts w:ascii="Times New Roman" w:hAnsi="Times New Roman"/>
                <w:sz w:val="28"/>
                <w:szCs w:val="28"/>
              </w:rPr>
              <w:t xml:space="preserve"> А.К.</w:t>
            </w:r>
          </w:p>
        </w:tc>
      </w:tr>
      <w:tr w:rsidR="00592088" w:rsidTr="00592088">
        <w:tc>
          <w:tcPr>
            <w:tcW w:w="1271" w:type="dxa"/>
            <w:tcBorders>
              <w:top w:val="single" w:sz="4" w:space="0" w:color="000000"/>
              <w:left w:val="single" w:sz="4" w:space="0" w:color="000000"/>
              <w:bottom w:val="single" w:sz="4" w:space="0" w:color="000000"/>
              <w:right w:val="single" w:sz="4" w:space="0" w:color="000000"/>
            </w:tcBorders>
            <w:hideMark/>
          </w:tcPr>
          <w:p w:rsidR="00592088" w:rsidRPr="00E26615" w:rsidRDefault="00592088">
            <w:pPr>
              <w:rPr>
                <w:rFonts w:ascii="Times New Roman" w:hAnsi="Times New Roman"/>
                <w:sz w:val="28"/>
                <w:szCs w:val="28"/>
              </w:rPr>
            </w:pPr>
            <w:r w:rsidRPr="00E26615">
              <w:rPr>
                <w:rFonts w:ascii="Times New Roman" w:hAnsi="Times New Roman"/>
                <w:sz w:val="28"/>
                <w:szCs w:val="28"/>
              </w:rPr>
              <w:t>4</w:t>
            </w:r>
          </w:p>
        </w:tc>
        <w:tc>
          <w:tcPr>
            <w:tcW w:w="4121" w:type="dxa"/>
            <w:tcBorders>
              <w:top w:val="single" w:sz="4" w:space="0" w:color="000000"/>
              <w:left w:val="single" w:sz="4" w:space="0" w:color="000000"/>
              <w:bottom w:val="single" w:sz="4" w:space="0" w:color="000000"/>
              <w:right w:val="single" w:sz="4" w:space="0" w:color="000000"/>
            </w:tcBorders>
            <w:hideMark/>
          </w:tcPr>
          <w:p w:rsidR="00592088" w:rsidRPr="00E26615" w:rsidRDefault="00592088">
            <w:pPr>
              <w:rPr>
                <w:rFonts w:ascii="Times New Roman" w:hAnsi="Times New Roman"/>
                <w:sz w:val="28"/>
                <w:szCs w:val="28"/>
              </w:rPr>
            </w:pPr>
            <w:r w:rsidRPr="00E26615">
              <w:rPr>
                <w:rFonts w:ascii="Times New Roman" w:hAnsi="Times New Roman"/>
                <w:sz w:val="28"/>
                <w:szCs w:val="28"/>
              </w:rPr>
              <w:t>Немченко Антон</w:t>
            </w:r>
          </w:p>
        </w:tc>
        <w:tc>
          <w:tcPr>
            <w:tcW w:w="2645" w:type="dxa"/>
            <w:tcBorders>
              <w:top w:val="single" w:sz="4" w:space="0" w:color="000000"/>
              <w:left w:val="single" w:sz="4" w:space="0" w:color="000000"/>
              <w:bottom w:val="single" w:sz="4" w:space="0" w:color="000000"/>
              <w:right w:val="single" w:sz="4" w:space="0" w:color="000000"/>
            </w:tcBorders>
            <w:hideMark/>
          </w:tcPr>
          <w:p w:rsidR="00592088" w:rsidRPr="00E26615" w:rsidRDefault="00592088">
            <w:pPr>
              <w:rPr>
                <w:rFonts w:ascii="Times New Roman" w:hAnsi="Times New Roman"/>
                <w:sz w:val="28"/>
                <w:szCs w:val="28"/>
              </w:rPr>
            </w:pPr>
            <w:r w:rsidRPr="00E26615">
              <w:rPr>
                <w:rFonts w:ascii="Times New Roman" w:hAnsi="Times New Roman"/>
                <w:sz w:val="28"/>
                <w:szCs w:val="28"/>
              </w:rPr>
              <w:t>9</w:t>
            </w:r>
          </w:p>
        </w:tc>
        <w:tc>
          <w:tcPr>
            <w:tcW w:w="2645" w:type="dxa"/>
            <w:tcBorders>
              <w:top w:val="single" w:sz="4" w:space="0" w:color="000000"/>
              <w:left w:val="single" w:sz="4" w:space="0" w:color="000000"/>
              <w:bottom w:val="single" w:sz="4" w:space="0" w:color="000000"/>
              <w:right w:val="single" w:sz="4" w:space="0" w:color="000000"/>
            </w:tcBorders>
            <w:hideMark/>
          </w:tcPr>
          <w:p w:rsidR="00592088" w:rsidRPr="00E26615" w:rsidRDefault="00592088">
            <w:pPr>
              <w:rPr>
                <w:rFonts w:ascii="Times New Roman" w:hAnsi="Times New Roman"/>
                <w:sz w:val="28"/>
                <w:szCs w:val="28"/>
              </w:rPr>
            </w:pPr>
            <w:proofErr w:type="spellStart"/>
            <w:r w:rsidRPr="00E26615">
              <w:rPr>
                <w:rFonts w:ascii="Times New Roman" w:hAnsi="Times New Roman"/>
                <w:sz w:val="28"/>
                <w:szCs w:val="28"/>
              </w:rPr>
              <w:t>Абельдинова</w:t>
            </w:r>
            <w:proofErr w:type="spellEnd"/>
            <w:r w:rsidRPr="00E26615">
              <w:rPr>
                <w:rFonts w:ascii="Times New Roman" w:hAnsi="Times New Roman"/>
                <w:sz w:val="28"/>
                <w:szCs w:val="28"/>
              </w:rPr>
              <w:t xml:space="preserve"> А.К.</w:t>
            </w:r>
          </w:p>
        </w:tc>
      </w:tr>
      <w:tr w:rsidR="00592088" w:rsidTr="00592088">
        <w:tc>
          <w:tcPr>
            <w:tcW w:w="1271" w:type="dxa"/>
            <w:tcBorders>
              <w:top w:val="single" w:sz="4" w:space="0" w:color="000000"/>
              <w:left w:val="single" w:sz="4" w:space="0" w:color="000000"/>
              <w:bottom w:val="single" w:sz="4" w:space="0" w:color="000000"/>
              <w:right w:val="single" w:sz="4" w:space="0" w:color="000000"/>
            </w:tcBorders>
            <w:hideMark/>
          </w:tcPr>
          <w:p w:rsidR="00592088" w:rsidRPr="00E26615" w:rsidRDefault="00592088">
            <w:pPr>
              <w:rPr>
                <w:rFonts w:ascii="Times New Roman" w:hAnsi="Times New Roman"/>
                <w:sz w:val="28"/>
                <w:szCs w:val="28"/>
              </w:rPr>
            </w:pPr>
            <w:r w:rsidRPr="00E26615">
              <w:rPr>
                <w:rFonts w:ascii="Times New Roman" w:hAnsi="Times New Roman"/>
                <w:sz w:val="28"/>
                <w:szCs w:val="28"/>
              </w:rPr>
              <w:t>5</w:t>
            </w:r>
          </w:p>
        </w:tc>
        <w:tc>
          <w:tcPr>
            <w:tcW w:w="4121" w:type="dxa"/>
            <w:tcBorders>
              <w:top w:val="single" w:sz="4" w:space="0" w:color="000000"/>
              <w:left w:val="single" w:sz="4" w:space="0" w:color="000000"/>
              <w:bottom w:val="single" w:sz="4" w:space="0" w:color="000000"/>
              <w:right w:val="single" w:sz="4" w:space="0" w:color="000000"/>
            </w:tcBorders>
            <w:hideMark/>
          </w:tcPr>
          <w:p w:rsidR="00592088" w:rsidRPr="00E26615" w:rsidRDefault="00592088">
            <w:pPr>
              <w:rPr>
                <w:rFonts w:ascii="Times New Roman" w:hAnsi="Times New Roman"/>
                <w:sz w:val="28"/>
                <w:szCs w:val="28"/>
              </w:rPr>
            </w:pPr>
            <w:r w:rsidRPr="00E26615">
              <w:rPr>
                <w:rFonts w:ascii="Times New Roman" w:hAnsi="Times New Roman"/>
                <w:sz w:val="28"/>
                <w:szCs w:val="28"/>
              </w:rPr>
              <w:t>Поварова Дарья</w:t>
            </w:r>
          </w:p>
        </w:tc>
        <w:tc>
          <w:tcPr>
            <w:tcW w:w="2645" w:type="dxa"/>
            <w:tcBorders>
              <w:top w:val="single" w:sz="4" w:space="0" w:color="000000"/>
              <w:left w:val="single" w:sz="4" w:space="0" w:color="000000"/>
              <w:bottom w:val="single" w:sz="4" w:space="0" w:color="000000"/>
              <w:right w:val="single" w:sz="4" w:space="0" w:color="000000"/>
            </w:tcBorders>
            <w:hideMark/>
          </w:tcPr>
          <w:p w:rsidR="00592088" w:rsidRPr="00E26615" w:rsidRDefault="00592088">
            <w:pPr>
              <w:rPr>
                <w:rFonts w:ascii="Times New Roman" w:hAnsi="Times New Roman"/>
                <w:sz w:val="28"/>
                <w:szCs w:val="28"/>
              </w:rPr>
            </w:pPr>
            <w:r w:rsidRPr="00E26615">
              <w:rPr>
                <w:rFonts w:ascii="Times New Roman" w:hAnsi="Times New Roman"/>
                <w:sz w:val="28"/>
                <w:szCs w:val="28"/>
              </w:rPr>
              <w:t>8</w:t>
            </w:r>
          </w:p>
        </w:tc>
        <w:tc>
          <w:tcPr>
            <w:tcW w:w="2645" w:type="dxa"/>
            <w:tcBorders>
              <w:top w:val="single" w:sz="4" w:space="0" w:color="000000"/>
              <w:left w:val="single" w:sz="4" w:space="0" w:color="000000"/>
              <w:bottom w:val="single" w:sz="4" w:space="0" w:color="000000"/>
              <w:right w:val="single" w:sz="4" w:space="0" w:color="000000"/>
            </w:tcBorders>
            <w:hideMark/>
          </w:tcPr>
          <w:p w:rsidR="00592088" w:rsidRPr="00E26615" w:rsidRDefault="00592088">
            <w:pPr>
              <w:rPr>
                <w:rFonts w:ascii="Times New Roman" w:hAnsi="Times New Roman"/>
                <w:sz w:val="28"/>
                <w:szCs w:val="28"/>
              </w:rPr>
            </w:pPr>
            <w:proofErr w:type="spellStart"/>
            <w:r w:rsidRPr="00E26615">
              <w:rPr>
                <w:rFonts w:ascii="Times New Roman" w:hAnsi="Times New Roman"/>
                <w:sz w:val="28"/>
                <w:szCs w:val="28"/>
              </w:rPr>
              <w:t>Абельдинова</w:t>
            </w:r>
            <w:proofErr w:type="spellEnd"/>
            <w:r w:rsidRPr="00E26615">
              <w:rPr>
                <w:rFonts w:ascii="Times New Roman" w:hAnsi="Times New Roman"/>
                <w:sz w:val="28"/>
                <w:szCs w:val="28"/>
              </w:rPr>
              <w:t xml:space="preserve"> А.К.</w:t>
            </w:r>
          </w:p>
        </w:tc>
      </w:tr>
      <w:tr w:rsidR="00592088" w:rsidTr="00592088">
        <w:tc>
          <w:tcPr>
            <w:tcW w:w="1271" w:type="dxa"/>
            <w:tcBorders>
              <w:top w:val="single" w:sz="4" w:space="0" w:color="000000"/>
              <w:left w:val="single" w:sz="4" w:space="0" w:color="000000"/>
              <w:bottom w:val="single" w:sz="4" w:space="0" w:color="000000"/>
              <w:right w:val="single" w:sz="4" w:space="0" w:color="000000"/>
            </w:tcBorders>
            <w:hideMark/>
          </w:tcPr>
          <w:p w:rsidR="00592088" w:rsidRPr="00E26615" w:rsidRDefault="00592088">
            <w:pPr>
              <w:rPr>
                <w:rFonts w:ascii="Times New Roman" w:hAnsi="Times New Roman"/>
                <w:sz w:val="28"/>
                <w:szCs w:val="28"/>
              </w:rPr>
            </w:pPr>
            <w:r w:rsidRPr="00E26615">
              <w:rPr>
                <w:rFonts w:ascii="Times New Roman" w:hAnsi="Times New Roman"/>
                <w:sz w:val="28"/>
                <w:szCs w:val="28"/>
              </w:rPr>
              <w:t>6</w:t>
            </w:r>
          </w:p>
        </w:tc>
        <w:tc>
          <w:tcPr>
            <w:tcW w:w="4121" w:type="dxa"/>
            <w:tcBorders>
              <w:top w:val="single" w:sz="4" w:space="0" w:color="000000"/>
              <w:left w:val="single" w:sz="4" w:space="0" w:color="000000"/>
              <w:bottom w:val="single" w:sz="4" w:space="0" w:color="000000"/>
              <w:right w:val="single" w:sz="4" w:space="0" w:color="000000"/>
            </w:tcBorders>
            <w:hideMark/>
          </w:tcPr>
          <w:p w:rsidR="00592088" w:rsidRPr="00E26615" w:rsidRDefault="00592088">
            <w:pPr>
              <w:rPr>
                <w:rFonts w:ascii="Times New Roman" w:hAnsi="Times New Roman"/>
                <w:sz w:val="28"/>
                <w:szCs w:val="28"/>
              </w:rPr>
            </w:pPr>
            <w:proofErr w:type="spellStart"/>
            <w:r w:rsidRPr="00E26615">
              <w:rPr>
                <w:rFonts w:ascii="Times New Roman" w:hAnsi="Times New Roman"/>
                <w:sz w:val="28"/>
                <w:szCs w:val="28"/>
              </w:rPr>
              <w:t>Тукенов</w:t>
            </w:r>
            <w:proofErr w:type="spellEnd"/>
            <w:r w:rsidRPr="00E26615">
              <w:rPr>
                <w:rFonts w:ascii="Times New Roman" w:hAnsi="Times New Roman"/>
                <w:sz w:val="28"/>
                <w:szCs w:val="28"/>
              </w:rPr>
              <w:t xml:space="preserve"> </w:t>
            </w:r>
            <w:proofErr w:type="spellStart"/>
            <w:r w:rsidRPr="00E26615">
              <w:rPr>
                <w:rFonts w:ascii="Times New Roman" w:hAnsi="Times New Roman"/>
                <w:sz w:val="28"/>
                <w:szCs w:val="28"/>
              </w:rPr>
              <w:t>Адильхан</w:t>
            </w:r>
            <w:proofErr w:type="spellEnd"/>
          </w:p>
        </w:tc>
        <w:tc>
          <w:tcPr>
            <w:tcW w:w="2645" w:type="dxa"/>
            <w:tcBorders>
              <w:top w:val="single" w:sz="4" w:space="0" w:color="000000"/>
              <w:left w:val="single" w:sz="4" w:space="0" w:color="000000"/>
              <w:bottom w:val="single" w:sz="4" w:space="0" w:color="000000"/>
              <w:right w:val="single" w:sz="4" w:space="0" w:color="000000"/>
            </w:tcBorders>
            <w:hideMark/>
          </w:tcPr>
          <w:p w:rsidR="00592088" w:rsidRPr="00E26615" w:rsidRDefault="00592088">
            <w:pPr>
              <w:rPr>
                <w:rFonts w:ascii="Times New Roman" w:hAnsi="Times New Roman"/>
                <w:sz w:val="28"/>
                <w:szCs w:val="28"/>
              </w:rPr>
            </w:pPr>
            <w:r w:rsidRPr="00E26615">
              <w:rPr>
                <w:rFonts w:ascii="Times New Roman" w:hAnsi="Times New Roman"/>
                <w:sz w:val="28"/>
                <w:szCs w:val="28"/>
              </w:rPr>
              <w:t>7</w:t>
            </w:r>
          </w:p>
        </w:tc>
        <w:tc>
          <w:tcPr>
            <w:tcW w:w="2645" w:type="dxa"/>
            <w:tcBorders>
              <w:top w:val="single" w:sz="4" w:space="0" w:color="000000"/>
              <w:left w:val="single" w:sz="4" w:space="0" w:color="000000"/>
              <w:bottom w:val="single" w:sz="4" w:space="0" w:color="000000"/>
              <w:right w:val="single" w:sz="4" w:space="0" w:color="000000"/>
            </w:tcBorders>
            <w:hideMark/>
          </w:tcPr>
          <w:p w:rsidR="00592088" w:rsidRPr="00E26615" w:rsidRDefault="00592088">
            <w:pPr>
              <w:rPr>
                <w:rFonts w:ascii="Times New Roman" w:hAnsi="Times New Roman"/>
                <w:sz w:val="28"/>
                <w:szCs w:val="28"/>
              </w:rPr>
            </w:pPr>
            <w:proofErr w:type="spellStart"/>
            <w:r w:rsidRPr="00E26615">
              <w:rPr>
                <w:rFonts w:ascii="Times New Roman" w:hAnsi="Times New Roman"/>
                <w:sz w:val="28"/>
                <w:szCs w:val="28"/>
              </w:rPr>
              <w:t>Абельдинова</w:t>
            </w:r>
            <w:proofErr w:type="spellEnd"/>
            <w:r w:rsidRPr="00E26615">
              <w:rPr>
                <w:rFonts w:ascii="Times New Roman" w:hAnsi="Times New Roman"/>
                <w:sz w:val="28"/>
                <w:szCs w:val="28"/>
              </w:rPr>
              <w:t xml:space="preserve"> А.К.</w:t>
            </w:r>
          </w:p>
        </w:tc>
      </w:tr>
      <w:tr w:rsidR="00592088" w:rsidTr="00592088">
        <w:tc>
          <w:tcPr>
            <w:tcW w:w="1271" w:type="dxa"/>
            <w:tcBorders>
              <w:top w:val="single" w:sz="4" w:space="0" w:color="000000"/>
              <w:left w:val="single" w:sz="4" w:space="0" w:color="000000"/>
              <w:bottom w:val="single" w:sz="4" w:space="0" w:color="000000"/>
              <w:right w:val="single" w:sz="4" w:space="0" w:color="000000"/>
            </w:tcBorders>
            <w:hideMark/>
          </w:tcPr>
          <w:p w:rsidR="00592088" w:rsidRPr="00E26615" w:rsidRDefault="00592088">
            <w:pPr>
              <w:rPr>
                <w:rFonts w:ascii="Times New Roman" w:hAnsi="Times New Roman"/>
                <w:sz w:val="28"/>
                <w:szCs w:val="28"/>
              </w:rPr>
            </w:pPr>
            <w:r w:rsidRPr="00E26615">
              <w:rPr>
                <w:rFonts w:ascii="Times New Roman" w:hAnsi="Times New Roman"/>
                <w:sz w:val="28"/>
                <w:szCs w:val="28"/>
              </w:rPr>
              <w:t>7</w:t>
            </w:r>
          </w:p>
        </w:tc>
        <w:tc>
          <w:tcPr>
            <w:tcW w:w="4121" w:type="dxa"/>
            <w:tcBorders>
              <w:top w:val="single" w:sz="4" w:space="0" w:color="000000"/>
              <w:left w:val="single" w:sz="4" w:space="0" w:color="000000"/>
              <w:bottom w:val="single" w:sz="4" w:space="0" w:color="000000"/>
              <w:right w:val="single" w:sz="4" w:space="0" w:color="000000"/>
            </w:tcBorders>
            <w:hideMark/>
          </w:tcPr>
          <w:p w:rsidR="00592088" w:rsidRPr="00E26615" w:rsidRDefault="00592088">
            <w:pPr>
              <w:rPr>
                <w:rFonts w:ascii="Times New Roman" w:hAnsi="Times New Roman"/>
                <w:sz w:val="28"/>
                <w:szCs w:val="28"/>
              </w:rPr>
            </w:pPr>
            <w:r w:rsidRPr="00E26615">
              <w:rPr>
                <w:rFonts w:ascii="Times New Roman" w:hAnsi="Times New Roman"/>
                <w:sz w:val="28"/>
                <w:szCs w:val="28"/>
              </w:rPr>
              <w:t>Шестаков Данил</w:t>
            </w:r>
          </w:p>
        </w:tc>
        <w:tc>
          <w:tcPr>
            <w:tcW w:w="2645" w:type="dxa"/>
            <w:tcBorders>
              <w:top w:val="single" w:sz="4" w:space="0" w:color="000000"/>
              <w:left w:val="single" w:sz="4" w:space="0" w:color="000000"/>
              <w:bottom w:val="single" w:sz="4" w:space="0" w:color="000000"/>
              <w:right w:val="single" w:sz="4" w:space="0" w:color="000000"/>
            </w:tcBorders>
            <w:hideMark/>
          </w:tcPr>
          <w:p w:rsidR="00592088" w:rsidRPr="00E26615" w:rsidRDefault="00592088">
            <w:pPr>
              <w:rPr>
                <w:rFonts w:ascii="Times New Roman" w:hAnsi="Times New Roman"/>
                <w:sz w:val="28"/>
                <w:szCs w:val="28"/>
              </w:rPr>
            </w:pPr>
            <w:r w:rsidRPr="00E26615">
              <w:rPr>
                <w:rFonts w:ascii="Times New Roman" w:hAnsi="Times New Roman"/>
                <w:sz w:val="28"/>
                <w:szCs w:val="28"/>
              </w:rPr>
              <w:t>7</w:t>
            </w:r>
          </w:p>
        </w:tc>
        <w:tc>
          <w:tcPr>
            <w:tcW w:w="2645" w:type="dxa"/>
            <w:tcBorders>
              <w:top w:val="single" w:sz="4" w:space="0" w:color="000000"/>
              <w:left w:val="single" w:sz="4" w:space="0" w:color="000000"/>
              <w:bottom w:val="single" w:sz="4" w:space="0" w:color="000000"/>
              <w:right w:val="single" w:sz="4" w:space="0" w:color="000000"/>
            </w:tcBorders>
            <w:hideMark/>
          </w:tcPr>
          <w:p w:rsidR="00592088" w:rsidRPr="00E26615" w:rsidRDefault="00592088">
            <w:pPr>
              <w:rPr>
                <w:rFonts w:ascii="Times New Roman" w:hAnsi="Times New Roman"/>
                <w:sz w:val="28"/>
                <w:szCs w:val="28"/>
              </w:rPr>
            </w:pPr>
            <w:proofErr w:type="spellStart"/>
            <w:r w:rsidRPr="00E26615">
              <w:rPr>
                <w:rFonts w:ascii="Times New Roman" w:hAnsi="Times New Roman"/>
                <w:sz w:val="28"/>
                <w:szCs w:val="28"/>
              </w:rPr>
              <w:t>Абельдинова</w:t>
            </w:r>
            <w:proofErr w:type="spellEnd"/>
            <w:r w:rsidRPr="00E26615">
              <w:rPr>
                <w:rFonts w:ascii="Times New Roman" w:hAnsi="Times New Roman"/>
                <w:sz w:val="28"/>
                <w:szCs w:val="28"/>
              </w:rPr>
              <w:t xml:space="preserve"> А.К.</w:t>
            </w:r>
          </w:p>
        </w:tc>
      </w:tr>
    </w:tbl>
    <w:p w:rsidR="00592088" w:rsidRPr="00533202" w:rsidRDefault="00592088" w:rsidP="00592088">
      <w:pPr>
        <w:rPr>
          <w:rFonts w:ascii="Times New Roman" w:hAnsi="Times New Roman"/>
          <w:sz w:val="28"/>
          <w:szCs w:val="28"/>
        </w:rPr>
      </w:pPr>
      <w:r w:rsidRPr="00533202">
        <w:rPr>
          <w:rFonts w:ascii="Times New Roman" w:hAnsi="Times New Roman"/>
          <w:sz w:val="28"/>
          <w:szCs w:val="28"/>
        </w:rPr>
        <w:t>Количество учащихся, которые получили следующие оценки</w:t>
      </w:r>
    </w:p>
    <w:p w:rsidR="00592088" w:rsidRPr="00533202" w:rsidRDefault="00592088" w:rsidP="00592088">
      <w:pPr>
        <w:rPr>
          <w:rFonts w:ascii="Times New Roman" w:hAnsi="Times New Roman"/>
          <w:sz w:val="28"/>
          <w:szCs w:val="28"/>
        </w:rPr>
      </w:pPr>
      <w:r w:rsidRPr="00533202">
        <w:rPr>
          <w:rFonts w:ascii="Times New Roman" w:hAnsi="Times New Roman"/>
          <w:sz w:val="28"/>
          <w:szCs w:val="28"/>
        </w:rPr>
        <w:t xml:space="preserve">«5» - 2 </w:t>
      </w:r>
    </w:p>
    <w:p w:rsidR="00592088" w:rsidRPr="00533202" w:rsidRDefault="00592088" w:rsidP="00592088">
      <w:pPr>
        <w:rPr>
          <w:rFonts w:ascii="Times New Roman" w:hAnsi="Times New Roman"/>
          <w:sz w:val="28"/>
          <w:szCs w:val="28"/>
        </w:rPr>
      </w:pPr>
      <w:r w:rsidRPr="00533202">
        <w:rPr>
          <w:rFonts w:ascii="Times New Roman" w:hAnsi="Times New Roman"/>
          <w:sz w:val="28"/>
          <w:szCs w:val="28"/>
        </w:rPr>
        <w:t>«4» - 4</w:t>
      </w:r>
    </w:p>
    <w:p w:rsidR="00592088" w:rsidRPr="00533202" w:rsidRDefault="00592088" w:rsidP="00592088">
      <w:pPr>
        <w:rPr>
          <w:rFonts w:ascii="Times New Roman" w:hAnsi="Times New Roman"/>
          <w:sz w:val="28"/>
          <w:szCs w:val="28"/>
        </w:rPr>
      </w:pPr>
      <w:r w:rsidRPr="00533202">
        <w:rPr>
          <w:rFonts w:ascii="Times New Roman" w:hAnsi="Times New Roman"/>
          <w:sz w:val="28"/>
          <w:szCs w:val="28"/>
        </w:rPr>
        <w:t>«3» - 5</w:t>
      </w:r>
    </w:p>
    <w:p w:rsidR="00592088" w:rsidRPr="00533202" w:rsidRDefault="00592088" w:rsidP="00592088">
      <w:pPr>
        <w:rPr>
          <w:rFonts w:ascii="Times New Roman" w:hAnsi="Times New Roman"/>
          <w:sz w:val="28"/>
          <w:szCs w:val="28"/>
        </w:rPr>
      </w:pPr>
      <w:r w:rsidRPr="00533202">
        <w:rPr>
          <w:rFonts w:ascii="Times New Roman" w:hAnsi="Times New Roman"/>
          <w:sz w:val="28"/>
          <w:szCs w:val="28"/>
        </w:rPr>
        <w:t>%  качества знаний по предмету – 50 %</w:t>
      </w:r>
    </w:p>
    <w:p w:rsidR="00592088" w:rsidRPr="00533202" w:rsidRDefault="00592088" w:rsidP="00592088">
      <w:pPr>
        <w:rPr>
          <w:rFonts w:ascii="Times New Roman" w:hAnsi="Times New Roman"/>
          <w:sz w:val="28"/>
          <w:szCs w:val="28"/>
        </w:rPr>
      </w:pPr>
      <w:r w:rsidRPr="00533202">
        <w:rPr>
          <w:rFonts w:ascii="Times New Roman" w:hAnsi="Times New Roman"/>
          <w:sz w:val="28"/>
          <w:szCs w:val="28"/>
        </w:rPr>
        <w:t>% успеваемости  - 61 %</w:t>
      </w:r>
    </w:p>
    <w:p w:rsidR="00592088" w:rsidRDefault="00592088" w:rsidP="00592088">
      <w:pPr>
        <w:jc w:val="center"/>
        <w:rPr>
          <w:rFonts w:ascii="Times New Roman" w:hAnsi="Times New Roman"/>
          <w:b/>
          <w:sz w:val="24"/>
          <w:szCs w:val="24"/>
          <w:lang w:val="kk-KZ"/>
        </w:rPr>
      </w:pPr>
    </w:p>
    <w:p w:rsidR="00592088" w:rsidRPr="00533202" w:rsidRDefault="00592088" w:rsidP="00592088">
      <w:pPr>
        <w:jc w:val="center"/>
        <w:rPr>
          <w:rFonts w:ascii="Times New Roman" w:hAnsi="Times New Roman"/>
          <w:b/>
          <w:sz w:val="28"/>
          <w:szCs w:val="28"/>
        </w:rPr>
      </w:pPr>
      <w:r w:rsidRPr="00533202">
        <w:rPr>
          <w:rFonts w:ascii="Times New Roman" w:hAnsi="Times New Roman"/>
          <w:b/>
          <w:sz w:val="28"/>
          <w:szCs w:val="28"/>
        </w:rPr>
        <w:t>9</w:t>
      </w:r>
      <w:proofErr w:type="gramStart"/>
      <w:r w:rsidRPr="00533202">
        <w:rPr>
          <w:rFonts w:ascii="Times New Roman" w:hAnsi="Times New Roman"/>
          <w:b/>
          <w:sz w:val="28"/>
          <w:szCs w:val="28"/>
        </w:rPr>
        <w:t xml:space="preserve"> Б</w:t>
      </w:r>
      <w:proofErr w:type="gramEnd"/>
      <w:r w:rsidRPr="00533202">
        <w:rPr>
          <w:rFonts w:ascii="Times New Roman" w:hAnsi="Times New Roman"/>
          <w:b/>
          <w:sz w:val="28"/>
          <w:szCs w:val="28"/>
        </w:rPr>
        <w:t xml:space="preserve">  класс писало 23 учащихся казахский язык – средний балл 8,5</w:t>
      </w:r>
    </w:p>
    <w:p w:rsidR="00592088" w:rsidRPr="00533202" w:rsidRDefault="00592088" w:rsidP="00592088">
      <w:pPr>
        <w:jc w:val="center"/>
        <w:rPr>
          <w:rFonts w:ascii="Times New Roman" w:hAnsi="Times New Roman"/>
          <w:sz w:val="28"/>
          <w:szCs w:val="28"/>
        </w:rPr>
      </w:pPr>
      <w:r w:rsidRPr="00533202">
        <w:rPr>
          <w:rFonts w:ascii="Times New Roman" w:hAnsi="Times New Roman"/>
          <w:sz w:val="28"/>
          <w:szCs w:val="28"/>
        </w:rPr>
        <w:t>Учащиеся, которые набрали 9 и менее баллов (получившие оценку «2»)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5"/>
        <w:gridCol w:w="3733"/>
        <w:gridCol w:w="2364"/>
        <w:gridCol w:w="2452"/>
      </w:tblGrid>
      <w:tr w:rsidR="00592088" w:rsidTr="00592088">
        <w:tc>
          <w:tcPr>
            <w:tcW w:w="1271" w:type="dxa"/>
            <w:tcBorders>
              <w:top w:val="single" w:sz="4" w:space="0" w:color="000000"/>
              <w:left w:val="single" w:sz="4" w:space="0" w:color="000000"/>
              <w:bottom w:val="single" w:sz="4" w:space="0" w:color="000000"/>
              <w:right w:val="single" w:sz="4" w:space="0" w:color="000000"/>
            </w:tcBorders>
            <w:hideMark/>
          </w:tcPr>
          <w:p w:rsidR="00592088" w:rsidRDefault="00592088">
            <w:pPr>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п</w:t>
            </w:r>
            <w:proofErr w:type="gramEnd"/>
            <w:r>
              <w:rPr>
                <w:rFonts w:ascii="Times New Roman" w:hAnsi="Times New Roman"/>
                <w:sz w:val="24"/>
                <w:szCs w:val="24"/>
              </w:rPr>
              <w:t>/п</w:t>
            </w:r>
          </w:p>
        </w:tc>
        <w:tc>
          <w:tcPr>
            <w:tcW w:w="4121" w:type="dxa"/>
            <w:tcBorders>
              <w:top w:val="single" w:sz="4" w:space="0" w:color="000000"/>
              <w:left w:val="single" w:sz="4" w:space="0" w:color="000000"/>
              <w:bottom w:val="single" w:sz="4" w:space="0" w:color="000000"/>
              <w:right w:val="single" w:sz="4" w:space="0" w:color="000000"/>
            </w:tcBorders>
            <w:hideMark/>
          </w:tcPr>
          <w:p w:rsidR="00592088" w:rsidRDefault="00592088">
            <w:pPr>
              <w:rPr>
                <w:rFonts w:ascii="Times New Roman" w:hAnsi="Times New Roman"/>
                <w:sz w:val="24"/>
                <w:szCs w:val="24"/>
              </w:rPr>
            </w:pPr>
            <w:r>
              <w:rPr>
                <w:rFonts w:ascii="Times New Roman" w:hAnsi="Times New Roman"/>
                <w:sz w:val="24"/>
                <w:szCs w:val="24"/>
              </w:rPr>
              <w:t>Фамилия имя</w:t>
            </w:r>
          </w:p>
        </w:tc>
        <w:tc>
          <w:tcPr>
            <w:tcW w:w="2645" w:type="dxa"/>
            <w:tcBorders>
              <w:top w:val="single" w:sz="4" w:space="0" w:color="000000"/>
              <w:left w:val="single" w:sz="4" w:space="0" w:color="000000"/>
              <w:bottom w:val="single" w:sz="4" w:space="0" w:color="000000"/>
              <w:right w:val="single" w:sz="4" w:space="0" w:color="000000"/>
            </w:tcBorders>
            <w:hideMark/>
          </w:tcPr>
          <w:p w:rsidR="00592088" w:rsidRDefault="00592088">
            <w:pPr>
              <w:rPr>
                <w:rFonts w:ascii="Times New Roman" w:hAnsi="Times New Roman"/>
                <w:sz w:val="24"/>
                <w:szCs w:val="24"/>
              </w:rPr>
            </w:pPr>
            <w:r>
              <w:rPr>
                <w:rFonts w:ascii="Times New Roman" w:hAnsi="Times New Roman"/>
                <w:sz w:val="24"/>
                <w:szCs w:val="24"/>
              </w:rPr>
              <w:t>Балл</w:t>
            </w:r>
          </w:p>
        </w:tc>
        <w:tc>
          <w:tcPr>
            <w:tcW w:w="2645" w:type="dxa"/>
            <w:tcBorders>
              <w:top w:val="single" w:sz="4" w:space="0" w:color="000000"/>
              <w:left w:val="single" w:sz="4" w:space="0" w:color="000000"/>
              <w:bottom w:val="single" w:sz="4" w:space="0" w:color="000000"/>
              <w:right w:val="single" w:sz="4" w:space="0" w:color="000000"/>
            </w:tcBorders>
            <w:hideMark/>
          </w:tcPr>
          <w:p w:rsidR="00592088" w:rsidRDefault="00592088">
            <w:pPr>
              <w:rPr>
                <w:rFonts w:ascii="Times New Roman" w:hAnsi="Times New Roman"/>
                <w:sz w:val="24"/>
                <w:szCs w:val="24"/>
              </w:rPr>
            </w:pPr>
            <w:r>
              <w:rPr>
                <w:rFonts w:ascii="Times New Roman" w:hAnsi="Times New Roman"/>
                <w:sz w:val="24"/>
                <w:szCs w:val="24"/>
              </w:rPr>
              <w:t>Учитель</w:t>
            </w:r>
          </w:p>
        </w:tc>
      </w:tr>
      <w:tr w:rsidR="00592088" w:rsidTr="00592088">
        <w:tc>
          <w:tcPr>
            <w:tcW w:w="1271" w:type="dxa"/>
            <w:tcBorders>
              <w:top w:val="single" w:sz="4" w:space="0" w:color="000000"/>
              <w:left w:val="single" w:sz="4" w:space="0" w:color="000000"/>
              <w:bottom w:val="single" w:sz="4" w:space="0" w:color="000000"/>
              <w:right w:val="single" w:sz="4" w:space="0" w:color="000000"/>
            </w:tcBorders>
            <w:hideMark/>
          </w:tcPr>
          <w:p w:rsidR="00592088" w:rsidRDefault="00592088">
            <w:pPr>
              <w:rPr>
                <w:rFonts w:ascii="Times New Roman" w:hAnsi="Times New Roman"/>
                <w:sz w:val="24"/>
                <w:szCs w:val="24"/>
              </w:rPr>
            </w:pPr>
            <w:r>
              <w:rPr>
                <w:rFonts w:ascii="Times New Roman" w:hAnsi="Times New Roman"/>
                <w:sz w:val="24"/>
                <w:szCs w:val="24"/>
              </w:rPr>
              <w:t>1</w:t>
            </w:r>
          </w:p>
        </w:tc>
        <w:tc>
          <w:tcPr>
            <w:tcW w:w="4121" w:type="dxa"/>
            <w:tcBorders>
              <w:top w:val="single" w:sz="4" w:space="0" w:color="000000"/>
              <w:left w:val="single" w:sz="4" w:space="0" w:color="000000"/>
              <w:bottom w:val="single" w:sz="4" w:space="0" w:color="000000"/>
              <w:right w:val="single" w:sz="4" w:space="0" w:color="000000"/>
            </w:tcBorders>
            <w:hideMark/>
          </w:tcPr>
          <w:p w:rsidR="00592088" w:rsidRDefault="00592088">
            <w:pPr>
              <w:rPr>
                <w:rFonts w:ascii="Times New Roman" w:hAnsi="Times New Roman"/>
                <w:sz w:val="24"/>
                <w:szCs w:val="24"/>
              </w:rPr>
            </w:pPr>
            <w:proofErr w:type="spellStart"/>
            <w:r>
              <w:rPr>
                <w:rFonts w:ascii="Times New Roman" w:hAnsi="Times New Roman"/>
                <w:sz w:val="24"/>
                <w:szCs w:val="24"/>
              </w:rPr>
              <w:t>Алдабирген</w:t>
            </w:r>
            <w:proofErr w:type="spellEnd"/>
            <w:r>
              <w:rPr>
                <w:rFonts w:ascii="Times New Roman" w:hAnsi="Times New Roman"/>
                <w:sz w:val="24"/>
                <w:szCs w:val="24"/>
              </w:rPr>
              <w:t xml:space="preserve"> А.</w:t>
            </w:r>
          </w:p>
        </w:tc>
        <w:tc>
          <w:tcPr>
            <w:tcW w:w="2645" w:type="dxa"/>
            <w:tcBorders>
              <w:top w:val="single" w:sz="4" w:space="0" w:color="000000"/>
              <w:left w:val="single" w:sz="4" w:space="0" w:color="000000"/>
              <w:bottom w:val="single" w:sz="4" w:space="0" w:color="000000"/>
              <w:right w:val="single" w:sz="4" w:space="0" w:color="000000"/>
            </w:tcBorders>
            <w:hideMark/>
          </w:tcPr>
          <w:p w:rsidR="00592088" w:rsidRDefault="00592088">
            <w:pPr>
              <w:rPr>
                <w:rFonts w:ascii="Times New Roman" w:hAnsi="Times New Roman"/>
                <w:sz w:val="24"/>
                <w:szCs w:val="24"/>
              </w:rPr>
            </w:pPr>
            <w:r>
              <w:rPr>
                <w:rFonts w:ascii="Times New Roman" w:hAnsi="Times New Roman"/>
                <w:sz w:val="24"/>
                <w:szCs w:val="24"/>
              </w:rPr>
              <w:t>6</w:t>
            </w:r>
          </w:p>
        </w:tc>
        <w:tc>
          <w:tcPr>
            <w:tcW w:w="2645" w:type="dxa"/>
            <w:tcBorders>
              <w:top w:val="single" w:sz="4" w:space="0" w:color="000000"/>
              <w:left w:val="single" w:sz="4" w:space="0" w:color="000000"/>
              <w:bottom w:val="single" w:sz="4" w:space="0" w:color="000000"/>
              <w:right w:val="single" w:sz="4" w:space="0" w:color="000000"/>
            </w:tcBorders>
            <w:hideMark/>
          </w:tcPr>
          <w:p w:rsidR="00592088" w:rsidRDefault="00592088">
            <w:pPr>
              <w:rPr>
                <w:rFonts w:ascii="Times New Roman" w:hAnsi="Times New Roman"/>
                <w:sz w:val="24"/>
                <w:szCs w:val="24"/>
              </w:rPr>
            </w:pPr>
            <w:proofErr w:type="spellStart"/>
            <w:r>
              <w:rPr>
                <w:rFonts w:ascii="Times New Roman" w:hAnsi="Times New Roman"/>
                <w:sz w:val="24"/>
                <w:szCs w:val="24"/>
              </w:rPr>
              <w:t>Тютебаева</w:t>
            </w:r>
            <w:proofErr w:type="spellEnd"/>
            <w:r>
              <w:rPr>
                <w:rFonts w:ascii="Times New Roman" w:hAnsi="Times New Roman"/>
                <w:sz w:val="24"/>
                <w:szCs w:val="24"/>
              </w:rPr>
              <w:t xml:space="preserve"> Г.К.</w:t>
            </w:r>
          </w:p>
        </w:tc>
      </w:tr>
      <w:tr w:rsidR="00592088" w:rsidTr="00592088">
        <w:tc>
          <w:tcPr>
            <w:tcW w:w="1271" w:type="dxa"/>
            <w:tcBorders>
              <w:top w:val="single" w:sz="4" w:space="0" w:color="000000"/>
              <w:left w:val="single" w:sz="4" w:space="0" w:color="000000"/>
              <w:bottom w:val="single" w:sz="4" w:space="0" w:color="000000"/>
              <w:right w:val="single" w:sz="4" w:space="0" w:color="000000"/>
            </w:tcBorders>
            <w:hideMark/>
          </w:tcPr>
          <w:p w:rsidR="00592088" w:rsidRDefault="00592088">
            <w:pPr>
              <w:rPr>
                <w:rFonts w:ascii="Times New Roman" w:hAnsi="Times New Roman"/>
                <w:sz w:val="24"/>
                <w:szCs w:val="24"/>
              </w:rPr>
            </w:pPr>
            <w:r>
              <w:rPr>
                <w:rFonts w:ascii="Times New Roman" w:hAnsi="Times New Roman"/>
                <w:sz w:val="24"/>
                <w:szCs w:val="24"/>
              </w:rPr>
              <w:t>2</w:t>
            </w:r>
          </w:p>
        </w:tc>
        <w:tc>
          <w:tcPr>
            <w:tcW w:w="4121" w:type="dxa"/>
            <w:tcBorders>
              <w:top w:val="single" w:sz="4" w:space="0" w:color="000000"/>
              <w:left w:val="single" w:sz="4" w:space="0" w:color="000000"/>
              <w:bottom w:val="single" w:sz="4" w:space="0" w:color="000000"/>
              <w:right w:val="single" w:sz="4" w:space="0" w:color="000000"/>
            </w:tcBorders>
            <w:hideMark/>
          </w:tcPr>
          <w:p w:rsidR="00592088" w:rsidRDefault="00592088">
            <w:pPr>
              <w:rPr>
                <w:rFonts w:ascii="Times New Roman" w:hAnsi="Times New Roman"/>
                <w:sz w:val="24"/>
                <w:szCs w:val="24"/>
              </w:rPr>
            </w:pPr>
            <w:r>
              <w:rPr>
                <w:rFonts w:ascii="Times New Roman" w:hAnsi="Times New Roman"/>
                <w:sz w:val="24"/>
                <w:szCs w:val="24"/>
              </w:rPr>
              <w:t>Архипова</w:t>
            </w:r>
            <w:proofErr w:type="gramStart"/>
            <w:r>
              <w:rPr>
                <w:rFonts w:ascii="Times New Roman" w:hAnsi="Times New Roman"/>
                <w:sz w:val="24"/>
                <w:szCs w:val="24"/>
              </w:rPr>
              <w:t xml:space="preserve"> А</w:t>
            </w:r>
            <w:proofErr w:type="gramEnd"/>
          </w:p>
        </w:tc>
        <w:tc>
          <w:tcPr>
            <w:tcW w:w="2645" w:type="dxa"/>
            <w:tcBorders>
              <w:top w:val="single" w:sz="4" w:space="0" w:color="000000"/>
              <w:left w:val="single" w:sz="4" w:space="0" w:color="000000"/>
              <w:bottom w:val="single" w:sz="4" w:space="0" w:color="000000"/>
              <w:right w:val="single" w:sz="4" w:space="0" w:color="000000"/>
            </w:tcBorders>
            <w:hideMark/>
          </w:tcPr>
          <w:p w:rsidR="00592088" w:rsidRDefault="00592088">
            <w:pPr>
              <w:rPr>
                <w:rFonts w:ascii="Times New Roman" w:hAnsi="Times New Roman"/>
                <w:sz w:val="24"/>
                <w:szCs w:val="24"/>
              </w:rPr>
            </w:pPr>
            <w:r>
              <w:rPr>
                <w:rFonts w:ascii="Times New Roman" w:hAnsi="Times New Roman"/>
                <w:sz w:val="24"/>
                <w:szCs w:val="24"/>
              </w:rPr>
              <w:t>5</w:t>
            </w:r>
          </w:p>
        </w:tc>
        <w:tc>
          <w:tcPr>
            <w:tcW w:w="2645" w:type="dxa"/>
            <w:tcBorders>
              <w:top w:val="single" w:sz="4" w:space="0" w:color="000000"/>
              <w:left w:val="single" w:sz="4" w:space="0" w:color="000000"/>
              <w:bottom w:val="single" w:sz="4" w:space="0" w:color="000000"/>
              <w:right w:val="single" w:sz="4" w:space="0" w:color="000000"/>
            </w:tcBorders>
            <w:hideMark/>
          </w:tcPr>
          <w:p w:rsidR="00592088" w:rsidRDefault="00592088">
            <w:pPr>
              <w:rPr>
                <w:rFonts w:ascii="Times New Roman" w:hAnsi="Times New Roman"/>
                <w:sz w:val="24"/>
                <w:szCs w:val="24"/>
              </w:rPr>
            </w:pPr>
            <w:proofErr w:type="spellStart"/>
            <w:r>
              <w:rPr>
                <w:rFonts w:ascii="Times New Roman" w:hAnsi="Times New Roman"/>
                <w:sz w:val="24"/>
                <w:szCs w:val="24"/>
              </w:rPr>
              <w:t>Тютебаева</w:t>
            </w:r>
            <w:proofErr w:type="spellEnd"/>
            <w:r>
              <w:rPr>
                <w:rFonts w:ascii="Times New Roman" w:hAnsi="Times New Roman"/>
                <w:sz w:val="24"/>
                <w:szCs w:val="24"/>
              </w:rPr>
              <w:t xml:space="preserve"> Г.К.</w:t>
            </w:r>
          </w:p>
        </w:tc>
      </w:tr>
      <w:tr w:rsidR="00592088" w:rsidTr="00592088">
        <w:tc>
          <w:tcPr>
            <w:tcW w:w="1271" w:type="dxa"/>
            <w:tcBorders>
              <w:top w:val="single" w:sz="4" w:space="0" w:color="000000"/>
              <w:left w:val="single" w:sz="4" w:space="0" w:color="000000"/>
              <w:bottom w:val="single" w:sz="4" w:space="0" w:color="000000"/>
              <w:right w:val="single" w:sz="4" w:space="0" w:color="000000"/>
            </w:tcBorders>
            <w:hideMark/>
          </w:tcPr>
          <w:p w:rsidR="00592088" w:rsidRDefault="00592088">
            <w:pPr>
              <w:rPr>
                <w:rFonts w:ascii="Times New Roman" w:hAnsi="Times New Roman"/>
                <w:sz w:val="24"/>
                <w:szCs w:val="24"/>
              </w:rPr>
            </w:pPr>
            <w:r>
              <w:rPr>
                <w:rFonts w:ascii="Times New Roman" w:hAnsi="Times New Roman"/>
                <w:sz w:val="24"/>
                <w:szCs w:val="24"/>
              </w:rPr>
              <w:t>3</w:t>
            </w:r>
          </w:p>
        </w:tc>
        <w:tc>
          <w:tcPr>
            <w:tcW w:w="4121" w:type="dxa"/>
            <w:tcBorders>
              <w:top w:val="single" w:sz="4" w:space="0" w:color="000000"/>
              <w:left w:val="single" w:sz="4" w:space="0" w:color="000000"/>
              <w:bottom w:val="single" w:sz="4" w:space="0" w:color="000000"/>
              <w:right w:val="single" w:sz="4" w:space="0" w:color="000000"/>
            </w:tcBorders>
            <w:hideMark/>
          </w:tcPr>
          <w:p w:rsidR="00592088" w:rsidRDefault="00592088">
            <w:pPr>
              <w:rPr>
                <w:rFonts w:ascii="Times New Roman" w:hAnsi="Times New Roman"/>
                <w:sz w:val="24"/>
                <w:szCs w:val="24"/>
              </w:rPr>
            </w:pPr>
            <w:proofErr w:type="spellStart"/>
            <w:r>
              <w:rPr>
                <w:rFonts w:ascii="Times New Roman" w:hAnsi="Times New Roman"/>
                <w:sz w:val="24"/>
                <w:szCs w:val="24"/>
              </w:rPr>
              <w:t>Булипоп</w:t>
            </w:r>
            <w:proofErr w:type="spellEnd"/>
            <w:r>
              <w:rPr>
                <w:rFonts w:ascii="Times New Roman" w:hAnsi="Times New Roman"/>
                <w:sz w:val="24"/>
                <w:szCs w:val="24"/>
              </w:rPr>
              <w:t xml:space="preserve"> В.</w:t>
            </w:r>
          </w:p>
        </w:tc>
        <w:tc>
          <w:tcPr>
            <w:tcW w:w="2645" w:type="dxa"/>
            <w:tcBorders>
              <w:top w:val="single" w:sz="4" w:space="0" w:color="000000"/>
              <w:left w:val="single" w:sz="4" w:space="0" w:color="000000"/>
              <w:bottom w:val="single" w:sz="4" w:space="0" w:color="000000"/>
              <w:right w:val="single" w:sz="4" w:space="0" w:color="000000"/>
            </w:tcBorders>
            <w:hideMark/>
          </w:tcPr>
          <w:p w:rsidR="00592088" w:rsidRDefault="00592088">
            <w:pPr>
              <w:rPr>
                <w:rFonts w:ascii="Times New Roman" w:hAnsi="Times New Roman"/>
                <w:sz w:val="24"/>
                <w:szCs w:val="24"/>
              </w:rPr>
            </w:pPr>
            <w:r>
              <w:rPr>
                <w:rFonts w:ascii="Times New Roman" w:hAnsi="Times New Roman"/>
                <w:sz w:val="24"/>
                <w:szCs w:val="24"/>
              </w:rPr>
              <w:t>4</w:t>
            </w:r>
          </w:p>
        </w:tc>
        <w:tc>
          <w:tcPr>
            <w:tcW w:w="2645" w:type="dxa"/>
            <w:tcBorders>
              <w:top w:val="single" w:sz="4" w:space="0" w:color="000000"/>
              <w:left w:val="single" w:sz="4" w:space="0" w:color="000000"/>
              <w:bottom w:val="single" w:sz="4" w:space="0" w:color="000000"/>
              <w:right w:val="single" w:sz="4" w:space="0" w:color="000000"/>
            </w:tcBorders>
            <w:hideMark/>
          </w:tcPr>
          <w:p w:rsidR="00592088" w:rsidRDefault="00592088">
            <w:pPr>
              <w:rPr>
                <w:rFonts w:ascii="Times New Roman" w:hAnsi="Times New Roman"/>
                <w:sz w:val="24"/>
                <w:szCs w:val="24"/>
              </w:rPr>
            </w:pPr>
            <w:proofErr w:type="spellStart"/>
            <w:r>
              <w:rPr>
                <w:rFonts w:ascii="Times New Roman" w:hAnsi="Times New Roman"/>
                <w:sz w:val="24"/>
                <w:szCs w:val="24"/>
              </w:rPr>
              <w:t>Тютебаева</w:t>
            </w:r>
            <w:proofErr w:type="spellEnd"/>
            <w:r>
              <w:rPr>
                <w:rFonts w:ascii="Times New Roman" w:hAnsi="Times New Roman"/>
                <w:sz w:val="24"/>
                <w:szCs w:val="24"/>
              </w:rPr>
              <w:t xml:space="preserve"> Г.К.</w:t>
            </w:r>
          </w:p>
        </w:tc>
      </w:tr>
      <w:tr w:rsidR="00592088" w:rsidTr="00592088">
        <w:tc>
          <w:tcPr>
            <w:tcW w:w="1271" w:type="dxa"/>
            <w:tcBorders>
              <w:top w:val="single" w:sz="4" w:space="0" w:color="000000"/>
              <w:left w:val="single" w:sz="4" w:space="0" w:color="000000"/>
              <w:bottom w:val="single" w:sz="4" w:space="0" w:color="000000"/>
              <w:right w:val="single" w:sz="4" w:space="0" w:color="000000"/>
            </w:tcBorders>
            <w:hideMark/>
          </w:tcPr>
          <w:p w:rsidR="00592088" w:rsidRDefault="00592088">
            <w:pPr>
              <w:rPr>
                <w:rFonts w:ascii="Times New Roman" w:hAnsi="Times New Roman"/>
                <w:sz w:val="24"/>
                <w:szCs w:val="24"/>
              </w:rPr>
            </w:pPr>
            <w:r>
              <w:rPr>
                <w:rFonts w:ascii="Times New Roman" w:hAnsi="Times New Roman"/>
                <w:sz w:val="24"/>
                <w:szCs w:val="24"/>
              </w:rPr>
              <w:t>4</w:t>
            </w:r>
          </w:p>
        </w:tc>
        <w:tc>
          <w:tcPr>
            <w:tcW w:w="4121" w:type="dxa"/>
            <w:tcBorders>
              <w:top w:val="single" w:sz="4" w:space="0" w:color="000000"/>
              <w:left w:val="single" w:sz="4" w:space="0" w:color="000000"/>
              <w:bottom w:val="single" w:sz="4" w:space="0" w:color="000000"/>
              <w:right w:val="single" w:sz="4" w:space="0" w:color="000000"/>
            </w:tcBorders>
            <w:hideMark/>
          </w:tcPr>
          <w:p w:rsidR="00592088" w:rsidRDefault="00592088">
            <w:pPr>
              <w:rPr>
                <w:rFonts w:ascii="Times New Roman" w:hAnsi="Times New Roman"/>
                <w:sz w:val="24"/>
                <w:szCs w:val="24"/>
              </w:rPr>
            </w:pPr>
            <w:proofErr w:type="spellStart"/>
            <w:r>
              <w:rPr>
                <w:rFonts w:ascii="Times New Roman" w:hAnsi="Times New Roman"/>
                <w:sz w:val="24"/>
                <w:szCs w:val="24"/>
              </w:rPr>
              <w:t>Задыгул</w:t>
            </w:r>
            <w:proofErr w:type="spellEnd"/>
            <w:r>
              <w:rPr>
                <w:rFonts w:ascii="Times New Roman" w:hAnsi="Times New Roman"/>
                <w:sz w:val="24"/>
                <w:szCs w:val="24"/>
              </w:rPr>
              <w:t xml:space="preserve"> А.</w:t>
            </w:r>
          </w:p>
        </w:tc>
        <w:tc>
          <w:tcPr>
            <w:tcW w:w="2645" w:type="dxa"/>
            <w:tcBorders>
              <w:top w:val="single" w:sz="4" w:space="0" w:color="000000"/>
              <w:left w:val="single" w:sz="4" w:space="0" w:color="000000"/>
              <w:bottom w:val="single" w:sz="4" w:space="0" w:color="000000"/>
              <w:right w:val="single" w:sz="4" w:space="0" w:color="000000"/>
            </w:tcBorders>
            <w:hideMark/>
          </w:tcPr>
          <w:p w:rsidR="00592088" w:rsidRDefault="00592088">
            <w:pPr>
              <w:rPr>
                <w:rFonts w:ascii="Times New Roman" w:hAnsi="Times New Roman"/>
                <w:sz w:val="24"/>
                <w:szCs w:val="24"/>
              </w:rPr>
            </w:pPr>
            <w:r>
              <w:rPr>
                <w:rFonts w:ascii="Times New Roman" w:hAnsi="Times New Roman"/>
                <w:sz w:val="24"/>
                <w:szCs w:val="24"/>
              </w:rPr>
              <w:t>6</w:t>
            </w:r>
          </w:p>
        </w:tc>
        <w:tc>
          <w:tcPr>
            <w:tcW w:w="2645" w:type="dxa"/>
            <w:tcBorders>
              <w:top w:val="single" w:sz="4" w:space="0" w:color="000000"/>
              <w:left w:val="single" w:sz="4" w:space="0" w:color="000000"/>
              <w:bottom w:val="single" w:sz="4" w:space="0" w:color="000000"/>
              <w:right w:val="single" w:sz="4" w:space="0" w:color="000000"/>
            </w:tcBorders>
            <w:hideMark/>
          </w:tcPr>
          <w:p w:rsidR="00592088" w:rsidRDefault="00592088">
            <w:pPr>
              <w:rPr>
                <w:rFonts w:ascii="Times New Roman" w:hAnsi="Times New Roman"/>
                <w:sz w:val="24"/>
                <w:szCs w:val="24"/>
              </w:rPr>
            </w:pPr>
            <w:proofErr w:type="spellStart"/>
            <w:r>
              <w:rPr>
                <w:rFonts w:ascii="Times New Roman" w:hAnsi="Times New Roman"/>
                <w:sz w:val="24"/>
                <w:szCs w:val="24"/>
              </w:rPr>
              <w:t>Тютебаева</w:t>
            </w:r>
            <w:proofErr w:type="spellEnd"/>
            <w:r>
              <w:rPr>
                <w:rFonts w:ascii="Times New Roman" w:hAnsi="Times New Roman"/>
                <w:sz w:val="24"/>
                <w:szCs w:val="24"/>
              </w:rPr>
              <w:t xml:space="preserve"> Г.К.</w:t>
            </w:r>
          </w:p>
        </w:tc>
      </w:tr>
      <w:tr w:rsidR="00592088" w:rsidTr="00592088">
        <w:tc>
          <w:tcPr>
            <w:tcW w:w="1271" w:type="dxa"/>
            <w:tcBorders>
              <w:top w:val="single" w:sz="4" w:space="0" w:color="000000"/>
              <w:left w:val="single" w:sz="4" w:space="0" w:color="000000"/>
              <w:bottom w:val="single" w:sz="4" w:space="0" w:color="000000"/>
              <w:right w:val="single" w:sz="4" w:space="0" w:color="000000"/>
            </w:tcBorders>
            <w:hideMark/>
          </w:tcPr>
          <w:p w:rsidR="00592088" w:rsidRDefault="00592088">
            <w:pPr>
              <w:rPr>
                <w:rFonts w:ascii="Times New Roman" w:hAnsi="Times New Roman"/>
                <w:sz w:val="24"/>
                <w:szCs w:val="24"/>
              </w:rPr>
            </w:pPr>
            <w:r>
              <w:rPr>
                <w:rFonts w:ascii="Times New Roman" w:hAnsi="Times New Roman"/>
                <w:sz w:val="24"/>
                <w:szCs w:val="24"/>
              </w:rPr>
              <w:t>5</w:t>
            </w:r>
          </w:p>
        </w:tc>
        <w:tc>
          <w:tcPr>
            <w:tcW w:w="4121" w:type="dxa"/>
            <w:tcBorders>
              <w:top w:val="single" w:sz="4" w:space="0" w:color="000000"/>
              <w:left w:val="single" w:sz="4" w:space="0" w:color="000000"/>
              <w:bottom w:val="single" w:sz="4" w:space="0" w:color="000000"/>
              <w:right w:val="single" w:sz="4" w:space="0" w:color="000000"/>
            </w:tcBorders>
            <w:hideMark/>
          </w:tcPr>
          <w:p w:rsidR="00592088" w:rsidRDefault="00592088">
            <w:pPr>
              <w:rPr>
                <w:rFonts w:ascii="Times New Roman" w:hAnsi="Times New Roman"/>
                <w:sz w:val="24"/>
                <w:szCs w:val="24"/>
              </w:rPr>
            </w:pPr>
            <w:r>
              <w:rPr>
                <w:rFonts w:ascii="Times New Roman" w:hAnsi="Times New Roman"/>
                <w:sz w:val="24"/>
                <w:szCs w:val="24"/>
              </w:rPr>
              <w:t>Дементьев</w:t>
            </w:r>
            <w:proofErr w:type="gramStart"/>
            <w:r>
              <w:rPr>
                <w:rFonts w:ascii="Times New Roman" w:hAnsi="Times New Roman"/>
                <w:sz w:val="24"/>
                <w:szCs w:val="24"/>
              </w:rPr>
              <w:t xml:space="preserve"> А</w:t>
            </w:r>
            <w:proofErr w:type="gramEnd"/>
          </w:p>
        </w:tc>
        <w:tc>
          <w:tcPr>
            <w:tcW w:w="2645" w:type="dxa"/>
            <w:tcBorders>
              <w:top w:val="single" w:sz="4" w:space="0" w:color="000000"/>
              <w:left w:val="single" w:sz="4" w:space="0" w:color="000000"/>
              <w:bottom w:val="single" w:sz="4" w:space="0" w:color="000000"/>
              <w:right w:val="single" w:sz="4" w:space="0" w:color="000000"/>
            </w:tcBorders>
            <w:hideMark/>
          </w:tcPr>
          <w:p w:rsidR="00592088" w:rsidRDefault="00592088">
            <w:pPr>
              <w:rPr>
                <w:rFonts w:ascii="Times New Roman" w:hAnsi="Times New Roman"/>
                <w:sz w:val="24"/>
                <w:szCs w:val="24"/>
              </w:rPr>
            </w:pPr>
            <w:r>
              <w:rPr>
                <w:rFonts w:ascii="Times New Roman" w:hAnsi="Times New Roman"/>
                <w:sz w:val="24"/>
                <w:szCs w:val="24"/>
              </w:rPr>
              <w:t>1</w:t>
            </w:r>
          </w:p>
        </w:tc>
        <w:tc>
          <w:tcPr>
            <w:tcW w:w="2645" w:type="dxa"/>
            <w:tcBorders>
              <w:top w:val="single" w:sz="4" w:space="0" w:color="000000"/>
              <w:left w:val="single" w:sz="4" w:space="0" w:color="000000"/>
              <w:bottom w:val="single" w:sz="4" w:space="0" w:color="000000"/>
              <w:right w:val="single" w:sz="4" w:space="0" w:color="000000"/>
            </w:tcBorders>
            <w:hideMark/>
          </w:tcPr>
          <w:p w:rsidR="00592088" w:rsidRDefault="00592088">
            <w:pPr>
              <w:rPr>
                <w:rFonts w:ascii="Times New Roman" w:hAnsi="Times New Roman"/>
                <w:sz w:val="24"/>
                <w:szCs w:val="24"/>
              </w:rPr>
            </w:pPr>
            <w:proofErr w:type="spellStart"/>
            <w:r>
              <w:rPr>
                <w:rFonts w:ascii="Times New Roman" w:hAnsi="Times New Roman"/>
                <w:sz w:val="24"/>
                <w:szCs w:val="24"/>
              </w:rPr>
              <w:t>Тютебаева</w:t>
            </w:r>
            <w:proofErr w:type="spellEnd"/>
            <w:r>
              <w:rPr>
                <w:rFonts w:ascii="Times New Roman" w:hAnsi="Times New Roman"/>
                <w:sz w:val="24"/>
                <w:szCs w:val="24"/>
              </w:rPr>
              <w:t xml:space="preserve"> Г.К.</w:t>
            </w:r>
          </w:p>
        </w:tc>
      </w:tr>
      <w:tr w:rsidR="00592088" w:rsidTr="00592088">
        <w:tc>
          <w:tcPr>
            <w:tcW w:w="1271" w:type="dxa"/>
            <w:tcBorders>
              <w:top w:val="single" w:sz="4" w:space="0" w:color="000000"/>
              <w:left w:val="single" w:sz="4" w:space="0" w:color="000000"/>
              <w:bottom w:val="single" w:sz="4" w:space="0" w:color="000000"/>
              <w:right w:val="single" w:sz="4" w:space="0" w:color="000000"/>
            </w:tcBorders>
            <w:hideMark/>
          </w:tcPr>
          <w:p w:rsidR="00592088" w:rsidRDefault="00592088">
            <w:pPr>
              <w:rPr>
                <w:rFonts w:ascii="Times New Roman" w:hAnsi="Times New Roman"/>
                <w:sz w:val="24"/>
                <w:szCs w:val="24"/>
              </w:rPr>
            </w:pPr>
            <w:r>
              <w:rPr>
                <w:rFonts w:ascii="Times New Roman" w:hAnsi="Times New Roman"/>
                <w:sz w:val="24"/>
                <w:szCs w:val="24"/>
              </w:rPr>
              <w:t>6</w:t>
            </w:r>
          </w:p>
        </w:tc>
        <w:tc>
          <w:tcPr>
            <w:tcW w:w="4121" w:type="dxa"/>
            <w:tcBorders>
              <w:top w:val="single" w:sz="4" w:space="0" w:color="000000"/>
              <w:left w:val="single" w:sz="4" w:space="0" w:color="000000"/>
              <w:bottom w:val="single" w:sz="4" w:space="0" w:color="000000"/>
              <w:right w:val="single" w:sz="4" w:space="0" w:color="000000"/>
            </w:tcBorders>
            <w:hideMark/>
          </w:tcPr>
          <w:p w:rsidR="00592088" w:rsidRDefault="00592088">
            <w:pPr>
              <w:rPr>
                <w:rFonts w:ascii="Times New Roman" w:hAnsi="Times New Roman"/>
                <w:sz w:val="24"/>
                <w:szCs w:val="24"/>
              </w:rPr>
            </w:pPr>
            <w:proofErr w:type="spellStart"/>
            <w:r>
              <w:rPr>
                <w:rFonts w:ascii="Times New Roman" w:hAnsi="Times New Roman"/>
                <w:sz w:val="24"/>
                <w:szCs w:val="24"/>
              </w:rPr>
              <w:t>Кекшебаев</w:t>
            </w:r>
            <w:proofErr w:type="spellEnd"/>
            <w:r>
              <w:rPr>
                <w:rFonts w:ascii="Times New Roman" w:hAnsi="Times New Roman"/>
                <w:sz w:val="24"/>
                <w:szCs w:val="24"/>
              </w:rPr>
              <w:t xml:space="preserve"> А.</w:t>
            </w:r>
          </w:p>
        </w:tc>
        <w:tc>
          <w:tcPr>
            <w:tcW w:w="2645" w:type="dxa"/>
            <w:tcBorders>
              <w:top w:val="single" w:sz="4" w:space="0" w:color="000000"/>
              <w:left w:val="single" w:sz="4" w:space="0" w:color="000000"/>
              <w:bottom w:val="single" w:sz="4" w:space="0" w:color="000000"/>
              <w:right w:val="single" w:sz="4" w:space="0" w:color="000000"/>
            </w:tcBorders>
            <w:hideMark/>
          </w:tcPr>
          <w:p w:rsidR="00592088" w:rsidRDefault="00592088">
            <w:pPr>
              <w:rPr>
                <w:rFonts w:ascii="Times New Roman" w:hAnsi="Times New Roman"/>
                <w:sz w:val="24"/>
                <w:szCs w:val="24"/>
              </w:rPr>
            </w:pPr>
            <w:r>
              <w:rPr>
                <w:rFonts w:ascii="Times New Roman" w:hAnsi="Times New Roman"/>
                <w:sz w:val="24"/>
                <w:szCs w:val="24"/>
              </w:rPr>
              <w:t>8</w:t>
            </w:r>
          </w:p>
        </w:tc>
        <w:tc>
          <w:tcPr>
            <w:tcW w:w="2645" w:type="dxa"/>
            <w:tcBorders>
              <w:top w:val="single" w:sz="4" w:space="0" w:color="000000"/>
              <w:left w:val="single" w:sz="4" w:space="0" w:color="000000"/>
              <w:bottom w:val="single" w:sz="4" w:space="0" w:color="000000"/>
              <w:right w:val="single" w:sz="4" w:space="0" w:color="000000"/>
            </w:tcBorders>
            <w:hideMark/>
          </w:tcPr>
          <w:p w:rsidR="00592088" w:rsidRDefault="00592088">
            <w:pPr>
              <w:rPr>
                <w:rFonts w:ascii="Times New Roman" w:hAnsi="Times New Roman"/>
                <w:sz w:val="24"/>
                <w:szCs w:val="24"/>
              </w:rPr>
            </w:pPr>
            <w:r>
              <w:rPr>
                <w:rFonts w:ascii="Times New Roman" w:hAnsi="Times New Roman"/>
                <w:sz w:val="24"/>
                <w:szCs w:val="24"/>
              </w:rPr>
              <w:t>Нуртазина А.Б.</w:t>
            </w:r>
          </w:p>
        </w:tc>
      </w:tr>
      <w:tr w:rsidR="00592088" w:rsidTr="00592088">
        <w:tc>
          <w:tcPr>
            <w:tcW w:w="1271" w:type="dxa"/>
            <w:tcBorders>
              <w:top w:val="single" w:sz="4" w:space="0" w:color="000000"/>
              <w:left w:val="single" w:sz="4" w:space="0" w:color="000000"/>
              <w:bottom w:val="single" w:sz="4" w:space="0" w:color="000000"/>
              <w:right w:val="single" w:sz="4" w:space="0" w:color="000000"/>
            </w:tcBorders>
            <w:hideMark/>
          </w:tcPr>
          <w:p w:rsidR="00592088" w:rsidRDefault="00592088">
            <w:pPr>
              <w:rPr>
                <w:rFonts w:ascii="Times New Roman" w:hAnsi="Times New Roman"/>
                <w:sz w:val="24"/>
                <w:szCs w:val="24"/>
              </w:rPr>
            </w:pPr>
            <w:r>
              <w:rPr>
                <w:rFonts w:ascii="Times New Roman" w:hAnsi="Times New Roman"/>
                <w:sz w:val="24"/>
                <w:szCs w:val="24"/>
              </w:rPr>
              <w:t>7</w:t>
            </w:r>
          </w:p>
        </w:tc>
        <w:tc>
          <w:tcPr>
            <w:tcW w:w="4121" w:type="dxa"/>
            <w:tcBorders>
              <w:top w:val="single" w:sz="4" w:space="0" w:color="000000"/>
              <w:left w:val="single" w:sz="4" w:space="0" w:color="000000"/>
              <w:bottom w:val="single" w:sz="4" w:space="0" w:color="000000"/>
              <w:right w:val="single" w:sz="4" w:space="0" w:color="000000"/>
            </w:tcBorders>
            <w:hideMark/>
          </w:tcPr>
          <w:p w:rsidR="00592088" w:rsidRDefault="00592088">
            <w:pPr>
              <w:rPr>
                <w:rFonts w:ascii="Times New Roman" w:hAnsi="Times New Roman"/>
                <w:sz w:val="24"/>
                <w:szCs w:val="24"/>
              </w:rPr>
            </w:pPr>
            <w:r>
              <w:rPr>
                <w:rFonts w:ascii="Times New Roman" w:hAnsi="Times New Roman"/>
                <w:sz w:val="24"/>
                <w:szCs w:val="24"/>
              </w:rPr>
              <w:t>Кулешов К.</w:t>
            </w:r>
          </w:p>
        </w:tc>
        <w:tc>
          <w:tcPr>
            <w:tcW w:w="2645" w:type="dxa"/>
            <w:tcBorders>
              <w:top w:val="single" w:sz="4" w:space="0" w:color="000000"/>
              <w:left w:val="single" w:sz="4" w:space="0" w:color="000000"/>
              <w:bottom w:val="single" w:sz="4" w:space="0" w:color="000000"/>
              <w:right w:val="single" w:sz="4" w:space="0" w:color="000000"/>
            </w:tcBorders>
            <w:hideMark/>
          </w:tcPr>
          <w:p w:rsidR="00592088" w:rsidRDefault="00592088">
            <w:pPr>
              <w:rPr>
                <w:rFonts w:ascii="Times New Roman" w:hAnsi="Times New Roman"/>
                <w:sz w:val="24"/>
                <w:szCs w:val="24"/>
              </w:rPr>
            </w:pPr>
            <w:r>
              <w:rPr>
                <w:rFonts w:ascii="Times New Roman" w:hAnsi="Times New Roman"/>
                <w:sz w:val="24"/>
                <w:szCs w:val="24"/>
              </w:rPr>
              <w:t>1</w:t>
            </w:r>
          </w:p>
        </w:tc>
        <w:tc>
          <w:tcPr>
            <w:tcW w:w="2645" w:type="dxa"/>
            <w:tcBorders>
              <w:top w:val="single" w:sz="4" w:space="0" w:color="000000"/>
              <w:left w:val="single" w:sz="4" w:space="0" w:color="000000"/>
              <w:bottom w:val="single" w:sz="4" w:space="0" w:color="000000"/>
              <w:right w:val="single" w:sz="4" w:space="0" w:color="000000"/>
            </w:tcBorders>
            <w:hideMark/>
          </w:tcPr>
          <w:p w:rsidR="00592088" w:rsidRDefault="00592088">
            <w:pPr>
              <w:rPr>
                <w:rFonts w:ascii="Times New Roman" w:hAnsi="Times New Roman"/>
                <w:sz w:val="24"/>
                <w:szCs w:val="24"/>
              </w:rPr>
            </w:pPr>
            <w:r>
              <w:rPr>
                <w:rFonts w:ascii="Times New Roman" w:hAnsi="Times New Roman"/>
                <w:sz w:val="24"/>
                <w:szCs w:val="24"/>
              </w:rPr>
              <w:t>Нуртазина А.Б.</w:t>
            </w:r>
          </w:p>
        </w:tc>
      </w:tr>
      <w:tr w:rsidR="00592088" w:rsidTr="00592088">
        <w:tc>
          <w:tcPr>
            <w:tcW w:w="1271" w:type="dxa"/>
            <w:tcBorders>
              <w:top w:val="single" w:sz="4" w:space="0" w:color="000000"/>
              <w:left w:val="single" w:sz="4" w:space="0" w:color="000000"/>
              <w:bottom w:val="single" w:sz="4" w:space="0" w:color="000000"/>
              <w:right w:val="single" w:sz="4" w:space="0" w:color="000000"/>
            </w:tcBorders>
            <w:hideMark/>
          </w:tcPr>
          <w:p w:rsidR="00592088" w:rsidRDefault="00592088">
            <w:pPr>
              <w:rPr>
                <w:rFonts w:ascii="Times New Roman" w:hAnsi="Times New Roman"/>
                <w:sz w:val="24"/>
                <w:szCs w:val="24"/>
              </w:rPr>
            </w:pPr>
            <w:r>
              <w:rPr>
                <w:rFonts w:ascii="Times New Roman" w:hAnsi="Times New Roman"/>
                <w:sz w:val="24"/>
                <w:szCs w:val="24"/>
              </w:rPr>
              <w:t>8</w:t>
            </w:r>
          </w:p>
        </w:tc>
        <w:tc>
          <w:tcPr>
            <w:tcW w:w="4121" w:type="dxa"/>
            <w:tcBorders>
              <w:top w:val="single" w:sz="4" w:space="0" w:color="000000"/>
              <w:left w:val="single" w:sz="4" w:space="0" w:color="000000"/>
              <w:bottom w:val="single" w:sz="4" w:space="0" w:color="000000"/>
              <w:right w:val="single" w:sz="4" w:space="0" w:color="000000"/>
            </w:tcBorders>
            <w:hideMark/>
          </w:tcPr>
          <w:p w:rsidR="00592088" w:rsidRDefault="00592088">
            <w:pPr>
              <w:rPr>
                <w:rFonts w:ascii="Times New Roman" w:hAnsi="Times New Roman"/>
                <w:sz w:val="24"/>
                <w:szCs w:val="24"/>
              </w:rPr>
            </w:pPr>
            <w:r>
              <w:rPr>
                <w:rFonts w:ascii="Times New Roman" w:hAnsi="Times New Roman"/>
                <w:sz w:val="24"/>
                <w:szCs w:val="24"/>
              </w:rPr>
              <w:t>Литвинов С.</w:t>
            </w:r>
          </w:p>
        </w:tc>
        <w:tc>
          <w:tcPr>
            <w:tcW w:w="2645" w:type="dxa"/>
            <w:tcBorders>
              <w:top w:val="single" w:sz="4" w:space="0" w:color="000000"/>
              <w:left w:val="single" w:sz="4" w:space="0" w:color="000000"/>
              <w:bottom w:val="single" w:sz="4" w:space="0" w:color="000000"/>
              <w:right w:val="single" w:sz="4" w:space="0" w:color="000000"/>
            </w:tcBorders>
            <w:hideMark/>
          </w:tcPr>
          <w:p w:rsidR="00592088" w:rsidRDefault="00592088">
            <w:pPr>
              <w:rPr>
                <w:rFonts w:ascii="Times New Roman" w:hAnsi="Times New Roman"/>
                <w:sz w:val="24"/>
                <w:szCs w:val="24"/>
              </w:rPr>
            </w:pPr>
            <w:r>
              <w:rPr>
                <w:rFonts w:ascii="Times New Roman" w:hAnsi="Times New Roman"/>
                <w:sz w:val="24"/>
                <w:szCs w:val="24"/>
              </w:rPr>
              <w:t>4</w:t>
            </w:r>
          </w:p>
        </w:tc>
        <w:tc>
          <w:tcPr>
            <w:tcW w:w="2645" w:type="dxa"/>
            <w:tcBorders>
              <w:top w:val="single" w:sz="4" w:space="0" w:color="000000"/>
              <w:left w:val="single" w:sz="4" w:space="0" w:color="000000"/>
              <w:bottom w:val="single" w:sz="4" w:space="0" w:color="000000"/>
              <w:right w:val="single" w:sz="4" w:space="0" w:color="000000"/>
            </w:tcBorders>
            <w:hideMark/>
          </w:tcPr>
          <w:p w:rsidR="00592088" w:rsidRDefault="00592088">
            <w:pPr>
              <w:rPr>
                <w:rFonts w:ascii="Times New Roman" w:hAnsi="Times New Roman"/>
                <w:sz w:val="24"/>
                <w:szCs w:val="24"/>
              </w:rPr>
            </w:pPr>
            <w:r>
              <w:rPr>
                <w:rFonts w:ascii="Times New Roman" w:hAnsi="Times New Roman"/>
                <w:sz w:val="24"/>
                <w:szCs w:val="24"/>
              </w:rPr>
              <w:t>Нуртазина А.Б.</w:t>
            </w:r>
          </w:p>
        </w:tc>
      </w:tr>
      <w:tr w:rsidR="00592088" w:rsidTr="00592088">
        <w:tc>
          <w:tcPr>
            <w:tcW w:w="1271" w:type="dxa"/>
            <w:tcBorders>
              <w:top w:val="single" w:sz="4" w:space="0" w:color="000000"/>
              <w:left w:val="single" w:sz="4" w:space="0" w:color="000000"/>
              <w:bottom w:val="single" w:sz="4" w:space="0" w:color="000000"/>
              <w:right w:val="single" w:sz="4" w:space="0" w:color="000000"/>
            </w:tcBorders>
            <w:hideMark/>
          </w:tcPr>
          <w:p w:rsidR="00592088" w:rsidRDefault="00592088">
            <w:pPr>
              <w:rPr>
                <w:rFonts w:ascii="Times New Roman" w:hAnsi="Times New Roman"/>
                <w:sz w:val="24"/>
                <w:szCs w:val="24"/>
              </w:rPr>
            </w:pPr>
            <w:r>
              <w:rPr>
                <w:rFonts w:ascii="Times New Roman" w:hAnsi="Times New Roman"/>
                <w:sz w:val="24"/>
                <w:szCs w:val="24"/>
              </w:rPr>
              <w:t>9</w:t>
            </w:r>
          </w:p>
        </w:tc>
        <w:tc>
          <w:tcPr>
            <w:tcW w:w="4121" w:type="dxa"/>
            <w:tcBorders>
              <w:top w:val="single" w:sz="4" w:space="0" w:color="000000"/>
              <w:left w:val="single" w:sz="4" w:space="0" w:color="000000"/>
              <w:bottom w:val="single" w:sz="4" w:space="0" w:color="000000"/>
              <w:right w:val="single" w:sz="4" w:space="0" w:color="000000"/>
            </w:tcBorders>
            <w:hideMark/>
          </w:tcPr>
          <w:p w:rsidR="00592088" w:rsidRDefault="00592088">
            <w:pPr>
              <w:rPr>
                <w:rFonts w:ascii="Times New Roman" w:hAnsi="Times New Roman"/>
                <w:sz w:val="24"/>
                <w:szCs w:val="24"/>
              </w:rPr>
            </w:pPr>
            <w:proofErr w:type="spellStart"/>
            <w:r>
              <w:rPr>
                <w:rFonts w:ascii="Times New Roman" w:hAnsi="Times New Roman"/>
                <w:sz w:val="24"/>
                <w:szCs w:val="24"/>
              </w:rPr>
              <w:t>Рейзвих</w:t>
            </w:r>
            <w:proofErr w:type="spellEnd"/>
            <w:r>
              <w:rPr>
                <w:rFonts w:ascii="Times New Roman" w:hAnsi="Times New Roman"/>
                <w:sz w:val="24"/>
                <w:szCs w:val="24"/>
              </w:rPr>
              <w:t xml:space="preserve"> В.</w:t>
            </w:r>
          </w:p>
        </w:tc>
        <w:tc>
          <w:tcPr>
            <w:tcW w:w="2645" w:type="dxa"/>
            <w:tcBorders>
              <w:top w:val="single" w:sz="4" w:space="0" w:color="000000"/>
              <w:left w:val="single" w:sz="4" w:space="0" w:color="000000"/>
              <w:bottom w:val="single" w:sz="4" w:space="0" w:color="000000"/>
              <w:right w:val="single" w:sz="4" w:space="0" w:color="000000"/>
            </w:tcBorders>
            <w:hideMark/>
          </w:tcPr>
          <w:p w:rsidR="00592088" w:rsidRDefault="00592088">
            <w:pPr>
              <w:rPr>
                <w:rFonts w:ascii="Times New Roman" w:hAnsi="Times New Roman"/>
                <w:sz w:val="24"/>
                <w:szCs w:val="24"/>
              </w:rPr>
            </w:pPr>
            <w:r>
              <w:rPr>
                <w:rFonts w:ascii="Times New Roman" w:hAnsi="Times New Roman"/>
                <w:sz w:val="24"/>
                <w:szCs w:val="24"/>
              </w:rPr>
              <w:t>3</w:t>
            </w:r>
          </w:p>
        </w:tc>
        <w:tc>
          <w:tcPr>
            <w:tcW w:w="2645" w:type="dxa"/>
            <w:tcBorders>
              <w:top w:val="single" w:sz="4" w:space="0" w:color="000000"/>
              <w:left w:val="single" w:sz="4" w:space="0" w:color="000000"/>
              <w:bottom w:val="single" w:sz="4" w:space="0" w:color="000000"/>
              <w:right w:val="single" w:sz="4" w:space="0" w:color="000000"/>
            </w:tcBorders>
            <w:hideMark/>
          </w:tcPr>
          <w:p w:rsidR="00592088" w:rsidRDefault="00592088">
            <w:pPr>
              <w:rPr>
                <w:rFonts w:ascii="Times New Roman" w:hAnsi="Times New Roman"/>
                <w:sz w:val="24"/>
                <w:szCs w:val="24"/>
              </w:rPr>
            </w:pPr>
            <w:r>
              <w:rPr>
                <w:rFonts w:ascii="Times New Roman" w:hAnsi="Times New Roman"/>
                <w:sz w:val="24"/>
                <w:szCs w:val="24"/>
              </w:rPr>
              <w:t>Нуртазина А.Б.</w:t>
            </w:r>
          </w:p>
        </w:tc>
      </w:tr>
      <w:tr w:rsidR="00592088" w:rsidTr="00592088">
        <w:tc>
          <w:tcPr>
            <w:tcW w:w="1271" w:type="dxa"/>
            <w:tcBorders>
              <w:top w:val="single" w:sz="4" w:space="0" w:color="000000"/>
              <w:left w:val="single" w:sz="4" w:space="0" w:color="000000"/>
              <w:bottom w:val="single" w:sz="4" w:space="0" w:color="000000"/>
              <w:right w:val="single" w:sz="4" w:space="0" w:color="000000"/>
            </w:tcBorders>
            <w:hideMark/>
          </w:tcPr>
          <w:p w:rsidR="00592088" w:rsidRDefault="00592088">
            <w:pPr>
              <w:rPr>
                <w:rFonts w:ascii="Times New Roman" w:hAnsi="Times New Roman"/>
                <w:sz w:val="24"/>
                <w:szCs w:val="24"/>
              </w:rPr>
            </w:pPr>
            <w:r>
              <w:rPr>
                <w:rFonts w:ascii="Times New Roman" w:hAnsi="Times New Roman"/>
                <w:sz w:val="24"/>
                <w:szCs w:val="24"/>
              </w:rPr>
              <w:t>10</w:t>
            </w:r>
          </w:p>
        </w:tc>
        <w:tc>
          <w:tcPr>
            <w:tcW w:w="4121" w:type="dxa"/>
            <w:tcBorders>
              <w:top w:val="single" w:sz="4" w:space="0" w:color="000000"/>
              <w:left w:val="single" w:sz="4" w:space="0" w:color="000000"/>
              <w:bottom w:val="single" w:sz="4" w:space="0" w:color="000000"/>
              <w:right w:val="single" w:sz="4" w:space="0" w:color="000000"/>
            </w:tcBorders>
            <w:hideMark/>
          </w:tcPr>
          <w:p w:rsidR="00592088" w:rsidRDefault="00592088">
            <w:pPr>
              <w:rPr>
                <w:rFonts w:ascii="Times New Roman" w:hAnsi="Times New Roman"/>
                <w:sz w:val="24"/>
                <w:szCs w:val="24"/>
              </w:rPr>
            </w:pPr>
            <w:r>
              <w:rPr>
                <w:rFonts w:ascii="Times New Roman" w:hAnsi="Times New Roman"/>
                <w:sz w:val="24"/>
                <w:szCs w:val="24"/>
              </w:rPr>
              <w:t>Садовский</w:t>
            </w:r>
            <w:proofErr w:type="gramStart"/>
            <w:r>
              <w:rPr>
                <w:rFonts w:ascii="Times New Roman" w:hAnsi="Times New Roman"/>
                <w:sz w:val="24"/>
                <w:szCs w:val="24"/>
              </w:rPr>
              <w:t xml:space="preserve"> А</w:t>
            </w:r>
            <w:proofErr w:type="gramEnd"/>
          </w:p>
        </w:tc>
        <w:tc>
          <w:tcPr>
            <w:tcW w:w="2645" w:type="dxa"/>
            <w:tcBorders>
              <w:top w:val="single" w:sz="4" w:space="0" w:color="000000"/>
              <w:left w:val="single" w:sz="4" w:space="0" w:color="000000"/>
              <w:bottom w:val="single" w:sz="4" w:space="0" w:color="000000"/>
              <w:right w:val="single" w:sz="4" w:space="0" w:color="000000"/>
            </w:tcBorders>
            <w:hideMark/>
          </w:tcPr>
          <w:p w:rsidR="00592088" w:rsidRDefault="00592088">
            <w:pPr>
              <w:rPr>
                <w:rFonts w:ascii="Times New Roman" w:hAnsi="Times New Roman"/>
                <w:sz w:val="24"/>
                <w:szCs w:val="24"/>
              </w:rPr>
            </w:pPr>
            <w:r>
              <w:rPr>
                <w:rFonts w:ascii="Times New Roman" w:hAnsi="Times New Roman"/>
                <w:sz w:val="24"/>
                <w:szCs w:val="24"/>
              </w:rPr>
              <w:t>9</w:t>
            </w:r>
          </w:p>
        </w:tc>
        <w:tc>
          <w:tcPr>
            <w:tcW w:w="2645" w:type="dxa"/>
            <w:tcBorders>
              <w:top w:val="single" w:sz="4" w:space="0" w:color="000000"/>
              <w:left w:val="single" w:sz="4" w:space="0" w:color="000000"/>
              <w:bottom w:val="single" w:sz="4" w:space="0" w:color="000000"/>
              <w:right w:val="single" w:sz="4" w:space="0" w:color="000000"/>
            </w:tcBorders>
            <w:hideMark/>
          </w:tcPr>
          <w:p w:rsidR="00592088" w:rsidRDefault="00592088">
            <w:pPr>
              <w:rPr>
                <w:rFonts w:ascii="Times New Roman" w:hAnsi="Times New Roman"/>
                <w:sz w:val="24"/>
                <w:szCs w:val="24"/>
              </w:rPr>
            </w:pPr>
            <w:r>
              <w:rPr>
                <w:rFonts w:ascii="Times New Roman" w:hAnsi="Times New Roman"/>
                <w:sz w:val="24"/>
                <w:szCs w:val="24"/>
              </w:rPr>
              <w:t>Нуртазина А.Б.</w:t>
            </w:r>
          </w:p>
        </w:tc>
      </w:tr>
      <w:tr w:rsidR="00592088" w:rsidTr="00592088">
        <w:tc>
          <w:tcPr>
            <w:tcW w:w="1271" w:type="dxa"/>
            <w:tcBorders>
              <w:top w:val="single" w:sz="4" w:space="0" w:color="000000"/>
              <w:left w:val="single" w:sz="4" w:space="0" w:color="000000"/>
              <w:bottom w:val="single" w:sz="4" w:space="0" w:color="000000"/>
              <w:right w:val="single" w:sz="4" w:space="0" w:color="000000"/>
            </w:tcBorders>
            <w:hideMark/>
          </w:tcPr>
          <w:p w:rsidR="00592088" w:rsidRDefault="00592088">
            <w:pPr>
              <w:rPr>
                <w:rFonts w:ascii="Times New Roman" w:hAnsi="Times New Roman"/>
                <w:sz w:val="24"/>
                <w:szCs w:val="24"/>
              </w:rPr>
            </w:pPr>
            <w:r>
              <w:rPr>
                <w:rFonts w:ascii="Times New Roman" w:hAnsi="Times New Roman"/>
                <w:sz w:val="24"/>
                <w:szCs w:val="24"/>
              </w:rPr>
              <w:t>11</w:t>
            </w:r>
          </w:p>
        </w:tc>
        <w:tc>
          <w:tcPr>
            <w:tcW w:w="4121" w:type="dxa"/>
            <w:tcBorders>
              <w:top w:val="single" w:sz="4" w:space="0" w:color="000000"/>
              <w:left w:val="single" w:sz="4" w:space="0" w:color="000000"/>
              <w:bottom w:val="single" w:sz="4" w:space="0" w:color="000000"/>
              <w:right w:val="single" w:sz="4" w:space="0" w:color="000000"/>
            </w:tcBorders>
            <w:hideMark/>
          </w:tcPr>
          <w:p w:rsidR="00592088" w:rsidRDefault="00592088">
            <w:pPr>
              <w:rPr>
                <w:rFonts w:ascii="Times New Roman" w:hAnsi="Times New Roman"/>
                <w:sz w:val="24"/>
                <w:szCs w:val="24"/>
              </w:rPr>
            </w:pPr>
            <w:proofErr w:type="spellStart"/>
            <w:r>
              <w:rPr>
                <w:rFonts w:ascii="Times New Roman" w:hAnsi="Times New Roman"/>
                <w:sz w:val="24"/>
                <w:szCs w:val="24"/>
              </w:rPr>
              <w:t>Тлеумова</w:t>
            </w:r>
            <w:proofErr w:type="spellEnd"/>
            <w:proofErr w:type="gramStart"/>
            <w:r>
              <w:rPr>
                <w:rFonts w:ascii="Times New Roman" w:hAnsi="Times New Roman"/>
                <w:sz w:val="24"/>
                <w:szCs w:val="24"/>
              </w:rPr>
              <w:t xml:space="preserve"> К</w:t>
            </w:r>
            <w:proofErr w:type="gramEnd"/>
          </w:p>
        </w:tc>
        <w:tc>
          <w:tcPr>
            <w:tcW w:w="2645" w:type="dxa"/>
            <w:tcBorders>
              <w:top w:val="single" w:sz="4" w:space="0" w:color="000000"/>
              <w:left w:val="single" w:sz="4" w:space="0" w:color="000000"/>
              <w:bottom w:val="single" w:sz="4" w:space="0" w:color="000000"/>
              <w:right w:val="single" w:sz="4" w:space="0" w:color="000000"/>
            </w:tcBorders>
            <w:hideMark/>
          </w:tcPr>
          <w:p w:rsidR="00592088" w:rsidRDefault="00592088">
            <w:pPr>
              <w:rPr>
                <w:rFonts w:ascii="Times New Roman" w:hAnsi="Times New Roman"/>
                <w:sz w:val="24"/>
                <w:szCs w:val="24"/>
              </w:rPr>
            </w:pPr>
            <w:r>
              <w:rPr>
                <w:rFonts w:ascii="Times New Roman" w:hAnsi="Times New Roman"/>
                <w:sz w:val="24"/>
                <w:szCs w:val="24"/>
              </w:rPr>
              <w:t>9</w:t>
            </w:r>
          </w:p>
        </w:tc>
        <w:tc>
          <w:tcPr>
            <w:tcW w:w="2645" w:type="dxa"/>
            <w:tcBorders>
              <w:top w:val="single" w:sz="4" w:space="0" w:color="000000"/>
              <w:left w:val="single" w:sz="4" w:space="0" w:color="000000"/>
              <w:bottom w:val="single" w:sz="4" w:space="0" w:color="000000"/>
              <w:right w:val="single" w:sz="4" w:space="0" w:color="000000"/>
            </w:tcBorders>
            <w:hideMark/>
          </w:tcPr>
          <w:p w:rsidR="00592088" w:rsidRDefault="00592088">
            <w:pPr>
              <w:rPr>
                <w:rFonts w:ascii="Times New Roman" w:hAnsi="Times New Roman"/>
                <w:sz w:val="24"/>
                <w:szCs w:val="24"/>
              </w:rPr>
            </w:pPr>
            <w:r>
              <w:rPr>
                <w:rFonts w:ascii="Times New Roman" w:hAnsi="Times New Roman"/>
                <w:sz w:val="24"/>
                <w:szCs w:val="24"/>
              </w:rPr>
              <w:t>Нуртазина А.Б.</w:t>
            </w:r>
          </w:p>
        </w:tc>
      </w:tr>
      <w:tr w:rsidR="00592088" w:rsidTr="00592088">
        <w:tc>
          <w:tcPr>
            <w:tcW w:w="1271" w:type="dxa"/>
            <w:tcBorders>
              <w:top w:val="single" w:sz="4" w:space="0" w:color="000000"/>
              <w:left w:val="single" w:sz="4" w:space="0" w:color="000000"/>
              <w:bottom w:val="single" w:sz="4" w:space="0" w:color="000000"/>
              <w:right w:val="single" w:sz="4" w:space="0" w:color="000000"/>
            </w:tcBorders>
            <w:hideMark/>
          </w:tcPr>
          <w:p w:rsidR="00592088" w:rsidRDefault="00592088">
            <w:pPr>
              <w:rPr>
                <w:rFonts w:ascii="Times New Roman" w:hAnsi="Times New Roman"/>
                <w:sz w:val="24"/>
                <w:szCs w:val="24"/>
              </w:rPr>
            </w:pPr>
            <w:r>
              <w:rPr>
                <w:rFonts w:ascii="Times New Roman" w:hAnsi="Times New Roman"/>
                <w:sz w:val="24"/>
                <w:szCs w:val="24"/>
              </w:rPr>
              <w:t>12</w:t>
            </w:r>
          </w:p>
        </w:tc>
        <w:tc>
          <w:tcPr>
            <w:tcW w:w="4121" w:type="dxa"/>
            <w:tcBorders>
              <w:top w:val="single" w:sz="4" w:space="0" w:color="000000"/>
              <w:left w:val="single" w:sz="4" w:space="0" w:color="000000"/>
              <w:bottom w:val="single" w:sz="4" w:space="0" w:color="000000"/>
              <w:right w:val="single" w:sz="4" w:space="0" w:color="000000"/>
            </w:tcBorders>
            <w:hideMark/>
          </w:tcPr>
          <w:p w:rsidR="00592088" w:rsidRDefault="00592088">
            <w:pPr>
              <w:rPr>
                <w:rFonts w:ascii="Times New Roman" w:hAnsi="Times New Roman"/>
                <w:sz w:val="24"/>
                <w:szCs w:val="24"/>
              </w:rPr>
            </w:pPr>
            <w:r>
              <w:rPr>
                <w:rFonts w:ascii="Times New Roman" w:hAnsi="Times New Roman"/>
                <w:sz w:val="24"/>
                <w:szCs w:val="24"/>
              </w:rPr>
              <w:t>Шабанов Ш.</w:t>
            </w:r>
          </w:p>
        </w:tc>
        <w:tc>
          <w:tcPr>
            <w:tcW w:w="2645" w:type="dxa"/>
            <w:tcBorders>
              <w:top w:val="single" w:sz="4" w:space="0" w:color="000000"/>
              <w:left w:val="single" w:sz="4" w:space="0" w:color="000000"/>
              <w:bottom w:val="single" w:sz="4" w:space="0" w:color="000000"/>
              <w:right w:val="single" w:sz="4" w:space="0" w:color="000000"/>
            </w:tcBorders>
            <w:hideMark/>
          </w:tcPr>
          <w:p w:rsidR="00592088" w:rsidRDefault="00592088">
            <w:pPr>
              <w:rPr>
                <w:rFonts w:ascii="Times New Roman" w:hAnsi="Times New Roman"/>
                <w:sz w:val="24"/>
                <w:szCs w:val="24"/>
              </w:rPr>
            </w:pPr>
            <w:r>
              <w:rPr>
                <w:rFonts w:ascii="Times New Roman" w:hAnsi="Times New Roman"/>
                <w:sz w:val="24"/>
                <w:szCs w:val="24"/>
              </w:rPr>
              <w:t>5</w:t>
            </w:r>
          </w:p>
        </w:tc>
        <w:tc>
          <w:tcPr>
            <w:tcW w:w="2645" w:type="dxa"/>
            <w:tcBorders>
              <w:top w:val="single" w:sz="4" w:space="0" w:color="000000"/>
              <w:left w:val="single" w:sz="4" w:space="0" w:color="000000"/>
              <w:bottom w:val="single" w:sz="4" w:space="0" w:color="000000"/>
              <w:right w:val="single" w:sz="4" w:space="0" w:color="000000"/>
            </w:tcBorders>
            <w:hideMark/>
          </w:tcPr>
          <w:p w:rsidR="00592088" w:rsidRDefault="00592088">
            <w:pPr>
              <w:rPr>
                <w:rFonts w:ascii="Times New Roman" w:hAnsi="Times New Roman"/>
                <w:sz w:val="24"/>
                <w:szCs w:val="24"/>
              </w:rPr>
            </w:pPr>
            <w:r>
              <w:rPr>
                <w:rFonts w:ascii="Times New Roman" w:hAnsi="Times New Roman"/>
                <w:sz w:val="24"/>
                <w:szCs w:val="24"/>
              </w:rPr>
              <w:t>Нуртазина А.Б.</w:t>
            </w:r>
          </w:p>
        </w:tc>
      </w:tr>
    </w:tbl>
    <w:p w:rsidR="00592088" w:rsidRPr="00533202" w:rsidRDefault="00592088" w:rsidP="00592088">
      <w:pPr>
        <w:rPr>
          <w:rFonts w:ascii="Times New Roman" w:hAnsi="Times New Roman"/>
          <w:sz w:val="28"/>
          <w:szCs w:val="28"/>
        </w:rPr>
      </w:pPr>
      <w:r w:rsidRPr="00533202">
        <w:rPr>
          <w:rFonts w:ascii="Times New Roman" w:hAnsi="Times New Roman"/>
          <w:sz w:val="28"/>
          <w:szCs w:val="28"/>
        </w:rPr>
        <w:t>Количество учащихся, которые получили следующие оценки</w:t>
      </w:r>
    </w:p>
    <w:p w:rsidR="00592088" w:rsidRPr="00533202" w:rsidRDefault="00592088" w:rsidP="00592088">
      <w:pPr>
        <w:rPr>
          <w:rFonts w:ascii="Times New Roman" w:hAnsi="Times New Roman"/>
          <w:sz w:val="28"/>
          <w:szCs w:val="28"/>
        </w:rPr>
      </w:pPr>
      <w:r w:rsidRPr="00533202">
        <w:rPr>
          <w:rFonts w:ascii="Times New Roman" w:hAnsi="Times New Roman"/>
          <w:sz w:val="28"/>
          <w:szCs w:val="28"/>
        </w:rPr>
        <w:t xml:space="preserve">«5» - 0 </w:t>
      </w:r>
    </w:p>
    <w:p w:rsidR="00592088" w:rsidRPr="00533202" w:rsidRDefault="00592088" w:rsidP="00592088">
      <w:pPr>
        <w:rPr>
          <w:rFonts w:ascii="Times New Roman" w:hAnsi="Times New Roman"/>
          <w:sz w:val="28"/>
          <w:szCs w:val="28"/>
        </w:rPr>
      </w:pPr>
      <w:r w:rsidRPr="00533202">
        <w:rPr>
          <w:rFonts w:ascii="Times New Roman" w:hAnsi="Times New Roman"/>
          <w:sz w:val="28"/>
          <w:szCs w:val="28"/>
        </w:rPr>
        <w:t>«4» - 4</w:t>
      </w:r>
    </w:p>
    <w:p w:rsidR="00592088" w:rsidRPr="00533202" w:rsidRDefault="00592088" w:rsidP="00592088">
      <w:pPr>
        <w:rPr>
          <w:rFonts w:ascii="Times New Roman" w:hAnsi="Times New Roman"/>
          <w:sz w:val="28"/>
          <w:szCs w:val="28"/>
        </w:rPr>
      </w:pPr>
      <w:r w:rsidRPr="00533202">
        <w:rPr>
          <w:rFonts w:ascii="Times New Roman" w:hAnsi="Times New Roman"/>
          <w:sz w:val="28"/>
          <w:szCs w:val="28"/>
        </w:rPr>
        <w:t>«3» - 7</w:t>
      </w:r>
    </w:p>
    <w:p w:rsidR="00592088" w:rsidRPr="00533202" w:rsidRDefault="00592088" w:rsidP="00592088">
      <w:pPr>
        <w:rPr>
          <w:rFonts w:ascii="Times New Roman" w:hAnsi="Times New Roman"/>
          <w:sz w:val="28"/>
          <w:szCs w:val="28"/>
        </w:rPr>
      </w:pPr>
      <w:r w:rsidRPr="00533202">
        <w:rPr>
          <w:rFonts w:ascii="Times New Roman" w:hAnsi="Times New Roman"/>
          <w:sz w:val="28"/>
          <w:szCs w:val="28"/>
        </w:rPr>
        <w:t>%  качества знаний по предмету – 17 %</w:t>
      </w:r>
    </w:p>
    <w:p w:rsidR="00592088" w:rsidRPr="00533202" w:rsidRDefault="00592088" w:rsidP="00592088">
      <w:pPr>
        <w:rPr>
          <w:rFonts w:ascii="Times New Roman" w:hAnsi="Times New Roman"/>
          <w:sz w:val="28"/>
          <w:szCs w:val="28"/>
        </w:rPr>
      </w:pPr>
      <w:r w:rsidRPr="00533202">
        <w:rPr>
          <w:rFonts w:ascii="Times New Roman" w:hAnsi="Times New Roman"/>
          <w:sz w:val="28"/>
          <w:szCs w:val="28"/>
        </w:rPr>
        <w:t>% успеваемости  - 48 %</w:t>
      </w:r>
    </w:p>
    <w:p w:rsidR="00592088" w:rsidRPr="00533202" w:rsidRDefault="00592088" w:rsidP="00592088">
      <w:pPr>
        <w:jc w:val="center"/>
        <w:rPr>
          <w:rFonts w:ascii="Times New Roman" w:hAnsi="Times New Roman"/>
          <w:b/>
          <w:sz w:val="28"/>
          <w:szCs w:val="28"/>
          <w:lang w:val="kk-KZ"/>
        </w:rPr>
      </w:pPr>
      <w:r w:rsidRPr="00533202">
        <w:rPr>
          <w:rFonts w:ascii="Times New Roman" w:hAnsi="Times New Roman"/>
          <w:b/>
          <w:sz w:val="28"/>
          <w:szCs w:val="28"/>
        </w:rPr>
        <w:t>11</w:t>
      </w:r>
      <w:proofErr w:type="gramStart"/>
      <w:r w:rsidRPr="00533202">
        <w:rPr>
          <w:rFonts w:ascii="Times New Roman" w:hAnsi="Times New Roman"/>
          <w:b/>
          <w:sz w:val="28"/>
          <w:szCs w:val="28"/>
        </w:rPr>
        <w:t xml:space="preserve"> А</w:t>
      </w:r>
      <w:proofErr w:type="gramEnd"/>
      <w:r w:rsidRPr="00533202">
        <w:rPr>
          <w:rFonts w:ascii="Times New Roman" w:hAnsi="Times New Roman"/>
          <w:b/>
          <w:sz w:val="28"/>
          <w:szCs w:val="28"/>
        </w:rPr>
        <w:t xml:space="preserve">  класс писало 17 учащихся казахский язык – средний балл 14,35</w:t>
      </w:r>
    </w:p>
    <w:p w:rsidR="00592088" w:rsidRPr="00533202" w:rsidRDefault="00592088" w:rsidP="00592088">
      <w:pPr>
        <w:rPr>
          <w:rFonts w:ascii="Times New Roman" w:hAnsi="Times New Roman"/>
          <w:sz w:val="28"/>
          <w:szCs w:val="28"/>
          <w:lang w:val="kk-KZ"/>
        </w:rPr>
      </w:pPr>
      <w:r w:rsidRPr="00533202">
        <w:rPr>
          <w:rFonts w:ascii="Times New Roman" w:hAnsi="Times New Roman"/>
          <w:sz w:val="28"/>
          <w:szCs w:val="28"/>
          <w:lang w:val="kk-KZ"/>
        </w:rPr>
        <w:t>( учитель Кайырбекова А.А)</w:t>
      </w:r>
    </w:p>
    <w:p w:rsidR="00592088" w:rsidRPr="00533202" w:rsidRDefault="00592088" w:rsidP="00592088">
      <w:pPr>
        <w:rPr>
          <w:rFonts w:ascii="Times New Roman" w:hAnsi="Times New Roman"/>
          <w:sz w:val="28"/>
          <w:szCs w:val="28"/>
          <w:lang w:val="kk-KZ"/>
        </w:rPr>
      </w:pPr>
      <w:r w:rsidRPr="00533202">
        <w:rPr>
          <w:rFonts w:ascii="Times New Roman" w:hAnsi="Times New Roman"/>
          <w:sz w:val="28"/>
          <w:szCs w:val="28"/>
        </w:rPr>
        <w:t xml:space="preserve">Учащиеся, которые набрали 9 и менее баллов (получившие оценку «2») - </w:t>
      </w:r>
      <w:r w:rsidRPr="00533202">
        <w:rPr>
          <w:rFonts w:ascii="Times New Roman" w:hAnsi="Times New Roman"/>
          <w:sz w:val="28"/>
          <w:szCs w:val="28"/>
          <w:lang w:val="kk-KZ"/>
        </w:rPr>
        <w:t>нет</w:t>
      </w:r>
    </w:p>
    <w:p w:rsidR="00592088" w:rsidRPr="00533202" w:rsidRDefault="00592088" w:rsidP="00592088">
      <w:pPr>
        <w:rPr>
          <w:rFonts w:ascii="Times New Roman" w:hAnsi="Times New Roman"/>
          <w:sz w:val="28"/>
          <w:szCs w:val="28"/>
        </w:rPr>
      </w:pPr>
      <w:r w:rsidRPr="00533202">
        <w:rPr>
          <w:rFonts w:ascii="Times New Roman" w:hAnsi="Times New Roman"/>
          <w:sz w:val="28"/>
          <w:szCs w:val="28"/>
        </w:rPr>
        <w:t>Количество учащихся, которые получили следующие оценки</w:t>
      </w:r>
    </w:p>
    <w:p w:rsidR="00592088" w:rsidRPr="00533202" w:rsidRDefault="00592088" w:rsidP="00592088">
      <w:pPr>
        <w:rPr>
          <w:rFonts w:ascii="Times New Roman" w:hAnsi="Times New Roman"/>
          <w:sz w:val="28"/>
          <w:szCs w:val="28"/>
        </w:rPr>
      </w:pPr>
      <w:r w:rsidRPr="00533202">
        <w:rPr>
          <w:rFonts w:ascii="Times New Roman" w:hAnsi="Times New Roman"/>
          <w:sz w:val="28"/>
          <w:szCs w:val="28"/>
        </w:rPr>
        <w:t xml:space="preserve">«5» - 2 </w:t>
      </w:r>
    </w:p>
    <w:p w:rsidR="00592088" w:rsidRPr="00533202" w:rsidRDefault="00592088" w:rsidP="00592088">
      <w:pPr>
        <w:rPr>
          <w:rFonts w:ascii="Times New Roman" w:hAnsi="Times New Roman"/>
          <w:sz w:val="28"/>
          <w:szCs w:val="28"/>
        </w:rPr>
      </w:pPr>
      <w:r w:rsidRPr="00533202">
        <w:rPr>
          <w:rFonts w:ascii="Times New Roman" w:hAnsi="Times New Roman"/>
          <w:sz w:val="28"/>
          <w:szCs w:val="28"/>
        </w:rPr>
        <w:t>«4» - 11</w:t>
      </w:r>
    </w:p>
    <w:p w:rsidR="00592088" w:rsidRPr="00533202" w:rsidRDefault="00592088" w:rsidP="00592088">
      <w:pPr>
        <w:rPr>
          <w:rFonts w:ascii="Times New Roman" w:hAnsi="Times New Roman"/>
          <w:sz w:val="28"/>
          <w:szCs w:val="28"/>
        </w:rPr>
      </w:pPr>
      <w:r w:rsidRPr="00533202">
        <w:rPr>
          <w:rFonts w:ascii="Times New Roman" w:hAnsi="Times New Roman"/>
          <w:sz w:val="28"/>
          <w:szCs w:val="28"/>
        </w:rPr>
        <w:t>«3» - 4</w:t>
      </w:r>
    </w:p>
    <w:p w:rsidR="00592088" w:rsidRPr="00533202" w:rsidRDefault="00592088" w:rsidP="00592088">
      <w:pPr>
        <w:rPr>
          <w:rFonts w:ascii="Times New Roman" w:hAnsi="Times New Roman"/>
          <w:sz w:val="28"/>
          <w:szCs w:val="28"/>
        </w:rPr>
      </w:pPr>
      <w:r w:rsidRPr="00533202">
        <w:rPr>
          <w:rFonts w:ascii="Times New Roman" w:hAnsi="Times New Roman"/>
          <w:sz w:val="28"/>
          <w:szCs w:val="28"/>
        </w:rPr>
        <w:t>%  качества знаний по предмету – 76 %</w:t>
      </w:r>
    </w:p>
    <w:p w:rsidR="00592088" w:rsidRPr="00533202" w:rsidRDefault="00592088" w:rsidP="00592088">
      <w:pPr>
        <w:rPr>
          <w:rFonts w:ascii="Times New Roman" w:hAnsi="Times New Roman"/>
          <w:sz w:val="28"/>
          <w:szCs w:val="28"/>
        </w:rPr>
      </w:pPr>
      <w:r w:rsidRPr="00533202">
        <w:rPr>
          <w:rFonts w:ascii="Times New Roman" w:hAnsi="Times New Roman"/>
          <w:sz w:val="28"/>
          <w:szCs w:val="28"/>
        </w:rPr>
        <w:t>% успеваемости  - 100 %</w:t>
      </w:r>
    </w:p>
    <w:p w:rsidR="00592088" w:rsidRPr="004F6485" w:rsidRDefault="00533202" w:rsidP="00F761E2">
      <w:pPr>
        <w:shd w:val="clear" w:color="auto" w:fill="FFFFFF"/>
        <w:autoSpaceDE w:val="0"/>
        <w:autoSpaceDN w:val="0"/>
        <w:adjustRightInd w:val="0"/>
        <w:jc w:val="both"/>
        <w:rPr>
          <w:rFonts w:ascii="Times New Roman" w:hAnsi="Times New Roman"/>
          <w:i/>
          <w:sz w:val="28"/>
          <w:szCs w:val="28"/>
        </w:rPr>
      </w:pPr>
      <w:r w:rsidRPr="004F6485">
        <w:rPr>
          <w:rFonts w:ascii="Times New Roman" w:hAnsi="Times New Roman"/>
          <w:i/>
          <w:sz w:val="28"/>
          <w:szCs w:val="28"/>
        </w:rPr>
        <w:t>Выводы:</w:t>
      </w:r>
    </w:p>
    <w:p w:rsidR="00C0240C" w:rsidRPr="004F6485" w:rsidRDefault="00C0240C" w:rsidP="00F761E2">
      <w:pPr>
        <w:shd w:val="clear" w:color="auto" w:fill="FFFFFF"/>
        <w:autoSpaceDE w:val="0"/>
        <w:autoSpaceDN w:val="0"/>
        <w:adjustRightInd w:val="0"/>
        <w:jc w:val="both"/>
        <w:rPr>
          <w:rFonts w:ascii="Times New Roman" w:hAnsi="Times New Roman"/>
          <w:i/>
          <w:sz w:val="28"/>
          <w:szCs w:val="28"/>
        </w:rPr>
      </w:pPr>
      <w:r w:rsidRPr="004F6485">
        <w:rPr>
          <w:rFonts w:ascii="Times New Roman" w:hAnsi="Times New Roman"/>
          <w:i/>
          <w:sz w:val="28"/>
          <w:szCs w:val="28"/>
        </w:rPr>
        <w:t xml:space="preserve">Низкое показатели ВОУД </w:t>
      </w:r>
      <w:r w:rsidR="004F6485" w:rsidRPr="004F6485">
        <w:rPr>
          <w:rFonts w:ascii="Times New Roman" w:hAnsi="Times New Roman"/>
          <w:i/>
          <w:sz w:val="28"/>
          <w:szCs w:val="28"/>
        </w:rPr>
        <w:t xml:space="preserve"> объясняется следующими причинам</w:t>
      </w:r>
      <w:proofErr w:type="gramStart"/>
      <w:r w:rsidR="004F6485" w:rsidRPr="004F6485">
        <w:rPr>
          <w:rFonts w:ascii="Times New Roman" w:hAnsi="Times New Roman"/>
          <w:i/>
          <w:sz w:val="28"/>
          <w:szCs w:val="28"/>
        </w:rPr>
        <w:t>и-</w:t>
      </w:r>
      <w:proofErr w:type="gramEnd"/>
      <w:r w:rsidR="004F6485" w:rsidRPr="004F6485">
        <w:rPr>
          <w:rFonts w:ascii="Times New Roman" w:hAnsi="Times New Roman"/>
          <w:i/>
          <w:sz w:val="28"/>
          <w:szCs w:val="28"/>
        </w:rPr>
        <w:t xml:space="preserve"> это несистематическая  подготовка к ВОУД, слабый контроль со стороны </w:t>
      </w:r>
      <w:r w:rsidR="004F6485" w:rsidRPr="004F6485">
        <w:rPr>
          <w:rFonts w:ascii="Times New Roman" w:hAnsi="Times New Roman"/>
          <w:i/>
          <w:sz w:val="28"/>
          <w:szCs w:val="28"/>
        </w:rPr>
        <w:lastRenderedPageBreak/>
        <w:t>администрации, недобросовестное отношение  учащихся к учебе и низкий уровень преподавания  отдельных предметов.</w:t>
      </w:r>
    </w:p>
    <w:p w:rsidR="00592088" w:rsidRDefault="00592088" w:rsidP="00F761E2">
      <w:pPr>
        <w:shd w:val="clear" w:color="auto" w:fill="FFFFFF"/>
        <w:autoSpaceDE w:val="0"/>
        <w:autoSpaceDN w:val="0"/>
        <w:adjustRightInd w:val="0"/>
        <w:jc w:val="both"/>
        <w:rPr>
          <w:rFonts w:ascii="Times New Roman" w:hAnsi="Times New Roman"/>
          <w:color w:val="000000"/>
          <w:sz w:val="24"/>
          <w:szCs w:val="24"/>
          <w:lang w:val="kk-KZ"/>
        </w:rPr>
      </w:pPr>
    </w:p>
    <w:p w:rsidR="00D863B9" w:rsidRDefault="00D863B9" w:rsidP="00F761E2">
      <w:pPr>
        <w:shd w:val="clear" w:color="auto" w:fill="FFFFFF"/>
        <w:autoSpaceDE w:val="0"/>
        <w:autoSpaceDN w:val="0"/>
        <w:adjustRightInd w:val="0"/>
        <w:jc w:val="both"/>
        <w:rPr>
          <w:rFonts w:ascii="Times New Roman" w:hAnsi="Times New Roman"/>
          <w:color w:val="000000"/>
          <w:sz w:val="24"/>
          <w:szCs w:val="24"/>
          <w:lang w:val="kk-KZ"/>
        </w:rPr>
      </w:pPr>
    </w:p>
    <w:p w:rsidR="00D863B9" w:rsidRDefault="00D863B9" w:rsidP="00F761E2">
      <w:pPr>
        <w:shd w:val="clear" w:color="auto" w:fill="FFFFFF"/>
        <w:autoSpaceDE w:val="0"/>
        <w:autoSpaceDN w:val="0"/>
        <w:adjustRightInd w:val="0"/>
        <w:jc w:val="both"/>
        <w:rPr>
          <w:rFonts w:ascii="Times New Roman" w:hAnsi="Times New Roman"/>
          <w:color w:val="000000"/>
          <w:sz w:val="24"/>
          <w:szCs w:val="24"/>
          <w:lang w:val="kk-KZ"/>
        </w:rPr>
      </w:pPr>
    </w:p>
    <w:p w:rsidR="00D863B9" w:rsidRDefault="00D863B9" w:rsidP="00F761E2">
      <w:pPr>
        <w:shd w:val="clear" w:color="auto" w:fill="FFFFFF"/>
        <w:autoSpaceDE w:val="0"/>
        <w:autoSpaceDN w:val="0"/>
        <w:adjustRightInd w:val="0"/>
        <w:jc w:val="both"/>
        <w:rPr>
          <w:rFonts w:ascii="Times New Roman" w:hAnsi="Times New Roman"/>
          <w:color w:val="000000"/>
          <w:sz w:val="24"/>
          <w:szCs w:val="24"/>
          <w:lang w:val="kk-KZ"/>
        </w:rPr>
      </w:pPr>
    </w:p>
    <w:p w:rsidR="00D863B9" w:rsidRPr="00592088" w:rsidRDefault="00D863B9" w:rsidP="00F761E2">
      <w:pPr>
        <w:shd w:val="clear" w:color="auto" w:fill="FFFFFF"/>
        <w:autoSpaceDE w:val="0"/>
        <w:autoSpaceDN w:val="0"/>
        <w:adjustRightInd w:val="0"/>
        <w:jc w:val="both"/>
        <w:rPr>
          <w:rFonts w:ascii="Times New Roman" w:hAnsi="Times New Roman"/>
          <w:color w:val="000000"/>
          <w:sz w:val="24"/>
          <w:szCs w:val="24"/>
          <w:lang w:val="kk-KZ"/>
        </w:rPr>
      </w:pPr>
    </w:p>
    <w:p w:rsidR="002A158E" w:rsidRPr="00E26615" w:rsidRDefault="002A158E" w:rsidP="00127FE6">
      <w:pPr>
        <w:shd w:val="clear" w:color="auto" w:fill="FFFFFF"/>
        <w:autoSpaceDE w:val="0"/>
        <w:autoSpaceDN w:val="0"/>
        <w:adjustRightInd w:val="0"/>
        <w:jc w:val="both"/>
        <w:rPr>
          <w:rFonts w:ascii="Times New Roman" w:hAnsi="Times New Roman"/>
          <w:color w:val="000000"/>
          <w:sz w:val="28"/>
          <w:szCs w:val="28"/>
        </w:rPr>
      </w:pPr>
      <w:r w:rsidRPr="00E26615">
        <w:rPr>
          <w:rFonts w:ascii="Times New Roman" w:hAnsi="Times New Roman"/>
          <w:color w:val="000000"/>
          <w:sz w:val="28"/>
          <w:szCs w:val="28"/>
        </w:rPr>
        <w:t>Успешность поступления выпускников школы в ВУЗы и колледжи:</w:t>
      </w:r>
    </w:p>
    <w:tbl>
      <w:tblPr>
        <w:tblW w:w="9821" w:type="dxa"/>
        <w:tblLayout w:type="fixed"/>
        <w:tblCellMar>
          <w:left w:w="40" w:type="dxa"/>
          <w:right w:w="40" w:type="dxa"/>
        </w:tblCellMar>
        <w:tblLook w:val="0000" w:firstRow="0" w:lastRow="0" w:firstColumn="0" w:lastColumn="0" w:noHBand="0" w:noVBand="0"/>
      </w:tblPr>
      <w:tblGrid>
        <w:gridCol w:w="2381"/>
        <w:gridCol w:w="1487"/>
        <w:gridCol w:w="1275"/>
        <w:gridCol w:w="1134"/>
        <w:gridCol w:w="1276"/>
        <w:gridCol w:w="1189"/>
        <w:gridCol w:w="1079"/>
      </w:tblGrid>
      <w:tr w:rsidR="002A158E" w:rsidRPr="00FA50A2" w:rsidTr="00782835">
        <w:trPr>
          <w:trHeight w:val="292"/>
        </w:trPr>
        <w:tc>
          <w:tcPr>
            <w:tcW w:w="2381" w:type="dxa"/>
            <w:vMerge w:val="restart"/>
            <w:tcBorders>
              <w:top w:val="single" w:sz="6" w:space="0" w:color="auto"/>
              <w:left w:val="single" w:sz="6" w:space="0" w:color="auto"/>
              <w:right w:val="single" w:sz="6" w:space="0" w:color="auto"/>
              <w:tl2br w:val="single" w:sz="4" w:space="0" w:color="auto"/>
            </w:tcBorders>
          </w:tcPr>
          <w:p w:rsidR="002A158E" w:rsidRPr="00FA50A2" w:rsidRDefault="002A158E" w:rsidP="00782835">
            <w:pPr>
              <w:shd w:val="clear" w:color="auto" w:fill="FFFFFF"/>
              <w:autoSpaceDE w:val="0"/>
              <w:autoSpaceDN w:val="0"/>
              <w:adjustRightInd w:val="0"/>
              <w:jc w:val="both"/>
              <w:rPr>
                <w:rFonts w:ascii="Times New Roman" w:hAnsi="Times New Roman"/>
                <w:color w:val="000000"/>
                <w:sz w:val="24"/>
                <w:szCs w:val="24"/>
              </w:rPr>
            </w:pPr>
            <w:r w:rsidRPr="00FA50A2">
              <w:rPr>
                <w:rFonts w:ascii="Times New Roman" w:hAnsi="Times New Roman"/>
                <w:color w:val="000000"/>
                <w:sz w:val="24"/>
                <w:szCs w:val="24"/>
              </w:rPr>
              <w:t xml:space="preserve">           Учебный год</w:t>
            </w:r>
          </w:p>
          <w:p w:rsidR="002A158E" w:rsidRPr="00FA50A2" w:rsidRDefault="002A158E" w:rsidP="00782835">
            <w:pPr>
              <w:shd w:val="clear" w:color="auto" w:fill="FFFFFF"/>
              <w:autoSpaceDE w:val="0"/>
              <w:autoSpaceDN w:val="0"/>
              <w:adjustRightInd w:val="0"/>
              <w:jc w:val="both"/>
              <w:rPr>
                <w:rFonts w:ascii="Times New Roman" w:hAnsi="Times New Roman"/>
                <w:color w:val="000000"/>
                <w:sz w:val="24"/>
                <w:szCs w:val="24"/>
              </w:rPr>
            </w:pPr>
          </w:p>
          <w:p w:rsidR="002A158E" w:rsidRPr="00FA50A2" w:rsidRDefault="002A158E" w:rsidP="00782835">
            <w:pPr>
              <w:shd w:val="clear" w:color="auto" w:fill="FFFFFF"/>
              <w:autoSpaceDE w:val="0"/>
              <w:autoSpaceDN w:val="0"/>
              <w:adjustRightInd w:val="0"/>
              <w:jc w:val="both"/>
              <w:rPr>
                <w:rFonts w:ascii="Times New Roman" w:hAnsi="Times New Roman"/>
                <w:color w:val="000000"/>
                <w:sz w:val="24"/>
                <w:szCs w:val="24"/>
              </w:rPr>
            </w:pPr>
            <w:r w:rsidRPr="00FA50A2">
              <w:rPr>
                <w:rFonts w:ascii="Times New Roman" w:hAnsi="Times New Roman"/>
                <w:color w:val="000000"/>
                <w:sz w:val="24"/>
                <w:szCs w:val="24"/>
              </w:rPr>
              <w:t xml:space="preserve">Учебные </w:t>
            </w:r>
          </w:p>
          <w:p w:rsidR="002A158E" w:rsidRPr="00FA50A2" w:rsidRDefault="002A158E" w:rsidP="00782835">
            <w:pPr>
              <w:shd w:val="clear" w:color="auto" w:fill="FFFFFF"/>
              <w:autoSpaceDE w:val="0"/>
              <w:autoSpaceDN w:val="0"/>
              <w:adjustRightInd w:val="0"/>
              <w:jc w:val="both"/>
              <w:rPr>
                <w:rFonts w:ascii="Times New Roman" w:hAnsi="Times New Roman"/>
                <w:b/>
                <w:color w:val="000000"/>
                <w:sz w:val="24"/>
                <w:szCs w:val="24"/>
              </w:rPr>
            </w:pPr>
            <w:r w:rsidRPr="00FA50A2">
              <w:rPr>
                <w:rFonts w:ascii="Times New Roman" w:hAnsi="Times New Roman"/>
                <w:color w:val="000000"/>
                <w:sz w:val="24"/>
                <w:szCs w:val="24"/>
              </w:rPr>
              <w:t>заведения</w:t>
            </w:r>
          </w:p>
        </w:tc>
        <w:tc>
          <w:tcPr>
            <w:tcW w:w="2762" w:type="dxa"/>
            <w:gridSpan w:val="2"/>
            <w:tcBorders>
              <w:top w:val="single" w:sz="4" w:space="0" w:color="auto"/>
              <w:left w:val="single" w:sz="6" w:space="0" w:color="auto"/>
              <w:bottom w:val="single" w:sz="4" w:space="0" w:color="auto"/>
              <w:right w:val="single" w:sz="6" w:space="0" w:color="auto"/>
            </w:tcBorders>
          </w:tcPr>
          <w:p w:rsidR="002A158E" w:rsidRPr="00FA50A2" w:rsidRDefault="002A158E" w:rsidP="002B0B22">
            <w:pPr>
              <w:shd w:val="clear" w:color="auto" w:fill="FFFFFF"/>
              <w:autoSpaceDE w:val="0"/>
              <w:autoSpaceDN w:val="0"/>
              <w:adjustRightInd w:val="0"/>
              <w:jc w:val="center"/>
              <w:rPr>
                <w:rFonts w:ascii="Times New Roman" w:hAnsi="Times New Roman"/>
                <w:color w:val="000000"/>
                <w:sz w:val="24"/>
                <w:szCs w:val="24"/>
              </w:rPr>
            </w:pPr>
            <w:r w:rsidRPr="00FA50A2">
              <w:rPr>
                <w:rFonts w:ascii="Times New Roman" w:hAnsi="Times New Roman"/>
                <w:color w:val="000000"/>
                <w:sz w:val="24"/>
                <w:szCs w:val="24"/>
              </w:rPr>
              <w:t>201</w:t>
            </w:r>
            <w:r w:rsidR="002B0B22">
              <w:rPr>
                <w:rFonts w:ascii="Times New Roman" w:hAnsi="Times New Roman"/>
                <w:color w:val="000000"/>
                <w:sz w:val="24"/>
                <w:szCs w:val="24"/>
              </w:rPr>
              <w:t>6</w:t>
            </w:r>
            <w:r w:rsidRPr="00FA50A2">
              <w:rPr>
                <w:rFonts w:ascii="Times New Roman" w:hAnsi="Times New Roman"/>
                <w:color w:val="000000"/>
                <w:sz w:val="24"/>
                <w:szCs w:val="24"/>
              </w:rPr>
              <w:t>-201</w:t>
            </w:r>
            <w:r w:rsidR="002B0B22">
              <w:rPr>
                <w:rFonts w:ascii="Times New Roman" w:hAnsi="Times New Roman"/>
                <w:color w:val="000000"/>
                <w:sz w:val="24"/>
                <w:szCs w:val="24"/>
              </w:rPr>
              <w:t>7</w:t>
            </w:r>
          </w:p>
        </w:tc>
        <w:tc>
          <w:tcPr>
            <w:tcW w:w="2410" w:type="dxa"/>
            <w:gridSpan w:val="2"/>
            <w:tcBorders>
              <w:top w:val="single" w:sz="6" w:space="0" w:color="auto"/>
              <w:left w:val="single" w:sz="6" w:space="0" w:color="auto"/>
              <w:bottom w:val="single" w:sz="4" w:space="0" w:color="auto"/>
              <w:right w:val="single" w:sz="6" w:space="0" w:color="auto"/>
            </w:tcBorders>
          </w:tcPr>
          <w:p w:rsidR="002A158E" w:rsidRPr="00FA50A2" w:rsidRDefault="002A158E" w:rsidP="002B0B22">
            <w:pPr>
              <w:shd w:val="clear" w:color="auto" w:fill="FFFFFF"/>
              <w:autoSpaceDE w:val="0"/>
              <w:autoSpaceDN w:val="0"/>
              <w:adjustRightInd w:val="0"/>
              <w:jc w:val="center"/>
              <w:rPr>
                <w:rFonts w:ascii="Times New Roman" w:hAnsi="Times New Roman"/>
                <w:color w:val="000000"/>
                <w:sz w:val="24"/>
                <w:szCs w:val="24"/>
              </w:rPr>
            </w:pPr>
            <w:r w:rsidRPr="00FA50A2">
              <w:rPr>
                <w:rFonts w:ascii="Times New Roman" w:hAnsi="Times New Roman"/>
                <w:color w:val="000000"/>
                <w:sz w:val="24"/>
                <w:szCs w:val="24"/>
              </w:rPr>
              <w:t>201</w:t>
            </w:r>
            <w:r w:rsidR="002B0B22">
              <w:rPr>
                <w:rFonts w:ascii="Times New Roman" w:hAnsi="Times New Roman"/>
                <w:color w:val="000000"/>
                <w:sz w:val="24"/>
                <w:szCs w:val="24"/>
              </w:rPr>
              <w:t>7</w:t>
            </w:r>
            <w:r w:rsidRPr="00FA50A2">
              <w:rPr>
                <w:rFonts w:ascii="Times New Roman" w:hAnsi="Times New Roman"/>
                <w:color w:val="000000"/>
                <w:sz w:val="24"/>
                <w:szCs w:val="24"/>
              </w:rPr>
              <w:t>-201</w:t>
            </w:r>
            <w:r w:rsidR="002B0B22">
              <w:rPr>
                <w:rFonts w:ascii="Times New Roman" w:hAnsi="Times New Roman"/>
                <w:color w:val="000000"/>
                <w:sz w:val="24"/>
                <w:szCs w:val="24"/>
              </w:rPr>
              <w:t>8</w:t>
            </w:r>
          </w:p>
        </w:tc>
        <w:tc>
          <w:tcPr>
            <w:tcW w:w="2268" w:type="dxa"/>
            <w:gridSpan w:val="2"/>
            <w:tcBorders>
              <w:top w:val="single" w:sz="6" w:space="0" w:color="auto"/>
              <w:left w:val="single" w:sz="6" w:space="0" w:color="auto"/>
              <w:bottom w:val="single" w:sz="4" w:space="0" w:color="auto"/>
              <w:right w:val="single" w:sz="6" w:space="0" w:color="auto"/>
            </w:tcBorders>
          </w:tcPr>
          <w:p w:rsidR="002A158E" w:rsidRPr="00FA50A2" w:rsidRDefault="002A158E" w:rsidP="002B0B22">
            <w:pPr>
              <w:shd w:val="clear" w:color="auto" w:fill="FFFFFF"/>
              <w:autoSpaceDE w:val="0"/>
              <w:autoSpaceDN w:val="0"/>
              <w:adjustRightInd w:val="0"/>
              <w:jc w:val="center"/>
              <w:rPr>
                <w:rFonts w:ascii="Times New Roman" w:hAnsi="Times New Roman"/>
                <w:color w:val="000000"/>
                <w:sz w:val="24"/>
                <w:szCs w:val="24"/>
              </w:rPr>
            </w:pPr>
            <w:r w:rsidRPr="00FA50A2">
              <w:rPr>
                <w:rFonts w:ascii="Times New Roman" w:hAnsi="Times New Roman"/>
                <w:color w:val="000000"/>
                <w:sz w:val="24"/>
                <w:szCs w:val="24"/>
              </w:rPr>
              <w:t>201</w:t>
            </w:r>
            <w:r w:rsidR="002B0B22">
              <w:rPr>
                <w:rFonts w:ascii="Times New Roman" w:hAnsi="Times New Roman"/>
                <w:color w:val="000000"/>
                <w:sz w:val="24"/>
                <w:szCs w:val="24"/>
              </w:rPr>
              <w:t>8</w:t>
            </w:r>
            <w:r w:rsidRPr="00FA50A2">
              <w:rPr>
                <w:rFonts w:ascii="Times New Roman" w:hAnsi="Times New Roman"/>
                <w:color w:val="000000"/>
                <w:sz w:val="24"/>
                <w:szCs w:val="24"/>
              </w:rPr>
              <w:t xml:space="preserve"> – 201</w:t>
            </w:r>
            <w:r w:rsidR="002B0B22">
              <w:rPr>
                <w:rFonts w:ascii="Times New Roman" w:hAnsi="Times New Roman"/>
                <w:color w:val="000000"/>
                <w:sz w:val="24"/>
                <w:szCs w:val="24"/>
              </w:rPr>
              <w:t>9</w:t>
            </w:r>
          </w:p>
        </w:tc>
      </w:tr>
      <w:tr w:rsidR="002A158E" w:rsidRPr="00FA50A2" w:rsidTr="00782835">
        <w:trPr>
          <w:trHeight w:val="685"/>
        </w:trPr>
        <w:tc>
          <w:tcPr>
            <w:tcW w:w="2381" w:type="dxa"/>
            <w:vMerge/>
            <w:tcBorders>
              <w:left w:val="single" w:sz="6" w:space="0" w:color="auto"/>
              <w:bottom w:val="single" w:sz="6" w:space="0" w:color="auto"/>
              <w:right w:val="single" w:sz="6" w:space="0" w:color="auto"/>
              <w:tl2br w:val="single" w:sz="4" w:space="0" w:color="auto"/>
            </w:tcBorders>
          </w:tcPr>
          <w:p w:rsidR="002A158E" w:rsidRPr="00FA50A2" w:rsidRDefault="002A158E" w:rsidP="00782835">
            <w:pPr>
              <w:shd w:val="clear" w:color="auto" w:fill="FFFFFF"/>
              <w:autoSpaceDE w:val="0"/>
              <w:autoSpaceDN w:val="0"/>
              <w:adjustRightInd w:val="0"/>
              <w:jc w:val="both"/>
              <w:rPr>
                <w:rFonts w:ascii="Times New Roman" w:hAnsi="Times New Roman"/>
                <w:color w:val="000000"/>
                <w:sz w:val="24"/>
                <w:szCs w:val="24"/>
              </w:rPr>
            </w:pPr>
          </w:p>
        </w:tc>
        <w:tc>
          <w:tcPr>
            <w:tcW w:w="1487" w:type="dxa"/>
            <w:tcBorders>
              <w:top w:val="single" w:sz="4" w:space="0" w:color="auto"/>
              <w:left w:val="single" w:sz="6" w:space="0" w:color="auto"/>
              <w:bottom w:val="single" w:sz="6" w:space="0" w:color="auto"/>
              <w:right w:val="single" w:sz="6" w:space="0" w:color="auto"/>
            </w:tcBorders>
          </w:tcPr>
          <w:p w:rsidR="002A158E" w:rsidRPr="00FA50A2" w:rsidRDefault="002A158E" w:rsidP="00782835">
            <w:pPr>
              <w:shd w:val="clear" w:color="auto" w:fill="FFFFFF"/>
              <w:autoSpaceDE w:val="0"/>
              <w:autoSpaceDN w:val="0"/>
              <w:adjustRightInd w:val="0"/>
              <w:jc w:val="center"/>
              <w:rPr>
                <w:rFonts w:ascii="Times New Roman" w:hAnsi="Times New Roman"/>
                <w:color w:val="000000"/>
                <w:sz w:val="24"/>
                <w:szCs w:val="24"/>
              </w:rPr>
            </w:pPr>
            <w:r w:rsidRPr="00FA50A2">
              <w:rPr>
                <w:rFonts w:ascii="Times New Roman" w:hAnsi="Times New Roman"/>
                <w:color w:val="000000"/>
                <w:sz w:val="24"/>
                <w:szCs w:val="24"/>
              </w:rPr>
              <w:t>11 класс</w:t>
            </w:r>
          </w:p>
        </w:tc>
        <w:tc>
          <w:tcPr>
            <w:tcW w:w="1275" w:type="dxa"/>
            <w:tcBorders>
              <w:top w:val="single" w:sz="4" w:space="0" w:color="auto"/>
              <w:left w:val="single" w:sz="6" w:space="0" w:color="auto"/>
              <w:bottom w:val="single" w:sz="6" w:space="0" w:color="auto"/>
              <w:right w:val="single" w:sz="6" w:space="0" w:color="auto"/>
            </w:tcBorders>
          </w:tcPr>
          <w:p w:rsidR="002A158E" w:rsidRPr="00FA50A2" w:rsidRDefault="002A158E" w:rsidP="00782835">
            <w:pPr>
              <w:shd w:val="clear" w:color="auto" w:fill="FFFFFF"/>
              <w:autoSpaceDE w:val="0"/>
              <w:autoSpaceDN w:val="0"/>
              <w:adjustRightInd w:val="0"/>
              <w:jc w:val="center"/>
              <w:rPr>
                <w:rFonts w:ascii="Times New Roman" w:hAnsi="Times New Roman"/>
                <w:color w:val="000000"/>
                <w:sz w:val="24"/>
                <w:szCs w:val="24"/>
              </w:rPr>
            </w:pPr>
            <w:r w:rsidRPr="00FA50A2">
              <w:rPr>
                <w:rFonts w:ascii="Times New Roman" w:hAnsi="Times New Roman"/>
                <w:color w:val="000000"/>
                <w:sz w:val="24"/>
                <w:szCs w:val="24"/>
              </w:rPr>
              <w:t>9 класс</w:t>
            </w:r>
          </w:p>
        </w:tc>
        <w:tc>
          <w:tcPr>
            <w:tcW w:w="1134" w:type="dxa"/>
            <w:tcBorders>
              <w:top w:val="single" w:sz="4" w:space="0" w:color="auto"/>
              <w:left w:val="single" w:sz="6" w:space="0" w:color="auto"/>
              <w:bottom w:val="single" w:sz="6" w:space="0" w:color="auto"/>
              <w:right w:val="single" w:sz="4" w:space="0" w:color="auto"/>
            </w:tcBorders>
          </w:tcPr>
          <w:p w:rsidR="002A158E" w:rsidRPr="00FA50A2" w:rsidRDefault="002A158E" w:rsidP="00782835">
            <w:pPr>
              <w:shd w:val="clear" w:color="auto" w:fill="FFFFFF"/>
              <w:autoSpaceDE w:val="0"/>
              <w:autoSpaceDN w:val="0"/>
              <w:adjustRightInd w:val="0"/>
              <w:jc w:val="center"/>
              <w:rPr>
                <w:rFonts w:ascii="Times New Roman" w:hAnsi="Times New Roman"/>
                <w:color w:val="000000"/>
                <w:sz w:val="24"/>
                <w:szCs w:val="24"/>
              </w:rPr>
            </w:pPr>
            <w:r w:rsidRPr="00FA50A2">
              <w:rPr>
                <w:rFonts w:ascii="Times New Roman" w:hAnsi="Times New Roman"/>
                <w:color w:val="000000"/>
                <w:sz w:val="24"/>
                <w:szCs w:val="24"/>
              </w:rPr>
              <w:t xml:space="preserve">11класс     </w:t>
            </w:r>
          </w:p>
        </w:tc>
        <w:tc>
          <w:tcPr>
            <w:tcW w:w="1276" w:type="dxa"/>
            <w:tcBorders>
              <w:top w:val="single" w:sz="4" w:space="0" w:color="auto"/>
              <w:left w:val="single" w:sz="4" w:space="0" w:color="auto"/>
              <w:bottom w:val="single" w:sz="6" w:space="0" w:color="auto"/>
              <w:right w:val="single" w:sz="6" w:space="0" w:color="auto"/>
            </w:tcBorders>
          </w:tcPr>
          <w:p w:rsidR="002A158E" w:rsidRPr="00FA50A2" w:rsidRDefault="002A158E" w:rsidP="00782835">
            <w:pPr>
              <w:shd w:val="clear" w:color="auto" w:fill="FFFFFF"/>
              <w:autoSpaceDE w:val="0"/>
              <w:autoSpaceDN w:val="0"/>
              <w:adjustRightInd w:val="0"/>
              <w:jc w:val="center"/>
              <w:rPr>
                <w:rFonts w:ascii="Times New Roman" w:hAnsi="Times New Roman"/>
                <w:color w:val="000000"/>
                <w:sz w:val="24"/>
                <w:szCs w:val="24"/>
              </w:rPr>
            </w:pPr>
            <w:r w:rsidRPr="00FA50A2">
              <w:rPr>
                <w:rFonts w:ascii="Times New Roman" w:hAnsi="Times New Roman"/>
                <w:color w:val="000000"/>
                <w:sz w:val="24"/>
                <w:szCs w:val="24"/>
              </w:rPr>
              <w:t>9 класс</w:t>
            </w:r>
          </w:p>
        </w:tc>
        <w:tc>
          <w:tcPr>
            <w:tcW w:w="1189" w:type="dxa"/>
            <w:tcBorders>
              <w:top w:val="single" w:sz="4" w:space="0" w:color="auto"/>
              <w:left w:val="single" w:sz="6" w:space="0" w:color="auto"/>
              <w:bottom w:val="single" w:sz="6" w:space="0" w:color="auto"/>
              <w:right w:val="single" w:sz="4" w:space="0" w:color="auto"/>
            </w:tcBorders>
          </w:tcPr>
          <w:p w:rsidR="002A158E" w:rsidRPr="00FA50A2" w:rsidRDefault="002A158E" w:rsidP="00782835">
            <w:pPr>
              <w:shd w:val="clear" w:color="auto" w:fill="FFFFFF"/>
              <w:autoSpaceDE w:val="0"/>
              <w:autoSpaceDN w:val="0"/>
              <w:adjustRightInd w:val="0"/>
              <w:jc w:val="center"/>
              <w:rPr>
                <w:rFonts w:ascii="Times New Roman" w:hAnsi="Times New Roman"/>
                <w:color w:val="000000"/>
                <w:sz w:val="24"/>
                <w:szCs w:val="24"/>
              </w:rPr>
            </w:pPr>
            <w:r w:rsidRPr="00FA50A2">
              <w:rPr>
                <w:rFonts w:ascii="Times New Roman" w:hAnsi="Times New Roman"/>
                <w:color w:val="000000"/>
                <w:sz w:val="24"/>
                <w:szCs w:val="24"/>
              </w:rPr>
              <w:t>11 класс</w:t>
            </w:r>
          </w:p>
        </w:tc>
        <w:tc>
          <w:tcPr>
            <w:tcW w:w="1079" w:type="dxa"/>
            <w:tcBorders>
              <w:top w:val="single" w:sz="4" w:space="0" w:color="auto"/>
              <w:left w:val="single" w:sz="4" w:space="0" w:color="auto"/>
              <w:bottom w:val="single" w:sz="6" w:space="0" w:color="auto"/>
              <w:right w:val="single" w:sz="6" w:space="0" w:color="auto"/>
            </w:tcBorders>
          </w:tcPr>
          <w:p w:rsidR="002A158E" w:rsidRPr="00FA50A2" w:rsidRDefault="002A158E" w:rsidP="00782835">
            <w:pPr>
              <w:shd w:val="clear" w:color="auto" w:fill="FFFFFF"/>
              <w:autoSpaceDE w:val="0"/>
              <w:autoSpaceDN w:val="0"/>
              <w:adjustRightInd w:val="0"/>
              <w:jc w:val="center"/>
              <w:rPr>
                <w:rFonts w:ascii="Times New Roman" w:hAnsi="Times New Roman"/>
                <w:color w:val="000000"/>
                <w:sz w:val="24"/>
                <w:szCs w:val="24"/>
              </w:rPr>
            </w:pPr>
            <w:r w:rsidRPr="00FA50A2">
              <w:rPr>
                <w:rFonts w:ascii="Times New Roman" w:hAnsi="Times New Roman"/>
                <w:color w:val="000000"/>
                <w:sz w:val="24"/>
                <w:szCs w:val="24"/>
              </w:rPr>
              <w:t>9 класс</w:t>
            </w:r>
          </w:p>
        </w:tc>
      </w:tr>
      <w:tr w:rsidR="002A158E" w:rsidRPr="00FA50A2" w:rsidTr="00782835">
        <w:trPr>
          <w:trHeight w:val="294"/>
        </w:trPr>
        <w:tc>
          <w:tcPr>
            <w:tcW w:w="2381" w:type="dxa"/>
            <w:tcBorders>
              <w:top w:val="single" w:sz="6" w:space="0" w:color="auto"/>
              <w:left w:val="single" w:sz="6" w:space="0" w:color="auto"/>
              <w:bottom w:val="single" w:sz="6" w:space="0" w:color="auto"/>
              <w:right w:val="single" w:sz="6" w:space="0" w:color="auto"/>
            </w:tcBorders>
          </w:tcPr>
          <w:p w:rsidR="002A158E" w:rsidRPr="00FA50A2" w:rsidRDefault="002A158E" w:rsidP="00782835">
            <w:pPr>
              <w:shd w:val="clear" w:color="auto" w:fill="FFFFFF"/>
              <w:autoSpaceDE w:val="0"/>
              <w:autoSpaceDN w:val="0"/>
              <w:adjustRightInd w:val="0"/>
              <w:jc w:val="both"/>
              <w:rPr>
                <w:rFonts w:ascii="Times New Roman" w:hAnsi="Times New Roman"/>
                <w:color w:val="000000"/>
                <w:sz w:val="24"/>
                <w:szCs w:val="24"/>
              </w:rPr>
            </w:pPr>
            <w:r w:rsidRPr="00FA50A2">
              <w:rPr>
                <w:rFonts w:ascii="Times New Roman" w:hAnsi="Times New Roman"/>
                <w:color w:val="000000"/>
                <w:sz w:val="24"/>
                <w:szCs w:val="24"/>
              </w:rPr>
              <w:t>ВУЗы</w:t>
            </w:r>
          </w:p>
          <w:p w:rsidR="002A158E" w:rsidRPr="00FA50A2" w:rsidRDefault="002A158E" w:rsidP="00782835">
            <w:pPr>
              <w:shd w:val="clear" w:color="auto" w:fill="FFFFFF"/>
              <w:autoSpaceDE w:val="0"/>
              <w:autoSpaceDN w:val="0"/>
              <w:adjustRightInd w:val="0"/>
              <w:jc w:val="both"/>
              <w:rPr>
                <w:rFonts w:ascii="Times New Roman" w:hAnsi="Times New Roman"/>
                <w:color w:val="000000"/>
                <w:sz w:val="24"/>
                <w:szCs w:val="24"/>
              </w:rPr>
            </w:pPr>
          </w:p>
        </w:tc>
        <w:tc>
          <w:tcPr>
            <w:tcW w:w="1487" w:type="dxa"/>
            <w:tcBorders>
              <w:top w:val="single" w:sz="6" w:space="0" w:color="auto"/>
              <w:left w:val="single" w:sz="6" w:space="0" w:color="auto"/>
              <w:bottom w:val="single" w:sz="6" w:space="0" w:color="auto"/>
              <w:right w:val="single" w:sz="6" w:space="0" w:color="auto"/>
            </w:tcBorders>
          </w:tcPr>
          <w:p w:rsidR="002A158E" w:rsidRPr="00FA50A2" w:rsidRDefault="002A158E" w:rsidP="00782835">
            <w:pPr>
              <w:shd w:val="clear" w:color="auto" w:fill="FFFFFF"/>
              <w:autoSpaceDE w:val="0"/>
              <w:autoSpaceDN w:val="0"/>
              <w:adjustRightInd w:val="0"/>
              <w:jc w:val="center"/>
              <w:rPr>
                <w:rFonts w:ascii="Times New Roman" w:hAnsi="Times New Roman"/>
                <w:color w:val="000000"/>
                <w:sz w:val="24"/>
                <w:szCs w:val="24"/>
              </w:rPr>
            </w:pPr>
            <w:r w:rsidRPr="00FA50A2">
              <w:rPr>
                <w:rFonts w:ascii="Times New Roman" w:hAnsi="Times New Roman"/>
                <w:color w:val="000000"/>
                <w:sz w:val="24"/>
                <w:szCs w:val="24"/>
              </w:rPr>
              <w:t>1</w:t>
            </w:r>
          </w:p>
          <w:p w:rsidR="002A158E" w:rsidRPr="00FA50A2" w:rsidRDefault="002A158E" w:rsidP="00782835">
            <w:pPr>
              <w:shd w:val="clear" w:color="auto" w:fill="FFFFFF"/>
              <w:autoSpaceDE w:val="0"/>
              <w:autoSpaceDN w:val="0"/>
              <w:adjustRightInd w:val="0"/>
              <w:jc w:val="center"/>
              <w:rPr>
                <w:rFonts w:ascii="Times New Roman" w:hAnsi="Times New Roman"/>
                <w:color w:val="000000"/>
                <w:sz w:val="24"/>
                <w:szCs w:val="24"/>
              </w:rPr>
            </w:pPr>
          </w:p>
        </w:tc>
        <w:tc>
          <w:tcPr>
            <w:tcW w:w="1275" w:type="dxa"/>
            <w:tcBorders>
              <w:top w:val="single" w:sz="6" w:space="0" w:color="auto"/>
              <w:left w:val="single" w:sz="6" w:space="0" w:color="auto"/>
              <w:bottom w:val="single" w:sz="6" w:space="0" w:color="auto"/>
              <w:right w:val="single" w:sz="6" w:space="0" w:color="auto"/>
            </w:tcBorders>
          </w:tcPr>
          <w:p w:rsidR="002A158E" w:rsidRPr="00FA50A2" w:rsidRDefault="002A158E" w:rsidP="00782835">
            <w:pPr>
              <w:shd w:val="clear" w:color="auto" w:fill="FFFFFF"/>
              <w:autoSpaceDE w:val="0"/>
              <w:autoSpaceDN w:val="0"/>
              <w:adjustRightInd w:val="0"/>
              <w:jc w:val="center"/>
              <w:rPr>
                <w:rFonts w:ascii="Times New Roman" w:hAnsi="Times New Roman"/>
                <w:color w:val="000000"/>
                <w:sz w:val="24"/>
                <w:szCs w:val="24"/>
              </w:rPr>
            </w:pPr>
            <w:r w:rsidRPr="00FA50A2">
              <w:rPr>
                <w:rFonts w:ascii="Times New Roman" w:hAnsi="Times New Roman"/>
                <w:color w:val="000000"/>
                <w:sz w:val="24"/>
                <w:szCs w:val="24"/>
              </w:rPr>
              <w:t>-</w:t>
            </w:r>
          </w:p>
          <w:p w:rsidR="002A158E" w:rsidRPr="00FA50A2" w:rsidRDefault="002A158E" w:rsidP="00782835">
            <w:pPr>
              <w:shd w:val="clear" w:color="auto" w:fill="FFFFFF"/>
              <w:autoSpaceDE w:val="0"/>
              <w:autoSpaceDN w:val="0"/>
              <w:adjustRightInd w:val="0"/>
              <w:jc w:val="center"/>
              <w:rPr>
                <w:rFonts w:ascii="Times New Roman" w:hAnsi="Times New Roman"/>
                <w:color w:val="000000"/>
                <w:sz w:val="24"/>
                <w:szCs w:val="24"/>
              </w:rPr>
            </w:pPr>
          </w:p>
        </w:tc>
        <w:tc>
          <w:tcPr>
            <w:tcW w:w="1134" w:type="dxa"/>
            <w:tcBorders>
              <w:top w:val="single" w:sz="6" w:space="0" w:color="auto"/>
              <w:left w:val="single" w:sz="6" w:space="0" w:color="auto"/>
              <w:bottom w:val="single" w:sz="6" w:space="0" w:color="auto"/>
              <w:right w:val="single" w:sz="4" w:space="0" w:color="auto"/>
            </w:tcBorders>
          </w:tcPr>
          <w:p w:rsidR="002A158E" w:rsidRPr="00FA50A2" w:rsidRDefault="002A158E" w:rsidP="00782835">
            <w:pPr>
              <w:shd w:val="clear" w:color="auto" w:fill="FFFFFF"/>
              <w:autoSpaceDE w:val="0"/>
              <w:autoSpaceDN w:val="0"/>
              <w:adjustRightInd w:val="0"/>
              <w:jc w:val="center"/>
              <w:rPr>
                <w:rFonts w:ascii="Times New Roman" w:hAnsi="Times New Roman"/>
                <w:color w:val="000000"/>
                <w:sz w:val="24"/>
                <w:szCs w:val="24"/>
              </w:rPr>
            </w:pPr>
            <w:r w:rsidRPr="00FA50A2">
              <w:rPr>
                <w:rFonts w:ascii="Times New Roman" w:hAnsi="Times New Roman"/>
                <w:color w:val="000000"/>
                <w:sz w:val="24"/>
                <w:szCs w:val="24"/>
              </w:rPr>
              <w:t>2</w:t>
            </w:r>
          </w:p>
        </w:tc>
        <w:tc>
          <w:tcPr>
            <w:tcW w:w="1276" w:type="dxa"/>
            <w:tcBorders>
              <w:top w:val="single" w:sz="6" w:space="0" w:color="auto"/>
              <w:left w:val="single" w:sz="4" w:space="0" w:color="auto"/>
              <w:bottom w:val="single" w:sz="6" w:space="0" w:color="auto"/>
              <w:right w:val="single" w:sz="6" w:space="0" w:color="auto"/>
            </w:tcBorders>
          </w:tcPr>
          <w:p w:rsidR="002A158E" w:rsidRPr="00FA50A2" w:rsidRDefault="002A158E" w:rsidP="00782835">
            <w:pPr>
              <w:shd w:val="clear" w:color="auto" w:fill="FFFFFF"/>
              <w:autoSpaceDE w:val="0"/>
              <w:autoSpaceDN w:val="0"/>
              <w:adjustRightInd w:val="0"/>
              <w:jc w:val="center"/>
              <w:rPr>
                <w:rFonts w:ascii="Times New Roman" w:hAnsi="Times New Roman"/>
                <w:color w:val="000000"/>
                <w:sz w:val="24"/>
                <w:szCs w:val="24"/>
              </w:rPr>
            </w:pPr>
            <w:r w:rsidRPr="00FA50A2">
              <w:rPr>
                <w:rFonts w:ascii="Times New Roman" w:hAnsi="Times New Roman"/>
                <w:color w:val="000000"/>
                <w:sz w:val="24"/>
                <w:szCs w:val="24"/>
              </w:rPr>
              <w:t>-</w:t>
            </w:r>
          </w:p>
        </w:tc>
        <w:tc>
          <w:tcPr>
            <w:tcW w:w="1189" w:type="dxa"/>
            <w:tcBorders>
              <w:top w:val="single" w:sz="6" w:space="0" w:color="auto"/>
              <w:left w:val="single" w:sz="6" w:space="0" w:color="auto"/>
              <w:bottom w:val="single" w:sz="6" w:space="0" w:color="auto"/>
              <w:right w:val="single" w:sz="4" w:space="0" w:color="auto"/>
            </w:tcBorders>
          </w:tcPr>
          <w:p w:rsidR="002A158E" w:rsidRPr="00FA50A2" w:rsidRDefault="002A158E" w:rsidP="00782835">
            <w:pPr>
              <w:shd w:val="clear" w:color="auto" w:fill="FFFFFF"/>
              <w:autoSpaceDE w:val="0"/>
              <w:autoSpaceDN w:val="0"/>
              <w:adjustRightInd w:val="0"/>
              <w:jc w:val="center"/>
              <w:rPr>
                <w:rFonts w:ascii="Times New Roman" w:hAnsi="Times New Roman"/>
                <w:sz w:val="24"/>
                <w:szCs w:val="24"/>
              </w:rPr>
            </w:pPr>
            <w:r w:rsidRPr="00FA50A2">
              <w:rPr>
                <w:rFonts w:ascii="Times New Roman" w:hAnsi="Times New Roman"/>
                <w:sz w:val="24"/>
                <w:szCs w:val="24"/>
              </w:rPr>
              <w:t>-</w:t>
            </w:r>
          </w:p>
        </w:tc>
        <w:tc>
          <w:tcPr>
            <w:tcW w:w="1079" w:type="dxa"/>
            <w:tcBorders>
              <w:top w:val="single" w:sz="6" w:space="0" w:color="auto"/>
              <w:left w:val="single" w:sz="4" w:space="0" w:color="auto"/>
              <w:bottom w:val="single" w:sz="6" w:space="0" w:color="auto"/>
              <w:right w:val="single" w:sz="6" w:space="0" w:color="auto"/>
            </w:tcBorders>
          </w:tcPr>
          <w:p w:rsidR="002A158E" w:rsidRPr="00FA50A2" w:rsidRDefault="002A158E" w:rsidP="00782835">
            <w:pPr>
              <w:shd w:val="clear" w:color="auto" w:fill="FFFFFF"/>
              <w:autoSpaceDE w:val="0"/>
              <w:autoSpaceDN w:val="0"/>
              <w:adjustRightInd w:val="0"/>
              <w:jc w:val="center"/>
              <w:rPr>
                <w:rFonts w:ascii="Times New Roman" w:hAnsi="Times New Roman"/>
                <w:color w:val="000000"/>
                <w:sz w:val="24"/>
                <w:szCs w:val="24"/>
              </w:rPr>
            </w:pPr>
            <w:r w:rsidRPr="00FA50A2">
              <w:rPr>
                <w:rFonts w:ascii="Times New Roman" w:hAnsi="Times New Roman"/>
                <w:color w:val="000000"/>
                <w:sz w:val="24"/>
                <w:szCs w:val="24"/>
              </w:rPr>
              <w:t>-</w:t>
            </w:r>
          </w:p>
        </w:tc>
      </w:tr>
      <w:tr w:rsidR="002A158E" w:rsidRPr="00FA50A2" w:rsidTr="00782835">
        <w:trPr>
          <w:trHeight w:val="346"/>
        </w:trPr>
        <w:tc>
          <w:tcPr>
            <w:tcW w:w="2381" w:type="dxa"/>
            <w:tcBorders>
              <w:top w:val="single" w:sz="6" w:space="0" w:color="auto"/>
              <w:left w:val="single" w:sz="6" w:space="0" w:color="auto"/>
              <w:bottom w:val="single" w:sz="6" w:space="0" w:color="auto"/>
              <w:right w:val="single" w:sz="6" w:space="0" w:color="auto"/>
            </w:tcBorders>
          </w:tcPr>
          <w:p w:rsidR="002A158E" w:rsidRPr="00FA50A2" w:rsidRDefault="002A158E" w:rsidP="00782835">
            <w:pPr>
              <w:shd w:val="clear" w:color="auto" w:fill="FFFFFF"/>
              <w:autoSpaceDE w:val="0"/>
              <w:autoSpaceDN w:val="0"/>
              <w:adjustRightInd w:val="0"/>
              <w:jc w:val="both"/>
              <w:rPr>
                <w:rFonts w:ascii="Times New Roman" w:hAnsi="Times New Roman"/>
                <w:color w:val="000000"/>
                <w:sz w:val="24"/>
                <w:szCs w:val="24"/>
              </w:rPr>
            </w:pPr>
            <w:r w:rsidRPr="00FA50A2">
              <w:rPr>
                <w:rFonts w:ascii="Times New Roman" w:hAnsi="Times New Roman"/>
                <w:smallCaps/>
                <w:color w:val="000000"/>
                <w:sz w:val="24"/>
                <w:szCs w:val="24"/>
              </w:rPr>
              <w:t>колледжи</w:t>
            </w:r>
          </w:p>
        </w:tc>
        <w:tc>
          <w:tcPr>
            <w:tcW w:w="1487" w:type="dxa"/>
            <w:tcBorders>
              <w:top w:val="single" w:sz="6" w:space="0" w:color="auto"/>
              <w:left w:val="single" w:sz="6" w:space="0" w:color="auto"/>
              <w:bottom w:val="single" w:sz="6" w:space="0" w:color="auto"/>
              <w:right w:val="single" w:sz="6" w:space="0" w:color="auto"/>
            </w:tcBorders>
          </w:tcPr>
          <w:p w:rsidR="002A158E" w:rsidRPr="00FA50A2" w:rsidRDefault="002A158E" w:rsidP="00782835">
            <w:pPr>
              <w:shd w:val="clear" w:color="auto" w:fill="FFFFFF"/>
              <w:autoSpaceDE w:val="0"/>
              <w:autoSpaceDN w:val="0"/>
              <w:adjustRightInd w:val="0"/>
              <w:jc w:val="center"/>
              <w:rPr>
                <w:rFonts w:ascii="Times New Roman" w:hAnsi="Times New Roman"/>
                <w:color w:val="000000"/>
                <w:sz w:val="24"/>
                <w:szCs w:val="24"/>
              </w:rPr>
            </w:pPr>
            <w:r w:rsidRPr="00FA50A2">
              <w:rPr>
                <w:rFonts w:ascii="Times New Roman" w:hAnsi="Times New Roman"/>
                <w:color w:val="000000"/>
                <w:sz w:val="24"/>
                <w:szCs w:val="24"/>
              </w:rPr>
              <w:t>-</w:t>
            </w:r>
          </w:p>
          <w:p w:rsidR="002A158E" w:rsidRPr="00FA50A2" w:rsidRDefault="002A158E" w:rsidP="00782835">
            <w:pPr>
              <w:shd w:val="clear" w:color="auto" w:fill="FFFFFF"/>
              <w:autoSpaceDE w:val="0"/>
              <w:autoSpaceDN w:val="0"/>
              <w:adjustRightInd w:val="0"/>
              <w:jc w:val="center"/>
              <w:rPr>
                <w:rFonts w:ascii="Times New Roman" w:hAnsi="Times New Roman"/>
                <w:color w:val="000000"/>
                <w:sz w:val="24"/>
                <w:szCs w:val="24"/>
              </w:rPr>
            </w:pPr>
          </w:p>
        </w:tc>
        <w:tc>
          <w:tcPr>
            <w:tcW w:w="1275" w:type="dxa"/>
            <w:tcBorders>
              <w:top w:val="single" w:sz="6" w:space="0" w:color="auto"/>
              <w:left w:val="single" w:sz="6" w:space="0" w:color="auto"/>
              <w:bottom w:val="single" w:sz="6" w:space="0" w:color="auto"/>
              <w:right w:val="nil"/>
            </w:tcBorders>
          </w:tcPr>
          <w:p w:rsidR="002A158E" w:rsidRPr="00FA50A2" w:rsidRDefault="002A158E" w:rsidP="00782835">
            <w:pPr>
              <w:shd w:val="clear" w:color="auto" w:fill="FFFFFF"/>
              <w:autoSpaceDE w:val="0"/>
              <w:autoSpaceDN w:val="0"/>
              <w:adjustRightInd w:val="0"/>
              <w:jc w:val="center"/>
              <w:rPr>
                <w:rFonts w:ascii="Times New Roman" w:hAnsi="Times New Roman"/>
                <w:color w:val="000000"/>
                <w:sz w:val="24"/>
                <w:szCs w:val="24"/>
              </w:rPr>
            </w:pPr>
            <w:r w:rsidRPr="00FA50A2">
              <w:rPr>
                <w:rFonts w:ascii="Times New Roman" w:hAnsi="Times New Roman"/>
                <w:color w:val="000000"/>
                <w:sz w:val="24"/>
                <w:szCs w:val="24"/>
              </w:rPr>
              <w:t>2</w:t>
            </w:r>
          </w:p>
          <w:p w:rsidR="002A158E" w:rsidRPr="00FA50A2" w:rsidRDefault="002A158E" w:rsidP="00782835">
            <w:pPr>
              <w:shd w:val="clear" w:color="auto" w:fill="FFFFFF"/>
              <w:autoSpaceDE w:val="0"/>
              <w:autoSpaceDN w:val="0"/>
              <w:adjustRightInd w:val="0"/>
              <w:jc w:val="center"/>
              <w:rPr>
                <w:rFonts w:ascii="Times New Roman" w:hAnsi="Times New Roman"/>
                <w:color w:val="000000"/>
                <w:sz w:val="24"/>
                <w:szCs w:val="24"/>
              </w:rPr>
            </w:pPr>
          </w:p>
        </w:tc>
        <w:tc>
          <w:tcPr>
            <w:tcW w:w="1134" w:type="dxa"/>
            <w:tcBorders>
              <w:top w:val="single" w:sz="6" w:space="0" w:color="auto"/>
              <w:left w:val="single" w:sz="6" w:space="0" w:color="auto"/>
              <w:bottom w:val="single" w:sz="6" w:space="0" w:color="auto"/>
              <w:right w:val="single" w:sz="4" w:space="0" w:color="auto"/>
            </w:tcBorders>
          </w:tcPr>
          <w:p w:rsidR="002A158E" w:rsidRPr="00FA50A2" w:rsidRDefault="002A158E" w:rsidP="00782835">
            <w:pPr>
              <w:shd w:val="clear" w:color="auto" w:fill="FFFFFF"/>
              <w:autoSpaceDE w:val="0"/>
              <w:autoSpaceDN w:val="0"/>
              <w:adjustRightInd w:val="0"/>
              <w:jc w:val="center"/>
              <w:rPr>
                <w:rFonts w:ascii="Times New Roman" w:hAnsi="Times New Roman"/>
                <w:color w:val="000000"/>
                <w:sz w:val="24"/>
                <w:szCs w:val="24"/>
              </w:rPr>
            </w:pPr>
            <w:r w:rsidRPr="00FA50A2">
              <w:rPr>
                <w:rFonts w:ascii="Times New Roman" w:hAnsi="Times New Roman"/>
                <w:color w:val="000000"/>
                <w:sz w:val="24"/>
                <w:szCs w:val="24"/>
              </w:rPr>
              <w:t>4</w:t>
            </w:r>
          </w:p>
        </w:tc>
        <w:tc>
          <w:tcPr>
            <w:tcW w:w="1276" w:type="dxa"/>
            <w:tcBorders>
              <w:top w:val="single" w:sz="6" w:space="0" w:color="auto"/>
              <w:left w:val="single" w:sz="4" w:space="0" w:color="auto"/>
              <w:bottom w:val="single" w:sz="6" w:space="0" w:color="auto"/>
              <w:right w:val="single" w:sz="4" w:space="0" w:color="auto"/>
            </w:tcBorders>
          </w:tcPr>
          <w:p w:rsidR="002A158E" w:rsidRPr="00FA50A2" w:rsidRDefault="002A158E" w:rsidP="00782835">
            <w:pPr>
              <w:shd w:val="clear" w:color="auto" w:fill="FFFFFF"/>
              <w:autoSpaceDE w:val="0"/>
              <w:autoSpaceDN w:val="0"/>
              <w:adjustRightInd w:val="0"/>
              <w:jc w:val="center"/>
              <w:rPr>
                <w:rFonts w:ascii="Times New Roman" w:hAnsi="Times New Roman"/>
                <w:color w:val="000000"/>
                <w:sz w:val="24"/>
                <w:szCs w:val="24"/>
              </w:rPr>
            </w:pPr>
            <w:r w:rsidRPr="00FA50A2">
              <w:rPr>
                <w:rFonts w:ascii="Times New Roman" w:hAnsi="Times New Roman"/>
                <w:color w:val="000000"/>
                <w:sz w:val="24"/>
                <w:szCs w:val="24"/>
              </w:rPr>
              <w:t>1</w:t>
            </w:r>
          </w:p>
        </w:tc>
        <w:tc>
          <w:tcPr>
            <w:tcW w:w="1189" w:type="dxa"/>
            <w:tcBorders>
              <w:top w:val="single" w:sz="6" w:space="0" w:color="auto"/>
              <w:left w:val="single" w:sz="6" w:space="0" w:color="auto"/>
              <w:bottom w:val="single" w:sz="6" w:space="0" w:color="auto"/>
              <w:right w:val="single" w:sz="4" w:space="0" w:color="auto"/>
            </w:tcBorders>
          </w:tcPr>
          <w:p w:rsidR="002A158E" w:rsidRPr="00FA50A2" w:rsidRDefault="002A158E" w:rsidP="00782835">
            <w:pPr>
              <w:shd w:val="clear" w:color="auto" w:fill="FFFFFF"/>
              <w:autoSpaceDE w:val="0"/>
              <w:autoSpaceDN w:val="0"/>
              <w:adjustRightInd w:val="0"/>
              <w:jc w:val="center"/>
              <w:rPr>
                <w:rFonts w:ascii="Times New Roman" w:hAnsi="Times New Roman"/>
                <w:sz w:val="24"/>
                <w:szCs w:val="24"/>
              </w:rPr>
            </w:pPr>
            <w:r w:rsidRPr="00FA50A2">
              <w:rPr>
                <w:rFonts w:ascii="Times New Roman" w:hAnsi="Times New Roman"/>
                <w:sz w:val="24"/>
                <w:szCs w:val="24"/>
              </w:rPr>
              <w:t>1</w:t>
            </w:r>
          </w:p>
        </w:tc>
        <w:tc>
          <w:tcPr>
            <w:tcW w:w="1079" w:type="dxa"/>
            <w:tcBorders>
              <w:top w:val="single" w:sz="6" w:space="0" w:color="auto"/>
              <w:left w:val="single" w:sz="4" w:space="0" w:color="auto"/>
              <w:bottom w:val="single" w:sz="6" w:space="0" w:color="auto"/>
              <w:right w:val="single" w:sz="4" w:space="0" w:color="auto"/>
            </w:tcBorders>
          </w:tcPr>
          <w:p w:rsidR="002A158E" w:rsidRPr="00FA50A2" w:rsidRDefault="002A158E" w:rsidP="00782835">
            <w:pPr>
              <w:shd w:val="clear" w:color="auto" w:fill="FFFFFF"/>
              <w:autoSpaceDE w:val="0"/>
              <w:autoSpaceDN w:val="0"/>
              <w:adjustRightInd w:val="0"/>
              <w:jc w:val="center"/>
              <w:rPr>
                <w:rFonts w:ascii="Times New Roman" w:hAnsi="Times New Roman"/>
                <w:color w:val="000000"/>
                <w:sz w:val="24"/>
                <w:szCs w:val="24"/>
              </w:rPr>
            </w:pPr>
            <w:r w:rsidRPr="00FA50A2">
              <w:rPr>
                <w:rFonts w:ascii="Times New Roman" w:hAnsi="Times New Roman"/>
                <w:color w:val="000000"/>
                <w:sz w:val="24"/>
                <w:szCs w:val="24"/>
              </w:rPr>
              <w:t>1</w:t>
            </w:r>
          </w:p>
        </w:tc>
      </w:tr>
      <w:tr w:rsidR="002A158E" w:rsidRPr="00FA50A2" w:rsidTr="00782835">
        <w:trPr>
          <w:trHeight w:val="346"/>
        </w:trPr>
        <w:tc>
          <w:tcPr>
            <w:tcW w:w="2381" w:type="dxa"/>
            <w:tcBorders>
              <w:top w:val="single" w:sz="6" w:space="0" w:color="auto"/>
              <w:left w:val="single" w:sz="6" w:space="0" w:color="auto"/>
              <w:bottom w:val="single" w:sz="6" w:space="0" w:color="auto"/>
              <w:right w:val="single" w:sz="6" w:space="0" w:color="auto"/>
            </w:tcBorders>
          </w:tcPr>
          <w:p w:rsidR="002A158E" w:rsidRPr="00FA50A2" w:rsidRDefault="002A158E" w:rsidP="00782835">
            <w:pPr>
              <w:shd w:val="clear" w:color="auto" w:fill="FFFFFF"/>
              <w:autoSpaceDE w:val="0"/>
              <w:autoSpaceDN w:val="0"/>
              <w:adjustRightInd w:val="0"/>
              <w:jc w:val="both"/>
              <w:rPr>
                <w:rFonts w:ascii="Times New Roman" w:hAnsi="Times New Roman"/>
                <w:smallCaps/>
                <w:color w:val="000000"/>
                <w:sz w:val="24"/>
                <w:szCs w:val="24"/>
              </w:rPr>
            </w:pPr>
            <w:r w:rsidRPr="00FA50A2">
              <w:rPr>
                <w:rFonts w:ascii="Times New Roman" w:hAnsi="Times New Roman"/>
                <w:smallCaps/>
                <w:color w:val="000000"/>
                <w:sz w:val="24"/>
                <w:szCs w:val="24"/>
              </w:rPr>
              <w:t>10 класс</w:t>
            </w:r>
          </w:p>
        </w:tc>
        <w:tc>
          <w:tcPr>
            <w:tcW w:w="1487" w:type="dxa"/>
            <w:tcBorders>
              <w:top w:val="single" w:sz="6" w:space="0" w:color="auto"/>
              <w:left w:val="single" w:sz="6" w:space="0" w:color="auto"/>
              <w:bottom w:val="single" w:sz="6" w:space="0" w:color="auto"/>
              <w:right w:val="single" w:sz="6" w:space="0" w:color="auto"/>
            </w:tcBorders>
          </w:tcPr>
          <w:p w:rsidR="002A158E" w:rsidRPr="00FA50A2" w:rsidRDefault="002A158E" w:rsidP="00782835">
            <w:pPr>
              <w:shd w:val="clear" w:color="auto" w:fill="FFFFFF"/>
              <w:autoSpaceDE w:val="0"/>
              <w:autoSpaceDN w:val="0"/>
              <w:adjustRightInd w:val="0"/>
              <w:jc w:val="center"/>
              <w:rPr>
                <w:rFonts w:ascii="Times New Roman" w:hAnsi="Times New Roman"/>
                <w:color w:val="000000"/>
                <w:sz w:val="24"/>
                <w:szCs w:val="24"/>
              </w:rPr>
            </w:pPr>
          </w:p>
        </w:tc>
        <w:tc>
          <w:tcPr>
            <w:tcW w:w="1275" w:type="dxa"/>
            <w:tcBorders>
              <w:top w:val="single" w:sz="6" w:space="0" w:color="auto"/>
              <w:left w:val="single" w:sz="6" w:space="0" w:color="auto"/>
              <w:bottom w:val="single" w:sz="6" w:space="0" w:color="auto"/>
              <w:right w:val="nil"/>
            </w:tcBorders>
          </w:tcPr>
          <w:p w:rsidR="002A158E" w:rsidRPr="00FA50A2" w:rsidRDefault="002A158E" w:rsidP="00782835">
            <w:pPr>
              <w:shd w:val="clear" w:color="auto" w:fill="FFFFFF"/>
              <w:autoSpaceDE w:val="0"/>
              <w:autoSpaceDN w:val="0"/>
              <w:adjustRightInd w:val="0"/>
              <w:jc w:val="center"/>
              <w:rPr>
                <w:rFonts w:ascii="Times New Roman" w:hAnsi="Times New Roman"/>
                <w:color w:val="000000"/>
                <w:sz w:val="24"/>
                <w:szCs w:val="24"/>
              </w:rPr>
            </w:pPr>
            <w:r w:rsidRPr="00FA50A2">
              <w:rPr>
                <w:rFonts w:ascii="Times New Roman" w:hAnsi="Times New Roman"/>
                <w:color w:val="000000"/>
                <w:sz w:val="24"/>
                <w:szCs w:val="24"/>
              </w:rPr>
              <w:t>2</w:t>
            </w:r>
          </w:p>
        </w:tc>
        <w:tc>
          <w:tcPr>
            <w:tcW w:w="1134" w:type="dxa"/>
            <w:tcBorders>
              <w:top w:val="single" w:sz="6" w:space="0" w:color="auto"/>
              <w:left w:val="single" w:sz="6" w:space="0" w:color="auto"/>
              <w:bottom w:val="single" w:sz="6" w:space="0" w:color="auto"/>
              <w:right w:val="single" w:sz="4" w:space="0" w:color="auto"/>
            </w:tcBorders>
          </w:tcPr>
          <w:p w:rsidR="002A158E" w:rsidRPr="00FA50A2" w:rsidRDefault="002A158E" w:rsidP="00782835">
            <w:pPr>
              <w:shd w:val="clear" w:color="auto" w:fill="FFFFFF"/>
              <w:autoSpaceDE w:val="0"/>
              <w:autoSpaceDN w:val="0"/>
              <w:adjustRightInd w:val="0"/>
              <w:jc w:val="center"/>
              <w:rPr>
                <w:rFonts w:ascii="Times New Roman" w:hAnsi="Times New Roman"/>
                <w:color w:val="000000"/>
                <w:sz w:val="24"/>
                <w:szCs w:val="24"/>
              </w:rPr>
            </w:pPr>
            <w:r w:rsidRPr="00FA50A2">
              <w:rPr>
                <w:rFonts w:ascii="Times New Roman" w:hAnsi="Times New Roman"/>
                <w:color w:val="000000"/>
                <w:sz w:val="24"/>
                <w:szCs w:val="24"/>
              </w:rPr>
              <w:t>-</w:t>
            </w:r>
          </w:p>
        </w:tc>
        <w:tc>
          <w:tcPr>
            <w:tcW w:w="1276" w:type="dxa"/>
            <w:tcBorders>
              <w:top w:val="single" w:sz="6" w:space="0" w:color="auto"/>
              <w:left w:val="single" w:sz="4" w:space="0" w:color="auto"/>
              <w:bottom w:val="single" w:sz="6" w:space="0" w:color="auto"/>
              <w:right w:val="single" w:sz="4" w:space="0" w:color="auto"/>
            </w:tcBorders>
          </w:tcPr>
          <w:p w:rsidR="002A158E" w:rsidRPr="00FA50A2" w:rsidRDefault="002A158E" w:rsidP="00782835">
            <w:pPr>
              <w:shd w:val="clear" w:color="auto" w:fill="FFFFFF"/>
              <w:autoSpaceDE w:val="0"/>
              <w:autoSpaceDN w:val="0"/>
              <w:adjustRightInd w:val="0"/>
              <w:jc w:val="center"/>
              <w:rPr>
                <w:rFonts w:ascii="Times New Roman" w:hAnsi="Times New Roman"/>
                <w:color w:val="000000"/>
                <w:sz w:val="24"/>
                <w:szCs w:val="24"/>
              </w:rPr>
            </w:pPr>
            <w:r w:rsidRPr="00FA50A2">
              <w:rPr>
                <w:rFonts w:ascii="Times New Roman" w:hAnsi="Times New Roman"/>
                <w:color w:val="000000"/>
                <w:sz w:val="24"/>
                <w:szCs w:val="24"/>
              </w:rPr>
              <w:t>3</w:t>
            </w:r>
          </w:p>
        </w:tc>
        <w:tc>
          <w:tcPr>
            <w:tcW w:w="1189" w:type="dxa"/>
            <w:tcBorders>
              <w:top w:val="single" w:sz="6" w:space="0" w:color="auto"/>
              <w:left w:val="single" w:sz="6" w:space="0" w:color="auto"/>
              <w:bottom w:val="single" w:sz="6" w:space="0" w:color="auto"/>
              <w:right w:val="single" w:sz="4" w:space="0" w:color="auto"/>
            </w:tcBorders>
          </w:tcPr>
          <w:p w:rsidR="002A158E" w:rsidRPr="00FA50A2" w:rsidRDefault="002A158E" w:rsidP="00782835">
            <w:pPr>
              <w:shd w:val="clear" w:color="auto" w:fill="FFFFFF"/>
              <w:autoSpaceDE w:val="0"/>
              <w:autoSpaceDN w:val="0"/>
              <w:adjustRightInd w:val="0"/>
              <w:jc w:val="center"/>
              <w:rPr>
                <w:rFonts w:ascii="Times New Roman" w:hAnsi="Times New Roman"/>
                <w:color w:val="C00000"/>
                <w:sz w:val="24"/>
                <w:szCs w:val="24"/>
              </w:rPr>
            </w:pPr>
            <w:r w:rsidRPr="00FA50A2">
              <w:rPr>
                <w:rFonts w:ascii="Times New Roman" w:hAnsi="Times New Roman"/>
                <w:color w:val="C00000"/>
                <w:sz w:val="24"/>
                <w:szCs w:val="24"/>
              </w:rPr>
              <w:t>-</w:t>
            </w:r>
          </w:p>
        </w:tc>
        <w:tc>
          <w:tcPr>
            <w:tcW w:w="1079" w:type="dxa"/>
            <w:tcBorders>
              <w:top w:val="single" w:sz="6" w:space="0" w:color="auto"/>
              <w:left w:val="single" w:sz="4" w:space="0" w:color="auto"/>
              <w:bottom w:val="single" w:sz="6" w:space="0" w:color="auto"/>
              <w:right w:val="single" w:sz="4" w:space="0" w:color="auto"/>
            </w:tcBorders>
          </w:tcPr>
          <w:p w:rsidR="002A158E" w:rsidRPr="00FA50A2" w:rsidRDefault="002A158E" w:rsidP="00782835">
            <w:pPr>
              <w:shd w:val="clear" w:color="auto" w:fill="FFFFFF"/>
              <w:autoSpaceDE w:val="0"/>
              <w:autoSpaceDN w:val="0"/>
              <w:adjustRightInd w:val="0"/>
              <w:jc w:val="center"/>
              <w:rPr>
                <w:rFonts w:ascii="Times New Roman" w:hAnsi="Times New Roman"/>
                <w:color w:val="000000"/>
                <w:sz w:val="24"/>
                <w:szCs w:val="24"/>
              </w:rPr>
            </w:pPr>
            <w:r w:rsidRPr="00FA50A2">
              <w:rPr>
                <w:rFonts w:ascii="Times New Roman" w:hAnsi="Times New Roman"/>
                <w:color w:val="000000"/>
                <w:sz w:val="24"/>
                <w:szCs w:val="24"/>
              </w:rPr>
              <w:t>2</w:t>
            </w:r>
          </w:p>
        </w:tc>
      </w:tr>
    </w:tbl>
    <w:p w:rsidR="002A158E" w:rsidRPr="00CA30DF" w:rsidRDefault="002A158E" w:rsidP="00F761E2">
      <w:pPr>
        <w:shd w:val="clear" w:color="auto" w:fill="FFFFFF"/>
        <w:autoSpaceDE w:val="0"/>
        <w:autoSpaceDN w:val="0"/>
        <w:adjustRightInd w:val="0"/>
        <w:jc w:val="both"/>
        <w:rPr>
          <w:rFonts w:ascii="Times New Roman" w:hAnsi="Times New Roman"/>
          <w:color w:val="000000"/>
          <w:sz w:val="24"/>
          <w:szCs w:val="24"/>
        </w:rPr>
      </w:pPr>
    </w:p>
    <w:p w:rsidR="002A158E" w:rsidRPr="00D863B9" w:rsidRDefault="002A158E" w:rsidP="00F761E2">
      <w:pPr>
        <w:shd w:val="clear" w:color="auto" w:fill="FFFFFF"/>
        <w:autoSpaceDE w:val="0"/>
        <w:autoSpaceDN w:val="0"/>
        <w:adjustRightInd w:val="0"/>
        <w:ind w:firstLine="708"/>
        <w:jc w:val="both"/>
        <w:rPr>
          <w:rFonts w:ascii="Times New Roman" w:hAnsi="Times New Roman"/>
          <w:sz w:val="28"/>
          <w:szCs w:val="28"/>
        </w:rPr>
      </w:pPr>
      <w:r w:rsidRPr="00D863B9">
        <w:rPr>
          <w:rFonts w:ascii="Times New Roman" w:hAnsi="Times New Roman"/>
          <w:color w:val="000000"/>
          <w:sz w:val="28"/>
          <w:szCs w:val="28"/>
        </w:rPr>
        <w:t>Таким образом,  для повышени</w:t>
      </w:r>
      <w:r w:rsidR="006122C8" w:rsidRPr="00D863B9">
        <w:rPr>
          <w:rFonts w:ascii="Times New Roman" w:hAnsi="Times New Roman"/>
          <w:color w:val="000000"/>
          <w:sz w:val="28"/>
          <w:szCs w:val="28"/>
        </w:rPr>
        <w:t>я качества знаний  и результатов</w:t>
      </w:r>
      <w:r w:rsidRPr="00D863B9">
        <w:rPr>
          <w:rFonts w:ascii="Times New Roman" w:hAnsi="Times New Roman"/>
          <w:color w:val="000000"/>
          <w:sz w:val="28"/>
          <w:szCs w:val="28"/>
        </w:rPr>
        <w:t xml:space="preserve"> ЕНТ  необходимо</w:t>
      </w:r>
      <w:r>
        <w:rPr>
          <w:rFonts w:ascii="Times New Roman" w:hAnsi="Times New Roman"/>
          <w:color w:val="000000"/>
          <w:sz w:val="24"/>
          <w:szCs w:val="24"/>
        </w:rPr>
        <w:t xml:space="preserve"> </w:t>
      </w:r>
      <w:r w:rsidRPr="00D863B9">
        <w:rPr>
          <w:rFonts w:ascii="Times New Roman" w:hAnsi="Times New Roman"/>
          <w:sz w:val="28"/>
          <w:szCs w:val="28"/>
        </w:rPr>
        <w:t>работать над следующими  проблемами:</w:t>
      </w:r>
    </w:p>
    <w:p w:rsidR="002A158E" w:rsidRPr="00D863B9" w:rsidRDefault="002A158E" w:rsidP="00F761E2">
      <w:pPr>
        <w:shd w:val="clear" w:color="auto" w:fill="FFFFFF"/>
        <w:autoSpaceDE w:val="0"/>
        <w:autoSpaceDN w:val="0"/>
        <w:adjustRightInd w:val="0"/>
        <w:ind w:firstLine="708"/>
        <w:jc w:val="both"/>
        <w:rPr>
          <w:rFonts w:ascii="Times New Roman" w:hAnsi="Times New Roman"/>
          <w:sz w:val="28"/>
          <w:szCs w:val="28"/>
        </w:rPr>
      </w:pPr>
      <w:r w:rsidRPr="00D863B9">
        <w:rPr>
          <w:rFonts w:ascii="Times New Roman" w:hAnsi="Times New Roman"/>
          <w:sz w:val="28"/>
          <w:szCs w:val="28"/>
        </w:rPr>
        <w:t>1.</w:t>
      </w:r>
      <w:r w:rsidR="00D863B9" w:rsidRPr="00D863B9">
        <w:rPr>
          <w:rFonts w:ascii="Times New Roman" w:hAnsi="Times New Roman"/>
          <w:sz w:val="28"/>
          <w:szCs w:val="28"/>
          <w:lang w:val="kk-KZ"/>
        </w:rPr>
        <w:t>Систематическая и качественная работа по подготовке к ВОУД и ЕНТ</w:t>
      </w:r>
      <w:r w:rsidR="00D863B9" w:rsidRPr="00D863B9">
        <w:rPr>
          <w:rFonts w:ascii="Times New Roman" w:hAnsi="Times New Roman"/>
          <w:sz w:val="28"/>
          <w:szCs w:val="28"/>
        </w:rPr>
        <w:t>.</w:t>
      </w:r>
    </w:p>
    <w:p w:rsidR="002A158E" w:rsidRPr="00D863B9" w:rsidRDefault="002A158E" w:rsidP="00F761E2">
      <w:pPr>
        <w:shd w:val="clear" w:color="auto" w:fill="FFFFFF"/>
        <w:autoSpaceDE w:val="0"/>
        <w:autoSpaceDN w:val="0"/>
        <w:adjustRightInd w:val="0"/>
        <w:ind w:firstLine="708"/>
        <w:jc w:val="both"/>
        <w:rPr>
          <w:rFonts w:ascii="Times New Roman" w:hAnsi="Times New Roman"/>
          <w:sz w:val="28"/>
          <w:szCs w:val="28"/>
        </w:rPr>
      </w:pPr>
      <w:r w:rsidRPr="00D863B9">
        <w:rPr>
          <w:rFonts w:ascii="Times New Roman" w:hAnsi="Times New Roman"/>
          <w:sz w:val="28"/>
          <w:szCs w:val="28"/>
        </w:rPr>
        <w:t>2.</w:t>
      </w:r>
      <w:r w:rsidR="00D863B9" w:rsidRPr="00D863B9">
        <w:rPr>
          <w:rFonts w:ascii="Times New Roman" w:hAnsi="Times New Roman"/>
          <w:sz w:val="28"/>
          <w:szCs w:val="28"/>
        </w:rPr>
        <w:t>Выявление причин  низких результатов и ликвидация пробелов в знаниях учащихся.</w:t>
      </w:r>
    </w:p>
    <w:p w:rsidR="002A158E" w:rsidRPr="00D863B9" w:rsidRDefault="002A158E" w:rsidP="00F761E2">
      <w:pPr>
        <w:shd w:val="clear" w:color="auto" w:fill="FFFFFF"/>
        <w:autoSpaceDE w:val="0"/>
        <w:autoSpaceDN w:val="0"/>
        <w:adjustRightInd w:val="0"/>
        <w:ind w:firstLine="708"/>
        <w:jc w:val="both"/>
        <w:rPr>
          <w:rFonts w:ascii="Times New Roman" w:hAnsi="Times New Roman"/>
          <w:sz w:val="28"/>
          <w:szCs w:val="28"/>
        </w:rPr>
      </w:pPr>
      <w:r w:rsidRPr="00D863B9">
        <w:rPr>
          <w:rFonts w:ascii="Times New Roman" w:hAnsi="Times New Roman"/>
          <w:sz w:val="28"/>
          <w:szCs w:val="28"/>
        </w:rPr>
        <w:t>3</w:t>
      </w:r>
      <w:r w:rsidR="00D863B9">
        <w:rPr>
          <w:rFonts w:ascii="Times New Roman" w:hAnsi="Times New Roman"/>
          <w:sz w:val="28"/>
          <w:szCs w:val="28"/>
        </w:rPr>
        <w:t>. Тес</w:t>
      </w:r>
      <w:r w:rsidR="00D863B9" w:rsidRPr="00D863B9">
        <w:rPr>
          <w:rFonts w:ascii="Times New Roman" w:hAnsi="Times New Roman"/>
          <w:sz w:val="28"/>
          <w:szCs w:val="28"/>
        </w:rPr>
        <w:t>ная связь классного руководителя с учителями-предметниками и родителями.</w:t>
      </w:r>
    </w:p>
    <w:p w:rsidR="002A158E" w:rsidRDefault="002A158E" w:rsidP="00F761E2">
      <w:pPr>
        <w:shd w:val="clear" w:color="auto" w:fill="FFFFFF"/>
        <w:autoSpaceDE w:val="0"/>
        <w:autoSpaceDN w:val="0"/>
        <w:adjustRightInd w:val="0"/>
        <w:ind w:firstLine="708"/>
        <w:jc w:val="both"/>
        <w:rPr>
          <w:rFonts w:ascii="Times New Roman" w:hAnsi="Times New Roman"/>
          <w:color w:val="000000"/>
          <w:sz w:val="24"/>
          <w:szCs w:val="24"/>
        </w:rPr>
      </w:pPr>
    </w:p>
    <w:p w:rsidR="002A158E" w:rsidRPr="00533202" w:rsidRDefault="002A158E" w:rsidP="0039070F">
      <w:pPr>
        <w:shd w:val="clear" w:color="auto" w:fill="FFFFFF"/>
        <w:autoSpaceDE w:val="0"/>
        <w:autoSpaceDN w:val="0"/>
        <w:adjustRightInd w:val="0"/>
        <w:rPr>
          <w:rFonts w:ascii="Times New Roman" w:hAnsi="Times New Roman"/>
          <w:b/>
          <w:i/>
          <w:sz w:val="28"/>
          <w:szCs w:val="28"/>
          <w:u w:val="single"/>
        </w:rPr>
      </w:pPr>
      <w:r w:rsidRPr="00533202">
        <w:rPr>
          <w:rFonts w:ascii="Times New Roman" w:hAnsi="Times New Roman"/>
          <w:b/>
          <w:i/>
          <w:sz w:val="28"/>
          <w:szCs w:val="28"/>
          <w:u w:val="single"/>
        </w:rPr>
        <w:t>Работа с одаренными  детьми.</w:t>
      </w:r>
    </w:p>
    <w:p w:rsidR="002A158E" w:rsidRPr="00533202" w:rsidRDefault="002A158E" w:rsidP="00F761E2">
      <w:pPr>
        <w:shd w:val="clear" w:color="auto" w:fill="FFFFFF"/>
        <w:autoSpaceDE w:val="0"/>
        <w:autoSpaceDN w:val="0"/>
        <w:adjustRightInd w:val="0"/>
        <w:ind w:firstLine="708"/>
        <w:rPr>
          <w:rFonts w:ascii="Times New Roman" w:hAnsi="Times New Roman"/>
          <w:sz w:val="28"/>
          <w:szCs w:val="28"/>
        </w:rPr>
      </w:pPr>
      <w:r w:rsidRPr="00533202">
        <w:rPr>
          <w:rFonts w:ascii="Times New Roman" w:hAnsi="Times New Roman"/>
          <w:sz w:val="28"/>
          <w:szCs w:val="28"/>
        </w:rPr>
        <w:t>В течение учебного года  учащиеся  школы  принимали активное  участие в интеллектуальных конкурсах, республиканских  конкурсах  «А</w:t>
      </w:r>
      <w:r w:rsidRPr="00533202">
        <w:rPr>
          <w:rFonts w:ascii="Times New Roman" w:hAnsi="Times New Roman"/>
          <w:sz w:val="28"/>
          <w:szCs w:val="28"/>
          <w:lang w:val="kk-KZ"/>
        </w:rPr>
        <w:t>қ бота</w:t>
      </w:r>
      <w:r w:rsidRPr="00533202">
        <w:rPr>
          <w:rFonts w:ascii="Times New Roman" w:hAnsi="Times New Roman"/>
          <w:sz w:val="28"/>
          <w:szCs w:val="28"/>
        </w:rPr>
        <w:t>», «</w:t>
      </w:r>
      <w:r w:rsidRPr="00533202">
        <w:rPr>
          <w:rFonts w:ascii="Times New Roman" w:hAnsi="Times New Roman"/>
          <w:sz w:val="28"/>
          <w:szCs w:val="28"/>
          <w:lang w:val="kk-KZ"/>
        </w:rPr>
        <w:t>Пони</w:t>
      </w:r>
      <w:r w:rsidRPr="00533202">
        <w:rPr>
          <w:rFonts w:ascii="Times New Roman" w:hAnsi="Times New Roman"/>
          <w:sz w:val="28"/>
          <w:szCs w:val="28"/>
        </w:rPr>
        <w:t>»,</w:t>
      </w:r>
      <w:r w:rsidR="00E25EF5" w:rsidRPr="00533202">
        <w:rPr>
          <w:rFonts w:ascii="Times New Roman" w:hAnsi="Times New Roman"/>
          <w:sz w:val="28"/>
          <w:szCs w:val="28"/>
        </w:rPr>
        <w:t xml:space="preserve"> </w:t>
      </w:r>
      <w:r w:rsidRPr="00533202">
        <w:rPr>
          <w:rFonts w:ascii="Times New Roman" w:hAnsi="Times New Roman"/>
          <w:sz w:val="28"/>
          <w:szCs w:val="28"/>
        </w:rPr>
        <w:t>заочных дистанционных олимпиадах, ИНФ</w:t>
      </w:r>
      <w:proofErr w:type="gramStart"/>
      <w:r w:rsidRPr="00533202">
        <w:rPr>
          <w:rFonts w:ascii="Times New Roman" w:hAnsi="Times New Roman"/>
          <w:sz w:val="28"/>
          <w:szCs w:val="28"/>
        </w:rPr>
        <w:t>О-</w:t>
      </w:r>
      <w:proofErr w:type="gramEnd"/>
      <w:r w:rsidRPr="00533202">
        <w:rPr>
          <w:rFonts w:ascii="Times New Roman" w:hAnsi="Times New Roman"/>
          <w:sz w:val="28"/>
          <w:szCs w:val="28"/>
        </w:rPr>
        <w:t xml:space="preserve"> уроках, других конкурсах. </w:t>
      </w:r>
    </w:p>
    <w:p w:rsidR="002A158E" w:rsidRPr="00533202" w:rsidRDefault="002A158E" w:rsidP="00F761E2">
      <w:pPr>
        <w:shd w:val="clear" w:color="auto" w:fill="FFFFFF"/>
        <w:autoSpaceDE w:val="0"/>
        <w:autoSpaceDN w:val="0"/>
        <w:adjustRightInd w:val="0"/>
        <w:ind w:firstLine="708"/>
        <w:rPr>
          <w:rFonts w:ascii="Times New Roman" w:hAnsi="Times New Roman"/>
          <w:sz w:val="28"/>
          <w:szCs w:val="28"/>
        </w:rPr>
      </w:pPr>
      <w:r w:rsidRPr="00533202">
        <w:rPr>
          <w:rFonts w:ascii="Times New Roman" w:hAnsi="Times New Roman"/>
          <w:sz w:val="28"/>
          <w:szCs w:val="28"/>
        </w:rPr>
        <w:t>По итогам городской олимпиады: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8"/>
        <w:gridCol w:w="2428"/>
        <w:gridCol w:w="2429"/>
        <w:gridCol w:w="2429"/>
      </w:tblGrid>
      <w:tr w:rsidR="002A158E" w:rsidRPr="006122C8" w:rsidTr="005D2359">
        <w:tc>
          <w:tcPr>
            <w:tcW w:w="2428" w:type="dxa"/>
          </w:tcPr>
          <w:p w:rsidR="002A158E" w:rsidRPr="002833EC" w:rsidRDefault="002A158E" w:rsidP="005D2359">
            <w:pPr>
              <w:autoSpaceDE w:val="0"/>
              <w:autoSpaceDN w:val="0"/>
              <w:adjustRightInd w:val="0"/>
              <w:jc w:val="center"/>
              <w:rPr>
                <w:rFonts w:ascii="Times New Roman" w:hAnsi="Times New Roman"/>
                <w:sz w:val="24"/>
                <w:szCs w:val="24"/>
              </w:rPr>
            </w:pPr>
            <w:r w:rsidRPr="002833EC">
              <w:rPr>
                <w:rFonts w:ascii="Times New Roman" w:hAnsi="Times New Roman"/>
                <w:sz w:val="24"/>
                <w:szCs w:val="24"/>
              </w:rPr>
              <w:t>ФИО  ученика</w:t>
            </w:r>
          </w:p>
        </w:tc>
        <w:tc>
          <w:tcPr>
            <w:tcW w:w="2428" w:type="dxa"/>
          </w:tcPr>
          <w:p w:rsidR="002A158E" w:rsidRPr="002833EC" w:rsidRDefault="002A158E" w:rsidP="005D2359">
            <w:pPr>
              <w:autoSpaceDE w:val="0"/>
              <w:autoSpaceDN w:val="0"/>
              <w:adjustRightInd w:val="0"/>
              <w:rPr>
                <w:rFonts w:ascii="Times New Roman" w:hAnsi="Times New Roman"/>
                <w:sz w:val="24"/>
                <w:szCs w:val="24"/>
              </w:rPr>
            </w:pPr>
            <w:r w:rsidRPr="002833EC">
              <w:rPr>
                <w:rFonts w:ascii="Times New Roman" w:hAnsi="Times New Roman"/>
                <w:sz w:val="24"/>
                <w:szCs w:val="24"/>
              </w:rPr>
              <w:t>ФИО учителя подготовившего ученика</w:t>
            </w:r>
          </w:p>
        </w:tc>
        <w:tc>
          <w:tcPr>
            <w:tcW w:w="2429" w:type="dxa"/>
          </w:tcPr>
          <w:p w:rsidR="002A158E" w:rsidRPr="002833EC" w:rsidRDefault="002A158E" w:rsidP="005D2359">
            <w:pPr>
              <w:autoSpaceDE w:val="0"/>
              <w:autoSpaceDN w:val="0"/>
              <w:adjustRightInd w:val="0"/>
              <w:rPr>
                <w:rFonts w:ascii="Times New Roman" w:hAnsi="Times New Roman"/>
                <w:sz w:val="24"/>
                <w:szCs w:val="24"/>
              </w:rPr>
            </w:pPr>
            <w:r w:rsidRPr="002833EC">
              <w:rPr>
                <w:rFonts w:ascii="Times New Roman" w:hAnsi="Times New Roman"/>
                <w:sz w:val="24"/>
                <w:szCs w:val="24"/>
              </w:rPr>
              <w:t>призовое место в городском туре</w:t>
            </w:r>
          </w:p>
        </w:tc>
        <w:tc>
          <w:tcPr>
            <w:tcW w:w="2429" w:type="dxa"/>
          </w:tcPr>
          <w:p w:rsidR="002A158E" w:rsidRPr="002833EC" w:rsidRDefault="002A158E" w:rsidP="005D2359">
            <w:pPr>
              <w:autoSpaceDE w:val="0"/>
              <w:autoSpaceDN w:val="0"/>
              <w:adjustRightInd w:val="0"/>
              <w:rPr>
                <w:rFonts w:ascii="Times New Roman" w:hAnsi="Times New Roman"/>
                <w:sz w:val="24"/>
                <w:szCs w:val="24"/>
              </w:rPr>
            </w:pPr>
            <w:r w:rsidRPr="002833EC">
              <w:rPr>
                <w:rFonts w:ascii="Times New Roman" w:hAnsi="Times New Roman"/>
                <w:sz w:val="24"/>
                <w:szCs w:val="24"/>
              </w:rPr>
              <w:t>призовое мес</w:t>
            </w:r>
            <w:r w:rsidR="00E25EF5" w:rsidRPr="002833EC">
              <w:rPr>
                <w:rFonts w:ascii="Times New Roman" w:hAnsi="Times New Roman"/>
                <w:sz w:val="24"/>
                <w:szCs w:val="24"/>
              </w:rPr>
              <w:t>то в областном и республиканском</w:t>
            </w:r>
            <w:r w:rsidRPr="002833EC">
              <w:rPr>
                <w:rFonts w:ascii="Times New Roman" w:hAnsi="Times New Roman"/>
                <w:sz w:val="24"/>
                <w:szCs w:val="24"/>
              </w:rPr>
              <w:t xml:space="preserve"> турах</w:t>
            </w:r>
          </w:p>
        </w:tc>
      </w:tr>
      <w:tr w:rsidR="002833EC" w:rsidRPr="00BC6DF9" w:rsidTr="002833EC">
        <w:tc>
          <w:tcPr>
            <w:tcW w:w="2428" w:type="dxa"/>
            <w:tcBorders>
              <w:top w:val="single" w:sz="4" w:space="0" w:color="auto"/>
              <w:left w:val="single" w:sz="4" w:space="0" w:color="auto"/>
              <w:bottom w:val="single" w:sz="4" w:space="0" w:color="auto"/>
              <w:right w:val="single" w:sz="4" w:space="0" w:color="auto"/>
            </w:tcBorders>
          </w:tcPr>
          <w:p w:rsidR="002833EC" w:rsidRPr="002833EC" w:rsidRDefault="002833EC" w:rsidP="002833EC">
            <w:pPr>
              <w:autoSpaceDE w:val="0"/>
              <w:autoSpaceDN w:val="0"/>
              <w:adjustRightInd w:val="0"/>
              <w:rPr>
                <w:rFonts w:ascii="Times New Roman" w:hAnsi="Times New Roman"/>
                <w:sz w:val="24"/>
                <w:szCs w:val="24"/>
              </w:rPr>
            </w:pPr>
            <w:proofErr w:type="spellStart"/>
            <w:r w:rsidRPr="002833EC">
              <w:rPr>
                <w:rFonts w:ascii="Times New Roman" w:hAnsi="Times New Roman"/>
                <w:sz w:val="24"/>
                <w:szCs w:val="24"/>
              </w:rPr>
              <w:t>Герауф</w:t>
            </w:r>
            <w:proofErr w:type="spellEnd"/>
            <w:r w:rsidRPr="002833EC">
              <w:rPr>
                <w:rFonts w:ascii="Times New Roman" w:hAnsi="Times New Roman"/>
                <w:sz w:val="24"/>
                <w:szCs w:val="24"/>
              </w:rPr>
              <w:t xml:space="preserve"> Альбина </w:t>
            </w:r>
          </w:p>
          <w:p w:rsidR="002833EC" w:rsidRPr="002833EC" w:rsidRDefault="002833EC" w:rsidP="002833EC">
            <w:pPr>
              <w:autoSpaceDE w:val="0"/>
              <w:autoSpaceDN w:val="0"/>
              <w:adjustRightInd w:val="0"/>
              <w:rPr>
                <w:rFonts w:ascii="Times New Roman" w:hAnsi="Times New Roman"/>
                <w:sz w:val="24"/>
                <w:szCs w:val="24"/>
              </w:rPr>
            </w:pPr>
            <w:r w:rsidRPr="002833EC">
              <w:rPr>
                <w:rFonts w:ascii="Times New Roman" w:hAnsi="Times New Roman"/>
                <w:sz w:val="24"/>
                <w:szCs w:val="24"/>
              </w:rPr>
              <w:t>10</w:t>
            </w:r>
            <w:proofErr w:type="gramStart"/>
            <w:r w:rsidRPr="002833EC">
              <w:rPr>
                <w:rFonts w:ascii="Times New Roman" w:hAnsi="Times New Roman"/>
                <w:sz w:val="24"/>
                <w:szCs w:val="24"/>
              </w:rPr>
              <w:t xml:space="preserve"> А</w:t>
            </w:r>
            <w:proofErr w:type="gramEnd"/>
          </w:p>
        </w:tc>
        <w:tc>
          <w:tcPr>
            <w:tcW w:w="2428" w:type="dxa"/>
            <w:tcBorders>
              <w:top w:val="single" w:sz="4" w:space="0" w:color="auto"/>
              <w:left w:val="single" w:sz="4" w:space="0" w:color="auto"/>
              <w:bottom w:val="single" w:sz="4" w:space="0" w:color="auto"/>
              <w:right w:val="single" w:sz="4" w:space="0" w:color="auto"/>
            </w:tcBorders>
          </w:tcPr>
          <w:p w:rsidR="002833EC" w:rsidRPr="002833EC" w:rsidRDefault="002833EC" w:rsidP="00F94706">
            <w:pPr>
              <w:autoSpaceDE w:val="0"/>
              <w:autoSpaceDN w:val="0"/>
              <w:adjustRightInd w:val="0"/>
              <w:rPr>
                <w:rFonts w:ascii="Times New Roman" w:hAnsi="Times New Roman"/>
                <w:sz w:val="24"/>
                <w:szCs w:val="24"/>
              </w:rPr>
            </w:pPr>
            <w:r w:rsidRPr="002833EC">
              <w:rPr>
                <w:rFonts w:ascii="Times New Roman" w:hAnsi="Times New Roman"/>
                <w:sz w:val="24"/>
                <w:szCs w:val="24"/>
              </w:rPr>
              <w:t>Сейполдаева С. Д.</w:t>
            </w:r>
          </w:p>
        </w:tc>
        <w:tc>
          <w:tcPr>
            <w:tcW w:w="2429" w:type="dxa"/>
            <w:tcBorders>
              <w:top w:val="single" w:sz="4" w:space="0" w:color="auto"/>
              <w:left w:val="single" w:sz="4" w:space="0" w:color="auto"/>
              <w:bottom w:val="single" w:sz="4" w:space="0" w:color="auto"/>
              <w:right w:val="single" w:sz="4" w:space="0" w:color="auto"/>
            </w:tcBorders>
          </w:tcPr>
          <w:p w:rsidR="002833EC" w:rsidRPr="002833EC" w:rsidRDefault="002833EC" w:rsidP="00F94706">
            <w:pPr>
              <w:autoSpaceDE w:val="0"/>
              <w:autoSpaceDN w:val="0"/>
              <w:adjustRightInd w:val="0"/>
              <w:rPr>
                <w:rFonts w:ascii="Times New Roman" w:hAnsi="Times New Roman"/>
                <w:sz w:val="24"/>
                <w:szCs w:val="24"/>
              </w:rPr>
            </w:pPr>
            <w:r w:rsidRPr="002833EC">
              <w:rPr>
                <w:rFonts w:ascii="Times New Roman" w:hAnsi="Times New Roman"/>
                <w:sz w:val="24"/>
                <w:szCs w:val="24"/>
              </w:rPr>
              <w:t>2 место</w:t>
            </w:r>
          </w:p>
        </w:tc>
        <w:tc>
          <w:tcPr>
            <w:tcW w:w="2429" w:type="dxa"/>
            <w:tcBorders>
              <w:top w:val="single" w:sz="4" w:space="0" w:color="auto"/>
              <w:left w:val="single" w:sz="4" w:space="0" w:color="auto"/>
              <w:bottom w:val="single" w:sz="4" w:space="0" w:color="auto"/>
              <w:right w:val="single" w:sz="4" w:space="0" w:color="auto"/>
            </w:tcBorders>
          </w:tcPr>
          <w:p w:rsidR="002833EC" w:rsidRPr="002833EC" w:rsidRDefault="002833EC" w:rsidP="00F94706">
            <w:pPr>
              <w:autoSpaceDE w:val="0"/>
              <w:autoSpaceDN w:val="0"/>
              <w:adjustRightInd w:val="0"/>
              <w:rPr>
                <w:rFonts w:ascii="Times New Roman" w:hAnsi="Times New Roman"/>
                <w:sz w:val="24"/>
                <w:szCs w:val="24"/>
              </w:rPr>
            </w:pPr>
            <w:r w:rsidRPr="002833EC">
              <w:rPr>
                <w:rFonts w:ascii="Times New Roman" w:hAnsi="Times New Roman"/>
                <w:sz w:val="24"/>
                <w:szCs w:val="24"/>
              </w:rPr>
              <w:t>нет</w:t>
            </w:r>
          </w:p>
        </w:tc>
      </w:tr>
    </w:tbl>
    <w:p w:rsidR="002A158E" w:rsidRPr="006122C8" w:rsidRDefault="002A158E" w:rsidP="0039070F">
      <w:pPr>
        <w:shd w:val="clear" w:color="auto" w:fill="FFFFFF"/>
        <w:autoSpaceDE w:val="0"/>
        <w:autoSpaceDN w:val="0"/>
        <w:adjustRightInd w:val="0"/>
        <w:rPr>
          <w:rFonts w:ascii="Times New Roman" w:hAnsi="Times New Roman"/>
          <w:color w:val="FF0000"/>
          <w:sz w:val="24"/>
          <w:szCs w:val="24"/>
        </w:rPr>
      </w:pPr>
    </w:p>
    <w:p w:rsidR="002A158E" w:rsidRPr="00533202" w:rsidRDefault="002A158E" w:rsidP="0039070F">
      <w:pPr>
        <w:shd w:val="clear" w:color="auto" w:fill="FFFFFF"/>
        <w:autoSpaceDE w:val="0"/>
        <w:autoSpaceDN w:val="0"/>
        <w:adjustRightInd w:val="0"/>
        <w:rPr>
          <w:rFonts w:ascii="Times New Roman" w:hAnsi="Times New Roman"/>
          <w:sz w:val="28"/>
          <w:szCs w:val="28"/>
        </w:rPr>
      </w:pPr>
      <w:r w:rsidRPr="00533202">
        <w:rPr>
          <w:rFonts w:ascii="Times New Roman" w:hAnsi="Times New Roman"/>
          <w:sz w:val="28"/>
          <w:szCs w:val="28"/>
        </w:rPr>
        <w:t>Одним из направлений  государственной   Программы  «Одаренные дети»  является  работа  над научными проектами.  Результаты   туров  защиты научных проектов: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8"/>
        <w:gridCol w:w="2428"/>
        <w:gridCol w:w="2429"/>
        <w:gridCol w:w="2429"/>
      </w:tblGrid>
      <w:tr w:rsidR="002A158E" w:rsidRPr="006122C8" w:rsidTr="005D2359">
        <w:tc>
          <w:tcPr>
            <w:tcW w:w="2428" w:type="dxa"/>
          </w:tcPr>
          <w:p w:rsidR="002A158E" w:rsidRPr="002833EC" w:rsidRDefault="002A158E" w:rsidP="005D2359">
            <w:pPr>
              <w:autoSpaceDE w:val="0"/>
              <w:autoSpaceDN w:val="0"/>
              <w:adjustRightInd w:val="0"/>
              <w:rPr>
                <w:rFonts w:ascii="Times New Roman" w:hAnsi="Times New Roman"/>
                <w:sz w:val="24"/>
                <w:szCs w:val="24"/>
              </w:rPr>
            </w:pPr>
            <w:r w:rsidRPr="002833EC">
              <w:rPr>
                <w:rFonts w:ascii="Times New Roman" w:hAnsi="Times New Roman"/>
                <w:sz w:val="24"/>
                <w:szCs w:val="24"/>
              </w:rPr>
              <w:t xml:space="preserve"> ФИО  ученика </w:t>
            </w:r>
          </w:p>
        </w:tc>
        <w:tc>
          <w:tcPr>
            <w:tcW w:w="2428" w:type="dxa"/>
          </w:tcPr>
          <w:p w:rsidR="002A158E" w:rsidRPr="002833EC" w:rsidRDefault="002A158E" w:rsidP="005D2359">
            <w:pPr>
              <w:autoSpaceDE w:val="0"/>
              <w:autoSpaceDN w:val="0"/>
              <w:adjustRightInd w:val="0"/>
              <w:rPr>
                <w:rFonts w:ascii="Times New Roman" w:hAnsi="Times New Roman"/>
                <w:sz w:val="24"/>
                <w:szCs w:val="24"/>
              </w:rPr>
            </w:pPr>
            <w:r w:rsidRPr="002833EC">
              <w:rPr>
                <w:rFonts w:ascii="Times New Roman" w:hAnsi="Times New Roman"/>
                <w:sz w:val="24"/>
                <w:szCs w:val="24"/>
              </w:rPr>
              <w:t>ФИО учителя  подготовившего  ученика</w:t>
            </w:r>
          </w:p>
        </w:tc>
        <w:tc>
          <w:tcPr>
            <w:tcW w:w="2429" w:type="dxa"/>
          </w:tcPr>
          <w:p w:rsidR="002A158E" w:rsidRPr="002833EC" w:rsidRDefault="002A158E" w:rsidP="005D2359">
            <w:pPr>
              <w:autoSpaceDE w:val="0"/>
              <w:autoSpaceDN w:val="0"/>
              <w:adjustRightInd w:val="0"/>
              <w:rPr>
                <w:rFonts w:ascii="Times New Roman" w:hAnsi="Times New Roman"/>
                <w:sz w:val="24"/>
                <w:szCs w:val="24"/>
              </w:rPr>
            </w:pPr>
            <w:r w:rsidRPr="002833EC">
              <w:rPr>
                <w:rFonts w:ascii="Times New Roman" w:hAnsi="Times New Roman"/>
                <w:sz w:val="24"/>
                <w:szCs w:val="24"/>
              </w:rPr>
              <w:t>Призовое место в городском туре</w:t>
            </w:r>
          </w:p>
        </w:tc>
        <w:tc>
          <w:tcPr>
            <w:tcW w:w="2429" w:type="dxa"/>
          </w:tcPr>
          <w:p w:rsidR="002A158E" w:rsidRPr="002833EC" w:rsidRDefault="002A158E" w:rsidP="005D2359">
            <w:pPr>
              <w:autoSpaceDE w:val="0"/>
              <w:autoSpaceDN w:val="0"/>
              <w:adjustRightInd w:val="0"/>
              <w:rPr>
                <w:rFonts w:ascii="Times New Roman" w:hAnsi="Times New Roman"/>
                <w:sz w:val="24"/>
                <w:szCs w:val="24"/>
              </w:rPr>
            </w:pPr>
            <w:r w:rsidRPr="002833EC">
              <w:rPr>
                <w:rFonts w:ascii="Times New Roman" w:hAnsi="Times New Roman"/>
                <w:sz w:val="24"/>
                <w:szCs w:val="24"/>
              </w:rPr>
              <w:t>призовое место в областном  и республиканском  туре</w:t>
            </w:r>
          </w:p>
        </w:tc>
      </w:tr>
      <w:tr w:rsidR="002833EC" w:rsidRPr="006122C8" w:rsidTr="00F94706">
        <w:tc>
          <w:tcPr>
            <w:tcW w:w="2428" w:type="dxa"/>
          </w:tcPr>
          <w:p w:rsidR="002833EC" w:rsidRPr="002833EC" w:rsidRDefault="002833EC" w:rsidP="00F94706">
            <w:pPr>
              <w:autoSpaceDE w:val="0"/>
              <w:autoSpaceDN w:val="0"/>
              <w:adjustRightInd w:val="0"/>
              <w:rPr>
                <w:rFonts w:ascii="Times New Roman" w:hAnsi="Times New Roman"/>
                <w:sz w:val="24"/>
                <w:szCs w:val="24"/>
              </w:rPr>
            </w:pPr>
            <w:r w:rsidRPr="002833EC">
              <w:rPr>
                <w:rFonts w:ascii="Times New Roman" w:hAnsi="Times New Roman"/>
                <w:lang w:val="kk-KZ"/>
              </w:rPr>
              <w:t>Жанабай Ерсин (3Қ)</w:t>
            </w:r>
          </w:p>
        </w:tc>
        <w:tc>
          <w:tcPr>
            <w:tcW w:w="2428" w:type="dxa"/>
          </w:tcPr>
          <w:p w:rsidR="002833EC" w:rsidRPr="002833EC" w:rsidRDefault="002833EC" w:rsidP="00F94706">
            <w:pPr>
              <w:autoSpaceDE w:val="0"/>
              <w:autoSpaceDN w:val="0"/>
              <w:adjustRightInd w:val="0"/>
              <w:rPr>
                <w:rFonts w:ascii="Times New Roman" w:hAnsi="Times New Roman"/>
                <w:sz w:val="24"/>
                <w:szCs w:val="24"/>
              </w:rPr>
            </w:pPr>
            <w:proofErr w:type="spellStart"/>
            <w:r w:rsidRPr="002833EC">
              <w:rPr>
                <w:rFonts w:ascii="Times New Roman" w:hAnsi="Times New Roman"/>
              </w:rPr>
              <w:t>Оскенбай</w:t>
            </w:r>
            <w:proofErr w:type="spellEnd"/>
            <w:r w:rsidRPr="002833EC">
              <w:rPr>
                <w:rFonts w:ascii="Times New Roman" w:hAnsi="Times New Roman"/>
              </w:rPr>
              <w:t xml:space="preserve"> А. А. </w:t>
            </w:r>
          </w:p>
        </w:tc>
        <w:tc>
          <w:tcPr>
            <w:tcW w:w="2429" w:type="dxa"/>
          </w:tcPr>
          <w:p w:rsidR="002833EC" w:rsidRPr="002833EC" w:rsidRDefault="002833EC" w:rsidP="00F94706">
            <w:pPr>
              <w:autoSpaceDE w:val="0"/>
              <w:autoSpaceDN w:val="0"/>
              <w:adjustRightInd w:val="0"/>
              <w:rPr>
                <w:rFonts w:ascii="Times New Roman" w:hAnsi="Times New Roman"/>
                <w:sz w:val="24"/>
                <w:szCs w:val="24"/>
              </w:rPr>
            </w:pPr>
            <w:r w:rsidRPr="002833EC">
              <w:rPr>
                <w:rFonts w:ascii="Times New Roman" w:hAnsi="Times New Roman"/>
              </w:rPr>
              <w:t>1 место в конкурсе проектов младших школьников</w:t>
            </w:r>
          </w:p>
        </w:tc>
        <w:tc>
          <w:tcPr>
            <w:tcW w:w="2429" w:type="dxa"/>
          </w:tcPr>
          <w:p w:rsidR="002833EC" w:rsidRPr="002833EC" w:rsidRDefault="002833EC" w:rsidP="00F94706">
            <w:pPr>
              <w:autoSpaceDE w:val="0"/>
              <w:autoSpaceDN w:val="0"/>
              <w:adjustRightInd w:val="0"/>
              <w:rPr>
                <w:rFonts w:ascii="Times New Roman" w:hAnsi="Times New Roman"/>
                <w:sz w:val="24"/>
                <w:szCs w:val="24"/>
              </w:rPr>
            </w:pPr>
          </w:p>
        </w:tc>
      </w:tr>
      <w:tr w:rsidR="002833EC" w:rsidRPr="006122C8" w:rsidTr="00F94706">
        <w:tc>
          <w:tcPr>
            <w:tcW w:w="2428" w:type="dxa"/>
          </w:tcPr>
          <w:p w:rsidR="002833EC" w:rsidRPr="002833EC" w:rsidRDefault="002833EC" w:rsidP="00F94706">
            <w:pPr>
              <w:autoSpaceDE w:val="0"/>
              <w:autoSpaceDN w:val="0"/>
              <w:adjustRightInd w:val="0"/>
              <w:rPr>
                <w:rFonts w:ascii="Times New Roman" w:hAnsi="Times New Roman"/>
                <w:sz w:val="24"/>
                <w:szCs w:val="24"/>
              </w:rPr>
            </w:pPr>
            <w:r w:rsidRPr="002833EC">
              <w:rPr>
                <w:rFonts w:ascii="Times New Roman" w:hAnsi="Times New Roman"/>
                <w:sz w:val="24"/>
                <w:szCs w:val="24"/>
              </w:rPr>
              <w:t xml:space="preserve">Нурпеисова </w:t>
            </w:r>
            <w:proofErr w:type="spellStart"/>
            <w:r w:rsidRPr="002833EC">
              <w:rPr>
                <w:rFonts w:ascii="Times New Roman" w:hAnsi="Times New Roman"/>
                <w:sz w:val="24"/>
                <w:szCs w:val="24"/>
              </w:rPr>
              <w:t>Дайана</w:t>
            </w:r>
            <w:proofErr w:type="spellEnd"/>
            <w:r w:rsidRPr="002833EC">
              <w:rPr>
                <w:rFonts w:ascii="Times New Roman" w:hAnsi="Times New Roman"/>
                <w:sz w:val="24"/>
                <w:szCs w:val="24"/>
              </w:rPr>
              <w:t xml:space="preserve"> </w:t>
            </w:r>
            <w:r w:rsidRPr="002833EC">
              <w:rPr>
                <w:rFonts w:ascii="Times New Roman" w:hAnsi="Times New Roman"/>
                <w:sz w:val="24"/>
                <w:szCs w:val="24"/>
              </w:rPr>
              <w:lastRenderedPageBreak/>
              <w:t>(4</w:t>
            </w:r>
            <w:r w:rsidRPr="002833EC">
              <w:rPr>
                <w:rFonts w:ascii="Times New Roman" w:hAnsi="Times New Roman"/>
                <w:sz w:val="24"/>
                <w:szCs w:val="24"/>
                <w:lang w:val="kk-KZ"/>
              </w:rPr>
              <w:t>Ә</w:t>
            </w:r>
            <w:r w:rsidRPr="002833EC">
              <w:rPr>
                <w:rFonts w:ascii="Times New Roman" w:hAnsi="Times New Roman"/>
                <w:sz w:val="24"/>
                <w:szCs w:val="24"/>
              </w:rPr>
              <w:t>)</w:t>
            </w:r>
          </w:p>
        </w:tc>
        <w:tc>
          <w:tcPr>
            <w:tcW w:w="2428" w:type="dxa"/>
          </w:tcPr>
          <w:p w:rsidR="002833EC" w:rsidRPr="002833EC" w:rsidRDefault="002833EC" w:rsidP="00F94706">
            <w:pPr>
              <w:autoSpaceDE w:val="0"/>
              <w:autoSpaceDN w:val="0"/>
              <w:adjustRightInd w:val="0"/>
              <w:rPr>
                <w:rFonts w:ascii="Times New Roman" w:hAnsi="Times New Roman"/>
                <w:sz w:val="24"/>
                <w:szCs w:val="24"/>
              </w:rPr>
            </w:pPr>
            <w:proofErr w:type="spellStart"/>
            <w:r w:rsidRPr="002833EC">
              <w:rPr>
                <w:rFonts w:ascii="Times New Roman" w:hAnsi="Times New Roman"/>
                <w:sz w:val="24"/>
                <w:szCs w:val="24"/>
              </w:rPr>
              <w:lastRenderedPageBreak/>
              <w:t>Калыкова</w:t>
            </w:r>
            <w:proofErr w:type="spellEnd"/>
            <w:r w:rsidRPr="002833EC">
              <w:rPr>
                <w:rFonts w:ascii="Times New Roman" w:hAnsi="Times New Roman"/>
                <w:sz w:val="24"/>
                <w:szCs w:val="24"/>
              </w:rPr>
              <w:t xml:space="preserve"> А. Т. </w:t>
            </w:r>
          </w:p>
        </w:tc>
        <w:tc>
          <w:tcPr>
            <w:tcW w:w="2429" w:type="dxa"/>
          </w:tcPr>
          <w:p w:rsidR="002833EC" w:rsidRPr="002833EC" w:rsidRDefault="002833EC" w:rsidP="00F94706">
            <w:pPr>
              <w:autoSpaceDE w:val="0"/>
              <w:autoSpaceDN w:val="0"/>
              <w:adjustRightInd w:val="0"/>
              <w:rPr>
                <w:rFonts w:ascii="Times New Roman" w:hAnsi="Times New Roman"/>
                <w:sz w:val="24"/>
                <w:szCs w:val="24"/>
              </w:rPr>
            </w:pPr>
            <w:r w:rsidRPr="002833EC">
              <w:rPr>
                <w:rFonts w:ascii="Times New Roman" w:hAnsi="Times New Roman"/>
                <w:sz w:val="24"/>
                <w:szCs w:val="24"/>
              </w:rPr>
              <w:t>2 место</w:t>
            </w:r>
            <w:r w:rsidRPr="002833EC">
              <w:rPr>
                <w:rFonts w:ascii="Times New Roman" w:hAnsi="Times New Roman"/>
              </w:rPr>
              <w:t xml:space="preserve"> в конкурсе </w:t>
            </w:r>
            <w:r w:rsidRPr="002833EC">
              <w:rPr>
                <w:rFonts w:ascii="Times New Roman" w:hAnsi="Times New Roman"/>
              </w:rPr>
              <w:lastRenderedPageBreak/>
              <w:t>проектов младших школьников</w:t>
            </w:r>
          </w:p>
        </w:tc>
        <w:tc>
          <w:tcPr>
            <w:tcW w:w="2429" w:type="dxa"/>
          </w:tcPr>
          <w:p w:rsidR="002833EC" w:rsidRPr="002833EC" w:rsidRDefault="002833EC" w:rsidP="00F94706">
            <w:pPr>
              <w:autoSpaceDE w:val="0"/>
              <w:autoSpaceDN w:val="0"/>
              <w:adjustRightInd w:val="0"/>
              <w:rPr>
                <w:rFonts w:ascii="Times New Roman" w:hAnsi="Times New Roman"/>
                <w:sz w:val="24"/>
                <w:szCs w:val="24"/>
              </w:rPr>
            </w:pPr>
          </w:p>
        </w:tc>
      </w:tr>
      <w:tr w:rsidR="002833EC" w:rsidRPr="006122C8" w:rsidTr="00F94706">
        <w:tc>
          <w:tcPr>
            <w:tcW w:w="2428" w:type="dxa"/>
          </w:tcPr>
          <w:p w:rsidR="002833EC" w:rsidRPr="002833EC" w:rsidRDefault="002833EC" w:rsidP="00F94706">
            <w:pPr>
              <w:autoSpaceDE w:val="0"/>
              <w:autoSpaceDN w:val="0"/>
              <w:adjustRightInd w:val="0"/>
              <w:rPr>
                <w:rFonts w:ascii="Times New Roman" w:hAnsi="Times New Roman"/>
                <w:sz w:val="24"/>
                <w:szCs w:val="24"/>
              </w:rPr>
            </w:pPr>
            <w:proofErr w:type="spellStart"/>
            <w:r w:rsidRPr="002833EC">
              <w:rPr>
                <w:rFonts w:ascii="Times New Roman" w:hAnsi="Times New Roman"/>
                <w:sz w:val="24"/>
                <w:szCs w:val="24"/>
              </w:rPr>
              <w:lastRenderedPageBreak/>
              <w:t>Костоуров</w:t>
            </w:r>
            <w:proofErr w:type="spellEnd"/>
            <w:r w:rsidRPr="002833EC">
              <w:rPr>
                <w:rFonts w:ascii="Times New Roman" w:hAnsi="Times New Roman"/>
                <w:sz w:val="24"/>
                <w:szCs w:val="24"/>
              </w:rPr>
              <w:t xml:space="preserve"> </w:t>
            </w:r>
            <w:proofErr w:type="spellStart"/>
            <w:r w:rsidRPr="002833EC">
              <w:rPr>
                <w:rFonts w:ascii="Times New Roman" w:hAnsi="Times New Roman"/>
                <w:sz w:val="24"/>
                <w:szCs w:val="24"/>
              </w:rPr>
              <w:t>Абдрахман</w:t>
            </w:r>
            <w:proofErr w:type="spellEnd"/>
            <w:r w:rsidRPr="002833EC">
              <w:rPr>
                <w:rFonts w:ascii="Times New Roman" w:hAnsi="Times New Roman"/>
                <w:sz w:val="24"/>
                <w:szCs w:val="24"/>
              </w:rPr>
              <w:t xml:space="preserve"> (3А)</w:t>
            </w:r>
          </w:p>
        </w:tc>
        <w:tc>
          <w:tcPr>
            <w:tcW w:w="2428" w:type="dxa"/>
          </w:tcPr>
          <w:p w:rsidR="002833EC" w:rsidRPr="002833EC" w:rsidRDefault="002833EC" w:rsidP="00F94706">
            <w:pPr>
              <w:autoSpaceDE w:val="0"/>
              <w:autoSpaceDN w:val="0"/>
              <w:adjustRightInd w:val="0"/>
              <w:rPr>
                <w:rFonts w:ascii="Times New Roman" w:hAnsi="Times New Roman"/>
                <w:sz w:val="24"/>
                <w:szCs w:val="24"/>
              </w:rPr>
            </w:pPr>
            <w:r w:rsidRPr="002833EC">
              <w:rPr>
                <w:rFonts w:ascii="Times New Roman" w:hAnsi="Times New Roman"/>
                <w:sz w:val="24"/>
                <w:szCs w:val="24"/>
              </w:rPr>
              <w:t xml:space="preserve">Деревнина О. И. </w:t>
            </w:r>
          </w:p>
        </w:tc>
        <w:tc>
          <w:tcPr>
            <w:tcW w:w="2429" w:type="dxa"/>
          </w:tcPr>
          <w:p w:rsidR="002833EC" w:rsidRPr="002833EC" w:rsidRDefault="002833EC" w:rsidP="00F94706">
            <w:pPr>
              <w:autoSpaceDE w:val="0"/>
              <w:autoSpaceDN w:val="0"/>
              <w:adjustRightInd w:val="0"/>
              <w:rPr>
                <w:rFonts w:ascii="Times New Roman" w:hAnsi="Times New Roman"/>
                <w:sz w:val="24"/>
                <w:szCs w:val="24"/>
              </w:rPr>
            </w:pPr>
            <w:r w:rsidRPr="002833EC">
              <w:rPr>
                <w:rFonts w:ascii="Times New Roman" w:hAnsi="Times New Roman"/>
                <w:sz w:val="24"/>
                <w:szCs w:val="24"/>
              </w:rPr>
              <w:t>2 место</w:t>
            </w:r>
            <w:r w:rsidRPr="002833EC">
              <w:rPr>
                <w:rFonts w:ascii="Times New Roman" w:hAnsi="Times New Roman"/>
              </w:rPr>
              <w:t xml:space="preserve"> в конкурсе проектов младших школьников</w:t>
            </w:r>
          </w:p>
        </w:tc>
        <w:tc>
          <w:tcPr>
            <w:tcW w:w="2429" w:type="dxa"/>
          </w:tcPr>
          <w:p w:rsidR="002833EC" w:rsidRPr="002833EC" w:rsidRDefault="002833EC" w:rsidP="00F94706">
            <w:pPr>
              <w:autoSpaceDE w:val="0"/>
              <w:autoSpaceDN w:val="0"/>
              <w:adjustRightInd w:val="0"/>
              <w:rPr>
                <w:rFonts w:ascii="Times New Roman" w:hAnsi="Times New Roman"/>
                <w:sz w:val="24"/>
                <w:szCs w:val="24"/>
              </w:rPr>
            </w:pPr>
          </w:p>
        </w:tc>
      </w:tr>
      <w:tr w:rsidR="002833EC" w:rsidRPr="006122C8" w:rsidTr="00F94706">
        <w:tc>
          <w:tcPr>
            <w:tcW w:w="2428" w:type="dxa"/>
          </w:tcPr>
          <w:p w:rsidR="002833EC" w:rsidRPr="002833EC" w:rsidRDefault="002833EC" w:rsidP="00F94706">
            <w:pPr>
              <w:autoSpaceDE w:val="0"/>
              <w:autoSpaceDN w:val="0"/>
              <w:adjustRightInd w:val="0"/>
              <w:rPr>
                <w:rFonts w:ascii="Times New Roman" w:hAnsi="Times New Roman"/>
                <w:sz w:val="24"/>
                <w:szCs w:val="24"/>
              </w:rPr>
            </w:pPr>
            <w:r w:rsidRPr="002833EC">
              <w:rPr>
                <w:rFonts w:ascii="Times New Roman" w:hAnsi="Times New Roman"/>
                <w:sz w:val="24"/>
                <w:szCs w:val="24"/>
              </w:rPr>
              <w:t>Николаева Дарья (2А)</w:t>
            </w:r>
          </w:p>
        </w:tc>
        <w:tc>
          <w:tcPr>
            <w:tcW w:w="2428" w:type="dxa"/>
          </w:tcPr>
          <w:p w:rsidR="002833EC" w:rsidRPr="002833EC" w:rsidRDefault="002833EC" w:rsidP="00F94706">
            <w:pPr>
              <w:autoSpaceDE w:val="0"/>
              <w:autoSpaceDN w:val="0"/>
              <w:adjustRightInd w:val="0"/>
              <w:rPr>
                <w:rFonts w:ascii="Times New Roman" w:hAnsi="Times New Roman"/>
                <w:sz w:val="24"/>
                <w:szCs w:val="24"/>
              </w:rPr>
            </w:pPr>
            <w:r w:rsidRPr="002833EC">
              <w:rPr>
                <w:rFonts w:ascii="Times New Roman" w:hAnsi="Times New Roman"/>
                <w:sz w:val="24"/>
                <w:szCs w:val="24"/>
              </w:rPr>
              <w:t xml:space="preserve">Генрих Н. А. </w:t>
            </w:r>
          </w:p>
        </w:tc>
        <w:tc>
          <w:tcPr>
            <w:tcW w:w="2429" w:type="dxa"/>
          </w:tcPr>
          <w:p w:rsidR="002833EC" w:rsidRPr="002833EC" w:rsidRDefault="002833EC" w:rsidP="00F94706">
            <w:pPr>
              <w:autoSpaceDE w:val="0"/>
              <w:autoSpaceDN w:val="0"/>
              <w:adjustRightInd w:val="0"/>
              <w:rPr>
                <w:rFonts w:ascii="Times New Roman" w:hAnsi="Times New Roman"/>
                <w:sz w:val="24"/>
                <w:szCs w:val="24"/>
              </w:rPr>
            </w:pPr>
            <w:r w:rsidRPr="002833EC">
              <w:rPr>
                <w:rFonts w:ascii="Times New Roman" w:hAnsi="Times New Roman"/>
                <w:sz w:val="24"/>
                <w:szCs w:val="24"/>
              </w:rPr>
              <w:t>3 место</w:t>
            </w:r>
            <w:r w:rsidRPr="002833EC">
              <w:rPr>
                <w:rFonts w:ascii="Times New Roman" w:hAnsi="Times New Roman"/>
              </w:rPr>
              <w:t xml:space="preserve"> в конкурсе проектов младших школьников</w:t>
            </w:r>
          </w:p>
        </w:tc>
        <w:tc>
          <w:tcPr>
            <w:tcW w:w="2429" w:type="dxa"/>
          </w:tcPr>
          <w:p w:rsidR="002833EC" w:rsidRPr="002833EC" w:rsidRDefault="002833EC" w:rsidP="00F94706">
            <w:pPr>
              <w:autoSpaceDE w:val="0"/>
              <w:autoSpaceDN w:val="0"/>
              <w:adjustRightInd w:val="0"/>
              <w:rPr>
                <w:rFonts w:ascii="Times New Roman" w:hAnsi="Times New Roman"/>
                <w:sz w:val="24"/>
                <w:szCs w:val="24"/>
              </w:rPr>
            </w:pPr>
          </w:p>
        </w:tc>
      </w:tr>
      <w:tr w:rsidR="002833EC" w:rsidRPr="006122C8" w:rsidTr="00F94706">
        <w:tc>
          <w:tcPr>
            <w:tcW w:w="2428" w:type="dxa"/>
          </w:tcPr>
          <w:p w:rsidR="002833EC" w:rsidRPr="002833EC" w:rsidRDefault="002833EC" w:rsidP="00F94706">
            <w:pPr>
              <w:autoSpaceDE w:val="0"/>
              <w:autoSpaceDN w:val="0"/>
              <w:adjustRightInd w:val="0"/>
              <w:rPr>
                <w:rFonts w:ascii="Times New Roman" w:hAnsi="Times New Roman"/>
                <w:sz w:val="24"/>
                <w:szCs w:val="24"/>
              </w:rPr>
            </w:pPr>
            <w:proofErr w:type="spellStart"/>
            <w:r w:rsidRPr="002833EC">
              <w:rPr>
                <w:rFonts w:ascii="Times New Roman" w:hAnsi="Times New Roman"/>
                <w:sz w:val="24"/>
                <w:szCs w:val="24"/>
              </w:rPr>
              <w:t>Досов</w:t>
            </w:r>
            <w:proofErr w:type="spellEnd"/>
            <w:r w:rsidRPr="002833EC">
              <w:rPr>
                <w:rFonts w:ascii="Times New Roman" w:hAnsi="Times New Roman"/>
                <w:sz w:val="24"/>
                <w:szCs w:val="24"/>
              </w:rPr>
              <w:t xml:space="preserve"> Алишер (3А)</w:t>
            </w:r>
          </w:p>
        </w:tc>
        <w:tc>
          <w:tcPr>
            <w:tcW w:w="2428" w:type="dxa"/>
          </w:tcPr>
          <w:p w:rsidR="002833EC" w:rsidRPr="002833EC" w:rsidRDefault="002833EC" w:rsidP="00F94706">
            <w:pPr>
              <w:autoSpaceDE w:val="0"/>
              <w:autoSpaceDN w:val="0"/>
              <w:adjustRightInd w:val="0"/>
              <w:rPr>
                <w:rFonts w:ascii="Times New Roman" w:hAnsi="Times New Roman"/>
                <w:sz w:val="24"/>
                <w:szCs w:val="24"/>
              </w:rPr>
            </w:pPr>
            <w:r w:rsidRPr="002833EC">
              <w:rPr>
                <w:rFonts w:ascii="Times New Roman" w:hAnsi="Times New Roman"/>
                <w:sz w:val="24"/>
                <w:szCs w:val="24"/>
              </w:rPr>
              <w:t>Деревнина О. И.</w:t>
            </w:r>
          </w:p>
        </w:tc>
        <w:tc>
          <w:tcPr>
            <w:tcW w:w="2429" w:type="dxa"/>
          </w:tcPr>
          <w:p w:rsidR="002833EC" w:rsidRPr="002833EC" w:rsidRDefault="002833EC" w:rsidP="00F94706">
            <w:pPr>
              <w:autoSpaceDE w:val="0"/>
              <w:autoSpaceDN w:val="0"/>
              <w:adjustRightInd w:val="0"/>
              <w:rPr>
                <w:rFonts w:ascii="Times New Roman" w:hAnsi="Times New Roman"/>
                <w:sz w:val="24"/>
                <w:szCs w:val="24"/>
              </w:rPr>
            </w:pPr>
            <w:r w:rsidRPr="002833EC">
              <w:rPr>
                <w:rFonts w:ascii="Times New Roman" w:hAnsi="Times New Roman"/>
                <w:sz w:val="24"/>
                <w:szCs w:val="24"/>
              </w:rPr>
              <w:t>3 место</w:t>
            </w:r>
            <w:r w:rsidRPr="002833EC">
              <w:rPr>
                <w:rFonts w:ascii="Times New Roman" w:hAnsi="Times New Roman"/>
              </w:rPr>
              <w:t xml:space="preserve"> в конкурсе проектов младших школьников</w:t>
            </w:r>
          </w:p>
        </w:tc>
        <w:tc>
          <w:tcPr>
            <w:tcW w:w="2429" w:type="dxa"/>
          </w:tcPr>
          <w:p w:rsidR="002833EC" w:rsidRPr="002833EC" w:rsidRDefault="002833EC" w:rsidP="00F94706">
            <w:pPr>
              <w:autoSpaceDE w:val="0"/>
              <w:autoSpaceDN w:val="0"/>
              <w:adjustRightInd w:val="0"/>
              <w:rPr>
                <w:rFonts w:ascii="Times New Roman" w:hAnsi="Times New Roman"/>
                <w:sz w:val="24"/>
                <w:szCs w:val="24"/>
              </w:rPr>
            </w:pPr>
          </w:p>
        </w:tc>
      </w:tr>
      <w:tr w:rsidR="002833EC" w:rsidRPr="006122C8" w:rsidTr="00F94706">
        <w:tc>
          <w:tcPr>
            <w:tcW w:w="2428" w:type="dxa"/>
          </w:tcPr>
          <w:p w:rsidR="002833EC" w:rsidRPr="002833EC" w:rsidRDefault="002833EC" w:rsidP="00F94706">
            <w:pPr>
              <w:autoSpaceDE w:val="0"/>
              <w:autoSpaceDN w:val="0"/>
              <w:adjustRightInd w:val="0"/>
              <w:rPr>
                <w:rFonts w:ascii="Times New Roman" w:hAnsi="Times New Roman"/>
                <w:sz w:val="24"/>
                <w:szCs w:val="24"/>
              </w:rPr>
            </w:pPr>
            <w:r w:rsidRPr="002833EC">
              <w:rPr>
                <w:rFonts w:ascii="Times New Roman" w:hAnsi="Times New Roman"/>
                <w:sz w:val="24"/>
                <w:szCs w:val="24"/>
                <w:lang w:val="kk-KZ"/>
              </w:rPr>
              <w:t xml:space="preserve">Батяшова Дарья </w:t>
            </w:r>
            <w:r w:rsidRPr="002833EC">
              <w:rPr>
                <w:rFonts w:ascii="Times New Roman" w:hAnsi="Times New Roman"/>
                <w:sz w:val="24"/>
                <w:szCs w:val="24"/>
              </w:rPr>
              <w:t>(9А)</w:t>
            </w:r>
          </w:p>
        </w:tc>
        <w:tc>
          <w:tcPr>
            <w:tcW w:w="2428" w:type="dxa"/>
          </w:tcPr>
          <w:p w:rsidR="002833EC" w:rsidRPr="002833EC" w:rsidRDefault="002833EC" w:rsidP="00F94706">
            <w:pPr>
              <w:autoSpaceDE w:val="0"/>
              <w:autoSpaceDN w:val="0"/>
              <w:adjustRightInd w:val="0"/>
              <w:rPr>
                <w:rFonts w:ascii="Times New Roman" w:hAnsi="Times New Roman"/>
                <w:sz w:val="24"/>
                <w:szCs w:val="24"/>
              </w:rPr>
            </w:pPr>
            <w:r w:rsidRPr="002833EC">
              <w:rPr>
                <w:rFonts w:ascii="Times New Roman" w:hAnsi="Times New Roman"/>
                <w:sz w:val="24"/>
                <w:szCs w:val="24"/>
              </w:rPr>
              <w:t xml:space="preserve">Шевченко И. И. </w:t>
            </w:r>
          </w:p>
        </w:tc>
        <w:tc>
          <w:tcPr>
            <w:tcW w:w="2429" w:type="dxa"/>
          </w:tcPr>
          <w:p w:rsidR="002833EC" w:rsidRPr="002833EC" w:rsidRDefault="002833EC" w:rsidP="00F94706">
            <w:pPr>
              <w:autoSpaceDE w:val="0"/>
              <w:autoSpaceDN w:val="0"/>
              <w:adjustRightInd w:val="0"/>
              <w:rPr>
                <w:rFonts w:ascii="Times New Roman" w:hAnsi="Times New Roman"/>
                <w:sz w:val="24"/>
                <w:szCs w:val="24"/>
              </w:rPr>
            </w:pPr>
            <w:r w:rsidRPr="002833EC">
              <w:rPr>
                <w:rFonts w:ascii="Times New Roman" w:hAnsi="Times New Roman"/>
                <w:sz w:val="24"/>
                <w:szCs w:val="24"/>
              </w:rPr>
              <w:t xml:space="preserve">2 место </w:t>
            </w:r>
          </w:p>
        </w:tc>
        <w:tc>
          <w:tcPr>
            <w:tcW w:w="2429" w:type="dxa"/>
          </w:tcPr>
          <w:p w:rsidR="002833EC" w:rsidRPr="002833EC" w:rsidRDefault="002833EC" w:rsidP="00F94706">
            <w:pPr>
              <w:autoSpaceDE w:val="0"/>
              <w:autoSpaceDN w:val="0"/>
              <w:adjustRightInd w:val="0"/>
              <w:rPr>
                <w:rFonts w:ascii="Times New Roman" w:hAnsi="Times New Roman"/>
                <w:sz w:val="24"/>
                <w:szCs w:val="24"/>
              </w:rPr>
            </w:pPr>
          </w:p>
        </w:tc>
      </w:tr>
      <w:tr w:rsidR="002833EC" w:rsidRPr="006122C8" w:rsidTr="00F94706">
        <w:tc>
          <w:tcPr>
            <w:tcW w:w="2428" w:type="dxa"/>
          </w:tcPr>
          <w:p w:rsidR="002833EC" w:rsidRPr="002833EC" w:rsidRDefault="002833EC" w:rsidP="00F94706">
            <w:pPr>
              <w:autoSpaceDE w:val="0"/>
              <w:autoSpaceDN w:val="0"/>
              <w:adjustRightInd w:val="0"/>
              <w:rPr>
                <w:rFonts w:ascii="Times New Roman" w:hAnsi="Times New Roman"/>
                <w:sz w:val="24"/>
                <w:szCs w:val="24"/>
              </w:rPr>
            </w:pPr>
            <w:r w:rsidRPr="002833EC">
              <w:rPr>
                <w:rFonts w:ascii="Times New Roman" w:hAnsi="Times New Roman"/>
                <w:sz w:val="24"/>
                <w:szCs w:val="24"/>
                <w:lang w:val="kk-KZ"/>
              </w:rPr>
              <w:t xml:space="preserve">Батяшова Дарья </w:t>
            </w:r>
            <w:r w:rsidRPr="002833EC">
              <w:rPr>
                <w:rFonts w:ascii="Times New Roman" w:hAnsi="Times New Roman"/>
                <w:sz w:val="24"/>
                <w:szCs w:val="24"/>
              </w:rPr>
              <w:t>(9А)</w:t>
            </w:r>
          </w:p>
        </w:tc>
        <w:tc>
          <w:tcPr>
            <w:tcW w:w="2428" w:type="dxa"/>
          </w:tcPr>
          <w:p w:rsidR="002833EC" w:rsidRPr="002833EC" w:rsidRDefault="002833EC" w:rsidP="00F94706">
            <w:pPr>
              <w:autoSpaceDE w:val="0"/>
              <w:autoSpaceDN w:val="0"/>
              <w:adjustRightInd w:val="0"/>
              <w:rPr>
                <w:rFonts w:ascii="Times New Roman" w:hAnsi="Times New Roman"/>
                <w:sz w:val="24"/>
                <w:szCs w:val="24"/>
              </w:rPr>
            </w:pPr>
            <w:r w:rsidRPr="002833EC">
              <w:rPr>
                <w:rFonts w:ascii="Times New Roman" w:hAnsi="Times New Roman"/>
                <w:sz w:val="24"/>
                <w:szCs w:val="24"/>
              </w:rPr>
              <w:t xml:space="preserve">Шевченко И. И. </w:t>
            </w:r>
          </w:p>
        </w:tc>
        <w:tc>
          <w:tcPr>
            <w:tcW w:w="2429" w:type="dxa"/>
          </w:tcPr>
          <w:p w:rsidR="002833EC" w:rsidRPr="002833EC" w:rsidRDefault="002833EC" w:rsidP="00F94706">
            <w:pPr>
              <w:autoSpaceDE w:val="0"/>
              <w:autoSpaceDN w:val="0"/>
              <w:adjustRightInd w:val="0"/>
              <w:rPr>
                <w:rFonts w:ascii="Times New Roman" w:hAnsi="Times New Roman"/>
                <w:sz w:val="24"/>
                <w:szCs w:val="24"/>
              </w:rPr>
            </w:pPr>
          </w:p>
        </w:tc>
        <w:tc>
          <w:tcPr>
            <w:tcW w:w="2429" w:type="dxa"/>
          </w:tcPr>
          <w:p w:rsidR="002833EC" w:rsidRPr="002833EC" w:rsidRDefault="002833EC" w:rsidP="00F94706">
            <w:pPr>
              <w:autoSpaceDE w:val="0"/>
              <w:autoSpaceDN w:val="0"/>
              <w:adjustRightInd w:val="0"/>
              <w:rPr>
                <w:rFonts w:ascii="Times New Roman" w:hAnsi="Times New Roman"/>
                <w:sz w:val="24"/>
                <w:szCs w:val="24"/>
              </w:rPr>
            </w:pPr>
            <w:r w:rsidRPr="002833EC">
              <w:rPr>
                <w:rFonts w:ascii="Times New Roman" w:hAnsi="Times New Roman"/>
                <w:sz w:val="24"/>
                <w:szCs w:val="24"/>
              </w:rPr>
              <w:t>3 место</w:t>
            </w:r>
          </w:p>
        </w:tc>
      </w:tr>
    </w:tbl>
    <w:p w:rsidR="002A158E" w:rsidRPr="00533202" w:rsidRDefault="004F6485" w:rsidP="00F761E2">
      <w:pPr>
        <w:shd w:val="clear" w:color="auto" w:fill="FFFFFF"/>
        <w:autoSpaceDE w:val="0"/>
        <w:autoSpaceDN w:val="0"/>
        <w:adjustRightInd w:val="0"/>
        <w:spacing w:line="240" w:lineRule="atLeast"/>
        <w:ind w:firstLine="708"/>
        <w:jc w:val="both"/>
        <w:rPr>
          <w:rFonts w:ascii="Times New Roman" w:hAnsi="Times New Roman"/>
          <w:sz w:val="28"/>
          <w:szCs w:val="28"/>
        </w:rPr>
      </w:pPr>
      <w:r>
        <w:rPr>
          <w:rFonts w:ascii="Times New Roman" w:hAnsi="Times New Roman"/>
          <w:sz w:val="28"/>
          <w:szCs w:val="28"/>
        </w:rPr>
        <w:t xml:space="preserve">Причиной  невысокой </w:t>
      </w:r>
      <w:r w:rsidR="002A158E" w:rsidRPr="00533202">
        <w:rPr>
          <w:rFonts w:ascii="Times New Roman" w:hAnsi="Times New Roman"/>
          <w:sz w:val="28"/>
          <w:szCs w:val="28"/>
        </w:rPr>
        <w:t xml:space="preserve">  результативности является  недостаточная работа учителей-предметников по подготовке учащихся к  предметным олимпиадам.</w:t>
      </w:r>
    </w:p>
    <w:p w:rsidR="002A158E" w:rsidRPr="00533202" w:rsidRDefault="002A158E" w:rsidP="00F761E2">
      <w:pPr>
        <w:shd w:val="clear" w:color="auto" w:fill="FFFFFF"/>
        <w:autoSpaceDE w:val="0"/>
        <w:autoSpaceDN w:val="0"/>
        <w:adjustRightInd w:val="0"/>
        <w:spacing w:line="240" w:lineRule="atLeast"/>
        <w:ind w:firstLine="708"/>
        <w:jc w:val="both"/>
        <w:rPr>
          <w:rFonts w:ascii="Times New Roman" w:hAnsi="Times New Roman"/>
          <w:sz w:val="28"/>
          <w:szCs w:val="28"/>
        </w:rPr>
      </w:pPr>
      <w:r w:rsidRPr="00533202">
        <w:rPr>
          <w:rFonts w:ascii="Times New Roman" w:hAnsi="Times New Roman"/>
          <w:sz w:val="28"/>
          <w:szCs w:val="28"/>
        </w:rPr>
        <w:t>В целях  усиления  работы  с одаренными детьми, в новом учебном  году необходимо решить  следующие проблемы:</w:t>
      </w:r>
    </w:p>
    <w:p w:rsidR="002833EC" w:rsidRPr="00E26615" w:rsidRDefault="002833EC" w:rsidP="002833EC">
      <w:pPr>
        <w:shd w:val="clear" w:color="auto" w:fill="FFFFFF"/>
        <w:autoSpaceDE w:val="0"/>
        <w:autoSpaceDN w:val="0"/>
        <w:adjustRightInd w:val="0"/>
        <w:spacing w:line="240" w:lineRule="atLeast"/>
        <w:jc w:val="both"/>
        <w:rPr>
          <w:rFonts w:ascii="Times New Roman" w:hAnsi="Times New Roman"/>
          <w:sz w:val="28"/>
          <w:szCs w:val="28"/>
        </w:rPr>
      </w:pPr>
      <w:r w:rsidRPr="002833EC">
        <w:rPr>
          <w:rFonts w:ascii="Times New Roman" w:hAnsi="Times New Roman"/>
          <w:sz w:val="24"/>
          <w:szCs w:val="24"/>
        </w:rPr>
        <w:t>1</w:t>
      </w:r>
      <w:r w:rsidRPr="00E26615">
        <w:rPr>
          <w:rFonts w:ascii="Times New Roman" w:hAnsi="Times New Roman"/>
          <w:sz w:val="28"/>
          <w:szCs w:val="28"/>
        </w:rPr>
        <w:t xml:space="preserve">. </w:t>
      </w:r>
      <w:proofErr w:type="gramStart"/>
      <w:r w:rsidRPr="00E26615">
        <w:rPr>
          <w:rFonts w:ascii="Times New Roman" w:hAnsi="Times New Roman"/>
          <w:sz w:val="28"/>
          <w:szCs w:val="28"/>
        </w:rPr>
        <w:t>На конец</w:t>
      </w:r>
      <w:proofErr w:type="gramEnd"/>
      <w:r w:rsidRPr="00E26615">
        <w:rPr>
          <w:rFonts w:ascii="Times New Roman" w:hAnsi="Times New Roman"/>
          <w:sz w:val="28"/>
          <w:szCs w:val="28"/>
        </w:rPr>
        <w:t xml:space="preserve"> 2018-19 года составить список олимпийской сборной школы.</w:t>
      </w:r>
    </w:p>
    <w:p w:rsidR="002833EC" w:rsidRPr="00E26615" w:rsidRDefault="002833EC" w:rsidP="00E26615">
      <w:pPr>
        <w:shd w:val="clear" w:color="auto" w:fill="FFFFFF"/>
        <w:autoSpaceDE w:val="0"/>
        <w:autoSpaceDN w:val="0"/>
        <w:adjustRightInd w:val="0"/>
        <w:spacing w:line="240" w:lineRule="atLeast"/>
        <w:jc w:val="both"/>
        <w:rPr>
          <w:rFonts w:ascii="Times New Roman" w:hAnsi="Times New Roman"/>
          <w:sz w:val="28"/>
          <w:szCs w:val="28"/>
        </w:rPr>
      </w:pPr>
      <w:r w:rsidRPr="00E26615">
        <w:rPr>
          <w:rFonts w:ascii="Times New Roman" w:hAnsi="Times New Roman"/>
          <w:sz w:val="28"/>
          <w:szCs w:val="28"/>
        </w:rPr>
        <w:t xml:space="preserve">2. </w:t>
      </w:r>
      <w:proofErr w:type="gramStart"/>
      <w:r w:rsidRPr="00E26615">
        <w:rPr>
          <w:rFonts w:ascii="Times New Roman" w:hAnsi="Times New Roman"/>
          <w:sz w:val="28"/>
          <w:szCs w:val="28"/>
        </w:rPr>
        <w:t>На конец</w:t>
      </w:r>
      <w:proofErr w:type="gramEnd"/>
      <w:r w:rsidRPr="00E26615">
        <w:rPr>
          <w:rFonts w:ascii="Times New Roman" w:hAnsi="Times New Roman"/>
          <w:sz w:val="28"/>
          <w:szCs w:val="28"/>
        </w:rPr>
        <w:t xml:space="preserve"> 2018-19 года составить список участников конкурса проектов.</w:t>
      </w:r>
    </w:p>
    <w:p w:rsidR="002833EC" w:rsidRPr="00E26615" w:rsidRDefault="002833EC" w:rsidP="00E26615">
      <w:pPr>
        <w:shd w:val="clear" w:color="auto" w:fill="FFFFFF"/>
        <w:autoSpaceDE w:val="0"/>
        <w:autoSpaceDN w:val="0"/>
        <w:adjustRightInd w:val="0"/>
        <w:spacing w:line="240" w:lineRule="atLeast"/>
        <w:jc w:val="both"/>
        <w:rPr>
          <w:rFonts w:ascii="Times New Roman" w:hAnsi="Times New Roman"/>
          <w:sz w:val="28"/>
          <w:szCs w:val="28"/>
        </w:rPr>
      </w:pPr>
      <w:r w:rsidRPr="00E26615">
        <w:rPr>
          <w:rFonts w:ascii="Times New Roman" w:hAnsi="Times New Roman"/>
          <w:sz w:val="28"/>
          <w:szCs w:val="28"/>
        </w:rPr>
        <w:t xml:space="preserve">3. На конец 2018-19 года составить предварительный список </w:t>
      </w:r>
      <w:proofErr w:type="gramStart"/>
      <w:r w:rsidRPr="00E26615">
        <w:rPr>
          <w:rFonts w:ascii="Times New Roman" w:hAnsi="Times New Roman"/>
          <w:sz w:val="28"/>
          <w:szCs w:val="28"/>
        </w:rPr>
        <w:t>участников конкурсов педагогического мастерства учителей школы</w:t>
      </w:r>
      <w:proofErr w:type="gramEnd"/>
      <w:r w:rsidRPr="00E26615">
        <w:rPr>
          <w:rFonts w:ascii="Times New Roman" w:hAnsi="Times New Roman"/>
          <w:sz w:val="28"/>
          <w:szCs w:val="28"/>
        </w:rPr>
        <w:t>.</w:t>
      </w:r>
    </w:p>
    <w:p w:rsidR="002833EC" w:rsidRPr="00E26615" w:rsidRDefault="002833EC" w:rsidP="00E26615">
      <w:pPr>
        <w:shd w:val="clear" w:color="auto" w:fill="FFFFFF"/>
        <w:autoSpaceDE w:val="0"/>
        <w:autoSpaceDN w:val="0"/>
        <w:adjustRightInd w:val="0"/>
        <w:spacing w:line="240" w:lineRule="atLeast"/>
        <w:jc w:val="both"/>
        <w:rPr>
          <w:rFonts w:ascii="Times New Roman" w:hAnsi="Times New Roman"/>
          <w:sz w:val="28"/>
          <w:szCs w:val="28"/>
        </w:rPr>
      </w:pPr>
      <w:r w:rsidRPr="00E26615">
        <w:rPr>
          <w:rFonts w:ascii="Times New Roman" w:hAnsi="Times New Roman"/>
          <w:sz w:val="28"/>
          <w:szCs w:val="28"/>
        </w:rPr>
        <w:t>4. Провести встречу администрации школы, учителей и участников олимпийской сборной и вручить им конверты с заданиями на лето.</w:t>
      </w:r>
    </w:p>
    <w:p w:rsidR="002A158E" w:rsidRPr="002833EC" w:rsidRDefault="002A158E" w:rsidP="002241CE">
      <w:pPr>
        <w:shd w:val="clear" w:color="auto" w:fill="FFFFFF"/>
        <w:autoSpaceDE w:val="0"/>
        <w:autoSpaceDN w:val="0"/>
        <w:adjustRightInd w:val="0"/>
        <w:spacing w:line="240" w:lineRule="atLeast"/>
        <w:ind w:firstLine="708"/>
        <w:jc w:val="both"/>
        <w:rPr>
          <w:rFonts w:ascii="Times New Roman" w:hAnsi="Times New Roman"/>
          <w:sz w:val="28"/>
          <w:szCs w:val="28"/>
        </w:rPr>
      </w:pPr>
    </w:p>
    <w:p w:rsidR="002A158E" w:rsidRPr="002833EC" w:rsidRDefault="002A158E" w:rsidP="004400FF">
      <w:pPr>
        <w:shd w:val="clear" w:color="auto" w:fill="FFFFFF"/>
        <w:autoSpaceDE w:val="0"/>
        <w:autoSpaceDN w:val="0"/>
        <w:adjustRightInd w:val="0"/>
        <w:jc w:val="center"/>
        <w:rPr>
          <w:rFonts w:ascii="Times New Roman" w:hAnsi="Times New Roman"/>
          <w:b/>
          <w:sz w:val="28"/>
          <w:szCs w:val="28"/>
        </w:rPr>
      </w:pPr>
      <w:r w:rsidRPr="002833EC">
        <w:rPr>
          <w:rFonts w:ascii="Times New Roman" w:hAnsi="Times New Roman"/>
          <w:b/>
          <w:sz w:val="28"/>
          <w:szCs w:val="28"/>
        </w:rPr>
        <w:t>2.1 Методическая работа</w:t>
      </w:r>
    </w:p>
    <w:p w:rsidR="00533202" w:rsidRDefault="00533202" w:rsidP="00271C82">
      <w:pPr>
        <w:ind w:firstLine="708"/>
        <w:jc w:val="both"/>
        <w:rPr>
          <w:rFonts w:ascii="Times New Roman" w:hAnsi="Times New Roman"/>
          <w:sz w:val="28"/>
          <w:szCs w:val="28"/>
        </w:rPr>
      </w:pPr>
      <w:r>
        <w:rPr>
          <w:rFonts w:ascii="Times New Roman" w:hAnsi="Times New Roman"/>
          <w:sz w:val="28"/>
          <w:szCs w:val="28"/>
        </w:rPr>
        <w:t xml:space="preserve">В 2018 – 2019 учебном году СОШ №14 работает  над методической темой: </w:t>
      </w:r>
      <w:r w:rsidRPr="00533202">
        <w:rPr>
          <w:rFonts w:ascii="Times New Roman" w:hAnsi="Times New Roman"/>
          <w:sz w:val="28"/>
          <w:szCs w:val="28"/>
        </w:rPr>
        <w:t xml:space="preserve"> </w:t>
      </w:r>
      <w:r w:rsidRPr="00533202">
        <w:rPr>
          <w:rFonts w:ascii="Times New Roman" w:hAnsi="Times New Roman"/>
          <w:b/>
          <w:i/>
          <w:sz w:val="28"/>
          <w:szCs w:val="28"/>
        </w:rPr>
        <w:t xml:space="preserve">«Формирование профессиональной компетентности педагогических кадров как условие создания </w:t>
      </w:r>
      <w:proofErr w:type="spellStart"/>
      <w:r w:rsidRPr="00533202">
        <w:rPr>
          <w:rFonts w:ascii="Times New Roman" w:hAnsi="Times New Roman"/>
          <w:b/>
          <w:i/>
          <w:sz w:val="28"/>
          <w:szCs w:val="28"/>
        </w:rPr>
        <w:t>компетентностного</w:t>
      </w:r>
      <w:proofErr w:type="spellEnd"/>
      <w:r w:rsidRPr="00533202">
        <w:rPr>
          <w:rFonts w:ascii="Times New Roman" w:hAnsi="Times New Roman"/>
          <w:b/>
          <w:i/>
          <w:sz w:val="28"/>
          <w:szCs w:val="28"/>
        </w:rPr>
        <w:t xml:space="preserve"> образовательного пространства школы».</w:t>
      </w:r>
    </w:p>
    <w:p w:rsidR="00533202" w:rsidRDefault="00533202" w:rsidP="00271C82">
      <w:pPr>
        <w:pStyle w:val="ab"/>
        <w:jc w:val="both"/>
        <w:rPr>
          <w:rFonts w:ascii="Times New Roman" w:hAnsi="Times New Roman"/>
          <w:sz w:val="28"/>
          <w:szCs w:val="28"/>
        </w:rPr>
      </w:pPr>
      <w:r>
        <w:rPr>
          <w:rFonts w:ascii="Times New Roman" w:hAnsi="Times New Roman"/>
          <w:b/>
          <w:bCs/>
          <w:sz w:val="28"/>
          <w:szCs w:val="28"/>
        </w:rPr>
        <w:t>Цель:</w:t>
      </w:r>
      <w:r>
        <w:rPr>
          <w:rFonts w:ascii="Times New Roman" w:hAnsi="Times New Roman"/>
          <w:sz w:val="28"/>
          <w:szCs w:val="28"/>
        </w:rPr>
        <w:t xml:space="preserve"> </w:t>
      </w:r>
      <w:r>
        <w:rPr>
          <w:rFonts w:ascii="Times New Roman" w:eastAsia="Times New Roman" w:hAnsi="Times New Roman"/>
          <w:color w:val="000000"/>
          <w:lang w:eastAsia="ru-RU"/>
        </w:rPr>
        <w:t xml:space="preserve"> </w:t>
      </w:r>
      <w:r>
        <w:rPr>
          <w:rFonts w:ascii="Times New Roman" w:eastAsia="Times New Roman" w:hAnsi="Times New Roman"/>
          <w:color w:val="000000"/>
          <w:sz w:val="28"/>
          <w:szCs w:val="28"/>
          <w:lang w:eastAsia="ru-RU"/>
        </w:rPr>
        <w:t>Скоординировать деятельность всего педагогического коллектива на формирование профессиональной компетентности в соответствии с новыми требованиями образования.</w:t>
      </w:r>
    </w:p>
    <w:p w:rsidR="00533202" w:rsidRDefault="00533202" w:rsidP="00271C82">
      <w:pPr>
        <w:spacing w:before="75" w:after="75" w:line="270" w:lineRule="atLeast"/>
        <w:jc w:val="both"/>
        <w:textAlignment w:val="baseline"/>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В соответствии с этим были намечены </w:t>
      </w:r>
      <w:r>
        <w:rPr>
          <w:rFonts w:ascii="Times New Roman" w:eastAsia="Times New Roman" w:hAnsi="Times New Roman"/>
          <w:b/>
          <w:color w:val="000000"/>
          <w:sz w:val="28"/>
          <w:szCs w:val="28"/>
          <w:lang w:eastAsia="ru-RU"/>
        </w:rPr>
        <w:t>следующие задачи:</w:t>
      </w:r>
    </w:p>
    <w:p w:rsidR="00533202" w:rsidRDefault="00533202" w:rsidP="00271C82">
      <w:pPr>
        <w:spacing w:before="75" w:after="75" w:line="270" w:lineRule="atLeast"/>
        <w:jc w:val="both"/>
        <w:textAlignment w:val="baseline"/>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обеспечить дифференциацию и индивидуализацию образовательного процесса путём использования новых форм обучения, новых образовательных технологий;</w:t>
      </w:r>
    </w:p>
    <w:p w:rsidR="00533202" w:rsidRDefault="00533202" w:rsidP="00533202">
      <w:pPr>
        <w:spacing w:before="75" w:after="75" w:line="270" w:lineRule="atLeast"/>
        <w:jc w:val="both"/>
        <w:textAlignment w:val="baseline"/>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обобщить,  распространить положительный педагогический опыт творчески работающих учителей. Внедрить в образовательный процесс современные новые формы, методы обучения, позволяющие повысить познавательную активность и качество знаний обучающихся;</w:t>
      </w:r>
    </w:p>
    <w:p w:rsidR="00533202" w:rsidRDefault="00533202" w:rsidP="00533202">
      <w:pPr>
        <w:spacing w:before="75" w:after="75" w:line="270" w:lineRule="atLeast"/>
        <w:jc w:val="both"/>
        <w:textAlignment w:val="baseline"/>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продолжить работу по систематической и  профессиональной подготовке кадров;</w:t>
      </w:r>
    </w:p>
    <w:p w:rsidR="00533202" w:rsidRDefault="00533202" w:rsidP="00533202">
      <w:pPr>
        <w:spacing w:before="75" w:after="75" w:line="270" w:lineRule="atLeast"/>
        <w:jc w:val="both"/>
        <w:textAlignment w:val="baseline"/>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использовать инновационные технологии для повышения качества образования;</w:t>
      </w:r>
    </w:p>
    <w:p w:rsidR="00533202" w:rsidRDefault="00533202" w:rsidP="00533202">
      <w:pPr>
        <w:spacing w:before="75" w:after="75" w:line="270" w:lineRule="atLeast"/>
        <w:jc w:val="both"/>
        <w:textAlignment w:val="baseline"/>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-работать над повышением компетентности молодых педагогов в вопросах развития интеллектуального и творческого потенциала учащихся на уроках.</w:t>
      </w:r>
    </w:p>
    <w:p w:rsidR="00533202" w:rsidRDefault="00533202" w:rsidP="00533202">
      <w:pPr>
        <w:spacing w:before="75" w:after="75" w:line="270" w:lineRule="atLeast"/>
        <w:jc w:val="both"/>
        <w:textAlignment w:val="baseline"/>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-направить работу на изучение и практическое применение эффективных методов работы с учащимися с разным уровнем мотивации; обеспечение рефлексии и самоконтроля учащихся на протяжении всего урока.</w:t>
      </w:r>
    </w:p>
    <w:p w:rsidR="00533202" w:rsidRDefault="00533202" w:rsidP="00533202">
      <w:pPr>
        <w:spacing w:before="75" w:after="75" w:line="270" w:lineRule="atLeast"/>
        <w:jc w:val="both"/>
        <w:textAlignment w:val="baseline"/>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-повысить активность участия учителей в конкурсах, смотрах и других профессиональных мероприятиях.</w:t>
      </w:r>
    </w:p>
    <w:p w:rsidR="00533202" w:rsidRDefault="00533202" w:rsidP="00271C82">
      <w:pPr>
        <w:spacing w:before="75" w:after="75" w:line="270" w:lineRule="atLeast"/>
        <w:jc w:val="both"/>
        <w:textAlignment w:val="baseline"/>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 соответствии с поставленными целями и задачами методическая работа осуществлялась по следующим направлениям и формам:</w:t>
      </w:r>
    </w:p>
    <w:p w:rsidR="00533202" w:rsidRDefault="00533202" w:rsidP="00271C82">
      <w:pPr>
        <w:numPr>
          <w:ilvl w:val="0"/>
          <w:numId w:val="15"/>
        </w:numPr>
        <w:contextualSpacing/>
        <w:jc w:val="both"/>
        <w:textAlignment w:val="baseline"/>
        <w:rPr>
          <w:rFonts w:ascii="Times New Roman" w:eastAsiaTheme="minorHAnsi" w:hAnsi="Times New Roman"/>
          <w:sz w:val="28"/>
          <w:szCs w:val="28"/>
        </w:rPr>
      </w:pPr>
      <w:r>
        <w:rPr>
          <w:rFonts w:ascii="Times New Roman" w:hAnsi="Times New Roman"/>
          <w:sz w:val="28"/>
          <w:szCs w:val="28"/>
        </w:rPr>
        <w:t>Тематические педагогические советы   </w:t>
      </w:r>
    </w:p>
    <w:p w:rsidR="00533202" w:rsidRDefault="00533202" w:rsidP="00271C82">
      <w:pPr>
        <w:numPr>
          <w:ilvl w:val="0"/>
          <w:numId w:val="15"/>
        </w:numPr>
        <w:contextualSpacing/>
        <w:jc w:val="both"/>
        <w:textAlignment w:val="baseline"/>
        <w:rPr>
          <w:rFonts w:ascii="Times New Roman" w:hAnsi="Times New Roman"/>
          <w:sz w:val="28"/>
          <w:szCs w:val="28"/>
        </w:rPr>
      </w:pPr>
      <w:r>
        <w:rPr>
          <w:rFonts w:ascii="Times New Roman" w:hAnsi="Times New Roman"/>
          <w:sz w:val="28"/>
          <w:szCs w:val="28"/>
        </w:rPr>
        <w:t>Методический совет</w:t>
      </w:r>
    </w:p>
    <w:p w:rsidR="00533202" w:rsidRDefault="00533202" w:rsidP="00271C82">
      <w:pPr>
        <w:numPr>
          <w:ilvl w:val="0"/>
          <w:numId w:val="15"/>
        </w:numPr>
        <w:contextualSpacing/>
        <w:jc w:val="both"/>
        <w:textAlignment w:val="baseline"/>
        <w:rPr>
          <w:rFonts w:ascii="Times New Roman" w:hAnsi="Times New Roman"/>
          <w:sz w:val="28"/>
          <w:szCs w:val="28"/>
        </w:rPr>
      </w:pPr>
      <w:r>
        <w:rPr>
          <w:rFonts w:ascii="Times New Roman" w:hAnsi="Times New Roman"/>
          <w:sz w:val="28"/>
          <w:szCs w:val="28"/>
        </w:rPr>
        <w:t>Методические объединения.</w:t>
      </w:r>
    </w:p>
    <w:p w:rsidR="00533202" w:rsidRDefault="00533202" w:rsidP="00271C82">
      <w:pPr>
        <w:numPr>
          <w:ilvl w:val="0"/>
          <w:numId w:val="15"/>
        </w:numPr>
        <w:contextualSpacing/>
        <w:jc w:val="both"/>
        <w:textAlignment w:val="baseline"/>
        <w:rPr>
          <w:rFonts w:ascii="Times New Roman" w:hAnsi="Times New Roman"/>
          <w:sz w:val="28"/>
          <w:szCs w:val="28"/>
        </w:rPr>
      </w:pPr>
      <w:r>
        <w:rPr>
          <w:rFonts w:ascii="Times New Roman" w:hAnsi="Times New Roman"/>
          <w:sz w:val="28"/>
          <w:szCs w:val="28"/>
        </w:rPr>
        <w:t>Работа учителей над темой самообразования.</w:t>
      </w:r>
    </w:p>
    <w:p w:rsidR="00533202" w:rsidRDefault="00533202" w:rsidP="00271C82">
      <w:pPr>
        <w:numPr>
          <w:ilvl w:val="0"/>
          <w:numId w:val="15"/>
        </w:numPr>
        <w:contextualSpacing/>
        <w:jc w:val="both"/>
        <w:textAlignment w:val="baseline"/>
        <w:rPr>
          <w:rFonts w:ascii="Times New Roman" w:hAnsi="Times New Roman"/>
          <w:sz w:val="28"/>
          <w:szCs w:val="28"/>
        </w:rPr>
      </w:pPr>
      <w:r>
        <w:rPr>
          <w:rFonts w:ascii="Times New Roman" w:hAnsi="Times New Roman"/>
          <w:sz w:val="28"/>
          <w:szCs w:val="28"/>
        </w:rPr>
        <w:t>Открытые уроки, их анализ</w:t>
      </w:r>
    </w:p>
    <w:p w:rsidR="00533202" w:rsidRDefault="00533202" w:rsidP="00271C82">
      <w:pPr>
        <w:numPr>
          <w:ilvl w:val="0"/>
          <w:numId w:val="15"/>
        </w:numPr>
        <w:contextualSpacing/>
        <w:jc w:val="both"/>
        <w:textAlignment w:val="baseline"/>
        <w:rPr>
          <w:rFonts w:ascii="Times New Roman" w:hAnsi="Times New Roman"/>
          <w:sz w:val="28"/>
          <w:szCs w:val="28"/>
        </w:rPr>
      </w:pPr>
      <w:r>
        <w:rPr>
          <w:rFonts w:ascii="Times New Roman" w:hAnsi="Times New Roman"/>
          <w:sz w:val="28"/>
          <w:szCs w:val="28"/>
        </w:rPr>
        <w:t>Взаимопосещение   и анализ уроков.</w:t>
      </w:r>
    </w:p>
    <w:p w:rsidR="00533202" w:rsidRDefault="00533202" w:rsidP="00271C82">
      <w:pPr>
        <w:numPr>
          <w:ilvl w:val="0"/>
          <w:numId w:val="15"/>
        </w:numPr>
        <w:contextualSpacing/>
        <w:jc w:val="both"/>
        <w:textAlignment w:val="baseline"/>
        <w:rPr>
          <w:rFonts w:ascii="Times New Roman" w:hAnsi="Times New Roman"/>
          <w:sz w:val="28"/>
          <w:szCs w:val="28"/>
        </w:rPr>
      </w:pPr>
      <w:r>
        <w:rPr>
          <w:rFonts w:ascii="Times New Roman" w:hAnsi="Times New Roman"/>
          <w:sz w:val="28"/>
          <w:szCs w:val="28"/>
        </w:rPr>
        <w:t>Предметные недели.</w:t>
      </w:r>
    </w:p>
    <w:p w:rsidR="00533202" w:rsidRDefault="00533202" w:rsidP="00271C82">
      <w:pPr>
        <w:numPr>
          <w:ilvl w:val="0"/>
          <w:numId w:val="15"/>
        </w:numPr>
        <w:contextualSpacing/>
        <w:jc w:val="both"/>
        <w:textAlignment w:val="baseline"/>
        <w:rPr>
          <w:rFonts w:ascii="Times New Roman" w:hAnsi="Times New Roman"/>
          <w:sz w:val="28"/>
          <w:szCs w:val="28"/>
        </w:rPr>
      </w:pPr>
      <w:r>
        <w:rPr>
          <w:rFonts w:ascii="Times New Roman" w:hAnsi="Times New Roman"/>
          <w:sz w:val="28"/>
          <w:szCs w:val="28"/>
        </w:rPr>
        <w:t>Творческие группы.</w:t>
      </w:r>
    </w:p>
    <w:p w:rsidR="00533202" w:rsidRDefault="00533202" w:rsidP="00271C82">
      <w:pPr>
        <w:numPr>
          <w:ilvl w:val="0"/>
          <w:numId w:val="15"/>
        </w:numPr>
        <w:contextualSpacing/>
        <w:jc w:val="both"/>
        <w:textAlignment w:val="baseline"/>
        <w:rPr>
          <w:rFonts w:ascii="Times New Roman" w:hAnsi="Times New Roman"/>
          <w:sz w:val="28"/>
          <w:szCs w:val="28"/>
        </w:rPr>
      </w:pPr>
      <w:r>
        <w:rPr>
          <w:rFonts w:ascii="Times New Roman" w:hAnsi="Times New Roman"/>
          <w:sz w:val="28"/>
          <w:szCs w:val="28"/>
        </w:rPr>
        <w:t>Аттестация педагогических работников</w:t>
      </w:r>
    </w:p>
    <w:p w:rsidR="00533202" w:rsidRDefault="00533202" w:rsidP="00271C82">
      <w:pPr>
        <w:numPr>
          <w:ilvl w:val="0"/>
          <w:numId w:val="15"/>
        </w:numPr>
        <w:contextualSpacing/>
        <w:jc w:val="both"/>
        <w:textAlignment w:val="baseline"/>
        <w:rPr>
          <w:rFonts w:ascii="Times New Roman" w:hAnsi="Times New Roman"/>
          <w:sz w:val="28"/>
          <w:szCs w:val="28"/>
        </w:rPr>
      </w:pPr>
      <w:r>
        <w:rPr>
          <w:rFonts w:ascii="Times New Roman" w:hAnsi="Times New Roman"/>
          <w:sz w:val="28"/>
          <w:szCs w:val="28"/>
        </w:rPr>
        <w:t>Организация и контроль курсовой подготовки учителей</w:t>
      </w:r>
    </w:p>
    <w:p w:rsidR="00533202" w:rsidRDefault="00533202" w:rsidP="00271C82">
      <w:pPr>
        <w:numPr>
          <w:ilvl w:val="0"/>
          <w:numId w:val="15"/>
        </w:numPr>
        <w:contextualSpacing/>
        <w:jc w:val="both"/>
        <w:textAlignment w:val="baseline"/>
        <w:rPr>
          <w:rFonts w:ascii="Times New Roman" w:hAnsi="Times New Roman"/>
          <w:sz w:val="28"/>
          <w:szCs w:val="28"/>
        </w:rPr>
      </w:pPr>
      <w:r>
        <w:rPr>
          <w:rFonts w:ascii="Times New Roman" w:hAnsi="Times New Roman"/>
          <w:sz w:val="28"/>
          <w:szCs w:val="28"/>
        </w:rPr>
        <w:t>«Школа молодого учителя»</w:t>
      </w:r>
    </w:p>
    <w:p w:rsidR="00533202" w:rsidRDefault="00533202" w:rsidP="00271C82">
      <w:pPr>
        <w:numPr>
          <w:ilvl w:val="0"/>
          <w:numId w:val="15"/>
        </w:numPr>
        <w:contextualSpacing/>
        <w:jc w:val="both"/>
        <w:textAlignment w:val="baseline"/>
        <w:rPr>
          <w:rFonts w:ascii="Times New Roman" w:hAnsi="Times New Roman"/>
          <w:sz w:val="28"/>
          <w:szCs w:val="28"/>
        </w:rPr>
      </w:pPr>
      <w:r>
        <w:rPr>
          <w:rFonts w:ascii="Times New Roman" w:hAnsi="Times New Roman"/>
          <w:sz w:val="28"/>
          <w:szCs w:val="28"/>
        </w:rPr>
        <w:t xml:space="preserve"> Индивидуальные консультации по организации и проведению урока.</w:t>
      </w:r>
    </w:p>
    <w:p w:rsidR="00533202" w:rsidRDefault="00533202" w:rsidP="00271C82">
      <w:pPr>
        <w:numPr>
          <w:ilvl w:val="0"/>
          <w:numId w:val="15"/>
        </w:numPr>
        <w:contextualSpacing/>
        <w:jc w:val="both"/>
        <w:textAlignment w:val="baseline"/>
        <w:rPr>
          <w:rFonts w:ascii="Times New Roman" w:hAnsi="Times New Roman"/>
          <w:sz w:val="28"/>
          <w:szCs w:val="28"/>
        </w:rPr>
      </w:pPr>
      <w:r>
        <w:rPr>
          <w:rFonts w:ascii="Times New Roman" w:hAnsi="Times New Roman"/>
          <w:sz w:val="28"/>
          <w:szCs w:val="28"/>
        </w:rPr>
        <w:t>Обобщение опыта работы лучших  учителей.</w:t>
      </w:r>
    </w:p>
    <w:p w:rsidR="00533202" w:rsidRDefault="00533202" w:rsidP="00271C82">
      <w:pPr>
        <w:numPr>
          <w:ilvl w:val="0"/>
          <w:numId w:val="15"/>
        </w:numPr>
        <w:contextualSpacing/>
        <w:jc w:val="both"/>
        <w:rPr>
          <w:rFonts w:ascii="Times New Roman" w:hAnsi="Times New Roman"/>
          <w:sz w:val="28"/>
          <w:szCs w:val="28"/>
        </w:rPr>
      </w:pPr>
      <w:r>
        <w:rPr>
          <w:rFonts w:ascii="Times New Roman" w:hAnsi="Times New Roman"/>
          <w:sz w:val="28"/>
          <w:szCs w:val="28"/>
        </w:rPr>
        <w:t>Конкурсы педагогического мастерства, работы методического объединения, портфолио учителей.</w:t>
      </w:r>
    </w:p>
    <w:p w:rsidR="00533202" w:rsidRDefault="00533202" w:rsidP="00271C82">
      <w:pPr>
        <w:numPr>
          <w:ilvl w:val="0"/>
          <w:numId w:val="15"/>
        </w:numPr>
        <w:contextualSpacing/>
        <w:jc w:val="both"/>
        <w:rPr>
          <w:rFonts w:ascii="Times New Roman" w:hAnsi="Times New Roman"/>
          <w:sz w:val="28"/>
          <w:szCs w:val="28"/>
        </w:rPr>
      </w:pPr>
      <w:r>
        <w:rPr>
          <w:rFonts w:ascii="Times New Roman" w:hAnsi="Times New Roman"/>
          <w:sz w:val="28"/>
          <w:szCs w:val="28"/>
          <w:lang w:val="kk-KZ"/>
        </w:rPr>
        <w:t>Работа учителей по реализации  программы «Одаренные дети</w:t>
      </w:r>
      <w:r>
        <w:rPr>
          <w:rFonts w:ascii="Times New Roman" w:hAnsi="Times New Roman"/>
          <w:sz w:val="28"/>
          <w:szCs w:val="28"/>
        </w:rPr>
        <w:t>»:</w:t>
      </w:r>
    </w:p>
    <w:p w:rsidR="00533202" w:rsidRDefault="00533202" w:rsidP="00271C82">
      <w:pPr>
        <w:numPr>
          <w:ilvl w:val="0"/>
          <w:numId w:val="15"/>
        </w:numPr>
        <w:contextualSpacing/>
        <w:jc w:val="both"/>
        <w:rPr>
          <w:rFonts w:ascii="Times New Roman" w:hAnsi="Times New Roman"/>
          <w:sz w:val="28"/>
          <w:szCs w:val="28"/>
        </w:rPr>
      </w:pPr>
      <w:r>
        <w:rPr>
          <w:rFonts w:ascii="Times New Roman" w:hAnsi="Times New Roman"/>
          <w:sz w:val="28"/>
          <w:szCs w:val="28"/>
        </w:rPr>
        <w:t>Разработка методических, дидактических материалов, авторских программ;</w:t>
      </w:r>
    </w:p>
    <w:p w:rsidR="00533202" w:rsidRDefault="00533202" w:rsidP="00271C82">
      <w:pPr>
        <w:spacing w:before="75" w:line="270" w:lineRule="atLeast"/>
        <w:ind w:firstLine="240"/>
        <w:jc w:val="both"/>
        <w:textAlignment w:val="baseline"/>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Это традиционные, но надежные формы организации методической работы. С их помощью осуществлялась реализация образовательных программ и базисного учебного плана школы, обновление содержания образования через использование актуальных педагогических технологий.</w:t>
      </w:r>
    </w:p>
    <w:p w:rsidR="00533202" w:rsidRDefault="00533202" w:rsidP="00271C82">
      <w:pPr>
        <w:spacing w:line="270" w:lineRule="atLeast"/>
        <w:jc w:val="both"/>
        <w:textAlignment w:val="baseline"/>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Для реализации поставленных задач были созданы следующие условия:</w:t>
      </w:r>
    </w:p>
    <w:p w:rsidR="00533202" w:rsidRDefault="00533202" w:rsidP="00271C82">
      <w:pPr>
        <w:spacing w:line="270" w:lineRule="atLeast"/>
        <w:jc w:val="both"/>
        <w:textAlignment w:val="baseline"/>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создана система методической работы школы;</w:t>
      </w:r>
    </w:p>
    <w:p w:rsidR="00533202" w:rsidRDefault="00533202" w:rsidP="00271C82">
      <w:pPr>
        <w:spacing w:line="270" w:lineRule="atLeast"/>
        <w:jc w:val="both"/>
        <w:textAlignment w:val="baseline"/>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составлены и утверждены планы работы методического совета школы, педагогического      совета;</w:t>
      </w:r>
    </w:p>
    <w:p w:rsidR="00533202" w:rsidRDefault="00533202" w:rsidP="00271C82">
      <w:pPr>
        <w:spacing w:line="270" w:lineRule="atLeast"/>
        <w:jc w:val="both"/>
        <w:textAlignment w:val="baseline"/>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методические объединения учителей  работали по планам в соответствии с утвержденными темами,   проблемой школы;</w:t>
      </w:r>
    </w:p>
    <w:p w:rsidR="00533202" w:rsidRDefault="00533202" w:rsidP="00271C82">
      <w:pPr>
        <w:spacing w:line="270" w:lineRule="atLeast"/>
        <w:jc w:val="both"/>
        <w:textAlignment w:val="baseline"/>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составлены индивидуальные планы работы учителей-предметников над темами самообразования;</w:t>
      </w:r>
    </w:p>
    <w:p w:rsidR="00533202" w:rsidRDefault="00533202" w:rsidP="00271C82">
      <w:pPr>
        <w:spacing w:line="270" w:lineRule="atLeast"/>
        <w:jc w:val="both"/>
        <w:textAlignment w:val="baseline"/>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создана система ВШК, как одно из условий эффективной работы;</w:t>
      </w:r>
    </w:p>
    <w:p w:rsidR="00533202" w:rsidRDefault="00533202" w:rsidP="00271C82">
      <w:pPr>
        <w:spacing w:line="270" w:lineRule="atLeast"/>
        <w:jc w:val="both"/>
        <w:textAlignment w:val="baseline"/>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созданы условия для  профессионального роста, реализации творческих способностей, развитию методической компетентности педагогов.</w:t>
      </w:r>
    </w:p>
    <w:p w:rsidR="00533202" w:rsidRDefault="00533202" w:rsidP="00271C82">
      <w:pPr>
        <w:shd w:val="clear" w:color="auto" w:fill="FFFFFF"/>
        <w:autoSpaceDE w:val="0"/>
        <w:autoSpaceDN w:val="0"/>
        <w:adjustRightInd w:val="0"/>
        <w:ind w:firstLine="708"/>
        <w:jc w:val="both"/>
        <w:rPr>
          <w:rFonts w:ascii="Times New Roman" w:eastAsiaTheme="minorHAnsi" w:hAnsi="Times New Roman"/>
          <w:b/>
          <w:sz w:val="28"/>
          <w:szCs w:val="28"/>
          <w:u w:val="single"/>
        </w:rPr>
      </w:pPr>
      <w:r>
        <w:rPr>
          <w:rFonts w:ascii="Times New Roman" w:hAnsi="Times New Roman"/>
          <w:sz w:val="28"/>
          <w:szCs w:val="28"/>
        </w:rPr>
        <w:t xml:space="preserve">В  школе  функционируют  </w:t>
      </w:r>
      <w:r>
        <w:rPr>
          <w:rFonts w:ascii="Times New Roman" w:hAnsi="Times New Roman"/>
          <w:b/>
          <w:sz w:val="28"/>
          <w:szCs w:val="28"/>
          <w:u w:val="single"/>
        </w:rPr>
        <w:t xml:space="preserve">7 </w:t>
      </w:r>
      <w:proofErr w:type="gramStart"/>
      <w:r>
        <w:rPr>
          <w:rFonts w:ascii="Times New Roman" w:hAnsi="Times New Roman"/>
          <w:b/>
          <w:sz w:val="28"/>
          <w:szCs w:val="28"/>
          <w:u w:val="single"/>
        </w:rPr>
        <w:t>предметных</w:t>
      </w:r>
      <w:proofErr w:type="gramEnd"/>
      <w:r>
        <w:rPr>
          <w:rFonts w:ascii="Times New Roman" w:hAnsi="Times New Roman"/>
          <w:b/>
          <w:sz w:val="28"/>
          <w:szCs w:val="28"/>
          <w:u w:val="single"/>
        </w:rPr>
        <w:t xml:space="preserve"> методических объединения: </w:t>
      </w:r>
    </w:p>
    <w:p w:rsidR="00533202" w:rsidRDefault="00533202" w:rsidP="00271C82">
      <w:pPr>
        <w:jc w:val="both"/>
        <w:rPr>
          <w:rFonts w:ascii="Times New Roman" w:hAnsi="Times New Roman"/>
          <w:sz w:val="28"/>
          <w:szCs w:val="28"/>
        </w:rPr>
      </w:pPr>
      <w:r>
        <w:rPr>
          <w:rFonts w:ascii="Times New Roman" w:hAnsi="Times New Roman"/>
          <w:sz w:val="28"/>
          <w:szCs w:val="28"/>
        </w:rPr>
        <w:lastRenderedPageBreak/>
        <w:t xml:space="preserve">1.МО  казахского языка и литературы - руководитель </w:t>
      </w:r>
      <w:proofErr w:type="spellStart"/>
      <w:r>
        <w:rPr>
          <w:rFonts w:ascii="Times New Roman" w:hAnsi="Times New Roman"/>
          <w:sz w:val="28"/>
          <w:szCs w:val="28"/>
        </w:rPr>
        <w:t>Кайырбекова</w:t>
      </w:r>
      <w:proofErr w:type="spellEnd"/>
      <w:r>
        <w:rPr>
          <w:rFonts w:ascii="Times New Roman" w:hAnsi="Times New Roman"/>
          <w:sz w:val="28"/>
          <w:szCs w:val="28"/>
        </w:rPr>
        <w:t xml:space="preserve"> А.А., учитель  казахского языка высшей   категории;</w:t>
      </w:r>
    </w:p>
    <w:p w:rsidR="00533202" w:rsidRDefault="00533202" w:rsidP="00271C82">
      <w:pPr>
        <w:jc w:val="both"/>
        <w:rPr>
          <w:rFonts w:ascii="Times New Roman" w:hAnsi="Times New Roman"/>
          <w:sz w:val="28"/>
          <w:szCs w:val="28"/>
        </w:rPr>
      </w:pPr>
      <w:r>
        <w:rPr>
          <w:rFonts w:ascii="Times New Roman" w:hAnsi="Times New Roman"/>
          <w:sz w:val="28"/>
          <w:szCs w:val="28"/>
        </w:rPr>
        <w:t xml:space="preserve">2. МО общественно - гуманитарного цикла  – руководитель </w:t>
      </w:r>
      <w:proofErr w:type="spellStart"/>
      <w:r>
        <w:rPr>
          <w:rFonts w:ascii="Times New Roman" w:hAnsi="Times New Roman"/>
          <w:sz w:val="28"/>
          <w:szCs w:val="28"/>
        </w:rPr>
        <w:t>Парыбка</w:t>
      </w:r>
      <w:proofErr w:type="spellEnd"/>
      <w:r>
        <w:rPr>
          <w:rFonts w:ascii="Times New Roman" w:hAnsi="Times New Roman"/>
          <w:sz w:val="28"/>
          <w:szCs w:val="28"/>
        </w:rPr>
        <w:t xml:space="preserve"> Л.Н.  учитель русского языка  высшей категории;</w:t>
      </w:r>
    </w:p>
    <w:p w:rsidR="00533202" w:rsidRDefault="00533202" w:rsidP="00271C82">
      <w:pPr>
        <w:jc w:val="both"/>
        <w:rPr>
          <w:rFonts w:ascii="Times New Roman" w:hAnsi="Times New Roman"/>
          <w:sz w:val="28"/>
          <w:szCs w:val="28"/>
        </w:rPr>
      </w:pPr>
      <w:r>
        <w:rPr>
          <w:rFonts w:ascii="Times New Roman" w:hAnsi="Times New Roman"/>
          <w:sz w:val="28"/>
          <w:szCs w:val="28"/>
        </w:rPr>
        <w:t>3.  МО иностранных языков – руководитель Русанов О.А. учитель английского языка  высшей категории;</w:t>
      </w:r>
    </w:p>
    <w:p w:rsidR="00533202" w:rsidRDefault="00533202" w:rsidP="00271C82">
      <w:pPr>
        <w:jc w:val="both"/>
        <w:rPr>
          <w:rFonts w:ascii="Times New Roman" w:hAnsi="Times New Roman"/>
          <w:sz w:val="28"/>
          <w:szCs w:val="28"/>
        </w:rPr>
      </w:pPr>
      <w:r>
        <w:rPr>
          <w:rFonts w:ascii="Times New Roman" w:hAnsi="Times New Roman"/>
          <w:sz w:val="28"/>
          <w:szCs w:val="28"/>
        </w:rPr>
        <w:t>4. МО естественно - математического цикла – руководитель Ахметова М.М. учитель химии  первой</w:t>
      </w:r>
      <w:r>
        <w:rPr>
          <w:rFonts w:ascii="Times New Roman" w:hAnsi="Times New Roman"/>
          <w:color w:val="FF0000"/>
          <w:sz w:val="28"/>
          <w:szCs w:val="28"/>
        </w:rPr>
        <w:t xml:space="preserve">  </w:t>
      </w:r>
      <w:r>
        <w:rPr>
          <w:rFonts w:ascii="Times New Roman" w:hAnsi="Times New Roman"/>
          <w:sz w:val="28"/>
          <w:szCs w:val="28"/>
        </w:rPr>
        <w:t>категории;</w:t>
      </w:r>
    </w:p>
    <w:p w:rsidR="00533202" w:rsidRDefault="00533202" w:rsidP="00271C82">
      <w:pPr>
        <w:jc w:val="both"/>
        <w:rPr>
          <w:rFonts w:ascii="Times New Roman" w:hAnsi="Times New Roman"/>
          <w:sz w:val="28"/>
          <w:szCs w:val="28"/>
        </w:rPr>
      </w:pPr>
      <w:r>
        <w:rPr>
          <w:rFonts w:ascii="Times New Roman" w:hAnsi="Times New Roman"/>
          <w:sz w:val="28"/>
          <w:szCs w:val="28"/>
        </w:rPr>
        <w:t>5.  МО физической культуры и  художественно - эстетического цикла - руководитель Хасанов Т.М. , учитель высшей   категории;</w:t>
      </w:r>
    </w:p>
    <w:p w:rsidR="00533202" w:rsidRDefault="00533202" w:rsidP="00271C82">
      <w:pPr>
        <w:jc w:val="both"/>
        <w:rPr>
          <w:rFonts w:ascii="Times New Roman" w:hAnsi="Times New Roman"/>
          <w:sz w:val="28"/>
          <w:szCs w:val="28"/>
        </w:rPr>
      </w:pPr>
      <w:r>
        <w:rPr>
          <w:rFonts w:ascii="Times New Roman" w:hAnsi="Times New Roman"/>
          <w:sz w:val="28"/>
          <w:szCs w:val="28"/>
        </w:rPr>
        <w:t xml:space="preserve">6.  МО начальных классов – руководитель  </w:t>
      </w:r>
      <w:proofErr w:type="spellStart"/>
      <w:r>
        <w:rPr>
          <w:rFonts w:ascii="Times New Roman" w:hAnsi="Times New Roman"/>
          <w:sz w:val="28"/>
          <w:szCs w:val="28"/>
        </w:rPr>
        <w:t>Садвакасова</w:t>
      </w:r>
      <w:proofErr w:type="spellEnd"/>
      <w:r>
        <w:rPr>
          <w:rFonts w:ascii="Times New Roman" w:hAnsi="Times New Roman"/>
          <w:sz w:val="28"/>
          <w:szCs w:val="28"/>
        </w:rPr>
        <w:t xml:space="preserve">  Л.А. учитель начальных классов  первой категории;</w:t>
      </w:r>
    </w:p>
    <w:p w:rsidR="00533202" w:rsidRDefault="00533202" w:rsidP="00271C82">
      <w:pPr>
        <w:pStyle w:val="ab"/>
        <w:jc w:val="both"/>
        <w:rPr>
          <w:rFonts w:ascii="Times New Roman" w:hAnsi="Times New Roman"/>
          <w:sz w:val="28"/>
          <w:szCs w:val="28"/>
          <w:lang w:eastAsia="ru-RU"/>
        </w:rPr>
      </w:pPr>
      <w:r>
        <w:rPr>
          <w:rFonts w:ascii="Times New Roman" w:hAnsi="Times New Roman"/>
          <w:sz w:val="28"/>
          <w:szCs w:val="28"/>
          <w:lang w:eastAsia="ru-RU"/>
        </w:rPr>
        <w:t xml:space="preserve">7.  МО </w:t>
      </w:r>
      <w:r>
        <w:rPr>
          <w:rFonts w:ascii="Times New Roman" w:hAnsi="Times New Roman"/>
          <w:sz w:val="28"/>
          <w:szCs w:val="28"/>
        </w:rPr>
        <w:t>начальных классов  с государственным языком обучения -</w:t>
      </w:r>
      <w:r>
        <w:rPr>
          <w:rFonts w:ascii="Times New Roman" w:hAnsi="Times New Roman"/>
          <w:sz w:val="28"/>
          <w:szCs w:val="28"/>
          <w:lang w:eastAsia="ru-RU"/>
        </w:rPr>
        <w:t xml:space="preserve"> руководитель </w:t>
      </w:r>
      <w:r>
        <w:rPr>
          <w:rFonts w:ascii="Times New Roman" w:hAnsi="Times New Roman"/>
          <w:color w:val="000000" w:themeColor="text1"/>
          <w:sz w:val="28"/>
          <w:szCs w:val="28"/>
          <w:lang w:val="kk-KZ" w:eastAsia="ru-RU"/>
        </w:rPr>
        <w:t>Ө</w:t>
      </w:r>
      <w:proofErr w:type="spellStart"/>
      <w:r>
        <w:rPr>
          <w:rFonts w:ascii="Times New Roman" w:hAnsi="Times New Roman"/>
          <w:color w:val="000000" w:themeColor="text1"/>
          <w:sz w:val="28"/>
          <w:szCs w:val="28"/>
          <w:lang w:eastAsia="ru-RU"/>
        </w:rPr>
        <w:t>скенбай</w:t>
      </w:r>
      <w:proofErr w:type="spellEnd"/>
      <w:r>
        <w:rPr>
          <w:rFonts w:ascii="Times New Roman" w:hAnsi="Times New Roman"/>
          <w:color w:val="000000" w:themeColor="text1"/>
          <w:sz w:val="28"/>
          <w:szCs w:val="28"/>
          <w:lang w:eastAsia="ru-RU"/>
        </w:rPr>
        <w:t xml:space="preserve">  А.А. учител</w:t>
      </w:r>
      <w:proofErr w:type="gramStart"/>
      <w:r>
        <w:rPr>
          <w:rFonts w:ascii="Times New Roman" w:hAnsi="Times New Roman"/>
          <w:color w:val="000000" w:themeColor="text1"/>
          <w:sz w:val="28"/>
          <w:szCs w:val="28"/>
          <w:lang w:eastAsia="ru-RU"/>
        </w:rPr>
        <w:t>ь-</w:t>
      </w:r>
      <w:proofErr w:type="gramEnd"/>
      <w:r>
        <w:rPr>
          <w:rFonts w:ascii="Times New Roman" w:hAnsi="Times New Roman"/>
          <w:color w:val="000000" w:themeColor="text1"/>
          <w:sz w:val="28"/>
          <w:szCs w:val="28"/>
          <w:lang w:eastAsia="ru-RU"/>
        </w:rPr>
        <w:t xml:space="preserve"> модератор .</w:t>
      </w:r>
    </w:p>
    <w:p w:rsidR="009D7352" w:rsidRDefault="009D7352" w:rsidP="00271C82">
      <w:pPr>
        <w:spacing w:line="270" w:lineRule="atLeast"/>
        <w:jc w:val="both"/>
        <w:textAlignment w:val="baseline"/>
        <w:rPr>
          <w:rFonts w:ascii="Times New Roman" w:eastAsia="Times New Roman" w:hAnsi="Times New Roman"/>
          <w:color w:val="000000"/>
          <w:sz w:val="28"/>
          <w:szCs w:val="28"/>
          <w:lang w:eastAsia="ru-RU"/>
        </w:rPr>
      </w:pPr>
      <w:r>
        <w:rPr>
          <w:rFonts w:ascii="Times New Roman" w:hAnsi="Times New Roman"/>
          <w:sz w:val="28"/>
          <w:szCs w:val="28"/>
          <w:lang w:eastAsia="ru-RU"/>
        </w:rPr>
        <w:t>Традиционным   видом   методической  работы   остается проведение предметных недель и декад, где основная  цель проведения  - это повышение профессиональной компетентности и мастерства учителей, развитие познавательного интереса и творческой активности учащихся,  а также  обмен опытом  работы  учителей</w:t>
      </w:r>
    </w:p>
    <w:p w:rsidR="009D7352" w:rsidRDefault="009D7352" w:rsidP="00271C82">
      <w:pPr>
        <w:spacing w:line="270" w:lineRule="atLeast"/>
        <w:ind w:firstLine="708"/>
        <w:jc w:val="both"/>
        <w:textAlignment w:val="baseline"/>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 течение учебного года прошли предметные  недели и декады</w:t>
      </w:r>
      <w:proofErr w:type="gramStart"/>
      <w:r>
        <w:rPr>
          <w:rFonts w:ascii="Times New Roman" w:eastAsia="Times New Roman" w:hAnsi="Times New Roman"/>
          <w:color w:val="000000"/>
          <w:sz w:val="28"/>
          <w:szCs w:val="28"/>
          <w:lang w:eastAsia="ru-RU"/>
        </w:rPr>
        <w:t xml:space="preserve"> :</w:t>
      </w:r>
      <w:proofErr w:type="gramEnd"/>
    </w:p>
    <w:p w:rsidR="009D7352" w:rsidRDefault="009D7352" w:rsidP="00271C82">
      <w:pPr>
        <w:spacing w:line="270" w:lineRule="atLeast"/>
        <w:jc w:val="both"/>
        <w:textAlignment w:val="baseline"/>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Октябрь – МО начальных классов (09.10-27.10.2018 г)</w:t>
      </w:r>
    </w:p>
    <w:p w:rsidR="009D7352" w:rsidRDefault="009D7352" w:rsidP="00271C82">
      <w:pPr>
        <w:spacing w:line="270" w:lineRule="atLeast"/>
        <w:jc w:val="both"/>
        <w:textAlignment w:val="baseline"/>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Ноябрь- МО ФК и ХЭЦ</w:t>
      </w:r>
    </w:p>
    <w:p w:rsidR="009D7352" w:rsidRDefault="009D7352" w:rsidP="00271C82">
      <w:pPr>
        <w:spacing w:line="270" w:lineRule="atLeast"/>
        <w:jc w:val="both"/>
        <w:textAlignment w:val="baseline"/>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Декабрь – МО </w:t>
      </w:r>
      <w:r>
        <w:rPr>
          <w:rFonts w:ascii="Times New Roman" w:eastAsia="Times New Roman" w:hAnsi="Times New Roman"/>
          <w:sz w:val="28"/>
          <w:szCs w:val="28"/>
          <w:lang w:eastAsia="ru-RU"/>
        </w:rPr>
        <w:t xml:space="preserve">общественно-гуманитарного </w:t>
      </w:r>
      <w:r>
        <w:rPr>
          <w:rFonts w:ascii="Times New Roman" w:eastAsia="Times New Roman" w:hAnsi="Times New Roman"/>
          <w:color w:val="000000" w:themeColor="text1"/>
          <w:sz w:val="28"/>
          <w:szCs w:val="28"/>
          <w:lang w:eastAsia="ru-RU"/>
        </w:rPr>
        <w:t>цикла</w:t>
      </w:r>
      <w:r>
        <w:rPr>
          <w:rFonts w:ascii="Times New Roman" w:eastAsia="Times New Roman" w:hAnsi="Times New Roman"/>
          <w:color w:val="FF0000"/>
          <w:sz w:val="28"/>
          <w:szCs w:val="28"/>
          <w:lang w:eastAsia="ru-RU"/>
        </w:rPr>
        <w:t xml:space="preserve">  </w:t>
      </w:r>
    </w:p>
    <w:p w:rsidR="009D7352" w:rsidRDefault="009D7352" w:rsidP="00271C82">
      <w:pPr>
        <w:spacing w:line="270" w:lineRule="atLeast"/>
        <w:jc w:val="both"/>
        <w:textAlignment w:val="baseline"/>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Январь – МО естественно-математического цикла </w:t>
      </w:r>
    </w:p>
    <w:p w:rsidR="009D7352" w:rsidRDefault="009D7352" w:rsidP="00271C82">
      <w:pPr>
        <w:spacing w:line="270" w:lineRule="atLeast"/>
        <w:jc w:val="both"/>
        <w:textAlignment w:val="baseline"/>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Февраль </w:t>
      </w:r>
      <w:proofErr w:type="gramStart"/>
      <w:r>
        <w:rPr>
          <w:rFonts w:ascii="Times New Roman" w:eastAsia="Times New Roman" w:hAnsi="Times New Roman"/>
          <w:color w:val="000000"/>
          <w:sz w:val="28"/>
          <w:szCs w:val="28"/>
          <w:lang w:eastAsia="ru-RU"/>
        </w:rPr>
        <w:t>–</w:t>
      </w:r>
      <w:r>
        <w:rPr>
          <w:rFonts w:ascii="Times New Roman" w:eastAsia="Times New Roman" w:hAnsi="Times New Roman"/>
          <w:sz w:val="28"/>
          <w:szCs w:val="28"/>
          <w:lang w:eastAsia="ru-RU"/>
        </w:rPr>
        <w:t>М</w:t>
      </w:r>
      <w:proofErr w:type="gramEnd"/>
      <w:r>
        <w:rPr>
          <w:rFonts w:ascii="Times New Roman" w:eastAsia="Times New Roman" w:hAnsi="Times New Roman"/>
          <w:sz w:val="28"/>
          <w:szCs w:val="28"/>
          <w:lang w:eastAsia="ru-RU"/>
        </w:rPr>
        <w:t xml:space="preserve">О иностранных  и казахского языков </w:t>
      </w:r>
    </w:p>
    <w:p w:rsidR="009D7352" w:rsidRDefault="009D7352" w:rsidP="00271C82">
      <w:pPr>
        <w:spacing w:line="270" w:lineRule="atLeast"/>
        <w:jc w:val="both"/>
        <w:textAlignment w:val="baseline"/>
        <w:rPr>
          <w:rFonts w:ascii="Times New Roman" w:eastAsia="Times New Roman" w:hAnsi="Times New Roman"/>
          <w:color w:val="FF0000"/>
          <w:sz w:val="28"/>
          <w:szCs w:val="28"/>
          <w:lang w:eastAsia="ru-RU"/>
        </w:rPr>
      </w:pPr>
      <w:r>
        <w:rPr>
          <w:rFonts w:ascii="Times New Roman" w:eastAsia="Times New Roman" w:hAnsi="Times New Roman"/>
          <w:color w:val="000000"/>
          <w:sz w:val="28"/>
          <w:szCs w:val="28"/>
          <w:lang w:eastAsia="ru-RU"/>
        </w:rPr>
        <w:t> Апрел</w:t>
      </w:r>
      <w:proofErr w:type="gramStart"/>
      <w:r>
        <w:rPr>
          <w:rFonts w:ascii="Times New Roman" w:eastAsia="Times New Roman" w:hAnsi="Times New Roman"/>
          <w:color w:val="000000"/>
          <w:sz w:val="28"/>
          <w:szCs w:val="28"/>
          <w:lang w:eastAsia="ru-RU"/>
        </w:rPr>
        <w:t>ь–</w:t>
      </w:r>
      <w:proofErr w:type="gramEnd"/>
      <w:r>
        <w:rPr>
          <w:rFonts w:ascii="Times New Roman" w:eastAsia="Times New Roman" w:hAnsi="Times New Roman"/>
          <w:color w:val="000000"/>
          <w:sz w:val="28"/>
          <w:szCs w:val="28"/>
          <w:lang w:eastAsia="ru-RU"/>
        </w:rPr>
        <w:t xml:space="preserve"> предметная </w:t>
      </w:r>
      <w:proofErr w:type="spellStart"/>
      <w:r>
        <w:rPr>
          <w:rFonts w:ascii="Times New Roman" w:eastAsia="Times New Roman" w:hAnsi="Times New Roman"/>
          <w:color w:val="000000"/>
          <w:sz w:val="28"/>
          <w:szCs w:val="28"/>
          <w:lang w:eastAsia="ru-RU"/>
        </w:rPr>
        <w:t>полиязычная</w:t>
      </w:r>
      <w:proofErr w:type="spellEnd"/>
      <w:r>
        <w:rPr>
          <w:rFonts w:ascii="Times New Roman" w:eastAsia="Times New Roman" w:hAnsi="Times New Roman"/>
          <w:color w:val="000000"/>
          <w:sz w:val="28"/>
          <w:szCs w:val="28"/>
          <w:lang w:eastAsia="ru-RU"/>
        </w:rPr>
        <w:t xml:space="preserve">  декада</w:t>
      </w:r>
    </w:p>
    <w:p w:rsidR="009D7352" w:rsidRDefault="009D7352" w:rsidP="00271C82">
      <w:pPr>
        <w:pStyle w:val="ab"/>
        <w:ind w:firstLine="345"/>
        <w:jc w:val="both"/>
        <w:rPr>
          <w:rFonts w:ascii="Times New Roman" w:eastAsiaTheme="minorHAnsi" w:hAnsi="Times New Roman" w:cstheme="minorBidi"/>
          <w:sz w:val="28"/>
          <w:szCs w:val="28"/>
        </w:rPr>
      </w:pPr>
      <w:r>
        <w:rPr>
          <w:rFonts w:ascii="Times New Roman" w:hAnsi="Times New Roman"/>
          <w:sz w:val="28"/>
          <w:szCs w:val="28"/>
        </w:rPr>
        <w:t>Все  результаты  прошедших недель  (Ф/К, ХЭЦ, начальных классов, ОГН, ЕМЦ</w:t>
      </w:r>
      <w:proofErr w:type="gramStart"/>
      <w:r>
        <w:rPr>
          <w:rFonts w:ascii="Times New Roman" w:hAnsi="Times New Roman"/>
          <w:sz w:val="28"/>
          <w:szCs w:val="28"/>
        </w:rPr>
        <w:t xml:space="preserve"> )</w:t>
      </w:r>
      <w:proofErr w:type="gramEnd"/>
      <w:r>
        <w:rPr>
          <w:rFonts w:ascii="Times New Roman" w:hAnsi="Times New Roman"/>
          <w:sz w:val="28"/>
          <w:szCs w:val="28"/>
        </w:rPr>
        <w:t xml:space="preserve">  освещались  на сайте школы. Руководителями  методических объединений были  сделаны  аналитические справки  и заслушаны  на МО.  Сценарии уроков и внеклассных мероприятий  были  оформлены  в книжные переплеты. Так итогом  предметной  недели учителей начальных классов  стал сборник с методическим материалом (фотоматериалы, презентации</w:t>
      </w:r>
      <w:proofErr w:type="gramStart"/>
      <w:r>
        <w:rPr>
          <w:rFonts w:ascii="Times New Roman" w:hAnsi="Times New Roman"/>
          <w:sz w:val="28"/>
          <w:szCs w:val="28"/>
        </w:rPr>
        <w:t xml:space="preserve"> ,</w:t>
      </w:r>
      <w:proofErr w:type="gramEnd"/>
      <w:r>
        <w:rPr>
          <w:rFonts w:ascii="Times New Roman" w:hAnsi="Times New Roman"/>
          <w:sz w:val="28"/>
          <w:szCs w:val="28"/>
        </w:rPr>
        <w:t xml:space="preserve"> разработки уроков  и т.д.)  На  торжественных  линейках,  посвященных    завершению  недель, четвертей   и первого  полугодия   подводились  итоги</w:t>
      </w:r>
      <w:proofErr w:type="gramStart"/>
      <w:r>
        <w:rPr>
          <w:rFonts w:ascii="Times New Roman" w:hAnsi="Times New Roman"/>
          <w:sz w:val="28"/>
          <w:szCs w:val="28"/>
        </w:rPr>
        <w:t xml:space="preserve"> ,</w:t>
      </w:r>
      <w:proofErr w:type="gramEnd"/>
      <w:r>
        <w:rPr>
          <w:rFonts w:ascii="Times New Roman" w:hAnsi="Times New Roman"/>
          <w:sz w:val="28"/>
          <w:szCs w:val="28"/>
        </w:rPr>
        <w:t xml:space="preserve">    вручались  грамоты самым  активным  ученикам - участникам</w:t>
      </w:r>
      <w:r>
        <w:rPr>
          <w:rFonts w:ascii="Times New Roman" w:hAnsi="Times New Roman"/>
          <w:b/>
          <w:sz w:val="28"/>
          <w:szCs w:val="28"/>
        </w:rPr>
        <w:t xml:space="preserve">.  </w:t>
      </w:r>
      <w:r>
        <w:rPr>
          <w:rFonts w:ascii="Times New Roman" w:hAnsi="Times New Roman"/>
          <w:sz w:val="28"/>
          <w:szCs w:val="28"/>
        </w:rPr>
        <w:t>Во втором полугодии прошли  предметные недели  МО ЕМЦ, МО иностранного и казахского языков, а также предметной полиязычной   декады согласно плану.</w:t>
      </w:r>
    </w:p>
    <w:p w:rsidR="00154EF5" w:rsidRDefault="00154EF5" w:rsidP="004F6485">
      <w:pPr>
        <w:spacing w:line="270" w:lineRule="atLeast"/>
        <w:ind w:firstLine="345"/>
        <w:jc w:val="both"/>
        <w:textAlignment w:val="baseline"/>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Благодаря работе МО был подготовлены материалы для проведения школьных предметных олимпиад, итоги которых были проанализированы членами МО. По результатам школьных и городских олимпиад учителями- предметниками был сделан вывод о необходимости усиления работы с одаренными детьми, интересующимися тем или иным предметом.</w:t>
      </w:r>
    </w:p>
    <w:p w:rsidR="00154EF5" w:rsidRDefault="00154EF5" w:rsidP="00271C82">
      <w:pPr>
        <w:spacing w:line="270" w:lineRule="atLeast"/>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2018-2019 учебном году  в  городской олимпиаде принимали участие  8 учащихся, из них призовое место  только по казахскому языку заняла ученица 9класса </w:t>
      </w:r>
      <w:proofErr w:type="spellStart"/>
      <w:r>
        <w:rPr>
          <w:rFonts w:ascii="Times New Roman" w:eastAsia="Times New Roman" w:hAnsi="Times New Roman"/>
          <w:sz w:val="28"/>
          <w:szCs w:val="28"/>
          <w:lang w:eastAsia="ru-RU"/>
        </w:rPr>
        <w:t>Герауф</w:t>
      </w:r>
      <w:proofErr w:type="spellEnd"/>
      <w:r>
        <w:rPr>
          <w:rFonts w:ascii="Times New Roman" w:eastAsia="Times New Roman" w:hAnsi="Times New Roman"/>
          <w:sz w:val="28"/>
          <w:szCs w:val="28"/>
          <w:lang w:eastAsia="ru-RU"/>
        </w:rPr>
        <w:t xml:space="preserve"> Алина  (учитель </w:t>
      </w:r>
      <w:proofErr w:type="spellStart"/>
      <w:r>
        <w:rPr>
          <w:rFonts w:ascii="Times New Roman" w:eastAsia="Times New Roman" w:hAnsi="Times New Roman"/>
          <w:sz w:val="28"/>
          <w:szCs w:val="28"/>
          <w:lang w:eastAsia="ru-RU"/>
        </w:rPr>
        <w:t>Сейполдаева</w:t>
      </w:r>
      <w:proofErr w:type="spellEnd"/>
      <w:r>
        <w:rPr>
          <w:rFonts w:ascii="Times New Roman" w:eastAsia="Times New Roman" w:hAnsi="Times New Roman"/>
          <w:sz w:val="28"/>
          <w:szCs w:val="28"/>
          <w:lang w:eastAsia="ru-RU"/>
        </w:rPr>
        <w:t xml:space="preserve"> С.Д.)</w:t>
      </w:r>
    </w:p>
    <w:p w:rsidR="00154EF5" w:rsidRDefault="00154EF5" w:rsidP="00271C82">
      <w:pPr>
        <w:spacing w:line="270" w:lineRule="atLeast"/>
        <w:ind w:firstLine="708"/>
        <w:jc w:val="both"/>
        <w:textAlignment w:val="baseline"/>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lastRenderedPageBreak/>
        <w:t>На участие  в конкурсе «</w:t>
      </w:r>
      <w:proofErr w:type="spellStart"/>
      <w:r>
        <w:rPr>
          <w:rFonts w:ascii="Times New Roman" w:eastAsia="Times New Roman" w:hAnsi="Times New Roman"/>
          <w:color w:val="000000" w:themeColor="text1"/>
          <w:sz w:val="28"/>
          <w:szCs w:val="28"/>
          <w:lang w:eastAsia="ru-RU"/>
        </w:rPr>
        <w:t>Зерде</w:t>
      </w:r>
      <w:proofErr w:type="spellEnd"/>
      <w:r>
        <w:rPr>
          <w:rFonts w:ascii="Times New Roman" w:eastAsia="Times New Roman" w:hAnsi="Times New Roman"/>
          <w:color w:val="000000" w:themeColor="text1"/>
          <w:sz w:val="28"/>
          <w:szCs w:val="28"/>
          <w:lang w:eastAsia="ru-RU"/>
        </w:rPr>
        <w:t>» было подано  по заявке 9  участников, из них заняли  следующие места</w:t>
      </w:r>
      <w:proofErr w:type="gramStart"/>
      <w:r>
        <w:rPr>
          <w:rFonts w:ascii="Times New Roman" w:eastAsia="Times New Roman" w:hAnsi="Times New Roman"/>
          <w:color w:val="000000" w:themeColor="text1"/>
          <w:sz w:val="28"/>
          <w:szCs w:val="28"/>
          <w:lang w:eastAsia="ru-RU"/>
        </w:rPr>
        <w:t xml:space="preserve"> :</w:t>
      </w:r>
      <w:proofErr w:type="gramEnd"/>
    </w:p>
    <w:p w:rsidR="00154EF5" w:rsidRDefault="00154EF5" w:rsidP="00271C82">
      <w:pPr>
        <w:spacing w:line="270" w:lineRule="atLeast"/>
        <w:jc w:val="both"/>
        <w:textAlignment w:val="baseline"/>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2 место - ученик 3 Б класса  </w:t>
      </w:r>
      <w:proofErr w:type="spellStart"/>
      <w:r>
        <w:rPr>
          <w:rFonts w:ascii="Times New Roman" w:eastAsia="Times New Roman" w:hAnsi="Times New Roman"/>
          <w:color w:val="000000" w:themeColor="text1"/>
          <w:sz w:val="28"/>
          <w:szCs w:val="28"/>
          <w:lang w:eastAsia="ru-RU"/>
        </w:rPr>
        <w:t>Сельманов</w:t>
      </w:r>
      <w:proofErr w:type="spellEnd"/>
      <w:r>
        <w:rPr>
          <w:rFonts w:ascii="Times New Roman" w:eastAsia="Times New Roman" w:hAnsi="Times New Roman"/>
          <w:color w:val="000000" w:themeColor="text1"/>
          <w:sz w:val="28"/>
          <w:szCs w:val="28"/>
          <w:lang w:eastAsia="ru-RU"/>
        </w:rPr>
        <w:t xml:space="preserve">  </w:t>
      </w:r>
      <w:proofErr w:type="spellStart"/>
      <w:r>
        <w:rPr>
          <w:rFonts w:ascii="Times New Roman" w:eastAsia="Times New Roman" w:hAnsi="Times New Roman"/>
          <w:color w:val="000000" w:themeColor="text1"/>
          <w:sz w:val="28"/>
          <w:szCs w:val="28"/>
          <w:lang w:eastAsia="ru-RU"/>
        </w:rPr>
        <w:t>Тлек</w:t>
      </w:r>
      <w:proofErr w:type="spellEnd"/>
      <w:proofErr w:type="gramStart"/>
      <w:r>
        <w:rPr>
          <w:rFonts w:ascii="Times New Roman" w:eastAsia="Times New Roman" w:hAnsi="Times New Roman"/>
          <w:color w:val="000000" w:themeColor="text1"/>
          <w:sz w:val="28"/>
          <w:szCs w:val="28"/>
          <w:lang w:eastAsia="ru-RU"/>
        </w:rPr>
        <w:t xml:space="preserve"> ,</w:t>
      </w:r>
      <w:proofErr w:type="gramEnd"/>
      <w:r>
        <w:rPr>
          <w:rFonts w:ascii="Times New Roman" w:eastAsia="Times New Roman" w:hAnsi="Times New Roman"/>
          <w:color w:val="000000" w:themeColor="text1"/>
          <w:sz w:val="28"/>
          <w:szCs w:val="28"/>
          <w:lang w:eastAsia="ru-RU"/>
        </w:rPr>
        <w:t xml:space="preserve">  научный проект «Рисунок на молоке» в секции «Химия»;</w:t>
      </w:r>
    </w:p>
    <w:p w:rsidR="00154EF5" w:rsidRDefault="00154EF5" w:rsidP="00271C82">
      <w:pPr>
        <w:spacing w:line="270" w:lineRule="atLeast"/>
        <w:jc w:val="both"/>
        <w:textAlignment w:val="baseline"/>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3мест</w:t>
      </w:r>
      <w:proofErr w:type="gramStart"/>
      <w:r>
        <w:rPr>
          <w:rFonts w:ascii="Times New Roman" w:eastAsia="Times New Roman" w:hAnsi="Times New Roman"/>
          <w:color w:val="000000" w:themeColor="text1"/>
          <w:sz w:val="28"/>
          <w:szCs w:val="28"/>
          <w:lang w:eastAsia="ru-RU"/>
        </w:rPr>
        <w:t>о-</w:t>
      </w:r>
      <w:proofErr w:type="gramEnd"/>
      <w:r>
        <w:rPr>
          <w:rFonts w:ascii="Times New Roman" w:eastAsia="Times New Roman" w:hAnsi="Times New Roman"/>
          <w:color w:val="000000" w:themeColor="text1"/>
          <w:sz w:val="28"/>
          <w:szCs w:val="28"/>
          <w:lang w:eastAsia="ru-RU"/>
        </w:rPr>
        <w:t xml:space="preserve"> ученица  7А класса   Шевченко Полина , проект «Левша  и правша. Стоит ли переучивать?» в секции «Психология»;</w:t>
      </w:r>
    </w:p>
    <w:p w:rsidR="00154EF5" w:rsidRDefault="00154EF5" w:rsidP="00271C82">
      <w:pPr>
        <w:spacing w:line="270" w:lineRule="atLeast"/>
        <w:jc w:val="both"/>
        <w:textAlignment w:val="baseline"/>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3 место </w:t>
      </w:r>
      <w:proofErr w:type="gramStart"/>
      <w:r>
        <w:rPr>
          <w:rFonts w:ascii="Times New Roman" w:eastAsia="Times New Roman" w:hAnsi="Times New Roman"/>
          <w:color w:val="000000" w:themeColor="text1"/>
          <w:sz w:val="28"/>
          <w:szCs w:val="28"/>
          <w:lang w:eastAsia="ru-RU"/>
        </w:rPr>
        <w:t>–у</w:t>
      </w:r>
      <w:proofErr w:type="gramEnd"/>
      <w:r>
        <w:rPr>
          <w:rFonts w:ascii="Times New Roman" w:eastAsia="Times New Roman" w:hAnsi="Times New Roman"/>
          <w:color w:val="000000" w:themeColor="text1"/>
          <w:sz w:val="28"/>
          <w:szCs w:val="28"/>
          <w:lang w:eastAsia="ru-RU"/>
        </w:rPr>
        <w:t>ченица 7А класса Богомолова Дарья , проект «Арт-терапия в жизни современного человека» в секции «Психология»;</w:t>
      </w:r>
    </w:p>
    <w:p w:rsidR="00154EF5" w:rsidRDefault="00154EF5" w:rsidP="00271C82">
      <w:pPr>
        <w:spacing w:line="270" w:lineRule="atLeast"/>
        <w:jc w:val="both"/>
        <w:textAlignment w:val="baseline"/>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3 место – ученица 3А класса </w:t>
      </w:r>
      <w:proofErr w:type="spellStart"/>
      <w:r>
        <w:rPr>
          <w:rFonts w:ascii="Times New Roman" w:eastAsia="Times New Roman" w:hAnsi="Times New Roman"/>
          <w:color w:val="000000" w:themeColor="text1"/>
          <w:sz w:val="28"/>
          <w:szCs w:val="28"/>
          <w:lang w:eastAsia="ru-RU"/>
        </w:rPr>
        <w:t>Милова</w:t>
      </w:r>
      <w:proofErr w:type="spellEnd"/>
      <w:r>
        <w:rPr>
          <w:rFonts w:ascii="Times New Roman" w:eastAsia="Times New Roman" w:hAnsi="Times New Roman"/>
          <w:color w:val="000000" w:themeColor="text1"/>
          <w:sz w:val="28"/>
          <w:szCs w:val="28"/>
          <w:lang w:eastAsia="ru-RU"/>
        </w:rPr>
        <w:t xml:space="preserve"> Софья</w:t>
      </w:r>
      <w:proofErr w:type="gramStart"/>
      <w:r>
        <w:rPr>
          <w:rFonts w:ascii="Times New Roman" w:eastAsia="Times New Roman" w:hAnsi="Times New Roman"/>
          <w:color w:val="000000" w:themeColor="text1"/>
          <w:sz w:val="28"/>
          <w:szCs w:val="28"/>
          <w:lang w:eastAsia="ru-RU"/>
        </w:rPr>
        <w:t xml:space="preserve"> ,</w:t>
      </w:r>
      <w:proofErr w:type="gramEnd"/>
      <w:r>
        <w:rPr>
          <w:rFonts w:ascii="Times New Roman" w:eastAsia="Times New Roman" w:hAnsi="Times New Roman"/>
          <w:color w:val="000000" w:themeColor="text1"/>
          <w:sz w:val="28"/>
          <w:szCs w:val="28"/>
          <w:lang w:eastAsia="ru-RU"/>
        </w:rPr>
        <w:t xml:space="preserve"> проект «Образ Бабы- яги в сказках  разных народов» в секции «Русский язык и литература »;</w:t>
      </w:r>
    </w:p>
    <w:p w:rsidR="00154EF5" w:rsidRDefault="00154EF5" w:rsidP="00271C82">
      <w:pPr>
        <w:spacing w:line="270" w:lineRule="atLeast"/>
        <w:jc w:val="both"/>
        <w:textAlignment w:val="baseline"/>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3 место – ученик 3 А класса  Воеводин Владислав</w:t>
      </w:r>
      <w:proofErr w:type="gramStart"/>
      <w:r>
        <w:rPr>
          <w:rFonts w:ascii="Times New Roman" w:eastAsia="Times New Roman" w:hAnsi="Times New Roman"/>
          <w:color w:val="000000" w:themeColor="text1"/>
          <w:sz w:val="28"/>
          <w:szCs w:val="28"/>
          <w:lang w:eastAsia="ru-RU"/>
        </w:rPr>
        <w:t xml:space="preserve"> ,</w:t>
      </w:r>
      <w:proofErr w:type="gramEnd"/>
      <w:r>
        <w:rPr>
          <w:rFonts w:ascii="Times New Roman" w:eastAsia="Times New Roman" w:hAnsi="Times New Roman"/>
          <w:color w:val="000000" w:themeColor="text1"/>
          <w:sz w:val="28"/>
          <w:szCs w:val="28"/>
          <w:lang w:eastAsia="ru-RU"/>
        </w:rPr>
        <w:t xml:space="preserve"> проект «Кристаллы  в профессии  пожарного» в секции «Физика»;</w:t>
      </w:r>
    </w:p>
    <w:p w:rsidR="00154EF5" w:rsidRDefault="00154EF5" w:rsidP="00271C82">
      <w:pPr>
        <w:spacing w:line="270" w:lineRule="atLeast"/>
        <w:jc w:val="both"/>
        <w:textAlignment w:val="baseline"/>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3 место-Николаева Дарья – городской конкурс научных проектов среди младших школьников;</w:t>
      </w:r>
    </w:p>
    <w:p w:rsidR="00154EF5" w:rsidRDefault="00154EF5" w:rsidP="00271C82">
      <w:pPr>
        <w:spacing w:line="270" w:lineRule="atLeast"/>
        <w:jc w:val="both"/>
        <w:textAlignment w:val="baseline"/>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А также </w:t>
      </w:r>
      <w:proofErr w:type="spellStart"/>
      <w:r>
        <w:rPr>
          <w:rFonts w:ascii="Times New Roman" w:eastAsia="Times New Roman" w:hAnsi="Times New Roman"/>
          <w:color w:val="000000" w:themeColor="text1"/>
          <w:sz w:val="28"/>
          <w:szCs w:val="28"/>
          <w:lang w:eastAsia="ru-RU"/>
        </w:rPr>
        <w:t>Батяшова</w:t>
      </w:r>
      <w:proofErr w:type="spellEnd"/>
      <w:r>
        <w:rPr>
          <w:rFonts w:ascii="Times New Roman" w:eastAsia="Times New Roman" w:hAnsi="Times New Roman"/>
          <w:color w:val="000000" w:themeColor="text1"/>
          <w:sz w:val="28"/>
          <w:szCs w:val="28"/>
          <w:lang w:eastAsia="ru-RU"/>
        </w:rPr>
        <w:t xml:space="preserve">  Дарья</w:t>
      </w:r>
      <w:proofErr w:type="gramStart"/>
      <w:r>
        <w:rPr>
          <w:rFonts w:ascii="Times New Roman" w:eastAsia="Times New Roman" w:hAnsi="Times New Roman"/>
          <w:color w:val="000000" w:themeColor="text1"/>
          <w:sz w:val="28"/>
          <w:szCs w:val="28"/>
          <w:lang w:eastAsia="ru-RU"/>
        </w:rPr>
        <w:t xml:space="preserve"> ,</w:t>
      </w:r>
      <w:proofErr w:type="gramEnd"/>
      <w:r>
        <w:rPr>
          <w:rFonts w:ascii="Times New Roman" w:eastAsia="Times New Roman" w:hAnsi="Times New Roman"/>
          <w:color w:val="000000" w:themeColor="text1"/>
          <w:sz w:val="28"/>
          <w:szCs w:val="28"/>
          <w:lang w:eastAsia="ru-RU"/>
        </w:rPr>
        <w:t xml:space="preserve"> ученица 9 класса заняла 2 место  по научному проекту «Образ Иртыша в творчестве павлодарских  поэтов» в секции «Исторические памятники  Казахстана и перспективные  туристические маршруты» на городском и 3 место в  областном конкурсе научных проектов.</w:t>
      </w:r>
    </w:p>
    <w:p w:rsidR="004F6485" w:rsidRDefault="004F6485" w:rsidP="00271C82">
      <w:pPr>
        <w:spacing w:line="270" w:lineRule="atLeast"/>
        <w:jc w:val="both"/>
        <w:textAlignment w:val="baseline"/>
        <w:rPr>
          <w:rFonts w:ascii="Times New Roman" w:eastAsia="Times New Roman" w:hAnsi="Times New Roman"/>
          <w:i/>
          <w:color w:val="000000"/>
          <w:sz w:val="28"/>
          <w:szCs w:val="28"/>
          <w:lang w:eastAsia="ru-RU"/>
        </w:rPr>
      </w:pPr>
      <w:r>
        <w:rPr>
          <w:rFonts w:ascii="Times New Roman" w:eastAsia="Times New Roman" w:hAnsi="Times New Roman"/>
          <w:i/>
          <w:color w:val="000000"/>
          <w:sz w:val="28"/>
          <w:szCs w:val="28"/>
          <w:lang w:eastAsia="ru-RU"/>
        </w:rPr>
        <w:t>Вывод:</w:t>
      </w:r>
    </w:p>
    <w:p w:rsidR="00154EF5" w:rsidRDefault="00154EF5" w:rsidP="00271C82">
      <w:pPr>
        <w:spacing w:line="270" w:lineRule="atLeast"/>
        <w:jc w:val="both"/>
        <w:textAlignment w:val="baseline"/>
        <w:rPr>
          <w:rFonts w:ascii="Times New Roman" w:eastAsia="Times New Roman" w:hAnsi="Times New Roman"/>
          <w:color w:val="000000"/>
          <w:sz w:val="28"/>
          <w:szCs w:val="28"/>
          <w:lang w:val="kk-KZ" w:eastAsia="ru-RU"/>
        </w:rPr>
      </w:pPr>
      <w:r w:rsidRPr="004F6485">
        <w:rPr>
          <w:rFonts w:ascii="Times New Roman" w:eastAsia="Times New Roman" w:hAnsi="Times New Roman"/>
          <w:i/>
          <w:color w:val="000000"/>
          <w:sz w:val="28"/>
          <w:szCs w:val="28"/>
          <w:lang w:eastAsia="ru-RU"/>
        </w:rPr>
        <w:t>Результаты участия учащихся нашей школы на городских олимпиадах остаются на низком уровне в течени</w:t>
      </w:r>
      <w:proofErr w:type="gramStart"/>
      <w:r w:rsidRPr="004F6485">
        <w:rPr>
          <w:rFonts w:ascii="Times New Roman" w:eastAsia="Times New Roman" w:hAnsi="Times New Roman"/>
          <w:i/>
          <w:color w:val="000000"/>
          <w:sz w:val="28"/>
          <w:szCs w:val="28"/>
          <w:lang w:eastAsia="ru-RU"/>
        </w:rPr>
        <w:t>и</w:t>
      </w:r>
      <w:proofErr w:type="gramEnd"/>
      <w:r w:rsidRPr="004F6485">
        <w:rPr>
          <w:rFonts w:ascii="Times New Roman" w:eastAsia="Times New Roman" w:hAnsi="Times New Roman"/>
          <w:i/>
          <w:color w:val="000000"/>
          <w:sz w:val="28"/>
          <w:szCs w:val="28"/>
          <w:lang w:eastAsia="ru-RU"/>
        </w:rPr>
        <w:t xml:space="preserve"> последних трех лет, поэтому всем без исключения методическим объединениям следует усилить работу по повышению качества подготовки учащихся к олимпиадам</w:t>
      </w:r>
      <w:r>
        <w:rPr>
          <w:rFonts w:ascii="Times New Roman" w:eastAsia="Times New Roman" w:hAnsi="Times New Roman"/>
          <w:color w:val="000000"/>
          <w:sz w:val="28"/>
          <w:szCs w:val="28"/>
          <w:lang w:eastAsia="ru-RU"/>
        </w:rPr>
        <w:t>.</w:t>
      </w:r>
    </w:p>
    <w:p w:rsidR="002A158E" w:rsidRPr="00271C82" w:rsidRDefault="002A158E" w:rsidP="0026015A">
      <w:pPr>
        <w:ind w:firstLine="708"/>
        <w:jc w:val="both"/>
        <w:rPr>
          <w:rFonts w:ascii="Times New Roman" w:hAnsi="Times New Roman"/>
          <w:color w:val="000000"/>
          <w:sz w:val="28"/>
          <w:szCs w:val="28"/>
        </w:rPr>
      </w:pPr>
      <w:r w:rsidRPr="00271C82">
        <w:rPr>
          <w:rFonts w:ascii="Times New Roman" w:hAnsi="Times New Roman"/>
          <w:color w:val="000000"/>
          <w:sz w:val="28"/>
          <w:szCs w:val="28"/>
        </w:rPr>
        <w:t xml:space="preserve">Качественный состав учителей </w:t>
      </w:r>
    </w:p>
    <w:p w:rsidR="002A158E" w:rsidRPr="00CA30DF" w:rsidRDefault="002A158E" w:rsidP="00F761E2">
      <w:pPr>
        <w:shd w:val="clear" w:color="auto" w:fill="FFFFFF"/>
        <w:autoSpaceDE w:val="0"/>
        <w:autoSpaceDN w:val="0"/>
        <w:adjustRightInd w:val="0"/>
        <w:jc w:val="center"/>
        <w:rPr>
          <w:rFonts w:ascii="Times New Roman" w:hAnsi="Times New Roman"/>
          <w:b/>
          <w:i/>
          <w:color w:val="000000"/>
          <w:sz w:val="24"/>
          <w:szCs w:val="24"/>
        </w:rPr>
      </w:pPr>
      <w:r w:rsidRPr="00CA30DF">
        <w:rPr>
          <w:rFonts w:ascii="Times New Roman" w:hAnsi="Times New Roman"/>
          <w:b/>
          <w:i/>
          <w:color w:val="000000"/>
          <w:sz w:val="24"/>
          <w:szCs w:val="24"/>
        </w:rPr>
        <w:t>Квалификационный сравнительный анализ педагогических кадров по образованию</w:t>
      </w:r>
    </w:p>
    <w:p w:rsidR="002A158E" w:rsidRPr="006122C8" w:rsidRDefault="002A158E" w:rsidP="00DC353E">
      <w:pPr>
        <w:shd w:val="clear" w:color="auto" w:fill="FFFFFF"/>
        <w:autoSpaceDE w:val="0"/>
        <w:autoSpaceDN w:val="0"/>
        <w:adjustRightInd w:val="0"/>
        <w:rPr>
          <w:rFonts w:ascii="Times New Roman" w:hAnsi="Times New Roman"/>
          <w:i/>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8"/>
        <w:gridCol w:w="2428"/>
        <w:gridCol w:w="2429"/>
        <w:gridCol w:w="2429"/>
      </w:tblGrid>
      <w:tr w:rsidR="002A158E" w:rsidRPr="00FC5085" w:rsidTr="005D2359">
        <w:tc>
          <w:tcPr>
            <w:tcW w:w="2428" w:type="dxa"/>
          </w:tcPr>
          <w:p w:rsidR="002A158E" w:rsidRPr="00FC5085" w:rsidRDefault="002A158E" w:rsidP="005D2359">
            <w:pPr>
              <w:autoSpaceDE w:val="0"/>
              <w:autoSpaceDN w:val="0"/>
              <w:adjustRightInd w:val="0"/>
              <w:rPr>
                <w:rFonts w:ascii="Times New Roman" w:hAnsi="Times New Roman"/>
                <w:i/>
                <w:sz w:val="28"/>
                <w:szCs w:val="28"/>
              </w:rPr>
            </w:pPr>
            <w:r w:rsidRPr="00FC5085">
              <w:rPr>
                <w:rFonts w:ascii="Times New Roman" w:hAnsi="Times New Roman"/>
                <w:i/>
                <w:sz w:val="28"/>
                <w:szCs w:val="28"/>
              </w:rPr>
              <w:t>высшей категории</w:t>
            </w:r>
          </w:p>
        </w:tc>
        <w:tc>
          <w:tcPr>
            <w:tcW w:w="2428" w:type="dxa"/>
          </w:tcPr>
          <w:p w:rsidR="002A158E" w:rsidRPr="00FC5085" w:rsidRDefault="002A158E" w:rsidP="005D2359">
            <w:pPr>
              <w:autoSpaceDE w:val="0"/>
              <w:autoSpaceDN w:val="0"/>
              <w:adjustRightInd w:val="0"/>
              <w:rPr>
                <w:rFonts w:ascii="Times New Roman" w:hAnsi="Times New Roman"/>
                <w:i/>
                <w:sz w:val="28"/>
                <w:szCs w:val="28"/>
              </w:rPr>
            </w:pPr>
            <w:r w:rsidRPr="00FC5085">
              <w:rPr>
                <w:rFonts w:ascii="Times New Roman" w:hAnsi="Times New Roman"/>
                <w:i/>
                <w:sz w:val="28"/>
                <w:szCs w:val="28"/>
              </w:rPr>
              <w:t>первой категории</w:t>
            </w:r>
          </w:p>
        </w:tc>
        <w:tc>
          <w:tcPr>
            <w:tcW w:w="2429" w:type="dxa"/>
          </w:tcPr>
          <w:p w:rsidR="002A158E" w:rsidRPr="00FC5085" w:rsidRDefault="002A158E" w:rsidP="005D2359">
            <w:pPr>
              <w:autoSpaceDE w:val="0"/>
              <w:autoSpaceDN w:val="0"/>
              <w:adjustRightInd w:val="0"/>
              <w:rPr>
                <w:rFonts w:ascii="Times New Roman" w:hAnsi="Times New Roman"/>
                <w:i/>
                <w:sz w:val="28"/>
                <w:szCs w:val="28"/>
              </w:rPr>
            </w:pPr>
            <w:r w:rsidRPr="00FC5085">
              <w:rPr>
                <w:rFonts w:ascii="Times New Roman" w:hAnsi="Times New Roman"/>
                <w:i/>
                <w:sz w:val="28"/>
                <w:szCs w:val="28"/>
              </w:rPr>
              <w:t>второй категории</w:t>
            </w:r>
          </w:p>
        </w:tc>
        <w:tc>
          <w:tcPr>
            <w:tcW w:w="2429" w:type="dxa"/>
          </w:tcPr>
          <w:p w:rsidR="002A158E" w:rsidRPr="00FC5085" w:rsidRDefault="002A158E" w:rsidP="005D2359">
            <w:pPr>
              <w:autoSpaceDE w:val="0"/>
              <w:autoSpaceDN w:val="0"/>
              <w:adjustRightInd w:val="0"/>
              <w:rPr>
                <w:rFonts w:ascii="Times New Roman" w:hAnsi="Times New Roman"/>
                <w:i/>
                <w:sz w:val="28"/>
                <w:szCs w:val="28"/>
              </w:rPr>
            </w:pPr>
            <w:r w:rsidRPr="00FC5085">
              <w:rPr>
                <w:rFonts w:ascii="Times New Roman" w:hAnsi="Times New Roman"/>
                <w:i/>
                <w:sz w:val="28"/>
                <w:szCs w:val="28"/>
              </w:rPr>
              <w:t>без категории</w:t>
            </w:r>
          </w:p>
        </w:tc>
      </w:tr>
      <w:tr w:rsidR="00326E7B" w:rsidRPr="00FC5085" w:rsidTr="005D2359">
        <w:tc>
          <w:tcPr>
            <w:tcW w:w="2428" w:type="dxa"/>
          </w:tcPr>
          <w:p w:rsidR="00326E7B" w:rsidRPr="00FC5085" w:rsidRDefault="00B340C1" w:rsidP="005D2359">
            <w:pPr>
              <w:autoSpaceDE w:val="0"/>
              <w:autoSpaceDN w:val="0"/>
              <w:adjustRightInd w:val="0"/>
              <w:rPr>
                <w:rFonts w:ascii="Times New Roman" w:hAnsi="Times New Roman"/>
                <w:i/>
                <w:sz w:val="28"/>
                <w:szCs w:val="28"/>
              </w:rPr>
            </w:pPr>
            <w:r w:rsidRPr="00FC5085">
              <w:rPr>
                <w:rFonts w:ascii="Times New Roman" w:hAnsi="Times New Roman"/>
                <w:i/>
                <w:sz w:val="28"/>
                <w:szCs w:val="28"/>
              </w:rPr>
              <w:t>26</w:t>
            </w:r>
          </w:p>
        </w:tc>
        <w:tc>
          <w:tcPr>
            <w:tcW w:w="2428" w:type="dxa"/>
          </w:tcPr>
          <w:p w:rsidR="00326E7B" w:rsidRPr="00FC5085" w:rsidRDefault="00B340C1" w:rsidP="005D2359">
            <w:pPr>
              <w:autoSpaceDE w:val="0"/>
              <w:autoSpaceDN w:val="0"/>
              <w:adjustRightInd w:val="0"/>
              <w:rPr>
                <w:rFonts w:ascii="Times New Roman" w:hAnsi="Times New Roman"/>
                <w:i/>
                <w:sz w:val="28"/>
                <w:szCs w:val="28"/>
              </w:rPr>
            </w:pPr>
            <w:r w:rsidRPr="00FC5085">
              <w:rPr>
                <w:rFonts w:ascii="Times New Roman" w:hAnsi="Times New Roman"/>
                <w:i/>
                <w:sz w:val="28"/>
                <w:szCs w:val="28"/>
              </w:rPr>
              <w:t>8</w:t>
            </w:r>
          </w:p>
        </w:tc>
        <w:tc>
          <w:tcPr>
            <w:tcW w:w="2429" w:type="dxa"/>
          </w:tcPr>
          <w:p w:rsidR="00326E7B" w:rsidRPr="00FC5085" w:rsidRDefault="00FC5085" w:rsidP="005D2359">
            <w:pPr>
              <w:autoSpaceDE w:val="0"/>
              <w:autoSpaceDN w:val="0"/>
              <w:adjustRightInd w:val="0"/>
              <w:rPr>
                <w:rFonts w:ascii="Times New Roman" w:hAnsi="Times New Roman"/>
                <w:i/>
                <w:sz w:val="28"/>
                <w:szCs w:val="28"/>
              </w:rPr>
            </w:pPr>
            <w:r>
              <w:rPr>
                <w:rFonts w:ascii="Times New Roman" w:hAnsi="Times New Roman"/>
                <w:i/>
                <w:sz w:val="28"/>
                <w:szCs w:val="28"/>
                <w:lang w:val="kk-KZ"/>
              </w:rPr>
              <w:t>1</w:t>
            </w:r>
            <w:r w:rsidR="00B340C1" w:rsidRPr="00FC5085">
              <w:rPr>
                <w:rFonts w:ascii="Times New Roman" w:hAnsi="Times New Roman"/>
                <w:i/>
                <w:sz w:val="28"/>
                <w:szCs w:val="28"/>
              </w:rPr>
              <w:t>2</w:t>
            </w:r>
          </w:p>
        </w:tc>
        <w:tc>
          <w:tcPr>
            <w:tcW w:w="2429" w:type="dxa"/>
          </w:tcPr>
          <w:p w:rsidR="00326E7B" w:rsidRPr="00FC5085" w:rsidRDefault="00FC5085" w:rsidP="005D2359">
            <w:pPr>
              <w:autoSpaceDE w:val="0"/>
              <w:autoSpaceDN w:val="0"/>
              <w:adjustRightInd w:val="0"/>
              <w:rPr>
                <w:rFonts w:ascii="Times New Roman" w:hAnsi="Times New Roman"/>
                <w:i/>
                <w:sz w:val="28"/>
                <w:szCs w:val="28"/>
                <w:lang w:val="kk-KZ"/>
              </w:rPr>
            </w:pPr>
            <w:r>
              <w:rPr>
                <w:rFonts w:ascii="Times New Roman" w:hAnsi="Times New Roman"/>
                <w:i/>
                <w:sz w:val="28"/>
                <w:szCs w:val="28"/>
                <w:lang w:val="kk-KZ"/>
              </w:rPr>
              <w:t>4</w:t>
            </w:r>
          </w:p>
        </w:tc>
      </w:tr>
    </w:tbl>
    <w:p w:rsidR="002A158E" w:rsidRPr="00FC5085" w:rsidRDefault="002A158E" w:rsidP="00DC353E">
      <w:pPr>
        <w:shd w:val="clear" w:color="auto" w:fill="FFFFFF"/>
        <w:autoSpaceDE w:val="0"/>
        <w:autoSpaceDN w:val="0"/>
        <w:adjustRightInd w:val="0"/>
        <w:rPr>
          <w:rFonts w:ascii="Times New Roman" w:hAnsi="Times New Roman"/>
          <w:i/>
          <w:sz w:val="28"/>
          <w:szCs w:val="28"/>
        </w:rPr>
      </w:pPr>
    </w:p>
    <w:tbl>
      <w:tblPr>
        <w:tblStyle w:val="a8"/>
        <w:tblW w:w="0" w:type="auto"/>
        <w:tblLook w:val="04A0" w:firstRow="1" w:lastRow="0" w:firstColumn="1" w:lastColumn="0" w:noHBand="0" w:noVBand="1"/>
      </w:tblPr>
      <w:tblGrid>
        <w:gridCol w:w="3238"/>
        <w:gridCol w:w="3391"/>
        <w:gridCol w:w="3085"/>
      </w:tblGrid>
      <w:tr w:rsidR="00B340C1" w:rsidRPr="00FC5085" w:rsidTr="00D863B9">
        <w:tc>
          <w:tcPr>
            <w:tcW w:w="3238" w:type="dxa"/>
          </w:tcPr>
          <w:p w:rsidR="00B00F64" w:rsidRPr="00FC5085" w:rsidRDefault="00B00F64" w:rsidP="00DC353E">
            <w:pPr>
              <w:autoSpaceDE w:val="0"/>
              <w:autoSpaceDN w:val="0"/>
              <w:adjustRightInd w:val="0"/>
              <w:rPr>
                <w:rFonts w:ascii="Times New Roman" w:hAnsi="Times New Roman"/>
                <w:i/>
                <w:sz w:val="28"/>
                <w:szCs w:val="28"/>
              </w:rPr>
            </w:pPr>
            <w:r w:rsidRPr="00FC5085">
              <w:rPr>
                <w:rFonts w:ascii="Times New Roman" w:hAnsi="Times New Roman"/>
                <w:i/>
                <w:sz w:val="28"/>
                <w:szCs w:val="28"/>
              </w:rPr>
              <w:t>Педагогов-модераторов</w:t>
            </w:r>
          </w:p>
        </w:tc>
        <w:tc>
          <w:tcPr>
            <w:tcW w:w="3391" w:type="dxa"/>
          </w:tcPr>
          <w:p w:rsidR="00B00F64" w:rsidRPr="00FC5085" w:rsidRDefault="00B00F64" w:rsidP="00DC353E">
            <w:pPr>
              <w:autoSpaceDE w:val="0"/>
              <w:autoSpaceDN w:val="0"/>
              <w:adjustRightInd w:val="0"/>
              <w:rPr>
                <w:rFonts w:ascii="Times New Roman" w:hAnsi="Times New Roman"/>
                <w:i/>
                <w:sz w:val="28"/>
                <w:szCs w:val="28"/>
              </w:rPr>
            </w:pPr>
            <w:r w:rsidRPr="00FC5085">
              <w:rPr>
                <w:rFonts w:ascii="Times New Roman" w:hAnsi="Times New Roman"/>
                <w:i/>
                <w:sz w:val="28"/>
                <w:szCs w:val="28"/>
              </w:rPr>
              <w:t>Педагогов-экспертов</w:t>
            </w:r>
          </w:p>
        </w:tc>
        <w:tc>
          <w:tcPr>
            <w:tcW w:w="3085" w:type="dxa"/>
          </w:tcPr>
          <w:p w:rsidR="00B00F64" w:rsidRPr="00FC5085" w:rsidRDefault="00B00F64" w:rsidP="00DC353E">
            <w:pPr>
              <w:autoSpaceDE w:val="0"/>
              <w:autoSpaceDN w:val="0"/>
              <w:adjustRightInd w:val="0"/>
              <w:rPr>
                <w:rFonts w:ascii="Times New Roman" w:hAnsi="Times New Roman"/>
                <w:i/>
                <w:sz w:val="28"/>
                <w:szCs w:val="28"/>
              </w:rPr>
            </w:pPr>
            <w:r w:rsidRPr="00FC5085">
              <w:rPr>
                <w:rFonts w:ascii="Times New Roman" w:hAnsi="Times New Roman"/>
                <w:i/>
                <w:sz w:val="28"/>
                <w:szCs w:val="28"/>
              </w:rPr>
              <w:t>Педагогов- исследователей</w:t>
            </w:r>
          </w:p>
        </w:tc>
      </w:tr>
      <w:tr w:rsidR="00B340C1" w:rsidRPr="00FC5085" w:rsidTr="00D863B9">
        <w:tc>
          <w:tcPr>
            <w:tcW w:w="3238" w:type="dxa"/>
          </w:tcPr>
          <w:p w:rsidR="00B00F64" w:rsidRPr="00FC5085" w:rsidRDefault="00B340C1" w:rsidP="00DC353E">
            <w:pPr>
              <w:autoSpaceDE w:val="0"/>
              <w:autoSpaceDN w:val="0"/>
              <w:adjustRightInd w:val="0"/>
              <w:rPr>
                <w:rFonts w:ascii="Times New Roman" w:hAnsi="Times New Roman"/>
                <w:i/>
                <w:sz w:val="28"/>
                <w:szCs w:val="28"/>
              </w:rPr>
            </w:pPr>
            <w:r w:rsidRPr="00FC5085">
              <w:rPr>
                <w:rFonts w:ascii="Times New Roman" w:hAnsi="Times New Roman"/>
                <w:i/>
                <w:sz w:val="28"/>
                <w:szCs w:val="28"/>
              </w:rPr>
              <w:t>12</w:t>
            </w:r>
          </w:p>
        </w:tc>
        <w:tc>
          <w:tcPr>
            <w:tcW w:w="3391" w:type="dxa"/>
          </w:tcPr>
          <w:p w:rsidR="00B00F64" w:rsidRPr="00FC5085" w:rsidRDefault="00B340C1" w:rsidP="00DC353E">
            <w:pPr>
              <w:autoSpaceDE w:val="0"/>
              <w:autoSpaceDN w:val="0"/>
              <w:adjustRightInd w:val="0"/>
              <w:rPr>
                <w:rFonts w:ascii="Times New Roman" w:hAnsi="Times New Roman"/>
                <w:i/>
                <w:sz w:val="28"/>
                <w:szCs w:val="28"/>
              </w:rPr>
            </w:pPr>
            <w:r w:rsidRPr="00FC5085">
              <w:rPr>
                <w:rFonts w:ascii="Times New Roman" w:hAnsi="Times New Roman"/>
                <w:i/>
                <w:sz w:val="28"/>
                <w:szCs w:val="28"/>
              </w:rPr>
              <w:t>4</w:t>
            </w:r>
          </w:p>
        </w:tc>
        <w:tc>
          <w:tcPr>
            <w:tcW w:w="3085" w:type="dxa"/>
          </w:tcPr>
          <w:p w:rsidR="00B00F64" w:rsidRPr="00FC5085" w:rsidRDefault="00B340C1" w:rsidP="00DC353E">
            <w:pPr>
              <w:autoSpaceDE w:val="0"/>
              <w:autoSpaceDN w:val="0"/>
              <w:adjustRightInd w:val="0"/>
              <w:rPr>
                <w:rFonts w:ascii="Times New Roman" w:hAnsi="Times New Roman"/>
                <w:i/>
                <w:sz w:val="28"/>
                <w:szCs w:val="28"/>
              </w:rPr>
            </w:pPr>
            <w:r w:rsidRPr="00FC5085">
              <w:rPr>
                <w:rFonts w:ascii="Times New Roman" w:hAnsi="Times New Roman"/>
                <w:i/>
                <w:sz w:val="28"/>
                <w:szCs w:val="28"/>
              </w:rPr>
              <w:t>14</w:t>
            </w:r>
          </w:p>
        </w:tc>
      </w:tr>
    </w:tbl>
    <w:p w:rsidR="002A158E" w:rsidRPr="00FC5085" w:rsidRDefault="002A158E" w:rsidP="00DC353E">
      <w:pPr>
        <w:shd w:val="clear" w:color="auto" w:fill="FFFFFF"/>
        <w:autoSpaceDE w:val="0"/>
        <w:autoSpaceDN w:val="0"/>
        <w:adjustRightInd w:val="0"/>
        <w:rPr>
          <w:rFonts w:ascii="Times New Roman" w:hAnsi="Times New Roman"/>
          <w:i/>
          <w:color w:val="FF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8"/>
        <w:gridCol w:w="2428"/>
        <w:gridCol w:w="2429"/>
        <w:gridCol w:w="2429"/>
      </w:tblGrid>
      <w:tr w:rsidR="002A158E" w:rsidRPr="006122C8" w:rsidTr="005D2359">
        <w:tc>
          <w:tcPr>
            <w:tcW w:w="2428" w:type="dxa"/>
          </w:tcPr>
          <w:p w:rsidR="002A158E" w:rsidRPr="00FC5085" w:rsidRDefault="002A158E" w:rsidP="005D2359">
            <w:pPr>
              <w:autoSpaceDE w:val="0"/>
              <w:autoSpaceDN w:val="0"/>
              <w:adjustRightInd w:val="0"/>
              <w:rPr>
                <w:rFonts w:ascii="Times New Roman" w:hAnsi="Times New Roman"/>
                <w:i/>
                <w:color w:val="000000" w:themeColor="text1"/>
                <w:sz w:val="28"/>
                <w:szCs w:val="28"/>
              </w:rPr>
            </w:pPr>
            <w:r w:rsidRPr="00FC5085">
              <w:rPr>
                <w:rFonts w:ascii="Times New Roman" w:hAnsi="Times New Roman"/>
                <w:i/>
                <w:color w:val="000000" w:themeColor="text1"/>
                <w:sz w:val="28"/>
                <w:szCs w:val="28"/>
              </w:rPr>
              <w:t>Всего  прошли уровневые курсы</w:t>
            </w:r>
          </w:p>
        </w:tc>
        <w:tc>
          <w:tcPr>
            <w:tcW w:w="2428" w:type="dxa"/>
          </w:tcPr>
          <w:p w:rsidR="002A158E" w:rsidRPr="00FC5085" w:rsidRDefault="002A158E" w:rsidP="005D2359">
            <w:pPr>
              <w:autoSpaceDE w:val="0"/>
              <w:autoSpaceDN w:val="0"/>
              <w:adjustRightInd w:val="0"/>
              <w:rPr>
                <w:rFonts w:ascii="Times New Roman" w:hAnsi="Times New Roman"/>
                <w:i/>
                <w:color w:val="000000" w:themeColor="text1"/>
                <w:sz w:val="28"/>
                <w:szCs w:val="28"/>
              </w:rPr>
            </w:pPr>
            <w:r w:rsidRPr="00FC5085">
              <w:rPr>
                <w:rFonts w:ascii="Times New Roman" w:hAnsi="Times New Roman"/>
                <w:i/>
                <w:color w:val="000000" w:themeColor="text1"/>
                <w:sz w:val="28"/>
                <w:szCs w:val="28"/>
              </w:rPr>
              <w:t>базовый уровень</w:t>
            </w:r>
          </w:p>
        </w:tc>
        <w:tc>
          <w:tcPr>
            <w:tcW w:w="2429" w:type="dxa"/>
          </w:tcPr>
          <w:p w:rsidR="002A158E" w:rsidRPr="00FC5085" w:rsidRDefault="002A158E" w:rsidP="005D2359">
            <w:pPr>
              <w:autoSpaceDE w:val="0"/>
              <w:autoSpaceDN w:val="0"/>
              <w:adjustRightInd w:val="0"/>
              <w:rPr>
                <w:rFonts w:ascii="Times New Roman" w:hAnsi="Times New Roman"/>
                <w:i/>
                <w:color w:val="000000" w:themeColor="text1"/>
                <w:sz w:val="28"/>
                <w:szCs w:val="28"/>
              </w:rPr>
            </w:pPr>
            <w:r w:rsidRPr="00FC5085">
              <w:rPr>
                <w:rFonts w:ascii="Times New Roman" w:hAnsi="Times New Roman"/>
                <w:i/>
                <w:color w:val="000000" w:themeColor="text1"/>
                <w:sz w:val="28"/>
                <w:szCs w:val="28"/>
              </w:rPr>
              <w:t xml:space="preserve">основной </w:t>
            </w:r>
          </w:p>
        </w:tc>
        <w:tc>
          <w:tcPr>
            <w:tcW w:w="2429" w:type="dxa"/>
          </w:tcPr>
          <w:p w:rsidR="002A158E" w:rsidRPr="00FC5085" w:rsidRDefault="002A158E" w:rsidP="005D2359">
            <w:pPr>
              <w:autoSpaceDE w:val="0"/>
              <w:autoSpaceDN w:val="0"/>
              <w:adjustRightInd w:val="0"/>
              <w:rPr>
                <w:rFonts w:ascii="Times New Roman" w:hAnsi="Times New Roman"/>
                <w:i/>
                <w:color w:val="000000" w:themeColor="text1"/>
                <w:sz w:val="28"/>
                <w:szCs w:val="28"/>
              </w:rPr>
            </w:pPr>
            <w:r w:rsidRPr="00FC5085">
              <w:rPr>
                <w:rFonts w:ascii="Times New Roman" w:hAnsi="Times New Roman"/>
                <w:i/>
                <w:color w:val="000000" w:themeColor="text1"/>
                <w:sz w:val="28"/>
                <w:szCs w:val="28"/>
              </w:rPr>
              <w:t>продвинутый</w:t>
            </w:r>
          </w:p>
        </w:tc>
      </w:tr>
      <w:tr w:rsidR="00326E7B" w:rsidRPr="006122C8" w:rsidTr="005D2359">
        <w:tc>
          <w:tcPr>
            <w:tcW w:w="2428" w:type="dxa"/>
          </w:tcPr>
          <w:p w:rsidR="00326E7B" w:rsidRPr="00FC5085" w:rsidRDefault="00326E7B" w:rsidP="005D2359">
            <w:pPr>
              <w:autoSpaceDE w:val="0"/>
              <w:autoSpaceDN w:val="0"/>
              <w:adjustRightInd w:val="0"/>
              <w:rPr>
                <w:rFonts w:ascii="Times New Roman" w:hAnsi="Times New Roman"/>
                <w:i/>
                <w:color w:val="000000" w:themeColor="text1"/>
                <w:sz w:val="28"/>
                <w:szCs w:val="28"/>
              </w:rPr>
            </w:pPr>
          </w:p>
        </w:tc>
        <w:tc>
          <w:tcPr>
            <w:tcW w:w="2428" w:type="dxa"/>
          </w:tcPr>
          <w:p w:rsidR="00326E7B" w:rsidRPr="00FC5085" w:rsidRDefault="00FC5085" w:rsidP="005D2359">
            <w:pPr>
              <w:autoSpaceDE w:val="0"/>
              <w:autoSpaceDN w:val="0"/>
              <w:adjustRightInd w:val="0"/>
              <w:rPr>
                <w:rFonts w:ascii="Times New Roman" w:hAnsi="Times New Roman"/>
                <w:i/>
                <w:color w:val="000000" w:themeColor="text1"/>
                <w:sz w:val="28"/>
                <w:szCs w:val="28"/>
                <w:lang w:val="kk-KZ"/>
              </w:rPr>
            </w:pPr>
            <w:r>
              <w:rPr>
                <w:rFonts w:ascii="Times New Roman" w:hAnsi="Times New Roman"/>
                <w:i/>
                <w:color w:val="000000" w:themeColor="text1"/>
                <w:sz w:val="28"/>
                <w:szCs w:val="28"/>
                <w:lang w:val="kk-KZ"/>
              </w:rPr>
              <w:t>4</w:t>
            </w:r>
          </w:p>
        </w:tc>
        <w:tc>
          <w:tcPr>
            <w:tcW w:w="2429" w:type="dxa"/>
          </w:tcPr>
          <w:p w:rsidR="00326E7B" w:rsidRPr="00FC5085" w:rsidRDefault="00FC5085" w:rsidP="005D2359">
            <w:pPr>
              <w:autoSpaceDE w:val="0"/>
              <w:autoSpaceDN w:val="0"/>
              <w:adjustRightInd w:val="0"/>
              <w:rPr>
                <w:rFonts w:ascii="Times New Roman" w:hAnsi="Times New Roman"/>
                <w:i/>
                <w:color w:val="000000" w:themeColor="text1"/>
                <w:sz w:val="28"/>
                <w:szCs w:val="28"/>
                <w:lang w:val="kk-KZ"/>
              </w:rPr>
            </w:pPr>
            <w:r>
              <w:rPr>
                <w:rFonts w:ascii="Times New Roman" w:hAnsi="Times New Roman"/>
                <w:i/>
                <w:color w:val="000000" w:themeColor="text1"/>
                <w:sz w:val="28"/>
                <w:szCs w:val="28"/>
                <w:lang w:val="kk-KZ"/>
              </w:rPr>
              <w:t>2</w:t>
            </w:r>
          </w:p>
        </w:tc>
        <w:tc>
          <w:tcPr>
            <w:tcW w:w="2429" w:type="dxa"/>
          </w:tcPr>
          <w:p w:rsidR="00326E7B" w:rsidRPr="00FC5085" w:rsidRDefault="00FC5085" w:rsidP="005D2359">
            <w:pPr>
              <w:autoSpaceDE w:val="0"/>
              <w:autoSpaceDN w:val="0"/>
              <w:adjustRightInd w:val="0"/>
              <w:rPr>
                <w:rFonts w:ascii="Times New Roman" w:hAnsi="Times New Roman"/>
                <w:i/>
                <w:color w:val="000000" w:themeColor="text1"/>
                <w:sz w:val="28"/>
                <w:szCs w:val="28"/>
                <w:lang w:val="kk-KZ"/>
              </w:rPr>
            </w:pPr>
            <w:r>
              <w:rPr>
                <w:rFonts w:ascii="Times New Roman" w:hAnsi="Times New Roman"/>
                <w:i/>
                <w:color w:val="000000" w:themeColor="text1"/>
                <w:sz w:val="28"/>
                <w:szCs w:val="28"/>
                <w:lang w:val="kk-KZ"/>
              </w:rPr>
              <w:t>1</w:t>
            </w:r>
          </w:p>
        </w:tc>
      </w:tr>
    </w:tbl>
    <w:p w:rsidR="002A158E" w:rsidRDefault="002A158E" w:rsidP="00DC353E">
      <w:pPr>
        <w:shd w:val="clear" w:color="auto" w:fill="FFFFFF"/>
        <w:autoSpaceDE w:val="0"/>
        <w:autoSpaceDN w:val="0"/>
        <w:adjustRightInd w:val="0"/>
        <w:rPr>
          <w:rFonts w:ascii="Times New Roman" w:hAnsi="Times New Roman"/>
          <w:b/>
          <w:i/>
          <w:color w:val="000000"/>
          <w:sz w:val="24"/>
          <w:szCs w:val="24"/>
        </w:rPr>
      </w:pPr>
    </w:p>
    <w:p w:rsidR="002A158E" w:rsidRPr="00271C82" w:rsidRDefault="002A158E" w:rsidP="00DC353E">
      <w:pPr>
        <w:shd w:val="clear" w:color="auto" w:fill="FFFFFF"/>
        <w:autoSpaceDE w:val="0"/>
        <w:autoSpaceDN w:val="0"/>
        <w:adjustRightInd w:val="0"/>
        <w:rPr>
          <w:rFonts w:ascii="Times New Roman" w:hAnsi="Times New Roman"/>
          <w:b/>
          <w:i/>
          <w:color w:val="000000"/>
          <w:sz w:val="28"/>
          <w:szCs w:val="28"/>
        </w:rPr>
      </w:pPr>
      <w:r w:rsidRPr="00271C82">
        <w:rPr>
          <w:rFonts w:ascii="Times New Roman" w:hAnsi="Times New Roman"/>
          <w:b/>
          <w:i/>
          <w:color w:val="000000"/>
          <w:sz w:val="28"/>
          <w:szCs w:val="28"/>
        </w:rPr>
        <w:t>Курсы повышения квалификации:</w:t>
      </w:r>
    </w:p>
    <w:p w:rsidR="002A158E" w:rsidRPr="00271C82" w:rsidRDefault="002A158E" w:rsidP="00D863B9">
      <w:pPr>
        <w:shd w:val="clear" w:color="auto" w:fill="FFFFFF"/>
        <w:autoSpaceDE w:val="0"/>
        <w:autoSpaceDN w:val="0"/>
        <w:adjustRightInd w:val="0"/>
        <w:ind w:firstLine="708"/>
        <w:jc w:val="both"/>
        <w:rPr>
          <w:rFonts w:ascii="Times New Roman" w:hAnsi="Times New Roman"/>
          <w:color w:val="000000"/>
          <w:sz w:val="28"/>
          <w:szCs w:val="28"/>
        </w:rPr>
      </w:pPr>
      <w:r w:rsidRPr="00271C82">
        <w:rPr>
          <w:rFonts w:ascii="Times New Roman" w:hAnsi="Times New Roman"/>
          <w:color w:val="000000"/>
          <w:sz w:val="28"/>
          <w:szCs w:val="28"/>
        </w:rPr>
        <w:t xml:space="preserve">Важным направлением методической работы и администрации школы является   постоянное   совершенствование   педагогического   мастерства  педагогических кадров </w:t>
      </w:r>
      <w:r w:rsidR="00D863B9">
        <w:rPr>
          <w:rFonts w:ascii="Times New Roman" w:hAnsi="Times New Roman"/>
          <w:color w:val="000000"/>
          <w:sz w:val="28"/>
          <w:szCs w:val="28"/>
        </w:rPr>
        <w:t xml:space="preserve"> </w:t>
      </w:r>
      <w:r w:rsidRPr="00271C82">
        <w:rPr>
          <w:rFonts w:ascii="Times New Roman" w:hAnsi="Times New Roman"/>
          <w:color w:val="000000"/>
          <w:sz w:val="28"/>
          <w:szCs w:val="28"/>
        </w:rPr>
        <w:t>через курсовую систему повышения квалификации</w:t>
      </w:r>
      <w:r w:rsidR="006122C8" w:rsidRPr="00271C82">
        <w:rPr>
          <w:rFonts w:ascii="Times New Roman" w:hAnsi="Times New Roman"/>
          <w:color w:val="000000"/>
          <w:sz w:val="28"/>
          <w:szCs w:val="28"/>
        </w:rPr>
        <w:t xml:space="preserve"> </w:t>
      </w:r>
      <w:r w:rsidRPr="00271C82">
        <w:rPr>
          <w:rFonts w:ascii="Times New Roman" w:hAnsi="Times New Roman"/>
          <w:color w:val="000000"/>
          <w:sz w:val="28"/>
          <w:szCs w:val="28"/>
        </w:rPr>
        <w:t>при ИПК РО  и стимулирование педагогов школы к аттестации.</w:t>
      </w:r>
    </w:p>
    <w:p w:rsidR="002A158E" w:rsidRPr="00FC5085" w:rsidRDefault="002A158E" w:rsidP="00D863B9">
      <w:pPr>
        <w:shd w:val="clear" w:color="auto" w:fill="FFFFFF"/>
        <w:autoSpaceDE w:val="0"/>
        <w:autoSpaceDN w:val="0"/>
        <w:adjustRightInd w:val="0"/>
        <w:ind w:firstLine="708"/>
        <w:jc w:val="both"/>
        <w:rPr>
          <w:rFonts w:ascii="Times New Roman" w:hAnsi="Times New Roman"/>
          <w:sz w:val="28"/>
          <w:szCs w:val="28"/>
        </w:rPr>
      </w:pPr>
      <w:r w:rsidRPr="00FC5085">
        <w:rPr>
          <w:rFonts w:ascii="Times New Roman" w:hAnsi="Times New Roman"/>
          <w:sz w:val="28"/>
          <w:szCs w:val="28"/>
        </w:rPr>
        <w:t>В 201</w:t>
      </w:r>
      <w:r w:rsidR="004C16C9" w:rsidRPr="00FC5085">
        <w:rPr>
          <w:rFonts w:ascii="Times New Roman" w:hAnsi="Times New Roman"/>
          <w:sz w:val="28"/>
          <w:szCs w:val="28"/>
        </w:rPr>
        <w:t>8</w:t>
      </w:r>
      <w:r w:rsidRPr="00FC5085">
        <w:rPr>
          <w:rFonts w:ascii="Times New Roman" w:hAnsi="Times New Roman"/>
          <w:sz w:val="28"/>
          <w:szCs w:val="28"/>
        </w:rPr>
        <w:t>-201</w:t>
      </w:r>
      <w:r w:rsidR="004C16C9" w:rsidRPr="00FC5085">
        <w:rPr>
          <w:rFonts w:ascii="Times New Roman" w:hAnsi="Times New Roman"/>
          <w:sz w:val="28"/>
          <w:szCs w:val="28"/>
        </w:rPr>
        <w:t>9</w:t>
      </w:r>
      <w:r w:rsidRPr="00FC5085">
        <w:rPr>
          <w:rFonts w:ascii="Times New Roman" w:hAnsi="Times New Roman"/>
          <w:sz w:val="28"/>
          <w:szCs w:val="28"/>
        </w:rPr>
        <w:t xml:space="preserve">  учебном году прошли курс</w:t>
      </w:r>
      <w:r w:rsidR="00AF52A0" w:rsidRPr="00FC5085">
        <w:rPr>
          <w:rFonts w:ascii="Times New Roman" w:hAnsi="Times New Roman"/>
          <w:sz w:val="28"/>
          <w:szCs w:val="28"/>
        </w:rPr>
        <w:t xml:space="preserve">ы повышения квалификации </w:t>
      </w:r>
      <w:r w:rsidR="00AF52A0" w:rsidRPr="00FC5085">
        <w:rPr>
          <w:rFonts w:ascii="Times New Roman" w:hAnsi="Times New Roman"/>
          <w:sz w:val="28"/>
          <w:szCs w:val="28"/>
          <w:lang w:val="kk-KZ"/>
        </w:rPr>
        <w:t>Өрлеу</w:t>
      </w:r>
      <w:r w:rsidR="00AF52A0" w:rsidRPr="00FC5085">
        <w:rPr>
          <w:rFonts w:ascii="Times New Roman" w:hAnsi="Times New Roman"/>
          <w:sz w:val="28"/>
          <w:szCs w:val="28"/>
        </w:rPr>
        <w:t xml:space="preserve"> 22  учителя</w:t>
      </w:r>
      <w:r w:rsidRPr="00FC5085">
        <w:rPr>
          <w:rFonts w:ascii="Times New Roman" w:hAnsi="Times New Roman"/>
          <w:sz w:val="28"/>
          <w:szCs w:val="28"/>
        </w:rPr>
        <w:t>, из них</w:t>
      </w:r>
      <w:r w:rsidR="00AF52A0" w:rsidRPr="00FC5085">
        <w:rPr>
          <w:rFonts w:ascii="Times New Roman" w:hAnsi="Times New Roman"/>
          <w:sz w:val="28"/>
          <w:szCs w:val="28"/>
        </w:rPr>
        <w:t xml:space="preserve"> по обновлению содержания  -22</w:t>
      </w:r>
      <w:r w:rsidRPr="00FC5085">
        <w:rPr>
          <w:rFonts w:ascii="Times New Roman" w:hAnsi="Times New Roman"/>
          <w:sz w:val="28"/>
          <w:szCs w:val="28"/>
        </w:rPr>
        <w:t xml:space="preserve">,  </w:t>
      </w:r>
      <w:r w:rsidR="00AF52A0" w:rsidRPr="00FC5085">
        <w:rPr>
          <w:rFonts w:ascii="Times New Roman" w:hAnsi="Times New Roman"/>
          <w:sz w:val="28"/>
          <w:szCs w:val="28"/>
        </w:rPr>
        <w:t>уровневые курсы -2 при ЦПМ.</w:t>
      </w:r>
    </w:p>
    <w:p w:rsidR="002A158E" w:rsidRPr="00271C82" w:rsidRDefault="002A158E" w:rsidP="00D863B9">
      <w:pPr>
        <w:spacing w:before="100" w:beforeAutospacing="1" w:after="100" w:afterAutospacing="1"/>
        <w:ind w:firstLine="708"/>
        <w:contextualSpacing/>
        <w:jc w:val="both"/>
        <w:rPr>
          <w:rFonts w:ascii="Times New Roman" w:hAnsi="Times New Roman"/>
          <w:color w:val="000000"/>
          <w:sz w:val="28"/>
          <w:szCs w:val="28"/>
        </w:rPr>
      </w:pPr>
      <w:r w:rsidRPr="00271C82">
        <w:rPr>
          <w:rFonts w:ascii="Times New Roman" w:hAnsi="Times New Roman"/>
          <w:color w:val="000000"/>
          <w:sz w:val="28"/>
          <w:szCs w:val="28"/>
        </w:rPr>
        <w:lastRenderedPageBreak/>
        <w:t xml:space="preserve">На заседаниях методических объединений, творческих групп, фокус </w:t>
      </w:r>
      <w:r w:rsidR="00FC5085">
        <w:rPr>
          <w:rFonts w:ascii="Times New Roman" w:hAnsi="Times New Roman"/>
          <w:color w:val="000000"/>
          <w:sz w:val="28"/>
          <w:szCs w:val="28"/>
          <w:lang w:val="kk-KZ"/>
        </w:rPr>
        <w:t xml:space="preserve">- </w:t>
      </w:r>
      <w:r w:rsidRPr="00271C82">
        <w:rPr>
          <w:rFonts w:ascii="Times New Roman" w:hAnsi="Times New Roman"/>
          <w:color w:val="000000"/>
          <w:sz w:val="28"/>
          <w:szCs w:val="28"/>
        </w:rPr>
        <w:t>групп  рассматривались вопросы, связанные с  изучением  и применением новых технологий, большое внимание уделяли вопросам сохранения здоровья учащихся, изучали тексты  и задания контрольных работ, экзаменационные и другие учебно-методические материалы. Проводился анализ контрольных работ, намечались ориентиры  по устранению выявленных пробелов в знаниях учащихся. В рамках работы методических объединений проводились открытые уроки,  внеклассные мероприятия по предметам. </w:t>
      </w:r>
    </w:p>
    <w:p w:rsidR="002A158E" w:rsidRDefault="002A158E" w:rsidP="00297B3F">
      <w:pPr>
        <w:shd w:val="clear" w:color="auto" w:fill="FFFFFF"/>
        <w:autoSpaceDE w:val="0"/>
        <w:autoSpaceDN w:val="0"/>
        <w:adjustRightInd w:val="0"/>
        <w:jc w:val="both"/>
        <w:rPr>
          <w:rFonts w:ascii="Times New Roman" w:hAnsi="Times New Roman"/>
          <w:color w:val="000000"/>
          <w:sz w:val="24"/>
          <w:szCs w:val="24"/>
        </w:rPr>
      </w:pPr>
    </w:p>
    <w:p w:rsidR="00E0130D" w:rsidRPr="00E0130D" w:rsidRDefault="002A158E" w:rsidP="00E0130D">
      <w:pPr>
        <w:shd w:val="clear" w:color="auto" w:fill="FFFFFF"/>
        <w:autoSpaceDE w:val="0"/>
        <w:autoSpaceDN w:val="0"/>
        <w:adjustRightInd w:val="0"/>
        <w:ind w:firstLine="708"/>
        <w:jc w:val="both"/>
        <w:rPr>
          <w:rFonts w:ascii="Times New Roman" w:hAnsi="Times New Roman"/>
          <w:sz w:val="28"/>
          <w:szCs w:val="28"/>
        </w:rPr>
      </w:pPr>
      <w:r w:rsidRPr="00E0130D">
        <w:rPr>
          <w:rFonts w:ascii="Times New Roman" w:hAnsi="Times New Roman"/>
          <w:sz w:val="28"/>
          <w:szCs w:val="28"/>
        </w:rPr>
        <w:t>Всего в течение учебного года с</w:t>
      </w:r>
      <w:r w:rsidR="00D863B9" w:rsidRPr="00E0130D">
        <w:rPr>
          <w:rFonts w:ascii="Times New Roman" w:hAnsi="Times New Roman"/>
          <w:sz w:val="28"/>
          <w:szCs w:val="28"/>
        </w:rPr>
        <w:t>оздано авторских Программ - 34</w:t>
      </w:r>
      <w:r w:rsidRPr="00E0130D">
        <w:rPr>
          <w:rFonts w:ascii="Times New Roman" w:hAnsi="Times New Roman"/>
          <w:sz w:val="28"/>
          <w:szCs w:val="28"/>
        </w:rPr>
        <w:t xml:space="preserve">  Из них внедряется в учебн</w:t>
      </w:r>
      <w:proofErr w:type="gramStart"/>
      <w:r w:rsidRPr="00E0130D">
        <w:rPr>
          <w:rFonts w:ascii="Times New Roman" w:hAnsi="Times New Roman"/>
          <w:sz w:val="28"/>
          <w:szCs w:val="28"/>
        </w:rPr>
        <w:t>о-</w:t>
      </w:r>
      <w:proofErr w:type="gramEnd"/>
      <w:r w:rsidRPr="00E0130D">
        <w:rPr>
          <w:rFonts w:ascii="Times New Roman" w:hAnsi="Times New Roman"/>
          <w:sz w:val="28"/>
          <w:szCs w:val="28"/>
        </w:rPr>
        <w:t xml:space="preserve"> воспитательны</w:t>
      </w:r>
      <w:r w:rsidR="00D863B9" w:rsidRPr="00E0130D">
        <w:rPr>
          <w:rFonts w:ascii="Times New Roman" w:hAnsi="Times New Roman"/>
          <w:sz w:val="28"/>
          <w:szCs w:val="28"/>
        </w:rPr>
        <w:t xml:space="preserve">й  процессе  -28.   Проведено  8  </w:t>
      </w:r>
      <w:proofErr w:type="spellStart"/>
      <w:r w:rsidR="00D863B9" w:rsidRPr="00E0130D">
        <w:rPr>
          <w:rFonts w:ascii="Times New Roman" w:hAnsi="Times New Roman"/>
          <w:sz w:val="28"/>
          <w:szCs w:val="28"/>
        </w:rPr>
        <w:t>коучингов</w:t>
      </w:r>
      <w:proofErr w:type="spellEnd"/>
      <w:r w:rsidR="00D863B9" w:rsidRPr="00E0130D">
        <w:rPr>
          <w:rFonts w:ascii="Times New Roman" w:hAnsi="Times New Roman"/>
          <w:sz w:val="28"/>
          <w:szCs w:val="28"/>
        </w:rPr>
        <w:t xml:space="preserve">,   2 </w:t>
      </w:r>
      <w:r w:rsidR="00220A94" w:rsidRPr="00E0130D">
        <w:rPr>
          <w:rFonts w:ascii="Times New Roman" w:hAnsi="Times New Roman"/>
          <w:sz w:val="28"/>
          <w:szCs w:val="28"/>
        </w:rPr>
        <w:t>мастер</w:t>
      </w:r>
      <w:r w:rsidR="00D863B9" w:rsidRPr="00E0130D">
        <w:rPr>
          <w:rFonts w:ascii="Times New Roman" w:hAnsi="Times New Roman"/>
          <w:sz w:val="28"/>
          <w:szCs w:val="28"/>
        </w:rPr>
        <w:t>- классов,   28</w:t>
      </w:r>
      <w:r w:rsidRPr="00E0130D">
        <w:rPr>
          <w:rFonts w:ascii="Times New Roman" w:hAnsi="Times New Roman"/>
          <w:sz w:val="28"/>
          <w:szCs w:val="28"/>
        </w:rPr>
        <w:t xml:space="preserve">  открытых  уроков.  Анализ проведенных  уроков  и других   методических приемов, направленных на развитие   инновационн</w:t>
      </w:r>
      <w:r w:rsidR="00220A94" w:rsidRPr="00E0130D">
        <w:rPr>
          <w:rFonts w:ascii="Times New Roman" w:hAnsi="Times New Roman"/>
          <w:sz w:val="28"/>
          <w:szCs w:val="28"/>
        </w:rPr>
        <w:t>ых идей  позволил  использование</w:t>
      </w:r>
      <w:r w:rsidRPr="00E0130D">
        <w:rPr>
          <w:rFonts w:ascii="Times New Roman" w:hAnsi="Times New Roman"/>
          <w:sz w:val="28"/>
          <w:szCs w:val="28"/>
        </w:rPr>
        <w:t xml:space="preserve">  новых технологий обуче</w:t>
      </w:r>
      <w:r w:rsidR="00D863B9" w:rsidRPr="00E0130D">
        <w:rPr>
          <w:rFonts w:ascii="Times New Roman" w:hAnsi="Times New Roman"/>
          <w:sz w:val="28"/>
          <w:szCs w:val="28"/>
        </w:rPr>
        <w:t xml:space="preserve">ния  по русскому  языку и литературе  (Шевченко И.И., </w:t>
      </w:r>
      <w:proofErr w:type="spellStart"/>
      <w:r w:rsidR="00D863B9" w:rsidRPr="00E0130D">
        <w:rPr>
          <w:rFonts w:ascii="Times New Roman" w:hAnsi="Times New Roman"/>
          <w:sz w:val="28"/>
          <w:szCs w:val="28"/>
        </w:rPr>
        <w:t>Шоразова</w:t>
      </w:r>
      <w:proofErr w:type="spellEnd"/>
      <w:r w:rsidR="00D863B9" w:rsidRPr="00E0130D">
        <w:rPr>
          <w:rFonts w:ascii="Times New Roman" w:hAnsi="Times New Roman"/>
          <w:sz w:val="28"/>
          <w:szCs w:val="28"/>
        </w:rPr>
        <w:t xml:space="preserve"> К.М.</w:t>
      </w:r>
      <w:proofErr w:type="gramStart"/>
      <w:r w:rsidR="00D863B9" w:rsidRPr="00E0130D">
        <w:rPr>
          <w:rFonts w:ascii="Times New Roman" w:hAnsi="Times New Roman"/>
          <w:sz w:val="28"/>
          <w:szCs w:val="28"/>
        </w:rPr>
        <w:t xml:space="preserve"> )</w:t>
      </w:r>
      <w:proofErr w:type="gramEnd"/>
      <w:r w:rsidR="00D863B9" w:rsidRPr="00E0130D">
        <w:rPr>
          <w:rFonts w:ascii="Times New Roman" w:hAnsi="Times New Roman"/>
          <w:sz w:val="28"/>
          <w:szCs w:val="28"/>
        </w:rPr>
        <w:t>, по казахскому языку (</w:t>
      </w:r>
      <w:proofErr w:type="spellStart"/>
      <w:r w:rsidR="00D863B9" w:rsidRPr="00E0130D">
        <w:rPr>
          <w:rFonts w:ascii="Times New Roman" w:hAnsi="Times New Roman"/>
          <w:sz w:val="28"/>
          <w:szCs w:val="28"/>
        </w:rPr>
        <w:t>Нуртазина</w:t>
      </w:r>
      <w:proofErr w:type="spellEnd"/>
      <w:r w:rsidR="00D863B9" w:rsidRPr="00E0130D">
        <w:rPr>
          <w:rFonts w:ascii="Times New Roman" w:hAnsi="Times New Roman"/>
          <w:sz w:val="28"/>
          <w:szCs w:val="28"/>
        </w:rPr>
        <w:t xml:space="preserve"> А.Б., </w:t>
      </w:r>
      <w:proofErr w:type="spellStart"/>
      <w:r w:rsidR="00D863B9" w:rsidRPr="00E0130D">
        <w:rPr>
          <w:rFonts w:ascii="Times New Roman" w:hAnsi="Times New Roman"/>
          <w:sz w:val="28"/>
          <w:szCs w:val="28"/>
        </w:rPr>
        <w:t>Мукажанова</w:t>
      </w:r>
      <w:proofErr w:type="spellEnd"/>
      <w:r w:rsidR="00D863B9" w:rsidRPr="00E0130D">
        <w:rPr>
          <w:rFonts w:ascii="Times New Roman" w:hAnsi="Times New Roman"/>
          <w:sz w:val="28"/>
          <w:szCs w:val="28"/>
        </w:rPr>
        <w:t xml:space="preserve"> А.Б., </w:t>
      </w:r>
      <w:proofErr w:type="spellStart"/>
      <w:r w:rsidR="00D863B9" w:rsidRPr="00E0130D">
        <w:rPr>
          <w:rFonts w:ascii="Times New Roman" w:hAnsi="Times New Roman"/>
          <w:sz w:val="28"/>
          <w:szCs w:val="28"/>
        </w:rPr>
        <w:t>Каирбекова</w:t>
      </w:r>
      <w:proofErr w:type="spellEnd"/>
      <w:r w:rsidR="00D863B9" w:rsidRPr="00E0130D">
        <w:rPr>
          <w:rFonts w:ascii="Times New Roman" w:hAnsi="Times New Roman"/>
          <w:sz w:val="28"/>
          <w:szCs w:val="28"/>
        </w:rPr>
        <w:t xml:space="preserve"> А.А., </w:t>
      </w:r>
      <w:proofErr w:type="spellStart"/>
      <w:r w:rsidR="00D863B9" w:rsidRPr="00E0130D">
        <w:rPr>
          <w:rFonts w:ascii="Times New Roman" w:hAnsi="Times New Roman"/>
          <w:sz w:val="28"/>
          <w:szCs w:val="28"/>
        </w:rPr>
        <w:t>Аятова</w:t>
      </w:r>
      <w:proofErr w:type="spellEnd"/>
      <w:r w:rsidR="00D863B9" w:rsidRPr="00E0130D">
        <w:rPr>
          <w:rFonts w:ascii="Times New Roman" w:hAnsi="Times New Roman"/>
          <w:sz w:val="28"/>
          <w:szCs w:val="28"/>
        </w:rPr>
        <w:t xml:space="preserve"> Г.К., </w:t>
      </w:r>
      <w:proofErr w:type="spellStart"/>
      <w:r w:rsidR="00D863B9" w:rsidRPr="00E0130D">
        <w:rPr>
          <w:rFonts w:ascii="Times New Roman" w:hAnsi="Times New Roman"/>
          <w:sz w:val="28"/>
          <w:szCs w:val="28"/>
        </w:rPr>
        <w:t>Тютебаева</w:t>
      </w:r>
      <w:proofErr w:type="spellEnd"/>
      <w:r w:rsidR="00D863B9" w:rsidRPr="00E0130D">
        <w:rPr>
          <w:rFonts w:ascii="Times New Roman" w:hAnsi="Times New Roman"/>
          <w:sz w:val="28"/>
          <w:szCs w:val="28"/>
        </w:rPr>
        <w:t xml:space="preserve"> </w:t>
      </w:r>
      <w:r w:rsidR="00E0130D" w:rsidRPr="00E0130D">
        <w:rPr>
          <w:rFonts w:ascii="Times New Roman" w:hAnsi="Times New Roman"/>
          <w:sz w:val="28"/>
          <w:szCs w:val="28"/>
        </w:rPr>
        <w:t>Г.К.,</w:t>
      </w:r>
      <w:proofErr w:type="spellStart"/>
      <w:r w:rsidR="00E0130D" w:rsidRPr="00E0130D">
        <w:rPr>
          <w:rFonts w:ascii="Times New Roman" w:hAnsi="Times New Roman"/>
          <w:sz w:val="28"/>
          <w:szCs w:val="28"/>
        </w:rPr>
        <w:t>Темиртасова</w:t>
      </w:r>
      <w:proofErr w:type="spellEnd"/>
      <w:r w:rsidR="00E0130D" w:rsidRPr="00E0130D">
        <w:rPr>
          <w:rFonts w:ascii="Times New Roman" w:hAnsi="Times New Roman"/>
          <w:sz w:val="28"/>
          <w:szCs w:val="28"/>
        </w:rPr>
        <w:t xml:space="preserve"> А.Т </w:t>
      </w:r>
      <w:r w:rsidR="00D863B9" w:rsidRPr="00E0130D">
        <w:rPr>
          <w:rFonts w:ascii="Times New Roman" w:hAnsi="Times New Roman"/>
          <w:sz w:val="28"/>
          <w:szCs w:val="28"/>
        </w:rPr>
        <w:t>)</w:t>
      </w:r>
      <w:r w:rsidR="00E0130D" w:rsidRPr="00E0130D">
        <w:rPr>
          <w:rFonts w:ascii="Times New Roman" w:hAnsi="Times New Roman"/>
          <w:sz w:val="28"/>
          <w:szCs w:val="28"/>
        </w:rPr>
        <w:t xml:space="preserve">  начальным классам ( </w:t>
      </w:r>
      <w:proofErr w:type="spellStart"/>
      <w:r w:rsidR="00E0130D" w:rsidRPr="00E0130D">
        <w:rPr>
          <w:rFonts w:ascii="Times New Roman" w:hAnsi="Times New Roman"/>
          <w:sz w:val="28"/>
          <w:szCs w:val="28"/>
        </w:rPr>
        <w:t>Мунсызова</w:t>
      </w:r>
      <w:proofErr w:type="spellEnd"/>
      <w:r w:rsidR="00E0130D" w:rsidRPr="00E0130D">
        <w:rPr>
          <w:rFonts w:ascii="Times New Roman" w:hAnsi="Times New Roman"/>
          <w:sz w:val="28"/>
          <w:szCs w:val="28"/>
        </w:rPr>
        <w:t xml:space="preserve"> Н.К, </w:t>
      </w:r>
      <w:proofErr w:type="spellStart"/>
      <w:r w:rsidR="00E0130D" w:rsidRPr="00E0130D">
        <w:rPr>
          <w:rFonts w:ascii="Times New Roman" w:hAnsi="Times New Roman"/>
          <w:sz w:val="28"/>
          <w:szCs w:val="28"/>
        </w:rPr>
        <w:t>Волошок</w:t>
      </w:r>
      <w:proofErr w:type="spellEnd"/>
      <w:r w:rsidR="00E0130D" w:rsidRPr="00E0130D">
        <w:rPr>
          <w:rFonts w:ascii="Times New Roman" w:hAnsi="Times New Roman"/>
          <w:sz w:val="28"/>
          <w:szCs w:val="28"/>
        </w:rPr>
        <w:t xml:space="preserve"> О.Н., Генрих Н.А., </w:t>
      </w:r>
      <w:proofErr w:type="spellStart"/>
      <w:r w:rsidR="00E0130D" w:rsidRPr="00E0130D">
        <w:rPr>
          <w:rFonts w:ascii="Times New Roman" w:hAnsi="Times New Roman"/>
          <w:sz w:val="28"/>
          <w:szCs w:val="28"/>
        </w:rPr>
        <w:t>Шанашова</w:t>
      </w:r>
      <w:proofErr w:type="spellEnd"/>
      <w:r w:rsidR="00E0130D" w:rsidRPr="00E0130D">
        <w:rPr>
          <w:rFonts w:ascii="Times New Roman" w:hAnsi="Times New Roman"/>
          <w:sz w:val="28"/>
          <w:szCs w:val="28"/>
        </w:rPr>
        <w:t xml:space="preserve"> А.Б, </w:t>
      </w:r>
      <w:proofErr w:type="spellStart"/>
      <w:r w:rsidR="00E0130D" w:rsidRPr="00E0130D">
        <w:rPr>
          <w:rFonts w:ascii="Times New Roman" w:hAnsi="Times New Roman"/>
          <w:sz w:val="28"/>
          <w:szCs w:val="28"/>
        </w:rPr>
        <w:t>Оскенбай</w:t>
      </w:r>
      <w:proofErr w:type="spellEnd"/>
      <w:r w:rsidR="00E0130D" w:rsidRPr="00E0130D">
        <w:rPr>
          <w:rFonts w:ascii="Times New Roman" w:hAnsi="Times New Roman"/>
          <w:sz w:val="28"/>
          <w:szCs w:val="28"/>
        </w:rPr>
        <w:t xml:space="preserve"> А.А. Л., </w:t>
      </w:r>
      <w:proofErr w:type="spellStart"/>
      <w:r w:rsidR="00E0130D" w:rsidRPr="00E0130D">
        <w:rPr>
          <w:rFonts w:ascii="Times New Roman" w:hAnsi="Times New Roman"/>
          <w:sz w:val="28"/>
          <w:szCs w:val="28"/>
        </w:rPr>
        <w:t>Деревнина</w:t>
      </w:r>
      <w:proofErr w:type="spellEnd"/>
      <w:r w:rsidR="00E0130D" w:rsidRPr="00E0130D">
        <w:rPr>
          <w:rFonts w:ascii="Times New Roman" w:hAnsi="Times New Roman"/>
          <w:sz w:val="28"/>
          <w:szCs w:val="28"/>
        </w:rPr>
        <w:t xml:space="preserve"> О.И.),  по химии (Ахметова М.М), биологии (Алимова А.И) и </w:t>
      </w:r>
      <w:proofErr w:type="spellStart"/>
      <w:r w:rsidR="00E0130D" w:rsidRPr="00E0130D">
        <w:rPr>
          <w:rFonts w:ascii="Times New Roman" w:hAnsi="Times New Roman"/>
          <w:sz w:val="28"/>
          <w:szCs w:val="28"/>
        </w:rPr>
        <w:t>т</w:t>
      </w:r>
      <w:proofErr w:type="gramStart"/>
      <w:r w:rsidR="00E0130D" w:rsidRPr="00E0130D">
        <w:rPr>
          <w:rFonts w:ascii="Times New Roman" w:hAnsi="Times New Roman"/>
          <w:sz w:val="28"/>
          <w:szCs w:val="28"/>
        </w:rPr>
        <w:t>.д</w:t>
      </w:r>
      <w:proofErr w:type="spellEnd"/>
      <w:proofErr w:type="gramEnd"/>
    </w:p>
    <w:p w:rsidR="002A158E" w:rsidRPr="006122C8" w:rsidRDefault="00E0130D" w:rsidP="00297B3F">
      <w:pPr>
        <w:shd w:val="clear" w:color="auto" w:fill="FFFFFF"/>
        <w:autoSpaceDE w:val="0"/>
        <w:autoSpaceDN w:val="0"/>
        <w:adjustRightInd w:val="0"/>
        <w:jc w:val="both"/>
        <w:rPr>
          <w:rFonts w:ascii="Times New Roman" w:hAnsi="Times New Roman"/>
          <w:color w:val="FF0000"/>
          <w:sz w:val="24"/>
          <w:szCs w:val="24"/>
        </w:rPr>
      </w:pPr>
      <w:r>
        <w:rPr>
          <w:rFonts w:ascii="Times New Roman" w:hAnsi="Times New Roman"/>
          <w:color w:val="FF0000"/>
          <w:sz w:val="24"/>
          <w:szCs w:val="24"/>
        </w:rPr>
        <w:t xml:space="preserve"> </w:t>
      </w:r>
    </w:p>
    <w:p w:rsidR="002A158E" w:rsidRPr="00AF52A0" w:rsidRDefault="002A158E" w:rsidP="0021279E">
      <w:pPr>
        <w:spacing w:before="100" w:beforeAutospacing="1" w:after="100" w:afterAutospacing="1"/>
        <w:contextualSpacing/>
        <w:jc w:val="both"/>
        <w:rPr>
          <w:rFonts w:ascii="Times New Roman" w:hAnsi="Times New Roman"/>
          <w:sz w:val="28"/>
          <w:szCs w:val="28"/>
        </w:rPr>
      </w:pPr>
      <w:r w:rsidRPr="00AF52A0">
        <w:rPr>
          <w:rFonts w:ascii="Times New Roman" w:hAnsi="Times New Roman"/>
          <w:b/>
          <w:i/>
          <w:sz w:val="28"/>
          <w:szCs w:val="28"/>
        </w:rPr>
        <w:t>Аттестация педагогических  кадров</w:t>
      </w:r>
      <w:r w:rsidRPr="00AF52A0">
        <w:rPr>
          <w:rFonts w:ascii="Times New Roman" w:hAnsi="Times New Roman"/>
          <w:sz w:val="28"/>
          <w:szCs w:val="28"/>
        </w:rPr>
        <w:t xml:space="preserve"> хорошим показателем   творческой деятельности педагогов, механизмом совершенствования управления качеством образования.</w:t>
      </w:r>
    </w:p>
    <w:p w:rsidR="002A158E" w:rsidRPr="00AF52A0" w:rsidRDefault="00AF52A0" w:rsidP="0021279E">
      <w:pPr>
        <w:ind w:firstLine="708"/>
        <w:jc w:val="both"/>
        <w:rPr>
          <w:rFonts w:ascii="Times New Roman" w:hAnsi="Times New Roman"/>
          <w:sz w:val="28"/>
          <w:szCs w:val="28"/>
        </w:rPr>
      </w:pPr>
      <w:r w:rsidRPr="00AF52A0">
        <w:rPr>
          <w:rFonts w:ascii="Times New Roman" w:hAnsi="Times New Roman"/>
          <w:sz w:val="28"/>
          <w:szCs w:val="28"/>
        </w:rPr>
        <w:t xml:space="preserve">В 2018-2019 </w:t>
      </w:r>
      <w:r w:rsidR="002A158E" w:rsidRPr="00AF52A0">
        <w:rPr>
          <w:rFonts w:ascii="Times New Roman" w:hAnsi="Times New Roman"/>
          <w:sz w:val="28"/>
          <w:szCs w:val="28"/>
        </w:rPr>
        <w:t>учебном году   из общего числ</w:t>
      </w:r>
      <w:r w:rsidRPr="00AF52A0">
        <w:rPr>
          <w:rFonts w:ascii="Times New Roman" w:hAnsi="Times New Roman"/>
          <w:sz w:val="28"/>
          <w:szCs w:val="28"/>
        </w:rPr>
        <w:t>а  учителей на  квалификацию педагог-исследователь  аттестовалось 6 учителей, прошли квалтест-4, допущено к аттестации - 4  на категорию педагог-эксперт - 2</w:t>
      </w:r>
      <w:r w:rsidR="002A158E" w:rsidRPr="00AF52A0">
        <w:rPr>
          <w:rFonts w:ascii="Times New Roman" w:hAnsi="Times New Roman"/>
          <w:sz w:val="28"/>
          <w:szCs w:val="28"/>
        </w:rPr>
        <w:t>,</w:t>
      </w:r>
      <w:r w:rsidRPr="00AF52A0">
        <w:rPr>
          <w:rFonts w:ascii="Times New Roman" w:hAnsi="Times New Roman"/>
          <w:sz w:val="28"/>
          <w:szCs w:val="28"/>
        </w:rPr>
        <w:t xml:space="preserve"> прошли -1, перенесли аттестацию на ноябрь – 1,  на категорию педагог-модератор – 4 </w:t>
      </w:r>
      <w:r w:rsidR="002A158E" w:rsidRPr="00AF52A0">
        <w:rPr>
          <w:rFonts w:ascii="Times New Roman" w:hAnsi="Times New Roman"/>
          <w:sz w:val="28"/>
          <w:szCs w:val="28"/>
        </w:rPr>
        <w:t>у</w:t>
      </w:r>
      <w:r w:rsidRPr="00AF52A0">
        <w:rPr>
          <w:rFonts w:ascii="Times New Roman" w:hAnsi="Times New Roman"/>
          <w:sz w:val="28"/>
          <w:szCs w:val="28"/>
        </w:rPr>
        <w:t>чителя</w:t>
      </w:r>
      <w:r w:rsidR="002A158E" w:rsidRPr="00AF52A0">
        <w:rPr>
          <w:rFonts w:ascii="Times New Roman" w:hAnsi="Times New Roman"/>
          <w:sz w:val="28"/>
          <w:szCs w:val="28"/>
        </w:rPr>
        <w:t>, что также повл</w:t>
      </w:r>
      <w:r w:rsidR="009A1BF0">
        <w:rPr>
          <w:rFonts w:ascii="Times New Roman" w:hAnsi="Times New Roman"/>
          <w:sz w:val="28"/>
          <w:szCs w:val="28"/>
        </w:rPr>
        <w:t>и</w:t>
      </w:r>
      <w:r w:rsidR="002A158E" w:rsidRPr="00AF52A0">
        <w:rPr>
          <w:rFonts w:ascii="Times New Roman" w:hAnsi="Times New Roman"/>
          <w:sz w:val="28"/>
          <w:szCs w:val="28"/>
        </w:rPr>
        <w:t>яло на повышение профессиональной компетенции.</w:t>
      </w:r>
    </w:p>
    <w:p w:rsidR="00271C82" w:rsidRPr="00271C82" w:rsidRDefault="002A158E" w:rsidP="0021279E">
      <w:pPr>
        <w:ind w:firstLine="708"/>
        <w:jc w:val="both"/>
        <w:rPr>
          <w:rFonts w:ascii="Times New Roman" w:hAnsi="Times New Roman"/>
          <w:sz w:val="28"/>
          <w:szCs w:val="28"/>
        </w:rPr>
      </w:pPr>
      <w:r w:rsidRPr="00271C82">
        <w:rPr>
          <w:rFonts w:ascii="Times New Roman" w:hAnsi="Times New Roman"/>
          <w:sz w:val="28"/>
          <w:szCs w:val="28"/>
        </w:rPr>
        <w:t>В целях популяризации лучшего опыта учителей  и</w:t>
      </w:r>
      <w:r w:rsidR="00271C82" w:rsidRPr="00271C82">
        <w:rPr>
          <w:rFonts w:ascii="Times New Roman" w:hAnsi="Times New Roman"/>
          <w:sz w:val="28"/>
          <w:szCs w:val="28"/>
        </w:rPr>
        <w:t>зучен  в рамках школы опыт  2</w:t>
      </w:r>
      <w:r w:rsidRPr="00271C82">
        <w:rPr>
          <w:rFonts w:ascii="Times New Roman" w:hAnsi="Times New Roman"/>
          <w:sz w:val="28"/>
          <w:szCs w:val="28"/>
        </w:rPr>
        <w:t xml:space="preserve"> учителе</w:t>
      </w:r>
      <w:r w:rsidR="00271C82" w:rsidRPr="00271C82">
        <w:rPr>
          <w:rFonts w:ascii="Times New Roman" w:hAnsi="Times New Roman"/>
          <w:sz w:val="28"/>
          <w:szCs w:val="28"/>
        </w:rPr>
        <w:t xml:space="preserve">й,  обобщен в школе  опыт учителя казахского языка и литературы </w:t>
      </w:r>
      <w:proofErr w:type="spellStart"/>
      <w:r w:rsidR="00271C82" w:rsidRPr="00271C82">
        <w:rPr>
          <w:rFonts w:ascii="Times New Roman" w:hAnsi="Times New Roman"/>
          <w:sz w:val="28"/>
          <w:szCs w:val="28"/>
        </w:rPr>
        <w:t>Кайырбековой</w:t>
      </w:r>
      <w:proofErr w:type="spellEnd"/>
      <w:r w:rsidR="00271C82" w:rsidRPr="00271C82">
        <w:rPr>
          <w:rFonts w:ascii="Times New Roman" w:hAnsi="Times New Roman"/>
          <w:sz w:val="28"/>
          <w:szCs w:val="28"/>
        </w:rPr>
        <w:t xml:space="preserve"> А.А.</w:t>
      </w:r>
      <w:r w:rsidRPr="00271C82">
        <w:rPr>
          <w:rFonts w:ascii="Times New Roman" w:hAnsi="Times New Roman"/>
          <w:sz w:val="28"/>
          <w:szCs w:val="28"/>
        </w:rPr>
        <w:t>,</w:t>
      </w:r>
      <w:r w:rsidR="00271C82" w:rsidRPr="00271C82">
        <w:rPr>
          <w:rFonts w:ascii="Times New Roman" w:hAnsi="Times New Roman"/>
          <w:sz w:val="28"/>
          <w:szCs w:val="28"/>
        </w:rPr>
        <w:t xml:space="preserve"> и </w:t>
      </w:r>
      <w:r w:rsidRPr="00271C82">
        <w:rPr>
          <w:rFonts w:ascii="Times New Roman" w:hAnsi="Times New Roman"/>
          <w:sz w:val="28"/>
          <w:szCs w:val="28"/>
        </w:rPr>
        <w:t xml:space="preserve"> распространен</w:t>
      </w:r>
      <w:r w:rsidR="00271C82" w:rsidRPr="00271C82">
        <w:rPr>
          <w:rFonts w:ascii="Times New Roman" w:hAnsi="Times New Roman"/>
          <w:sz w:val="28"/>
          <w:szCs w:val="28"/>
        </w:rPr>
        <w:t xml:space="preserve">  в городе.</w:t>
      </w:r>
      <w:r w:rsidRPr="00271C82">
        <w:rPr>
          <w:rFonts w:ascii="Times New Roman" w:hAnsi="Times New Roman"/>
          <w:sz w:val="28"/>
          <w:szCs w:val="28"/>
        </w:rPr>
        <w:t xml:space="preserve">  </w:t>
      </w:r>
    </w:p>
    <w:p w:rsidR="002A158E" w:rsidRPr="00271C82" w:rsidRDefault="002A158E" w:rsidP="0021279E">
      <w:pPr>
        <w:ind w:firstLine="708"/>
        <w:jc w:val="both"/>
        <w:rPr>
          <w:rFonts w:ascii="Times New Roman" w:hAnsi="Times New Roman"/>
          <w:sz w:val="28"/>
          <w:szCs w:val="28"/>
        </w:rPr>
      </w:pPr>
      <w:r w:rsidRPr="00271C82">
        <w:rPr>
          <w:rFonts w:ascii="Times New Roman" w:hAnsi="Times New Roman"/>
          <w:sz w:val="28"/>
          <w:szCs w:val="28"/>
        </w:rPr>
        <w:t xml:space="preserve">Для развития инновационной деятельности  и привлечения  учителей  к  использованию новых технологий  необходимо: </w:t>
      </w:r>
    </w:p>
    <w:p w:rsidR="002A158E" w:rsidRPr="0020498D" w:rsidRDefault="002A158E" w:rsidP="006122C8">
      <w:pPr>
        <w:numPr>
          <w:ilvl w:val="0"/>
          <w:numId w:val="3"/>
        </w:numPr>
        <w:spacing w:before="100" w:beforeAutospacing="1" w:after="100" w:afterAutospacing="1"/>
        <w:contextualSpacing/>
        <w:jc w:val="both"/>
        <w:rPr>
          <w:rFonts w:ascii="Times New Roman" w:hAnsi="Times New Roman"/>
          <w:color w:val="000000"/>
          <w:sz w:val="28"/>
          <w:szCs w:val="28"/>
        </w:rPr>
      </w:pPr>
      <w:r w:rsidRPr="0020498D">
        <w:rPr>
          <w:rFonts w:ascii="Times New Roman" w:hAnsi="Times New Roman"/>
          <w:color w:val="000000"/>
          <w:sz w:val="28"/>
          <w:szCs w:val="28"/>
        </w:rPr>
        <w:t xml:space="preserve">шире внедрять </w:t>
      </w:r>
      <w:proofErr w:type="spellStart"/>
      <w:r w:rsidRPr="0020498D">
        <w:rPr>
          <w:rFonts w:ascii="Times New Roman" w:hAnsi="Times New Roman"/>
          <w:color w:val="000000"/>
          <w:sz w:val="28"/>
          <w:szCs w:val="28"/>
        </w:rPr>
        <w:t>разноуровневое</w:t>
      </w:r>
      <w:proofErr w:type="spellEnd"/>
      <w:r w:rsidRPr="0020498D">
        <w:rPr>
          <w:rFonts w:ascii="Times New Roman" w:hAnsi="Times New Roman"/>
          <w:color w:val="000000"/>
          <w:sz w:val="28"/>
          <w:szCs w:val="28"/>
        </w:rPr>
        <w:t xml:space="preserve"> содержание образования; </w:t>
      </w:r>
    </w:p>
    <w:p w:rsidR="002A158E" w:rsidRPr="0020498D" w:rsidRDefault="002A158E" w:rsidP="006122C8">
      <w:pPr>
        <w:numPr>
          <w:ilvl w:val="0"/>
          <w:numId w:val="3"/>
        </w:numPr>
        <w:spacing w:before="100" w:beforeAutospacing="1" w:after="100" w:afterAutospacing="1"/>
        <w:contextualSpacing/>
        <w:jc w:val="both"/>
        <w:rPr>
          <w:rFonts w:ascii="Times New Roman" w:hAnsi="Times New Roman"/>
          <w:color w:val="000000"/>
          <w:sz w:val="28"/>
          <w:szCs w:val="28"/>
        </w:rPr>
      </w:pPr>
      <w:r w:rsidRPr="0020498D">
        <w:rPr>
          <w:rFonts w:ascii="Times New Roman" w:hAnsi="Times New Roman"/>
          <w:color w:val="000000"/>
          <w:sz w:val="28"/>
          <w:szCs w:val="28"/>
        </w:rPr>
        <w:t xml:space="preserve">обеспечить сочетание  в образовательном процессе репродуктивных и творчески преобразующих методов обучения с преобладанием последних; </w:t>
      </w:r>
    </w:p>
    <w:p w:rsidR="002A158E" w:rsidRPr="0020498D" w:rsidRDefault="002A158E" w:rsidP="006122C8">
      <w:pPr>
        <w:numPr>
          <w:ilvl w:val="0"/>
          <w:numId w:val="3"/>
        </w:numPr>
        <w:spacing w:before="100" w:beforeAutospacing="1" w:after="100" w:afterAutospacing="1"/>
        <w:contextualSpacing/>
        <w:jc w:val="both"/>
        <w:rPr>
          <w:rFonts w:ascii="Times New Roman" w:hAnsi="Times New Roman"/>
          <w:color w:val="000000"/>
          <w:sz w:val="28"/>
          <w:szCs w:val="28"/>
        </w:rPr>
      </w:pPr>
      <w:r w:rsidRPr="0020498D">
        <w:rPr>
          <w:rFonts w:ascii="Times New Roman" w:hAnsi="Times New Roman"/>
          <w:color w:val="000000"/>
          <w:sz w:val="28"/>
          <w:szCs w:val="28"/>
        </w:rPr>
        <w:t xml:space="preserve">шире использовать новые технологии, продуктивные формы и методы обучения, учитывающие возрастные и индивидуальные особенности учащихся и обеспечивающие увеличение объема самостоятельной работы школьников; </w:t>
      </w:r>
    </w:p>
    <w:p w:rsidR="002A158E" w:rsidRPr="0020498D" w:rsidRDefault="002A158E" w:rsidP="006122C8">
      <w:pPr>
        <w:numPr>
          <w:ilvl w:val="0"/>
          <w:numId w:val="3"/>
        </w:numPr>
        <w:spacing w:before="100" w:beforeAutospacing="1" w:after="100" w:afterAutospacing="1"/>
        <w:contextualSpacing/>
        <w:jc w:val="both"/>
        <w:rPr>
          <w:rFonts w:ascii="Times New Roman" w:hAnsi="Times New Roman"/>
          <w:color w:val="000000"/>
          <w:sz w:val="28"/>
          <w:szCs w:val="28"/>
        </w:rPr>
      </w:pPr>
      <w:r w:rsidRPr="0020498D">
        <w:rPr>
          <w:rFonts w:ascii="Times New Roman" w:hAnsi="Times New Roman"/>
          <w:color w:val="000000"/>
          <w:sz w:val="28"/>
          <w:szCs w:val="28"/>
        </w:rPr>
        <w:t>активно внедрять в учебный процесс личностно-ориентированные, здоровье сберегающие, информационные технологии;</w:t>
      </w:r>
    </w:p>
    <w:p w:rsidR="002A158E" w:rsidRPr="0020498D" w:rsidRDefault="002A158E" w:rsidP="006122C8">
      <w:pPr>
        <w:numPr>
          <w:ilvl w:val="0"/>
          <w:numId w:val="3"/>
        </w:numPr>
        <w:spacing w:before="100" w:beforeAutospacing="1" w:after="100" w:afterAutospacing="1"/>
        <w:contextualSpacing/>
        <w:jc w:val="both"/>
        <w:rPr>
          <w:rFonts w:ascii="Times New Roman" w:hAnsi="Times New Roman"/>
          <w:color w:val="000000"/>
          <w:sz w:val="28"/>
          <w:szCs w:val="28"/>
        </w:rPr>
      </w:pPr>
      <w:r w:rsidRPr="0020498D">
        <w:rPr>
          <w:rFonts w:ascii="Times New Roman" w:hAnsi="Times New Roman"/>
          <w:color w:val="000000"/>
          <w:sz w:val="28"/>
          <w:szCs w:val="28"/>
        </w:rPr>
        <w:t>формировать у учащихся умение применять полученные знания в повседневной жизни.</w:t>
      </w:r>
    </w:p>
    <w:p w:rsidR="002A158E" w:rsidRPr="0020498D" w:rsidRDefault="002A158E" w:rsidP="009978A3">
      <w:pPr>
        <w:spacing w:before="100" w:beforeAutospacing="1" w:after="100" w:afterAutospacing="1"/>
        <w:ind w:left="360"/>
        <w:contextualSpacing/>
        <w:jc w:val="both"/>
        <w:rPr>
          <w:rFonts w:ascii="Times New Roman" w:hAnsi="Times New Roman"/>
          <w:color w:val="000000"/>
          <w:sz w:val="28"/>
          <w:szCs w:val="28"/>
        </w:rPr>
      </w:pPr>
      <w:r w:rsidRPr="0020498D">
        <w:rPr>
          <w:rFonts w:ascii="Times New Roman" w:hAnsi="Times New Roman"/>
          <w:color w:val="000000"/>
          <w:sz w:val="28"/>
          <w:szCs w:val="28"/>
        </w:rPr>
        <w:lastRenderedPageBreak/>
        <w:t xml:space="preserve">Для совершенствования инновационной работы в новом </w:t>
      </w:r>
      <w:r w:rsidR="00271C82">
        <w:rPr>
          <w:rFonts w:ascii="Times New Roman" w:hAnsi="Times New Roman"/>
          <w:color w:val="000000"/>
          <w:sz w:val="28"/>
          <w:szCs w:val="28"/>
        </w:rPr>
        <w:t xml:space="preserve">2019-2020 </w:t>
      </w:r>
      <w:r w:rsidRPr="0020498D">
        <w:rPr>
          <w:rFonts w:ascii="Times New Roman" w:hAnsi="Times New Roman"/>
          <w:color w:val="000000"/>
          <w:sz w:val="28"/>
          <w:szCs w:val="28"/>
        </w:rPr>
        <w:t>учебном году необходимо:</w:t>
      </w:r>
    </w:p>
    <w:p w:rsidR="002A158E" w:rsidRPr="0020498D" w:rsidRDefault="002A158E" w:rsidP="006122C8">
      <w:pPr>
        <w:numPr>
          <w:ilvl w:val="0"/>
          <w:numId w:val="4"/>
        </w:numPr>
        <w:spacing w:before="100" w:beforeAutospacing="1" w:after="100" w:afterAutospacing="1"/>
        <w:contextualSpacing/>
        <w:jc w:val="both"/>
        <w:rPr>
          <w:rFonts w:ascii="Times New Roman" w:hAnsi="Times New Roman"/>
          <w:color w:val="000000"/>
          <w:sz w:val="28"/>
          <w:szCs w:val="28"/>
        </w:rPr>
      </w:pPr>
      <w:r w:rsidRPr="0020498D">
        <w:rPr>
          <w:rFonts w:ascii="Times New Roman" w:hAnsi="Times New Roman"/>
          <w:color w:val="000000"/>
          <w:sz w:val="28"/>
          <w:szCs w:val="28"/>
        </w:rPr>
        <w:t xml:space="preserve">Продолжить работу по внедрению новых педагогических технологий в учебный процесс; </w:t>
      </w:r>
    </w:p>
    <w:p w:rsidR="002A158E" w:rsidRPr="0020498D" w:rsidRDefault="002A158E" w:rsidP="006122C8">
      <w:pPr>
        <w:numPr>
          <w:ilvl w:val="0"/>
          <w:numId w:val="4"/>
        </w:numPr>
        <w:spacing w:before="100" w:beforeAutospacing="1" w:after="100" w:afterAutospacing="1"/>
        <w:contextualSpacing/>
        <w:jc w:val="both"/>
        <w:rPr>
          <w:rFonts w:ascii="Times New Roman" w:hAnsi="Times New Roman"/>
          <w:color w:val="000000"/>
          <w:sz w:val="28"/>
          <w:szCs w:val="28"/>
        </w:rPr>
      </w:pPr>
      <w:r w:rsidRPr="0020498D">
        <w:rPr>
          <w:rFonts w:ascii="Times New Roman" w:hAnsi="Times New Roman"/>
          <w:color w:val="000000"/>
          <w:sz w:val="28"/>
          <w:szCs w:val="28"/>
        </w:rPr>
        <w:t>Привлекать  к проектной и исследовательской деятельности, повысить творческую активность учителей.</w:t>
      </w:r>
    </w:p>
    <w:p w:rsidR="002A158E" w:rsidRPr="0020498D" w:rsidRDefault="002A158E" w:rsidP="006122C8">
      <w:pPr>
        <w:numPr>
          <w:ilvl w:val="0"/>
          <w:numId w:val="4"/>
        </w:numPr>
        <w:spacing w:before="100" w:beforeAutospacing="1" w:after="100" w:afterAutospacing="1"/>
        <w:contextualSpacing/>
        <w:jc w:val="both"/>
        <w:rPr>
          <w:rFonts w:ascii="Times New Roman" w:hAnsi="Times New Roman"/>
          <w:color w:val="000000"/>
          <w:sz w:val="28"/>
          <w:szCs w:val="28"/>
        </w:rPr>
      </w:pPr>
      <w:r w:rsidRPr="0020498D">
        <w:rPr>
          <w:rFonts w:ascii="Times New Roman" w:hAnsi="Times New Roman"/>
          <w:color w:val="000000"/>
          <w:sz w:val="28"/>
          <w:szCs w:val="28"/>
        </w:rPr>
        <w:t>Активизировать работу  фокус групп, творческих групп и т. д.</w:t>
      </w:r>
    </w:p>
    <w:p w:rsidR="002A158E" w:rsidRPr="0020498D" w:rsidRDefault="002A158E" w:rsidP="006122C8">
      <w:pPr>
        <w:numPr>
          <w:ilvl w:val="0"/>
          <w:numId w:val="4"/>
        </w:numPr>
        <w:spacing w:before="100" w:beforeAutospacing="1" w:after="100" w:afterAutospacing="1"/>
        <w:contextualSpacing/>
        <w:jc w:val="both"/>
        <w:rPr>
          <w:rFonts w:ascii="Times New Roman" w:hAnsi="Times New Roman"/>
          <w:color w:val="000000"/>
          <w:sz w:val="28"/>
          <w:szCs w:val="28"/>
        </w:rPr>
      </w:pPr>
      <w:r w:rsidRPr="0020498D">
        <w:rPr>
          <w:rFonts w:ascii="Times New Roman" w:hAnsi="Times New Roman"/>
          <w:color w:val="000000"/>
          <w:sz w:val="28"/>
          <w:szCs w:val="28"/>
        </w:rPr>
        <w:t>А</w:t>
      </w:r>
      <w:r w:rsidR="00271C82">
        <w:rPr>
          <w:rFonts w:ascii="Times New Roman" w:hAnsi="Times New Roman"/>
          <w:color w:val="000000"/>
          <w:sz w:val="28"/>
          <w:szCs w:val="28"/>
        </w:rPr>
        <w:t>к</w:t>
      </w:r>
      <w:r w:rsidRPr="0020498D">
        <w:rPr>
          <w:rFonts w:ascii="Times New Roman" w:hAnsi="Times New Roman"/>
          <w:color w:val="000000"/>
          <w:sz w:val="28"/>
          <w:szCs w:val="28"/>
        </w:rPr>
        <w:t xml:space="preserve">тивизировать  </w:t>
      </w:r>
      <w:proofErr w:type="spellStart"/>
      <w:r w:rsidRPr="0020498D">
        <w:rPr>
          <w:rFonts w:ascii="Times New Roman" w:hAnsi="Times New Roman"/>
          <w:color w:val="000000"/>
          <w:sz w:val="28"/>
          <w:szCs w:val="28"/>
        </w:rPr>
        <w:t>аналитико</w:t>
      </w:r>
      <w:proofErr w:type="spellEnd"/>
      <w:r w:rsidRPr="0020498D">
        <w:rPr>
          <w:rFonts w:ascii="Times New Roman" w:hAnsi="Times New Roman"/>
          <w:color w:val="000000"/>
          <w:sz w:val="28"/>
          <w:szCs w:val="28"/>
        </w:rPr>
        <w:t xml:space="preserve"> – диагностическую работу  и  изучать опыт лучших учителей </w:t>
      </w:r>
    </w:p>
    <w:p w:rsidR="002A158E" w:rsidRPr="0020498D" w:rsidRDefault="002A158E" w:rsidP="006122C8">
      <w:pPr>
        <w:numPr>
          <w:ilvl w:val="0"/>
          <w:numId w:val="4"/>
        </w:numPr>
        <w:spacing w:before="100" w:beforeAutospacing="1" w:after="100" w:afterAutospacing="1"/>
        <w:contextualSpacing/>
        <w:jc w:val="both"/>
        <w:rPr>
          <w:rFonts w:ascii="Times New Roman" w:hAnsi="Times New Roman"/>
          <w:color w:val="000000"/>
          <w:sz w:val="28"/>
          <w:szCs w:val="28"/>
        </w:rPr>
      </w:pPr>
      <w:r w:rsidRPr="0020498D">
        <w:rPr>
          <w:rFonts w:ascii="Times New Roman" w:hAnsi="Times New Roman"/>
          <w:color w:val="000000"/>
          <w:sz w:val="28"/>
          <w:szCs w:val="28"/>
        </w:rPr>
        <w:t>Работать  над    умениями  анализа и самоанализа по дескрипторам.</w:t>
      </w:r>
    </w:p>
    <w:p w:rsidR="002A158E" w:rsidRPr="0020498D" w:rsidRDefault="002A158E" w:rsidP="006122C8">
      <w:pPr>
        <w:numPr>
          <w:ilvl w:val="0"/>
          <w:numId w:val="4"/>
        </w:numPr>
        <w:spacing w:before="100" w:beforeAutospacing="1" w:after="100" w:afterAutospacing="1"/>
        <w:contextualSpacing/>
        <w:jc w:val="both"/>
        <w:rPr>
          <w:rFonts w:ascii="Times New Roman" w:hAnsi="Times New Roman"/>
          <w:color w:val="000000"/>
          <w:sz w:val="28"/>
          <w:szCs w:val="28"/>
        </w:rPr>
      </w:pPr>
      <w:r w:rsidRPr="0020498D">
        <w:rPr>
          <w:rFonts w:ascii="Times New Roman" w:hAnsi="Times New Roman"/>
          <w:color w:val="000000"/>
          <w:sz w:val="28"/>
          <w:szCs w:val="28"/>
        </w:rPr>
        <w:t xml:space="preserve">Активизировать работу по отражению  методических находок в СМИ, отображать лучшие методические разработки учителей на школьном сайте. </w:t>
      </w:r>
    </w:p>
    <w:p w:rsidR="00696816" w:rsidRDefault="00696816" w:rsidP="00696816">
      <w:pPr>
        <w:tabs>
          <w:tab w:val="left" w:pos="4040"/>
        </w:tabs>
        <w:rPr>
          <w:rFonts w:ascii="Times New Roman" w:hAnsi="Times New Roman"/>
          <w:b/>
          <w:sz w:val="28"/>
          <w:szCs w:val="28"/>
          <w:lang w:val="kk-KZ"/>
        </w:rPr>
      </w:pPr>
      <w:r>
        <w:rPr>
          <w:rFonts w:ascii="Times New Roman" w:hAnsi="Times New Roman"/>
          <w:b/>
          <w:sz w:val="28"/>
          <w:szCs w:val="28"/>
        </w:rPr>
        <w:t>Творческие  группы</w:t>
      </w:r>
    </w:p>
    <w:p w:rsidR="00696816" w:rsidRDefault="00696816" w:rsidP="00696816">
      <w:pPr>
        <w:rPr>
          <w:rFonts w:ascii="Times New Roman" w:hAnsi="Times New Roman"/>
          <w:sz w:val="28"/>
          <w:szCs w:val="28"/>
        </w:rPr>
      </w:pPr>
      <w:r>
        <w:rPr>
          <w:rFonts w:ascii="Times New Roman" w:hAnsi="Times New Roman"/>
          <w:sz w:val="28"/>
          <w:szCs w:val="28"/>
        </w:rPr>
        <w:t xml:space="preserve">        В  школе  организована   работа  творческих  групп  «Рефлексия в практике»     по   реализации   Программы    </w:t>
      </w:r>
      <w:proofErr w:type="spellStart"/>
      <w:r>
        <w:rPr>
          <w:rFonts w:ascii="Times New Roman" w:hAnsi="Times New Roman"/>
          <w:sz w:val="28"/>
          <w:szCs w:val="28"/>
        </w:rPr>
        <w:t>формативное</w:t>
      </w:r>
      <w:proofErr w:type="spellEnd"/>
      <w:r>
        <w:rPr>
          <w:rFonts w:ascii="Times New Roman" w:hAnsi="Times New Roman"/>
          <w:sz w:val="28"/>
          <w:szCs w:val="28"/>
        </w:rPr>
        <w:t xml:space="preserve">   и  </w:t>
      </w:r>
      <w:proofErr w:type="spellStart"/>
      <w:r>
        <w:rPr>
          <w:rFonts w:ascii="Times New Roman" w:hAnsi="Times New Roman"/>
          <w:sz w:val="28"/>
          <w:szCs w:val="28"/>
        </w:rPr>
        <w:t>суммативное</w:t>
      </w:r>
      <w:proofErr w:type="spellEnd"/>
      <w:r>
        <w:rPr>
          <w:rFonts w:ascii="Times New Roman" w:hAnsi="Times New Roman"/>
          <w:sz w:val="28"/>
          <w:szCs w:val="28"/>
        </w:rPr>
        <w:t xml:space="preserve"> оценивание   учителей.   Занятия   проводятся   один   раз   в  месяц  (суббота -2 неделя)  по отдельному плану, руководителями  групп  являются учителя </w:t>
      </w:r>
      <w:proofErr w:type="spellStart"/>
      <w:r>
        <w:rPr>
          <w:rFonts w:ascii="Times New Roman" w:hAnsi="Times New Roman"/>
          <w:sz w:val="28"/>
          <w:szCs w:val="28"/>
        </w:rPr>
        <w:t>Мунсызова</w:t>
      </w:r>
      <w:proofErr w:type="spellEnd"/>
      <w:r>
        <w:rPr>
          <w:rFonts w:ascii="Times New Roman" w:hAnsi="Times New Roman"/>
          <w:sz w:val="28"/>
          <w:szCs w:val="28"/>
        </w:rPr>
        <w:t xml:space="preserve"> Н.К., </w:t>
      </w:r>
      <w:proofErr w:type="spellStart"/>
      <w:r>
        <w:rPr>
          <w:rFonts w:ascii="Times New Roman" w:hAnsi="Times New Roman"/>
          <w:sz w:val="28"/>
          <w:szCs w:val="28"/>
        </w:rPr>
        <w:t>Шоразова</w:t>
      </w:r>
      <w:proofErr w:type="spellEnd"/>
      <w:r>
        <w:rPr>
          <w:rFonts w:ascii="Times New Roman" w:hAnsi="Times New Roman"/>
          <w:sz w:val="28"/>
          <w:szCs w:val="28"/>
        </w:rPr>
        <w:t xml:space="preserve"> К.М.,  </w:t>
      </w:r>
      <w:proofErr w:type="spellStart"/>
      <w:r>
        <w:rPr>
          <w:rFonts w:ascii="Times New Roman" w:hAnsi="Times New Roman"/>
          <w:sz w:val="28"/>
          <w:szCs w:val="28"/>
        </w:rPr>
        <w:t>Аубакирова</w:t>
      </w:r>
      <w:proofErr w:type="spellEnd"/>
      <w:r>
        <w:rPr>
          <w:rFonts w:ascii="Times New Roman" w:hAnsi="Times New Roman"/>
          <w:sz w:val="28"/>
          <w:szCs w:val="28"/>
        </w:rPr>
        <w:t xml:space="preserve"> Р.Т.  </w:t>
      </w:r>
    </w:p>
    <w:p w:rsidR="00696816" w:rsidRDefault="00696816" w:rsidP="00696816">
      <w:pPr>
        <w:pStyle w:val="ab"/>
        <w:ind w:firstLine="708"/>
        <w:rPr>
          <w:rFonts w:ascii="Times New Roman" w:hAnsi="Times New Roman"/>
          <w:sz w:val="28"/>
          <w:szCs w:val="28"/>
          <w:lang w:val="kk-KZ"/>
        </w:rPr>
      </w:pPr>
      <w:r>
        <w:rPr>
          <w:rFonts w:ascii="Times New Roman" w:hAnsi="Times New Roman"/>
          <w:sz w:val="28"/>
          <w:szCs w:val="28"/>
        </w:rPr>
        <w:t xml:space="preserve">Педагоги школы  входят   в  состав  городских  и областных творческих групп учителей. Так,  учитель Иваненко Л.В. продолжает являться  руководителем  областной творческой группы по самопознанию. Учитель Солошенко И.В.  входит в состав областной творческой группы по математике по составлению </w:t>
      </w:r>
      <w:proofErr w:type="spellStart"/>
      <w:r>
        <w:rPr>
          <w:rFonts w:ascii="Times New Roman" w:hAnsi="Times New Roman"/>
          <w:sz w:val="28"/>
          <w:szCs w:val="28"/>
        </w:rPr>
        <w:t>компетентностно</w:t>
      </w:r>
      <w:proofErr w:type="spellEnd"/>
      <w:r>
        <w:rPr>
          <w:rFonts w:ascii="Times New Roman" w:hAnsi="Times New Roman"/>
          <w:sz w:val="28"/>
          <w:szCs w:val="28"/>
        </w:rPr>
        <w:t xml:space="preserve"> – ориентированных заданий.</w:t>
      </w:r>
      <w:r>
        <w:rPr>
          <w:rFonts w:ascii="Times New Roman" w:hAnsi="Times New Roman"/>
          <w:sz w:val="28"/>
          <w:szCs w:val="28"/>
          <w:lang w:val="kk-KZ"/>
        </w:rPr>
        <w:t xml:space="preserve"> </w:t>
      </w:r>
    </w:p>
    <w:p w:rsidR="00696816" w:rsidRDefault="00696816" w:rsidP="00696816">
      <w:pPr>
        <w:pStyle w:val="ab"/>
        <w:ind w:firstLine="708"/>
        <w:rPr>
          <w:rFonts w:ascii="Times New Roman" w:hAnsi="Times New Roman"/>
          <w:sz w:val="28"/>
          <w:szCs w:val="28"/>
        </w:rPr>
      </w:pPr>
      <w:proofErr w:type="gramStart"/>
      <w:r>
        <w:rPr>
          <w:rFonts w:ascii="Times New Roman" w:hAnsi="Times New Roman"/>
          <w:sz w:val="28"/>
          <w:szCs w:val="28"/>
        </w:rPr>
        <w:t xml:space="preserve">Учителя  </w:t>
      </w:r>
      <w:proofErr w:type="spellStart"/>
      <w:r>
        <w:rPr>
          <w:rFonts w:ascii="Times New Roman" w:hAnsi="Times New Roman"/>
          <w:sz w:val="28"/>
          <w:szCs w:val="28"/>
        </w:rPr>
        <w:t>Аубакирова</w:t>
      </w:r>
      <w:proofErr w:type="spellEnd"/>
      <w:r>
        <w:rPr>
          <w:rFonts w:ascii="Times New Roman" w:hAnsi="Times New Roman"/>
          <w:sz w:val="28"/>
          <w:szCs w:val="28"/>
        </w:rPr>
        <w:t xml:space="preserve"> Р.Т.,  </w:t>
      </w:r>
      <w:proofErr w:type="spellStart"/>
      <w:r>
        <w:rPr>
          <w:rFonts w:ascii="Times New Roman" w:hAnsi="Times New Roman"/>
          <w:sz w:val="28"/>
          <w:szCs w:val="28"/>
        </w:rPr>
        <w:t>Куанышева</w:t>
      </w:r>
      <w:proofErr w:type="spellEnd"/>
      <w:r>
        <w:rPr>
          <w:rFonts w:ascii="Times New Roman" w:hAnsi="Times New Roman"/>
          <w:sz w:val="28"/>
          <w:szCs w:val="28"/>
        </w:rPr>
        <w:t xml:space="preserve"> Г.М.  входят в состав городской творческой группы по истории,  </w:t>
      </w:r>
      <w:proofErr w:type="spellStart"/>
      <w:r>
        <w:rPr>
          <w:rFonts w:ascii="Times New Roman" w:hAnsi="Times New Roman"/>
          <w:sz w:val="28"/>
          <w:szCs w:val="28"/>
        </w:rPr>
        <w:t>Аятова</w:t>
      </w:r>
      <w:proofErr w:type="spellEnd"/>
      <w:r>
        <w:rPr>
          <w:rFonts w:ascii="Times New Roman" w:hAnsi="Times New Roman"/>
          <w:sz w:val="28"/>
          <w:szCs w:val="28"/>
        </w:rPr>
        <w:t xml:space="preserve"> Г.К. и  </w:t>
      </w:r>
      <w:proofErr w:type="spellStart"/>
      <w:r>
        <w:rPr>
          <w:rFonts w:ascii="Times New Roman" w:hAnsi="Times New Roman"/>
          <w:sz w:val="28"/>
          <w:szCs w:val="28"/>
          <w:lang w:eastAsia="ru-RU"/>
        </w:rPr>
        <w:t>Тютебаева</w:t>
      </w:r>
      <w:proofErr w:type="spellEnd"/>
      <w:r>
        <w:rPr>
          <w:rFonts w:ascii="Times New Roman" w:hAnsi="Times New Roman"/>
          <w:sz w:val="28"/>
          <w:szCs w:val="28"/>
          <w:lang w:eastAsia="ru-RU"/>
        </w:rPr>
        <w:t xml:space="preserve"> Г.К.  </w:t>
      </w:r>
      <w:r>
        <w:rPr>
          <w:rFonts w:ascii="Times New Roman" w:hAnsi="Times New Roman"/>
          <w:sz w:val="28"/>
          <w:szCs w:val="28"/>
        </w:rPr>
        <w:t xml:space="preserve">по  казахскому языку и литературе, </w:t>
      </w:r>
      <w:r>
        <w:rPr>
          <w:rFonts w:ascii="Times New Roman" w:hAnsi="Times New Roman"/>
          <w:sz w:val="28"/>
          <w:szCs w:val="28"/>
          <w:lang w:eastAsia="ru-RU"/>
        </w:rPr>
        <w:t xml:space="preserve"> </w:t>
      </w:r>
      <w:proofErr w:type="spellStart"/>
      <w:r>
        <w:rPr>
          <w:rFonts w:ascii="Times New Roman" w:hAnsi="Times New Roman"/>
          <w:sz w:val="28"/>
          <w:szCs w:val="28"/>
          <w:lang w:eastAsia="ru-RU"/>
        </w:rPr>
        <w:t>Садвакасова</w:t>
      </w:r>
      <w:proofErr w:type="spellEnd"/>
      <w:r>
        <w:rPr>
          <w:rFonts w:ascii="Times New Roman" w:hAnsi="Times New Roman"/>
          <w:sz w:val="28"/>
          <w:szCs w:val="28"/>
          <w:lang w:eastAsia="ru-RU"/>
        </w:rPr>
        <w:t xml:space="preserve"> Л.А.  в составе  группы учителей начальных классов,  Алимова А.И. </w:t>
      </w:r>
      <w:r>
        <w:rPr>
          <w:rFonts w:ascii="Times New Roman" w:hAnsi="Times New Roman"/>
          <w:sz w:val="28"/>
          <w:szCs w:val="28"/>
        </w:rPr>
        <w:t>в составе группы  по  составлению тестов с множественным  выбором  ответов по биологии.</w:t>
      </w:r>
      <w:proofErr w:type="gramEnd"/>
    </w:p>
    <w:p w:rsidR="00696816" w:rsidRDefault="00696816" w:rsidP="00235921">
      <w:pPr>
        <w:pStyle w:val="ab"/>
        <w:ind w:firstLine="708"/>
        <w:jc w:val="both"/>
        <w:rPr>
          <w:rFonts w:ascii="Times New Roman" w:hAnsi="Times New Roman"/>
          <w:sz w:val="28"/>
          <w:szCs w:val="28"/>
        </w:rPr>
      </w:pPr>
      <w:r>
        <w:rPr>
          <w:rFonts w:ascii="Times New Roman" w:hAnsi="Times New Roman"/>
          <w:sz w:val="28"/>
          <w:szCs w:val="28"/>
        </w:rPr>
        <w:t xml:space="preserve">  Учитель русского языка и литературы  </w:t>
      </w:r>
      <w:r>
        <w:rPr>
          <w:rFonts w:ascii="Times New Roman" w:hAnsi="Times New Roman"/>
          <w:sz w:val="28"/>
          <w:szCs w:val="28"/>
          <w:lang w:eastAsia="ru-RU"/>
        </w:rPr>
        <w:t>Шевченко И.И. второй год является  участником  областной  творческой группы  по теме « Проектирование  учебных  заданий  для повышения  качества  образования» на базе  «</w:t>
      </w:r>
      <w:r>
        <w:rPr>
          <w:rFonts w:ascii="Times New Roman" w:hAnsi="Times New Roman"/>
          <w:sz w:val="28"/>
          <w:szCs w:val="28"/>
          <w:lang w:val="kk-KZ" w:eastAsia="ru-RU"/>
        </w:rPr>
        <w:t>Өрлеу</w:t>
      </w:r>
      <w:r>
        <w:rPr>
          <w:rFonts w:ascii="Times New Roman" w:hAnsi="Times New Roman"/>
          <w:sz w:val="28"/>
          <w:szCs w:val="28"/>
          <w:lang w:eastAsia="ru-RU"/>
        </w:rPr>
        <w:t>»</w:t>
      </w:r>
      <w:r>
        <w:rPr>
          <w:rFonts w:ascii="Times New Roman" w:hAnsi="Times New Roman"/>
          <w:sz w:val="28"/>
          <w:szCs w:val="28"/>
          <w:lang w:val="kk-KZ" w:eastAsia="ru-RU"/>
        </w:rPr>
        <w:t xml:space="preserve"> </w:t>
      </w:r>
      <w:r>
        <w:rPr>
          <w:rFonts w:ascii="Times New Roman" w:hAnsi="Times New Roman"/>
          <w:sz w:val="28"/>
          <w:szCs w:val="28"/>
          <w:lang w:eastAsia="ru-RU"/>
        </w:rPr>
        <w:t xml:space="preserve">(куратор </w:t>
      </w:r>
      <w:proofErr w:type="spellStart"/>
      <w:r>
        <w:rPr>
          <w:rFonts w:ascii="Times New Roman" w:hAnsi="Times New Roman"/>
          <w:sz w:val="28"/>
          <w:szCs w:val="28"/>
          <w:lang w:eastAsia="ru-RU"/>
        </w:rPr>
        <w:t>Сеременко</w:t>
      </w:r>
      <w:proofErr w:type="spellEnd"/>
      <w:r>
        <w:rPr>
          <w:rFonts w:ascii="Times New Roman" w:hAnsi="Times New Roman"/>
          <w:sz w:val="28"/>
          <w:szCs w:val="28"/>
          <w:lang w:eastAsia="ru-RU"/>
        </w:rPr>
        <w:t xml:space="preserve"> Н.П.). В начале учебного года   ею в«</w:t>
      </w:r>
      <w:r>
        <w:rPr>
          <w:rFonts w:ascii="Times New Roman" w:hAnsi="Times New Roman"/>
          <w:sz w:val="28"/>
          <w:szCs w:val="28"/>
          <w:lang w:val="kk-KZ" w:eastAsia="ru-RU"/>
        </w:rPr>
        <w:t>Өрлеу</w:t>
      </w:r>
      <w:r>
        <w:rPr>
          <w:rFonts w:ascii="Times New Roman" w:hAnsi="Times New Roman"/>
          <w:sz w:val="28"/>
          <w:szCs w:val="28"/>
          <w:lang w:eastAsia="ru-RU"/>
        </w:rPr>
        <w:t xml:space="preserve">» проведен мастер-класс для учителей  области по теме «Чтение с остановками» </w:t>
      </w:r>
      <w:proofErr w:type="gramStart"/>
      <w:r>
        <w:rPr>
          <w:rFonts w:ascii="Times New Roman" w:hAnsi="Times New Roman"/>
          <w:sz w:val="28"/>
          <w:szCs w:val="28"/>
          <w:lang w:eastAsia="ru-RU"/>
        </w:rPr>
        <w:t xml:space="preserve">( </w:t>
      </w:r>
      <w:proofErr w:type="gramEnd"/>
      <w:r>
        <w:rPr>
          <w:rFonts w:ascii="Times New Roman" w:hAnsi="Times New Roman"/>
          <w:sz w:val="28"/>
          <w:szCs w:val="28"/>
          <w:lang w:eastAsia="ru-RU"/>
        </w:rPr>
        <w:t>отмечена Благодарственным письмом)</w:t>
      </w:r>
      <w:r>
        <w:rPr>
          <w:rFonts w:ascii="Times New Roman" w:hAnsi="Times New Roman"/>
          <w:sz w:val="28"/>
          <w:szCs w:val="28"/>
          <w:lang w:val="kk-KZ" w:eastAsia="ru-RU"/>
        </w:rPr>
        <w:t xml:space="preserve"> </w:t>
      </w:r>
      <w:r>
        <w:rPr>
          <w:rFonts w:ascii="Times New Roman" w:hAnsi="Times New Roman"/>
          <w:sz w:val="28"/>
          <w:szCs w:val="28"/>
          <w:lang w:eastAsia="ru-RU"/>
        </w:rPr>
        <w:t xml:space="preserve"> ;  </w:t>
      </w:r>
    </w:p>
    <w:p w:rsidR="00271C82" w:rsidRDefault="00271C82" w:rsidP="00235921">
      <w:pPr>
        <w:jc w:val="both"/>
        <w:rPr>
          <w:rFonts w:ascii="Times New Roman" w:hAnsi="Times New Roman"/>
          <w:sz w:val="28"/>
          <w:szCs w:val="28"/>
        </w:rPr>
      </w:pPr>
      <w:r>
        <w:rPr>
          <w:rFonts w:ascii="Times New Roman" w:hAnsi="Times New Roman"/>
          <w:b/>
          <w:sz w:val="28"/>
          <w:szCs w:val="28"/>
        </w:rPr>
        <w:t>Школа  молодого учителя.</w:t>
      </w:r>
    </w:p>
    <w:p w:rsidR="00271C82" w:rsidRDefault="00271C82" w:rsidP="00235921">
      <w:pPr>
        <w:jc w:val="both"/>
        <w:rPr>
          <w:rFonts w:ascii="Times New Roman" w:hAnsi="Times New Roman"/>
          <w:sz w:val="28"/>
          <w:szCs w:val="28"/>
        </w:rPr>
      </w:pPr>
      <w:r>
        <w:rPr>
          <w:rFonts w:ascii="Times New Roman" w:hAnsi="Times New Roman"/>
          <w:sz w:val="28"/>
          <w:szCs w:val="28"/>
        </w:rPr>
        <w:t xml:space="preserve">         Основной целью работы  школы  является  оказание действенной помощи молодым  учителям  в преподавании,  в  творческой деятельности.</w:t>
      </w:r>
    </w:p>
    <w:p w:rsidR="00271C82" w:rsidRDefault="00271C82" w:rsidP="00235921">
      <w:pPr>
        <w:jc w:val="both"/>
        <w:rPr>
          <w:rFonts w:ascii="Times New Roman" w:hAnsi="Times New Roman"/>
          <w:sz w:val="28"/>
          <w:szCs w:val="28"/>
        </w:rPr>
      </w:pPr>
      <w:r>
        <w:rPr>
          <w:rFonts w:ascii="Times New Roman" w:hAnsi="Times New Roman"/>
          <w:sz w:val="28"/>
          <w:szCs w:val="28"/>
        </w:rPr>
        <w:t>Количество   прибывших молодых специалистов  в разрезе 3-х лет</w:t>
      </w:r>
    </w:p>
    <w:tbl>
      <w:tblPr>
        <w:tblStyle w:val="a8"/>
        <w:tblW w:w="9889" w:type="dxa"/>
        <w:tblLook w:val="04A0" w:firstRow="1" w:lastRow="0" w:firstColumn="1" w:lastColumn="0" w:noHBand="0" w:noVBand="1"/>
      </w:tblPr>
      <w:tblGrid>
        <w:gridCol w:w="534"/>
        <w:gridCol w:w="2976"/>
        <w:gridCol w:w="3544"/>
        <w:gridCol w:w="2835"/>
      </w:tblGrid>
      <w:tr w:rsidR="00271C82" w:rsidTr="00271C82">
        <w:tc>
          <w:tcPr>
            <w:tcW w:w="534" w:type="dxa"/>
            <w:tcBorders>
              <w:top w:val="single" w:sz="4" w:space="0" w:color="auto"/>
              <w:left w:val="single" w:sz="4" w:space="0" w:color="auto"/>
              <w:bottom w:val="single" w:sz="4" w:space="0" w:color="auto"/>
              <w:right w:val="single" w:sz="4" w:space="0" w:color="auto"/>
            </w:tcBorders>
          </w:tcPr>
          <w:p w:rsidR="00271C82" w:rsidRDefault="00271C82">
            <w:pPr>
              <w:rPr>
                <w:rFonts w:ascii="Times New Roman" w:hAnsi="Times New Roman"/>
                <w:sz w:val="28"/>
                <w:szCs w:val="28"/>
              </w:rPr>
            </w:pPr>
          </w:p>
        </w:tc>
        <w:tc>
          <w:tcPr>
            <w:tcW w:w="2976" w:type="dxa"/>
            <w:tcBorders>
              <w:top w:val="single" w:sz="4" w:space="0" w:color="auto"/>
              <w:left w:val="single" w:sz="4" w:space="0" w:color="auto"/>
              <w:bottom w:val="single" w:sz="4" w:space="0" w:color="auto"/>
              <w:right w:val="single" w:sz="4" w:space="0" w:color="auto"/>
            </w:tcBorders>
            <w:hideMark/>
          </w:tcPr>
          <w:p w:rsidR="00271C82" w:rsidRDefault="00271C82">
            <w:pPr>
              <w:rPr>
                <w:rFonts w:ascii="Times New Roman" w:hAnsi="Times New Roman"/>
                <w:sz w:val="28"/>
                <w:szCs w:val="28"/>
              </w:rPr>
            </w:pPr>
            <w:r>
              <w:rPr>
                <w:rFonts w:ascii="Times New Roman" w:hAnsi="Times New Roman"/>
                <w:sz w:val="28"/>
                <w:szCs w:val="28"/>
              </w:rPr>
              <w:t>2016-2017 учебный год</w:t>
            </w:r>
          </w:p>
        </w:tc>
        <w:tc>
          <w:tcPr>
            <w:tcW w:w="3544" w:type="dxa"/>
            <w:tcBorders>
              <w:top w:val="single" w:sz="4" w:space="0" w:color="auto"/>
              <w:left w:val="single" w:sz="4" w:space="0" w:color="auto"/>
              <w:bottom w:val="single" w:sz="4" w:space="0" w:color="auto"/>
              <w:right w:val="single" w:sz="4" w:space="0" w:color="auto"/>
            </w:tcBorders>
            <w:hideMark/>
          </w:tcPr>
          <w:p w:rsidR="00271C82" w:rsidRDefault="00271C82">
            <w:pPr>
              <w:rPr>
                <w:rFonts w:ascii="Times New Roman" w:hAnsi="Times New Roman"/>
                <w:sz w:val="28"/>
                <w:szCs w:val="28"/>
              </w:rPr>
            </w:pPr>
            <w:r>
              <w:rPr>
                <w:rFonts w:ascii="Times New Roman" w:hAnsi="Times New Roman"/>
                <w:sz w:val="28"/>
                <w:szCs w:val="28"/>
              </w:rPr>
              <w:t>2017-2018 учебный год</w:t>
            </w:r>
          </w:p>
        </w:tc>
        <w:tc>
          <w:tcPr>
            <w:tcW w:w="2835" w:type="dxa"/>
            <w:tcBorders>
              <w:top w:val="single" w:sz="4" w:space="0" w:color="auto"/>
              <w:left w:val="single" w:sz="4" w:space="0" w:color="auto"/>
              <w:bottom w:val="single" w:sz="4" w:space="0" w:color="auto"/>
              <w:right w:val="single" w:sz="4" w:space="0" w:color="auto"/>
            </w:tcBorders>
            <w:hideMark/>
          </w:tcPr>
          <w:p w:rsidR="00271C82" w:rsidRDefault="00271C82">
            <w:pPr>
              <w:rPr>
                <w:rFonts w:ascii="Times New Roman" w:hAnsi="Times New Roman"/>
                <w:sz w:val="28"/>
                <w:szCs w:val="28"/>
              </w:rPr>
            </w:pPr>
            <w:r>
              <w:rPr>
                <w:rFonts w:ascii="Times New Roman" w:hAnsi="Times New Roman"/>
                <w:sz w:val="28"/>
                <w:szCs w:val="28"/>
              </w:rPr>
              <w:t>2018-2019уче5бный год</w:t>
            </w:r>
          </w:p>
        </w:tc>
      </w:tr>
      <w:tr w:rsidR="00271C82" w:rsidTr="00271C82">
        <w:tc>
          <w:tcPr>
            <w:tcW w:w="534" w:type="dxa"/>
            <w:tcBorders>
              <w:top w:val="single" w:sz="4" w:space="0" w:color="auto"/>
              <w:left w:val="single" w:sz="4" w:space="0" w:color="auto"/>
              <w:bottom w:val="single" w:sz="4" w:space="0" w:color="auto"/>
              <w:right w:val="single" w:sz="4" w:space="0" w:color="auto"/>
            </w:tcBorders>
            <w:hideMark/>
          </w:tcPr>
          <w:p w:rsidR="00271C82" w:rsidRDefault="00271C82">
            <w:pPr>
              <w:rPr>
                <w:rFonts w:ascii="Times New Roman" w:hAnsi="Times New Roman"/>
                <w:sz w:val="28"/>
                <w:szCs w:val="28"/>
              </w:rPr>
            </w:pPr>
            <w:r>
              <w:rPr>
                <w:rFonts w:ascii="Times New Roman" w:hAnsi="Times New Roman"/>
                <w:sz w:val="28"/>
                <w:szCs w:val="28"/>
              </w:rPr>
              <w:t>1</w:t>
            </w:r>
          </w:p>
        </w:tc>
        <w:tc>
          <w:tcPr>
            <w:tcW w:w="2976" w:type="dxa"/>
            <w:tcBorders>
              <w:top w:val="single" w:sz="4" w:space="0" w:color="auto"/>
              <w:left w:val="single" w:sz="4" w:space="0" w:color="auto"/>
              <w:bottom w:val="single" w:sz="4" w:space="0" w:color="auto"/>
              <w:right w:val="single" w:sz="4" w:space="0" w:color="auto"/>
            </w:tcBorders>
            <w:hideMark/>
          </w:tcPr>
          <w:p w:rsidR="00271C82" w:rsidRDefault="00271C82">
            <w:pPr>
              <w:rPr>
                <w:rFonts w:ascii="Times New Roman" w:hAnsi="Times New Roman"/>
                <w:sz w:val="28"/>
                <w:szCs w:val="28"/>
              </w:rPr>
            </w:pPr>
            <w:r>
              <w:rPr>
                <w:rFonts w:ascii="Times New Roman" w:hAnsi="Times New Roman"/>
                <w:sz w:val="28"/>
                <w:szCs w:val="28"/>
              </w:rPr>
              <w:t>Мурат Д.С.</w:t>
            </w:r>
          </w:p>
        </w:tc>
        <w:tc>
          <w:tcPr>
            <w:tcW w:w="3544" w:type="dxa"/>
            <w:tcBorders>
              <w:top w:val="single" w:sz="4" w:space="0" w:color="auto"/>
              <w:left w:val="single" w:sz="4" w:space="0" w:color="auto"/>
              <w:bottom w:val="single" w:sz="4" w:space="0" w:color="auto"/>
              <w:right w:val="single" w:sz="4" w:space="0" w:color="auto"/>
            </w:tcBorders>
            <w:hideMark/>
          </w:tcPr>
          <w:p w:rsidR="00271C82" w:rsidRDefault="00271C82">
            <w:pPr>
              <w:rPr>
                <w:rFonts w:ascii="Times New Roman" w:hAnsi="Times New Roman"/>
                <w:sz w:val="28"/>
                <w:szCs w:val="28"/>
              </w:rPr>
            </w:pPr>
            <w:proofErr w:type="spellStart"/>
            <w:r>
              <w:rPr>
                <w:rFonts w:ascii="Times New Roman" w:hAnsi="Times New Roman"/>
                <w:sz w:val="28"/>
                <w:szCs w:val="28"/>
              </w:rPr>
              <w:t>Кадырханов</w:t>
            </w:r>
            <w:proofErr w:type="spellEnd"/>
            <w:r>
              <w:rPr>
                <w:rFonts w:ascii="Times New Roman" w:hAnsi="Times New Roman"/>
                <w:sz w:val="28"/>
                <w:szCs w:val="28"/>
              </w:rPr>
              <w:t xml:space="preserve"> Ф.О.</w:t>
            </w:r>
          </w:p>
        </w:tc>
        <w:tc>
          <w:tcPr>
            <w:tcW w:w="2835" w:type="dxa"/>
            <w:tcBorders>
              <w:top w:val="single" w:sz="4" w:space="0" w:color="auto"/>
              <w:left w:val="single" w:sz="4" w:space="0" w:color="auto"/>
              <w:bottom w:val="single" w:sz="4" w:space="0" w:color="auto"/>
              <w:right w:val="single" w:sz="4" w:space="0" w:color="auto"/>
            </w:tcBorders>
            <w:hideMark/>
          </w:tcPr>
          <w:p w:rsidR="00271C82" w:rsidRDefault="00271C82">
            <w:pPr>
              <w:rPr>
                <w:rFonts w:ascii="Times New Roman" w:hAnsi="Times New Roman"/>
                <w:sz w:val="28"/>
                <w:szCs w:val="28"/>
              </w:rPr>
            </w:pPr>
            <w:proofErr w:type="spellStart"/>
            <w:r>
              <w:rPr>
                <w:rFonts w:ascii="Times New Roman" w:hAnsi="Times New Roman"/>
                <w:sz w:val="28"/>
                <w:szCs w:val="28"/>
              </w:rPr>
              <w:t>Мергалимова</w:t>
            </w:r>
            <w:proofErr w:type="spellEnd"/>
            <w:r>
              <w:rPr>
                <w:rFonts w:ascii="Times New Roman" w:hAnsi="Times New Roman"/>
                <w:sz w:val="28"/>
                <w:szCs w:val="28"/>
              </w:rPr>
              <w:t xml:space="preserve"> А.И.</w:t>
            </w:r>
          </w:p>
        </w:tc>
      </w:tr>
      <w:tr w:rsidR="00271C82" w:rsidTr="00271C82">
        <w:tc>
          <w:tcPr>
            <w:tcW w:w="534" w:type="dxa"/>
            <w:tcBorders>
              <w:top w:val="single" w:sz="4" w:space="0" w:color="auto"/>
              <w:left w:val="single" w:sz="4" w:space="0" w:color="auto"/>
              <w:bottom w:val="single" w:sz="4" w:space="0" w:color="auto"/>
              <w:right w:val="single" w:sz="4" w:space="0" w:color="auto"/>
            </w:tcBorders>
            <w:hideMark/>
          </w:tcPr>
          <w:p w:rsidR="00271C82" w:rsidRDefault="00271C82">
            <w:pPr>
              <w:rPr>
                <w:rFonts w:ascii="Times New Roman" w:hAnsi="Times New Roman"/>
                <w:sz w:val="28"/>
                <w:szCs w:val="28"/>
              </w:rPr>
            </w:pPr>
            <w:r>
              <w:rPr>
                <w:rFonts w:ascii="Times New Roman" w:hAnsi="Times New Roman"/>
                <w:sz w:val="28"/>
                <w:szCs w:val="28"/>
              </w:rPr>
              <w:t>2</w:t>
            </w:r>
          </w:p>
        </w:tc>
        <w:tc>
          <w:tcPr>
            <w:tcW w:w="2976" w:type="dxa"/>
            <w:tcBorders>
              <w:top w:val="single" w:sz="4" w:space="0" w:color="auto"/>
              <w:left w:val="single" w:sz="4" w:space="0" w:color="auto"/>
              <w:bottom w:val="single" w:sz="4" w:space="0" w:color="auto"/>
              <w:right w:val="single" w:sz="4" w:space="0" w:color="auto"/>
            </w:tcBorders>
            <w:hideMark/>
          </w:tcPr>
          <w:p w:rsidR="00271C82" w:rsidRDefault="00271C82">
            <w:pPr>
              <w:rPr>
                <w:rFonts w:ascii="Times New Roman" w:hAnsi="Times New Roman"/>
                <w:sz w:val="28"/>
                <w:szCs w:val="28"/>
              </w:rPr>
            </w:pPr>
            <w:proofErr w:type="spellStart"/>
            <w:r>
              <w:rPr>
                <w:rFonts w:ascii="Times New Roman" w:hAnsi="Times New Roman"/>
                <w:sz w:val="28"/>
                <w:szCs w:val="28"/>
              </w:rPr>
              <w:t>Оскенбай</w:t>
            </w:r>
            <w:proofErr w:type="spellEnd"/>
            <w:r>
              <w:rPr>
                <w:rFonts w:ascii="Times New Roman" w:hAnsi="Times New Roman"/>
                <w:sz w:val="28"/>
                <w:szCs w:val="28"/>
              </w:rPr>
              <w:t xml:space="preserve"> А.А</w:t>
            </w:r>
          </w:p>
        </w:tc>
        <w:tc>
          <w:tcPr>
            <w:tcW w:w="3544" w:type="dxa"/>
            <w:tcBorders>
              <w:top w:val="single" w:sz="4" w:space="0" w:color="auto"/>
              <w:left w:val="single" w:sz="4" w:space="0" w:color="auto"/>
              <w:bottom w:val="single" w:sz="4" w:space="0" w:color="auto"/>
              <w:right w:val="single" w:sz="4" w:space="0" w:color="auto"/>
            </w:tcBorders>
            <w:hideMark/>
          </w:tcPr>
          <w:p w:rsidR="00271C82" w:rsidRDefault="00271C82">
            <w:pPr>
              <w:rPr>
                <w:rFonts w:ascii="Times New Roman" w:hAnsi="Times New Roman"/>
                <w:sz w:val="28"/>
                <w:szCs w:val="28"/>
              </w:rPr>
            </w:pPr>
            <w:r>
              <w:rPr>
                <w:rFonts w:ascii="Times New Roman" w:hAnsi="Times New Roman"/>
                <w:sz w:val="28"/>
                <w:szCs w:val="28"/>
              </w:rPr>
              <w:t>Кононенко И.А.</w:t>
            </w:r>
          </w:p>
        </w:tc>
        <w:tc>
          <w:tcPr>
            <w:tcW w:w="2835" w:type="dxa"/>
            <w:tcBorders>
              <w:top w:val="single" w:sz="4" w:space="0" w:color="auto"/>
              <w:left w:val="single" w:sz="4" w:space="0" w:color="auto"/>
              <w:bottom w:val="single" w:sz="4" w:space="0" w:color="auto"/>
              <w:right w:val="single" w:sz="4" w:space="0" w:color="auto"/>
            </w:tcBorders>
            <w:hideMark/>
          </w:tcPr>
          <w:p w:rsidR="00271C82" w:rsidRDefault="00271C82">
            <w:pPr>
              <w:rPr>
                <w:rFonts w:ascii="Times New Roman" w:hAnsi="Times New Roman"/>
                <w:sz w:val="28"/>
                <w:szCs w:val="28"/>
              </w:rPr>
            </w:pPr>
            <w:proofErr w:type="spellStart"/>
            <w:r>
              <w:rPr>
                <w:rFonts w:ascii="Times New Roman" w:hAnsi="Times New Roman"/>
                <w:sz w:val="28"/>
                <w:szCs w:val="28"/>
              </w:rPr>
              <w:t>Аубакиров</w:t>
            </w:r>
            <w:proofErr w:type="spellEnd"/>
            <w:r>
              <w:rPr>
                <w:rFonts w:ascii="Times New Roman" w:hAnsi="Times New Roman"/>
                <w:sz w:val="28"/>
                <w:szCs w:val="28"/>
              </w:rPr>
              <w:t xml:space="preserve"> М.М.</w:t>
            </w:r>
          </w:p>
        </w:tc>
      </w:tr>
      <w:tr w:rsidR="00271C82" w:rsidTr="00271C82">
        <w:tc>
          <w:tcPr>
            <w:tcW w:w="534" w:type="dxa"/>
            <w:tcBorders>
              <w:top w:val="single" w:sz="4" w:space="0" w:color="auto"/>
              <w:left w:val="single" w:sz="4" w:space="0" w:color="auto"/>
              <w:bottom w:val="single" w:sz="4" w:space="0" w:color="auto"/>
              <w:right w:val="single" w:sz="4" w:space="0" w:color="auto"/>
            </w:tcBorders>
            <w:hideMark/>
          </w:tcPr>
          <w:p w:rsidR="00271C82" w:rsidRDefault="00271C82">
            <w:pPr>
              <w:rPr>
                <w:rFonts w:ascii="Times New Roman" w:hAnsi="Times New Roman"/>
                <w:sz w:val="28"/>
                <w:szCs w:val="28"/>
              </w:rPr>
            </w:pPr>
            <w:r>
              <w:rPr>
                <w:rFonts w:ascii="Times New Roman" w:hAnsi="Times New Roman"/>
                <w:sz w:val="28"/>
                <w:szCs w:val="28"/>
              </w:rPr>
              <w:t>3</w:t>
            </w:r>
          </w:p>
        </w:tc>
        <w:tc>
          <w:tcPr>
            <w:tcW w:w="2976" w:type="dxa"/>
            <w:tcBorders>
              <w:top w:val="single" w:sz="4" w:space="0" w:color="auto"/>
              <w:left w:val="single" w:sz="4" w:space="0" w:color="auto"/>
              <w:bottom w:val="single" w:sz="4" w:space="0" w:color="auto"/>
              <w:right w:val="single" w:sz="4" w:space="0" w:color="auto"/>
            </w:tcBorders>
            <w:hideMark/>
          </w:tcPr>
          <w:p w:rsidR="00271C82" w:rsidRDefault="00271C82">
            <w:pPr>
              <w:rPr>
                <w:rFonts w:ascii="Times New Roman" w:hAnsi="Times New Roman"/>
                <w:sz w:val="28"/>
                <w:szCs w:val="28"/>
              </w:rPr>
            </w:pPr>
            <w:r>
              <w:rPr>
                <w:rFonts w:ascii="Times New Roman" w:hAnsi="Times New Roman"/>
                <w:sz w:val="28"/>
                <w:szCs w:val="28"/>
              </w:rPr>
              <w:t>Адилов А.В.</w:t>
            </w:r>
          </w:p>
        </w:tc>
        <w:tc>
          <w:tcPr>
            <w:tcW w:w="3544" w:type="dxa"/>
            <w:tcBorders>
              <w:top w:val="single" w:sz="4" w:space="0" w:color="auto"/>
              <w:left w:val="single" w:sz="4" w:space="0" w:color="auto"/>
              <w:bottom w:val="single" w:sz="4" w:space="0" w:color="auto"/>
              <w:right w:val="single" w:sz="4" w:space="0" w:color="auto"/>
            </w:tcBorders>
            <w:hideMark/>
          </w:tcPr>
          <w:p w:rsidR="00271C82" w:rsidRDefault="00271C82">
            <w:pPr>
              <w:rPr>
                <w:rFonts w:ascii="Times New Roman" w:hAnsi="Times New Roman"/>
                <w:sz w:val="28"/>
                <w:szCs w:val="28"/>
              </w:rPr>
            </w:pPr>
            <w:proofErr w:type="spellStart"/>
            <w:r>
              <w:rPr>
                <w:rFonts w:ascii="Times New Roman" w:hAnsi="Times New Roman"/>
                <w:sz w:val="28"/>
                <w:szCs w:val="28"/>
              </w:rPr>
              <w:t>Альжанова</w:t>
            </w:r>
            <w:proofErr w:type="spellEnd"/>
            <w:r>
              <w:rPr>
                <w:rFonts w:ascii="Times New Roman" w:hAnsi="Times New Roman"/>
                <w:sz w:val="28"/>
                <w:szCs w:val="28"/>
              </w:rPr>
              <w:t xml:space="preserve"> Р.Б.</w:t>
            </w:r>
          </w:p>
        </w:tc>
        <w:tc>
          <w:tcPr>
            <w:tcW w:w="2835" w:type="dxa"/>
            <w:tcBorders>
              <w:top w:val="single" w:sz="4" w:space="0" w:color="auto"/>
              <w:left w:val="single" w:sz="4" w:space="0" w:color="auto"/>
              <w:bottom w:val="single" w:sz="4" w:space="0" w:color="auto"/>
              <w:right w:val="single" w:sz="4" w:space="0" w:color="auto"/>
            </w:tcBorders>
            <w:hideMark/>
          </w:tcPr>
          <w:p w:rsidR="00271C82" w:rsidRDefault="00271C82">
            <w:pPr>
              <w:rPr>
                <w:rFonts w:ascii="Times New Roman" w:hAnsi="Times New Roman"/>
                <w:sz w:val="28"/>
                <w:szCs w:val="28"/>
              </w:rPr>
            </w:pPr>
            <w:proofErr w:type="spellStart"/>
            <w:r>
              <w:rPr>
                <w:rFonts w:ascii="Times New Roman" w:hAnsi="Times New Roman"/>
                <w:sz w:val="28"/>
                <w:szCs w:val="28"/>
              </w:rPr>
              <w:t>Блашкун</w:t>
            </w:r>
            <w:proofErr w:type="spellEnd"/>
            <w:r>
              <w:rPr>
                <w:rFonts w:ascii="Times New Roman" w:hAnsi="Times New Roman"/>
                <w:sz w:val="28"/>
                <w:szCs w:val="28"/>
              </w:rPr>
              <w:t xml:space="preserve"> </w:t>
            </w:r>
          </w:p>
        </w:tc>
      </w:tr>
      <w:tr w:rsidR="00271C82" w:rsidTr="00271C82">
        <w:tc>
          <w:tcPr>
            <w:tcW w:w="534" w:type="dxa"/>
            <w:tcBorders>
              <w:top w:val="single" w:sz="4" w:space="0" w:color="auto"/>
              <w:left w:val="single" w:sz="4" w:space="0" w:color="auto"/>
              <w:bottom w:val="single" w:sz="4" w:space="0" w:color="auto"/>
              <w:right w:val="single" w:sz="4" w:space="0" w:color="auto"/>
            </w:tcBorders>
            <w:hideMark/>
          </w:tcPr>
          <w:p w:rsidR="00271C82" w:rsidRDefault="00271C82">
            <w:pPr>
              <w:rPr>
                <w:rFonts w:ascii="Times New Roman" w:hAnsi="Times New Roman"/>
                <w:sz w:val="28"/>
                <w:szCs w:val="28"/>
              </w:rPr>
            </w:pPr>
            <w:r>
              <w:rPr>
                <w:rFonts w:ascii="Times New Roman" w:hAnsi="Times New Roman"/>
                <w:sz w:val="28"/>
                <w:szCs w:val="28"/>
              </w:rPr>
              <w:t>4</w:t>
            </w:r>
          </w:p>
        </w:tc>
        <w:tc>
          <w:tcPr>
            <w:tcW w:w="2976" w:type="dxa"/>
            <w:tcBorders>
              <w:top w:val="single" w:sz="4" w:space="0" w:color="auto"/>
              <w:left w:val="single" w:sz="4" w:space="0" w:color="auto"/>
              <w:bottom w:val="single" w:sz="4" w:space="0" w:color="auto"/>
              <w:right w:val="single" w:sz="4" w:space="0" w:color="auto"/>
            </w:tcBorders>
          </w:tcPr>
          <w:p w:rsidR="00271C82" w:rsidRDefault="00271C82">
            <w:pPr>
              <w:rPr>
                <w:rFonts w:ascii="Times New Roman" w:hAnsi="Times New Roman"/>
                <w:sz w:val="28"/>
                <w:szCs w:val="28"/>
              </w:rPr>
            </w:pPr>
          </w:p>
        </w:tc>
        <w:tc>
          <w:tcPr>
            <w:tcW w:w="3544" w:type="dxa"/>
            <w:tcBorders>
              <w:top w:val="single" w:sz="4" w:space="0" w:color="auto"/>
              <w:left w:val="single" w:sz="4" w:space="0" w:color="auto"/>
              <w:bottom w:val="single" w:sz="4" w:space="0" w:color="auto"/>
              <w:right w:val="single" w:sz="4" w:space="0" w:color="auto"/>
            </w:tcBorders>
            <w:hideMark/>
          </w:tcPr>
          <w:p w:rsidR="00271C82" w:rsidRDefault="00271C82">
            <w:pPr>
              <w:rPr>
                <w:rFonts w:ascii="Times New Roman" w:hAnsi="Times New Roman"/>
                <w:sz w:val="28"/>
                <w:szCs w:val="28"/>
              </w:rPr>
            </w:pPr>
            <w:proofErr w:type="spellStart"/>
            <w:r>
              <w:rPr>
                <w:rFonts w:ascii="Times New Roman" w:hAnsi="Times New Roman"/>
                <w:sz w:val="28"/>
                <w:szCs w:val="28"/>
              </w:rPr>
              <w:t>Есимова</w:t>
            </w:r>
            <w:proofErr w:type="spellEnd"/>
            <w:r>
              <w:rPr>
                <w:rFonts w:ascii="Times New Roman" w:hAnsi="Times New Roman"/>
                <w:sz w:val="28"/>
                <w:szCs w:val="28"/>
              </w:rPr>
              <w:t xml:space="preserve"> А.Ж.</w:t>
            </w:r>
          </w:p>
        </w:tc>
        <w:tc>
          <w:tcPr>
            <w:tcW w:w="2835" w:type="dxa"/>
            <w:tcBorders>
              <w:top w:val="single" w:sz="4" w:space="0" w:color="auto"/>
              <w:left w:val="single" w:sz="4" w:space="0" w:color="auto"/>
              <w:bottom w:val="single" w:sz="4" w:space="0" w:color="auto"/>
              <w:right w:val="single" w:sz="4" w:space="0" w:color="auto"/>
            </w:tcBorders>
            <w:hideMark/>
          </w:tcPr>
          <w:p w:rsidR="00271C82" w:rsidRDefault="00271C82">
            <w:pPr>
              <w:rPr>
                <w:rFonts w:ascii="Times New Roman" w:hAnsi="Times New Roman"/>
                <w:sz w:val="28"/>
                <w:szCs w:val="28"/>
              </w:rPr>
            </w:pPr>
            <w:r>
              <w:rPr>
                <w:rFonts w:ascii="Times New Roman" w:hAnsi="Times New Roman"/>
                <w:sz w:val="28"/>
                <w:szCs w:val="28"/>
              </w:rPr>
              <w:t xml:space="preserve">Протасова </w:t>
            </w:r>
          </w:p>
        </w:tc>
      </w:tr>
      <w:tr w:rsidR="00271C82" w:rsidTr="00271C82">
        <w:tc>
          <w:tcPr>
            <w:tcW w:w="534" w:type="dxa"/>
            <w:tcBorders>
              <w:top w:val="single" w:sz="4" w:space="0" w:color="auto"/>
              <w:left w:val="single" w:sz="4" w:space="0" w:color="auto"/>
              <w:bottom w:val="single" w:sz="4" w:space="0" w:color="auto"/>
              <w:right w:val="single" w:sz="4" w:space="0" w:color="auto"/>
            </w:tcBorders>
            <w:hideMark/>
          </w:tcPr>
          <w:p w:rsidR="00271C82" w:rsidRDefault="00271C82">
            <w:pPr>
              <w:rPr>
                <w:rFonts w:ascii="Times New Roman" w:hAnsi="Times New Roman"/>
                <w:sz w:val="28"/>
                <w:szCs w:val="28"/>
              </w:rPr>
            </w:pPr>
            <w:r>
              <w:rPr>
                <w:rFonts w:ascii="Times New Roman" w:hAnsi="Times New Roman"/>
                <w:sz w:val="28"/>
                <w:szCs w:val="28"/>
              </w:rPr>
              <w:lastRenderedPageBreak/>
              <w:t>5</w:t>
            </w:r>
          </w:p>
        </w:tc>
        <w:tc>
          <w:tcPr>
            <w:tcW w:w="2976" w:type="dxa"/>
            <w:tcBorders>
              <w:top w:val="single" w:sz="4" w:space="0" w:color="auto"/>
              <w:left w:val="single" w:sz="4" w:space="0" w:color="auto"/>
              <w:bottom w:val="single" w:sz="4" w:space="0" w:color="auto"/>
              <w:right w:val="single" w:sz="4" w:space="0" w:color="auto"/>
            </w:tcBorders>
          </w:tcPr>
          <w:p w:rsidR="00271C82" w:rsidRDefault="00271C82">
            <w:pPr>
              <w:rPr>
                <w:rFonts w:ascii="Times New Roman" w:hAnsi="Times New Roman"/>
                <w:sz w:val="28"/>
                <w:szCs w:val="28"/>
              </w:rPr>
            </w:pPr>
          </w:p>
        </w:tc>
        <w:tc>
          <w:tcPr>
            <w:tcW w:w="3544" w:type="dxa"/>
            <w:tcBorders>
              <w:top w:val="single" w:sz="4" w:space="0" w:color="auto"/>
              <w:left w:val="single" w:sz="4" w:space="0" w:color="auto"/>
              <w:bottom w:val="single" w:sz="4" w:space="0" w:color="auto"/>
              <w:right w:val="single" w:sz="4" w:space="0" w:color="auto"/>
            </w:tcBorders>
            <w:hideMark/>
          </w:tcPr>
          <w:p w:rsidR="00271C82" w:rsidRDefault="00271C82">
            <w:pPr>
              <w:rPr>
                <w:rFonts w:ascii="Times New Roman" w:hAnsi="Times New Roman"/>
                <w:sz w:val="28"/>
                <w:szCs w:val="28"/>
              </w:rPr>
            </w:pPr>
            <w:proofErr w:type="spellStart"/>
            <w:r>
              <w:rPr>
                <w:rFonts w:ascii="Times New Roman" w:hAnsi="Times New Roman"/>
                <w:sz w:val="28"/>
                <w:szCs w:val="28"/>
              </w:rPr>
              <w:t>Сембаева</w:t>
            </w:r>
            <w:proofErr w:type="spellEnd"/>
            <w:r>
              <w:rPr>
                <w:rFonts w:ascii="Times New Roman" w:hAnsi="Times New Roman"/>
                <w:sz w:val="28"/>
                <w:szCs w:val="28"/>
              </w:rPr>
              <w:t xml:space="preserve"> А.А.</w:t>
            </w:r>
          </w:p>
        </w:tc>
        <w:tc>
          <w:tcPr>
            <w:tcW w:w="2835" w:type="dxa"/>
            <w:tcBorders>
              <w:top w:val="single" w:sz="4" w:space="0" w:color="auto"/>
              <w:left w:val="single" w:sz="4" w:space="0" w:color="auto"/>
              <w:bottom w:val="single" w:sz="4" w:space="0" w:color="auto"/>
              <w:right w:val="single" w:sz="4" w:space="0" w:color="auto"/>
            </w:tcBorders>
            <w:hideMark/>
          </w:tcPr>
          <w:p w:rsidR="00271C82" w:rsidRDefault="00271C82">
            <w:pPr>
              <w:rPr>
                <w:rFonts w:ascii="Times New Roman" w:hAnsi="Times New Roman"/>
                <w:sz w:val="28"/>
                <w:szCs w:val="28"/>
              </w:rPr>
            </w:pPr>
            <w:proofErr w:type="spellStart"/>
            <w:r>
              <w:rPr>
                <w:rFonts w:ascii="Times New Roman" w:hAnsi="Times New Roman"/>
                <w:sz w:val="28"/>
                <w:szCs w:val="28"/>
              </w:rPr>
              <w:t>Жартовская</w:t>
            </w:r>
            <w:proofErr w:type="spellEnd"/>
            <w:r>
              <w:rPr>
                <w:rFonts w:ascii="Times New Roman" w:hAnsi="Times New Roman"/>
                <w:sz w:val="28"/>
                <w:szCs w:val="28"/>
              </w:rPr>
              <w:t xml:space="preserve"> </w:t>
            </w:r>
          </w:p>
        </w:tc>
      </w:tr>
      <w:tr w:rsidR="00271C82" w:rsidTr="00271C82">
        <w:tc>
          <w:tcPr>
            <w:tcW w:w="534" w:type="dxa"/>
            <w:tcBorders>
              <w:top w:val="single" w:sz="4" w:space="0" w:color="auto"/>
              <w:left w:val="single" w:sz="4" w:space="0" w:color="auto"/>
              <w:bottom w:val="single" w:sz="4" w:space="0" w:color="auto"/>
              <w:right w:val="single" w:sz="4" w:space="0" w:color="auto"/>
            </w:tcBorders>
            <w:hideMark/>
          </w:tcPr>
          <w:p w:rsidR="00271C82" w:rsidRDefault="00271C82">
            <w:pPr>
              <w:rPr>
                <w:rFonts w:ascii="Times New Roman" w:hAnsi="Times New Roman"/>
                <w:sz w:val="28"/>
                <w:szCs w:val="28"/>
              </w:rPr>
            </w:pPr>
            <w:r>
              <w:rPr>
                <w:rFonts w:ascii="Times New Roman" w:hAnsi="Times New Roman"/>
                <w:sz w:val="28"/>
                <w:szCs w:val="28"/>
              </w:rPr>
              <w:t>6</w:t>
            </w:r>
          </w:p>
        </w:tc>
        <w:tc>
          <w:tcPr>
            <w:tcW w:w="2976" w:type="dxa"/>
            <w:tcBorders>
              <w:top w:val="single" w:sz="4" w:space="0" w:color="auto"/>
              <w:left w:val="single" w:sz="4" w:space="0" w:color="auto"/>
              <w:bottom w:val="single" w:sz="4" w:space="0" w:color="auto"/>
              <w:right w:val="single" w:sz="4" w:space="0" w:color="auto"/>
            </w:tcBorders>
          </w:tcPr>
          <w:p w:rsidR="00271C82" w:rsidRDefault="00271C82">
            <w:pPr>
              <w:rPr>
                <w:rFonts w:ascii="Times New Roman" w:hAnsi="Times New Roman"/>
                <w:sz w:val="28"/>
                <w:szCs w:val="28"/>
              </w:rPr>
            </w:pPr>
          </w:p>
        </w:tc>
        <w:tc>
          <w:tcPr>
            <w:tcW w:w="3544" w:type="dxa"/>
            <w:tcBorders>
              <w:top w:val="single" w:sz="4" w:space="0" w:color="auto"/>
              <w:left w:val="single" w:sz="4" w:space="0" w:color="auto"/>
              <w:bottom w:val="single" w:sz="4" w:space="0" w:color="auto"/>
              <w:right w:val="single" w:sz="4" w:space="0" w:color="auto"/>
            </w:tcBorders>
          </w:tcPr>
          <w:p w:rsidR="00271C82" w:rsidRDefault="00271C82">
            <w:pPr>
              <w:rPr>
                <w:rFonts w:ascii="Times New Roman" w:hAnsi="Times New Roman"/>
                <w:sz w:val="28"/>
                <w:szCs w:val="28"/>
              </w:rPr>
            </w:pPr>
          </w:p>
        </w:tc>
        <w:tc>
          <w:tcPr>
            <w:tcW w:w="2835" w:type="dxa"/>
            <w:tcBorders>
              <w:top w:val="single" w:sz="4" w:space="0" w:color="auto"/>
              <w:left w:val="single" w:sz="4" w:space="0" w:color="auto"/>
              <w:bottom w:val="single" w:sz="4" w:space="0" w:color="auto"/>
              <w:right w:val="single" w:sz="4" w:space="0" w:color="auto"/>
            </w:tcBorders>
            <w:hideMark/>
          </w:tcPr>
          <w:p w:rsidR="00271C82" w:rsidRDefault="00271C82">
            <w:pPr>
              <w:rPr>
                <w:rFonts w:ascii="Times New Roman" w:hAnsi="Times New Roman"/>
                <w:sz w:val="28"/>
                <w:szCs w:val="28"/>
              </w:rPr>
            </w:pPr>
            <w:proofErr w:type="spellStart"/>
            <w:r>
              <w:rPr>
                <w:rFonts w:ascii="Times New Roman" w:hAnsi="Times New Roman"/>
                <w:sz w:val="28"/>
                <w:szCs w:val="28"/>
              </w:rPr>
              <w:t>Азимханов</w:t>
            </w:r>
            <w:proofErr w:type="spellEnd"/>
            <w:r>
              <w:rPr>
                <w:rFonts w:ascii="Times New Roman" w:hAnsi="Times New Roman"/>
                <w:sz w:val="28"/>
                <w:szCs w:val="28"/>
              </w:rPr>
              <w:t xml:space="preserve"> С.С.</w:t>
            </w:r>
          </w:p>
        </w:tc>
      </w:tr>
    </w:tbl>
    <w:p w:rsidR="00271C82" w:rsidRDefault="00271C82" w:rsidP="00235921">
      <w:pPr>
        <w:jc w:val="both"/>
        <w:rPr>
          <w:rFonts w:ascii="Times New Roman" w:hAnsi="Times New Roman"/>
          <w:sz w:val="28"/>
          <w:szCs w:val="28"/>
        </w:rPr>
      </w:pPr>
      <w:r>
        <w:rPr>
          <w:rFonts w:ascii="Times New Roman" w:hAnsi="Times New Roman"/>
          <w:sz w:val="28"/>
          <w:szCs w:val="28"/>
        </w:rPr>
        <w:t xml:space="preserve">Для всех молодых учителей   организована  «Школа молодого учителя» (ШМУ).  </w:t>
      </w:r>
    </w:p>
    <w:p w:rsidR="00271C82" w:rsidRDefault="00271C82" w:rsidP="00235921">
      <w:pPr>
        <w:ind w:firstLine="708"/>
        <w:jc w:val="both"/>
        <w:rPr>
          <w:rFonts w:ascii="Times New Roman" w:hAnsi="Times New Roman"/>
          <w:sz w:val="28"/>
          <w:szCs w:val="28"/>
        </w:rPr>
      </w:pPr>
      <w:r>
        <w:rPr>
          <w:rFonts w:ascii="Times New Roman" w:hAnsi="Times New Roman"/>
          <w:sz w:val="28"/>
          <w:szCs w:val="28"/>
        </w:rPr>
        <w:t xml:space="preserve">Согласно   приказу  по школе  «О назначении педагогов – наставников»  на  2018-2019  учебный год   были  определены  и  назначены   наставники молодых учителей. Был утвержден план  работы  с молодыми  специалистами.  Согласно плану  в  сентябре </w:t>
      </w:r>
      <w:proofErr w:type="gramStart"/>
      <w:r>
        <w:rPr>
          <w:rFonts w:ascii="Times New Roman" w:hAnsi="Times New Roman"/>
          <w:sz w:val="28"/>
          <w:szCs w:val="28"/>
        </w:rPr>
        <w:t>–м</w:t>
      </w:r>
      <w:proofErr w:type="gramEnd"/>
      <w:r>
        <w:rPr>
          <w:rFonts w:ascii="Times New Roman" w:hAnsi="Times New Roman"/>
          <w:sz w:val="28"/>
          <w:szCs w:val="28"/>
        </w:rPr>
        <w:t xml:space="preserve">есяце ЗДНМР </w:t>
      </w:r>
      <w:proofErr w:type="spellStart"/>
      <w:r>
        <w:rPr>
          <w:rFonts w:ascii="Times New Roman" w:hAnsi="Times New Roman"/>
          <w:sz w:val="28"/>
          <w:szCs w:val="28"/>
        </w:rPr>
        <w:t>Масакбаевой</w:t>
      </w:r>
      <w:proofErr w:type="spellEnd"/>
      <w:r>
        <w:rPr>
          <w:rFonts w:ascii="Times New Roman" w:hAnsi="Times New Roman"/>
          <w:sz w:val="28"/>
          <w:szCs w:val="28"/>
        </w:rPr>
        <w:t xml:space="preserve"> Г.М . было проведено собеседование  с молодыми специалистами с целью  изучения  нормативно-правовой базы.  И.о</w:t>
      </w:r>
      <w:proofErr w:type="gramStart"/>
      <w:r>
        <w:rPr>
          <w:rFonts w:ascii="Times New Roman" w:hAnsi="Times New Roman"/>
          <w:sz w:val="28"/>
          <w:szCs w:val="28"/>
        </w:rPr>
        <w:t>.д</w:t>
      </w:r>
      <w:proofErr w:type="gramEnd"/>
      <w:r>
        <w:rPr>
          <w:rFonts w:ascii="Times New Roman" w:hAnsi="Times New Roman"/>
          <w:sz w:val="28"/>
          <w:szCs w:val="28"/>
        </w:rPr>
        <w:t>иректора СОШ  №14  Касымканова А.Г провела  также  с молодыми   учителями  инструктаж  по ведению  школьной  документации  и электронного журнала.</w:t>
      </w:r>
    </w:p>
    <w:p w:rsidR="00271C82" w:rsidRDefault="00271C82" w:rsidP="00235921">
      <w:pPr>
        <w:jc w:val="both"/>
        <w:rPr>
          <w:rFonts w:ascii="Times New Roman" w:hAnsi="Times New Roman"/>
          <w:sz w:val="28"/>
          <w:szCs w:val="28"/>
        </w:rPr>
      </w:pPr>
      <w:r>
        <w:rPr>
          <w:rFonts w:ascii="Times New Roman" w:hAnsi="Times New Roman"/>
          <w:sz w:val="28"/>
          <w:szCs w:val="28"/>
        </w:rPr>
        <w:t>Целенаправленную работу  по наставничеству с  молодыми специалистами  на протяжении  года  вели Деревнина О.И. (Мурат Д.С.),Генрих Н.А. (</w:t>
      </w:r>
      <w:proofErr w:type="spellStart"/>
      <w:r>
        <w:rPr>
          <w:rFonts w:ascii="Times New Roman" w:hAnsi="Times New Roman"/>
          <w:sz w:val="28"/>
          <w:szCs w:val="28"/>
        </w:rPr>
        <w:t>Жартовская</w:t>
      </w:r>
      <w:proofErr w:type="spellEnd"/>
      <w:r>
        <w:rPr>
          <w:rFonts w:ascii="Times New Roman" w:hAnsi="Times New Roman"/>
          <w:sz w:val="28"/>
          <w:szCs w:val="28"/>
        </w:rPr>
        <w:t xml:space="preserve"> Ю.С.), </w:t>
      </w:r>
      <w:proofErr w:type="spellStart"/>
      <w:r>
        <w:rPr>
          <w:rFonts w:ascii="Times New Roman" w:hAnsi="Times New Roman"/>
          <w:sz w:val="28"/>
          <w:szCs w:val="28"/>
        </w:rPr>
        <w:t>Садвакасова</w:t>
      </w:r>
      <w:proofErr w:type="spellEnd"/>
      <w:r>
        <w:rPr>
          <w:rFonts w:ascii="Times New Roman" w:hAnsi="Times New Roman"/>
          <w:sz w:val="28"/>
          <w:szCs w:val="28"/>
        </w:rPr>
        <w:t xml:space="preserve"> Л.А. (</w:t>
      </w:r>
      <w:proofErr w:type="spellStart"/>
      <w:r>
        <w:rPr>
          <w:rFonts w:ascii="Times New Roman" w:hAnsi="Times New Roman"/>
          <w:sz w:val="28"/>
          <w:szCs w:val="28"/>
        </w:rPr>
        <w:t>Блашкун</w:t>
      </w:r>
      <w:proofErr w:type="spellEnd"/>
      <w:r>
        <w:rPr>
          <w:rFonts w:ascii="Times New Roman" w:hAnsi="Times New Roman"/>
          <w:sz w:val="28"/>
          <w:szCs w:val="28"/>
        </w:rPr>
        <w:t xml:space="preserve"> А.Н.), </w:t>
      </w:r>
      <w:proofErr w:type="spellStart"/>
      <w:r>
        <w:rPr>
          <w:rFonts w:ascii="Times New Roman" w:hAnsi="Times New Roman"/>
          <w:sz w:val="28"/>
          <w:szCs w:val="28"/>
        </w:rPr>
        <w:t>Волошок</w:t>
      </w:r>
      <w:proofErr w:type="spellEnd"/>
      <w:r>
        <w:rPr>
          <w:rFonts w:ascii="Times New Roman" w:hAnsi="Times New Roman"/>
          <w:sz w:val="28"/>
          <w:szCs w:val="28"/>
        </w:rPr>
        <w:t xml:space="preserve"> О.Н. (Протасова О.А.). Касымканова А.Г. (</w:t>
      </w:r>
      <w:proofErr w:type="spellStart"/>
      <w:r>
        <w:rPr>
          <w:rFonts w:ascii="Times New Roman" w:hAnsi="Times New Roman"/>
          <w:sz w:val="28"/>
          <w:szCs w:val="28"/>
        </w:rPr>
        <w:t>Мергалимова</w:t>
      </w:r>
      <w:proofErr w:type="spellEnd"/>
      <w:r>
        <w:rPr>
          <w:rFonts w:ascii="Times New Roman" w:hAnsi="Times New Roman"/>
          <w:sz w:val="28"/>
          <w:szCs w:val="28"/>
        </w:rPr>
        <w:t xml:space="preserve"> А.И.), </w:t>
      </w:r>
      <w:proofErr w:type="spellStart"/>
      <w:r>
        <w:rPr>
          <w:rFonts w:ascii="Times New Roman" w:hAnsi="Times New Roman"/>
          <w:sz w:val="28"/>
          <w:szCs w:val="28"/>
        </w:rPr>
        <w:t>Русанов</w:t>
      </w:r>
      <w:proofErr w:type="spellEnd"/>
      <w:r>
        <w:rPr>
          <w:rFonts w:ascii="Times New Roman" w:hAnsi="Times New Roman"/>
          <w:sz w:val="28"/>
          <w:szCs w:val="28"/>
        </w:rPr>
        <w:t xml:space="preserve"> О.А. (</w:t>
      </w:r>
      <w:proofErr w:type="spellStart"/>
      <w:r>
        <w:rPr>
          <w:rFonts w:ascii="Times New Roman" w:hAnsi="Times New Roman"/>
          <w:sz w:val="28"/>
          <w:szCs w:val="28"/>
        </w:rPr>
        <w:t>Кадырханов</w:t>
      </w:r>
      <w:proofErr w:type="spellEnd"/>
      <w:r>
        <w:rPr>
          <w:rFonts w:ascii="Times New Roman" w:hAnsi="Times New Roman"/>
          <w:sz w:val="28"/>
          <w:szCs w:val="28"/>
        </w:rPr>
        <w:t xml:space="preserve"> Ф.О.), Попова О.В. (</w:t>
      </w:r>
      <w:proofErr w:type="spellStart"/>
      <w:r>
        <w:rPr>
          <w:rFonts w:ascii="Times New Roman" w:hAnsi="Times New Roman"/>
          <w:sz w:val="28"/>
          <w:szCs w:val="28"/>
        </w:rPr>
        <w:t>Сембаева</w:t>
      </w:r>
      <w:proofErr w:type="spellEnd"/>
      <w:r>
        <w:rPr>
          <w:rFonts w:ascii="Times New Roman" w:hAnsi="Times New Roman"/>
          <w:sz w:val="28"/>
          <w:szCs w:val="28"/>
        </w:rPr>
        <w:t xml:space="preserve"> А.А.)</w:t>
      </w:r>
    </w:p>
    <w:p w:rsidR="00271C82" w:rsidRDefault="00271C82" w:rsidP="00235921">
      <w:pPr>
        <w:shd w:val="clear" w:color="auto" w:fill="FFFFFF"/>
        <w:ind w:firstLine="709"/>
        <w:jc w:val="both"/>
        <w:rPr>
          <w:rFonts w:ascii="Times New Roman" w:hAnsi="Times New Roman"/>
          <w:sz w:val="28"/>
          <w:szCs w:val="28"/>
        </w:rPr>
      </w:pPr>
      <w:r>
        <w:rPr>
          <w:rFonts w:ascii="Times New Roman" w:hAnsi="Times New Roman"/>
          <w:sz w:val="28"/>
          <w:szCs w:val="28"/>
        </w:rPr>
        <w:t xml:space="preserve"> Психологом школы </w:t>
      </w:r>
      <w:proofErr w:type="gramStart"/>
      <w:r>
        <w:rPr>
          <w:rFonts w:ascii="Times New Roman" w:hAnsi="Times New Roman"/>
          <w:sz w:val="28"/>
          <w:szCs w:val="28"/>
        </w:rPr>
        <w:t>Гессе</w:t>
      </w:r>
      <w:proofErr w:type="gramEnd"/>
      <w:r>
        <w:rPr>
          <w:rFonts w:ascii="Times New Roman" w:hAnsi="Times New Roman"/>
          <w:sz w:val="28"/>
          <w:szCs w:val="28"/>
        </w:rPr>
        <w:t xml:space="preserve"> С.В.  согласно плану ШМУ   были проведены </w:t>
      </w:r>
    </w:p>
    <w:p w:rsidR="00271C82" w:rsidRDefault="00271C82" w:rsidP="00235921">
      <w:pPr>
        <w:jc w:val="both"/>
        <w:rPr>
          <w:rFonts w:ascii="Times New Roman" w:hAnsi="Times New Roman"/>
          <w:sz w:val="28"/>
          <w:szCs w:val="28"/>
        </w:rPr>
      </w:pPr>
      <w:r>
        <w:rPr>
          <w:rFonts w:ascii="Times New Roman" w:hAnsi="Times New Roman"/>
          <w:sz w:val="28"/>
          <w:szCs w:val="28"/>
        </w:rPr>
        <w:t>следующие тренинги и консультации:</w:t>
      </w:r>
    </w:p>
    <w:p w:rsidR="00271C82" w:rsidRDefault="00271C82" w:rsidP="00235921">
      <w:pPr>
        <w:jc w:val="both"/>
        <w:rPr>
          <w:rFonts w:ascii="Times New Roman" w:hAnsi="Times New Roman"/>
          <w:sz w:val="28"/>
          <w:szCs w:val="28"/>
        </w:rPr>
      </w:pPr>
      <w:r>
        <w:rPr>
          <w:rFonts w:ascii="Times New Roman" w:hAnsi="Times New Roman"/>
          <w:sz w:val="28"/>
          <w:szCs w:val="28"/>
        </w:rPr>
        <w:t xml:space="preserve">- «Адаптационный период первоклассников » </w:t>
      </w:r>
      <w:proofErr w:type="gramStart"/>
      <w:r>
        <w:rPr>
          <w:rFonts w:ascii="Times New Roman" w:hAnsi="Times New Roman"/>
          <w:sz w:val="28"/>
          <w:szCs w:val="28"/>
        </w:rPr>
        <w:t xml:space="preserve">( </w:t>
      </w:r>
      <w:proofErr w:type="gramEnd"/>
      <w:r>
        <w:rPr>
          <w:rFonts w:ascii="Times New Roman" w:hAnsi="Times New Roman"/>
          <w:sz w:val="28"/>
          <w:szCs w:val="28"/>
        </w:rPr>
        <w:t>консультация для учителей 1-х классов);</w:t>
      </w:r>
    </w:p>
    <w:p w:rsidR="00271C82" w:rsidRDefault="00271C82" w:rsidP="00235921">
      <w:pPr>
        <w:jc w:val="both"/>
        <w:rPr>
          <w:rFonts w:ascii="Times New Roman" w:hAnsi="Times New Roman"/>
          <w:sz w:val="28"/>
          <w:szCs w:val="28"/>
        </w:rPr>
      </w:pPr>
      <w:r>
        <w:rPr>
          <w:rFonts w:ascii="Times New Roman" w:hAnsi="Times New Roman"/>
          <w:sz w:val="28"/>
          <w:szCs w:val="28"/>
        </w:rPr>
        <w:t xml:space="preserve">- «Развитие толерантных педагогов кризисным ситуациям » </w:t>
      </w:r>
      <w:proofErr w:type="gramStart"/>
      <w:r>
        <w:rPr>
          <w:rFonts w:ascii="Times New Roman" w:hAnsi="Times New Roman"/>
          <w:sz w:val="28"/>
          <w:szCs w:val="28"/>
        </w:rPr>
        <w:t xml:space="preserve">( </w:t>
      </w:r>
      <w:proofErr w:type="gramEnd"/>
      <w:r>
        <w:rPr>
          <w:rFonts w:ascii="Times New Roman" w:hAnsi="Times New Roman"/>
          <w:sz w:val="28"/>
          <w:szCs w:val="28"/>
        </w:rPr>
        <w:t>тренинг );</w:t>
      </w:r>
    </w:p>
    <w:p w:rsidR="00271C82" w:rsidRDefault="00271C82" w:rsidP="00235921">
      <w:pPr>
        <w:jc w:val="both"/>
        <w:rPr>
          <w:rFonts w:ascii="Times New Roman" w:hAnsi="Times New Roman"/>
          <w:sz w:val="28"/>
          <w:szCs w:val="28"/>
        </w:rPr>
      </w:pPr>
      <w:r>
        <w:rPr>
          <w:rFonts w:ascii="Times New Roman" w:hAnsi="Times New Roman"/>
          <w:sz w:val="28"/>
          <w:szCs w:val="28"/>
        </w:rPr>
        <w:t>- «Успешный  учитель» тренинг;</w:t>
      </w:r>
    </w:p>
    <w:p w:rsidR="00271C82" w:rsidRDefault="00271C82" w:rsidP="00235921">
      <w:pPr>
        <w:jc w:val="both"/>
        <w:rPr>
          <w:rFonts w:ascii="Times New Roman" w:hAnsi="Times New Roman"/>
          <w:sz w:val="28"/>
          <w:szCs w:val="28"/>
        </w:rPr>
      </w:pPr>
      <w:r>
        <w:rPr>
          <w:rFonts w:ascii="Times New Roman" w:hAnsi="Times New Roman"/>
          <w:sz w:val="28"/>
          <w:szCs w:val="28"/>
        </w:rPr>
        <w:t xml:space="preserve">С целью   ознакомления  молодых специалистов  с видами и приемами  рефлексии  на разных этапах урока  был проведен учителями 3 уровня  Генрих Н.А. и Шевченко И.И. мастер </w:t>
      </w:r>
      <w:proofErr w:type="gramStart"/>
      <w:r>
        <w:rPr>
          <w:rFonts w:ascii="Times New Roman" w:hAnsi="Times New Roman"/>
          <w:sz w:val="28"/>
          <w:szCs w:val="28"/>
        </w:rPr>
        <w:t>–к</w:t>
      </w:r>
      <w:proofErr w:type="gramEnd"/>
      <w:r>
        <w:rPr>
          <w:rFonts w:ascii="Times New Roman" w:hAnsi="Times New Roman"/>
          <w:sz w:val="28"/>
          <w:szCs w:val="28"/>
        </w:rPr>
        <w:t>ласс « Как организация  рефлексивной деятельности  влияет  на конструктивную обратную связь  на разных этапах  урока ».</w:t>
      </w:r>
    </w:p>
    <w:p w:rsidR="00271C82" w:rsidRDefault="00271C82" w:rsidP="00235921">
      <w:pPr>
        <w:shd w:val="clear" w:color="auto" w:fill="FFFFFF"/>
        <w:ind w:firstLine="709"/>
        <w:jc w:val="both"/>
        <w:rPr>
          <w:rFonts w:ascii="Times New Roman" w:hAnsi="Times New Roman"/>
          <w:sz w:val="28"/>
          <w:szCs w:val="28"/>
        </w:rPr>
      </w:pPr>
      <w:r>
        <w:rPr>
          <w:rFonts w:ascii="Times New Roman" w:hAnsi="Times New Roman"/>
          <w:sz w:val="28"/>
          <w:szCs w:val="28"/>
        </w:rPr>
        <w:t xml:space="preserve">   Руководитель  ШМУ   Шевченко И. И. - учитель русского языка и литературы   высшей категории. Были определены и выбраны  темы самообразования. Занятия проводятся   по плану  работы, имеются протоколы заседаний. В течение учебного года проводилась работа и по </w:t>
      </w:r>
      <w:proofErr w:type="spellStart"/>
      <w:r>
        <w:rPr>
          <w:rFonts w:ascii="Times New Roman" w:hAnsi="Times New Roman"/>
          <w:sz w:val="28"/>
          <w:szCs w:val="28"/>
        </w:rPr>
        <w:t>взаимопосещению</w:t>
      </w:r>
      <w:proofErr w:type="spellEnd"/>
      <w:r>
        <w:rPr>
          <w:rFonts w:ascii="Times New Roman" w:hAnsi="Times New Roman"/>
          <w:sz w:val="28"/>
          <w:szCs w:val="28"/>
        </w:rPr>
        <w:t xml:space="preserve">   уроков  учителями – наставниками и самими молодыми педагогами, руководителем ШМУ и  администрацией школы.</w:t>
      </w:r>
      <w:r>
        <w:rPr>
          <w:rFonts w:ascii="Times New Roman" w:hAnsi="Times New Roman"/>
          <w:sz w:val="28"/>
          <w:szCs w:val="28"/>
          <w:lang w:val="kk-KZ"/>
        </w:rPr>
        <w:t xml:space="preserve"> </w:t>
      </w:r>
    </w:p>
    <w:p w:rsidR="00271C82" w:rsidRDefault="00271C82" w:rsidP="00235921">
      <w:pPr>
        <w:ind w:firstLine="180"/>
        <w:jc w:val="both"/>
        <w:rPr>
          <w:rFonts w:ascii="Times New Roman" w:hAnsi="Times New Roman"/>
          <w:sz w:val="28"/>
          <w:szCs w:val="28"/>
        </w:rPr>
      </w:pPr>
      <w:r>
        <w:rPr>
          <w:rFonts w:ascii="Times New Roman" w:hAnsi="Times New Roman"/>
          <w:sz w:val="28"/>
          <w:szCs w:val="28"/>
        </w:rPr>
        <w:t xml:space="preserve">      С целью оказания практической методической помощи для молодых педагогов были проведены  консультации учителей – наставников по теме «Структура и типы уроков.  Требования  к современному уроку», практическое занятие «Составление конспекта урока» (анализ урока в соответствии с технологией его разработки) -  октябрь. В течение учебного года молодые специалисты  были активными участниками  ряда  школьных методических  семинаров и </w:t>
      </w:r>
      <w:proofErr w:type="spellStart"/>
      <w:r>
        <w:rPr>
          <w:rFonts w:ascii="Times New Roman" w:hAnsi="Times New Roman"/>
          <w:sz w:val="28"/>
          <w:szCs w:val="28"/>
        </w:rPr>
        <w:t>коучингов</w:t>
      </w:r>
      <w:proofErr w:type="spellEnd"/>
      <w:proofErr w:type="gramStart"/>
      <w:r>
        <w:rPr>
          <w:rFonts w:ascii="Times New Roman" w:hAnsi="Times New Roman"/>
          <w:sz w:val="28"/>
          <w:szCs w:val="28"/>
        </w:rPr>
        <w:t xml:space="preserve"> ,</w:t>
      </w:r>
      <w:proofErr w:type="gramEnd"/>
      <w:r>
        <w:rPr>
          <w:rFonts w:ascii="Times New Roman" w:hAnsi="Times New Roman"/>
          <w:sz w:val="28"/>
          <w:szCs w:val="28"/>
        </w:rPr>
        <w:t xml:space="preserve"> проводимых  учителем –</w:t>
      </w:r>
      <w:proofErr w:type="spellStart"/>
      <w:r>
        <w:rPr>
          <w:rFonts w:ascii="Times New Roman" w:hAnsi="Times New Roman"/>
          <w:sz w:val="28"/>
          <w:szCs w:val="28"/>
        </w:rPr>
        <w:t>коучем</w:t>
      </w:r>
      <w:proofErr w:type="spellEnd"/>
      <w:r>
        <w:rPr>
          <w:rFonts w:ascii="Times New Roman" w:hAnsi="Times New Roman"/>
          <w:sz w:val="28"/>
          <w:szCs w:val="28"/>
        </w:rPr>
        <w:t xml:space="preserve"> </w:t>
      </w:r>
      <w:proofErr w:type="spellStart"/>
      <w:r>
        <w:rPr>
          <w:rFonts w:ascii="Times New Roman" w:hAnsi="Times New Roman"/>
          <w:sz w:val="28"/>
          <w:szCs w:val="28"/>
        </w:rPr>
        <w:t>Шоразовой</w:t>
      </w:r>
      <w:proofErr w:type="spellEnd"/>
      <w:r>
        <w:rPr>
          <w:rFonts w:ascii="Times New Roman" w:hAnsi="Times New Roman"/>
          <w:sz w:val="28"/>
          <w:szCs w:val="28"/>
        </w:rPr>
        <w:t xml:space="preserve"> К.М. (2 уровень) по теме  «Рефлексия  в практике». А также они принимали активное участие в различных  мероприятиях и конкурсах  городского</w:t>
      </w:r>
      <w:proofErr w:type="gramStart"/>
      <w:r>
        <w:rPr>
          <w:rFonts w:ascii="Times New Roman" w:hAnsi="Times New Roman"/>
          <w:sz w:val="28"/>
          <w:szCs w:val="28"/>
        </w:rPr>
        <w:t xml:space="preserve"> ,</w:t>
      </w:r>
      <w:proofErr w:type="gramEnd"/>
      <w:r>
        <w:rPr>
          <w:rFonts w:ascii="Times New Roman" w:hAnsi="Times New Roman"/>
          <w:sz w:val="28"/>
          <w:szCs w:val="28"/>
        </w:rPr>
        <w:t xml:space="preserve"> областного и республиканского уровней,  проводили открытые уроки и мероприятия в рамках проведения  декад, вели  творческую работу  с одаренными детьми. Так, Мурат Д.С. приняла участие в городском  конкурсе </w:t>
      </w:r>
      <w:r>
        <w:rPr>
          <w:rFonts w:ascii="Times New Roman" w:hAnsi="Times New Roman"/>
          <w:sz w:val="28"/>
          <w:szCs w:val="28"/>
        </w:rPr>
        <w:lastRenderedPageBreak/>
        <w:t xml:space="preserve">«Учитель года »,  </w:t>
      </w:r>
      <w:proofErr w:type="spellStart"/>
      <w:r>
        <w:rPr>
          <w:rFonts w:ascii="Times New Roman" w:hAnsi="Times New Roman"/>
          <w:sz w:val="28"/>
          <w:szCs w:val="28"/>
        </w:rPr>
        <w:t>Жартовская</w:t>
      </w:r>
      <w:proofErr w:type="spellEnd"/>
      <w:r>
        <w:rPr>
          <w:rFonts w:ascii="Times New Roman" w:hAnsi="Times New Roman"/>
          <w:sz w:val="28"/>
          <w:szCs w:val="28"/>
        </w:rPr>
        <w:t xml:space="preserve"> Ю.</w:t>
      </w:r>
      <w:proofErr w:type="gramStart"/>
      <w:r>
        <w:rPr>
          <w:rFonts w:ascii="Times New Roman" w:hAnsi="Times New Roman"/>
          <w:sz w:val="28"/>
          <w:szCs w:val="28"/>
        </w:rPr>
        <w:t>С</w:t>
      </w:r>
      <w:proofErr w:type="gramEnd"/>
      <w:r>
        <w:rPr>
          <w:rFonts w:ascii="Times New Roman" w:hAnsi="Times New Roman"/>
          <w:sz w:val="28"/>
          <w:szCs w:val="28"/>
        </w:rPr>
        <w:t xml:space="preserve"> и </w:t>
      </w:r>
      <w:proofErr w:type="spellStart"/>
      <w:r>
        <w:rPr>
          <w:rFonts w:ascii="Times New Roman" w:hAnsi="Times New Roman"/>
          <w:sz w:val="28"/>
          <w:szCs w:val="28"/>
        </w:rPr>
        <w:t>Осенбай</w:t>
      </w:r>
      <w:proofErr w:type="spellEnd"/>
      <w:r>
        <w:rPr>
          <w:rFonts w:ascii="Times New Roman" w:hAnsi="Times New Roman"/>
          <w:sz w:val="28"/>
          <w:szCs w:val="28"/>
        </w:rPr>
        <w:t xml:space="preserve"> А.А. </w:t>
      </w:r>
      <w:proofErr w:type="gramStart"/>
      <w:r>
        <w:rPr>
          <w:rFonts w:ascii="Times New Roman" w:hAnsi="Times New Roman"/>
          <w:sz w:val="28"/>
          <w:szCs w:val="28"/>
        </w:rPr>
        <w:t>участники</w:t>
      </w:r>
      <w:proofErr w:type="gramEnd"/>
      <w:r>
        <w:rPr>
          <w:rFonts w:ascii="Times New Roman" w:hAnsi="Times New Roman"/>
          <w:sz w:val="28"/>
          <w:szCs w:val="28"/>
        </w:rPr>
        <w:t xml:space="preserve">  городского конкурса «Талантливый  учитель  одаренным детям»,  Алимова А.И. –победитель  городского конкурса в номинации «Лучшая  </w:t>
      </w:r>
      <w:proofErr w:type="spellStart"/>
      <w:r>
        <w:rPr>
          <w:rFonts w:ascii="Times New Roman" w:hAnsi="Times New Roman"/>
          <w:sz w:val="28"/>
          <w:szCs w:val="28"/>
        </w:rPr>
        <w:t>полиязычная</w:t>
      </w:r>
      <w:proofErr w:type="spellEnd"/>
      <w:r>
        <w:rPr>
          <w:rFonts w:ascii="Times New Roman" w:hAnsi="Times New Roman"/>
          <w:sz w:val="28"/>
          <w:szCs w:val="28"/>
        </w:rPr>
        <w:t xml:space="preserve">  методико-дидактическая  разработка».</w:t>
      </w:r>
    </w:p>
    <w:p w:rsidR="00271C82" w:rsidRDefault="00271C82" w:rsidP="00235921">
      <w:pPr>
        <w:ind w:firstLine="180"/>
        <w:jc w:val="both"/>
        <w:rPr>
          <w:rFonts w:ascii="Times New Roman" w:hAnsi="Times New Roman"/>
          <w:sz w:val="28"/>
          <w:szCs w:val="28"/>
        </w:rPr>
      </w:pPr>
      <w:r>
        <w:rPr>
          <w:rFonts w:ascii="Times New Roman" w:hAnsi="Times New Roman"/>
          <w:sz w:val="28"/>
          <w:szCs w:val="28"/>
        </w:rPr>
        <w:t xml:space="preserve"> В   течение  2018-2019 учебного года  результативность в  работе наблюдается только  у следующих молодых специалистов </w:t>
      </w:r>
      <w:proofErr w:type="spellStart"/>
      <w:r>
        <w:rPr>
          <w:rFonts w:ascii="Times New Roman" w:hAnsi="Times New Roman"/>
          <w:sz w:val="28"/>
          <w:szCs w:val="28"/>
        </w:rPr>
        <w:t>Оскенбай</w:t>
      </w:r>
      <w:proofErr w:type="spellEnd"/>
      <w:r>
        <w:rPr>
          <w:rFonts w:ascii="Times New Roman" w:hAnsi="Times New Roman"/>
          <w:sz w:val="28"/>
          <w:szCs w:val="28"/>
        </w:rPr>
        <w:t xml:space="preserve"> А.А, </w:t>
      </w:r>
      <w:proofErr w:type="spellStart"/>
      <w:r>
        <w:rPr>
          <w:rFonts w:ascii="Times New Roman" w:hAnsi="Times New Roman"/>
          <w:sz w:val="28"/>
          <w:szCs w:val="28"/>
        </w:rPr>
        <w:t>Адилова</w:t>
      </w:r>
      <w:proofErr w:type="spellEnd"/>
      <w:r>
        <w:rPr>
          <w:rFonts w:ascii="Times New Roman" w:hAnsi="Times New Roman"/>
          <w:sz w:val="28"/>
          <w:szCs w:val="28"/>
        </w:rPr>
        <w:t xml:space="preserve"> </w:t>
      </w:r>
      <w:proofErr w:type="spellStart"/>
      <w:r>
        <w:rPr>
          <w:rFonts w:ascii="Times New Roman" w:hAnsi="Times New Roman"/>
          <w:sz w:val="28"/>
          <w:szCs w:val="28"/>
        </w:rPr>
        <w:t>А.В.Мергалимовой</w:t>
      </w:r>
      <w:proofErr w:type="spellEnd"/>
      <w:r>
        <w:rPr>
          <w:rFonts w:ascii="Times New Roman" w:hAnsi="Times New Roman"/>
          <w:sz w:val="28"/>
          <w:szCs w:val="28"/>
        </w:rPr>
        <w:t xml:space="preserve"> А.И. </w:t>
      </w:r>
      <w:proofErr w:type="spellStart"/>
      <w:r>
        <w:rPr>
          <w:rFonts w:ascii="Times New Roman" w:hAnsi="Times New Roman"/>
          <w:sz w:val="28"/>
          <w:szCs w:val="28"/>
        </w:rPr>
        <w:t>Кадырханова</w:t>
      </w:r>
      <w:proofErr w:type="spellEnd"/>
      <w:r>
        <w:rPr>
          <w:rFonts w:ascii="Times New Roman" w:hAnsi="Times New Roman"/>
          <w:sz w:val="28"/>
          <w:szCs w:val="28"/>
        </w:rPr>
        <w:t xml:space="preserve"> Ф.О.</w:t>
      </w:r>
    </w:p>
    <w:p w:rsidR="00271C82" w:rsidRPr="00B03E84" w:rsidRDefault="00271C82" w:rsidP="00235921">
      <w:pPr>
        <w:shd w:val="clear" w:color="auto" w:fill="FFFFFF"/>
        <w:ind w:firstLine="709"/>
        <w:jc w:val="both"/>
        <w:rPr>
          <w:rFonts w:ascii="Times New Roman" w:hAnsi="Times New Roman"/>
          <w:sz w:val="28"/>
          <w:szCs w:val="28"/>
        </w:rPr>
      </w:pPr>
      <w:r>
        <w:rPr>
          <w:rFonts w:ascii="Times New Roman" w:hAnsi="Times New Roman"/>
          <w:sz w:val="28"/>
          <w:szCs w:val="28"/>
        </w:rPr>
        <w:t xml:space="preserve">Вместе с тем, необходимо отметить  об  отрицательных моментах в работе ШМУ, а именно </w:t>
      </w:r>
      <w:proofErr w:type="spellStart"/>
      <w:r>
        <w:rPr>
          <w:rFonts w:ascii="Times New Roman" w:hAnsi="Times New Roman"/>
          <w:sz w:val="28"/>
          <w:szCs w:val="28"/>
        </w:rPr>
        <w:t>безинициативность</w:t>
      </w:r>
      <w:proofErr w:type="spellEnd"/>
      <w:r>
        <w:rPr>
          <w:rFonts w:ascii="Times New Roman" w:hAnsi="Times New Roman"/>
          <w:sz w:val="28"/>
          <w:szCs w:val="28"/>
        </w:rPr>
        <w:t xml:space="preserve"> и слабое участие молодых специалистов в методической работе школы,   а также на уровне города и области.</w:t>
      </w:r>
    </w:p>
    <w:p w:rsidR="00B03E84" w:rsidRPr="00B03E84" w:rsidRDefault="00B03E84" w:rsidP="00B03E84">
      <w:pPr>
        <w:jc w:val="both"/>
        <w:rPr>
          <w:rFonts w:ascii="Times New Roman" w:hAnsi="Times New Roman"/>
          <w:sz w:val="28"/>
          <w:szCs w:val="28"/>
        </w:rPr>
      </w:pPr>
      <w:r w:rsidRPr="00B03E84">
        <w:rPr>
          <w:rFonts w:ascii="Times New Roman" w:hAnsi="Times New Roman"/>
          <w:sz w:val="28"/>
          <w:szCs w:val="28"/>
        </w:rPr>
        <w:t>Вместе с тем следует отметить, что в течение учебного года было выявлено:</w:t>
      </w:r>
    </w:p>
    <w:p w:rsidR="00B03E84" w:rsidRDefault="00B03E84" w:rsidP="00B03E84">
      <w:pPr>
        <w:pStyle w:val="a5"/>
        <w:numPr>
          <w:ilvl w:val="0"/>
          <w:numId w:val="16"/>
        </w:numPr>
        <w:spacing w:after="200" w:line="276" w:lineRule="auto"/>
        <w:jc w:val="both"/>
        <w:rPr>
          <w:rFonts w:ascii="Times New Roman" w:hAnsi="Times New Roman"/>
          <w:sz w:val="28"/>
          <w:szCs w:val="28"/>
        </w:rPr>
      </w:pPr>
      <w:r>
        <w:rPr>
          <w:rFonts w:ascii="Times New Roman" w:hAnsi="Times New Roman"/>
          <w:sz w:val="28"/>
          <w:szCs w:val="28"/>
        </w:rPr>
        <w:t>недостаточно активное  участие педагогов школы в профессиональных конкурсах (принимают участие одни и те же учителя);</w:t>
      </w:r>
    </w:p>
    <w:p w:rsidR="00B03E84" w:rsidRDefault="00B03E84" w:rsidP="00B03E84">
      <w:pPr>
        <w:pStyle w:val="a5"/>
        <w:numPr>
          <w:ilvl w:val="0"/>
          <w:numId w:val="16"/>
        </w:numPr>
        <w:spacing w:after="200" w:line="276" w:lineRule="auto"/>
        <w:jc w:val="both"/>
        <w:rPr>
          <w:rFonts w:ascii="Times New Roman" w:hAnsi="Times New Roman"/>
          <w:sz w:val="28"/>
          <w:szCs w:val="28"/>
        </w:rPr>
      </w:pPr>
      <w:r>
        <w:rPr>
          <w:rFonts w:ascii="Times New Roman" w:hAnsi="Times New Roman"/>
          <w:sz w:val="28"/>
          <w:szCs w:val="28"/>
        </w:rPr>
        <w:t>работа учителей- предметников среднего и старшего звена по подготовке учащихся по написанию научных проектов на недостаточном уровне (всего 3 проекта);</w:t>
      </w:r>
      <w:r>
        <w:rPr>
          <w:rFonts w:ascii="Times New Roman" w:hAnsi="Times New Roman"/>
          <w:sz w:val="28"/>
          <w:szCs w:val="28"/>
          <w:lang w:eastAsia="ru-RU"/>
        </w:rPr>
        <w:t xml:space="preserve"> </w:t>
      </w:r>
    </w:p>
    <w:p w:rsidR="00B03E84" w:rsidRDefault="00B03E84" w:rsidP="00B03E84">
      <w:pPr>
        <w:pStyle w:val="a5"/>
        <w:numPr>
          <w:ilvl w:val="0"/>
          <w:numId w:val="16"/>
        </w:numPr>
        <w:spacing w:after="200" w:line="276" w:lineRule="auto"/>
        <w:jc w:val="both"/>
        <w:rPr>
          <w:rFonts w:ascii="Times New Roman" w:hAnsi="Times New Roman"/>
          <w:sz w:val="28"/>
          <w:szCs w:val="28"/>
        </w:rPr>
      </w:pPr>
      <w:r>
        <w:rPr>
          <w:rFonts w:ascii="Times New Roman" w:hAnsi="Times New Roman"/>
          <w:sz w:val="28"/>
          <w:szCs w:val="28"/>
          <w:lang w:eastAsia="ru-RU"/>
        </w:rPr>
        <w:t xml:space="preserve">при посещении уроков отмечается </w:t>
      </w:r>
      <w:proofErr w:type="gramStart"/>
      <w:r>
        <w:rPr>
          <w:rFonts w:ascii="Times New Roman" w:hAnsi="Times New Roman"/>
          <w:sz w:val="28"/>
          <w:szCs w:val="28"/>
          <w:lang w:eastAsia="ru-RU"/>
        </w:rPr>
        <w:t>недостаточная</w:t>
      </w:r>
      <w:proofErr w:type="gramEnd"/>
      <w:r>
        <w:rPr>
          <w:rFonts w:ascii="Times New Roman" w:hAnsi="Times New Roman"/>
          <w:sz w:val="28"/>
          <w:szCs w:val="28"/>
          <w:lang w:eastAsia="ru-RU"/>
        </w:rPr>
        <w:t>, а порой и отсутствие индивидуальной и дифференцированной работы учителей с категорией  «сильные» и « слабые» учащиеся, продолжаем работать на среднего ученика</w:t>
      </w:r>
    </w:p>
    <w:p w:rsidR="00B03E84" w:rsidRDefault="00B03E84" w:rsidP="00B03E84">
      <w:pPr>
        <w:pStyle w:val="a5"/>
        <w:numPr>
          <w:ilvl w:val="0"/>
          <w:numId w:val="16"/>
        </w:numPr>
        <w:spacing w:after="200" w:line="276" w:lineRule="auto"/>
        <w:jc w:val="both"/>
        <w:rPr>
          <w:rFonts w:ascii="Times New Roman" w:hAnsi="Times New Roman"/>
          <w:sz w:val="28"/>
          <w:szCs w:val="28"/>
        </w:rPr>
      </w:pPr>
      <w:r>
        <w:rPr>
          <w:rFonts w:ascii="Times New Roman" w:hAnsi="Times New Roman"/>
          <w:sz w:val="28"/>
          <w:szCs w:val="28"/>
        </w:rPr>
        <w:t>безынициативность</w:t>
      </w:r>
      <w:r w:rsidR="00FC5085">
        <w:rPr>
          <w:rFonts w:ascii="Times New Roman" w:hAnsi="Times New Roman"/>
          <w:sz w:val="28"/>
          <w:szCs w:val="28"/>
        </w:rPr>
        <w:t>, недостаточно активное  участи</w:t>
      </w:r>
      <w:r w:rsidR="00FC5085">
        <w:rPr>
          <w:rFonts w:ascii="Times New Roman" w:hAnsi="Times New Roman"/>
          <w:sz w:val="28"/>
          <w:szCs w:val="28"/>
          <w:lang w:val="kk-KZ"/>
        </w:rPr>
        <w:t>е</w:t>
      </w:r>
      <w:r>
        <w:rPr>
          <w:rFonts w:ascii="Times New Roman" w:hAnsi="Times New Roman"/>
          <w:sz w:val="28"/>
          <w:szCs w:val="28"/>
        </w:rPr>
        <w:t xml:space="preserve"> молодых учителей в</w:t>
      </w:r>
      <w:r w:rsidR="00FC5085">
        <w:rPr>
          <w:rFonts w:ascii="Times New Roman" w:hAnsi="Times New Roman"/>
          <w:sz w:val="28"/>
          <w:szCs w:val="28"/>
          <w:lang w:val="kk-KZ"/>
        </w:rPr>
        <w:t xml:space="preserve">  различных конкурсах, семинарах, олимпиадах</w:t>
      </w:r>
      <w:r>
        <w:rPr>
          <w:rFonts w:ascii="Times New Roman" w:hAnsi="Times New Roman"/>
          <w:sz w:val="28"/>
          <w:szCs w:val="28"/>
        </w:rPr>
        <w:t>.</w:t>
      </w:r>
    </w:p>
    <w:p w:rsidR="00B03E84" w:rsidRDefault="00B03E84" w:rsidP="00B03E84">
      <w:pPr>
        <w:pStyle w:val="a5"/>
        <w:ind w:left="495"/>
        <w:jc w:val="both"/>
        <w:rPr>
          <w:rFonts w:ascii="Times New Roman" w:hAnsi="Times New Roman"/>
          <w:b/>
          <w:sz w:val="28"/>
          <w:szCs w:val="28"/>
        </w:rPr>
      </w:pPr>
      <w:r>
        <w:rPr>
          <w:rFonts w:ascii="Times New Roman" w:hAnsi="Times New Roman"/>
          <w:b/>
          <w:sz w:val="28"/>
          <w:szCs w:val="28"/>
        </w:rPr>
        <w:t>Рекомендации:</w:t>
      </w:r>
    </w:p>
    <w:p w:rsidR="00B03E84" w:rsidRDefault="00B03E84" w:rsidP="00B03E84">
      <w:pPr>
        <w:pStyle w:val="a5"/>
        <w:numPr>
          <w:ilvl w:val="0"/>
          <w:numId w:val="17"/>
        </w:numPr>
        <w:spacing w:after="200" w:line="276" w:lineRule="auto"/>
        <w:jc w:val="both"/>
        <w:rPr>
          <w:rFonts w:ascii="Times New Roman" w:hAnsi="Times New Roman"/>
          <w:sz w:val="28"/>
          <w:szCs w:val="28"/>
        </w:rPr>
      </w:pPr>
      <w:r>
        <w:rPr>
          <w:rFonts w:ascii="Times New Roman" w:hAnsi="Times New Roman"/>
          <w:sz w:val="28"/>
          <w:szCs w:val="28"/>
          <w:lang w:eastAsia="ru-RU"/>
        </w:rPr>
        <w:t>Продолжить работу по совершенствованию  методического мастерства и повышения профессиональной  компетентности учителя, через внедрение и применение в УВП новых образовательных и воспитательных технологий.</w:t>
      </w:r>
    </w:p>
    <w:p w:rsidR="00B03E84" w:rsidRDefault="00B03E84" w:rsidP="00B03E84">
      <w:pPr>
        <w:pStyle w:val="a5"/>
        <w:numPr>
          <w:ilvl w:val="0"/>
          <w:numId w:val="17"/>
        </w:numPr>
        <w:spacing w:after="200" w:line="276" w:lineRule="auto"/>
        <w:jc w:val="both"/>
        <w:rPr>
          <w:rFonts w:ascii="Times New Roman" w:hAnsi="Times New Roman"/>
          <w:sz w:val="28"/>
          <w:szCs w:val="28"/>
        </w:rPr>
      </w:pPr>
      <w:r>
        <w:rPr>
          <w:rFonts w:ascii="Times New Roman" w:hAnsi="Times New Roman"/>
          <w:sz w:val="28"/>
          <w:szCs w:val="28"/>
          <w:lang w:eastAsia="ru-RU"/>
        </w:rPr>
        <w:t>Продолжить экспериментальную деятельность полиязычной направленности.</w:t>
      </w:r>
    </w:p>
    <w:p w:rsidR="00B03E84" w:rsidRDefault="00B03E84" w:rsidP="00B03E84">
      <w:pPr>
        <w:pStyle w:val="a5"/>
        <w:numPr>
          <w:ilvl w:val="0"/>
          <w:numId w:val="17"/>
        </w:numPr>
        <w:spacing w:after="200" w:line="276" w:lineRule="auto"/>
        <w:jc w:val="both"/>
        <w:rPr>
          <w:rFonts w:ascii="Times New Roman" w:hAnsi="Times New Roman"/>
          <w:sz w:val="28"/>
          <w:szCs w:val="28"/>
        </w:rPr>
      </w:pPr>
      <w:r>
        <w:rPr>
          <w:rFonts w:ascii="Times New Roman" w:hAnsi="Times New Roman"/>
          <w:sz w:val="28"/>
          <w:szCs w:val="28"/>
          <w:lang w:eastAsia="ru-RU"/>
        </w:rPr>
        <w:t>Проводить методические дни, предметные недели МО ЕМЦ, иностранного и казахского языков и декады полиязычия,  в соответствии с  планом работы школы.</w:t>
      </w:r>
    </w:p>
    <w:p w:rsidR="00B03E84" w:rsidRDefault="00B03E84" w:rsidP="00B03E84">
      <w:pPr>
        <w:pStyle w:val="a5"/>
        <w:numPr>
          <w:ilvl w:val="0"/>
          <w:numId w:val="17"/>
        </w:numPr>
        <w:spacing w:after="200" w:line="276" w:lineRule="auto"/>
        <w:jc w:val="both"/>
        <w:rPr>
          <w:rFonts w:ascii="Times New Roman" w:hAnsi="Times New Roman"/>
          <w:color w:val="0070C0"/>
          <w:sz w:val="28"/>
          <w:szCs w:val="28"/>
        </w:rPr>
      </w:pPr>
      <w:r>
        <w:rPr>
          <w:rFonts w:ascii="Times New Roman" w:hAnsi="Times New Roman"/>
          <w:sz w:val="28"/>
          <w:szCs w:val="28"/>
          <w:lang w:eastAsia="ru-RU"/>
        </w:rPr>
        <w:t>Продолжить работу творческих групп, «Школы молодого учителя».</w:t>
      </w:r>
    </w:p>
    <w:p w:rsidR="00B03E84" w:rsidRDefault="00B03E84" w:rsidP="00B03E84">
      <w:pPr>
        <w:pStyle w:val="a5"/>
        <w:numPr>
          <w:ilvl w:val="0"/>
          <w:numId w:val="17"/>
        </w:numPr>
        <w:spacing w:after="200" w:line="276" w:lineRule="auto"/>
        <w:jc w:val="both"/>
        <w:rPr>
          <w:rFonts w:ascii="Times New Roman" w:hAnsi="Times New Roman"/>
          <w:sz w:val="28"/>
          <w:szCs w:val="28"/>
        </w:rPr>
      </w:pPr>
      <w:r>
        <w:rPr>
          <w:rFonts w:ascii="Times New Roman" w:hAnsi="Times New Roman"/>
          <w:sz w:val="28"/>
          <w:szCs w:val="28"/>
        </w:rPr>
        <w:t>Принять результативное участие в городской олимпиаде учителей.</w:t>
      </w:r>
    </w:p>
    <w:p w:rsidR="00B03E84" w:rsidRDefault="00B03E84" w:rsidP="00B03E84">
      <w:pPr>
        <w:pStyle w:val="a5"/>
        <w:numPr>
          <w:ilvl w:val="0"/>
          <w:numId w:val="17"/>
        </w:numPr>
        <w:spacing w:after="200" w:line="276" w:lineRule="auto"/>
        <w:jc w:val="both"/>
        <w:rPr>
          <w:rFonts w:ascii="Times New Roman" w:hAnsi="Times New Roman"/>
          <w:sz w:val="28"/>
          <w:szCs w:val="28"/>
        </w:rPr>
      </w:pPr>
      <w:r>
        <w:rPr>
          <w:rFonts w:ascii="Times New Roman" w:hAnsi="Times New Roman"/>
          <w:sz w:val="28"/>
          <w:szCs w:val="28"/>
        </w:rPr>
        <w:t>Принять результативное участие в конкурсе научных проектов младших и старших  школьников.</w:t>
      </w:r>
    </w:p>
    <w:p w:rsidR="00B03E84" w:rsidRDefault="00B03E84" w:rsidP="00B03E84">
      <w:pPr>
        <w:pStyle w:val="a5"/>
        <w:numPr>
          <w:ilvl w:val="0"/>
          <w:numId w:val="17"/>
        </w:numPr>
        <w:spacing w:after="200" w:line="276" w:lineRule="auto"/>
        <w:jc w:val="both"/>
        <w:rPr>
          <w:rFonts w:ascii="Times New Roman" w:hAnsi="Times New Roman"/>
          <w:sz w:val="28"/>
          <w:szCs w:val="28"/>
        </w:rPr>
      </w:pPr>
      <w:r>
        <w:rPr>
          <w:rFonts w:ascii="Times New Roman" w:hAnsi="Times New Roman"/>
          <w:sz w:val="28"/>
          <w:szCs w:val="28"/>
        </w:rPr>
        <w:t>Принять результативное участие в интеллектуальных конкурсах, олимпиадах, соревнованиях.</w:t>
      </w:r>
    </w:p>
    <w:p w:rsidR="00B03E84" w:rsidRDefault="00B03E84" w:rsidP="00B03E84">
      <w:pPr>
        <w:pStyle w:val="a5"/>
        <w:numPr>
          <w:ilvl w:val="0"/>
          <w:numId w:val="17"/>
        </w:numPr>
        <w:spacing w:after="200" w:line="276" w:lineRule="auto"/>
        <w:jc w:val="both"/>
        <w:rPr>
          <w:rFonts w:ascii="Times New Roman" w:hAnsi="Times New Roman"/>
          <w:sz w:val="28"/>
          <w:szCs w:val="28"/>
        </w:rPr>
      </w:pPr>
      <w:r>
        <w:rPr>
          <w:rFonts w:ascii="Times New Roman" w:hAnsi="Times New Roman"/>
          <w:color w:val="000000"/>
          <w:sz w:val="28"/>
          <w:szCs w:val="28"/>
        </w:rPr>
        <w:t>Шире вовлекать школьников в </w:t>
      </w:r>
      <w:r>
        <w:rPr>
          <w:rStyle w:val="hl"/>
          <w:rFonts w:ascii="Times New Roman" w:hAnsi="Times New Roman"/>
          <w:color w:val="000000"/>
          <w:sz w:val="28"/>
          <w:szCs w:val="28"/>
          <w:bdr w:val="none" w:sz="0" w:space="0" w:color="auto" w:frame="1"/>
        </w:rPr>
        <w:t>исследовательскую деятельность.</w:t>
      </w:r>
      <w:r>
        <w:rPr>
          <w:rFonts w:ascii="Times New Roman" w:hAnsi="Times New Roman"/>
          <w:color w:val="000000"/>
          <w:sz w:val="28"/>
          <w:szCs w:val="28"/>
        </w:rPr>
        <w:t> </w:t>
      </w:r>
    </w:p>
    <w:p w:rsidR="00271C82" w:rsidRPr="00E0130D" w:rsidRDefault="00271C82" w:rsidP="00235921">
      <w:pPr>
        <w:spacing w:line="270" w:lineRule="atLeast"/>
        <w:jc w:val="both"/>
        <w:textAlignment w:val="baseline"/>
        <w:rPr>
          <w:rFonts w:ascii="Times New Roman" w:eastAsia="Times New Roman" w:hAnsi="Times New Roman"/>
          <w:b/>
          <w:bCs/>
          <w:color w:val="000000"/>
          <w:sz w:val="28"/>
          <w:szCs w:val="28"/>
          <w:lang w:eastAsia="ru-RU"/>
        </w:rPr>
      </w:pPr>
    </w:p>
    <w:p w:rsidR="002A158E" w:rsidRPr="00E0130D" w:rsidRDefault="002A158E" w:rsidP="005A5386">
      <w:pPr>
        <w:shd w:val="clear" w:color="auto" w:fill="FFFFFF"/>
        <w:autoSpaceDE w:val="0"/>
        <w:autoSpaceDN w:val="0"/>
        <w:adjustRightInd w:val="0"/>
        <w:jc w:val="both"/>
        <w:rPr>
          <w:rFonts w:ascii="Times New Roman" w:hAnsi="Times New Roman"/>
          <w:b/>
          <w:color w:val="000000"/>
          <w:sz w:val="28"/>
          <w:szCs w:val="28"/>
        </w:rPr>
      </w:pPr>
      <w:r w:rsidRPr="00E0130D">
        <w:rPr>
          <w:rFonts w:ascii="Times New Roman" w:hAnsi="Times New Roman"/>
          <w:b/>
          <w:color w:val="000000"/>
          <w:sz w:val="28"/>
          <w:szCs w:val="28"/>
        </w:rPr>
        <w:lastRenderedPageBreak/>
        <w:t>Работа педагогического совета школы:</w:t>
      </w:r>
    </w:p>
    <w:p w:rsidR="002A158E" w:rsidRPr="00E0130D" w:rsidRDefault="00E0130D" w:rsidP="0021279E">
      <w:pPr>
        <w:ind w:firstLine="708"/>
        <w:jc w:val="both"/>
        <w:rPr>
          <w:rFonts w:ascii="Times New Roman" w:hAnsi="Times New Roman"/>
          <w:color w:val="000000"/>
          <w:sz w:val="28"/>
          <w:szCs w:val="28"/>
        </w:rPr>
      </w:pPr>
      <w:r>
        <w:rPr>
          <w:rFonts w:ascii="Times New Roman" w:hAnsi="Times New Roman"/>
          <w:color w:val="000000"/>
          <w:sz w:val="28"/>
          <w:szCs w:val="28"/>
        </w:rPr>
        <w:t xml:space="preserve">В истекшем году проведено 7 </w:t>
      </w:r>
      <w:proofErr w:type="gramStart"/>
      <w:r>
        <w:rPr>
          <w:rFonts w:ascii="Times New Roman" w:hAnsi="Times New Roman"/>
          <w:color w:val="000000"/>
          <w:sz w:val="28"/>
          <w:szCs w:val="28"/>
        </w:rPr>
        <w:t>пед</w:t>
      </w:r>
      <w:r w:rsidRPr="00E0130D">
        <w:rPr>
          <w:rFonts w:ascii="Times New Roman" w:hAnsi="Times New Roman"/>
          <w:color w:val="000000"/>
          <w:sz w:val="28"/>
          <w:szCs w:val="28"/>
        </w:rPr>
        <w:t>агогических</w:t>
      </w:r>
      <w:proofErr w:type="gramEnd"/>
      <w:r w:rsidRPr="00E0130D">
        <w:rPr>
          <w:rFonts w:ascii="Times New Roman" w:hAnsi="Times New Roman"/>
          <w:color w:val="000000"/>
          <w:sz w:val="28"/>
          <w:szCs w:val="28"/>
        </w:rPr>
        <w:t xml:space="preserve"> совета.</w:t>
      </w:r>
    </w:p>
    <w:p w:rsidR="002A158E" w:rsidRPr="004F6485" w:rsidRDefault="002A158E" w:rsidP="00F23D5A">
      <w:pPr>
        <w:shd w:val="clear" w:color="auto" w:fill="FFFFFF"/>
        <w:autoSpaceDE w:val="0"/>
        <w:autoSpaceDN w:val="0"/>
        <w:adjustRightInd w:val="0"/>
        <w:ind w:firstLine="708"/>
        <w:jc w:val="both"/>
        <w:rPr>
          <w:rFonts w:ascii="Times New Roman" w:hAnsi="Times New Roman"/>
          <w:color w:val="000000"/>
          <w:sz w:val="28"/>
          <w:szCs w:val="28"/>
        </w:rPr>
      </w:pPr>
      <w:r w:rsidRPr="004F6485">
        <w:rPr>
          <w:rFonts w:ascii="Times New Roman" w:hAnsi="Times New Roman"/>
          <w:color w:val="000000"/>
          <w:sz w:val="28"/>
          <w:szCs w:val="28"/>
        </w:rPr>
        <w:t xml:space="preserve">В подготовке педагогических советов участвовали все методические объединения, члены инициативной группы, привлеченные к ВШК. </w:t>
      </w:r>
    </w:p>
    <w:p w:rsidR="002A158E" w:rsidRPr="004F6485" w:rsidRDefault="002A158E" w:rsidP="00F23D5A">
      <w:pPr>
        <w:shd w:val="clear" w:color="auto" w:fill="FFFFFF"/>
        <w:autoSpaceDE w:val="0"/>
        <w:autoSpaceDN w:val="0"/>
        <w:adjustRightInd w:val="0"/>
        <w:ind w:firstLine="708"/>
        <w:jc w:val="both"/>
        <w:rPr>
          <w:rFonts w:ascii="Times New Roman" w:hAnsi="Times New Roman"/>
          <w:color w:val="000000"/>
          <w:sz w:val="28"/>
          <w:szCs w:val="28"/>
        </w:rPr>
      </w:pPr>
      <w:r w:rsidRPr="004F6485">
        <w:rPr>
          <w:rFonts w:ascii="Times New Roman" w:hAnsi="Times New Roman"/>
          <w:color w:val="000000"/>
          <w:sz w:val="28"/>
          <w:szCs w:val="28"/>
        </w:rPr>
        <w:t xml:space="preserve">При подготовке педсоветов  для качественного  анализа  использовались  разнообразные методы </w:t>
      </w:r>
      <w:proofErr w:type="gramStart"/>
      <w:r w:rsidRPr="004F6485">
        <w:rPr>
          <w:rFonts w:ascii="Times New Roman" w:hAnsi="Times New Roman"/>
          <w:color w:val="000000"/>
          <w:sz w:val="28"/>
          <w:szCs w:val="28"/>
        </w:rPr>
        <w:t>:п</w:t>
      </w:r>
      <w:proofErr w:type="gramEnd"/>
      <w:r w:rsidRPr="004F6485">
        <w:rPr>
          <w:rFonts w:ascii="Times New Roman" w:hAnsi="Times New Roman"/>
          <w:color w:val="000000"/>
          <w:sz w:val="28"/>
          <w:szCs w:val="28"/>
        </w:rPr>
        <w:t>осещения  уроков,  контрольные срезы, проверка тетрадей, классных журналов, мониторинги и т.д. В течение года  отслеживалось  выполнение  решений педсоветов.</w:t>
      </w:r>
    </w:p>
    <w:p w:rsidR="002A158E" w:rsidRDefault="002A158E" w:rsidP="00F23D5A">
      <w:pPr>
        <w:ind w:firstLine="708"/>
        <w:jc w:val="both"/>
        <w:rPr>
          <w:rFonts w:ascii="Times New Roman" w:hAnsi="Times New Roman"/>
          <w:bCs/>
          <w:iCs/>
          <w:color w:val="000000"/>
          <w:sz w:val="24"/>
          <w:szCs w:val="24"/>
        </w:rPr>
      </w:pPr>
      <w:r w:rsidRPr="004F6485">
        <w:rPr>
          <w:rFonts w:ascii="Times New Roman" w:hAnsi="Times New Roman"/>
          <w:bCs/>
          <w:iCs/>
          <w:color w:val="000000"/>
          <w:sz w:val="28"/>
          <w:szCs w:val="28"/>
        </w:rPr>
        <w:t>Результаты контроля обсуждались на педсоветах</w:t>
      </w:r>
      <w:proofErr w:type="gramStart"/>
      <w:r w:rsidRPr="004F6485">
        <w:rPr>
          <w:rFonts w:ascii="Times New Roman" w:hAnsi="Times New Roman"/>
          <w:bCs/>
          <w:iCs/>
          <w:color w:val="000000"/>
          <w:sz w:val="28"/>
          <w:szCs w:val="28"/>
        </w:rPr>
        <w:t xml:space="preserve"> ,</w:t>
      </w:r>
      <w:proofErr w:type="gramEnd"/>
      <w:r w:rsidRPr="004F6485">
        <w:rPr>
          <w:rFonts w:ascii="Times New Roman" w:hAnsi="Times New Roman"/>
          <w:bCs/>
          <w:iCs/>
          <w:color w:val="000000"/>
          <w:sz w:val="28"/>
          <w:szCs w:val="28"/>
        </w:rPr>
        <w:t>совещаниях при  директоре, производственных совещаниях, заседаниях МС.</w:t>
      </w:r>
    </w:p>
    <w:p w:rsidR="002A158E" w:rsidRPr="004F6485" w:rsidRDefault="002A158E" w:rsidP="00F23D5A">
      <w:pPr>
        <w:ind w:firstLine="708"/>
        <w:jc w:val="both"/>
        <w:rPr>
          <w:rFonts w:ascii="Times New Roman" w:hAnsi="Times New Roman"/>
          <w:bCs/>
          <w:iCs/>
          <w:color w:val="000000"/>
          <w:sz w:val="28"/>
          <w:szCs w:val="28"/>
        </w:rPr>
      </w:pPr>
      <w:r w:rsidRPr="004F6485">
        <w:rPr>
          <w:rFonts w:ascii="Times New Roman" w:hAnsi="Times New Roman"/>
          <w:bCs/>
          <w:iCs/>
          <w:color w:val="000000"/>
          <w:sz w:val="28"/>
          <w:szCs w:val="28"/>
        </w:rPr>
        <w:t xml:space="preserve"> Выполнение принятых решений позитивно отразилось на качестве преподавания и результативности уровня обученности учащихся.</w:t>
      </w:r>
    </w:p>
    <w:p w:rsidR="002A158E" w:rsidRPr="004F6485" w:rsidRDefault="002A158E" w:rsidP="00F23D5A">
      <w:pPr>
        <w:jc w:val="both"/>
        <w:rPr>
          <w:rFonts w:ascii="Times New Roman" w:hAnsi="Times New Roman"/>
          <w:bCs/>
          <w:i/>
          <w:iCs/>
          <w:color w:val="000000"/>
          <w:sz w:val="28"/>
          <w:szCs w:val="28"/>
        </w:rPr>
      </w:pPr>
      <w:r w:rsidRPr="004F6485">
        <w:rPr>
          <w:rFonts w:ascii="Times New Roman" w:hAnsi="Times New Roman"/>
          <w:bCs/>
          <w:i/>
          <w:iCs/>
          <w:color w:val="000000"/>
          <w:sz w:val="28"/>
          <w:szCs w:val="28"/>
        </w:rPr>
        <w:t>1)Тематика проведения педагогических советов была актуальной и востребованной, соотносилась с проблемой школы, способствовала реализации целей и задач, поставленных на учебный год перед коллективом школы;</w:t>
      </w:r>
    </w:p>
    <w:p w:rsidR="002A158E" w:rsidRPr="004F6485" w:rsidRDefault="002A158E" w:rsidP="00F23D5A">
      <w:pPr>
        <w:jc w:val="both"/>
        <w:rPr>
          <w:rFonts w:ascii="Times New Roman" w:hAnsi="Times New Roman"/>
          <w:i/>
          <w:iCs/>
          <w:color w:val="000000"/>
          <w:sz w:val="28"/>
          <w:szCs w:val="28"/>
        </w:rPr>
      </w:pPr>
      <w:r w:rsidRPr="004F6485">
        <w:rPr>
          <w:rFonts w:ascii="Times New Roman" w:hAnsi="Times New Roman"/>
          <w:bCs/>
          <w:i/>
          <w:iCs/>
          <w:color w:val="000000"/>
          <w:sz w:val="28"/>
          <w:szCs w:val="28"/>
        </w:rPr>
        <w:t xml:space="preserve"> 2) </w:t>
      </w:r>
      <w:r w:rsidRPr="004F6485">
        <w:rPr>
          <w:rFonts w:ascii="Times New Roman" w:hAnsi="Times New Roman"/>
          <w:i/>
          <w:iCs/>
          <w:color w:val="000000"/>
          <w:sz w:val="28"/>
          <w:szCs w:val="28"/>
        </w:rPr>
        <w:t>Отмечается заинтересованное участие педагогов в подготовке и проведении педсоветов, включение учителя в анализ результатов образовательной деятельности школы.</w:t>
      </w:r>
    </w:p>
    <w:p w:rsidR="002A158E" w:rsidRPr="004F6485" w:rsidRDefault="002A158E" w:rsidP="00E0130D">
      <w:pPr>
        <w:jc w:val="both"/>
        <w:rPr>
          <w:rFonts w:ascii="Times New Roman" w:hAnsi="Times New Roman"/>
          <w:i/>
          <w:color w:val="000000"/>
          <w:sz w:val="28"/>
          <w:szCs w:val="28"/>
        </w:rPr>
      </w:pPr>
      <w:r w:rsidRPr="004F6485">
        <w:rPr>
          <w:rFonts w:ascii="Times New Roman" w:hAnsi="Times New Roman"/>
          <w:i/>
          <w:iCs/>
          <w:color w:val="000000"/>
          <w:sz w:val="28"/>
          <w:szCs w:val="28"/>
        </w:rPr>
        <w:t xml:space="preserve">        Но вместе с тем, необходимо отслеживать решения  педсоветов и всех совещаний, </w:t>
      </w:r>
      <w:r w:rsidRPr="004F6485">
        <w:rPr>
          <w:rFonts w:ascii="Times New Roman" w:hAnsi="Times New Roman"/>
          <w:i/>
          <w:color w:val="000000"/>
          <w:sz w:val="28"/>
          <w:szCs w:val="28"/>
        </w:rPr>
        <w:t>разнообразить формы и методы проведения педсоветов, планировать работу совместных творческих групп учителей и родителей для решения поставленных задач с обоснованием совместно принятых решений.</w:t>
      </w:r>
    </w:p>
    <w:p w:rsidR="002A158E" w:rsidRPr="004F6485" w:rsidRDefault="002A158E" w:rsidP="00185895">
      <w:pPr>
        <w:spacing w:before="100" w:beforeAutospacing="1" w:after="100" w:afterAutospacing="1"/>
        <w:contextualSpacing/>
        <w:jc w:val="center"/>
        <w:rPr>
          <w:rFonts w:ascii="Times New Roman" w:hAnsi="Times New Roman"/>
          <w:b/>
          <w:bCs/>
          <w:color w:val="000000"/>
          <w:sz w:val="28"/>
          <w:szCs w:val="28"/>
        </w:rPr>
      </w:pPr>
    </w:p>
    <w:p w:rsidR="002A158E" w:rsidRPr="004F6485" w:rsidRDefault="002A158E" w:rsidP="00185895">
      <w:pPr>
        <w:spacing w:before="100" w:beforeAutospacing="1" w:after="100" w:afterAutospacing="1"/>
        <w:contextualSpacing/>
        <w:jc w:val="center"/>
        <w:rPr>
          <w:rFonts w:ascii="Times New Roman" w:hAnsi="Times New Roman"/>
          <w:b/>
          <w:bCs/>
          <w:color w:val="000000"/>
          <w:sz w:val="28"/>
          <w:szCs w:val="28"/>
        </w:rPr>
      </w:pPr>
      <w:r w:rsidRPr="004F6485">
        <w:rPr>
          <w:rFonts w:ascii="Times New Roman" w:hAnsi="Times New Roman"/>
          <w:b/>
          <w:bCs/>
          <w:color w:val="000000"/>
          <w:sz w:val="28"/>
          <w:szCs w:val="28"/>
        </w:rPr>
        <w:t>ВШК и руководство</w:t>
      </w:r>
    </w:p>
    <w:p w:rsidR="002A158E" w:rsidRPr="004F6485" w:rsidRDefault="002A158E" w:rsidP="00F23D5A">
      <w:pPr>
        <w:spacing w:before="100" w:beforeAutospacing="1" w:after="100" w:afterAutospacing="1"/>
        <w:contextualSpacing/>
        <w:jc w:val="both"/>
        <w:rPr>
          <w:rFonts w:ascii="Times New Roman" w:hAnsi="Times New Roman"/>
          <w:b/>
          <w:bCs/>
          <w:color w:val="000000"/>
          <w:sz w:val="28"/>
          <w:szCs w:val="28"/>
        </w:rPr>
      </w:pPr>
    </w:p>
    <w:p w:rsidR="002A158E" w:rsidRPr="004F6485" w:rsidRDefault="002A158E" w:rsidP="00F23D5A">
      <w:pPr>
        <w:spacing w:before="100" w:beforeAutospacing="1" w:after="100" w:afterAutospacing="1"/>
        <w:contextualSpacing/>
        <w:jc w:val="both"/>
        <w:rPr>
          <w:rFonts w:ascii="Times New Roman" w:hAnsi="Times New Roman"/>
          <w:color w:val="000000"/>
          <w:sz w:val="28"/>
          <w:szCs w:val="28"/>
        </w:rPr>
      </w:pPr>
      <w:r w:rsidRPr="004F6485">
        <w:rPr>
          <w:rFonts w:ascii="Times New Roman" w:hAnsi="Times New Roman"/>
          <w:color w:val="000000"/>
          <w:sz w:val="28"/>
          <w:szCs w:val="28"/>
        </w:rPr>
        <w:t xml:space="preserve"> Администрацией школы посещались уроки в рабочем порядке и по плану внутришкольного контроля</w:t>
      </w:r>
      <w:proofErr w:type="gramStart"/>
      <w:r w:rsidRPr="004F6485">
        <w:rPr>
          <w:rFonts w:ascii="Times New Roman" w:hAnsi="Times New Roman"/>
          <w:color w:val="000000"/>
          <w:sz w:val="28"/>
          <w:szCs w:val="28"/>
        </w:rPr>
        <w:t>..</w:t>
      </w:r>
      <w:proofErr w:type="gramEnd"/>
    </w:p>
    <w:p w:rsidR="002A158E" w:rsidRPr="004F6485" w:rsidRDefault="002A158E" w:rsidP="00F23D5A">
      <w:pPr>
        <w:spacing w:before="100" w:beforeAutospacing="1" w:after="100" w:afterAutospacing="1"/>
        <w:contextualSpacing/>
        <w:jc w:val="both"/>
        <w:rPr>
          <w:rFonts w:ascii="Times New Roman" w:hAnsi="Times New Roman"/>
          <w:i/>
          <w:color w:val="000000"/>
          <w:sz w:val="28"/>
          <w:szCs w:val="28"/>
        </w:rPr>
      </w:pPr>
      <w:r w:rsidRPr="004F6485">
        <w:rPr>
          <w:rFonts w:ascii="Times New Roman" w:hAnsi="Times New Roman"/>
          <w:bCs/>
          <w:i/>
          <w:color w:val="000000"/>
          <w:sz w:val="28"/>
          <w:szCs w:val="28"/>
        </w:rPr>
        <w:t>Основные  цели посещения и контроля уроков:</w:t>
      </w:r>
    </w:p>
    <w:p w:rsidR="002A158E" w:rsidRPr="004F6485" w:rsidRDefault="002A158E" w:rsidP="006122C8">
      <w:pPr>
        <w:numPr>
          <w:ilvl w:val="0"/>
          <w:numId w:val="2"/>
        </w:numPr>
        <w:spacing w:before="100" w:beforeAutospacing="1" w:after="100" w:afterAutospacing="1"/>
        <w:contextualSpacing/>
        <w:jc w:val="both"/>
        <w:rPr>
          <w:rFonts w:ascii="Times New Roman" w:hAnsi="Times New Roman"/>
          <w:color w:val="000000"/>
          <w:sz w:val="28"/>
          <w:szCs w:val="28"/>
        </w:rPr>
      </w:pPr>
      <w:r w:rsidRPr="004F6485">
        <w:rPr>
          <w:rFonts w:ascii="Times New Roman" w:hAnsi="Times New Roman"/>
          <w:color w:val="000000"/>
          <w:sz w:val="28"/>
          <w:szCs w:val="28"/>
        </w:rPr>
        <w:t xml:space="preserve">Владение программным материалом и методикой обучения различных категорий учащихся. </w:t>
      </w:r>
    </w:p>
    <w:p w:rsidR="002A158E" w:rsidRPr="004F6485" w:rsidRDefault="002A158E" w:rsidP="006122C8">
      <w:pPr>
        <w:numPr>
          <w:ilvl w:val="0"/>
          <w:numId w:val="2"/>
        </w:numPr>
        <w:spacing w:before="100" w:beforeAutospacing="1" w:after="100" w:afterAutospacing="1"/>
        <w:contextualSpacing/>
        <w:jc w:val="both"/>
        <w:rPr>
          <w:rFonts w:ascii="Times New Roman" w:hAnsi="Times New Roman"/>
          <w:color w:val="000000"/>
          <w:sz w:val="28"/>
          <w:szCs w:val="28"/>
        </w:rPr>
      </w:pPr>
      <w:r w:rsidRPr="004F6485">
        <w:rPr>
          <w:rFonts w:ascii="Times New Roman" w:hAnsi="Times New Roman"/>
          <w:color w:val="000000"/>
          <w:sz w:val="28"/>
          <w:szCs w:val="28"/>
        </w:rPr>
        <w:t>Анализ эффективности методических приёмов, формирующих прочность знаний учащихся.</w:t>
      </w:r>
    </w:p>
    <w:p w:rsidR="002A158E" w:rsidRPr="004F6485" w:rsidRDefault="002A158E" w:rsidP="006122C8">
      <w:pPr>
        <w:numPr>
          <w:ilvl w:val="0"/>
          <w:numId w:val="2"/>
        </w:numPr>
        <w:spacing w:before="100" w:beforeAutospacing="1" w:after="100" w:afterAutospacing="1"/>
        <w:contextualSpacing/>
        <w:jc w:val="both"/>
        <w:rPr>
          <w:rFonts w:ascii="Times New Roman" w:hAnsi="Times New Roman"/>
          <w:color w:val="000000"/>
          <w:sz w:val="28"/>
          <w:szCs w:val="28"/>
        </w:rPr>
      </w:pPr>
      <w:r w:rsidRPr="004F6485">
        <w:rPr>
          <w:rFonts w:ascii="Times New Roman" w:hAnsi="Times New Roman"/>
          <w:color w:val="000000"/>
          <w:sz w:val="28"/>
          <w:szCs w:val="28"/>
        </w:rPr>
        <w:t xml:space="preserve">Определение результативности организации методов и приёмов </w:t>
      </w:r>
      <w:proofErr w:type="gramStart"/>
      <w:r w:rsidRPr="004F6485">
        <w:rPr>
          <w:rFonts w:ascii="Times New Roman" w:hAnsi="Times New Roman"/>
          <w:color w:val="000000"/>
          <w:sz w:val="28"/>
          <w:szCs w:val="28"/>
        </w:rPr>
        <w:t>контроля за</w:t>
      </w:r>
      <w:proofErr w:type="gramEnd"/>
      <w:r w:rsidRPr="004F6485">
        <w:rPr>
          <w:rFonts w:ascii="Times New Roman" w:hAnsi="Times New Roman"/>
          <w:color w:val="000000"/>
          <w:sz w:val="28"/>
          <w:szCs w:val="28"/>
        </w:rPr>
        <w:t xml:space="preserve"> усвоением знаний учащихся и т. д.</w:t>
      </w:r>
    </w:p>
    <w:p w:rsidR="002A158E" w:rsidRPr="004F6485" w:rsidRDefault="002A158E" w:rsidP="006122C8">
      <w:pPr>
        <w:numPr>
          <w:ilvl w:val="0"/>
          <w:numId w:val="2"/>
        </w:numPr>
        <w:spacing w:before="100" w:beforeAutospacing="1" w:after="100" w:afterAutospacing="1"/>
        <w:contextualSpacing/>
        <w:jc w:val="both"/>
        <w:rPr>
          <w:rFonts w:ascii="Times New Roman" w:hAnsi="Times New Roman"/>
          <w:color w:val="000000"/>
          <w:sz w:val="28"/>
          <w:szCs w:val="28"/>
        </w:rPr>
      </w:pPr>
      <w:r w:rsidRPr="004F6485">
        <w:rPr>
          <w:rFonts w:ascii="Times New Roman" w:hAnsi="Times New Roman"/>
          <w:color w:val="000000"/>
          <w:sz w:val="28"/>
          <w:szCs w:val="28"/>
        </w:rPr>
        <w:t>Использование новых технологий (личностно-ориентированных, здоровье сберегающих, информационных, групповых и коллективных и других).</w:t>
      </w:r>
    </w:p>
    <w:p w:rsidR="002A158E" w:rsidRPr="004F6485" w:rsidRDefault="002A158E" w:rsidP="006122C8">
      <w:pPr>
        <w:numPr>
          <w:ilvl w:val="0"/>
          <w:numId w:val="2"/>
        </w:numPr>
        <w:spacing w:before="100" w:beforeAutospacing="1"/>
        <w:contextualSpacing/>
        <w:jc w:val="both"/>
        <w:rPr>
          <w:rFonts w:ascii="Times New Roman" w:hAnsi="Times New Roman"/>
          <w:color w:val="000000"/>
          <w:sz w:val="28"/>
          <w:szCs w:val="28"/>
        </w:rPr>
      </w:pPr>
      <w:r w:rsidRPr="004F6485">
        <w:rPr>
          <w:rFonts w:ascii="Times New Roman" w:hAnsi="Times New Roman"/>
          <w:color w:val="000000"/>
          <w:sz w:val="28"/>
          <w:szCs w:val="28"/>
        </w:rPr>
        <w:t xml:space="preserve">Подготовка к итоговой аттестации учащихся. </w:t>
      </w:r>
    </w:p>
    <w:p w:rsidR="002A158E" w:rsidRPr="004F6485" w:rsidRDefault="002A158E" w:rsidP="00E13858">
      <w:pPr>
        <w:spacing w:before="100" w:beforeAutospacing="1"/>
        <w:contextualSpacing/>
        <w:jc w:val="both"/>
        <w:rPr>
          <w:rFonts w:ascii="Times New Roman" w:hAnsi="Times New Roman"/>
          <w:color w:val="000000"/>
          <w:sz w:val="28"/>
          <w:szCs w:val="28"/>
        </w:rPr>
      </w:pPr>
      <w:r w:rsidRPr="004F6485">
        <w:rPr>
          <w:rFonts w:ascii="Times New Roman" w:hAnsi="Times New Roman"/>
          <w:color w:val="000000"/>
          <w:sz w:val="28"/>
          <w:szCs w:val="28"/>
        </w:rPr>
        <w:t>При этом использовались разные виды контроля:</w:t>
      </w:r>
    </w:p>
    <w:p w:rsidR="002A158E" w:rsidRPr="004F6485" w:rsidRDefault="002A158E" w:rsidP="006122C8">
      <w:pPr>
        <w:numPr>
          <w:ilvl w:val="0"/>
          <w:numId w:val="2"/>
        </w:numPr>
        <w:spacing w:before="100" w:beforeAutospacing="1" w:after="100" w:afterAutospacing="1"/>
        <w:contextualSpacing/>
        <w:jc w:val="both"/>
        <w:rPr>
          <w:rFonts w:ascii="Times New Roman" w:hAnsi="Times New Roman"/>
          <w:color w:val="000000"/>
          <w:sz w:val="28"/>
          <w:szCs w:val="28"/>
        </w:rPr>
      </w:pPr>
      <w:r w:rsidRPr="004F6485">
        <w:rPr>
          <w:rFonts w:ascii="Times New Roman" w:hAnsi="Times New Roman"/>
          <w:color w:val="000000"/>
          <w:sz w:val="28"/>
          <w:szCs w:val="28"/>
        </w:rPr>
        <w:t xml:space="preserve">Классно-обобщающий контроль. </w:t>
      </w:r>
    </w:p>
    <w:p w:rsidR="002A158E" w:rsidRPr="004F6485" w:rsidRDefault="002A158E" w:rsidP="006122C8">
      <w:pPr>
        <w:numPr>
          <w:ilvl w:val="0"/>
          <w:numId w:val="2"/>
        </w:numPr>
        <w:spacing w:before="100" w:beforeAutospacing="1" w:after="100" w:afterAutospacing="1"/>
        <w:contextualSpacing/>
        <w:jc w:val="both"/>
        <w:rPr>
          <w:rFonts w:ascii="Times New Roman" w:hAnsi="Times New Roman"/>
          <w:color w:val="000000"/>
          <w:sz w:val="28"/>
          <w:szCs w:val="28"/>
        </w:rPr>
      </w:pPr>
      <w:r w:rsidRPr="004F6485">
        <w:rPr>
          <w:rFonts w:ascii="Times New Roman" w:hAnsi="Times New Roman"/>
          <w:color w:val="000000"/>
          <w:sz w:val="28"/>
          <w:szCs w:val="28"/>
        </w:rPr>
        <w:t>Персональный, фронтальный, административный, текущий и т. д.</w:t>
      </w:r>
    </w:p>
    <w:p w:rsidR="002A158E" w:rsidRPr="004F6485" w:rsidRDefault="002A158E" w:rsidP="00756248">
      <w:pPr>
        <w:spacing w:before="100" w:beforeAutospacing="1" w:after="100" w:afterAutospacing="1"/>
        <w:ind w:firstLine="360"/>
        <w:contextualSpacing/>
        <w:jc w:val="both"/>
        <w:rPr>
          <w:rFonts w:ascii="Times New Roman" w:hAnsi="Times New Roman"/>
          <w:color w:val="000000"/>
          <w:sz w:val="28"/>
          <w:szCs w:val="28"/>
        </w:rPr>
      </w:pPr>
      <w:r w:rsidRPr="004F6485">
        <w:rPr>
          <w:rFonts w:ascii="Times New Roman" w:hAnsi="Times New Roman"/>
          <w:color w:val="000000"/>
          <w:sz w:val="28"/>
          <w:szCs w:val="28"/>
        </w:rPr>
        <w:t>Основные направления контроля и тематики посещения уроков выбраны,  исходя  из слабых сторон УВП, и направлены  на  улучшение  качества  преподавания, структуру уроков  и отбор необходимых форм и методов, применяемых  учителями на уроке</w:t>
      </w:r>
      <w:r w:rsidR="00E0130D">
        <w:rPr>
          <w:rFonts w:ascii="Times New Roman" w:hAnsi="Times New Roman"/>
          <w:color w:val="000000"/>
          <w:sz w:val="28"/>
          <w:szCs w:val="28"/>
        </w:rPr>
        <w:t xml:space="preserve">. </w:t>
      </w:r>
      <w:r w:rsidRPr="004F6485">
        <w:rPr>
          <w:rFonts w:ascii="Times New Roman" w:hAnsi="Times New Roman"/>
          <w:color w:val="000000"/>
          <w:sz w:val="28"/>
          <w:szCs w:val="28"/>
        </w:rPr>
        <w:t xml:space="preserve">Новым направлением методической деятельности педагогов можно считать создание компьютерных презентаций, </w:t>
      </w:r>
      <w:r w:rsidRPr="004F6485">
        <w:rPr>
          <w:rFonts w:ascii="Times New Roman" w:hAnsi="Times New Roman"/>
          <w:color w:val="000000"/>
          <w:sz w:val="28"/>
          <w:szCs w:val="28"/>
        </w:rPr>
        <w:lastRenderedPageBreak/>
        <w:t xml:space="preserve">способствующих улучшению  восприятию материала, расширению кругозора учащихся, развитию их интеллекта. </w:t>
      </w:r>
    </w:p>
    <w:p w:rsidR="002A158E" w:rsidRPr="004F6485" w:rsidRDefault="002A158E" w:rsidP="00F23D5A">
      <w:pPr>
        <w:spacing w:before="100" w:beforeAutospacing="1" w:after="100" w:afterAutospacing="1"/>
        <w:ind w:firstLine="360"/>
        <w:contextualSpacing/>
        <w:jc w:val="both"/>
        <w:rPr>
          <w:rFonts w:ascii="Times New Roman" w:hAnsi="Times New Roman"/>
          <w:color w:val="000000"/>
          <w:sz w:val="28"/>
          <w:szCs w:val="28"/>
        </w:rPr>
      </w:pPr>
      <w:r w:rsidRPr="004F6485">
        <w:rPr>
          <w:rFonts w:ascii="Times New Roman" w:hAnsi="Times New Roman"/>
          <w:color w:val="000000"/>
          <w:sz w:val="28"/>
          <w:szCs w:val="28"/>
        </w:rPr>
        <w:t xml:space="preserve">План внутришкольного контроля корректировался на основе мониторингов. Осуществление контроля сопровождалось соблюдением его основных принципов: научности, гласности, объективности, цикличности, плановости. Итоги контроля отражены в протоколах совещаний при директоре, заседаниях  методического совета, в приказах директора, в справках. </w:t>
      </w:r>
    </w:p>
    <w:p w:rsidR="002A158E" w:rsidRPr="004F6485" w:rsidRDefault="002A158E" w:rsidP="004F6485">
      <w:pPr>
        <w:spacing w:before="100" w:beforeAutospacing="1" w:after="100" w:afterAutospacing="1"/>
        <w:ind w:firstLine="708"/>
        <w:contextualSpacing/>
        <w:jc w:val="both"/>
        <w:rPr>
          <w:rFonts w:ascii="Times New Roman" w:hAnsi="Times New Roman"/>
          <w:color w:val="000000"/>
          <w:sz w:val="28"/>
          <w:szCs w:val="28"/>
        </w:rPr>
      </w:pPr>
      <w:r w:rsidRPr="004F6485">
        <w:rPr>
          <w:rFonts w:ascii="Times New Roman" w:hAnsi="Times New Roman"/>
          <w:color w:val="000000"/>
          <w:sz w:val="28"/>
          <w:szCs w:val="28"/>
        </w:rPr>
        <w:t xml:space="preserve">В течение учебного года проводился мониторинг уровня   сформированности </w:t>
      </w:r>
      <w:r w:rsidR="004F6485">
        <w:rPr>
          <w:rFonts w:ascii="Times New Roman" w:hAnsi="Times New Roman"/>
          <w:color w:val="000000"/>
          <w:sz w:val="28"/>
          <w:szCs w:val="28"/>
        </w:rPr>
        <w:t xml:space="preserve"> </w:t>
      </w:r>
      <w:r w:rsidRPr="004F6485">
        <w:rPr>
          <w:rFonts w:ascii="Times New Roman" w:hAnsi="Times New Roman"/>
          <w:color w:val="000000"/>
          <w:sz w:val="28"/>
          <w:szCs w:val="28"/>
        </w:rPr>
        <w:t xml:space="preserve">обязательных результатов </w:t>
      </w:r>
      <w:proofErr w:type="gramStart"/>
      <w:r w:rsidRPr="004F6485">
        <w:rPr>
          <w:rFonts w:ascii="Times New Roman" w:hAnsi="Times New Roman"/>
          <w:color w:val="000000"/>
          <w:sz w:val="28"/>
          <w:szCs w:val="28"/>
        </w:rPr>
        <w:t>обучения по  предметам</w:t>
      </w:r>
      <w:proofErr w:type="gramEnd"/>
      <w:r w:rsidRPr="004F6485">
        <w:rPr>
          <w:rFonts w:ascii="Times New Roman" w:hAnsi="Times New Roman"/>
          <w:color w:val="000000"/>
          <w:sz w:val="28"/>
          <w:szCs w:val="28"/>
        </w:rPr>
        <w:t xml:space="preserve">  в виде </w:t>
      </w:r>
    </w:p>
    <w:p w:rsidR="002A158E" w:rsidRPr="004F6485" w:rsidRDefault="002A158E" w:rsidP="00F23D5A">
      <w:pPr>
        <w:spacing w:before="100" w:beforeAutospacing="1" w:after="100" w:afterAutospacing="1"/>
        <w:contextualSpacing/>
        <w:jc w:val="both"/>
        <w:rPr>
          <w:rFonts w:ascii="Times New Roman" w:hAnsi="Times New Roman"/>
          <w:color w:val="000000"/>
          <w:sz w:val="28"/>
          <w:szCs w:val="28"/>
        </w:rPr>
      </w:pPr>
      <w:r w:rsidRPr="004F6485">
        <w:rPr>
          <w:rFonts w:ascii="Times New Roman" w:hAnsi="Times New Roman"/>
          <w:color w:val="000000"/>
          <w:sz w:val="28"/>
          <w:szCs w:val="28"/>
        </w:rPr>
        <w:t>административных контрольных работ.  Работы анализировались, обсуждались на заседаниях МО, совещаниях при директоре.</w:t>
      </w:r>
    </w:p>
    <w:p w:rsidR="002A158E" w:rsidRPr="004F6485" w:rsidRDefault="002A158E" w:rsidP="008F1BF6">
      <w:pPr>
        <w:spacing w:before="100" w:beforeAutospacing="1" w:after="100" w:afterAutospacing="1"/>
        <w:ind w:firstLine="708"/>
        <w:contextualSpacing/>
        <w:jc w:val="both"/>
        <w:rPr>
          <w:rFonts w:ascii="Times New Roman" w:hAnsi="Times New Roman"/>
          <w:color w:val="000000"/>
          <w:sz w:val="28"/>
          <w:szCs w:val="28"/>
        </w:rPr>
      </w:pPr>
      <w:proofErr w:type="gramStart"/>
      <w:r w:rsidRPr="004F6485">
        <w:rPr>
          <w:rFonts w:ascii="Times New Roman" w:hAnsi="Times New Roman"/>
          <w:color w:val="000000"/>
          <w:sz w:val="28"/>
          <w:szCs w:val="28"/>
        </w:rPr>
        <w:t xml:space="preserve">Данная  система работы позволяет сделать вывод, что материал по всем предметам учебного плана усвоен  обучающимися 1- 11 классов на допустимом и оптимальном уровнях. </w:t>
      </w:r>
      <w:proofErr w:type="gramEnd"/>
    </w:p>
    <w:p w:rsidR="002A158E" w:rsidRPr="004F6485" w:rsidRDefault="002A158E" w:rsidP="00F23D5A">
      <w:pPr>
        <w:spacing w:before="100" w:beforeAutospacing="1" w:after="100" w:afterAutospacing="1"/>
        <w:contextualSpacing/>
        <w:jc w:val="both"/>
        <w:rPr>
          <w:rFonts w:ascii="Times New Roman" w:hAnsi="Times New Roman"/>
          <w:color w:val="000000"/>
          <w:sz w:val="28"/>
          <w:szCs w:val="28"/>
        </w:rPr>
      </w:pPr>
      <w:r w:rsidRPr="004F6485">
        <w:rPr>
          <w:rFonts w:ascii="Times New Roman" w:hAnsi="Times New Roman"/>
          <w:color w:val="000000"/>
          <w:sz w:val="28"/>
          <w:szCs w:val="28"/>
        </w:rPr>
        <w:t xml:space="preserve">В течение учебного года заместителем директора по УВР осуществлялся </w:t>
      </w:r>
      <w:proofErr w:type="gramStart"/>
      <w:r w:rsidRPr="004F6485">
        <w:rPr>
          <w:rFonts w:ascii="Times New Roman" w:hAnsi="Times New Roman"/>
          <w:color w:val="000000"/>
          <w:sz w:val="28"/>
          <w:szCs w:val="28"/>
        </w:rPr>
        <w:t>контроль за</w:t>
      </w:r>
      <w:proofErr w:type="gramEnd"/>
      <w:r w:rsidRPr="004F6485">
        <w:rPr>
          <w:rFonts w:ascii="Times New Roman" w:hAnsi="Times New Roman"/>
          <w:color w:val="000000"/>
          <w:sz w:val="28"/>
          <w:szCs w:val="28"/>
        </w:rPr>
        <w:t xml:space="preserve"> объемом выполнения учебных программ по всем предметам учебного плана.  Программы по всем  предметам учебного плана во всех  классах в 201</w:t>
      </w:r>
      <w:r w:rsidR="002B0B22" w:rsidRPr="004F6485">
        <w:rPr>
          <w:rFonts w:ascii="Times New Roman" w:hAnsi="Times New Roman"/>
          <w:color w:val="000000"/>
          <w:sz w:val="28"/>
          <w:szCs w:val="28"/>
        </w:rPr>
        <w:t>8</w:t>
      </w:r>
      <w:r w:rsidRPr="004F6485">
        <w:rPr>
          <w:rFonts w:ascii="Times New Roman" w:hAnsi="Times New Roman"/>
          <w:color w:val="000000"/>
          <w:sz w:val="28"/>
          <w:szCs w:val="28"/>
        </w:rPr>
        <w:t xml:space="preserve"> - 201</w:t>
      </w:r>
      <w:r w:rsidR="002B0B22" w:rsidRPr="004F6485">
        <w:rPr>
          <w:rFonts w:ascii="Times New Roman" w:hAnsi="Times New Roman"/>
          <w:color w:val="000000"/>
          <w:sz w:val="28"/>
          <w:szCs w:val="28"/>
        </w:rPr>
        <w:t>9</w:t>
      </w:r>
      <w:r w:rsidRPr="004F6485">
        <w:rPr>
          <w:rFonts w:ascii="Times New Roman" w:hAnsi="Times New Roman"/>
          <w:color w:val="000000"/>
          <w:sz w:val="28"/>
          <w:szCs w:val="28"/>
        </w:rPr>
        <w:t xml:space="preserve"> учебном году выполнены в полном объеме.  Для дальнейшего совершенствования   ВШК, обеспечения  полного,  объективного и качественного  контроля  необходимо  в новом учебном  году  работать </w:t>
      </w:r>
      <w:proofErr w:type="gramStart"/>
      <w:r w:rsidRPr="004F6485">
        <w:rPr>
          <w:rFonts w:ascii="Times New Roman" w:hAnsi="Times New Roman"/>
          <w:color w:val="000000"/>
          <w:sz w:val="28"/>
          <w:szCs w:val="28"/>
        </w:rPr>
        <w:t>над</w:t>
      </w:r>
      <w:proofErr w:type="gramEnd"/>
      <w:r w:rsidRPr="004F6485">
        <w:rPr>
          <w:rFonts w:ascii="Times New Roman" w:hAnsi="Times New Roman"/>
          <w:color w:val="000000"/>
          <w:sz w:val="28"/>
          <w:szCs w:val="28"/>
        </w:rPr>
        <w:t>:</w:t>
      </w:r>
    </w:p>
    <w:p w:rsidR="002A158E" w:rsidRPr="00493853" w:rsidRDefault="002A158E" w:rsidP="00F23D5A">
      <w:pPr>
        <w:spacing w:before="100" w:beforeAutospacing="1" w:after="100" w:afterAutospacing="1"/>
        <w:contextualSpacing/>
        <w:jc w:val="both"/>
        <w:rPr>
          <w:rFonts w:ascii="Times New Roman" w:hAnsi="Times New Roman"/>
          <w:color w:val="000000"/>
          <w:sz w:val="28"/>
          <w:szCs w:val="28"/>
        </w:rPr>
      </w:pPr>
      <w:r w:rsidRPr="00493853">
        <w:rPr>
          <w:rFonts w:ascii="Times New Roman" w:hAnsi="Times New Roman"/>
          <w:color w:val="000000"/>
          <w:sz w:val="28"/>
          <w:szCs w:val="28"/>
        </w:rPr>
        <w:t>1.</w:t>
      </w:r>
      <w:r w:rsidR="00E0130D" w:rsidRPr="00493853">
        <w:rPr>
          <w:rFonts w:ascii="Times New Roman" w:hAnsi="Times New Roman"/>
          <w:color w:val="000000"/>
          <w:sz w:val="28"/>
          <w:szCs w:val="28"/>
        </w:rPr>
        <w:t xml:space="preserve"> Продолжить работу над выполнением ГОСО.</w:t>
      </w:r>
    </w:p>
    <w:p w:rsidR="002A158E" w:rsidRPr="00493853" w:rsidRDefault="002A158E" w:rsidP="00F23D5A">
      <w:pPr>
        <w:spacing w:before="100" w:beforeAutospacing="1" w:after="100" w:afterAutospacing="1"/>
        <w:contextualSpacing/>
        <w:jc w:val="both"/>
        <w:rPr>
          <w:rFonts w:ascii="Times New Roman" w:hAnsi="Times New Roman"/>
          <w:color w:val="000000"/>
          <w:sz w:val="28"/>
          <w:szCs w:val="28"/>
        </w:rPr>
      </w:pPr>
      <w:r w:rsidRPr="00493853">
        <w:rPr>
          <w:rFonts w:ascii="Times New Roman" w:hAnsi="Times New Roman"/>
          <w:color w:val="000000"/>
          <w:sz w:val="28"/>
          <w:szCs w:val="28"/>
        </w:rPr>
        <w:t>2.</w:t>
      </w:r>
      <w:r w:rsidR="00E0130D" w:rsidRPr="00493853">
        <w:rPr>
          <w:rFonts w:ascii="Times New Roman" w:hAnsi="Times New Roman"/>
          <w:color w:val="000000"/>
          <w:sz w:val="28"/>
          <w:szCs w:val="28"/>
        </w:rPr>
        <w:t xml:space="preserve"> Взять на особый  контроль предметы, по которым прошел ВОУД</w:t>
      </w:r>
    </w:p>
    <w:p w:rsidR="00493853" w:rsidRPr="00493853" w:rsidRDefault="00E0130D" w:rsidP="00E0130D">
      <w:pPr>
        <w:spacing w:before="100" w:beforeAutospacing="1" w:after="100" w:afterAutospacing="1"/>
        <w:contextualSpacing/>
        <w:jc w:val="both"/>
        <w:rPr>
          <w:rFonts w:ascii="Times New Roman" w:hAnsi="Times New Roman"/>
          <w:color w:val="000000"/>
          <w:sz w:val="28"/>
          <w:szCs w:val="28"/>
        </w:rPr>
      </w:pPr>
      <w:r w:rsidRPr="00493853">
        <w:rPr>
          <w:rFonts w:ascii="Times New Roman" w:hAnsi="Times New Roman"/>
          <w:color w:val="000000"/>
          <w:sz w:val="28"/>
          <w:szCs w:val="28"/>
        </w:rPr>
        <w:t>3.</w:t>
      </w:r>
      <w:r w:rsidR="00493853" w:rsidRPr="00493853">
        <w:rPr>
          <w:rFonts w:ascii="Times New Roman" w:hAnsi="Times New Roman"/>
          <w:color w:val="000000"/>
          <w:sz w:val="28"/>
          <w:szCs w:val="28"/>
        </w:rPr>
        <w:t xml:space="preserve">Усилить  </w:t>
      </w:r>
      <w:proofErr w:type="gramStart"/>
      <w:r w:rsidR="00493853" w:rsidRPr="00493853">
        <w:rPr>
          <w:rFonts w:ascii="Times New Roman" w:hAnsi="Times New Roman"/>
          <w:color w:val="000000"/>
          <w:sz w:val="28"/>
          <w:szCs w:val="28"/>
        </w:rPr>
        <w:t>контроль за</w:t>
      </w:r>
      <w:proofErr w:type="gramEnd"/>
      <w:r w:rsidR="00493853" w:rsidRPr="00493853">
        <w:rPr>
          <w:rFonts w:ascii="Times New Roman" w:hAnsi="Times New Roman"/>
          <w:color w:val="000000"/>
          <w:sz w:val="28"/>
          <w:szCs w:val="28"/>
        </w:rPr>
        <w:t xml:space="preserve"> качеством преподавания предметов  в экспериментальных классах.</w:t>
      </w:r>
    </w:p>
    <w:p w:rsidR="002A158E" w:rsidRPr="008F7D00" w:rsidRDefault="002A158E" w:rsidP="00B64212">
      <w:pPr>
        <w:tabs>
          <w:tab w:val="left" w:pos="1713"/>
        </w:tabs>
        <w:spacing w:before="100" w:beforeAutospacing="1" w:after="100" w:afterAutospacing="1"/>
        <w:contextualSpacing/>
        <w:jc w:val="both"/>
        <w:rPr>
          <w:rFonts w:ascii="Times New Roman" w:hAnsi="Times New Roman"/>
          <w:b/>
          <w:color w:val="000000"/>
          <w:sz w:val="28"/>
          <w:szCs w:val="24"/>
        </w:rPr>
      </w:pPr>
      <w:r w:rsidRPr="002B0B22">
        <w:rPr>
          <w:rFonts w:ascii="Times New Roman" w:hAnsi="Times New Roman"/>
          <w:b/>
          <w:color w:val="000000"/>
          <w:sz w:val="28"/>
          <w:szCs w:val="24"/>
        </w:rPr>
        <w:t xml:space="preserve">                               </w:t>
      </w:r>
    </w:p>
    <w:p w:rsidR="008F7D00" w:rsidRPr="008F7D00" w:rsidRDefault="008F7D00" w:rsidP="008F7D00">
      <w:pPr>
        <w:tabs>
          <w:tab w:val="left" w:pos="1713"/>
        </w:tabs>
        <w:spacing w:before="100" w:beforeAutospacing="1" w:after="100" w:afterAutospacing="1"/>
        <w:contextualSpacing/>
        <w:rPr>
          <w:rFonts w:ascii="Times New Roman" w:hAnsi="Times New Roman"/>
          <w:b/>
          <w:color w:val="000000"/>
          <w:sz w:val="28"/>
          <w:szCs w:val="24"/>
        </w:rPr>
      </w:pPr>
      <w:r>
        <w:rPr>
          <w:rFonts w:ascii="Times New Roman" w:hAnsi="Times New Roman"/>
          <w:b/>
          <w:color w:val="000000"/>
          <w:sz w:val="28"/>
          <w:szCs w:val="24"/>
        </w:rPr>
        <w:t xml:space="preserve"> </w:t>
      </w:r>
      <w:r w:rsidRPr="00456ACE">
        <w:rPr>
          <w:rFonts w:ascii="Times New Roman" w:hAnsi="Times New Roman"/>
          <w:b/>
          <w:color w:val="000000"/>
          <w:sz w:val="28"/>
          <w:szCs w:val="24"/>
        </w:rPr>
        <w:t>Воспитательная работа</w:t>
      </w:r>
    </w:p>
    <w:p w:rsidR="008F7D00" w:rsidRDefault="008F7D00" w:rsidP="008F7D00">
      <w:pPr>
        <w:autoSpaceDE w:val="0"/>
        <w:autoSpaceDN w:val="0"/>
        <w:adjustRightInd w:val="0"/>
        <w:ind w:firstLine="708"/>
        <w:jc w:val="both"/>
        <w:rPr>
          <w:rFonts w:ascii="Times New Roman" w:hAnsi="Times New Roman"/>
          <w:sz w:val="28"/>
          <w:szCs w:val="28"/>
        </w:rPr>
      </w:pPr>
      <w:r>
        <w:rPr>
          <w:rFonts w:ascii="Times New Roman" w:hAnsi="Times New Roman"/>
          <w:sz w:val="28"/>
          <w:szCs w:val="28"/>
        </w:rPr>
        <w:t>Стратегической целью воспитательной работы школы стоит  задача воспитания социально активных членов общества с высоким уровнем развития национального самосознания и патриотизма, обладающих чувством</w:t>
      </w:r>
    </w:p>
    <w:p w:rsidR="008F7D00" w:rsidRDefault="008F7D00" w:rsidP="008F7D00">
      <w:pPr>
        <w:autoSpaceDE w:val="0"/>
        <w:autoSpaceDN w:val="0"/>
        <w:adjustRightInd w:val="0"/>
        <w:jc w:val="both"/>
        <w:rPr>
          <w:rFonts w:ascii="Times New Roman" w:hAnsi="Times New Roman"/>
          <w:sz w:val="28"/>
          <w:szCs w:val="28"/>
        </w:rPr>
      </w:pPr>
      <w:r>
        <w:rPr>
          <w:rFonts w:ascii="Times New Roman" w:hAnsi="Times New Roman"/>
          <w:sz w:val="28"/>
          <w:szCs w:val="28"/>
        </w:rPr>
        <w:t>гражданской и правовой ответственности.</w:t>
      </w:r>
    </w:p>
    <w:p w:rsidR="008F7D00" w:rsidRDefault="008F7D00" w:rsidP="008F7D00">
      <w:pPr>
        <w:autoSpaceDE w:val="0"/>
        <w:autoSpaceDN w:val="0"/>
        <w:adjustRightInd w:val="0"/>
        <w:ind w:firstLine="708"/>
        <w:jc w:val="both"/>
        <w:rPr>
          <w:rFonts w:ascii="Times New Roman" w:hAnsi="Times New Roman"/>
          <w:sz w:val="28"/>
          <w:szCs w:val="28"/>
        </w:rPr>
      </w:pPr>
      <w:r>
        <w:rPr>
          <w:rFonts w:ascii="Times New Roman" w:hAnsi="Times New Roman"/>
          <w:sz w:val="28"/>
          <w:szCs w:val="28"/>
        </w:rPr>
        <w:t>В своей воспитательной работе школа руководствуется следующими законодательными и нормативно- правовыми актами:</w:t>
      </w:r>
    </w:p>
    <w:p w:rsidR="008F7D00" w:rsidRDefault="008F7D00" w:rsidP="008F7D00">
      <w:pPr>
        <w:autoSpaceDE w:val="0"/>
        <w:autoSpaceDN w:val="0"/>
        <w:adjustRightInd w:val="0"/>
        <w:jc w:val="both"/>
        <w:rPr>
          <w:rFonts w:ascii="Times New Roman" w:hAnsi="Times New Roman"/>
          <w:sz w:val="28"/>
          <w:szCs w:val="28"/>
        </w:rPr>
      </w:pPr>
      <w:r>
        <w:rPr>
          <w:rFonts w:ascii="Times New Roman" w:hAnsi="Times New Roman"/>
          <w:sz w:val="28"/>
          <w:szCs w:val="28"/>
        </w:rPr>
        <w:t>– Конституция Республики Казахстан;</w:t>
      </w:r>
    </w:p>
    <w:p w:rsidR="008F7D00" w:rsidRDefault="008F7D00" w:rsidP="008F7D00">
      <w:pPr>
        <w:autoSpaceDE w:val="0"/>
        <w:autoSpaceDN w:val="0"/>
        <w:adjustRightInd w:val="0"/>
        <w:jc w:val="both"/>
        <w:rPr>
          <w:rFonts w:ascii="Times New Roman" w:hAnsi="Times New Roman"/>
          <w:sz w:val="28"/>
          <w:szCs w:val="28"/>
        </w:rPr>
      </w:pPr>
      <w:r>
        <w:rPr>
          <w:rFonts w:ascii="Times New Roman" w:hAnsi="Times New Roman"/>
          <w:sz w:val="28"/>
          <w:szCs w:val="28"/>
        </w:rPr>
        <w:t>– Закон Республики Казахстан «Об образовании»;</w:t>
      </w:r>
    </w:p>
    <w:p w:rsidR="008F7D00" w:rsidRDefault="008F7D00" w:rsidP="008F7D00">
      <w:pPr>
        <w:autoSpaceDE w:val="0"/>
        <w:autoSpaceDN w:val="0"/>
        <w:adjustRightInd w:val="0"/>
        <w:jc w:val="both"/>
        <w:rPr>
          <w:rFonts w:ascii="Times New Roman" w:hAnsi="Times New Roman"/>
          <w:sz w:val="28"/>
          <w:szCs w:val="28"/>
        </w:rPr>
      </w:pPr>
      <w:r>
        <w:rPr>
          <w:rFonts w:ascii="Times New Roman" w:hAnsi="Times New Roman"/>
          <w:sz w:val="28"/>
          <w:szCs w:val="28"/>
        </w:rPr>
        <w:t>– Закон Республики Казахстан «О правах ребенка»;</w:t>
      </w:r>
    </w:p>
    <w:p w:rsidR="008F7D00" w:rsidRDefault="008F7D00" w:rsidP="008F7D00">
      <w:pPr>
        <w:autoSpaceDE w:val="0"/>
        <w:autoSpaceDN w:val="0"/>
        <w:adjustRightInd w:val="0"/>
        <w:jc w:val="both"/>
        <w:rPr>
          <w:rFonts w:ascii="Times New Roman" w:hAnsi="Times New Roman"/>
          <w:sz w:val="28"/>
          <w:szCs w:val="28"/>
        </w:rPr>
      </w:pPr>
      <w:r>
        <w:rPr>
          <w:rFonts w:ascii="Times New Roman" w:hAnsi="Times New Roman"/>
          <w:sz w:val="28"/>
          <w:szCs w:val="28"/>
        </w:rPr>
        <w:t>– Концептуальные основы воспитания, утвержденные приказом</w:t>
      </w:r>
    </w:p>
    <w:p w:rsidR="008F7D00" w:rsidRDefault="008F7D00" w:rsidP="008F7D00">
      <w:pPr>
        <w:autoSpaceDE w:val="0"/>
        <w:autoSpaceDN w:val="0"/>
        <w:adjustRightInd w:val="0"/>
        <w:jc w:val="both"/>
        <w:rPr>
          <w:rFonts w:ascii="Times New Roman" w:hAnsi="Times New Roman"/>
          <w:sz w:val="28"/>
          <w:szCs w:val="28"/>
        </w:rPr>
      </w:pPr>
      <w:r>
        <w:rPr>
          <w:rFonts w:ascii="Times New Roman" w:hAnsi="Times New Roman"/>
          <w:sz w:val="28"/>
          <w:szCs w:val="28"/>
        </w:rPr>
        <w:t>Министра образования и науки Республики Казахстан от 22 апреля 2015 года</w:t>
      </w:r>
    </w:p>
    <w:p w:rsidR="008F7D00" w:rsidRDefault="008F7D00" w:rsidP="008F7D00">
      <w:pPr>
        <w:autoSpaceDE w:val="0"/>
        <w:autoSpaceDN w:val="0"/>
        <w:adjustRightInd w:val="0"/>
        <w:jc w:val="both"/>
        <w:rPr>
          <w:rFonts w:ascii="Times New Roman" w:hAnsi="Times New Roman"/>
          <w:sz w:val="28"/>
          <w:szCs w:val="28"/>
        </w:rPr>
      </w:pPr>
      <w:r>
        <w:rPr>
          <w:rFonts w:ascii="Times New Roman" w:hAnsi="Times New Roman"/>
          <w:sz w:val="28"/>
          <w:szCs w:val="28"/>
        </w:rPr>
        <w:t>№ 227.</w:t>
      </w:r>
    </w:p>
    <w:p w:rsidR="008F7D00" w:rsidRDefault="008F7D00" w:rsidP="008F7D00">
      <w:pPr>
        <w:autoSpaceDE w:val="0"/>
        <w:autoSpaceDN w:val="0"/>
        <w:adjustRightInd w:val="0"/>
        <w:ind w:firstLine="708"/>
        <w:jc w:val="both"/>
        <w:rPr>
          <w:rFonts w:ascii="Times New Roman" w:hAnsi="Times New Roman"/>
          <w:color w:val="000000"/>
          <w:sz w:val="28"/>
          <w:szCs w:val="28"/>
        </w:rPr>
      </w:pPr>
      <w:r>
        <w:rPr>
          <w:rFonts w:ascii="Times New Roman" w:hAnsi="Times New Roman"/>
          <w:sz w:val="28"/>
          <w:szCs w:val="28"/>
        </w:rPr>
        <w:t>Особенность воспитательной работы в школе в 2018-2019  учебном году обусловлена  необходимостью ее реализации в соответствии с общенациональной идеей и патриотическим Актом «Мәңгілік</w:t>
      </w:r>
      <w:proofErr w:type="gramStart"/>
      <w:r>
        <w:rPr>
          <w:rFonts w:ascii="Times New Roman" w:hAnsi="Times New Roman"/>
          <w:sz w:val="28"/>
          <w:szCs w:val="28"/>
        </w:rPr>
        <w:t xml:space="preserve"> Е</w:t>
      </w:r>
      <w:proofErr w:type="gramEnd"/>
      <w:r>
        <w:rPr>
          <w:rFonts w:ascii="Times New Roman" w:hAnsi="Times New Roman"/>
          <w:sz w:val="28"/>
          <w:szCs w:val="28"/>
        </w:rPr>
        <w:t xml:space="preserve">л», концептуальными подходами к духовному обновлению общества, содержащимися в статье Главы </w:t>
      </w:r>
      <w:r>
        <w:rPr>
          <w:rFonts w:ascii="Times New Roman" w:hAnsi="Times New Roman"/>
          <w:color w:val="000000"/>
          <w:sz w:val="28"/>
          <w:szCs w:val="28"/>
        </w:rPr>
        <w:t>государства Н.А. Назарбаева «Взгляд в будущее: модернизация общественного сознания», а также  программы «</w:t>
      </w:r>
      <w:proofErr w:type="spellStart"/>
      <w:r>
        <w:rPr>
          <w:rFonts w:ascii="Times New Roman" w:hAnsi="Times New Roman"/>
          <w:color w:val="000000"/>
          <w:sz w:val="28"/>
          <w:szCs w:val="28"/>
        </w:rPr>
        <w:t>Рухани</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Жангыру</w:t>
      </w:r>
      <w:proofErr w:type="spellEnd"/>
      <w:r>
        <w:rPr>
          <w:rFonts w:ascii="Times New Roman" w:hAnsi="Times New Roman"/>
          <w:color w:val="000000"/>
          <w:sz w:val="28"/>
          <w:szCs w:val="28"/>
        </w:rPr>
        <w:t>».</w:t>
      </w:r>
    </w:p>
    <w:p w:rsidR="008F7D00" w:rsidRDefault="008F7D00" w:rsidP="008F7D00">
      <w:pPr>
        <w:ind w:firstLine="708"/>
        <w:jc w:val="both"/>
        <w:rPr>
          <w:rFonts w:ascii="Times New Roman" w:hAnsi="Times New Roman"/>
          <w:sz w:val="28"/>
          <w:szCs w:val="28"/>
        </w:rPr>
      </w:pPr>
      <w:r>
        <w:rPr>
          <w:rFonts w:ascii="Times New Roman" w:hAnsi="Times New Roman"/>
          <w:sz w:val="28"/>
          <w:szCs w:val="28"/>
        </w:rPr>
        <w:lastRenderedPageBreak/>
        <w:t>В плане воспитательной работы на 2018-2019 учебный год отражены следующие задачи:</w:t>
      </w:r>
    </w:p>
    <w:p w:rsidR="008F7D00" w:rsidRDefault="008F7D00" w:rsidP="008F7D00">
      <w:pPr>
        <w:jc w:val="both"/>
        <w:rPr>
          <w:rFonts w:ascii="Times New Roman" w:hAnsi="Times New Roman"/>
          <w:sz w:val="28"/>
          <w:szCs w:val="28"/>
        </w:rPr>
      </w:pPr>
      <w:r>
        <w:rPr>
          <w:rFonts w:ascii="Times New Roman" w:hAnsi="Times New Roman"/>
          <w:sz w:val="28"/>
          <w:szCs w:val="28"/>
        </w:rPr>
        <w:t>-    Развивать познавательный интерес, повышение интеллектуального уровня учащихся посредством внедрения педагогических технологий, а также разнообразных форм внеурочной деятельности;</w:t>
      </w:r>
    </w:p>
    <w:p w:rsidR="008F7D00" w:rsidRDefault="008F7D00" w:rsidP="008F7D00">
      <w:pPr>
        <w:jc w:val="both"/>
        <w:rPr>
          <w:rFonts w:ascii="Times New Roman" w:hAnsi="Times New Roman"/>
          <w:sz w:val="28"/>
          <w:szCs w:val="28"/>
        </w:rPr>
      </w:pPr>
      <w:r>
        <w:rPr>
          <w:rFonts w:ascii="Times New Roman" w:hAnsi="Times New Roman"/>
          <w:sz w:val="28"/>
          <w:szCs w:val="28"/>
        </w:rPr>
        <w:t>- создать условия для художественно-эстетического развития, для творческой самореализации учащихся;</w:t>
      </w:r>
    </w:p>
    <w:p w:rsidR="008F7D00" w:rsidRDefault="008F7D00" w:rsidP="008F7D00">
      <w:pPr>
        <w:jc w:val="both"/>
        <w:rPr>
          <w:rFonts w:ascii="Times New Roman" w:hAnsi="Times New Roman"/>
          <w:sz w:val="28"/>
          <w:szCs w:val="28"/>
        </w:rPr>
      </w:pPr>
      <w:r>
        <w:rPr>
          <w:rFonts w:ascii="Times New Roman" w:hAnsi="Times New Roman"/>
          <w:sz w:val="28"/>
          <w:szCs w:val="28"/>
        </w:rPr>
        <w:t>-  повысить эффективность работы по патриотическому  и нравственно-духовному воспитанию;</w:t>
      </w:r>
    </w:p>
    <w:p w:rsidR="008F7D00" w:rsidRDefault="008F7D00" w:rsidP="008F7D00">
      <w:pPr>
        <w:jc w:val="both"/>
        <w:rPr>
          <w:rFonts w:ascii="Times New Roman" w:hAnsi="Times New Roman"/>
          <w:sz w:val="28"/>
          <w:szCs w:val="28"/>
        </w:rPr>
      </w:pPr>
      <w:r>
        <w:rPr>
          <w:rFonts w:ascii="Times New Roman" w:hAnsi="Times New Roman"/>
          <w:sz w:val="28"/>
          <w:szCs w:val="28"/>
        </w:rPr>
        <w:t>- продолжить работу по предупреждению правонарушений и безнадзорности среди несовершеннолетних;</w:t>
      </w:r>
    </w:p>
    <w:p w:rsidR="008F7D00" w:rsidRDefault="008F7D00" w:rsidP="008F7D00">
      <w:pPr>
        <w:jc w:val="both"/>
        <w:rPr>
          <w:rFonts w:ascii="Times New Roman" w:hAnsi="Times New Roman"/>
          <w:sz w:val="28"/>
          <w:szCs w:val="28"/>
        </w:rPr>
      </w:pPr>
      <w:r>
        <w:rPr>
          <w:rFonts w:ascii="Times New Roman" w:hAnsi="Times New Roman"/>
          <w:sz w:val="28"/>
          <w:szCs w:val="28"/>
        </w:rPr>
        <w:t>- продолжить работу по пропаганде здорового образа жизни;</w:t>
      </w:r>
    </w:p>
    <w:p w:rsidR="008F7D00" w:rsidRDefault="008F7D00" w:rsidP="008F7D00">
      <w:pPr>
        <w:jc w:val="both"/>
        <w:rPr>
          <w:rFonts w:ascii="Times New Roman" w:hAnsi="Times New Roman"/>
          <w:sz w:val="28"/>
          <w:szCs w:val="28"/>
        </w:rPr>
      </w:pPr>
      <w:r>
        <w:rPr>
          <w:rFonts w:ascii="Times New Roman" w:hAnsi="Times New Roman"/>
          <w:sz w:val="28"/>
          <w:szCs w:val="28"/>
        </w:rPr>
        <w:t>- активизировать деятельность методического объединения классных руководителей;</w:t>
      </w:r>
    </w:p>
    <w:p w:rsidR="008F7D00" w:rsidRDefault="008F7D00" w:rsidP="008F7D00">
      <w:pPr>
        <w:jc w:val="both"/>
        <w:rPr>
          <w:rFonts w:ascii="Times New Roman" w:hAnsi="Times New Roman"/>
          <w:sz w:val="28"/>
          <w:szCs w:val="28"/>
        </w:rPr>
      </w:pPr>
      <w:r>
        <w:rPr>
          <w:rFonts w:ascii="Times New Roman" w:hAnsi="Times New Roman"/>
          <w:sz w:val="28"/>
          <w:szCs w:val="28"/>
        </w:rPr>
        <w:t>-   продолжать развивать систему работы с родителями и общественностью;</w:t>
      </w:r>
    </w:p>
    <w:p w:rsidR="008F7D00" w:rsidRDefault="008F7D00" w:rsidP="008F7D00">
      <w:pPr>
        <w:jc w:val="both"/>
        <w:rPr>
          <w:rFonts w:ascii="Times New Roman" w:hAnsi="Times New Roman"/>
          <w:sz w:val="28"/>
          <w:szCs w:val="28"/>
        </w:rPr>
      </w:pPr>
      <w:r>
        <w:rPr>
          <w:rFonts w:ascii="Times New Roman" w:hAnsi="Times New Roman"/>
          <w:sz w:val="28"/>
          <w:szCs w:val="28"/>
        </w:rPr>
        <w:t>- развивать единую систему школьного и классного ученического самоуправления;</w:t>
      </w:r>
    </w:p>
    <w:p w:rsidR="008F7D00" w:rsidRDefault="008F7D00" w:rsidP="008F7D00">
      <w:pPr>
        <w:jc w:val="both"/>
        <w:rPr>
          <w:rFonts w:ascii="Times New Roman" w:hAnsi="Times New Roman"/>
          <w:sz w:val="28"/>
          <w:szCs w:val="28"/>
        </w:rPr>
      </w:pPr>
      <w:r>
        <w:rPr>
          <w:rFonts w:ascii="Times New Roman" w:hAnsi="Times New Roman"/>
          <w:sz w:val="28"/>
          <w:szCs w:val="28"/>
        </w:rPr>
        <w:t>- развивать  внеурочную деятельность учащихся, направленную на формирование нравственной культуры, их гражданской позиции, расширение кругозора;</w:t>
      </w:r>
    </w:p>
    <w:p w:rsidR="008F7D00" w:rsidRDefault="008F7D00" w:rsidP="008F7D00">
      <w:pPr>
        <w:jc w:val="both"/>
        <w:rPr>
          <w:rFonts w:ascii="Times New Roman" w:hAnsi="Times New Roman"/>
          <w:sz w:val="28"/>
          <w:szCs w:val="28"/>
        </w:rPr>
      </w:pPr>
      <w:r>
        <w:rPr>
          <w:rFonts w:ascii="Times New Roman" w:hAnsi="Times New Roman"/>
          <w:sz w:val="28"/>
          <w:szCs w:val="28"/>
        </w:rPr>
        <w:t>- активизировать участие детей в конкурсах, фестивалях разного уровня.  </w:t>
      </w:r>
    </w:p>
    <w:p w:rsidR="008F7D00" w:rsidRDefault="008F7D00" w:rsidP="008F7D00">
      <w:pPr>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Воспитательная работа школы охватывает весь педагогический процесс, интегрируя учебные знания, занятия в организациях дополнительного образования, внеклассные и внешкольные мероприятия.</w:t>
      </w:r>
    </w:p>
    <w:p w:rsidR="008F7D00" w:rsidRDefault="008F7D00" w:rsidP="008F7D00">
      <w:pPr>
        <w:shd w:val="clear" w:color="auto" w:fill="FFFFFF"/>
        <w:ind w:firstLine="709"/>
        <w:rPr>
          <w:rFonts w:ascii="Times New Roman" w:hAnsi="Times New Roman"/>
          <w:b/>
          <w:color w:val="000000" w:themeColor="text1"/>
          <w:sz w:val="28"/>
          <w:szCs w:val="28"/>
        </w:rPr>
      </w:pPr>
      <w:r>
        <w:rPr>
          <w:rFonts w:ascii="Times New Roman" w:hAnsi="Times New Roman"/>
          <w:b/>
          <w:color w:val="000000" w:themeColor="text1"/>
          <w:sz w:val="28"/>
          <w:szCs w:val="28"/>
        </w:rPr>
        <w:t>Государственные символы</w:t>
      </w:r>
    </w:p>
    <w:p w:rsidR="008F7D00" w:rsidRDefault="008F7D00" w:rsidP="008F7D00">
      <w:pPr>
        <w:shd w:val="clear" w:color="auto" w:fill="FFFFFF"/>
        <w:ind w:firstLine="708"/>
        <w:jc w:val="both"/>
        <w:textAlignment w:val="baseline"/>
        <w:outlineLvl w:val="1"/>
        <w:rPr>
          <w:rFonts w:ascii="Times New Roman" w:hAnsi="Times New Roman"/>
          <w:color w:val="000000"/>
          <w:sz w:val="28"/>
          <w:szCs w:val="28"/>
          <w:shd w:val="clear" w:color="auto" w:fill="FFFFFF"/>
        </w:rPr>
      </w:pPr>
      <w:r>
        <w:rPr>
          <w:rFonts w:ascii="Times New Roman" w:hAnsi="Times New Roman"/>
          <w:color w:val="000000" w:themeColor="text1"/>
          <w:sz w:val="28"/>
          <w:szCs w:val="28"/>
          <w:shd w:val="clear" w:color="auto" w:fill="FFFFFF"/>
        </w:rPr>
        <w:t>В рамках  реализации Конституционного Закона Республики Казахстан от 4 июня 2007 года № 258 «О государственных символах Республики Казахстан, воспитания патриотизма и уважительного отношения к Государственным символам РК в 2018-2019 учебном году шла реализация  плана работы по пропаганде Государственны</w:t>
      </w:r>
      <w:r w:rsidR="00493853">
        <w:rPr>
          <w:rFonts w:ascii="Times New Roman" w:hAnsi="Times New Roman"/>
          <w:color w:val="000000" w:themeColor="text1"/>
          <w:sz w:val="28"/>
          <w:szCs w:val="28"/>
          <w:shd w:val="clear" w:color="auto" w:fill="FFFFFF"/>
        </w:rPr>
        <w:t>х символов Республики Казахстан</w:t>
      </w:r>
      <w:r>
        <w:rPr>
          <w:rFonts w:ascii="Times New Roman" w:hAnsi="Times New Roman"/>
          <w:color w:val="000000" w:themeColor="text1"/>
          <w:sz w:val="28"/>
          <w:szCs w:val="28"/>
          <w:shd w:val="clear" w:color="auto" w:fill="FFFFFF"/>
        </w:rPr>
        <w:t>. Ввиду внесенных  изменений в части написания слова "Казахстан" на латинской графике "</w:t>
      </w:r>
      <w:proofErr w:type="spellStart"/>
      <w:r>
        <w:rPr>
          <w:rFonts w:ascii="Times New Roman" w:hAnsi="Times New Roman"/>
          <w:color w:val="000000" w:themeColor="text1"/>
          <w:sz w:val="28"/>
          <w:szCs w:val="28"/>
          <w:shd w:val="clear" w:color="auto" w:fill="FFFFFF"/>
        </w:rPr>
        <w:t>Qazaqstan</w:t>
      </w:r>
      <w:proofErr w:type="spellEnd"/>
      <w:r>
        <w:rPr>
          <w:rFonts w:ascii="Times New Roman" w:hAnsi="Times New Roman"/>
          <w:color w:val="000000" w:themeColor="text1"/>
          <w:sz w:val="28"/>
          <w:szCs w:val="28"/>
          <w:shd w:val="clear" w:color="auto" w:fill="FFFFFF"/>
        </w:rPr>
        <w:t>" по всему тексту стандарта</w:t>
      </w:r>
      <w:r>
        <w:rPr>
          <w:rFonts w:ascii="Times New Roman" w:hAnsi="Times New Roman"/>
          <w:color w:val="000000"/>
          <w:sz w:val="28"/>
          <w:szCs w:val="28"/>
          <w:shd w:val="clear" w:color="auto" w:fill="FFFFFF"/>
        </w:rPr>
        <w:t>, произведена замена Государственного Герба на вывеске, а также в кабинете директора и на стенде государственных символов в фойе первого этажа.  Соблюдаются требования размещения изображений государственных символов РК на стендах - одноуровневое их расположение, а также очередность: Флаг, Герб, Гимн. В школе п</w:t>
      </w:r>
      <w:r>
        <w:rPr>
          <w:rFonts w:ascii="Times New Roman" w:eastAsia="Times New Roman" w:hAnsi="Times New Roman"/>
          <w:color w:val="222222"/>
          <w:sz w:val="28"/>
          <w:szCs w:val="28"/>
        </w:rPr>
        <w:t xml:space="preserve">ечать с  Государственным Гербом Республики Казахстан соответствует национальным стандартам, в апреле  2019 года произведена замена, ввиду несоответствия национальным стандартам.  </w:t>
      </w:r>
      <w:r>
        <w:rPr>
          <w:rFonts w:ascii="Times New Roman" w:hAnsi="Times New Roman"/>
          <w:color w:val="000000"/>
          <w:sz w:val="28"/>
          <w:szCs w:val="28"/>
          <w:shd w:val="clear" w:color="auto" w:fill="FFFFFF"/>
        </w:rPr>
        <w:t xml:space="preserve">С целью воспитания у учащихся глубокого уважения к государственным символам, казахстанского патриотизма, формирования и развития у подрастающего поколения  чувства гордости за свою страну, казахстанский народ в течение периода в школе проводились тематические классные часы, направленные на обобщение, углубление и закрепление знаний  по государственной символике. </w:t>
      </w:r>
    </w:p>
    <w:p w:rsidR="008F7D00" w:rsidRDefault="008F7D00" w:rsidP="008F7D00">
      <w:pPr>
        <w:shd w:val="clear" w:color="auto" w:fill="FFFFFF"/>
        <w:ind w:firstLine="708"/>
        <w:jc w:val="both"/>
        <w:textAlignment w:val="baseline"/>
        <w:outlineLvl w:val="1"/>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В рамках реализации программы </w:t>
      </w:r>
      <w:r>
        <w:rPr>
          <w:rFonts w:ascii="Times New Roman" w:hAnsi="Times New Roman"/>
          <w:sz w:val="28"/>
          <w:szCs w:val="28"/>
        </w:rPr>
        <w:t>«</w:t>
      </w:r>
      <w:proofErr w:type="spellStart"/>
      <w:r>
        <w:rPr>
          <w:rFonts w:ascii="Times New Roman" w:hAnsi="Times New Roman"/>
          <w:sz w:val="28"/>
          <w:szCs w:val="28"/>
        </w:rPr>
        <w:t>Рухани</w:t>
      </w:r>
      <w:proofErr w:type="spellEnd"/>
      <w:r>
        <w:rPr>
          <w:rFonts w:ascii="Times New Roman" w:hAnsi="Times New Roman"/>
          <w:sz w:val="28"/>
          <w:szCs w:val="28"/>
        </w:rPr>
        <w:t xml:space="preserve"> </w:t>
      </w:r>
      <w:proofErr w:type="spellStart"/>
      <w:r>
        <w:rPr>
          <w:rFonts w:ascii="Times New Roman" w:hAnsi="Times New Roman"/>
          <w:sz w:val="28"/>
          <w:szCs w:val="28"/>
        </w:rPr>
        <w:t>Жангыру</w:t>
      </w:r>
      <w:proofErr w:type="spellEnd"/>
      <w:r>
        <w:rPr>
          <w:rFonts w:ascii="Times New Roman" w:hAnsi="Times New Roman"/>
          <w:sz w:val="28"/>
          <w:szCs w:val="28"/>
        </w:rPr>
        <w:t xml:space="preserve">» с </w:t>
      </w:r>
      <w:r>
        <w:rPr>
          <w:rFonts w:ascii="Times New Roman" w:hAnsi="Times New Roman"/>
          <w:b/>
          <w:sz w:val="28"/>
          <w:szCs w:val="28"/>
        </w:rPr>
        <w:t xml:space="preserve"> </w:t>
      </w:r>
      <w:r>
        <w:rPr>
          <w:rFonts w:ascii="Times New Roman" w:hAnsi="Times New Roman"/>
          <w:color w:val="000000"/>
          <w:sz w:val="28"/>
          <w:szCs w:val="28"/>
          <w:shd w:val="clear" w:color="auto" w:fill="FFFFFF"/>
        </w:rPr>
        <w:t xml:space="preserve">начала учебного года  во дворе школы установлен флагшток, где 1 сентября в День знаний на </w:t>
      </w:r>
      <w:r>
        <w:rPr>
          <w:rFonts w:ascii="Times New Roman" w:hAnsi="Times New Roman"/>
          <w:color w:val="000000"/>
          <w:sz w:val="28"/>
          <w:szCs w:val="28"/>
          <w:shd w:val="clear" w:color="auto" w:fill="FFFFFF"/>
        </w:rPr>
        <w:lastRenderedPageBreak/>
        <w:t xml:space="preserve">торжественной линейке подняли Государственный флаг РК. Во время проведения классных часов повторяется Государственный Гимн РК, а также закрепляются правила исполнения. </w:t>
      </w:r>
    </w:p>
    <w:p w:rsidR="008F7D00" w:rsidRDefault="008F7D00" w:rsidP="008F7D00">
      <w:pPr>
        <w:ind w:firstLine="709"/>
        <w:rPr>
          <w:rFonts w:ascii="Times New Roman" w:hAnsi="Times New Roman"/>
          <w:b/>
          <w:color w:val="000000" w:themeColor="text1"/>
          <w:sz w:val="28"/>
          <w:szCs w:val="28"/>
        </w:rPr>
      </w:pPr>
      <w:r>
        <w:rPr>
          <w:rFonts w:ascii="Times New Roman" w:hAnsi="Times New Roman"/>
          <w:b/>
          <w:color w:val="000000" w:themeColor="text1"/>
          <w:sz w:val="28"/>
          <w:szCs w:val="28"/>
        </w:rPr>
        <w:t>ГО, Пожарная безопасность.</w:t>
      </w:r>
    </w:p>
    <w:p w:rsidR="008F7D00" w:rsidRDefault="008F7D00" w:rsidP="008F7D00">
      <w:pPr>
        <w:ind w:firstLine="709"/>
        <w:jc w:val="both"/>
        <w:rPr>
          <w:rFonts w:ascii="Times New Roman" w:hAnsi="Times New Roman"/>
          <w:sz w:val="28"/>
          <w:szCs w:val="28"/>
        </w:rPr>
      </w:pPr>
      <w:r>
        <w:rPr>
          <w:rFonts w:ascii="Times New Roman" w:hAnsi="Times New Roman"/>
          <w:color w:val="000000" w:themeColor="text1"/>
          <w:sz w:val="28"/>
          <w:szCs w:val="28"/>
        </w:rPr>
        <w:t>В школе</w:t>
      </w:r>
      <w:r>
        <w:rPr>
          <w:rFonts w:ascii="Times New Roman" w:hAnsi="Times New Roman"/>
          <w:b/>
          <w:color w:val="000000" w:themeColor="text1"/>
          <w:sz w:val="28"/>
          <w:szCs w:val="28"/>
        </w:rPr>
        <w:t xml:space="preserve"> </w:t>
      </w:r>
      <w:r>
        <w:rPr>
          <w:rFonts w:ascii="Times New Roman" w:hAnsi="Times New Roman"/>
          <w:color w:val="000000" w:themeColor="text1"/>
          <w:sz w:val="28"/>
          <w:szCs w:val="28"/>
        </w:rPr>
        <w:t xml:space="preserve">большое внимание уделяется противопожарной безопасности. </w:t>
      </w:r>
      <w:r>
        <w:rPr>
          <w:rFonts w:ascii="Times New Roman" w:hAnsi="Times New Roman"/>
          <w:bCs/>
          <w:color w:val="000000"/>
          <w:sz w:val="28"/>
          <w:szCs w:val="28"/>
        </w:rPr>
        <w:t>В соответствии с планом работы  по гражданской обороне и чрезвычайных ситуаций, а также в целях проверки уровня подготовленности школьников и сотрудников  при случаях возникновения пожара были  проведены  учебно-тренировочные мероприятия. В период тренировок проводились  теоретические и практические занятия. Были проведены  лекции по соблюдению правил пожарной безопасности и правилах поведения, а именно «Правила пожарной безопасности в быту» , «Первые действия при пожаре», которую провел старший лейтенант гражданской защиты Управления по ЧС г</w:t>
      </w:r>
      <w:proofErr w:type="gramStart"/>
      <w:r>
        <w:rPr>
          <w:rFonts w:ascii="Times New Roman" w:hAnsi="Times New Roman"/>
          <w:bCs/>
          <w:color w:val="000000"/>
          <w:sz w:val="28"/>
          <w:szCs w:val="28"/>
        </w:rPr>
        <w:t>.П</w:t>
      </w:r>
      <w:proofErr w:type="gramEnd"/>
      <w:r>
        <w:rPr>
          <w:rFonts w:ascii="Times New Roman" w:hAnsi="Times New Roman"/>
          <w:bCs/>
          <w:color w:val="000000"/>
          <w:sz w:val="28"/>
          <w:szCs w:val="28"/>
        </w:rPr>
        <w:t xml:space="preserve">авлодара Совет Н.К. Заведующая школьным и дошкольным  отделением   поликлиники №1 </w:t>
      </w:r>
      <w:proofErr w:type="spellStart"/>
      <w:r>
        <w:rPr>
          <w:rFonts w:ascii="Times New Roman" w:hAnsi="Times New Roman"/>
          <w:bCs/>
          <w:color w:val="000000"/>
          <w:sz w:val="28"/>
          <w:szCs w:val="28"/>
        </w:rPr>
        <w:t>г.Павлодара</w:t>
      </w:r>
      <w:proofErr w:type="spell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Вац</w:t>
      </w:r>
      <w:proofErr w:type="spellEnd"/>
      <w:r>
        <w:rPr>
          <w:rFonts w:ascii="Times New Roman" w:hAnsi="Times New Roman"/>
          <w:bCs/>
          <w:color w:val="000000"/>
          <w:sz w:val="28"/>
          <w:szCs w:val="28"/>
        </w:rPr>
        <w:t xml:space="preserve"> Н.Ф  рассказала о правилах оказания первой медицинской помощи при ожогах, а также наглядно показала  «Правила оказания первой медицинской помощи при кровотечениях».  Вниманию школьников была представлена безвыездная экскурсия с демонстрацией пожарной техники. Сотрудники ПЧ-34, под руководством  заместителя  начальника ПЧ-34 майора гражданской защиты </w:t>
      </w:r>
      <w:proofErr w:type="spellStart"/>
      <w:r>
        <w:rPr>
          <w:rFonts w:ascii="Times New Roman" w:hAnsi="Times New Roman"/>
          <w:bCs/>
          <w:color w:val="000000"/>
          <w:sz w:val="28"/>
          <w:szCs w:val="28"/>
        </w:rPr>
        <w:t>Смагулова</w:t>
      </w:r>
      <w:proofErr w:type="spellEnd"/>
      <w:r>
        <w:rPr>
          <w:rFonts w:ascii="Times New Roman" w:hAnsi="Times New Roman"/>
          <w:bCs/>
          <w:color w:val="000000"/>
          <w:sz w:val="28"/>
          <w:szCs w:val="28"/>
        </w:rPr>
        <w:t xml:space="preserve"> К.</w:t>
      </w:r>
    </w:p>
    <w:p w:rsidR="008F7D00" w:rsidRDefault="008F7D00" w:rsidP="008F7D00">
      <w:pPr>
        <w:rPr>
          <w:rFonts w:ascii="Times New Roman" w:hAnsi="Times New Roman"/>
          <w:sz w:val="28"/>
          <w:szCs w:val="28"/>
        </w:rPr>
      </w:pPr>
      <w:r>
        <w:rPr>
          <w:rFonts w:ascii="Times New Roman" w:hAnsi="Times New Roman"/>
          <w:sz w:val="28"/>
          <w:szCs w:val="28"/>
        </w:rPr>
        <w:t>Сотрудники УЧС г</w:t>
      </w:r>
      <w:proofErr w:type="gramStart"/>
      <w:r>
        <w:rPr>
          <w:rFonts w:ascii="Times New Roman" w:hAnsi="Times New Roman"/>
          <w:sz w:val="28"/>
          <w:szCs w:val="28"/>
        </w:rPr>
        <w:t>.П</w:t>
      </w:r>
      <w:proofErr w:type="gramEnd"/>
      <w:r>
        <w:rPr>
          <w:rFonts w:ascii="Times New Roman" w:hAnsi="Times New Roman"/>
          <w:sz w:val="28"/>
          <w:szCs w:val="28"/>
        </w:rPr>
        <w:t xml:space="preserve">авлодара  27.11.2018 г. провели лекцию для учащихся 5-7 –х классов «Детская шалость. Пожар в быту. Эвакуация при пожаре», где наглядно были продемонстрированы навыки пользования противогазом и алгоритм действий при эвакуации. В марте специалисты спасательного отряда ДЧС провели практическое занятие «Осторожно, вода».  С учащимися проводятся  беседы по предупреждению ЧС, о средствах индивидуальной защиты, средствах пожаротушения, а также классные часы «Как действовать в чрезвычайных ситуациях». </w:t>
      </w:r>
    </w:p>
    <w:p w:rsidR="008F7D00" w:rsidRDefault="008F7D00" w:rsidP="008F7D00">
      <w:pPr>
        <w:rPr>
          <w:rFonts w:ascii="Times New Roman" w:hAnsi="Times New Roman"/>
          <w:b/>
          <w:color w:val="000000" w:themeColor="text1"/>
          <w:sz w:val="28"/>
          <w:szCs w:val="28"/>
          <w:lang w:val="kk-KZ"/>
        </w:rPr>
      </w:pPr>
      <w:r>
        <w:rPr>
          <w:rFonts w:ascii="Times New Roman" w:hAnsi="Times New Roman"/>
          <w:b/>
          <w:color w:val="000000" w:themeColor="text1"/>
          <w:sz w:val="28"/>
          <w:szCs w:val="28"/>
          <w:lang w:val="kk-KZ"/>
        </w:rPr>
        <w:t>Религиозный экстремизи и терроризм.</w:t>
      </w:r>
    </w:p>
    <w:p w:rsidR="008F7D00" w:rsidRDefault="008F7D00" w:rsidP="005E05F9">
      <w:pPr>
        <w:pStyle w:val="a3"/>
        <w:spacing w:before="0" w:beforeAutospacing="0" w:after="0" w:afterAutospacing="0" w:line="240" w:lineRule="atLeast"/>
        <w:ind w:firstLine="709"/>
        <w:jc w:val="both"/>
        <w:rPr>
          <w:color w:val="000000" w:themeColor="text1"/>
          <w:sz w:val="28"/>
          <w:szCs w:val="28"/>
        </w:rPr>
      </w:pPr>
      <w:r>
        <w:rPr>
          <w:color w:val="000000" w:themeColor="text1"/>
          <w:sz w:val="28"/>
          <w:szCs w:val="28"/>
        </w:rPr>
        <w:t xml:space="preserve">В целях профилактической работы по </w:t>
      </w:r>
      <w:r>
        <w:rPr>
          <w:color w:val="000000" w:themeColor="text1"/>
          <w:sz w:val="28"/>
          <w:szCs w:val="28"/>
          <w:lang w:val="kk-KZ"/>
        </w:rPr>
        <w:t>религиозному терроризму и экстремизму</w:t>
      </w:r>
      <w:r>
        <w:rPr>
          <w:color w:val="000000" w:themeColor="text1"/>
          <w:sz w:val="28"/>
          <w:szCs w:val="28"/>
        </w:rPr>
        <w:t xml:space="preserve">, формирования патриотизма, воспитания чувства неприятия к насилию, составлен совместный план с Управлением по делам религий. С начала 2018-219 учебного года был составлен график дежурства администрации и </w:t>
      </w:r>
      <w:proofErr w:type="spellStart"/>
      <w:r>
        <w:rPr>
          <w:color w:val="000000" w:themeColor="text1"/>
          <w:sz w:val="28"/>
          <w:szCs w:val="28"/>
        </w:rPr>
        <w:t>пед</w:t>
      </w:r>
      <w:proofErr w:type="spellEnd"/>
      <w:r>
        <w:rPr>
          <w:color w:val="000000" w:themeColor="text1"/>
          <w:sz w:val="28"/>
          <w:szCs w:val="28"/>
          <w:lang w:val="kk-KZ"/>
        </w:rPr>
        <w:t>агогического</w:t>
      </w:r>
      <w:r>
        <w:rPr>
          <w:color w:val="000000" w:themeColor="text1"/>
          <w:sz w:val="28"/>
          <w:szCs w:val="28"/>
        </w:rPr>
        <w:t xml:space="preserve"> коллектива по школе.</w:t>
      </w:r>
      <w:r>
        <w:rPr>
          <w:color w:val="000000" w:themeColor="text1"/>
          <w:sz w:val="28"/>
          <w:szCs w:val="28"/>
          <w:lang w:val="kk-KZ"/>
        </w:rPr>
        <w:t xml:space="preserve"> </w:t>
      </w:r>
      <w:r>
        <w:rPr>
          <w:color w:val="000000" w:themeColor="text1"/>
          <w:sz w:val="28"/>
          <w:szCs w:val="28"/>
        </w:rPr>
        <w:t xml:space="preserve">В школе ведется журнал посещения посторонними лицами. Имеется паспорт антитеррористической защищенности объекта, информационный уголок «Терроризм – угроза обществу», где для детей размещена памятка по </w:t>
      </w:r>
      <w:proofErr w:type="spellStart"/>
      <w:r>
        <w:rPr>
          <w:color w:val="000000" w:themeColor="text1"/>
          <w:sz w:val="28"/>
          <w:szCs w:val="28"/>
        </w:rPr>
        <w:t>антитеррористичекой</w:t>
      </w:r>
      <w:proofErr w:type="spellEnd"/>
      <w:r>
        <w:rPr>
          <w:color w:val="000000" w:themeColor="text1"/>
          <w:sz w:val="28"/>
          <w:szCs w:val="28"/>
        </w:rPr>
        <w:t xml:space="preserve"> безопасности. </w:t>
      </w:r>
      <w:r>
        <w:rPr>
          <w:color w:val="000000" w:themeColor="text1"/>
          <w:sz w:val="28"/>
          <w:szCs w:val="28"/>
          <w:lang w:val="kk-KZ"/>
        </w:rPr>
        <w:t>Для безопасности детей действует</w:t>
      </w:r>
      <w:r>
        <w:rPr>
          <w:color w:val="000000" w:themeColor="text1"/>
          <w:sz w:val="28"/>
          <w:szCs w:val="28"/>
        </w:rPr>
        <w:t xml:space="preserve"> «Телефон доверия»</w:t>
      </w:r>
      <w:r>
        <w:rPr>
          <w:color w:val="000000" w:themeColor="text1"/>
          <w:sz w:val="28"/>
          <w:szCs w:val="28"/>
          <w:lang w:val="kk-KZ"/>
        </w:rPr>
        <w:t xml:space="preserve">. </w:t>
      </w:r>
      <w:r>
        <w:rPr>
          <w:color w:val="000000" w:themeColor="text1"/>
          <w:sz w:val="28"/>
          <w:szCs w:val="28"/>
        </w:rPr>
        <w:t xml:space="preserve">Наиболее распространенными формами реализации мероприятий по профилактике религиозного экстремизма является: проведение </w:t>
      </w:r>
      <w:r>
        <w:rPr>
          <w:color w:val="000000" w:themeColor="text1"/>
          <w:sz w:val="28"/>
          <w:szCs w:val="28"/>
          <w:lang w:val="kk-KZ"/>
        </w:rPr>
        <w:t>бесед</w:t>
      </w:r>
      <w:r>
        <w:rPr>
          <w:color w:val="000000" w:themeColor="text1"/>
          <w:sz w:val="28"/>
          <w:szCs w:val="28"/>
        </w:rPr>
        <w:t xml:space="preserve">; просмотры видеофильмов по соответствующей тематике; круглые столы для учащихся 8-10 классов; тренинги для учащихся 10-11 классов; диагностическая работа с целью исследования личностных свойств толерантности у учащихся; тематические часы общения. Для родителей состоялось собрание с участием директора Центра анализа и развития межконфессиональных отношений Управления по делам религий </w:t>
      </w:r>
      <w:proofErr w:type="spellStart"/>
      <w:r>
        <w:rPr>
          <w:color w:val="000000" w:themeColor="text1"/>
          <w:sz w:val="28"/>
          <w:szCs w:val="28"/>
        </w:rPr>
        <w:t>Раздыковой</w:t>
      </w:r>
      <w:proofErr w:type="spellEnd"/>
      <w:r>
        <w:rPr>
          <w:color w:val="000000" w:themeColor="text1"/>
          <w:sz w:val="28"/>
          <w:szCs w:val="28"/>
        </w:rPr>
        <w:t xml:space="preserve"> </w:t>
      </w:r>
      <w:r>
        <w:rPr>
          <w:color w:val="000000" w:themeColor="text1"/>
          <w:sz w:val="28"/>
          <w:szCs w:val="28"/>
        </w:rPr>
        <w:lastRenderedPageBreak/>
        <w:t xml:space="preserve">Г.М., </w:t>
      </w:r>
      <w:proofErr w:type="gramStart"/>
      <w:r>
        <w:rPr>
          <w:color w:val="000000" w:themeColor="text1"/>
          <w:sz w:val="28"/>
          <w:szCs w:val="28"/>
        </w:rPr>
        <w:t>которая</w:t>
      </w:r>
      <w:proofErr w:type="gramEnd"/>
      <w:r>
        <w:rPr>
          <w:color w:val="000000" w:themeColor="text1"/>
          <w:sz w:val="28"/>
          <w:szCs w:val="28"/>
        </w:rPr>
        <w:t xml:space="preserve"> осветила вопрос о религиозных направлениях. Также с участием руководителя отдела по работе с религиозными объединениями Управления по делам религий </w:t>
      </w:r>
      <w:proofErr w:type="spellStart"/>
      <w:r>
        <w:rPr>
          <w:color w:val="000000" w:themeColor="text1"/>
          <w:sz w:val="28"/>
          <w:szCs w:val="28"/>
        </w:rPr>
        <w:t>Кульжибаевым</w:t>
      </w:r>
      <w:proofErr w:type="spellEnd"/>
      <w:r>
        <w:rPr>
          <w:color w:val="000000" w:themeColor="text1"/>
          <w:sz w:val="28"/>
          <w:szCs w:val="28"/>
        </w:rPr>
        <w:t xml:space="preserve"> С.К. была проведена  лекция для школьников по профилактике религиозного экстремизма. </w:t>
      </w:r>
    </w:p>
    <w:p w:rsidR="008F7D00" w:rsidRDefault="008F7D00" w:rsidP="005E05F9">
      <w:pPr>
        <w:pStyle w:val="a3"/>
        <w:spacing w:before="0" w:beforeAutospacing="0" w:after="0" w:afterAutospacing="0"/>
        <w:ind w:firstLine="709"/>
        <w:jc w:val="both"/>
        <w:rPr>
          <w:rStyle w:val="s1"/>
          <w:bCs/>
          <w:color w:val="000000"/>
          <w:lang w:val="kk-KZ"/>
        </w:rPr>
      </w:pPr>
      <w:r>
        <w:rPr>
          <w:color w:val="000000"/>
          <w:sz w:val="28"/>
          <w:szCs w:val="28"/>
        </w:rPr>
        <w:t xml:space="preserve"> </w:t>
      </w:r>
      <w:r>
        <w:rPr>
          <w:color w:val="000000"/>
          <w:sz w:val="28"/>
          <w:szCs w:val="28"/>
          <w:lang w:val="kk-KZ"/>
        </w:rPr>
        <w:t xml:space="preserve">    </w:t>
      </w:r>
      <w:r>
        <w:rPr>
          <w:color w:val="000000"/>
          <w:sz w:val="28"/>
          <w:szCs w:val="28"/>
        </w:rPr>
        <w:t xml:space="preserve">    </w:t>
      </w:r>
      <w:r>
        <w:rPr>
          <w:color w:val="000000"/>
          <w:sz w:val="28"/>
          <w:szCs w:val="28"/>
          <w:lang w:val="kk-KZ"/>
        </w:rPr>
        <w:tab/>
        <w:t xml:space="preserve">С родителями, учащимися  проводится разъяснительная работа по соблюдению приказа </w:t>
      </w:r>
      <w:r>
        <w:rPr>
          <w:rStyle w:val="s1"/>
          <w:bCs/>
          <w:color w:val="000000"/>
          <w:sz w:val="28"/>
          <w:szCs w:val="28"/>
        </w:rPr>
        <w:t>Приказ Министра образования и науки Республики Казахстан от 14 января 201</w:t>
      </w:r>
      <w:r>
        <w:rPr>
          <w:rStyle w:val="s1"/>
          <w:bCs/>
          <w:color w:val="000000"/>
          <w:sz w:val="28"/>
          <w:szCs w:val="28"/>
          <w:lang w:val="kk-KZ"/>
        </w:rPr>
        <w:t xml:space="preserve">6 </w:t>
      </w:r>
      <w:r>
        <w:rPr>
          <w:rStyle w:val="s1"/>
          <w:bCs/>
          <w:color w:val="000000"/>
          <w:sz w:val="28"/>
          <w:szCs w:val="28"/>
        </w:rPr>
        <w:t>года № 26</w:t>
      </w:r>
      <w:r>
        <w:rPr>
          <w:rStyle w:val="s1"/>
          <w:bCs/>
          <w:color w:val="000000"/>
          <w:sz w:val="28"/>
          <w:szCs w:val="28"/>
          <w:lang w:val="kk-KZ"/>
        </w:rPr>
        <w:t xml:space="preserve"> «</w:t>
      </w:r>
      <w:r>
        <w:rPr>
          <w:rStyle w:val="s1"/>
          <w:bCs/>
          <w:color w:val="000000"/>
          <w:sz w:val="28"/>
          <w:szCs w:val="28"/>
        </w:rPr>
        <w:t>Об утверждении Требований к обязательной школьной форме для организаций среднего образования</w:t>
      </w:r>
      <w:r>
        <w:rPr>
          <w:rStyle w:val="s1"/>
          <w:bCs/>
          <w:color w:val="000000"/>
          <w:sz w:val="28"/>
          <w:szCs w:val="28"/>
          <w:lang w:val="kk-KZ"/>
        </w:rPr>
        <w:t xml:space="preserve">» и недопущению среди учащихся одежды с признаками религиозной атрибутики. </w:t>
      </w:r>
    </w:p>
    <w:p w:rsidR="008F7D00" w:rsidRDefault="008F7D00" w:rsidP="008F7D00">
      <w:pPr>
        <w:pStyle w:val="a3"/>
        <w:shd w:val="clear" w:color="auto" w:fill="FFFFFF"/>
        <w:spacing w:after="0"/>
        <w:jc w:val="center"/>
        <w:rPr>
          <w:rStyle w:val="s1"/>
          <w:b/>
          <w:bCs/>
          <w:color w:val="000000"/>
          <w:sz w:val="28"/>
          <w:szCs w:val="28"/>
          <w:lang w:val="kk-KZ"/>
        </w:rPr>
      </w:pPr>
      <w:r>
        <w:rPr>
          <w:rStyle w:val="s1"/>
          <w:b/>
          <w:bCs/>
          <w:color w:val="000000"/>
          <w:sz w:val="28"/>
          <w:szCs w:val="28"/>
          <w:lang w:val="kk-KZ"/>
        </w:rPr>
        <w:t xml:space="preserve">Детский травматизм и </w:t>
      </w:r>
      <w:r>
        <w:rPr>
          <w:b/>
          <w:sz w:val="28"/>
          <w:szCs w:val="28"/>
        </w:rPr>
        <w:t>профилактика дорожно-транспортного травматизма</w:t>
      </w:r>
    </w:p>
    <w:p w:rsidR="008F7D00" w:rsidRDefault="008F7D00" w:rsidP="005E05F9">
      <w:pPr>
        <w:pStyle w:val="a3"/>
        <w:spacing w:before="0" w:beforeAutospacing="0" w:after="0" w:afterAutospacing="0" w:line="240" w:lineRule="atLeast"/>
        <w:jc w:val="both"/>
        <w:rPr>
          <w:rFonts w:eastAsiaTheme="minorHAnsi"/>
          <w:sz w:val="28"/>
          <w:szCs w:val="28"/>
        </w:rPr>
      </w:pPr>
      <w:r>
        <w:rPr>
          <w:rFonts w:ascii="Calibri" w:eastAsia="Calibri" w:hAnsi="Calibri"/>
        </w:rPr>
        <w:tab/>
      </w:r>
      <w:r>
        <w:rPr>
          <w:rFonts w:eastAsia="Calibri"/>
          <w:sz w:val="28"/>
          <w:szCs w:val="28"/>
        </w:rPr>
        <w:t>Проблемы  безопасности жизнедеятельности  учащихся, охраны здоровья, профилактики травматизма, создание условий учебы в школе находятся под постоянным контролем администрации и педагогов. Вопросы по предупреждению детского  травматизма рассматривались на родительских собраниях.</w:t>
      </w:r>
      <w:r>
        <w:rPr>
          <w:sz w:val="28"/>
          <w:szCs w:val="28"/>
        </w:rPr>
        <w:tab/>
        <w:t>В свете решения задач по безопасности учащихся были проведены инструктажи  по правилам внутреннего распорядка школы, правилам поведения обучающихся в школе;  по пожарной безопасности; по профилактике детского дорожного и школьного травматизма.</w:t>
      </w:r>
    </w:p>
    <w:p w:rsidR="008F7D00" w:rsidRDefault="008F7D00" w:rsidP="005E05F9">
      <w:pPr>
        <w:spacing w:line="240" w:lineRule="atLeast"/>
        <w:ind w:firstLine="708"/>
        <w:jc w:val="both"/>
        <w:rPr>
          <w:rFonts w:ascii="Times New Roman" w:hAnsi="Times New Roman"/>
          <w:sz w:val="28"/>
          <w:szCs w:val="28"/>
        </w:rPr>
      </w:pPr>
      <w:r>
        <w:rPr>
          <w:rFonts w:ascii="Times New Roman" w:hAnsi="Times New Roman"/>
          <w:sz w:val="28"/>
          <w:szCs w:val="28"/>
        </w:rPr>
        <w:t xml:space="preserve">Медицинским работником </w:t>
      </w:r>
      <w:proofErr w:type="spellStart"/>
      <w:r>
        <w:rPr>
          <w:rFonts w:ascii="Times New Roman" w:hAnsi="Times New Roman"/>
          <w:sz w:val="28"/>
          <w:szCs w:val="28"/>
        </w:rPr>
        <w:t>Бастемиевой</w:t>
      </w:r>
      <w:proofErr w:type="spellEnd"/>
      <w:r>
        <w:rPr>
          <w:rFonts w:ascii="Times New Roman" w:hAnsi="Times New Roman"/>
          <w:sz w:val="28"/>
          <w:szCs w:val="28"/>
        </w:rPr>
        <w:t xml:space="preserve"> А.К. с начала 2018-2019 учебного года изучались медицинские карты учащихся, распределение учащихся на группы здоровья. Составлены графики проведения ежегодных профилактических медицинских осмотров с участием специалистов городской поликлиники №1. На общешкольном родительском собрании выступала заведующая школьным отделом поликлиники «Здоровый образ жизни ребенка – задача родителей». Учителями физической культуры проводятся инструктажи, беседы с учащимися о безопасном поведении на уроках физической культуры, с занесением в журналы инструктажей. </w:t>
      </w:r>
    </w:p>
    <w:p w:rsidR="005E05F9" w:rsidRDefault="008F7D00" w:rsidP="005E05F9">
      <w:pPr>
        <w:ind w:firstLine="567"/>
        <w:jc w:val="both"/>
        <w:rPr>
          <w:rFonts w:ascii="Times New Roman" w:hAnsi="Times New Roman"/>
          <w:sz w:val="28"/>
          <w:szCs w:val="28"/>
          <w:lang w:eastAsia="ru-RU"/>
        </w:rPr>
      </w:pPr>
      <w:r>
        <w:rPr>
          <w:rFonts w:ascii="Times New Roman" w:hAnsi="Times New Roman"/>
          <w:sz w:val="28"/>
          <w:szCs w:val="28"/>
        </w:rPr>
        <w:t xml:space="preserve">С участием представителей ОФ «Красного креста» состоялись учения по оказанию первой медицинской помощи. В течение периода проводились индивидуальные беседы по профилактике травматизма медицинским работником, классными руководителями. В период Новогодних утренников, с целью недопущения несчастных случаев  состоялись профилактические беседы «Электро-и противопожарная безопасность в Новогодние праздники». </w:t>
      </w:r>
      <w:r>
        <w:rPr>
          <w:rFonts w:ascii="Times New Roman" w:hAnsi="Times New Roman"/>
          <w:sz w:val="28"/>
          <w:szCs w:val="28"/>
          <w:lang w:eastAsia="ru-RU"/>
        </w:rPr>
        <w:t xml:space="preserve"> В соответствии с планом работы школы по профилактике дорожно-транспортного травматизма на 2018-2019 учебный год в школе проводилась плановая работа по предупреждению  детского дорожно-транспортного  травматизма учащихся, обучение школьников правилам безопасного поведения на улицах и дорогах.</w:t>
      </w:r>
    </w:p>
    <w:p w:rsidR="005E05F9" w:rsidRDefault="008F7D00" w:rsidP="005E05F9">
      <w:pPr>
        <w:spacing w:line="240" w:lineRule="atLeast"/>
        <w:ind w:firstLine="567"/>
        <w:jc w:val="both"/>
        <w:rPr>
          <w:rFonts w:ascii="Times New Roman" w:hAnsi="Times New Roman"/>
          <w:sz w:val="28"/>
          <w:szCs w:val="28"/>
        </w:rPr>
      </w:pPr>
      <w:r w:rsidRPr="005E05F9">
        <w:rPr>
          <w:rFonts w:ascii="Times New Roman" w:hAnsi="Times New Roman"/>
          <w:sz w:val="28"/>
          <w:szCs w:val="28"/>
        </w:rPr>
        <w:t xml:space="preserve">    Оформленный информационный стенд по безопасности дорожного движения позволяет классным руководителям напоминать учащимся основы безопасного поведения на улицах и дорогах</w:t>
      </w:r>
      <w:r w:rsidR="005E05F9">
        <w:rPr>
          <w:rFonts w:ascii="Times New Roman" w:hAnsi="Times New Roman"/>
          <w:sz w:val="28"/>
          <w:szCs w:val="28"/>
        </w:rPr>
        <w:t>.</w:t>
      </w:r>
      <w:r w:rsidRPr="005E05F9">
        <w:rPr>
          <w:rFonts w:ascii="Times New Roman" w:hAnsi="Times New Roman"/>
          <w:sz w:val="28"/>
          <w:szCs w:val="28"/>
        </w:rPr>
        <w:t xml:space="preserve"> </w:t>
      </w:r>
    </w:p>
    <w:p w:rsidR="008F7D00" w:rsidRPr="005E05F9" w:rsidRDefault="008F7D00" w:rsidP="005E05F9">
      <w:pPr>
        <w:spacing w:line="240" w:lineRule="atLeast"/>
        <w:ind w:firstLine="567"/>
        <w:jc w:val="both"/>
        <w:rPr>
          <w:rFonts w:ascii="Times New Roman" w:hAnsi="Times New Roman"/>
          <w:sz w:val="28"/>
          <w:szCs w:val="28"/>
        </w:rPr>
      </w:pPr>
      <w:r w:rsidRPr="005E05F9">
        <w:rPr>
          <w:rFonts w:ascii="Times New Roman" w:hAnsi="Times New Roman"/>
          <w:sz w:val="28"/>
          <w:szCs w:val="28"/>
        </w:rPr>
        <w:t xml:space="preserve">     В профилактике детского дорожно-транспортного травматизма, кроме изучения Правил дорожного движения, большое значение придавалось </w:t>
      </w:r>
      <w:r w:rsidR="005E05F9">
        <w:rPr>
          <w:rFonts w:ascii="Times New Roman" w:hAnsi="Times New Roman"/>
          <w:sz w:val="28"/>
          <w:szCs w:val="28"/>
        </w:rPr>
        <w:t xml:space="preserve">и </w:t>
      </w:r>
      <w:r w:rsidRPr="005E05F9">
        <w:rPr>
          <w:rFonts w:ascii="Times New Roman" w:hAnsi="Times New Roman"/>
          <w:sz w:val="28"/>
          <w:szCs w:val="28"/>
        </w:rPr>
        <w:lastRenderedPageBreak/>
        <w:t>в</w:t>
      </w:r>
      <w:r w:rsidR="005E05F9">
        <w:rPr>
          <w:rFonts w:ascii="Times New Roman" w:hAnsi="Times New Roman"/>
          <w:sz w:val="28"/>
          <w:szCs w:val="28"/>
        </w:rPr>
        <w:t>неклассной работе</w:t>
      </w:r>
      <w:r w:rsidRPr="005E05F9">
        <w:rPr>
          <w:rFonts w:ascii="Times New Roman" w:hAnsi="Times New Roman"/>
          <w:sz w:val="28"/>
          <w:szCs w:val="28"/>
        </w:rPr>
        <w:t>.</w:t>
      </w:r>
      <w:r w:rsidR="005E05F9">
        <w:rPr>
          <w:rFonts w:ascii="Times New Roman" w:hAnsi="Times New Roman"/>
          <w:sz w:val="28"/>
          <w:szCs w:val="28"/>
        </w:rPr>
        <w:t xml:space="preserve"> </w:t>
      </w:r>
      <w:r w:rsidRPr="005E05F9">
        <w:rPr>
          <w:rFonts w:ascii="Times New Roman" w:hAnsi="Times New Roman"/>
          <w:sz w:val="28"/>
          <w:szCs w:val="28"/>
        </w:rPr>
        <w:t>Классными руководителями 1-11-х классов,  администрацией проводятся инструктажи, беседы, классные часы, внеклассные мероприятия с учащимися по основам безопасного поведения на улицах и дорогах, соблюдению правил дорожного движения, изготавливаются памятки родителям по обучению детей безопасному поведению на дорогах. Так, в апреле воспитанниками выпускной группы мини</w:t>
      </w:r>
      <w:r w:rsidR="005E05F9">
        <w:rPr>
          <w:rFonts w:ascii="Times New Roman" w:hAnsi="Times New Roman"/>
          <w:sz w:val="28"/>
          <w:szCs w:val="28"/>
        </w:rPr>
        <w:t>-</w:t>
      </w:r>
      <w:r w:rsidRPr="005E05F9">
        <w:rPr>
          <w:rFonts w:ascii="Times New Roman" w:hAnsi="Times New Roman"/>
          <w:sz w:val="28"/>
          <w:szCs w:val="28"/>
        </w:rPr>
        <w:t>центра «</w:t>
      </w:r>
      <w:proofErr w:type="spellStart"/>
      <w:r w:rsidRPr="005E05F9">
        <w:rPr>
          <w:rFonts w:ascii="Times New Roman" w:hAnsi="Times New Roman"/>
          <w:sz w:val="28"/>
          <w:szCs w:val="28"/>
        </w:rPr>
        <w:t>Балдаурен</w:t>
      </w:r>
      <w:proofErr w:type="spellEnd"/>
      <w:r w:rsidRPr="005E05F9">
        <w:rPr>
          <w:rFonts w:ascii="Times New Roman" w:hAnsi="Times New Roman"/>
          <w:sz w:val="28"/>
          <w:szCs w:val="28"/>
        </w:rPr>
        <w:t>» для учащихся начальных классов  состоялась театрализованная  инсценировка по мотивам народной сказки «Теремок» о правилах дорожного движения.</w:t>
      </w:r>
    </w:p>
    <w:p w:rsidR="008F7D00" w:rsidRDefault="008F7D00" w:rsidP="005E05F9">
      <w:pPr>
        <w:pStyle w:val="a3"/>
        <w:spacing w:before="0" w:beforeAutospacing="0" w:after="0"/>
        <w:ind w:firstLine="851"/>
        <w:jc w:val="both"/>
        <w:rPr>
          <w:rFonts w:eastAsia="Calibri"/>
          <w:sz w:val="28"/>
          <w:szCs w:val="28"/>
        </w:rPr>
      </w:pPr>
      <w:r>
        <w:rPr>
          <w:rFonts w:eastAsia="Calibri"/>
          <w:sz w:val="28"/>
          <w:szCs w:val="28"/>
        </w:rPr>
        <w:t>Работа по предупреждению детского травматизма, профилактика дорожно-транспортного травматизма в школе проводится в соответствии с планом мероприятий. </w:t>
      </w:r>
    </w:p>
    <w:p w:rsidR="008F7D00" w:rsidRDefault="008F7D00" w:rsidP="005E05F9">
      <w:pPr>
        <w:tabs>
          <w:tab w:val="left" w:pos="426"/>
        </w:tabs>
        <w:rPr>
          <w:rFonts w:ascii="Times New Roman" w:eastAsiaTheme="minorHAnsi" w:hAnsi="Times New Roman"/>
          <w:b/>
          <w:sz w:val="28"/>
          <w:szCs w:val="28"/>
        </w:rPr>
      </w:pPr>
      <w:r>
        <w:rPr>
          <w:rFonts w:ascii="Times New Roman" w:hAnsi="Times New Roman"/>
          <w:b/>
          <w:sz w:val="28"/>
          <w:szCs w:val="28"/>
        </w:rPr>
        <w:t>Правовое воспитание</w:t>
      </w:r>
    </w:p>
    <w:p w:rsidR="008F7D00" w:rsidRDefault="008F7D00" w:rsidP="008F7D00">
      <w:pPr>
        <w:ind w:firstLine="708"/>
        <w:jc w:val="both"/>
        <w:rPr>
          <w:rFonts w:ascii="Times New Roman" w:hAnsi="Times New Roman"/>
          <w:sz w:val="28"/>
          <w:szCs w:val="28"/>
        </w:rPr>
      </w:pPr>
      <w:r>
        <w:rPr>
          <w:rFonts w:ascii="Times New Roman" w:hAnsi="Times New Roman"/>
          <w:sz w:val="28"/>
          <w:szCs w:val="28"/>
        </w:rPr>
        <w:t xml:space="preserve">Основной целью в области правового воспитания является поддержание среди учащихся дисциплины, правопорядка в школе, направленных на обеспечение нормальных условий для учебного процесса. </w:t>
      </w:r>
    </w:p>
    <w:p w:rsidR="008F7D00" w:rsidRDefault="008F7D00" w:rsidP="005E05F9">
      <w:pPr>
        <w:ind w:firstLine="708"/>
        <w:jc w:val="both"/>
        <w:rPr>
          <w:sz w:val="28"/>
          <w:szCs w:val="28"/>
        </w:rPr>
      </w:pPr>
      <w:r>
        <w:rPr>
          <w:rFonts w:ascii="Times New Roman" w:eastAsia="Times New Roman" w:hAnsi="Times New Roman"/>
          <w:color w:val="000000"/>
          <w:sz w:val="28"/>
          <w:szCs w:val="28"/>
          <w:lang w:eastAsia="ru-RU"/>
        </w:rPr>
        <w:t xml:space="preserve">Система работы по профилактики правонарушений включает в себя: организационные мероприятия, просветительская работа; профилактика правонарушений несовершеннолетних, которые реализовываются через систему классных часов, обеспечение социально-педагогической поддержки семьи, вовлечение общественности в работу по профилактике правонарушений несовершеннолетних, контроль. За истекший период состоялось 15 заседаний совета по профилактике правонарушений.  В целях профилактики бродяжничества и попрошайничества, </w:t>
      </w:r>
      <w:proofErr w:type="gramStart"/>
      <w:r>
        <w:rPr>
          <w:rFonts w:ascii="Times New Roman" w:eastAsia="Times New Roman" w:hAnsi="Times New Roman"/>
          <w:color w:val="000000"/>
          <w:sz w:val="28"/>
          <w:szCs w:val="28"/>
          <w:lang w:eastAsia="ru-RU"/>
        </w:rPr>
        <w:t>контроля за</w:t>
      </w:r>
      <w:proofErr w:type="gramEnd"/>
      <w:r>
        <w:rPr>
          <w:rFonts w:ascii="Times New Roman" w:eastAsia="Times New Roman" w:hAnsi="Times New Roman"/>
          <w:color w:val="000000"/>
          <w:sz w:val="28"/>
          <w:szCs w:val="28"/>
          <w:lang w:eastAsia="ru-RU"/>
        </w:rPr>
        <w:t xml:space="preserve"> занятостью учащихся во внеурочное время, педагогами школы проводились рейды по закрепленной территории.  </w:t>
      </w:r>
      <w:r>
        <w:rPr>
          <w:sz w:val="28"/>
          <w:szCs w:val="28"/>
        </w:rPr>
        <w:tab/>
      </w:r>
      <w:proofErr w:type="gramStart"/>
      <w:r w:rsidRPr="005E05F9">
        <w:rPr>
          <w:rFonts w:ascii="Times New Roman" w:hAnsi="Times New Roman"/>
          <w:sz w:val="28"/>
          <w:szCs w:val="28"/>
        </w:rPr>
        <w:t>На конец</w:t>
      </w:r>
      <w:proofErr w:type="gramEnd"/>
      <w:r w:rsidRPr="005E05F9">
        <w:rPr>
          <w:rFonts w:ascii="Times New Roman" w:hAnsi="Times New Roman"/>
          <w:sz w:val="28"/>
          <w:szCs w:val="28"/>
        </w:rPr>
        <w:t xml:space="preserve"> 2018-2019 учебного года на учете состоят 8 учащихся (в том числе ОДН – 2;  ВШК -5; 1 - «группа риска»):</w:t>
      </w:r>
    </w:p>
    <w:tbl>
      <w:tblPr>
        <w:tblStyle w:val="a8"/>
        <w:tblW w:w="9612" w:type="dxa"/>
        <w:tblLayout w:type="fixed"/>
        <w:tblLook w:val="04A0" w:firstRow="1" w:lastRow="0" w:firstColumn="1" w:lastColumn="0" w:noHBand="0" w:noVBand="1"/>
      </w:tblPr>
      <w:tblGrid>
        <w:gridCol w:w="543"/>
        <w:gridCol w:w="4526"/>
        <w:gridCol w:w="993"/>
        <w:gridCol w:w="3550"/>
      </w:tblGrid>
      <w:tr w:rsidR="008F7D00" w:rsidTr="005E05F9">
        <w:tc>
          <w:tcPr>
            <w:tcW w:w="543" w:type="dxa"/>
            <w:tcBorders>
              <w:top w:val="single" w:sz="4" w:space="0" w:color="auto"/>
              <w:left w:val="single" w:sz="4" w:space="0" w:color="auto"/>
              <w:bottom w:val="single" w:sz="4" w:space="0" w:color="auto"/>
              <w:right w:val="single" w:sz="4" w:space="0" w:color="auto"/>
            </w:tcBorders>
            <w:hideMark/>
          </w:tcPr>
          <w:p w:rsidR="008F7D00" w:rsidRDefault="008F7D00">
            <w:pPr>
              <w:pStyle w:val="a3"/>
              <w:spacing w:after="0"/>
              <w:jc w:val="center"/>
              <w:rPr>
                <w:b/>
                <w:sz w:val="28"/>
                <w:szCs w:val="28"/>
                <w:lang w:eastAsia="en-US"/>
              </w:rPr>
            </w:pPr>
            <w:r>
              <w:rPr>
                <w:b/>
                <w:sz w:val="28"/>
                <w:szCs w:val="28"/>
              </w:rPr>
              <w:t>№</w:t>
            </w:r>
          </w:p>
        </w:tc>
        <w:tc>
          <w:tcPr>
            <w:tcW w:w="4526" w:type="dxa"/>
            <w:tcBorders>
              <w:top w:val="single" w:sz="4" w:space="0" w:color="auto"/>
              <w:left w:val="single" w:sz="4" w:space="0" w:color="auto"/>
              <w:bottom w:val="single" w:sz="4" w:space="0" w:color="auto"/>
              <w:right w:val="single" w:sz="4" w:space="0" w:color="auto"/>
            </w:tcBorders>
            <w:hideMark/>
          </w:tcPr>
          <w:p w:rsidR="008F7D00" w:rsidRDefault="008F7D00">
            <w:pPr>
              <w:pStyle w:val="a3"/>
              <w:spacing w:after="0"/>
              <w:jc w:val="center"/>
              <w:rPr>
                <w:b/>
                <w:sz w:val="28"/>
                <w:szCs w:val="28"/>
                <w:lang w:eastAsia="en-US"/>
              </w:rPr>
            </w:pPr>
            <w:r>
              <w:rPr>
                <w:b/>
                <w:sz w:val="28"/>
                <w:szCs w:val="28"/>
              </w:rPr>
              <w:t>ФИО</w:t>
            </w:r>
          </w:p>
        </w:tc>
        <w:tc>
          <w:tcPr>
            <w:tcW w:w="993" w:type="dxa"/>
            <w:tcBorders>
              <w:top w:val="single" w:sz="4" w:space="0" w:color="auto"/>
              <w:left w:val="single" w:sz="4" w:space="0" w:color="auto"/>
              <w:bottom w:val="single" w:sz="4" w:space="0" w:color="auto"/>
              <w:right w:val="single" w:sz="4" w:space="0" w:color="auto"/>
            </w:tcBorders>
            <w:hideMark/>
          </w:tcPr>
          <w:p w:rsidR="008F7D00" w:rsidRDefault="008F7D00">
            <w:pPr>
              <w:pStyle w:val="a3"/>
              <w:spacing w:after="0"/>
              <w:jc w:val="center"/>
              <w:rPr>
                <w:b/>
                <w:sz w:val="28"/>
                <w:szCs w:val="28"/>
                <w:lang w:eastAsia="en-US"/>
              </w:rPr>
            </w:pPr>
            <w:r>
              <w:rPr>
                <w:b/>
                <w:sz w:val="28"/>
                <w:szCs w:val="28"/>
              </w:rPr>
              <w:t>класс</w:t>
            </w:r>
          </w:p>
        </w:tc>
        <w:tc>
          <w:tcPr>
            <w:tcW w:w="3550" w:type="dxa"/>
            <w:tcBorders>
              <w:top w:val="single" w:sz="4" w:space="0" w:color="auto"/>
              <w:left w:val="single" w:sz="4" w:space="0" w:color="auto"/>
              <w:bottom w:val="single" w:sz="4" w:space="0" w:color="auto"/>
              <w:right w:val="single" w:sz="4" w:space="0" w:color="auto"/>
            </w:tcBorders>
            <w:hideMark/>
          </w:tcPr>
          <w:p w:rsidR="008F7D00" w:rsidRDefault="008F7D00">
            <w:pPr>
              <w:pStyle w:val="a3"/>
              <w:spacing w:after="0"/>
              <w:jc w:val="center"/>
              <w:rPr>
                <w:b/>
                <w:sz w:val="28"/>
                <w:szCs w:val="28"/>
                <w:lang w:eastAsia="en-US"/>
              </w:rPr>
            </w:pPr>
            <w:r>
              <w:rPr>
                <w:b/>
                <w:sz w:val="28"/>
                <w:szCs w:val="28"/>
              </w:rPr>
              <w:t>причина постановки</w:t>
            </w:r>
          </w:p>
        </w:tc>
      </w:tr>
      <w:tr w:rsidR="008F7D00" w:rsidTr="005E05F9">
        <w:tc>
          <w:tcPr>
            <w:tcW w:w="9612" w:type="dxa"/>
            <w:gridSpan w:val="4"/>
            <w:tcBorders>
              <w:top w:val="single" w:sz="4" w:space="0" w:color="auto"/>
              <w:left w:val="single" w:sz="4" w:space="0" w:color="auto"/>
              <w:bottom w:val="single" w:sz="4" w:space="0" w:color="auto"/>
              <w:right w:val="single" w:sz="4" w:space="0" w:color="auto"/>
            </w:tcBorders>
            <w:hideMark/>
          </w:tcPr>
          <w:p w:rsidR="008F7D00" w:rsidRDefault="008F7D00">
            <w:pPr>
              <w:pStyle w:val="a3"/>
              <w:spacing w:after="0"/>
              <w:jc w:val="center"/>
              <w:rPr>
                <w:b/>
                <w:sz w:val="28"/>
                <w:szCs w:val="28"/>
                <w:lang w:eastAsia="en-US"/>
              </w:rPr>
            </w:pPr>
            <w:r>
              <w:rPr>
                <w:b/>
                <w:sz w:val="28"/>
                <w:szCs w:val="28"/>
              </w:rPr>
              <w:t>ОДН</w:t>
            </w:r>
          </w:p>
        </w:tc>
      </w:tr>
      <w:tr w:rsidR="008F7D00" w:rsidTr="005E05F9">
        <w:tc>
          <w:tcPr>
            <w:tcW w:w="543" w:type="dxa"/>
            <w:tcBorders>
              <w:top w:val="single" w:sz="4" w:space="0" w:color="auto"/>
              <w:left w:val="single" w:sz="4" w:space="0" w:color="auto"/>
              <w:bottom w:val="single" w:sz="4" w:space="0" w:color="auto"/>
              <w:right w:val="single" w:sz="4" w:space="0" w:color="auto"/>
            </w:tcBorders>
            <w:hideMark/>
          </w:tcPr>
          <w:p w:rsidR="008F7D00" w:rsidRDefault="008F7D00">
            <w:pPr>
              <w:pStyle w:val="a3"/>
              <w:spacing w:after="0"/>
              <w:jc w:val="center"/>
              <w:rPr>
                <w:b/>
                <w:sz w:val="28"/>
                <w:szCs w:val="28"/>
                <w:lang w:eastAsia="en-US"/>
              </w:rPr>
            </w:pPr>
            <w:r>
              <w:rPr>
                <w:b/>
                <w:sz w:val="28"/>
                <w:szCs w:val="28"/>
              </w:rPr>
              <w:t>1</w:t>
            </w:r>
          </w:p>
        </w:tc>
        <w:tc>
          <w:tcPr>
            <w:tcW w:w="4526" w:type="dxa"/>
            <w:tcBorders>
              <w:top w:val="single" w:sz="4" w:space="0" w:color="auto"/>
              <w:left w:val="single" w:sz="4" w:space="0" w:color="auto"/>
              <w:bottom w:val="single" w:sz="4" w:space="0" w:color="auto"/>
              <w:right w:val="single" w:sz="4" w:space="0" w:color="auto"/>
            </w:tcBorders>
            <w:hideMark/>
          </w:tcPr>
          <w:p w:rsidR="008F7D00" w:rsidRDefault="008F7D00" w:rsidP="005E05F9">
            <w:pPr>
              <w:pStyle w:val="a3"/>
              <w:spacing w:after="0"/>
              <w:rPr>
                <w:sz w:val="28"/>
                <w:szCs w:val="28"/>
                <w:lang w:eastAsia="en-US"/>
              </w:rPr>
            </w:pPr>
            <w:proofErr w:type="spellStart"/>
            <w:r>
              <w:rPr>
                <w:sz w:val="28"/>
                <w:szCs w:val="28"/>
              </w:rPr>
              <w:t>Викульев</w:t>
            </w:r>
            <w:proofErr w:type="spellEnd"/>
            <w:r>
              <w:rPr>
                <w:sz w:val="28"/>
                <w:szCs w:val="28"/>
              </w:rPr>
              <w:t xml:space="preserve"> </w:t>
            </w:r>
            <w:proofErr w:type="spellStart"/>
            <w:r>
              <w:rPr>
                <w:sz w:val="28"/>
                <w:szCs w:val="28"/>
              </w:rPr>
              <w:t>Хамет</w:t>
            </w:r>
            <w:proofErr w:type="spellEnd"/>
          </w:p>
        </w:tc>
        <w:tc>
          <w:tcPr>
            <w:tcW w:w="993" w:type="dxa"/>
            <w:tcBorders>
              <w:top w:val="single" w:sz="4" w:space="0" w:color="auto"/>
              <w:left w:val="single" w:sz="4" w:space="0" w:color="auto"/>
              <w:bottom w:val="single" w:sz="4" w:space="0" w:color="auto"/>
              <w:right w:val="single" w:sz="4" w:space="0" w:color="auto"/>
            </w:tcBorders>
            <w:hideMark/>
          </w:tcPr>
          <w:p w:rsidR="008F7D00" w:rsidRDefault="008F7D00">
            <w:pPr>
              <w:pStyle w:val="a3"/>
              <w:spacing w:after="0"/>
              <w:jc w:val="center"/>
              <w:rPr>
                <w:sz w:val="28"/>
                <w:szCs w:val="28"/>
                <w:lang w:eastAsia="en-US"/>
              </w:rPr>
            </w:pPr>
            <w:r>
              <w:rPr>
                <w:sz w:val="28"/>
                <w:szCs w:val="28"/>
              </w:rPr>
              <w:t>10а</w:t>
            </w:r>
          </w:p>
        </w:tc>
        <w:tc>
          <w:tcPr>
            <w:tcW w:w="3550" w:type="dxa"/>
            <w:tcBorders>
              <w:top w:val="single" w:sz="4" w:space="0" w:color="auto"/>
              <w:left w:val="single" w:sz="4" w:space="0" w:color="auto"/>
              <w:bottom w:val="single" w:sz="4" w:space="0" w:color="auto"/>
              <w:right w:val="single" w:sz="4" w:space="0" w:color="auto"/>
            </w:tcBorders>
            <w:hideMark/>
          </w:tcPr>
          <w:p w:rsidR="008F7D00" w:rsidRPr="005E05F9" w:rsidRDefault="008F7D00">
            <w:pPr>
              <w:pStyle w:val="a3"/>
              <w:spacing w:after="0"/>
              <w:jc w:val="center"/>
              <w:rPr>
                <w:lang w:eastAsia="en-US"/>
              </w:rPr>
            </w:pPr>
            <w:proofErr w:type="spellStart"/>
            <w:r w:rsidRPr="005E05F9">
              <w:t>спецучет</w:t>
            </w:r>
            <w:proofErr w:type="spellEnd"/>
            <w:r w:rsidRPr="005E05F9">
              <w:t>, прибыл со школы –интерната г</w:t>
            </w:r>
            <w:proofErr w:type="gramStart"/>
            <w:r w:rsidRPr="005E05F9">
              <w:t>.С</w:t>
            </w:r>
            <w:proofErr w:type="gramEnd"/>
            <w:r w:rsidRPr="005E05F9">
              <w:t>еребрянска</w:t>
            </w:r>
          </w:p>
        </w:tc>
      </w:tr>
      <w:tr w:rsidR="008F7D00" w:rsidTr="005E05F9">
        <w:trPr>
          <w:trHeight w:val="447"/>
        </w:trPr>
        <w:tc>
          <w:tcPr>
            <w:tcW w:w="543" w:type="dxa"/>
            <w:tcBorders>
              <w:top w:val="single" w:sz="4" w:space="0" w:color="auto"/>
              <w:left w:val="single" w:sz="4" w:space="0" w:color="auto"/>
              <w:bottom w:val="single" w:sz="4" w:space="0" w:color="auto"/>
              <w:right w:val="single" w:sz="4" w:space="0" w:color="auto"/>
            </w:tcBorders>
            <w:hideMark/>
          </w:tcPr>
          <w:p w:rsidR="008F7D00" w:rsidRDefault="008F7D00">
            <w:pPr>
              <w:pStyle w:val="a3"/>
              <w:spacing w:after="0"/>
              <w:jc w:val="center"/>
              <w:rPr>
                <w:b/>
                <w:sz w:val="28"/>
                <w:szCs w:val="28"/>
                <w:lang w:eastAsia="en-US"/>
              </w:rPr>
            </w:pPr>
            <w:r>
              <w:rPr>
                <w:b/>
                <w:sz w:val="28"/>
                <w:szCs w:val="28"/>
              </w:rPr>
              <w:t>2</w:t>
            </w:r>
          </w:p>
        </w:tc>
        <w:tc>
          <w:tcPr>
            <w:tcW w:w="4526" w:type="dxa"/>
            <w:tcBorders>
              <w:top w:val="single" w:sz="4" w:space="0" w:color="auto"/>
              <w:left w:val="single" w:sz="4" w:space="0" w:color="auto"/>
              <w:bottom w:val="single" w:sz="4" w:space="0" w:color="auto"/>
              <w:right w:val="single" w:sz="4" w:space="0" w:color="auto"/>
            </w:tcBorders>
            <w:hideMark/>
          </w:tcPr>
          <w:p w:rsidR="008F7D00" w:rsidRDefault="008F7D00" w:rsidP="005E05F9">
            <w:pPr>
              <w:pStyle w:val="a3"/>
              <w:spacing w:after="0"/>
              <w:rPr>
                <w:sz w:val="28"/>
                <w:szCs w:val="28"/>
                <w:lang w:eastAsia="en-US"/>
              </w:rPr>
            </w:pPr>
            <w:proofErr w:type="spellStart"/>
            <w:r>
              <w:rPr>
                <w:sz w:val="28"/>
                <w:szCs w:val="28"/>
              </w:rPr>
              <w:t>Гуденко</w:t>
            </w:r>
            <w:proofErr w:type="spellEnd"/>
            <w:r>
              <w:rPr>
                <w:sz w:val="28"/>
                <w:szCs w:val="28"/>
              </w:rPr>
              <w:t xml:space="preserve"> Лилия</w:t>
            </w:r>
          </w:p>
        </w:tc>
        <w:tc>
          <w:tcPr>
            <w:tcW w:w="993" w:type="dxa"/>
            <w:tcBorders>
              <w:top w:val="single" w:sz="4" w:space="0" w:color="auto"/>
              <w:left w:val="single" w:sz="4" w:space="0" w:color="auto"/>
              <w:bottom w:val="single" w:sz="4" w:space="0" w:color="auto"/>
              <w:right w:val="single" w:sz="4" w:space="0" w:color="auto"/>
            </w:tcBorders>
            <w:hideMark/>
          </w:tcPr>
          <w:p w:rsidR="008F7D00" w:rsidRDefault="008F7D00">
            <w:pPr>
              <w:pStyle w:val="a3"/>
              <w:spacing w:after="0"/>
              <w:jc w:val="center"/>
              <w:rPr>
                <w:sz w:val="28"/>
                <w:szCs w:val="28"/>
                <w:lang w:eastAsia="en-US"/>
              </w:rPr>
            </w:pPr>
            <w:r>
              <w:rPr>
                <w:sz w:val="28"/>
                <w:szCs w:val="28"/>
              </w:rPr>
              <w:t>7б</w:t>
            </w:r>
          </w:p>
        </w:tc>
        <w:tc>
          <w:tcPr>
            <w:tcW w:w="3550" w:type="dxa"/>
            <w:tcBorders>
              <w:top w:val="single" w:sz="4" w:space="0" w:color="auto"/>
              <w:left w:val="single" w:sz="4" w:space="0" w:color="auto"/>
              <w:bottom w:val="single" w:sz="4" w:space="0" w:color="auto"/>
              <w:right w:val="single" w:sz="4" w:space="0" w:color="auto"/>
            </w:tcBorders>
            <w:hideMark/>
          </w:tcPr>
          <w:p w:rsidR="008F7D00" w:rsidRDefault="008F7D00">
            <w:pPr>
              <w:pStyle w:val="a3"/>
              <w:spacing w:after="0"/>
              <w:jc w:val="center"/>
              <w:rPr>
                <w:sz w:val="28"/>
                <w:szCs w:val="28"/>
                <w:lang w:eastAsia="en-US"/>
              </w:rPr>
            </w:pPr>
            <w:r>
              <w:rPr>
                <w:sz w:val="28"/>
                <w:szCs w:val="28"/>
              </w:rPr>
              <w:t>склонность к бродяжничеству</w:t>
            </w:r>
          </w:p>
        </w:tc>
      </w:tr>
      <w:tr w:rsidR="008F7D00" w:rsidTr="005E05F9">
        <w:tc>
          <w:tcPr>
            <w:tcW w:w="9612" w:type="dxa"/>
            <w:gridSpan w:val="4"/>
            <w:tcBorders>
              <w:top w:val="single" w:sz="4" w:space="0" w:color="auto"/>
              <w:left w:val="single" w:sz="4" w:space="0" w:color="auto"/>
              <w:bottom w:val="single" w:sz="4" w:space="0" w:color="auto"/>
              <w:right w:val="single" w:sz="4" w:space="0" w:color="auto"/>
            </w:tcBorders>
            <w:hideMark/>
          </w:tcPr>
          <w:p w:rsidR="008F7D00" w:rsidRDefault="008F7D00" w:rsidP="005E05F9">
            <w:pPr>
              <w:pStyle w:val="a3"/>
              <w:spacing w:after="0"/>
              <w:jc w:val="center"/>
              <w:rPr>
                <w:b/>
                <w:sz w:val="28"/>
                <w:szCs w:val="28"/>
                <w:lang w:eastAsia="en-US"/>
              </w:rPr>
            </w:pPr>
            <w:r>
              <w:rPr>
                <w:b/>
                <w:sz w:val="28"/>
                <w:szCs w:val="28"/>
              </w:rPr>
              <w:t>ВШК</w:t>
            </w:r>
          </w:p>
        </w:tc>
      </w:tr>
      <w:tr w:rsidR="008F7D00" w:rsidTr="005E05F9">
        <w:tc>
          <w:tcPr>
            <w:tcW w:w="543" w:type="dxa"/>
            <w:tcBorders>
              <w:top w:val="single" w:sz="4" w:space="0" w:color="auto"/>
              <w:left w:val="single" w:sz="4" w:space="0" w:color="auto"/>
              <w:bottom w:val="single" w:sz="4" w:space="0" w:color="auto"/>
              <w:right w:val="single" w:sz="4" w:space="0" w:color="auto"/>
            </w:tcBorders>
            <w:hideMark/>
          </w:tcPr>
          <w:p w:rsidR="008F7D00" w:rsidRDefault="008F7D00">
            <w:pPr>
              <w:pStyle w:val="a3"/>
              <w:spacing w:after="0"/>
              <w:jc w:val="center"/>
              <w:rPr>
                <w:sz w:val="28"/>
                <w:szCs w:val="28"/>
                <w:lang w:eastAsia="en-US"/>
              </w:rPr>
            </w:pPr>
            <w:r>
              <w:rPr>
                <w:sz w:val="28"/>
                <w:szCs w:val="28"/>
              </w:rPr>
              <w:t>1</w:t>
            </w:r>
          </w:p>
        </w:tc>
        <w:tc>
          <w:tcPr>
            <w:tcW w:w="4526" w:type="dxa"/>
            <w:tcBorders>
              <w:top w:val="single" w:sz="4" w:space="0" w:color="auto"/>
              <w:left w:val="single" w:sz="4" w:space="0" w:color="auto"/>
              <w:bottom w:val="single" w:sz="4" w:space="0" w:color="auto"/>
              <w:right w:val="single" w:sz="4" w:space="0" w:color="auto"/>
            </w:tcBorders>
            <w:vAlign w:val="bottom"/>
            <w:hideMark/>
          </w:tcPr>
          <w:p w:rsidR="008F7D00" w:rsidRDefault="008F7D00" w:rsidP="005E05F9">
            <w:pPr>
              <w:rPr>
                <w:rFonts w:ascii="Times New Roman" w:hAnsi="Times New Roman"/>
                <w:color w:val="000000"/>
                <w:sz w:val="28"/>
                <w:szCs w:val="28"/>
              </w:rPr>
            </w:pPr>
            <w:proofErr w:type="spellStart"/>
            <w:r>
              <w:rPr>
                <w:rFonts w:ascii="Times New Roman" w:hAnsi="Times New Roman"/>
                <w:color w:val="000000"/>
                <w:sz w:val="28"/>
                <w:szCs w:val="28"/>
              </w:rPr>
              <w:t>Кульмагамбетов</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Мади</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Болатович</w:t>
            </w:r>
            <w:proofErr w:type="spellEnd"/>
          </w:p>
        </w:tc>
        <w:tc>
          <w:tcPr>
            <w:tcW w:w="993" w:type="dxa"/>
            <w:tcBorders>
              <w:top w:val="single" w:sz="4" w:space="0" w:color="auto"/>
              <w:left w:val="single" w:sz="4" w:space="0" w:color="auto"/>
              <w:bottom w:val="single" w:sz="4" w:space="0" w:color="auto"/>
              <w:right w:val="single" w:sz="4" w:space="0" w:color="auto"/>
            </w:tcBorders>
            <w:hideMark/>
          </w:tcPr>
          <w:p w:rsidR="008F7D00" w:rsidRDefault="008F7D00">
            <w:pPr>
              <w:pStyle w:val="a3"/>
              <w:spacing w:after="0"/>
              <w:jc w:val="center"/>
              <w:rPr>
                <w:sz w:val="28"/>
                <w:szCs w:val="28"/>
                <w:lang w:eastAsia="en-US"/>
              </w:rPr>
            </w:pPr>
            <w:r>
              <w:rPr>
                <w:sz w:val="28"/>
                <w:szCs w:val="28"/>
              </w:rPr>
              <w:t>9в</w:t>
            </w:r>
          </w:p>
        </w:tc>
        <w:tc>
          <w:tcPr>
            <w:tcW w:w="3550" w:type="dxa"/>
            <w:tcBorders>
              <w:top w:val="single" w:sz="4" w:space="0" w:color="auto"/>
              <w:left w:val="single" w:sz="4" w:space="0" w:color="auto"/>
              <w:bottom w:val="single" w:sz="4" w:space="0" w:color="auto"/>
              <w:right w:val="single" w:sz="4" w:space="0" w:color="auto"/>
            </w:tcBorders>
            <w:hideMark/>
          </w:tcPr>
          <w:p w:rsidR="008F7D00" w:rsidRDefault="008F7D00">
            <w:pPr>
              <w:pStyle w:val="a3"/>
              <w:spacing w:after="0"/>
              <w:jc w:val="center"/>
              <w:rPr>
                <w:sz w:val="28"/>
                <w:szCs w:val="28"/>
                <w:lang w:eastAsia="en-US"/>
              </w:rPr>
            </w:pPr>
            <w:r>
              <w:rPr>
                <w:sz w:val="28"/>
                <w:szCs w:val="28"/>
              </w:rPr>
              <w:t>Нарушение поведения</w:t>
            </w:r>
          </w:p>
        </w:tc>
      </w:tr>
      <w:tr w:rsidR="008F7D00" w:rsidTr="005E05F9">
        <w:tc>
          <w:tcPr>
            <w:tcW w:w="543" w:type="dxa"/>
            <w:tcBorders>
              <w:top w:val="single" w:sz="4" w:space="0" w:color="auto"/>
              <w:left w:val="single" w:sz="4" w:space="0" w:color="auto"/>
              <w:bottom w:val="single" w:sz="4" w:space="0" w:color="auto"/>
              <w:right w:val="single" w:sz="4" w:space="0" w:color="auto"/>
            </w:tcBorders>
            <w:hideMark/>
          </w:tcPr>
          <w:p w:rsidR="008F7D00" w:rsidRDefault="008F7D00">
            <w:pPr>
              <w:pStyle w:val="a3"/>
              <w:spacing w:after="0"/>
              <w:jc w:val="center"/>
              <w:rPr>
                <w:sz w:val="28"/>
                <w:szCs w:val="28"/>
                <w:lang w:eastAsia="en-US"/>
              </w:rPr>
            </w:pPr>
            <w:r>
              <w:rPr>
                <w:sz w:val="28"/>
                <w:szCs w:val="28"/>
              </w:rPr>
              <w:t>2</w:t>
            </w:r>
          </w:p>
        </w:tc>
        <w:tc>
          <w:tcPr>
            <w:tcW w:w="4526" w:type="dxa"/>
            <w:tcBorders>
              <w:top w:val="single" w:sz="4" w:space="0" w:color="auto"/>
              <w:left w:val="single" w:sz="4" w:space="0" w:color="auto"/>
              <w:bottom w:val="single" w:sz="4" w:space="0" w:color="auto"/>
              <w:right w:val="single" w:sz="4" w:space="0" w:color="auto"/>
            </w:tcBorders>
            <w:vAlign w:val="bottom"/>
            <w:hideMark/>
          </w:tcPr>
          <w:p w:rsidR="008F7D00" w:rsidRDefault="008F7D00" w:rsidP="005E05F9">
            <w:pPr>
              <w:rPr>
                <w:rFonts w:ascii="Times New Roman" w:hAnsi="Times New Roman"/>
                <w:color w:val="000000"/>
                <w:sz w:val="28"/>
                <w:szCs w:val="28"/>
              </w:rPr>
            </w:pPr>
            <w:r>
              <w:rPr>
                <w:rFonts w:ascii="Times New Roman" w:hAnsi="Times New Roman"/>
                <w:color w:val="000000"/>
                <w:sz w:val="28"/>
                <w:szCs w:val="28"/>
              </w:rPr>
              <w:t>Литвинов Сергей Витальевич</w:t>
            </w:r>
          </w:p>
        </w:tc>
        <w:tc>
          <w:tcPr>
            <w:tcW w:w="993" w:type="dxa"/>
            <w:tcBorders>
              <w:top w:val="single" w:sz="4" w:space="0" w:color="auto"/>
              <w:left w:val="single" w:sz="4" w:space="0" w:color="auto"/>
              <w:bottom w:val="single" w:sz="4" w:space="0" w:color="auto"/>
              <w:right w:val="single" w:sz="4" w:space="0" w:color="auto"/>
            </w:tcBorders>
            <w:hideMark/>
          </w:tcPr>
          <w:p w:rsidR="008F7D00" w:rsidRDefault="008F7D00">
            <w:pPr>
              <w:pStyle w:val="a3"/>
              <w:spacing w:after="0"/>
              <w:jc w:val="center"/>
              <w:rPr>
                <w:sz w:val="28"/>
                <w:szCs w:val="28"/>
                <w:lang w:eastAsia="en-US"/>
              </w:rPr>
            </w:pPr>
            <w:r>
              <w:rPr>
                <w:sz w:val="28"/>
                <w:szCs w:val="28"/>
              </w:rPr>
              <w:t>9б</w:t>
            </w:r>
          </w:p>
        </w:tc>
        <w:tc>
          <w:tcPr>
            <w:tcW w:w="3550" w:type="dxa"/>
            <w:tcBorders>
              <w:top w:val="single" w:sz="4" w:space="0" w:color="auto"/>
              <w:left w:val="single" w:sz="4" w:space="0" w:color="auto"/>
              <w:bottom w:val="single" w:sz="4" w:space="0" w:color="auto"/>
              <w:right w:val="single" w:sz="4" w:space="0" w:color="auto"/>
            </w:tcBorders>
            <w:hideMark/>
          </w:tcPr>
          <w:p w:rsidR="008F7D00" w:rsidRDefault="008F7D00">
            <w:pPr>
              <w:pStyle w:val="a3"/>
              <w:spacing w:after="0"/>
              <w:jc w:val="center"/>
              <w:rPr>
                <w:sz w:val="28"/>
                <w:szCs w:val="28"/>
                <w:lang w:eastAsia="en-US"/>
              </w:rPr>
            </w:pPr>
            <w:r>
              <w:rPr>
                <w:sz w:val="28"/>
                <w:szCs w:val="28"/>
              </w:rPr>
              <w:t>Нарушение поведения</w:t>
            </w:r>
          </w:p>
        </w:tc>
      </w:tr>
      <w:tr w:rsidR="008F7D00" w:rsidTr="005E05F9">
        <w:tc>
          <w:tcPr>
            <w:tcW w:w="543" w:type="dxa"/>
            <w:tcBorders>
              <w:top w:val="single" w:sz="4" w:space="0" w:color="auto"/>
              <w:left w:val="single" w:sz="4" w:space="0" w:color="auto"/>
              <w:bottom w:val="single" w:sz="4" w:space="0" w:color="auto"/>
              <w:right w:val="single" w:sz="4" w:space="0" w:color="auto"/>
            </w:tcBorders>
            <w:hideMark/>
          </w:tcPr>
          <w:p w:rsidR="008F7D00" w:rsidRDefault="008F7D00">
            <w:pPr>
              <w:pStyle w:val="a3"/>
              <w:spacing w:after="0"/>
              <w:jc w:val="center"/>
              <w:rPr>
                <w:sz w:val="28"/>
                <w:szCs w:val="28"/>
                <w:lang w:eastAsia="en-US"/>
              </w:rPr>
            </w:pPr>
            <w:r>
              <w:rPr>
                <w:sz w:val="28"/>
                <w:szCs w:val="28"/>
              </w:rPr>
              <w:t>3</w:t>
            </w:r>
          </w:p>
        </w:tc>
        <w:tc>
          <w:tcPr>
            <w:tcW w:w="4526" w:type="dxa"/>
            <w:tcBorders>
              <w:top w:val="single" w:sz="4" w:space="0" w:color="auto"/>
              <w:left w:val="single" w:sz="4" w:space="0" w:color="auto"/>
              <w:bottom w:val="single" w:sz="4" w:space="0" w:color="auto"/>
              <w:right w:val="single" w:sz="4" w:space="0" w:color="auto"/>
            </w:tcBorders>
            <w:vAlign w:val="bottom"/>
            <w:hideMark/>
          </w:tcPr>
          <w:p w:rsidR="008F7D00" w:rsidRDefault="008F7D00" w:rsidP="005E05F9">
            <w:pPr>
              <w:rPr>
                <w:rFonts w:ascii="Times New Roman" w:hAnsi="Times New Roman"/>
                <w:color w:val="000000"/>
                <w:sz w:val="28"/>
                <w:szCs w:val="28"/>
              </w:rPr>
            </w:pPr>
            <w:r>
              <w:rPr>
                <w:rFonts w:ascii="Times New Roman" w:hAnsi="Times New Roman"/>
                <w:color w:val="000000"/>
                <w:sz w:val="28"/>
                <w:szCs w:val="28"/>
              </w:rPr>
              <w:t>Кащенко Иван Игоревич</w:t>
            </w:r>
          </w:p>
        </w:tc>
        <w:tc>
          <w:tcPr>
            <w:tcW w:w="993" w:type="dxa"/>
            <w:tcBorders>
              <w:top w:val="single" w:sz="4" w:space="0" w:color="auto"/>
              <w:left w:val="single" w:sz="4" w:space="0" w:color="auto"/>
              <w:bottom w:val="single" w:sz="4" w:space="0" w:color="auto"/>
              <w:right w:val="single" w:sz="4" w:space="0" w:color="auto"/>
            </w:tcBorders>
            <w:hideMark/>
          </w:tcPr>
          <w:p w:rsidR="008F7D00" w:rsidRDefault="008F7D00">
            <w:pPr>
              <w:pStyle w:val="a3"/>
              <w:spacing w:after="0"/>
              <w:jc w:val="center"/>
              <w:rPr>
                <w:sz w:val="28"/>
                <w:szCs w:val="28"/>
                <w:lang w:eastAsia="en-US"/>
              </w:rPr>
            </w:pPr>
            <w:r>
              <w:rPr>
                <w:sz w:val="28"/>
                <w:szCs w:val="28"/>
              </w:rPr>
              <w:t>7б</w:t>
            </w:r>
          </w:p>
        </w:tc>
        <w:tc>
          <w:tcPr>
            <w:tcW w:w="3550" w:type="dxa"/>
            <w:tcBorders>
              <w:top w:val="single" w:sz="4" w:space="0" w:color="auto"/>
              <w:left w:val="single" w:sz="4" w:space="0" w:color="auto"/>
              <w:bottom w:val="single" w:sz="4" w:space="0" w:color="auto"/>
              <w:right w:val="single" w:sz="4" w:space="0" w:color="auto"/>
            </w:tcBorders>
            <w:hideMark/>
          </w:tcPr>
          <w:p w:rsidR="008F7D00" w:rsidRDefault="008F7D00">
            <w:pPr>
              <w:pStyle w:val="a3"/>
              <w:spacing w:after="0"/>
              <w:jc w:val="center"/>
              <w:rPr>
                <w:sz w:val="28"/>
                <w:szCs w:val="28"/>
                <w:lang w:eastAsia="en-US"/>
              </w:rPr>
            </w:pPr>
            <w:r>
              <w:rPr>
                <w:sz w:val="28"/>
                <w:szCs w:val="28"/>
              </w:rPr>
              <w:t>Нарушение поведения</w:t>
            </w:r>
          </w:p>
        </w:tc>
      </w:tr>
      <w:tr w:rsidR="008F7D00" w:rsidTr="005E05F9">
        <w:trPr>
          <w:trHeight w:val="306"/>
        </w:trPr>
        <w:tc>
          <w:tcPr>
            <w:tcW w:w="543" w:type="dxa"/>
            <w:tcBorders>
              <w:top w:val="single" w:sz="4" w:space="0" w:color="auto"/>
              <w:left w:val="single" w:sz="4" w:space="0" w:color="auto"/>
              <w:bottom w:val="single" w:sz="4" w:space="0" w:color="auto"/>
              <w:right w:val="single" w:sz="4" w:space="0" w:color="auto"/>
            </w:tcBorders>
            <w:hideMark/>
          </w:tcPr>
          <w:p w:rsidR="008F7D00" w:rsidRDefault="008F7D00">
            <w:pPr>
              <w:pStyle w:val="a3"/>
              <w:spacing w:after="0"/>
              <w:jc w:val="center"/>
              <w:rPr>
                <w:sz w:val="28"/>
                <w:szCs w:val="28"/>
                <w:lang w:eastAsia="en-US"/>
              </w:rPr>
            </w:pPr>
            <w:r>
              <w:rPr>
                <w:sz w:val="28"/>
                <w:szCs w:val="28"/>
              </w:rPr>
              <w:t>4</w:t>
            </w:r>
          </w:p>
        </w:tc>
        <w:tc>
          <w:tcPr>
            <w:tcW w:w="4526" w:type="dxa"/>
            <w:tcBorders>
              <w:top w:val="single" w:sz="4" w:space="0" w:color="auto"/>
              <w:left w:val="single" w:sz="4" w:space="0" w:color="auto"/>
              <w:bottom w:val="single" w:sz="4" w:space="0" w:color="auto"/>
              <w:right w:val="single" w:sz="4" w:space="0" w:color="auto"/>
            </w:tcBorders>
            <w:vAlign w:val="bottom"/>
            <w:hideMark/>
          </w:tcPr>
          <w:p w:rsidR="008F7D00" w:rsidRDefault="008F7D00" w:rsidP="005E05F9">
            <w:pPr>
              <w:rPr>
                <w:rFonts w:ascii="Times New Roman" w:hAnsi="Times New Roman"/>
                <w:color w:val="000000"/>
                <w:sz w:val="28"/>
                <w:szCs w:val="28"/>
              </w:rPr>
            </w:pPr>
            <w:proofErr w:type="spellStart"/>
            <w:r>
              <w:rPr>
                <w:rFonts w:ascii="Times New Roman" w:hAnsi="Times New Roman"/>
                <w:color w:val="000000"/>
                <w:sz w:val="28"/>
                <w:szCs w:val="28"/>
              </w:rPr>
              <w:t>Оралбеков</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Шакир</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Ринатович</w:t>
            </w:r>
            <w:proofErr w:type="spellEnd"/>
          </w:p>
        </w:tc>
        <w:tc>
          <w:tcPr>
            <w:tcW w:w="993" w:type="dxa"/>
            <w:tcBorders>
              <w:top w:val="single" w:sz="4" w:space="0" w:color="auto"/>
              <w:left w:val="single" w:sz="4" w:space="0" w:color="auto"/>
              <w:bottom w:val="single" w:sz="4" w:space="0" w:color="auto"/>
              <w:right w:val="single" w:sz="4" w:space="0" w:color="auto"/>
            </w:tcBorders>
            <w:hideMark/>
          </w:tcPr>
          <w:p w:rsidR="008F7D00" w:rsidRDefault="008F7D00">
            <w:pPr>
              <w:pStyle w:val="a3"/>
              <w:spacing w:after="0"/>
              <w:jc w:val="center"/>
              <w:rPr>
                <w:sz w:val="28"/>
                <w:szCs w:val="28"/>
                <w:lang w:eastAsia="en-US"/>
              </w:rPr>
            </w:pPr>
            <w:r>
              <w:rPr>
                <w:sz w:val="28"/>
                <w:szCs w:val="28"/>
              </w:rPr>
              <w:t>7б</w:t>
            </w:r>
          </w:p>
        </w:tc>
        <w:tc>
          <w:tcPr>
            <w:tcW w:w="3550" w:type="dxa"/>
            <w:tcBorders>
              <w:top w:val="single" w:sz="4" w:space="0" w:color="auto"/>
              <w:left w:val="single" w:sz="4" w:space="0" w:color="auto"/>
              <w:bottom w:val="single" w:sz="4" w:space="0" w:color="auto"/>
              <w:right w:val="single" w:sz="4" w:space="0" w:color="auto"/>
            </w:tcBorders>
            <w:hideMark/>
          </w:tcPr>
          <w:p w:rsidR="008F7D00" w:rsidRDefault="008F7D00">
            <w:pPr>
              <w:pStyle w:val="a3"/>
              <w:spacing w:after="0"/>
              <w:jc w:val="center"/>
              <w:rPr>
                <w:sz w:val="28"/>
                <w:szCs w:val="28"/>
                <w:lang w:eastAsia="en-US"/>
              </w:rPr>
            </w:pPr>
            <w:r>
              <w:rPr>
                <w:sz w:val="28"/>
                <w:szCs w:val="28"/>
              </w:rPr>
              <w:t>Нарушение поведения</w:t>
            </w:r>
          </w:p>
        </w:tc>
      </w:tr>
      <w:tr w:rsidR="008F7D00" w:rsidTr="005E05F9">
        <w:tc>
          <w:tcPr>
            <w:tcW w:w="543" w:type="dxa"/>
            <w:tcBorders>
              <w:top w:val="single" w:sz="4" w:space="0" w:color="auto"/>
              <w:left w:val="single" w:sz="4" w:space="0" w:color="auto"/>
              <w:bottom w:val="single" w:sz="4" w:space="0" w:color="auto"/>
              <w:right w:val="single" w:sz="4" w:space="0" w:color="auto"/>
            </w:tcBorders>
            <w:hideMark/>
          </w:tcPr>
          <w:p w:rsidR="008F7D00" w:rsidRDefault="008F7D00">
            <w:pPr>
              <w:pStyle w:val="a3"/>
              <w:spacing w:after="0"/>
              <w:jc w:val="center"/>
              <w:rPr>
                <w:sz w:val="28"/>
                <w:szCs w:val="28"/>
                <w:lang w:eastAsia="en-US"/>
              </w:rPr>
            </w:pPr>
            <w:r>
              <w:rPr>
                <w:sz w:val="28"/>
                <w:szCs w:val="28"/>
              </w:rPr>
              <w:t>5</w:t>
            </w:r>
          </w:p>
        </w:tc>
        <w:tc>
          <w:tcPr>
            <w:tcW w:w="4526" w:type="dxa"/>
            <w:tcBorders>
              <w:top w:val="single" w:sz="4" w:space="0" w:color="auto"/>
              <w:left w:val="single" w:sz="4" w:space="0" w:color="auto"/>
              <w:bottom w:val="single" w:sz="4" w:space="0" w:color="auto"/>
              <w:right w:val="single" w:sz="4" w:space="0" w:color="auto"/>
            </w:tcBorders>
            <w:vAlign w:val="bottom"/>
            <w:hideMark/>
          </w:tcPr>
          <w:p w:rsidR="008F7D00" w:rsidRDefault="008F7D00" w:rsidP="005E05F9">
            <w:pPr>
              <w:rPr>
                <w:rFonts w:ascii="Times New Roman" w:hAnsi="Times New Roman"/>
                <w:color w:val="000000"/>
                <w:sz w:val="28"/>
                <w:szCs w:val="28"/>
              </w:rPr>
            </w:pPr>
            <w:proofErr w:type="spellStart"/>
            <w:r>
              <w:rPr>
                <w:rFonts w:ascii="Times New Roman" w:hAnsi="Times New Roman"/>
                <w:color w:val="000000"/>
                <w:sz w:val="28"/>
                <w:szCs w:val="28"/>
              </w:rPr>
              <w:t>Шрейнер</w:t>
            </w:r>
            <w:proofErr w:type="spellEnd"/>
            <w:r>
              <w:rPr>
                <w:rFonts w:ascii="Times New Roman" w:hAnsi="Times New Roman"/>
                <w:color w:val="000000"/>
                <w:sz w:val="28"/>
                <w:szCs w:val="28"/>
              </w:rPr>
              <w:t xml:space="preserve"> Константин Иванович</w:t>
            </w:r>
          </w:p>
        </w:tc>
        <w:tc>
          <w:tcPr>
            <w:tcW w:w="993" w:type="dxa"/>
            <w:tcBorders>
              <w:top w:val="single" w:sz="4" w:space="0" w:color="auto"/>
              <w:left w:val="single" w:sz="4" w:space="0" w:color="auto"/>
              <w:bottom w:val="single" w:sz="4" w:space="0" w:color="auto"/>
              <w:right w:val="single" w:sz="4" w:space="0" w:color="auto"/>
            </w:tcBorders>
            <w:hideMark/>
          </w:tcPr>
          <w:p w:rsidR="008F7D00" w:rsidRDefault="008F7D00">
            <w:pPr>
              <w:pStyle w:val="a3"/>
              <w:spacing w:after="0"/>
              <w:rPr>
                <w:sz w:val="28"/>
                <w:szCs w:val="28"/>
                <w:lang w:eastAsia="en-US"/>
              </w:rPr>
            </w:pPr>
            <w:r>
              <w:rPr>
                <w:sz w:val="28"/>
                <w:szCs w:val="28"/>
              </w:rPr>
              <w:t>6 б</w:t>
            </w:r>
          </w:p>
        </w:tc>
        <w:tc>
          <w:tcPr>
            <w:tcW w:w="3550" w:type="dxa"/>
            <w:tcBorders>
              <w:top w:val="single" w:sz="4" w:space="0" w:color="auto"/>
              <w:left w:val="single" w:sz="4" w:space="0" w:color="auto"/>
              <w:bottom w:val="single" w:sz="4" w:space="0" w:color="auto"/>
              <w:right w:val="single" w:sz="4" w:space="0" w:color="auto"/>
            </w:tcBorders>
            <w:hideMark/>
          </w:tcPr>
          <w:p w:rsidR="008F7D00" w:rsidRDefault="008F7D00">
            <w:pPr>
              <w:jc w:val="center"/>
              <w:rPr>
                <w:rFonts w:ascii="Times New Roman" w:hAnsi="Times New Roman"/>
                <w:color w:val="000000"/>
                <w:sz w:val="28"/>
                <w:szCs w:val="28"/>
              </w:rPr>
            </w:pPr>
            <w:r>
              <w:rPr>
                <w:rFonts w:ascii="Times New Roman" w:hAnsi="Times New Roman"/>
                <w:color w:val="000000"/>
                <w:sz w:val="28"/>
                <w:szCs w:val="28"/>
              </w:rPr>
              <w:t>Нарушение поведения</w:t>
            </w:r>
          </w:p>
        </w:tc>
      </w:tr>
      <w:tr w:rsidR="008F7D00" w:rsidTr="005E05F9">
        <w:tc>
          <w:tcPr>
            <w:tcW w:w="9612" w:type="dxa"/>
            <w:gridSpan w:val="4"/>
            <w:tcBorders>
              <w:top w:val="single" w:sz="4" w:space="0" w:color="auto"/>
              <w:left w:val="single" w:sz="4" w:space="0" w:color="auto"/>
              <w:bottom w:val="single" w:sz="4" w:space="0" w:color="auto"/>
              <w:right w:val="single" w:sz="4" w:space="0" w:color="auto"/>
            </w:tcBorders>
            <w:hideMark/>
          </w:tcPr>
          <w:p w:rsidR="008F7D00" w:rsidRDefault="008F7D00">
            <w:pPr>
              <w:jc w:val="center"/>
              <w:rPr>
                <w:rFonts w:ascii="Times New Roman" w:hAnsi="Times New Roman"/>
                <w:b/>
                <w:color w:val="000000"/>
                <w:sz w:val="28"/>
                <w:szCs w:val="28"/>
              </w:rPr>
            </w:pPr>
            <w:r>
              <w:rPr>
                <w:rFonts w:ascii="Times New Roman" w:hAnsi="Times New Roman"/>
                <w:b/>
                <w:color w:val="000000"/>
                <w:sz w:val="28"/>
                <w:szCs w:val="28"/>
              </w:rPr>
              <w:t>Группа риска</w:t>
            </w:r>
          </w:p>
        </w:tc>
      </w:tr>
      <w:tr w:rsidR="008F7D00" w:rsidTr="005E05F9">
        <w:tc>
          <w:tcPr>
            <w:tcW w:w="543" w:type="dxa"/>
            <w:tcBorders>
              <w:top w:val="single" w:sz="4" w:space="0" w:color="auto"/>
              <w:left w:val="single" w:sz="4" w:space="0" w:color="auto"/>
              <w:bottom w:val="single" w:sz="4" w:space="0" w:color="auto"/>
              <w:right w:val="single" w:sz="4" w:space="0" w:color="auto"/>
            </w:tcBorders>
            <w:hideMark/>
          </w:tcPr>
          <w:p w:rsidR="008F7D00" w:rsidRDefault="008F7D00">
            <w:pPr>
              <w:pStyle w:val="a3"/>
              <w:spacing w:after="0"/>
              <w:jc w:val="center"/>
              <w:rPr>
                <w:sz w:val="28"/>
                <w:szCs w:val="28"/>
                <w:lang w:eastAsia="en-US"/>
              </w:rPr>
            </w:pPr>
            <w:r>
              <w:rPr>
                <w:sz w:val="28"/>
                <w:szCs w:val="28"/>
              </w:rPr>
              <w:t>1</w:t>
            </w:r>
          </w:p>
        </w:tc>
        <w:tc>
          <w:tcPr>
            <w:tcW w:w="4526" w:type="dxa"/>
            <w:tcBorders>
              <w:top w:val="single" w:sz="4" w:space="0" w:color="auto"/>
              <w:left w:val="single" w:sz="4" w:space="0" w:color="auto"/>
              <w:bottom w:val="single" w:sz="4" w:space="0" w:color="auto"/>
              <w:right w:val="single" w:sz="4" w:space="0" w:color="auto"/>
            </w:tcBorders>
            <w:hideMark/>
          </w:tcPr>
          <w:p w:rsidR="008F7D00" w:rsidRDefault="008F7D00" w:rsidP="005E05F9">
            <w:pPr>
              <w:pStyle w:val="a3"/>
              <w:spacing w:after="0"/>
              <w:rPr>
                <w:sz w:val="28"/>
                <w:szCs w:val="28"/>
                <w:lang w:eastAsia="en-US"/>
              </w:rPr>
            </w:pPr>
            <w:proofErr w:type="spellStart"/>
            <w:r>
              <w:rPr>
                <w:sz w:val="28"/>
                <w:szCs w:val="28"/>
              </w:rPr>
              <w:t>Кудревич</w:t>
            </w:r>
            <w:proofErr w:type="spellEnd"/>
            <w:r>
              <w:rPr>
                <w:sz w:val="28"/>
                <w:szCs w:val="28"/>
              </w:rPr>
              <w:t xml:space="preserve"> Данил</w:t>
            </w:r>
          </w:p>
        </w:tc>
        <w:tc>
          <w:tcPr>
            <w:tcW w:w="993" w:type="dxa"/>
            <w:tcBorders>
              <w:top w:val="single" w:sz="4" w:space="0" w:color="auto"/>
              <w:left w:val="single" w:sz="4" w:space="0" w:color="auto"/>
              <w:bottom w:val="single" w:sz="4" w:space="0" w:color="auto"/>
              <w:right w:val="single" w:sz="4" w:space="0" w:color="auto"/>
            </w:tcBorders>
            <w:hideMark/>
          </w:tcPr>
          <w:p w:rsidR="008F7D00" w:rsidRDefault="008F7D00">
            <w:pPr>
              <w:pStyle w:val="a3"/>
              <w:spacing w:after="0"/>
              <w:jc w:val="center"/>
              <w:rPr>
                <w:sz w:val="28"/>
                <w:szCs w:val="28"/>
                <w:lang w:eastAsia="en-US"/>
              </w:rPr>
            </w:pPr>
            <w:r>
              <w:rPr>
                <w:sz w:val="28"/>
                <w:szCs w:val="28"/>
              </w:rPr>
              <w:t>6в</w:t>
            </w:r>
          </w:p>
        </w:tc>
        <w:tc>
          <w:tcPr>
            <w:tcW w:w="3550" w:type="dxa"/>
            <w:tcBorders>
              <w:top w:val="single" w:sz="4" w:space="0" w:color="auto"/>
              <w:left w:val="single" w:sz="4" w:space="0" w:color="auto"/>
              <w:bottom w:val="single" w:sz="4" w:space="0" w:color="auto"/>
              <w:right w:val="single" w:sz="4" w:space="0" w:color="auto"/>
            </w:tcBorders>
            <w:hideMark/>
          </w:tcPr>
          <w:p w:rsidR="008F7D00" w:rsidRDefault="008F7D00">
            <w:pPr>
              <w:pStyle w:val="a3"/>
              <w:spacing w:after="0"/>
              <w:jc w:val="center"/>
              <w:rPr>
                <w:sz w:val="28"/>
                <w:szCs w:val="28"/>
                <w:lang w:eastAsia="en-US"/>
              </w:rPr>
            </w:pPr>
            <w:r>
              <w:rPr>
                <w:sz w:val="28"/>
                <w:szCs w:val="28"/>
              </w:rPr>
              <w:t>Нарушает дисциплину</w:t>
            </w:r>
          </w:p>
        </w:tc>
      </w:tr>
    </w:tbl>
    <w:p w:rsidR="005E05F9" w:rsidRDefault="008F7D00" w:rsidP="00FC5085">
      <w:pPr>
        <w:pStyle w:val="a3"/>
        <w:spacing w:before="0" w:beforeAutospacing="0" w:after="0"/>
        <w:ind w:firstLine="708"/>
        <w:jc w:val="both"/>
        <w:rPr>
          <w:sz w:val="28"/>
          <w:szCs w:val="28"/>
        </w:rPr>
      </w:pPr>
      <w:r>
        <w:rPr>
          <w:sz w:val="28"/>
          <w:szCs w:val="28"/>
        </w:rPr>
        <w:t xml:space="preserve">Педагогический коллектив школы уделяет большое внимание </w:t>
      </w:r>
      <w:proofErr w:type="spellStart"/>
      <w:r>
        <w:rPr>
          <w:sz w:val="28"/>
          <w:szCs w:val="28"/>
        </w:rPr>
        <w:t>диагностико</w:t>
      </w:r>
      <w:proofErr w:type="spellEnd"/>
      <w:r>
        <w:rPr>
          <w:sz w:val="28"/>
          <w:szCs w:val="28"/>
        </w:rPr>
        <w:t xml:space="preserve"> - организационной работе. Один раз в четверть классные руководители, общественные воспитатели, социальный педагог, заместитель директора по воспитательной работе   проводят обследование </w:t>
      </w:r>
      <w:proofErr w:type="spellStart"/>
      <w:proofErr w:type="gramStart"/>
      <w:r>
        <w:rPr>
          <w:sz w:val="28"/>
          <w:szCs w:val="28"/>
        </w:rPr>
        <w:t>жилищно</w:t>
      </w:r>
      <w:proofErr w:type="spellEnd"/>
      <w:r>
        <w:rPr>
          <w:sz w:val="28"/>
          <w:szCs w:val="28"/>
        </w:rPr>
        <w:t xml:space="preserve"> – бытовых</w:t>
      </w:r>
      <w:proofErr w:type="gramEnd"/>
      <w:r>
        <w:rPr>
          <w:sz w:val="28"/>
          <w:szCs w:val="28"/>
        </w:rPr>
        <w:t xml:space="preserve"> условий  подростков и семей, оказавшихся в социально - опасном </w:t>
      </w:r>
      <w:r>
        <w:rPr>
          <w:sz w:val="28"/>
          <w:szCs w:val="28"/>
        </w:rPr>
        <w:lastRenderedPageBreak/>
        <w:t xml:space="preserve">положении, состоящих на профилактических учетах. В ходе обследования квартир проводятся </w:t>
      </w:r>
      <w:proofErr w:type="spellStart"/>
      <w:r>
        <w:rPr>
          <w:sz w:val="28"/>
          <w:szCs w:val="28"/>
        </w:rPr>
        <w:t>профилактичнские</w:t>
      </w:r>
      <w:proofErr w:type="spellEnd"/>
      <w:r>
        <w:rPr>
          <w:sz w:val="28"/>
          <w:szCs w:val="28"/>
        </w:rPr>
        <w:t xml:space="preserve"> беседы с родителями и с несовершеннолетними. Были посещены семьи </w:t>
      </w:r>
      <w:proofErr w:type="spellStart"/>
      <w:r>
        <w:rPr>
          <w:sz w:val="28"/>
          <w:szCs w:val="28"/>
        </w:rPr>
        <w:t>Абулгазинов</w:t>
      </w:r>
      <w:proofErr w:type="spellEnd"/>
      <w:r>
        <w:rPr>
          <w:sz w:val="28"/>
          <w:szCs w:val="28"/>
        </w:rPr>
        <w:t xml:space="preserve"> А. (учащийся 2в </w:t>
      </w:r>
      <w:proofErr w:type="spellStart"/>
      <w:r>
        <w:rPr>
          <w:sz w:val="28"/>
          <w:szCs w:val="28"/>
        </w:rPr>
        <w:t>кл</w:t>
      </w:r>
      <w:proofErr w:type="spellEnd"/>
      <w:r>
        <w:rPr>
          <w:sz w:val="28"/>
          <w:szCs w:val="28"/>
        </w:rPr>
        <w:t xml:space="preserve">.), </w:t>
      </w:r>
      <w:proofErr w:type="spellStart"/>
      <w:r>
        <w:rPr>
          <w:sz w:val="28"/>
          <w:szCs w:val="28"/>
        </w:rPr>
        <w:t>Епбаев</w:t>
      </w:r>
      <w:proofErr w:type="spellEnd"/>
      <w:r>
        <w:rPr>
          <w:sz w:val="28"/>
          <w:szCs w:val="28"/>
        </w:rPr>
        <w:t xml:space="preserve"> А. (3в </w:t>
      </w:r>
      <w:proofErr w:type="spellStart"/>
      <w:r>
        <w:rPr>
          <w:sz w:val="28"/>
          <w:szCs w:val="28"/>
        </w:rPr>
        <w:t>кл</w:t>
      </w:r>
      <w:proofErr w:type="spellEnd"/>
      <w:r>
        <w:rPr>
          <w:sz w:val="28"/>
          <w:szCs w:val="28"/>
        </w:rPr>
        <w:t xml:space="preserve">.), </w:t>
      </w:r>
      <w:proofErr w:type="spellStart"/>
      <w:r>
        <w:rPr>
          <w:sz w:val="28"/>
          <w:szCs w:val="28"/>
        </w:rPr>
        <w:t>Искаковы</w:t>
      </w:r>
      <w:proofErr w:type="spellEnd"/>
      <w:r>
        <w:rPr>
          <w:sz w:val="28"/>
          <w:szCs w:val="28"/>
        </w:rPr>
        <w:t xml:space="preserve"> Дана, </w:t>
      </w:r>
      <w:proofErr w:type="spellStart"/>
      <w:r>
        <w:rPr>
          <w:sz w:val="28"/>
          <w:szCs w:val="28"/>
        </w:rPr>
        <w:t>Диляра</w:t>
      </w:r>
      <w:proofErr w:type="spellEnd"/>
      <w:r>
        <w:rPr>
          <w:sz w:val="28"/>
          <w:szCs w:val="28"/>
        </w:rPr>
        <w:t xml:space="preserve">  (9 в </w:t>
      </w:r>
      <w:proofErr w:type="spellStart"/>
      <w:r>
        <w:rPr>
          <w:sz w:val="28"/>
          <w:szCs w:val="28"/>
        </w:rPr>
        <w:t>кл</w:t>
      </w:r>
      <w:proofErr w:type="spellEnd"/>
      <w:r>
        <w:rPr>
          <w:sz w:val="28"/>
          <w:szCs w:val="28"/>
        </w:rPr>
        <w:t xml:space="preserve">.), </w:t>
      </w:r>
      <w:proofErr w:type="spellStart"/>
      <w:r>
        <w:rPr>
          <w:sz w:val="28"/>
          <w:szCs w:val="28"/>
        </w:rPr>
        <w:t>Викульев</w:t>
      </w:r>
      <w:proofErr w:type="spellEnd"/>
      <w:r>
        <w:rPr>
          <w:sz w:val="28"/>
          <w:szCs w:val="28"/>
        </w:rPr>
        <w:t xml:space="preserve"> Х. (10а </w:t>
      </w:r>
      <w:proofErr w:type="spellStart"/>
      <w:r>
        <w:rPr>
          <w:sz w:val="28"/>
          <w:szCs w:val="28"/>
        </w:rPr>
        <w:t>кл</w:t>
      </w:r>
      <w:proofErr w:type="spellEnd"/>
      <w:r>
        <w:rPr>
          <w:sz w:val="28"/>
          <w:szCs w:val="28"/>
        </w:rPr>
        <w:t>)</w:t>
      </w:r>
      <w:proofErr w:type="gramStart"/>
      <w:r>
        <w:rPr>
          <w:sz w:val="28"/>
          <w:szCs w:val="28"/>
        </w:rPr>
        <w:t xml:space="preserve"> ,</w:t>
      </w:r>
      <w:proofErr w:type="gramEnd"/>
      <w:r>
        <w:rPr>
          <w:sz w:val="28"/>
          <w:szCs w:val="28"/>
        </w:rPr>
        <w:t xml:space="preserve"> </w:t>
      </w:r>
      <w:proofErr w:type="spellStart"/>
      <w:r>
        <w:rPr>
          <w:sz w:val="28"/>
          <w:szCs w:val="28"/>
        </w:rPr>
        <w:t>Булипоп</w:t>
      </w:r>
      <w:proofErr w:type="spellEnd"/>
      <w:r>
        <w:rPr>
          <w:sz w:val="28"/>
          <w:szCs w:val="28"/>
        </w:rPr>
        <w:t xml:space="preserve"> В. (9б </w:t>
      </w:r>
      <w:proofErr w:type="spellStart"/>
      <w:r>
        <w:rPr>
          <w:sz w:val="28"/>
          <w:szCs w:val="28"/>
        </w:rPr>
        <w:t>кл</w:t>
      </w:r>
      <w:proofErr w:type="spellEnd"/>
      <w:r>
        <w:rPr>
          <w:sz w:val="28"/>
          <w:szCs w:val="28"/>
        </w:rPr>
        <w:t xml:space="preserve">.), Иванов А. (7б </w:t>
      </w:r>
      <w:proofErr w:type="spellStart"/>
      <w:r>
        <w:rPr>
          <w:sz w:val="28"/>
          <w:szCs w:val="28"/>
        </w:rPr>
        <w:t>кл</w:t>
      </w:r>
      <w:proofErr w:type="spellEnd"/>
      <w:r>
        <w:rPr>
          <w:sz w:val="28"/>
          <w:szCs w:val="28"/>
        </w:rPr>
        <w:t xml:space="preserve">.), Кащенко И. (7б </w:t>
      </w:r>
      <w:proofErr w:type="spellStart"/>
      <w:r>
        <w:rPr>
          <w:sz w:val="28"/>
          <w:szCs w:val="28"/>
        </w:rPr>
        <w:t>кл</w:t>
      </w:r>
      <w:proofErr w:type="spellEnd"/>
      <w:r>
        <w:rPr>
          <w:sz w:val="28"/>
          <w:szCs w:val="28"/>
        </w:rPr>
        <w:t xml:space="preserve">.), </w:t>
      </w:r>
      <w:proofErr w:type="spellStart"/>
      <w:r>
        <w:rPr>
          <w:sz w:val="28"/>
          <w:szCs w:val="28"/>
        </w:rPr>
        <w:t>Оралбеков</w:t>
      </w:r>
      <w:proofErr w:type="spellEnd"/>
      <w:r>
        <w:rPr>
          <w:sz w:val="28"/>
          <w:szCs w:val="28"/>
        </w:rPr>
        <w:t xml:space="preserve"> Ш. ( 7б </w:t>
      </w:r>
      <w:proofErr w:type="spellStart"/>
      <w:r>
        <w:rPr>
          <w:sz w:val="28"/>
          <w:szCs w:val="28"/>
        </w:rPr>
        <w:t>кл</w:t>
      </w:r>
      <w:proofErr w:type="spellEnd"/>
      <w:r>
        <w:rPr>
          <w:sz w:val="28"/>
          <w:szCs w:val="28"/>
        </w:rPr>
        <w:t xml:space="preserve">.), Шестаков Д., </w:t>
      </w:r>
      <w:proofErr w:type="spellStart"/>
      <w:r>
        <w:rPr>
          <w:sz w:val="28"/>
          <w:szCs w:val="28"/>
        </w:rPr>
        <w:t>Далабаев</w:t>
      </w:r>
      <w:proofErr w:type="spellEnd"/>
      <w:r>
        <w:rPr>
          <w:sz w:val="28"/>
          <w:szCs w:val="28"/>
        </w:rPr>
        <w:t xml:space="preserve"> С. (4а </w:t>
      </w:r>
      <w:proofErr w:type="spellStart"/>
      <w:r>
        <w:rPr>
          <w:sz w:val="28"/>
          <w:szCs w:val="28"/>
        </w:rPr>
        <w:t>кл</w:t>
      </w:r>
      <w:proofErr w:type="spellEnd"/>
      <w:r>
        <w:rPr>
          <w:sz w:val="28"/>
          <w:szCs w:val="28"/>
        </w:rPr>
        <w:t xml:space="preserve">.) Карягин Д. (6а </w:t>
      </w:r>
      <w:proofErr w:type="spellStart"/>
      <w:r>
        <w:rPr>
          <w:sz w:val="28"/>
          <w:szCs w:val="28"/>
        </w:rPr>
        <w:t>кл</w:t>
      </w:r>
      <w:proofErr w:type="spellEnd"/>
      <w:r>
        <w:rPr>
          <w:sz w:val="28"/>
          <w:szCs w:val="28"/>
        </w:rPr>
        <w:t xml:space="preserve">), </w:t>
      </w:r>
      <w:proofErr w:type="spellStart"/>
      <w:r>
        <w:rPr>
          <w:sz w:val="28"/>
          <w:szCs w:val="28"/>
        </w:rPr>
        <w:t>Трушкина</w:t>
      </w:r>
      <w:proofErr w:type="spellEnd"/>
      <w:r>
        <w:rPr>
          <w:sz w:val="28"/>
          <w:szCs w:val="28"/>
        </w:rPr>
        <w:t xml:space="preserve"> А. (6а </w:t>
      </w:r>
      <w:proofErr w:type="spellStart"/>
      <w:r>
        <w:rPr>
          <w:sz w:val="28"/>
          <w:szCs w:val="28"/>
        </w:rPr>
        <w:t>кл</w:t>
      </w:r>
      <w:proofErr w:type="spellEnd"/>
      <w:r>
        <w:rPr>
          <w:sz w:val="28"/>
          <w:szCs w:val="28"/>
        </w:rPr>
        <w:t xml:space="preserve">.),  </w:t>
      </w:r>
      <w:proofErr w:type="spellStart"/>
      <w:r>
        <w:rPr>
          <w:sz w:val="28"/>
          <w:szCs w:val="28"/>
        </w:rPr>
        <w:t>Кудревич</w:t>
      </w:r>
      <w:proofErr w:type="spellEnd"/>
      <w:r>
        <w:rPr>
          <w:sz w:val="28"/>
          <w:szCs w:val="28"/>
        </w:rPr>
        <w:t xml:space="preserve"> Д. (6в </w:t>
      </w:r>
      <w:proofErr w:type="spellStart"/>
      <w:r>
        <w:rPr>
          <w:sz w:val="28"/>
          <w:szCs w:val="28"/>
        </w:rPr>
        <w:t>кл</w:t>
      </w:r>
      <w:proofErr w:type="spellEnd"/>
      <w:r>
        <w:rPr>
          <w:sz w:val="28"/>
          <w:szCs w:val="28"/>
        </w:rPr>
        <w:t xml:space="preserve">.), </w:t>
      </w:r>
      <w:proofErr w:type="spellStart"/>
      <w:r>
        <w:rPr>
          <w:sz w:val="28"/>
          <w:szCs w:val="28"/>
        </w:rPr>
        <w:t>Кульмагамбетов</w:t>
      </w:r>
      <w:proofErr w:type="spellEnd"/>
      <w:r>
        <w:rPr>
          <w:sz w:val="28"/>
          <w:szCs w:val="28"/>
        </w:rPr>
        <w:t xml:space="preserve"> М. (9в </w:t>
      </w:r>
      <w:proofErr w:type="spellStart"/>
      <w:r>
        <w:rPr>
          <w:sz w:val="28"/>
          <w:szCs w:val="28"/>
        </w:rPr>
        <w:t>кл</w:t>
      </w:r>
      <w:proofErr w:type="spellEnd"/>
      <w:r>
        <w:rPr>
          <w:sz w:val="28"/>
          <w:szCs w:val="28"/>
        </w:rPr>
        <w:t xml:space="preserve">.), Литвинов С. (9б </w:t>
      </w:r>
      <w:proofErr w:type="spellStart"/>
      <w:r>
        <w:rPr>
          <w:sz w:val="28"/>
          <w:szCs w:val="28"/>
        </w:rPr>
        <w:t>кл</w:t>
      </w:r>
      <w:proofErr w:type="spellEnd"/>
      <w:r>
        <w:rPr>
          <w:sz w:val="28"/>
          <w:szCs w:val="28"/>
        </w:rPr>
        <w:t xml:space="preserve">.), Детская деревня семейного типа, где проживают </w:t>
      </w:r>
      <w:proofErr w:type="spellStart"/>
      <w:r>
        <w:rPr>
          <w:sz w:val="28"/>
          <w:szCs w:val="28"/>
        </w:rPr>
        <w:t>Гуденко</w:t>
      </w:r>
      <w:proofErr w:type="spellEnd"/>
      <w:r>
        <w:rPr>
          <w:sz w:val="28"/>
          <w:szCs w:val="28"/>
        </w:rPr>
        <w:t xml:space="preserve"> Л., </w:t>
      </w:r>
      <w:proofErr w:type="spellStart"/>
      <w:r>
        <w:rPr>
          <w:sz w:val="28"/>
          <w:szCs w:val="28"/>
        </w:rPr>
        <w:t>Тлеумова</w:t>
      </w:r>
      <w:proofErr w:type="spellEnd"/>
      <w:r>
        <w:rPr>
          <w:sz w:val="28"/>
          <w:szCs w:val="28"/>
        </w:rPr>
        <w:t xml:space="preserve"> К.,  </w:t>
      </w:r>
      <w:proofErr w:type="spellStart"/>
      <w:r>
        <w:rPr>
          <w:sz w:val="28"/>
          <w:szCs w:val="28"/>
        </w:rPr>
        <w:t>Шрейнер</w:t>
      </w:r>
      <w:proofErr w:type="spellEnd"/>
      <w:r>
        <w:rPr>
          <w:sz w:val="28"/>
          <w:szCs w:val="28"/>
        </w:rPr>
        <w:t xml:space="preserve"> К. </w:t>
      </w:r>
    </w:p>
    <w:p w:rsidR="00FC5085" w:rsidRDefault="008F7D00" w:rsidP="00FC5085">
      <w:pPr>
        <w:pStyle w:val="a3"/>
        <w:spacing w:before="0" w:beforeAutospacing="0" w:after="0" w:afterAutospacing="0" w:line="240" w:lineRule="atLeast"/>
        <w:jc w:val="both"/>
        <w:rPr>
          <w:sz w:val="28"/>
          <w:szCs w:val="28"/>
          <w:lang w:val="kk-KZ"/>
        </w:rPr>
      </w:pPr>
      <w:r>
        <w:rPr>
          <w:sz w:val="28"/>
          <w:szCs w:val="28"/>
        </w:rPr>
        <w:t>Причинами постановки на учёты были</w:t>
      </w:r>
      <w:proofErr w:type="gramStart"/>
      <w:r w:rsidR="00177F15">
        <w:rPr>
          <w:sz w:val="28"/>
          <w:szCs w:val="28"/>
        </w:rPr>
        <w:t xml:space="preserve"> </w:t>
      </w:r>
      <w:r>
        <w:rPr>
          <w:sz w:val="28"/>
          <w:szCs w:val="28"/>
        </w:rPr>
        <w:t>:</w:t>
      </w:r>
      <w:proofErr w:type="gramEnd"/>
    </w:p>
    <w:p w:rsidR="00FC5085" w:rsidRDefault="008F7D00" w:rsidP="00FC5085">
      <w:pPr>
        <w:pStyle w:val="a3"/>
        <w:spacing w:before="0" w:beforeAutospacing="0" w:after="0" w:afterAutospacing="0" w:line="240" w:lineRule="atLeast"/>
        <w:jc w:val="both"/>
        <w:rPr>
          <w:rStyle w:val="a9"/>
          <w:i w:val="0"/>
          <w:sz w:val="28"/>
          <w:szCs w:val="28"/>
          <w:lang w:val="kk-KZ"/>
        </w:rPr>
      </w:pPr>
      <w:r>
        <w:rPr>
          <w:rStyle w:val="a9"/>
          <w:i w:val="0"/>
          <w:sz w:val="28"/>
          <w:szCs w:val="28"/>
        </w:rPr>
        <w:t>- нарушение Устава школы: систематическое невыполнение домашнего задания, отказ от работы на уроке, нарушение дисциплины на уроках и во время перемен;</w:t>
      </w:r>
    </w:p>
    <w:p w:rsidR="008F7D00" w:rsidRDefault="008F7D00" w:rsidP="00FC5085">
      <w:pPr>
        <w:pStyle w:val="a3"/>
        <w:spacing w:before="0" w:beforeAutospacing="0" w:after="0" w:afterAutospacing="0" w:line="240" w:lineRule="atLeast"/>
        <w:jc w:val="both"/>
        <w:rPr>
          <w:rFonts w:ascii="Verdana" w:hAnsi="Verdana"/>
          <w:i/>
          <w:sz w:val="28"/>
          <w:szCs w:val="28"/>
        </w:rPr>
      </w:pPr>
      <w:r>
        <w:rPr>
          <w:rStyle w:val="a9"/>
          <w:i w:val="0"/>
          <w:sz w:val="28"/>
          <w:szCs w:val="28"/>
        </w:rPr>
        <w:t>- пропуски учебных занятий без уважительных причин;</w:t>
      </w:r>
    </w:p>
    <w:p w:rsidR="008F7D00" w:rsidRDefault="008F7D00" w:rsidP="00FC5085">
      <w:pPr>
        <w:pStyle w:val="a3"/>
        <w:spacing w:before="0" w:beforeAutospacing="0" w:after="0" w:afterAutospacing="0" w:line="240" w:lineRule="atLeast"/>
        <w:jc w:val="both"/>
        <w:rPr>
          <w:rStyle w:val="a9"/>
        </w:rPr>
      </w:pPr>
      <w:r>
        <w:rPr>
          <w:rStyle w:val="a9"/>
          <w:i w:val="0"/>
          <w:sz w:val="28"/>
          <w:szCs w:val="28"/>
        </w:rPr>
        <w:t>- нарушение общественного порядка в школе;</w:t>
      </w:r>
    </w:p>
    <w:p w:rsidR="008F7D00" w:rsidRDefault="008F7D00" w:rsidP="00FC5085">
      <w:pPr>
        <w:pStyle w:val="a3"/>
        <w:spacing w:before="0" w:beforeAutospacing="0" w:after="0" w:afterAutospacing="0" w:line="240" w:lineRule="atLeast"/>
        <w:jc w:val="both"/>
        <w:rPr>
          <w:rStyle w:val="a9"/>
          <w:i w:val="0"/>
          <w:sz w:val="28"/>
          <w:szCs w:val="28"/>
        </w:rPr>
      </w:pPr>
      <w:r>
        <w:rPr>
          <w:rStyle w:val="a9"/>
          <w:i w:val="0"/>
          <w:sz w:val="28"/>
          <w:szCs w:val="28"/>
        </w:rPr>
        <w:t>- склонность к бродяжничеству.  </w:t>
      </w:r>
    </w:p>
    <w:p w:rsidR="00FD6EC1" w:rsidRDefault="008F7D00" w:rsidP="00FC5085">
      <w:pPr>
        <w:pStyle w:val="a3"/>
        <w:spacing w:before="0" w:beforeAutospacing="0" w:after="0" w:afterAutospacing="0"/>
        <w:ind w:firstLine="426"/>
        <w:jc w:val="both"/>
        <w:rPr>
          <w:sz w:val="28"/>
          <w:szCs w:val="28"/>
        </w:rPr>
      </w:pPr>
      <w:r>
        <w:rPr>
          <w:sz w:val="28"/>
          <w:szCs w:val="28"/>
        </w:rPr>
        <w:tab/>
        <w:t>Учащиеся, состоящие на учете</w:t>
      </w:r>
      <w:r w:rsidR="005E05F9">
        <w:rPr>
          <w:sz w:val="28"/>
          <w:szCs w:val="28"/>
        </w:rPr>
        <w:t>,</w:t>
      </w:r>
      <w:r>
        <w:rPr>
          <w:sz w:val="28"/>
          <w:szCs w:val="28"/>
        </w:rPr>
        <w:t xml:space="preserve"> вовлекаются во все мероприятия, проводимые в школе. В школе ведётся систематическое наблюдение за детьми, склонными к правонарушениям, обсуждаются проступки учащихся на заседаниях  Совета профилактики. В школе ведётся журнал по работе  с несовершеннолетними, состоящими на учете, а также журнал </w:t>
      </w:r>
      <w:proofErr w:type="gramStart"/>
      <w:r>
        <w:rPr>
          <w:sz w:val="28"/>
          <w:szCs w:val="28"/>
        </w:rPr>
        <w:t>контроля за</w:t>
      </w:r>
      <w:proofErr w:type="gramEnd"/>
      <w:r>
        <w:rPr>
          <w:sz w:val="28"/>
          <w:szCs w:val="28"/>
        </w:rPr>
        <w:t xml:space="preserve"> посещаемостью занятий. </w:t>
      </w:r>
    </w:p>
    <w:p w:rsidR="00FD6EC1" w:rsidRDefault="008F7D00" w:rsidP="00FD6EC1">
      <w:pPr>
        <w:pStyle w:val="a3"/>
        <w:spacing w:before="0" w:beforeAutospacing="0" w:after="0" w:afterAutospacing="0" w:line="240" w:lineRule="atLeast"/>
        <w:ind w:firstLine="426"/>
        <w:jc w:val="both"/>
        <w:rPr>
          <w:sz w:val="28"/>
          <w:szCs w:val="28"/>
        </w:rPr>
      </w:pPr>
      <w:r>
        <w:rPr>
          <w:sz w:val="28"/>
          <w:szCs w:val="28"/>
        </w:rPr>
        <w:t xml:space="preserve">  </w:t>
      </w:r>
      <w:r>
        <w:rPr>
          <w:color w:val="000000"/>
          <w:sz w:val="28"/>
          <w:szCs w:val="28"/>
        </w:rPr>
        <w:t xml:space="preserve">В октябре 2018 г.  </w:t>
      </w:r>
      <w:proofErr w:type="gramStart"/>
      <w:r>
        <w:rPr>
          <w:color w:val="000000"/>
          <w:sz w:val="28"/>
          <w:szCs w:val="28"/>
        </w:rPr>
        <w:t>согласно плана</w:t>
      </w:r>
      <w:proofErr w:type="gramEnd"/>
      <w:r>
        <w:rPr>
          <w:color w:val="000000"/>
          <w:sz w:val="28"/>
          <w:szCs w:val="28"/>
        </w:rPr>
        <w:t xml:space="preserve"> работы школы был проведен месячник по правовому воспитанию, были  проведены мероприятия направленные  на воспитание правовой культуры и грамотности.   </w:t>
      </w:r>
      <w:r>
        <w:rPr>
          <w:sz w:val="28"/>
          <w:szCs w:val="28"/>
        </w:rPr>
        <w:t xml:space="preserve">С 12.11 по 25.11.2018 г. была проведена ежегодная информационная кампании «Детство без жестокости и насилия» . 15 ноября состоялся круглый стол для старшеклассников «Дети без обид и унижений», где присутствовали заместитель директора кризисного центра </w:t>
      </w:r>
      <w:proofErr w:type="spellStart"/>
      <w:r>
        <w:rPr>
          <w:sz w:val="28"/>
          <w:szCs w:val="28"/>
        </w:rPr>
        <w:t>г</w:t>
      </w:r>
      <w:proofErr w:type="gramStart"/>
      <w:r>
        <w:rPr>
          <w:sz w:val="28"/>
          <w:szCs w:val="28"/>
        </w:rPr>
        <w:t>.П</w:t>
      </w:r>
      <w:proofErr w:type="gramEnd"/>
      <w:r>
        <w:rPr>
          <w:sz w:val="28"/>
          <w:szCs w:val="28"/>
        </w:rPr>
        <w:t>авлодара</w:t>
      </w:r>
      <w:proofErr w:type="spellEnd"/>
      <w:r>
        <w:rPr>
          <w:sz w:val="28"/>
          <w:szCs w:val="28"/>
        </w:rPr>
        <w:t xml:space="preserve"> </w:t>
      </w:r>
      <w:proofErr w:type="spellStart"/>
      <w:r>
        <w:rPr>
          <w:sz w:val="28"/>
          <w:szCs w:val="28"/>
        </w:rPr>
        <w:t>Бельгибаева</w:t>
      </w:r>
      <w:proofErr w:type="spellEnd"/>
      <w:r>
        <w:rPr>
          <w:sz w:val="28"/>
          <w:szCs w:val="28"/>
        </w:rPr>
        <w:t xml:space="preserve"> Ф.Ш., профессиональный медиатор ЧУ «Медиативный центр «Мир» </w:t>
      </w:r>
      <w:proofErr w:type="spellStart"/>
      <w:r>
        <w:rPr>
          <w:sz w:val="28"/>
          <w:szCs w:val="28"/>
        </w:rPr>
        <w:t>Сутбаева</w:t>
      </w:r>
      <w:proofErr w:type="spellEnd"/>
      <w:r>
        <w:rPr>
          <w:sz w:val="28"/>
          <w:szCs w:val="28"/>
        </w:rPr>
        <w:t xml:space="preserve"> А.Б., инспектор ювенальной службы Южного ОП </w:t>
      </w:r>
      <w:proofErr w:type="spellStart"/>
      <w:r>
        <w:rPr>
          <w:sz w:val="28"/>
          <w:szCs w:val="28"/>
        </w:rPr>
        <w:t>Сундетова</w:t>
      </w:r>
      <w:proofErr w:type="spellEnd"/>
      <w:r>
        <w:rPr>
          <w:sz w:val="28"/>
          <w:szCs w:val="28"/>
        </w:rPr>
        <w:t xml:space="preserve"> Ю.Е. </w:t>
      </w:r>
    </w:p>
    <w:p w:rsidR="00FD6EC1" w:rsidRDefault="008F7D00" w:rsidP="00FD6EC1">
      <w:pPr>
        <w:pStyle w:val="a3"/>
        <w:spacing w:before="0" w:beforeAutospacing="0" w:after="0" w:afterAutospacing="0" w:line="240" w:lineRule="atLeast"/>
        <w:ind w:firstLine="426"/>
        <w:jc w:val="both"/>
        <w:rPr>
          <w:sz w:val="28"/>
          <w:szCs w:val="28"/>
        </w:rPr>
      </w:pPr>
      <w:r>
        <w:rPr>
          <w:sz w:val="28"/>
          <w:szCs w:val="28"/>
        </w:rPr>
        <w:t xml:space="preserve">В течение периода был  организован   выход в местную полицейскую службу ДВД Павлодарской области, в ходе которого  дети узнали об особенностях работы казахстанской полиции, прослушали беседу по профилактике правонарушений среди несовершеннолетних руководителя ювенальной службы ДВД Павлодарской области </w:t>
      </w:r>
      <w:proofErr w:type="spellStart"/>
      <w:r>
        <w:rPr>
          <w:sz w:val="28"/>
          <w:szCs w:val="28"/>
        </w:rPr>
        <w:t>Камзиной</w:t>
      </w:r>
      <w:proofErr w:type="spellEnd"/>
      <w:r>
        <w:rPr>
          <w:sz w:val="28"/>
          <w:szCs w:val="28"/>
        </w:rPr>
        <w:t xml:space="preserve"> Б.Т. </w:t>
      </w:r>
    </w:p>
    <w:p w:rsidR="00FD6EC1" w:rsidRDefault="008F7D00" w:rsidP="00FD6EC1">
      <w:pPr>
        <w:pStyle w:val="a3"/>
        <w:spacing w:before="0" w:beforeAutospacing="0" w:after="0" w:afterAutospacing="0" w:line="240" w:lineRule="atLeast"/>
        <w:ind w:firstLine="426"/>
        <w:jc w:val="both"/>
        <w:rPr>
          <w:color w:val="000000" w:themeColor="text1"/>
          <w:sz w:val="28"/>
          <w:szCs w:val="28"/>
          <w:lang w:val="kk-KZ"/>
        </w:rPr>
      </w:pPr>
      <w:r>
        <w:rPr>
          <w:color w:val="000000" w:themeColor="text1"/>
          <w:sz w:val="28"/>
          <w:szCs w:val="28"/>
          <w:lang w:val="kk-KZ"/>
        </w:rPr>
        <w:t xml:space="preserve">В феврале учащиеся школы  посетили специализированный  межрайонный суд по делам несовершеннолетних. Заведующая канцелярией Жанабекова Г.Ж. ознакомила школьников с административным зданием суда, где они смогли увидеть зал заседания, услышать протокол проведения судебных слушаний. С инспектором-психологом суда Шиман С.Г. у учащихся состоялся откровенный договор,  ходе которого были приведены примеры из практики о возможных последствях, к которым приводят детские шалости и безответственное поведение, употиебление ПАВ. Судья Рахматуллина Г.Б. провела беседу со школьниками по профилактике правонарушений,обратив </w:t>
      </w:r>
      <w:r>
        <w:rPr>
          <w:color w:val="000000" w:themeColor="text1"/>
          <w:sz w:val="28"/>
          <w:szCs w:val="28"/>
          <w:lang w:val="kk-KZ"/>
        </w:rPr>
        <w:lastRenderedPageBreak/>
        <w:t xml:space="preserve">особое внимание на недопущение противоправных действий и напомнив о том, с какого возраста наступает уголовная и административная ответстенность.  </w:t>
      </w:r>
    </w:p>
    <w:p w:rsidR="008F7D00" w:rsidRDefault="008F7D00" w:rsidP="00FD6EC1">
      <w:pPr>
        <w:pStyle w:val="a3"/>
        <w:spacing w:before="0" w:beforeAutospacing="0" w:after="0" w:afterAutospacing="0" w:line="240" w:lineRule="atLeast"/>
        <w:ind w:firstLine="426"/>
        <w:jc w:val="both"/>
        <w:rPr>
          <w:color w:val="000000" w:themeColor="text1"/>
          <w:sz w:val="28"/>
          <w:szCs w:val="28"/>
          <w:lang w:val="kk-KZ"/>
        </w:rPr>
      </w:pPr>
      <w:r>
        <w:rPr>
          <w:color w:val="000000" w:themeColor="text1"/>
          <w:sz w:val="28"/>
          <w:szCs w:val="28"/>
          <w:lang w:val="kk-KZ"/>
        </w:rPr>
        <w:t xml:space="preserve">В апреле 2019 г. учащиеся, состоящие на учете посетили следственный изолятор, ознакомились с условиями и правилами содержания подследственных лиц. Дежурный помощник начальника следственного изолятора  ДПНСИ провел профилактическую беседу  «Наказание за преступления». </w:t>
      </w:r>
    </w:p>
    <w:p w:rsidR="008F7D00" w:rsidRDefault="008F7D00" w:rsidP="008F7D00">
      <w:pPr>
        <w:shd w:val="clear" w:color="auto" w:fill="FFFFFF"/>
        <w:ind w:firstLine="708"/>
        <w:jc w:val="both"/>
        <w:rPr>
          <w:rFonts w:ascii="Times New Roman" w:eastAsia="Times New Roman" w:hAnsi="Times New Roman"/>
          <w:color w:val="000000" w:themeColor="text1"/>
          <w:sz w:val="28"/>
          <w:szCs w:val="28"/>
          <w:lang w:val="kk-KZ" w:eastAsia="ru-RU"/>
        </w:rPr>
      </w:pPr>
      <w:r>
        <w:rPr>
          <w:rFonts w:ascii="Times New Roman" w:eastAsia="Times New Roman" w:hAnsi="Times New Roman"/>
          <w:color w:val="000000" w:themeColor="text1"/>
          <w:sz w:val="28"/>
          <w:szCs w:val="28"/>
          <w:lang w:val="kk-KZ" w:eastAsia="ru-RU"/>
        </w:rPr>
        <w:t xml:space="preserve">Проведенный в апреле 2019 г. правовой турнир «Медиация и основы права» позволил принять участие в областном туре и занять третье место среди учебных заведений города. Команда состояла из числа учащихся 9А,8А,8Б классов. Ученики показали хорошие знания по правовой тематике, проявили творческие творческие способности.   </w:t>
      </w:r>
    </w:p>
    <w:p w:rsidR="008F7D00" w:rsidRDefault="008F7D00" w:rsidP="008F7D00">
      <w:pPr>
        <w:ind w:firstLine="709"/>
        <w:jc w:val="both"/>
        <w:rPr>
          <w:rFonts w:ascii="Times New Roman" w:eastAsiaTheme="minorHAnsi" w:hAnsi="Times New Roman"/>
          <w:color w:val="000000" w:themeColor="text1"/>
          <w:sz w:val="28"/>
          <w:szCs w:val="28"/>
        </w:rPr>
      </w:pPr>
      <w:r>
        <w:rPr>
          <w:rFonts w:ascii="Times New Roman" w:hAnsi="Times New Roman"/>
          <w:color w:val="000000" w:themeColor="text1"/>
          <w:sz w:val="28"/>
          <w:szCs w:val="28"/>
        </w:rPr>
        <w:t xml:space="preserve">В течение года  проводятся классные часы, круглые столы, викторины на правовую тематику. Профилактика правонарушений осуществляется через организацию занятости, работу с родителями, рейды, правовой всеобуч, социально-психологическую службу. </w:t>
      </w:r>
    </w:p>
    <w:p w:rsidR="00FD6EC1" w:rsidRDefault="008F7D00" w:rsidP="00FD6EC1">
      <w:pPr>
        <w:ind w:firstLine="708"/>
        <w:jc w:val="both"/>
        <w:rPr>
          <w:rFonts w:ascii="Times New Roman" w:hAnsi="Times New Roman"/>
          <w:sz w:val="28"/>
          <w:szCs w:val="28"/>
        </w:rPr>
      </w:pPr>
      <w:r>
        <w:rPr>
          <w:rFonts w:ascii="Times New Roman" w:hAnsi="Times New Roman"/>
          <w:color w:val="000000" w:themeColor="text1"/>
          <w:sz w:val="28"/>
          <w:szCs w:val="28"/>
        </w:rPr>
        <w:t xml:space="preserve">В целях профилактики ранней беременности состоялись встречи старшеклассников со специалистами поликлиники №1 г. Павлодара. Так, </w:t>
      </w:r>
      <w:r>
        <w:rPr>
          <w:rFonts w:ascii="Times New Roman" w:hAnsi="Times New Roman"/>
          <w:sz w:val="28"/>
          <w:szCs w:val="28"/>
        </w:rPr>
        <w:t xml:space="preserve">20.11.2018 г.  акушер-гинеколог  поликлиники №1 </w:t>
      </w:r>
      <w:proofErr w:type="spellStart"/>
      <w:r>
        <w:rPr>
          <w:rFonts w:ascii="Times New Roman" w:hAnsi="Times New Roman"/>
          <w:sz w:val="28"/>
          <w:szCs w:val="28"/>
        </w:rPr>
        <w:t>г</w:t>
      </w:r>
      <w:proofErr w:type="gramStart"/>
      <w:r>
        <w:rPr>
          <w:rFonts w:ascii="Times New Roman" w:hAnsi="Times New Roman"/>
          <w:sz w:val="28"/>
          <w:szCs w:val="28"/>
        </w:rPr>
        <w:t>.П</w:t>
      </w:r>
      <w:proofErr w:type="gramEnd"/>
      <w:r>
        <w:rPr>
          <w:rFonts w:ascii="Times New Roman" w:hAnsi="Times New Roman"/>
          <w:sz w:val="28"/>
          <w:szCs w:val="28"/>
        </w:rPr>
        <w:t>авлодара</w:t>
      </w:r>
      <w:proofErr w:type="spellEnd"/>
      <w:r>
        <w:rPr>
          <w:rFonts w:ascii="Times New Roman" w:hAnsi="Times New Roman"/>
          <w:sz w:val="28"/>
          <w:szCs w:val="28"/>
        </w:rPr>
        <w:t xml:space="preserve"> </w:t>
      </w:r>
      <w:proofErr w:type="spellStart"/>
      <w:r>
        <w:rPr>
          <w:rFonts w:ascii="Times New Roman" w:hAnsi="Times New Roman"/>
          <w:sz w:val="28"/>
          <w:szCs w:val="28"/>
        </w:rPr>
        <w:t>Ахметжановой</w:t>
      </w:r>
      <w:proofErr w:type="spellEnd"/>
      <w:r>
        <w:rPr>
          <w:rFonts w:ascii="Times New Roman" w:hAnsi="Times New Roman"/>
          <w:sz w:val="28"/>
          <w:szCs w:val="28"/>
        </w:rPr>
        <w:t xml:space="preserve"> Г.Б.  рассказала о причинах и  последствиях ранней беременности среди девочек. Учащиеся   смогли получить ответы на вопросы, касаемо  здоровья  девушек. </w:t>
      </w:r>
    </w:p>
    <w:p w:rsidR="008F7D00" w:rsidRPr="00FD6EC1" w:rsidRDefault="008F7D00" w:rsidP="00FD6EC1">
      <w:pPr>
        <w:ind w:firstLine="708"/>
        <w:jc w:val="both"/>
        <w:rPr>
          <w:rFonts w:ascii="Times New Roman" w:hAnsi="Times New Roman"/>
          <w:sz w:val="28"/>
          <w:szCs w:val="28"/>
        </w:rPr>
      </w:pPr>
      <w:r w:rsidRPr="00FD6EC1">
        <w:rPr>
          <w:rFonts w:ascii="Times New Roman" w:hAnsi="Times New Roman"/>
          <w:sz w:val="28"/>
          <w:szCs w:val="28"/>
        </w:rPr>
        <w:t xml:space="preserve">05.03.2019 г. в школе </w:t>
      </w:r>
      <w:r w:rsidRPr="00FD6EC1">
        <w:rPr>
          <w:rFonts w:ascii="Times New Roman" w:hAnsi="Times New Roman"/>
          <w:sz w:val="28"/>
          <w:szCs w:val="28"/>
          <w:lang w:val="kk-KZ"/>
        </w:rPr>
        <w:t xml:space="preserve">прошла </w:t>
      </w:r>
      <w:r w:rsidRPr="00FD6EC1">
        <w:rPr>
          <w:rFonts w:ascii="Times New Roman" w:hAnsi="Times New Roman"/>
          <w:sz w:val="28"/>
          <w:szCs w:val="28"/>
        </w:rPr>
        <w:t xml:space="preserve"> встреча </w:t>
      </w:r>
      <w:r w:rsidRPr="00FD6EC1">
        <w:rPr>
          <w:rFonts w:ascii="Times New Roman" w:hAnsi="Times New Roman"/>
          <w:sz w:val="28"/>
          <w:szCs w:val="28"/>
          <w:lang w:val="kk-KZ"/>
        </w:rPr>
        <w:t xml:space="preserve"> для старшеклассниц  </w:t>
      </w:r>
      <w:r w:rsidRPr="00FD6EC1">
        <w:rPr>
          <w:rFonts w:ascii="Times New Roman" w:hAnsi="Times New Roman"/>
          <w:sz w:val="28"/>
          <w:szCs w:val="28"/>
        </w:rPr>
        <w:t>«</w:t>
      </w:r>
      <w:r w:rsidRPr="00FD6EC1">
        <w:rPr>
          <w:rFonts w:ascii="Times New Roman" w:hAnsi="Times New Roman"/>
          <w:sz w:val="28"/>
          <w:szCs w:val="28"/>
          <w:lang w:val="kk-KZ"/>
        </w:rPr>
        <w:t>Қ</w:t>
      </w:r>
      <w:proofErr w:type="spellStart"/>
      <w:r w:rsidRPr="00FD6EC1">
        <w:rPr>
          <w:rFonts w:ascii="Times New Roman" w:hAnsi="Times New Roman"/>
          <w:sz w:val="28"/>
          <w:szCs w:val="28"/>
        </w:rPr>
        <w:t>ыз</w:t>
      </w:r>
      <w:proofErr w:type="spellEnd"/>
      <w:r w:rsidRPr="00FD6EC1">
        <w:rPr>
          <w:rFonts w:ascii="Times New Roman" w:hAnsi="Times New Roman"/>
          <w:sz w:val="28"/>
          <w:szCs w:val="28"/>
        </w:rPr>
        <w:t xml:space="preserve"> </w:t>
      </w:r>
      <w:r w:rsidRPr="00FD6EC1">
        <w:rPr>
          <w:rFonts w:ascii="Times New Roman" w:hAnsi="Times New Roman"/>
          <w:sz w:val="28"/>
          <w:szCs w:val="28"/>
          <w:lang w:val="kk-KZ"/>
        </w:rPr>
        <w:t>өссе</w:t>
      </w:r>
      <w:r w:rsidRPr="00FD6EC1">
        <w:rPr>
          <w:rFonts w:ascii="Times New Roman" w:hAnsi="Times New Roman"/>
          <w:sz w:val="28"/>
          <w:szCs w:val="28"/>
        </w:rPr>
        <w:t xml:space="preserve"> –</w:t>
      </w:r>
      <w:r w:rsidRPr="00FD6EC1">
        <w:rPr>
          <w:rFonts w:ascii="Times New Roman" w:hAnsi="Times New Roman"/>
          <w:sz w:val="28"/>
          <w:szCs w:val="28"/>
          <w:lang w:val="kk-KZ"/>
        </w:rPr>
        <w:t xml:space="preserve"> елдің көркі». Целью мероприятие являлось </w:t>
      </w:r>
      <w:r w:rsidRPr="00FD6EC1">
        <w:rPr>
          <w:rFonts w:ascii="Times New Roman" w:hAnsi="Times New Roman"/>
          <w:color w:val="000000"/>
          <w:sz w:val="28"/>
          <w:szCs w:val="28"/>
          <w:lang w:val="kk-KZ"/>
        </w:rPr>
        <w:t xml:space="preserve">воспитание </w:t>
      </w:r>
      <w:r w:rsidRPr="00FD6EC1">
        <w:rPr>
          <w:rFonts w:ascii="Times New Roman" w:hAnsi="Times New Roman"/>
          <w:color w:val="000000"/>
          <w:sz w:val="28"/>
          <w:szCs w:val="28"/>
        </w:rPr>
        <w:t xml:space="preserve"> позитивного отношение к це</w:t>
      </w:r>
      <w:r w:rsidRPr="00FD6EC1">
        <w:rPr>
          <w:rFonts w:ascii="Times New Roman" w:hAnsi="Times New Roman"/>
          <w:color w:val="000000"/>
          <w:sz w:val="28"/>
          <w:szCs w:val="28"/>
        </w:rPr>
        <w:softHyphen/>
        <w:t xml:space="preserve">ломудрию, воздержанию, нравственной чистоте. </w:t>
      </w:r>
      <w:r w:rsidRPr="00FD6EC1">
        <w:rPr>
          <w:rFonts w:ascii="Times New Roman" w:hAnsi="Times New Roman"/>
          <w:sz w:val="28"/>
          <w:szCs w:val="28"/>
          <w:lang w:val="kk-KZ"/>
        </w:rPr>
        <w:t xml:space="preserve">Заместитель директора по воспитательной </w:t>
      </w:r>
      <w:r w:rsidR="00FD6EC1">
        <w:rPr>
          <w:rFonts w:ascii="Times New Roman" w:hAnsi="Times New Roman"/>
          <w:sz w:val="28"/>
          <w:szCs w:val="28"/>
          <w:lang w:val="kk-KZ"/>
        </w:rPr>
        <w:t xml:space="preserve">работе </w:t>
      </w:r>
      <w:r w:rsidRPr="00FD6EC1">
        <w:rPr>
          <w:rFonts w:ascii="Times New Roman" w:hAnsi="Times New Roman"/>
          <w:sz w:val="28"/>
          <w:szCs w:val="28"/>
          <w:lang w:val="kk-KZ"/>
        </w:rPr>
        <w:t xml:space="preserve">Киргеева Г.К. рассказала об  истории воспитания девочек в казахских семьях, традициях, которые передаются из поколения в поколение, культуре поведения молодых девушек.  </w:t>
      </w:r>
      <w:r w:rsidRPr="00FD6EC1">
        <w:rPr>
          <w:rFonts w:ascii="Times New Roman" w:hAnsi="Times New Roman"/>
          <w:sz w:val="28"/>
          <w:szCs w:val="28"/>
          <w:lang w:val="kk-KZ"/>
        </w:rPr>
        <w:tab/>
        <w:t>В мероприятии приняли участие врач-гинеколог поликлиники №1 города Павлодара  Мельник П.В., координатор  ОФ «Ана үйі» Абишева А.Б. Специалист городской  поликлиники объяснил девушкам о последствиях прерывания нежелательной беременности, как правильно относиться к своему здоровью.</w:t>
      </w:r>
    </w:p>
    <w:p w:rsidR="008F7D00" w:rsidRDefault="008F7D00" w:rsidP="008F7D00">
      <w:pPr>
        <w:ind w:firstLine="708"/>
        <w:jc w:val="both"/>
        <w:rPr>
          <w:rFonts w:ascii="Times New Roman" w:eastAsiaTheme="minorHAnsi" w:hAnsi="Times New Roman"/>
          <w:color w:val="000000" w:themeColor="text1"/>
          <w:sz w:val="28"/>
          <w:szCs w:val="28"/>
        </w:rPr>
      </w:pPr>
      <w:r>
        <w:rPr>
          <w:rFonts w:ascii="Times New Roman" w:hAnsi="Times New Roman"/>
          <w:color w:val="000000" w:themeColor="text1"/>
          <w:sz w:val="28"/>
          <w:szCs w:val="28"/>
        </w:rPr>
        <w:t xml:space="preserve">Администрация школы осуществляет сотрудничество с ювенальной группой  Южного ОП, Кризисным центром г. Павлодара, Областным наркологическим диспансером. Так, в течение учебного года неоднократно приглашались инспектора ювенальной группы Южного ОП </w:t>
      </w:r>
      <w:proofErr w:type="spellStart"/>
      <w:r>
        <w:rPr>
          <w:rFonts w:ascii="Times New Roman" w:hAnsi="Times New Roman"/>
          <w:color w:val="000000" w:themeColor="text1"/>
          <w:sz w:val="28"/>
          <w:szCs w:val="28"/>
        </w:rPr>
        <w:t>Сундетова</w:t>
      </w:r>
      <w:proofErr w:type="spellEnd"/>
      <w:r>
        <w:rPr>
          <w:rFonts w:ascii="Times New Roman" w:hAnsi="Times New Roman"/>
          <w:color w:val="000000" w:themeColor="text1"/>
          <w:sz w:val="28"/>
          <w:szCs w:val="28"/>
        </w:rPr>
        <w:t xml:space="preserve"> Ю.Е., </w:t>
      </w:r>
      <w:proofErr w:type="spellStart"/>
      <w:r>
        <w:rPr>
          <w:rFonts w:ascii="Times New Roman" w:hAnsi="Times New Roman"/>
          <w:color w:val="000000" w:themeColor="text1"/>
          <w:sz w:val="28"/>
          <w:szCs w:val="28"/>
        </w:rPr>
        <w:t>Кипшакбаев</w:t>
      </w:r>
      <w:proofErr w:type="spellEnd"/>
      <w:r>
        <w:rPr>
          <w:rFonts w:ascii="Times New Roman" w:hAnsi="Times New Roman"/>
          <w:color w:val="000000" w:themeColor="text1"/>
          <w:sz w:val="28"/>
          <w:szCs w:val="28"/>
        </w:rPr>
        <w:t xml:space="preserve"> А.Б., </w:t>
      </w:r>
      <w:proofErr w:type="spellStart"/>
      <w:r>
        <w:rPr>
          <w:rFonts w:ascii="Times New Roman" w:hAnsi="Times New Roman"/>
          <w:color w:val="000000" w:themeColor="text1"/>
          <w:sz w:val="28"/>
          <w:szCs w:val="28"/>
        </w:rPr>
        <w:t>Жуматаева</w:t>
      </w:r>
      <w:proofErr w:type="spellEnd"/>
      <w:r>
        <w:rPr>
          <w:rFonts w:ascii="Times New Roman" w:hAnsi="Times New Roman"/>
          <w:color w:val="000000" w:themeColor="text1"/>
          <w:sz w:val="28"/>
          <w:szCs w:val="28"/>
        </w:rPr>
        <w:t xml:space="preserve"> Ж.А. для разъяснения учащимся основных понятий УК РК, с разъяснением прав и обязанностей несовершеннолетних. </w:t>
      </w:r>
    </w:p>
    <w:p w:rsidR="00FD6EC1" w:rsidRDefault="008F7D00" w:rsidP="00FD6EC1">
      <w:pPr>
        <w:shd w:val="clear" w:color="auto" w:fill="FFFFFF"/>
        <w:ind w:firstLine="708"/>
        <w:jc w:val="both"/>
        <w:rPr>
          <w:rFonts w:ascii="Times New Roman" w:eastAsia="Times New Roman" w:hAnsi="Times New Roman"/>
          <w:color w:val="000000"/>
          <w:sz w:val="30"/>
          <w:szCs w:val="30"/>
          <w:lang w:eastAsia="ru-RU"/>
        </w:rPr>
      </w:pPr>
      <w:r>
        <w:rPr>
          <w:rFonts w:ascii="Times New Roman" w:eastAsia="Times New Roman" w:hAnsi="Times New Roman"/>
          <w:color w:val="000000" w:themeColor="text1"/>
          <w:sz w:val="28"/>
          <w:szCs w:val="28"/>
          <w:lang w:val="kk-KZ" w:eastAsia="ru-RU"/>
        </w:rPr>
        <w:t xml:space="preserve">Несмотря на проводимую профилактическую работу, </w:t>
      </w:r>
      <w:r>
        <w:rPr>
          <w:rFonts w:ascii="Times New Roman" w:eastAsia="Times New Roman" w:hAnsi="Times New Roman"/>
          <w:color w:val="000000" w:themeColor="text1"/>
          <w:sz w:val="28"/>
          <w:szCs w:val="28"/>
          <w:lang w:eastAsia="ru-RU"/>
        </w:rPr>
        <w:t>необходимо п</w:t>
      </w:r>
      <w:r>
        <w:rPr>
          <w:rFonts w:ascii="Times New Roman" w:eastAsia="Times New Roman" w:hAnsi="Times New Roman"/>
          <w:color w:val="000000"/>
          <w:sz w:val="30"/>
          <w:szCs w:val="30"/>
          <w:lang w:eastAsia="ru-RU"/>
        </w:rPr>
        <w:t>родолжить работу по профилактике безнадзорности и предупреждению правонарушений среди несовершеннолетних, а также активизировать работу по сотрудничеству  с различными структурами.</w:t>
      </w:r>
    </w:p>
    <w:p w:rsidR="008F7D00" w:rsidRPr="00FD6EC1" w:rsidRDefault="008F7D00" w:rsidP="00FD6EC1">
      <w:pPr>
        <w:shd w:val="clear" w:color="auto" w:fill="FFFFFF"/>
        <w:ind w:firstLine="708"/>
        <w:jc w:val="both"/>
        <w:rPr>
          <w:rFonts w:ascii="Times New Roman" w:hAnsi="Times New Roman"/>
          <w:color w:val="000000" w:themeColor="text1"/>
          <w:sz w:val="28"/>
          <w:szCs w:val="28"/>
        </w:rPr>
      </w:pPr>
      <w:r w:rsidRPr="00FD6EC1">
        <w:rPr>
          <w:rFonts w:ascii="Times New Roman" w:hAnsi="Times New Roman"/>
          <w:color w:val="000000" w:themeColor="text1"/>
          <w:sz w:val="28"/>
          <w:szCs w:val="28"/>
        </w:rPr>
        <w:lastRenderedPageBreak/>
        <w:t xml:space="preserve">Определенная работа проводится по формированию антикоррупционной культуры. </w:t>
      </w:r>
      <w:r w:rsidRPr="00FD6EC1">
        <w:rPr>
          <w:rFonts w:ascii="Times New Roman" w:hAnsi="Times New Roman"/>
          <w:color w:val="000000" w:themeColor="text1"/>
          <w:sz w:val="28"/>
          <w:szCs w:val="28"/>
          <w:shd w:val="clear" w:color="auto" w:fill="FFFFFF"/>
        </w:rPr>
        <w:t xml:space="preserve">В целях воспитания высоконравственного, ответственного, социально-компетентного гражданина и патриота, продолжил работу  клуб «АДАЛ УРПАҚ». Участники клуба </w:t>
      </w:r>
      <w:r w:rsidRPr="00FD6EC1">
        <w:rPr>
          <w:rFonts w:ascii="Times New Roman" w:hAnsi="Times New Roman"/>
          <w:color w:val="000000" w:themeColor="text1"/>
          <w:sz w:val="28"/>
          <w:szCs w:val="28"/>
          <w:shd w:val="clear" w:color="auto" w:fill="FFFFFF"/>
          <w:lang w:val="kk-KZ"/>
        </w:rPr>
        <w:t>посещают</w:t>
      </w:r>
      <w:r w:rsidRPr="00FD6EC1">
        <w:rPr>
          <w:rFonts w:ascii="Times New Roman" w:hAnsi="Times New Roman"/>
          <w:color w:val="000000" w:themeColor="text1"/>
          <w:sz w:val="28"/>
          <w:szCs w:val="28"/>
          <w:shd w:val="clear" w:color="auto" w:fill="FFFFFF"/>
        </w:rPr>
        <w:t xml:space="preserve"> городски</w:t>
      </w:r>
      <w:r w:rsidRPr="00FD6EC1">
        <w:rPr>
          <w:rFonts w:ascii="Times New Roman" w:hAnsi="Times New Roman"/>
          <w:color w:val="000000" w:themeColor="text1"/>
          <w:sz w:val="28"/>
          <w:szCs w:val="28"/>
          <w:shd w:val="clear" w:color="auto" w:fill="FFFFFF"/>
          <w:lang w:val="kk-KZ"/>
        </w:rPr>
        <w:t>е</w:t>
      </w:r>
      <w:r w:rsidRPr="00FD6EC1">
        <w:rPr>
          <w:rFonts w:ascii="Times New Roman" w:hAnsi="Times New Roman"/>
          <w:color w:val="000000" w:themeColor="text1"/>
          <w:sz w:val="28"/>
          <w:szCs w:val="28"/>
          <w:shd w:val="clear" w:color="auto" w:fill="FFFFFF"/>
        </w:rPr>
        <w:t xml:space="preserve"> семинар</w:t>
      </w:r>
      <w:r w:rsidRPr="00FD6EC1">
        <w:rPr>
          <w:rFonts w:ascii="Times New Roman" w:hAnsi="Times New Roman"/>
          <w:color w:val="000000" w:themeColor="text1"/>
          <w:sz w:val="28"/>
          <w:szCs w:val="28"/>
          <w:shd w:val="clear" w:color="auto" w:fill="FFFFFF"/>
          <w:lang w:val="kk-KZ"/>
        </w:rPr>
        <w:t>ы</w:t>
      </w:r>
      <w:r w:rsidRPr="00FD6EC1">
        <w:rPr>
          <w:rFonts w:ascii="Times New Roman" w:hAnsi="Times New Roman"/>
          <w:color w:val="000000" w:themeColor="text1"/>
          <w:sz w:val="28"/>
          <w:szCs w:val="28"/>
          <w:shd w:val="clear" w:color="auto" w:fill="FFFFFF"/>
        </w:rPr>
        <w:t xml:space="preserve">, </w:t>
      </w:r>
      <w:proofErr w:type="spellStart"/>
      <w:r w:rsidRPr="00FD6EC1">
        <w:rPr>
          <w:rFonts w:ascii="Times New Roman" w:hAnsi="Times New Roman"/>
          <w:color w:val="000000" w:themeColor="text1"/>
          <w:sz w:val="28"/>
          <w:szCs w:val="28"/>
          <w:shd w:val="clear" w:color="auto" w:fill="FFFFFF"/>
        </w:rPr>
        <w:t>конференци</w:t>
      </w:r>
      <w:proofErr w:type="spellEnd"/>
      <w:r w:rsidRPr="00FD6EC1">
        <w:rPr>
          <w:rFonts w:ascii="Times New Roman" w:hAnsi="Times New Roman"/>
          <w:color w:val="000000" w:themeColor="text1"/>
          <w:sz w:val="28"/>
          <w:szCs w:val="28"/>
          <w:shd w:val="clear" w:color="auto" w:fill="FFFFFF"/>
          <w:lang w:val="kk-KZ"/>
        </w:rPr>
        <w:t>и</w:t>
      </w:r>
      <w:r w:rsidRPr="00FD6EC1">
        <w:rPr>
          <w:rFonts w:ascii="Times New Roman" w:hAnsi="Times New Roman"/>
          <w:color w:val="000000" w:themeColor="text1"/>
          <w:sz w:val="28"/>
          <w:szCs w:val="28"/>
          <w:shd w:val="clear" w:color="auto" w:fill="FFFFFF"/>
        </w:rPr>
        <w:t xml:space="preserve"> для старшеклассников. В канун Дня борьбы с коррупцией, в школе состоялся единый час  «Мы – против коррупции!»</w:t>
      </w:r>
      <w:r w:rsidRPr="00FD6EC1">
        <w:rPr>
          <w:rFonts w:ascii="Times New Roman" w:hAnsi="Times New Roman"/>
          <w:color w:val="000000" w:themeColor="text1"/>
          <w:sz w:val="28"/>
          <w:szCs w:val="28"/>
        </w:rPr>
        <w:t xml:space="preserve">. Большая работа по воспитанию антикоррупционной культуры проводится учителем основы права </w:t>
      </w:r>
      <w:proofErr w:type="spellStart"/>
      <w:r w:rsidRPr="00FD6EC1">
        <w:rPr>
          <w:rFonts w:ascii="Times New Roman" w:hAnsi="Times New Roman"/>
          <w:color w:val="000000" w:themeColor="text1"/>
          <w:sz w:val="28"/>
          <w:szCs w:val="28"/>
        </w:rPr>
        <w:t>Куанышевой</w:t>
      </w:r>
      <w:proofErr w:type="spellEnd"/>
      <w:r w:rsidRPr="00FD6EC1">
        <w:rPr>
          <w:rFonts w:ascii="Times New Roman" w:hAnsi="Times New Roman"/>
          <w:color w:val="000000" w:themeColor="text1"/>
          <w:sz w:val="28"/>
          <w:szCs w:val="28"/>
        </w:rPr>
        <w:t xml:space="preserve"> Г.М. </w:t>
      </w:r>
    </w:p>
    <w:p w:rsidR="008F7D00" w:rsidRDefault="008F7D00" w:rsidP="008F7D00">
      <w:pPr>
        <w:pStyle w:val="a3"/>
        <w:spacing w:after="0"/>
        <w:ind w:firstLine="709"/>
        <w:jc w:val="center"/>
        <w:rPr>
          <w:rFonts w:eastAsia="Calibri"/>
          <w:b/>
          <w:color w:val="000000" w:themeColor="text1"/>
          <w:sz w:val="28"/>
          <w:szCs w:val="28"/>
        </w:rPr>
      </w:pPr>
      <w:r>
        <w:rPr>
          <w:rFonts w:eastAsia="Calibri"/>
          <w:b/>
          <w:color w:val="000000" w:themeColor="text1"/>
          <w:sz w:val="28"/>
          <w:szCs w:val="28"/>
        </w:rPr>
        <w:t>Попечительский Совет</w:t>
      </w:r>
    </w:p>
    <w:p w:rsidR="008F7D00" w:rsidRDefault="008F7D00" w:rsidP="008F7D00">
      <w:pPr>
        <w:ind w:firstLine="708"/>
        <w:jc w:val="both"/>
        <w:rPr>
          <w:rFonts w:ascii="Times New Roman" w:eastAsiaTheme="minorHAnsi" w:hAnsi="Times New Roman"/>
          <w:sz w:val="28"/>
          <w:szCs w:val="28"/>
          <w:lang w:val="kk-KZ"/>
        </w:rPr>
      </w:pPr>
      <w:r>
        <w:rPr>
          <w:rFonts w:ascii="Times New Roman" w:hAnsi="Times New Roman"/>
          <w:sz w:val="28"/>
          <w:szCs w:val="28"/>
        </w:rPr>
        <w:t xml:space="preserve">Продолжил работу Попечительский совет Общественного Фонда «Фонд благотворительности </w:t>
      </w:r>
      <w:r>
        <w:rPr>
          <w:rFonts w:ascii="Times New Roman" w:hAnsi="Times New Roman"/>
          <w:sz w:val="28"/>
          <w:szCs w:val="28"/>
          <w:lang w:val="kk-KZ"/>
        </w:rPr>
        <w:t xml:space="preserve">Өрлеу». В связи с изменением состава Попечительского совета в феврале 2019  году  переоформлены Устав </w:t>
      </w:r>
      <w:r>
        <w:rPr>
          <w:rFonts w:ascii="Times New Roman" w:hAnsi="Times New Roman"/>
          <w:sz w:val="28"/>
          <w:szCs w:val="28"/>
        </w:rPr>
        <w:t xml:space="preserve">Общественного Фонда «Фонд благотворительности </w:t>
      </w:r>
      <w:r>
        <w:rPr>
          <w:rFonts w:ascii="Times New Roman" w:hAnsi="Times New Roman"/>
          <w:sz w:val="28"/>
          <w:szCs w:val="28"/>
          <w:lang w:val="kk-KZ"/>
        </w:rPr>
        <w:t xml:space="preserve">Өрлеу» и Учредительный договор, данные документы зарегистрированы в органах юстиции, управлении внутренней политики. Заказана печать. Имеется  контрольный счет наличности благотворительной помощи, открытый в АО «Альфа – Банк» (март,2019 г.). Деятельность Попечительского совета регламентируется «Типовыми правилами организации работы Попечителського совета и порядок его избрания в организациях образования»  приказа Министра образования и науки РК от 27 июля 2017 года №355.  За текущий период проведено 4 заседания Попечительского совета, на которых рассматривались вопросы утверждения состава Попечительского совета, о состоянии работы школы по профилактике правонарушений, о работе с малообеспеченными и многодетными семьями, о деятеьности музея Боевой славы им. И.Панфилова, о проведении итоговой и промежуточной аттестации учащихся, организации летнего отдыха школьников. С участием членов Попечительского совета школы  проведены родительские собрания в классах, общешкольные мероприятия. </w:t>
      </w:r>
    </w:p>
    <w:p w:rsidR="008F7D00" w:rsidRDefault="008F7D00" w:rsidP="002E2A90">
      <w:pPr>
        <w:rPr>
          <w:rFonts w:ascii="Times New Roman" w:hAnsi="Times New Roman"/>
          <w:b/>
          <w:sz w:val="28"/>
          <w:szCs w:val="28"/>
          <w:lang w:val="kk-KZ"/>
        </w:rPr>
      </w:pPr>
      <w:r>
        <w:rPr>
          <w:rFonts w:ascii="Times New Roman" w:hAnsi="Times New Roman"/>
          <w:b/>
          <w:sz w:val="28"/>
          <w:szCs w:val="28"/>
          <w:lang w:val="kk-KZ"/>
        </w:rPr>
        <w:t>Профориентационная работа</w:t>
      </w:r>
    </w:p>
    <w:p w:rsidR="008F7D00" w:rsidRDefault="008F7D00" w:rsidP="00FD6EC1">
      <w:pPr>
        <w:pStyle w:val="a3"/>
        <w:shd w:val="clear" w:color="auto" w:fill="FFFFFF"/>
        <w:spacing w:before="0" w:beforeAutospacing="0" w:after="0"/>
        <w:ind w:firstLine="708"/>
        <w:jc w:val="both"/>
        <w:rPr>
          <w:b/>
          <w:color w:val="000000"/>
          <w:sz w:val="28"/>
          <w:szCs w:val="28"/>
        </w:rPr>
      </w:pPr>
      <w:r>
        <w:rPr>
          <w:color w:val="000000"/>
          <w:sz w:val="28"/>
          <w:szCs w:val="28"/>
        </w:rPr>
        <w:t xml:space="preserve">Одно из направлений воспитательной работы в школе является профессиональное воспитание. Главной  задачей </w:t>
      </w:r>
      <w:proofErr w:type="spellStart"/>
      <w:r>
        <w:rPr>
          <w:color w:val="000000"/>
          <w:sz w:val="28"/>
          <w:szCs w:val="28"/>
        </w:rPr>
        <w:t>профориентационной</w:t>
      </w:r>
      <w:proofErr w:type="spellEnd"/>
      <w:r>
        <w:rPr>
          <w:color w:val="000000"/>
          <w:sz w:val="28"/>
          <w:szCs w:val="28"/>
        </w:rPr>
        <w:t xml:space="preserve"> работы является формирование способности к социальному, </w:t>
      </w:r>
      <w:proofErr w:type="spellStart"/>
      <w:r>
        <w:rPr>
          <w:color w:val="000000"/>
          <w:sz w:val="28"/>
          <w:szCs w:val="28"/>
        </w:rPr>
        <w:t>деятельностному</w:t>
      </w:r>
      <w:proofErr w:type="spellEnd"/>
      <w:r>
        <w:rPr>
          <w:color w:val="000000"/>
          <w:sz w:val="28"/>
          <w:szCs w:val="28"/>
        </w:rPr>
        <w:t xml:space="preserve"> самоопределению на основе выбора трудовой деятельности в современных условиях. Более целенаправленно данное направление воспитательной работы реализуется в 9, 11-х классах. </w:t>
      </w:r>
      <w:r>
        <w:rPr>
          <w:sz w:val="28"/>
          <w:szCs w:val="28"/>
        </w:rPr>
        <w:t xml:space="preserve">С целью определения дальнейшего образовательного маршрута среди учащихся 9, 11-х классов педагогом-психологом школы </w:t>
      </w:r>
      <w:proofErr w:type="gramStart"/>
      <w:r>
        <w:rPr>
          <w:sz w:val="28"/>
          <w:szCs w:val="28"/>
        </w:rPr>
        <w:t>Гессе</w:t>
      </w:r>
      <w:proofErr w:type="gramEnd"/>
      <w:r>
        <w:rPr>
          <w:sz w:val="28"/>
          <w:szCs w:val="28"/>
        </w:rPr>
        <w:t xml:space="preserve"> С.В. было  проведено анкетирование и диагностика. Учащиеся и родители  ознакомлены с данными диагностики, с характеристиками типа личности и профессиональной направленности, рассмотрен профильный ряд специальностей. Данные диагностики дают учащимся дополнительную информацию для размышлений в выборе профессии,  учитывая индивидуальные особенности, медицинские противопоказания.</w:t>
      </w:r>
      <w:r>
        <w:rPr>
          <w:color w:val="000000"/>
          <w:sz w:val="28"/>
          <w:szCs w:val="28"/>
        </w:rPr>
        <w:t xml:space="preserve"> В 2018-2019 учебном году для учащихся 9-11-х классов  были организованы  встречи с представителями учебных заведений  города </w:t>
      </w:r>
      <w:r>
        <w:rPr>
          <w:color w:val="000000"/>
          <w:sz w:val="28"/>
          <w:szCs w:val="28"/>
        </w:rPr>
        <w:lastRenderedPageBreak/>
        <w:t xml:space="preserve">Павлодара, а также состоялись экскурсии. В ходе проведения встреч выпускники представители узнали об условиях поступления, социальных льготах,  предполагаемых местах трудоустройства после получения диплома. Традиционно в апреле для  выпускников  9-х  классов и их родителей  проведены собрания, на которых рассматривались вопросы профориентации учащихся. Так, проведенное мероприятие с родителями  10 апреля 2019 г. позволило им больше узнать о рынке востребованных профессий, а также получили практические советы, которые помогут в определении будущей профессии.  </w:t>
      </w:r>
    </w:p>
    <w:p w:rsidR="00177F15" w:rsidRDefault="008F7D00" w:rsidP="00FC5085">
      <w:pPr>
        <w:pStyle w:val="a3"/>
        <w:shd w:val="clear" w:color="auto" w:fill="FFFFFF"/>
        <w:tabs>
          <w:tab w:val="left" w:pos="2895"/>
        </w:tabs>
        <w:spacing w:before="0" w:beforeAutospacing="0" w:after="0" w:afterAutospacing="0" w:line="240" w:lineRule="atLeast"/>
        <w:rPr>
          <w:b/>
          <w:color w:val="000000"/>
          <w:sz w:val="28"/>
          <w:szCs w:val="28"/>
        </w:rPr>
      </w:pPr>
      <w:r>
        <w:rPr>
          <w:b/>
          <w:color w:val="000000"/>
          <w:sz w:val="28"/>
          <w:szCs w:val="28"/>
        </w:rPr>
        <w:t>Всеобуч</w:t>
      </w:r>
    </w:p>
    <w:p w:rsidR="008F7D00" w:rsidRDefault="008F7D00" w:rsidP="00FC5085">
      <w:pPr>
        <w:pStyle w:val="a3"/>
        <w:shd w:val="clear" w:color="auto" w:fill="FFFFFF"/>
        <w:tabs>
          <w:tab w:val="left" w:pos="2895"/>
        </w:tabs>
        <w:spacing w:before="0" w:beforeAutospacing="0" w:after="0" w:afterAutospacing="0" w:line="240" w:lineRule="atLeast"/>
        <w:rPr>
          <w:color w:val="000000"/>
          <w:sz w:val="17"/>
          <w:szCs w:val="17"/>
        </w:rPr>
      </w:pPr>
      <w:r>
        <w:rPr>
          <w:rFonts w:ascii="Arial" w:hAnsi="Arial" w:cs="Arial"/>
          <w:color w:val="000000"/>
          <w:sz w:val="28"/>
          <w:szCs w:val="28"/>
        </w:rPr>
        <w:t>     </w:t>
      </w:r>
      <w:r>
        <w:rPr>
          <w:color w:val="000000"/>
          <w:sz w:val="28"/>
          <w:szCs w:val="28"/>
        </w:rPr>
        <w:t xml:space="preserve">Работа по организации всеобуча в 2018-2019 учебном году  </w:t>
      </w:r>
      <w:r w:rsidR="00FC5085">
        <w:rPr>
          <w:color w:val="000000"/>
          <w:sz w:val="28"/>
          <w:szCs w:val="28"/>
          <w:lang w:val="kk-KZ"/>
        </w:rPr>
        <w:t>о</w:t>
      </w:r>
      <w:proofErr w:type="spellStart"/>
      <w:r>
        <w:rPr>
          <w:color w:val="000000"/>
          <w:sz w:val="28"/>
          <w:szCs w:val="28"/>
        </w:rPr>
        <w:t>существлялась</w:t>
      </w:r>
      <w:proofErr w:type="spellEnd"/>
      <w:r>
        <w:rPr>
          <w:color w:val="000000"/>
          <w:sz w:val="28"/>
          <w:szCs w:val="28"/>
        </w:rPr>
        <w:t xml:space="preserve"> по следующим направлениям:</w:t>
      </w:r>
    </w:p>
    <w:p w:rsidR="008F7D00" w:rsidRDefault="008F7D00" w:rsidP="00FC5085">
      <w:pPr>
        <w:pStyle w:val="a3"/>
        <w:numPr>
          <w:ilvl w:val="0"/>
          <w:numId w:val="7"/>
        </w:numPr>
        <w:shd w:val="clear" w:color="auto" w:fill="FFFFFF"/>
        <w:tabs>
          <w:tab w:val="left" w:pos="426"/>
        </w:tabs>
        <w:spacing w:before="0" w:beforeAutospacing="0" w:after="0" w:afterAutospacing="0" w:line="240" w:lineRule="atLeast"/>
        <w:ind w:left="142" w:hanging="142"/>
        <w:contextualSpacing/>
        <w:jc w:val="both"/>
        <w:rPr>
          <w:color w:val="000000"/>
          <w:sz w:val="28"/>
          <w:szCs w:val="28"/>
        </w:rPr>
      </w:pPr>
      <w:r>
        <w:rPr>
          <w:color w:val="000000"/>
          <w:sz w:val="28"/>
          <w:szCs w:val="28"/>
        </w:rPr>
        <w:t xml:space="preserve">Работа с детьми </w:t>
      </w:r>
      <w:r w:rsidR="002E2A90">
        <w:rPr>
          <w:color w:val="000000"/>
          <w:sz w:val="28"/>
          <w:szCs w:val="28"/>
        </w:rPr>
        <w:t xml:space="preserve">- </w:t>
      </w:r>
      <w:r>
        <w:rPr>
          <w:color w:val="000000"/>
          <w:sz w:val="28"/>
          <w:szCs w:val="28"/>
        </w:rPr>
        <w:t>сиротами и детьми, оставшим</w:t>
      </w:r>
      <w:r w:rsidR="002E2A90">
        <w:rPr>
          <w:color w:val="000000"/>
          <w:sz w:val="28"/>
          <w:szCs w:val="28"/>
        </w:rPr>
        <w:t>и</w:t>
      </w:r>
      <w:r>
        <w:rPr>
          <w:color w:val="000000"/>
          <w:sz w:val="28"/>
          <w:szCs w:val="28"/>
        </w:rPr>
        <w:t xml:space="preserve">ся без попечения родителей. </w:t>
      </w:r>
    </w:p>
    <w:p w:rsidR="002E2A90" w:rsidRPr="002E2A90" w:rsidRDefault="008F7D00" w:rsidP="00FC5085">
      <w:pPr>
        <w:pStyle w:val="a3"/>
        <w:numPr>
          <w:ilvl w:val="0"/>
          <w:numId w:val="7"/>
        </w:numPr>
        <w:shd w:val="clear" w:color="auto" w:fill="FFFFFF"/>
        <w:tabs>
          <w:tab w:val="left" w:pos="426"/>
        </w:tabs>
        <w:spacing w:before="0" w:beforeAutospacing="0" w:after="0" w:afterAutospacing="0" w:line="240" w:lineRule="atLeast"/>
        <w:ind w:left="142" w:hanging="142"/>
        <w:contextualSpacing/>
        <w:jc w:val="both"/>
        <w:rPr>
          <w:color w:val="000000"/>
          <w:sz w:val="17"/>
          <w:szCs w:val="17"/>
        </w:rPr>
      </w:pPr>
      <w:r w:rsidRPr="002E2A90">
        <w:rPr>
          <w:color w:val="000000"/>
          <w:sz w:val="28"/>
          <w:szCs w:val="28"/>
        </w:rPr>
        <w:t xml:space="preserve">Работа с детьми из семей, прожиточный минимум которых ниже среднего, многодетные семьи. </w:t>
      </w:r>
    </w:p>
    <w:p w:rsidR="002E2A90" w:rsidRDefault="008F7D00" w:rsidP="00FC5085">
      <w:pPr>
        <w:pStyle w:val="a3"/>
        <w:shd w:val="clear" w:color="auto" w:fill="FFFFFF"/>
        <w:tabs>
          <w:tab w:val="left" w:pos="426"/>
        </w:tabs>
        <w:spacing w:before="0" w:beforeAutospacing="0" w:after="0" w:afterAutospacing="0" w:line="240" w:lineRule="atLeast"/>
        <w:contextualSpacing/>
        <w:jc w:val="both"/>
        <w:rPr>
          <w:color w:val="000000"/>
          <w:sz w:val="28"/>
          <w:szCs w:val="28"/>
        </w:rPr>
      </w:pPr>
      <w:r w:rsidRPr="002E2A90">
        <w:rPr>
          <w:color w:val="000000"/>
          <w:sz w:val="28"/>
          <w:szCs w:val="28"/>
        </w:rPr>
        <w:t>3.</w:t>
      </w:r>
      <w:r w:rsidRPr="002E2A90">
        <w:rPr>
          <w:color w:val="000000"/>
          <w:sz w:val="14"/>
          <w:szCs w:val="14"/>
        </w:rPr>
        <w:t>   </w:t>
      </w:r>
      <w:r w:rsidRPr="002E2A90">
        <w:rPr>
          <w:color w:val="000000"/>
          <w:sz w:val="28"/>
          <w:szCs w:val="28"/>
        </w:rPr>
        <w:t>Работа с детьми из неблагополучных семей, состоящими на учёте.</w:t>
      </w:r>
    </w:p>
    <w:p w:rsidR="002E2A90" w:rsidRDefault="002E2A90" w:rsidP="002E2A90">
      <w:pPr>
        <w:pStyle w:val="a3"/>
        <w:shd w:val="clear" w:color="auto" w:fill="FFFFFF"/>
        <w:tabs>
          <w:tab w:val="left" w:pos="426"/>
        </w:tabs>
        <w:spacing w:before="0" w:beforeAutospacing="0" w:after="0" w:afterAutospacing="0" w:line="276" w:lineRule="auto"/>
        <w:contextualSpacing/>
        <w:jc w:val="both"/>
        <w:rPr>
          <w:color w:val="000000"/>
          <w:sz w:val="28"/>
          <w:szCs w:val="28"/>
        </w:rPr>
      </w:pPr>
      <w:r>
        <w:rPr>
          <w:color w:val="000000"/>
          <w:sz w:val="28"/>
          <w:szCs w:val="28"/>
        </w:rPr>
        <w:t>4</w:t>
      </w:r>
      <w:r w:rsidR="008F7D00">
        <w:rPr>
          <w:color w:val="000000"/>
          <w:sz w:val="28"/>
          <w:szCs w:val="28"/>
        </w:rPr>
        <w:t>.</w:t>
      </w:r>
      <w:r w:rsidR="008F7D00">
        <w:rPr>
          <w:color w:val="000000"/>
          <w:sz w:val="14"/>
          <w:szCs w:val="14"/>
        </w:rPr>
        <w:t>  </w:t>
      </w:r>
      <w:r w:rsidR="008F7D00">
        <w:rPr>
          <w:color w:val="000000"/>
          <w:sz w:val="28"/>
          <w:szCs w:val="28"/>
        </w:rPr>
        <w:t>Обучение на дому.</w:t>
      </w:r>
    </w:p>
    <w:p w:rsidR="002E2A90" w:rsidRDefault="002E2A90" w:rsidP="002E2A90">
      <w:pPr>
        <w:pStyle w:val="a3"/>
        <w:shd w:val="clear" w:color="auto" w:fill="FFFFFF"/>
        <w:tabs>
          <w:tab w:val="left" w:pos="426"/>
        </w:tabs>
        <w:spacing w:before="0" w:beforeAutospacing="0" w:after="0" w:afterAutospacing="0" w:line="276" w:lineRule="auto"/>
        <w:contextualSpacing/>
        <w:jc w:val="both"/>
        <w:rPr>
          <w:color w:val="000000"/>
          <w:sz w:val="28"/>
          <w:szCs w:val="28"/>
          <w:lang w:val="kk-KZ"/>
        </w:rPr>
      </w:pPr>
      <w:r>
        <w:rPr>
          <w:color w:val="000000"/>
          <w:sz w:val="28"/>
          <w:szCs w:val="28"/>
        </w:rPr>
        <w:t>5</w:t>
      </w:r>
      <w:r w:rsidR="008F7D00">
        <w:rPr>
          <w:color w:val="000000"/>
          <w:sz w:val="28"/>
          <w:szCs w:val="28"/>
        </w:rPr>
        <w:t>.</w:t>
      </w:r>
      <w:r w:rsidR="008F7D00">
        <w:rPr>
          <w:color w:val="000000"/>
          <w:sz w:val="14"/>
          <w:szCs w:val="14"/>
        </w:rPr>
        <w:t>  </w:t>
      </w:r>
      <w:r w:rsidR="008F7D00">
        <w:rPr>
          <w:color w:val="000000"/>
          <w:sz w:val="28"/>
          <w:szCs w:val="28"/>
        </w:rPr>
        <w:t>Контроль посещаемости</w:t>
      </w:r>
      <w:r w:rsidR="008F7D00">
        <w:rPr>
          <w:color w:val="000000"/>
          <w:sz w:val="28"/>
          <w:szCs w:val="28"/>
          <w:lang w:val="kk-KZ"/>
        </w:rPr>
        <w:t xml:space="preserve"> уроков </w:t>
      </w:r>
      <w:r w:rsidR="008F7D00">
        <w:rPr>
          <w:color w:val="000000"/>
          <w:sz w:val="28"/>
          <w:szCs w:val="28"/>
        </w:rPr>
        <w:t>учащихся</w:t>
      </w:r>
      <w:r w:rsidR="008F7D00">
        <w:rPr>
          <w:color w:val="000000"/>
          <w:sz w:val="28"/>
          <w:szCs w:val="28"/>
          <w:lang w:val="kk-KZ"/>
        </w:rPr>
        <w:t>.</w:t>
      </w:r>
    </w:p>
    <w:p w:rsidR="008F7D00" w:rsidRDefault="002E2A90" w:rsidP="002E2A90">
      <w:pPr>
        <w:pStyle w:val="a3"/>
        <w:shd w:val="clear" w:color="auto" w:fill="FFFFFF"/>
        <w:tabs>
          <w:tab w:val="left" w:pos="426"/>
        </w:tabs>
        <w:spacing w:before="0" w:beforeAutospacing="0" w:after="0" w:afterAutospacing="0" w:line="276" w:lineRule="auto"/>
        <w:contextualSpacing/>
        <w:jc w:val="both"/>
        <w:rPr>
          <w:color w:val="000000"/>
          <w:sz w:val="28"/>
          <w:szCs w:val="28"/>
        </w:rPr>
      </w:pPr>
      <w:r>
        <w:rPr>
          <w:color w:val="000000"/>
          <w:sz w:val="28"/>
          <w:szCs w:val="28"/>
        </w:rPr>
        <w:t>6</w:t>
      </w:r>
      <w:r w:rsidR="008F7D00">
        <w:rPr>
          <w:color w:val="000000"/>
          <w:sz w:val="28"/>
          <w:szCs w:val="28"/>
        </w:rPr>
        <w:t>. Трудоустройства выпускников 9,11</w:t>
      </w:r>
      <w:r w:rsidR="008F7D00">
        <w:rPr>
          <w:color w:val="000000"/>
          <w:sz w:val="28"/>
          <w:szCs w:val="28"/>
          <w:lang w:val="kk-KZ"/>
        </w:rPr>
        <w:t>-х</w:t>
      </w:r>
      <w:r w:rsidR="008F7D00">
        <w:rPr>
          <w:color w:val="000000"/>
          <w:sz w:val="28"/>
          <w:szCs w:val="28"/>
        </w:rPr>
        <w:t xml:space="preserve"> классов.</w:t>
      </w:r>
    </w:p>
    <w:p w:rsidR="002E2A90" w:rsidRDefault="008F7D00" w:rsidP="002E2A90">
      <w:pPr>
        <w:pStyle w:val="a3"/>
        <w:shd w:val="clear" w:color="auto" w:fill="FFFFFF"/>
        <w:spacing w:before="0" w:beforeAutospacing="0" w:after="0" w:afterAutospacing="0" w:line="240" w:lineRule="atLeast"/>
        <w:ind w:firstLine="709"/>
        <w:jc w:val="both"/>
        <w:rPr>
          <w:color w:val="000000" w:themeColor="text1"/>
          <w:sz w:val="28"/>
          <w:szCs w:val="28"/>
        </w:rPr>
      </w:pPr>
      <w:r>
        <w:rPr>
          <w:color w:val="000000" w:themeColor="text1"/>
          <w:sz w:val="28"/>
          <w:szCs w:val="28"/>
        </w:rPr>
        <w:t xml:space="preserve">Необходимо отметить, что в школе обучаются более 50 воспитанников Детской деревни семейного типа.  Данная категория учащихся,   требующая  внимания и заботы, находится на особом контроле со стороны администрации школы и учителей. Воспитанники ДДСТ принимают активное участие во всех спортивных, творческих мероприятиях, проводимых  в школе. Администрация школы тесно взаимодействует с сотрудниками ДДСТ, что отражается в результатах нашей совместной работы.  </w:t>
      </w:r>
    </w:p>
    <w:p w:rsidR="008F7D00" w:rsidRDefault="008F7D00" w:rsidP="008F7D00">
      <w:pPr>
        <w:ind w:right="-185" w:firstLine="709"/>
        <w:jc w:val="both"/>
        <w:rPr>
          <w:rFonts w:ascii="Times New Roman" w:eastAsiaTheme="minorHAnsi" w:hAnsi="Times New Roman"/>
          <w:sz w:val="28"/>
          <w:szCs w:val="28"/>
        </w:rPr>
      </w:pPr>
      <w:r>
        <w:rPr>
          <w:rFonts w:ascii="Times New Roman" w:hAnsi="Times New Roman"/>
          <w:color w:val="000000"/>
          <w:sz w:val="28"/>
          <w:szCs w:val="28"/>
        </w:rPr>
        <w:t xml:space="preserve">  Со стороны администрации школы, учителей на постоянном контроле находятся учащиеся, состоящие на профилактических учетах. С целью осуществления </w:t>
      </w:r>
      <w:proofErr w:type="gramStart"/>
      <w:r>
        <w:rPr>
          <w:rFonts w:ascii="Times New Roman" w:hAnsi="Times New Roman"/>
          <w:color w:val="000000"/>
          <w:sz w:val="28"/>
          <w:szCs w:val="28"/>
        </w:rPr>
        <w:t>контроля за</w:t>
      </w:r>
      <w:proofErr w:type="gramEnd"/>
      <w:r>
        <w:rPr>
          <w:rFonts w:ascii="Times New Roman" w:hAnsi="Times New Roman"/>
          <w:color w:val="000000"/>
          <w:sz w:val="28"/>
          <w:szCs w:val="28"/>
        </w:rPr>
        <w:t xml:space="preserve"> занятостью во внеурочное время, администрация школы, учителя совместно с инспектором  ОДН устраивает рейды по квартирам. </w:t>
      </w:r>
      <w:r>
        <w:rPr>
          <w:rFonts w:ascii="Times New Roman" w:hAnsi="Times New Roman"/>
          <w:sz w:val="28"/>
          <w:szCs w:val="28"/>
        </w:rPr>
        <w:t>Работа по профилактике правонарушений и преступлений  ведется согласно с требованиями нормативно-правовых документов и  утвержденному плану.</w:t>
      </w:r>
    </w:p>
    <w:tbl>
      <w:tblPr>
        <w:tblStyle w:val="a8"/>
        <w:tblW w:w="9606" w:type="dxa"/>
        <w:tblLook w:val="04A0" w:firstRow="1" w:lastRow="0" w:firstColumn="1" w:lastColumn="0" w:noHBand="0" w:noVBand="1"/>
      </w:tblPr>
      <w:tblGrid>
        <w:gridCol w:w="2376"/>
        <w:gridCol w:w="1701"/>
        <w:gridCol w:w="2268"/>
        <w:gridCol w:w="3261"/>
      </w:tblGrid>
      <w:tr w:rsidR="008F7D00" w:rsidTr="008F7D00">
        <w:tc>
          <w:tcPr>
            <w:tcW w:w="2376" w:type="dxa"/>
            <w:tcBorders>
              <w:top w:val="single" w:sz="4" w:space="0" w:color="auto"/>
              <w:left w:val="single" w:sz="4" w:space="0" w:color="auto"/>
              <w:bottom w:val="single" w:sz="4" w:space="0" w:color="auto"/>
              <w:right w:val="single" w:sz="4" w:space="0" w:color="auto"/>
            </w:tcBorders>
            <w:hideMark/>
          </w:tcPr>
          <w:p w:rsidR="008F7D00" w:rsidRDefault="008F7D00">
            <w:pPr>
              <w:ind w:right="-185"/>
              <w:jc w:val="both"/>
              <w:rPr>
                <w:rFonts w:ascii="Times New Roman" w:hAnsi="Times New Roman"/>
                <w:b/>
                <w:sz w:val="28"/>
                <w:szCs w:val="28"/>
                <w:lang w:val="kk-KZ"/>
              </w:rPr>
            </w:pPr>
            <w:r>
              <w:rPr>
                <w:rFonts w:ascii="Times New Roman" w:hAnsi="Times New Roman"/>
                <w:b/>
                <w:sz w:val="28"/>
                <w:szCs w:val="28"/>
                <w:lang w:val="kk-KZ"/>
              </w:rPr>
              <w:t>Учебный год</w:t>
            </w:r>
          </w:p>
        </w:tc>
        <w:tc>
          <w:tcPr>
            <w:tcW w:w="1701" w:type="dxa"/>
            <w:tcBorders>
              <w:top w:val="single" w:sz="4" w:space="0" w:color="auto"/>
              <w:left w:val="single" w:sz="4" w:space="0" w:color="auto"/>
              <w:bottom w:val="single" w:sz="4" w:space="0" w:color="auto"/>
              <w:right w:val="single" w:sz="4" w:space="0" w:color="auto"/>
            </w:tcBorders>
            <w:hideMark/>
          </w:tcPr>
          <w:p w:rsidR="008F7D00" w:rsidRDefault="008F7D00">
            <w:pPr>
              <w:ind w:right="-185"/>
              <w:jc w:val="both"/>
              <w:rPr>
                <w:rFonts w:ascii="Times New Roman" w:hAnsi="Times New Roman"/>
                <w:b/>
                <w:sz w:val="28"/>
                <w:szCs w:val="28"/>
                <w:lang w:val="kk-KZ"/>
              </w:rPr>
            </w:pPr>
            <w:r>
              <w:rPr>
                <w:rFonts w:ascii="Times New Roman" w:hAnsi="Times New Roman"/>
                <w:b/>
                <w:sz w:val="28"/>
                <w:szCs w:val="28"/>
                <w:lang w:val="kk-KZ"/>
              </w:rPr>
              <w:t>ОДН</w:t>
            </w:r>
          </w:p>
        </w:tc>
        <w:tc>
          <w:tcPr>
            <w:tcW w:w="2268" w:type="dxa"/>
            <w:tcBorders>
              <w:top w:val="single" w:sz="4" w:space="0" w:color="auto"/>
              <w:left w:val="single" w:sz="4" w:space="0" w:color="auto"/>
              <w:bottom w:val="single" w:sz="4" w:space="0" w:color="auto"/>
              <w:right w:val="single" w:sz="4" w:space="0" w:color="auto"/>
            </w:tcBorders>
            <w:hideMark/>
          </w:tcPr>
          <w:p w:rsidR="008F7D00" w:rsidRDefault="008F7D00">
            <w:pPr>
              <w:ind w:right="-185"/>
              <w:jc w:val="both"/>
              <w:rPr>
                <w:rFonts w:ascii="Times New Roman" w:hAnsi="Times New Roman"/>
                <w:b/>
                <w:sz w:val="28"/>
                <w:szCs w:val="28"/>
                <w:lang w:val="kk-KZ"/>
              </w:rPr>
            </w:pPr>
            <w:r>
              <w:rPr>
                <w:rFonts w:ascii="Times New Roman" w:hAnsi="Times New Roman"/>
                <w:b/>
                <w:sz w:val="28"/>
                <w:szCs w:val="28"/>
                <w:lang w:val="kk-KZ"/>
              </w:rPr>
              <w:t>ВШК</w:t>
            </w:r>
          </w:p>
        </w:tc>
        <w:tc>
          <w:tcPr>
            <w:tcW w:w="3261" w:type="dxa"/>
            <w:tcBorders>
              <w:top w:val="single" w:sz="4" w:space="0" w:color="auto"/>
              <w:left w:val="single" w:sz="4" w:space="0" w:color="auto"/>
              <w:bottom w:val="single" w:sz="4" w:space="0" w:color="auto"/>
              <w:right w:val="single" w:sz="4" w:space="0" w:color="auto"/>
            </w:tcBorders>
          </w:tcPr>
          <w:p w:rsidR="008F7D00" w:rsidRDefault="008F7D00">
            <w:pPr>
              <w:ind w:right="-185"/>
              <w:jc w:val="both"/>
              <w:rPr>
                <w:rFonts w:ascii="Times New Roman" w:hAnsi="Times New Roman"/>
                <w:b/>
                <w:sz w:val="28"/>
                <w:szCs w:val="28"/>
                <w:lang w:val="kk-KZ"/>
              </w:rPr>
            </w:pPr>
            <w:r>
              <w:rPr>
                <w:rFonts w:ascii="Times New Roman" w:hAnsi="Times New Roman"/>
                <w:b/>
                <w:sz w:val="28"/>
                <w:szCs w:val="28"/>
                <w:lang w:val="kk-KZ"/>
              </w:rPr>
              <w:t>Группа риска</w:t>
            </w:r>
          </w:p>
          <w:p w:rsidR="008F7D00" w:rsidRDefault="008F7D00">
            <w:pPr>
              <w:ind w:right="-185"/>
              <w:jc w:val="both"/>
              <w:rPr>
                <w:rFonts w:ascii="Times New Roman" w:hAnsi="Times New Roman"/>
                <w:b/>
                <w:sz w:val="28"/>
                <w:szCs w:val="28"/>
                <w:lang w:val="kk-KZ"/>
              </w:rPr>
            </w:pPr>
          </w:p>
        </w:tc>
      </w:tr>
      <w:tr w:rsidR="008F7D00" w:rsidTr="008F7D00">
        <w:tc>
          <w:tcPr>
            <w:tcW w:w="2376" w:type="dxa"/>
            <w:tcBorders>
              <w:top w:val="single" w:sz="4" w:space="0" w:color="auto"/>
              <w:left w:val="single" w:sz="4" w:space="0" w:color="auto"/>
              <w:bottom w:val="single" w:sz="4" w:space="0" w:color="auto"/>
              <w:right w:val="single" w:sz="4" w:space="0" w:color="auto"/>
            </w:tcBorders>
            <w:hideMark/>
          </w:tcPr>
          <w:p w:rsidR="008F7D00" w:rsidRDefault="008F7D00">
            <w:pPr>
              <w:ind w:right="-185"/>
              <w:jc w:val="both"/>
              <w:rPr>
                <w:rFonts w:ascii="Times New Roman" w:hAnsi="Times New Roman"/>
                <w:sz w:val="28"/>
                <w:szCs w:val="28"/>
                <w:lang w:val="kk-KZ"/>
              </w:rPr>
            </w:pPr>
            <w:r>
              <w:rPr>
                <w:rFonts w:ascii="Times New Roman" w:hAnsi="Times New Roman"/>
                <w:sz w:val="28"/>
                <w:szCs w:val="28"/>
                <w:lang w:val="kk-KZ"/>
              </w:rPr>
              <w:t>2016-2017</w:t>
            </w:r>
          </w:p>
        </w:tc>
        <w:tc>
          <w:tcPr>
            <w:tcW w:w="1701" w:type="dxa"/>
            <w:tcBorders>
              <w:top w:val="single" w:sz="4" w:space="0" w:color="auto"/>
              <w:left w:val="single" w:sz="4" w:space="0" w:color="auto"/>
              <w:bottom w:val="single" w:sz="4" w:space="0" w:color="auto"/>
              <w:right w:val="single" w:sz="4" w:space="0" w:color="auto"/>
            </w:tcBorders>
            <w:hideMark/>
          </w:tcPr>
          <w:p w:rsidR="008F7D00" w:rsidRDefault="008F7D00">
            <w:pPr>
              <w:ind w:right="-185"/>
              <w:jc w:val="both"/>
              <w:rPr>
                <w:rFonts w:ascii="Times New Roman" w:hAnsi="Times New Roman"/>
                <w:sz w:val="28"/>
                <w:szCs w:val="28"/>
                <w:lang w:val="kk-KZ"/>
              </w:rPr>
            </w:pPr>
            <w:r>
              <w:rPr>
                <w:rFonts w:ascii="Times New Roman" w:hAnsi="Times New Roman"/>
                <w:sz w:val="28"/>
                <w:szCs w:val="28"/>
                <w:lang w:val="kk-KZ"/>
              </w:rPr>
              <w:t>1</w:t>
            </w:r>
          </w:p>
        </w:tc>
        <w:tc>
          <w:tcPr>
            <w:tcW w:w="2268" w:type="dxa"/>
            <w:tcBorders>
              <w:top w:val="single" w:sz="4" w:space="0" w:color="auto"/>
              <w:left w:val="single" w:sz="4" w:space="0" w:color="auto"/>
              <w:bottom w:val="single" w:sz="4" w:space="0" w:color="auto"/>
              <w:right w:val="single" w:sz="4" w:space="0" w:color="auto"/>
            </w:tcBorders>
            <w:hideMark/>
          </w:tcPr>
          <w:p w:rsidR="008F7D00" w:rsidRDefault="008F7D00">
            <w:pPr>
              <w:ind w:right="-185"/>
              <w:jc w:val="both"/>
              <w:rPr>
                <w:rFonts w:ascii="Times New Roman" w:hAnsi="Times New Roman"/>
                <w:sz w:val="28"/>
                <w:szCs w:val="28"/>
                <w:lang w:val="kk-KZ"/>
              </w:rPr>
            </w:pPr>
            <w:r>
              <w:rPr>
                <w:rFonts w:ascii="Times New Roman" w:hAnsi="Times New Roman"/>
                <w:sz w:val="28"/>
                <w:szCs w:val="28"/>
                <w:lang w:val="kk-KZ"/>
              </w:rPr>
              <w:t>4</w:t>
            </w:r>
          </w:p>
        </w:tc>
        <w:tc>
          <w:tcPr>
            <w:tcW w:w="3261" w:type="dxa"/>
            <w:tcBorders>
              <w:top w:val="single" w:sz="4" w:space="0" w:color="auto"/>
              <w:left w:val="single" w:sz="4" w:space="0" w:color="auto"/>
              <w:bottom w:val="single" w:sz="4" w:space="0" w:color="auto"/>
              <w:right w:val="single" w:sz="4" w:space="0" w:color="auto"/>
            </w:tcBorders>
            <w:hideMark/>
          </w:tcPr>
          <w:p w:rsidR="008F7D00" w:rsidRDefault="008F7D00">
            <w:pPr>
              <w:ind w:right="-185"/>
              <w:jc w:val="both"/>
              <w:rPr>
                <w:rFonts w:ascii="Times New Roman" w:hAnsi="Times New Roman"/>
                <w:sz w:val="28"/>
                <w:szCs w:val="28"/>
                <w:lang w:val="kk-KZ"/>
              </w:rPr>
            </w:pPr>
            <w:r>
              <w:rPr>
                <w:rFonts w:ascii="Times New Roman" w:hAnsi="Times New Roman"/>
                <w:sz w:val="28"/>
                <w:szCs w:val="28"/>
                <w:lang w:val="kk-KZ"/>
              </w:rPr>
              <w:t>4</w:t>
            </w:r>
          </w:p>
        </w:tc>
      </w:tr>
      <w:tr w:rsidR="008F7D00" w:rsidTr="008F7D00">
        <w:tc>
          <w:tcPr>
            <w:tcW w:w="2376" w:type="dxa"/>
            <w:tcBorders>
              <w:top w:val="single" w:sz="4" w:space="0" w:color="auto"/>
              <w:left w:val="single" w:sz="4" w:space="0" w:color="auto"/>
              <w:bottom w:val="single" w:sz="4" w:space="0" w:color="auto"/>
              <w:right w:val="single" w:sz="4" w:space="0" w:color="auto"/>
            </w:tcBorders>
            <w:hideMark/>
          </w:tcPr>
          <w:p w:rsidR="008F7D00" w:rsidRDefault="008F7D00">
            <w:pPr>
              <w:ind w:right="-185"/>
              <w:jc w:val="both"/>
              <w:rPr>
                <w:rFonts w:ascii="Times New Roman" w:hAnsi="Times New Roman"/>
                <w:sz w:val="28"/>
                <w:szCs w:val="28"/>
                <w:lang w:val="kk-KZ"/>
              </w:rPr>
            </w:pPr>
            <w:r>
              <w:rPr>
                <w:rFonts w:ascii="Times New Roman" w:hAnsi="Times New Roman"/>
                <w:sz w:val="28"/>
                <w:szCs w:val="28"/>
                <w:lang w:val="kk-KZ"/>
              </w:rPr>
              <w:t>2017-2018</w:t>
            </w:r>
          </w:p>
        </w:tc>
        <w:tc>
          <w:tcPr>
            <w:tcW w:w="1701" w:type="dxa"/>
            <w:tcBorders>
              <w:top w:val="single" w:sz="4" w:space="0" w:color="auto"/>
              <w:left w:val="single" w:sz="4" w:space="0" w:color="auto"/>
              <w:bottom w:val="single" w:sz="4" w:space="0" w:color="auto"/>
              <w:right w:val="single" w:sz="4" w:space="0" w:color="auto"/>
            </w:tcBorders>
            <w:hideMark/>
          </w:tcPr>
          <w:p w:rsidR="008F7D00" w:rsidRDefault="008F7D00">
            <w:pPr>
              <w:ind w:right="-185"/>
              <w:jc w:val="both"/>
              <w:rPr>
                <w:rFonts w:ascii="Times New Roman" w:hAnsi="Times New Roman"/>
                <w:sz w:val="28"/>
                <w:szCs w:val="28"/>
                <w:lang w:val="kk-KZ"/>
              </w:rPr>
            </w:pPr>
            <w:r>
              <w:rPr>
                <w:rFonts w:ascii="Times New Roman" w:hAnsi="Times New Roman"/>
                <w:sz w:val="28"/>
                <w:szCs w:val="28"/>
                <w:lang w:val="kk-KZ"/>
              </w:rPr>
              <w:t>-</w:t>
            </w:r>
          </w:p>
        </w:tc>
        <w:tc>
          <w:tcPr>
            <w:tcW w:w="2268" w:type="dxa"/>
            <w:tcBorders>
              <w:top w:val="single" w:sz="4" w:space="0" w:color="auto"/>
              <w:left w:val="single" w:sz="4" w:space="0" w:color="auto"/>
              <w:bottom w:val="single" w:sz="4" w:space="0" w:color="auto"/>
              <w:right w:val="single" w:sz="4" w:space="0" w:color="auto"/>
            </w:tcBorders>
            <w:hideMark/>
          </w:tcPr>
          <w:p w:rsidR="008F7D00" w:rsidRDefault="008F7D00">
            <w:pPr>
              <w:ind w:right="-185"/>
              <w:jc w:val="both"/>
              <w:rPr>
                <w:rFonts w:ascii="Times New Roman" w:hAnsi="Times New Roman"/>
                <w:sz w:val="28"/>
                <w:szCs w:val="28"/>
                <w:lang w:val="kk-KZ"/>
              </w:rPr>
            </w:pPr>
            <w:r>
              <w:rPr>
                <w:rFonts w:ascii="Times New Roman" w:hAnsi="Times New Roman"/>
                <w:sz w:val="28"/>
                <w:szCs w:val="28"/>
                <w:lang w:val="kk-KZ"/>
              </w:rPr>
              <w:t>5</w:t>
            </w:r>
          </w:p>
        </w:tc>
        <w:tc>
          <w:tcPr>
            <w:tcW w:w="3261" w:type="dxa"/>
            <w:tcBorders>
              <w:top w:val="single" w:sz="4" w:space="0" w:color="auto"/>
              <w:left w:val="single" w:sz="4" w:space="0" w:color="auto"/>
              <w:bottom w:val="single" w:sz="4" w:space="0" w:color="auto"/>
              <w:right w:val="single" w:sz="4" w:space="0" w:color="auto"/>
            </w:tcBorders>
            <w:hideMark/>
          </w:tcPr>
          <w:p w:rsidR="008F7D00" w:rsidRDefault="008F7D00">
            <w:pPr>
              <w:ind w:right="-185"/>
              <w:jc w:val="both"/>
              <w:rPr>
                <w:rFonts w:ascii="Times New Roman" w:hAnsi="Times New Roman"/>
                <w:sz w:val="28"/>
                <w:szCs w:val="28"/>
                <w:lang w:val="kk-KZ"/>
              </w:rPr>
            </w:pPr>
            <w:r>
              <w:rPr>
                <w:rFonts w:ascii="Times New Roman" w:hAnsi="Times New Roman"/>
                <w:sz w:val="28"/>
                <w:szCs w:val="28"/>
                <w:lang w:val="kk-KZ"/>
              </w:rPr>
              <w:t>2</w:t>
            </w:r>
          </w:p>
        </w:tc>
      </w:tr>
      <w:tr w:rsidR="008F7D00" w:rsidTr="008F7D00">
        <w:tc>
          <w:tcPr>
            <w:tcW w:w="2376" w:type="dxa"/>
            <w:tcBorders>
              <w:top w:val="single" w:sz="4" w:space="0" w:color="auto"/>
              <w:left w:val="single" w:sz="4" w:space="0" w:color="auto"/>
              <w:bottom w:val="single" w:sz="4" w:space="0" w:color="auto"/>
              <w:right w:val="single" w:sz="4" w:space="0" w:color="auto"/>
            </w:tcBorders>
            <w:hideMark/>
          </w:tcPr>
          <w:p w:rsidR="008F7D00" w:rsidRDefault="008F7D00">
            <w:pPr>
              <w:ind w:right="-185"/>
              <w:jc w:val="both"/>
              <w:rPr>
                <w:rFonts w:ascii="Times New Roman" w:hAnsi="Times New Roman"/>
                <w:sz w:val="28"/>
                <w:szCs w:val="28"/>
                <w:lang w:val="kk-KZ"/>
              </w:rPr>
            </w:pPr>
            <w:r>
              <w:rPr>
                <w:rFonts w:ascii="Times New Roman" w:hAnsi="Times New Roman"/>
                <w:sz w:val="28"/>
                <w:szCs w:val="28"/>
                <w:lang w:val="kk-KZ"/>
              </w:rPr>
              <w:t>2018-2019</w:t>
            </w:r>
          </w:p>
        </w:tc>
        <w:tc>
          <w:tcPr>
            <w:tcW w:w="1701" w:type="dxa"/>
            <w:tcBorders>
              <w:top w:val="single" w:sz="4" w:space="0" w:color="auto"/>
              <w:left w:val="single" w:sz="4" w:space="0" w:color="auto"/>
              <w:bottom w:val="single" w:sz="4" w:space="0" w:color="auto"/>
              <w:right w:val="single" w:sz="4" w:space="0" w:color="auto"/>
            </w:tcBorders>
            <w:hideMark/>
          </w:tcPr>
          <w:p w:rsidR="008F7D00" w:rsidRDefault="008F7D00">
            <w:pPr>
              <w:ind w:right="-185"/>
              <w:jc w:val="both"/>
              <w:rPr>
                <w:rFonts w:ascii="Times New Roman" w:hAnsi="Times New Roman"/>
                <w:sz w:val="28"/>
                <w:szCs w:val="28"/>
                <w:lang w:val="kk-KZ"/>
              </w:rPr>
            </w:pPr>
            <w:r>
              <w:rPr>
                <w:rFonts w:ascii="Times New Roman" w:hAnsi="Times New Roman"/>
                <w:sz w:val="28"/>
                <w:szCs w:val="28"/>
                <w:lang w:val="kk-KZ"/>
              </w:rPr>
              <w:t>2</w:t>
            </w:r>
          </w:p>
        </w:tc>
        <w:tc>
          <w:tcPr>
            <w:tcW w:w="2268" w:type="dxa"/>
            <w:tcBorders>
              <w:top w:val="single" w:sz="4" w:space="0" w:color="auto"/>
              <w:left w:val="single" w:sz="4" w:space="0" w:color="auto"/>
              <w:bottom w:val="single" w:sz="4" w:space="0" w:color="auto"/>
              <w:right w:val="single" w:sz="4" w:space="0" w:color="auto"/>
            </w:tcBorders>
            <w:hideMark/>
          </w:tcPr>
          <w:p w:rsidR="008F7D00" w:rsidRDefault="008F7D00">
            <w:pPr>
              <w:ind w:right="-185"/>
              <w:jc w:val="both"/>
              <w:rPr>
                <w:rFonts w:ascii="Times New Roman" w:hAnsi="Times New Roman"/>
                <w:sz w:val="28"/>
                <w:szCs w:val="28"/>
                <w:lang w:val="kk-KZ"/>
              </w:rPr>
            </w:pPr>
            <w:r>
              <w:rPr>
                <w:rFonts w:ascii="Times New Roman" w:hAnsi="Times New Roman"/>
                <w:sz w:val="28"/>
                <w:szCs w:val="28"/>
                <w:lang w:val="kk-KZ"/>
              </w:rPr>
              <w:t>5</w:t>
            </w:r>
          </w:p>
        </w:tc>
        <w:tc>
          <w:tcPr>
            <w:tcW w:w="3261" w:type="dxa"/>
            <w:tcBorders>
              <w:top w:val="single" w:sz="4" w:space="0" w:color="auto"/>
              <w:left w:val="single" w:sz="4" w:space="0" w:color="auto"/>
              <w:bottom w:val="single" w:sz="4" w:space="0" w:color="auto"/>
              <w:right w:val="single" w:sz="4" w:space="0" w:color="auto"/>
            </w:tcBorders>
            <w:hideMark/>
          </w:tcPr>
          <w:p w:rsidR="008F7D00" w:rsidRDefault="008F7D00">
            <w:pPr>
              <w:ind w:right="-185"/>
              <w:jc w:val="both"/>
              <w:rPr>
                <w:rFonts w:ascii="Times New Roman" w:hAnsi="Times New Roman"/>
                <w:sz w:val="28"/>
                <w:szCs w:val="28"/>
                <w:lang w:val="kk-KZ"/>
              </w:rPr>
            </w:pPr>
            <w:r>
              <w:rPr>
                <w:rFonts w:ascii="Times New Roman" w:hAnsi="Times New Roman"/>
                <w:sz w:val="28"/>
                <w:szCs w:val="28"/>
                <w:lang w:val="kk-KZ"/>
              </w:rPr>
              <w:t>1</w:t>
            </w:r>
          </w:p>
        </w:tc>
      </w:tr>
    </w:tbl>
    <w:p w:rsidR="002E2A90" w:rsidRDefault="008F7D00" w:rsidP="002E2A90">
      <w:pPr>
        <w:pStyle w:val="a3"/>
        <w:shd w:val="clear" w:color="auto" w:fill="FFFFFF"/>
        <w:spacing w:before="0" w:beforeAutospacing="0" w:after="0" w:afterAutospacing="0" w:line="240" w:lineRule="atLeast"/>
        <w:jc w:val="both"/>
        <w:rPr>
          <w:color w:val="000000"/>
          <w:sz w:val="28"/>
          <w:szCs w:val="28"/>
        </w:rPr>
      </w:pPr>
      <w:r>
        <w:rPr>
          <w:color w:val="000000"/>
          <w:sz w:val="14"/>
          <w:szCs w:val="14"/>
        </w:rPr>
        <w:t xml:space="preserve">  </w:t>
      </w:r>
      <w:r>
        <w:rPr>
          <w:color w:val="000000"/>
          <w:sz w:val="14"/>
          <w:szCs w:val="14"/>
        </w:rPr>
        <w:tab/>
        <w:t> </w:t>
      </w:r>
      <w:r>
        <w:rPr>
          <w:color w:val="000000"/>
          <w:sz w:val="28"/>
          <w:szCs w:val="28"/>
        </w:rPr>
        <w:t xml:space="preserve">В  2018-2019 учебном году 8 учащихся обучаются  на дому по решению ВКК.  Занятия ведутся по вспомогательной  и общеобразовательной программам, согласно утверждённому расписанию. Ведутся журналы, где фиксируются занятия с росписями родителей. Администрация школы поддерживает постоянную связь с родителями, осуществляет </w:t>
      </w:r>
      <w:proofErr w:type="gramStart"/>
      <w:r>
        <w:rPr>
          <w:color w:val="000000"/>
          <w:sz w:val="28"/>
          <w:szCs w:val="28"/>
        </w:rPr>
        <w:t>контроль за</w:t>
      </w:r>
      <w:proofErr w:type="gramEnd"/>
      <w:r>
        <w:rPr>
          <w:color w:val="000000"/>
          <w:sz w:val="28"/>
          <w:szCs w:val="28"/>
        </w:rPr>
        <w:t xml:space="preserve"> </w:t>
      </w:r>
      <w:r>
        <w:rPr>
          <w:color w:val="000000"/>
          <w:sz w:val="28"/>
          <w:szCs w:val="28"/>
        </w:rPr>
        <w:lastRenderedPageBreak/>
        <w:t xml:space="preserve">проведением и качеством занятий на дому. Все учащиеся данной категории обеспечены ПТС. </w:t>
      </w:r>
    </w:p>
    <w:p w:rsidR="008F7D00" w:rsidRDefault="008F7D00" w:rsidP="002E2A90">
      <w:pPr>
        <w:pStyle w:val="a3"/>
        <w:shd w:val="clear" w:color="auto" w:fill="FFFFFF"/>
        <w:spacing w:before="0" w:beforeAutospacing="0" w:after="0" w:afterAutospacing="0" w:line="240" w:lineRule="atLeast"/>
        <w:ind w:firstLine="708"/>
        <w:jc w:val="both"/>
        <w:rPr>
          <w:color w:val="000000"/>
          <w:sz w:val="28"/>
          <w:szCs w:val="28"/>
        </w:rPr>
      </w:pPr>
      <w:r>
        <w:rPr>
          <w:color w:val="000000"/>
          <w:sz w:val="28"/>
          <w:szCs w:val="28"/>
        </w:rPr>
        <w:t xml:space="preserve">В школе осуществляется ежедневный контроль посещаемости учащихся. Учащиеся, склонные к пропускам, находятся под постоянным контролем, налажена связь с родителями в случае пропусков учащихся.  </w:t>
      </w:r>
    </w:p>
    <w:p w:rsidR="002E2A90" w:rsidRDefault="008F7D00" w:rsidP="002E2A90">
      <w:pPr>
        <w:ind w:firstLine="709"/>
        <w:jc w:val="both"/>
        <w:textAlignment w:val="baseline"/>
        <w:rPr>
          <w:rFonts w:ascii="Times New Roman" w:hAnsi="Times New Roman"/>
          <w:color w:val="000000"/>
          <w:sz w:val="28"/>
          <w:szCs w:val="28"/>
        </w:rPr>
      </w:pPr>
      <w:r>
        <w:rPr>
          <w:rFonts w:ascii="Times New Roman" w:hAnsi="Times New Roman"/>
          <w:color w:val="000000"/>
          <w:sz w:val="28"/>
          <w:szCs w:val="28"/>
        </w:rPr>
        <w:t xml:space="preserve">Ежегодно </w:t>
      </w:r>
      <w:r>
        <w:rPr>
          <w:rFonts w:ascii="Times New Roman" w:hAnsi="Times New Roman"/>
          <w:color w:val="000000"/>
          <w:sz w:val="28"/>
          <w:szCs w:val="28"/>
          <w:lang w:val="kk-KZ"/>
        </w:rPr>
        <w:t>на</w:t>
      </w:r>
      <w:r>
        <w:rPr>
          <w:rFonts w:ascii="Times New Roman" w:hAnsi="Times New Roman"/>
          <w:color w:val="000000"/>
          <w:sz w:val="28"/>
          <w:szCs w:val="28"/>
        </w:rPr>
        <w:t xml:space="preserve"> контроле у администрации школы находится </w:t>
      </w:r>
      <w:r>
        <w:rPr>
          <w:rFonts w:ascii="Times New Roman" w:hAnsi="Times New Roman"/>
          <w:color w:val="000000"/>
          <w:sz w:val="28"/>
          <w:szCs w:val="28"/>
          <w:lang w:val="kk-KZ"/>
        </w:rPr>
        <w:t xml:space="preserve">вопрос </w:t>
      </w:r>
      <w:r>
        <w:rPr>
          <w:rFonts w:ascii="Times New Roman" w:hAnsi="Times New Roman"/>
          <w:color w:val="000000"/>
          <w:sz w:val="28"/>
          <w:szCs w:val="28"/>
        </w:rPr>
        <w:t>трудоустройств</w:t>
      </w:r>
      <w:r>
        <w:rPr>
          <w:rFonts w:ascii="Times New Roman" w:hAnsi="Times New Roman"/>
          <w:color w:val="000000"/>
          <w:sz w:val="28"/>
          <w:szCs w:val="28"/>
          <w:lang w:val="kk-KZ"/>
        </w:rPr>
        <w:t>а</w:t>
      </w:r>
      <w:r>
        <w:rPr>
          <w:rFonts w:ascii="Times New Roman" w:hAnsi="Times New Roman"/>
          <w:color w:val="000000"/>
          <w:sz w:val="28"/>
          <w:szCs w:val="28"/>
        </w:rPr>
        <w:t xml:space="preserve"> выпускников 9  и 11-х классов. </w:t>
      </w:r>
      <w:proofErr w:type="spellStart"/>
      <w:r>
        <w:rPr>
          <w:rFonts w:ascii="Times New Roman" w:hAnsi="Times New Roman"/>
          <w:color w:val="000000"/>
          <w:sz w:val="28"/>
          <w:szCs w:val="28"/>
        </w:rPr>
        <w:t>Профориентационная</w:t>
      </w:r>
      <w:proofErr w:type="spellEnd"/>
      <w:r>
        <w:rPr>
          <w:rFonts w:ascii="Times New Roman" w:hAnsi="Times New Roman"/>
          <w:color w:val="000000"/>
          <w:sz w:val="28"/>
          <w:szCs w:val="28"/>
        </w:rPr>
        <w:t xml:space="preserve"> </w:t>
      </w:r>
      <w:r>
        <w:rPr>
          <w:rFonts w:ascii="Times New Roman" w:hAnsi="Times New Roman"/>
          <w:color w:val="000000"/>
          <w:sz w:val="28"/>
          <w:szCs w:val="28"/>
          <w:lang w:val="kk-KZ"/>
        </w:rPr>
        <w:t xml:space="preserve"> </w:t>
      </w:r>
      <w:r>
        <w:rPr>
          <w:rFonts w:ascii="Times New Roman" w:hAnsi="Times New Roman"/>
          <w:color w:val="000000"/>
          <w:sz w:val="28"/>
          <w:szCs w:val="28"/>
        </w:rPr>
        <w:t xml:space="preserve">работа школы нацелена на оказание  поддержки в выборе </w:t>
      </w:r>
      <w:r>
        <w:rPr>
          <w:rFonts w:ascii="Times New Roman" w:hAnsi="Times New Roman"/>
          <w:color w:val="000000"/>
          <w:sz w:val="28"/>
          <w:szCs w:val="28"/>
          <w:lang w:val="kk-KZ"/>
        </w:rPr>
        <w:t xml:space="preserve"> </w:t>
      </w:r>
      <w:r>
        <w:rPr>
          <w:rFonts w:ascii="Times New Roman" w:hAnsi="Times New Roman"/>
          <w:color w:val="000000"/>
          <w:sz w:val="28"/>
          <w:szCs w:val="28"/>
        </w:rPr>
        <w:t>профессии и сферы будущей профессиональной деятельности, включает в себя проведение классных часов различных форматов, а также встреч с представителями учебных заведений города и экскурсий.</w:t>
      </w:r>
      <w:r>
        <w:rPr>
          <w:rFonts w:ascii="Times New Roman" w:hAnsi="Times New Roman"/>
          <w:color w:val="000000"/>
          <w:sz w:val="28"/>
          <w:szCs w:val="28"/>
          <w:lang w:val="kk-KZ"/>
        </w:rPr>
        <w:t xml:space="preserve">  </w:t>
      </w:r>
      <w:r>
        <w:rPr>
          <w:color w:val="000000"/>
          <w:sz w:val="28"/>
          <w:szCs w:val="28"/>
        </w:rPr>
        <w:t xml:space="preserve"> </w:t>
      </w:r>
      <w:r>
        <w:rPr>
          <w:rFonts w:ascii="Times New Roman" w:hAnsi="Times New Roman"/>
          <w:color w:val="000000"/>
          <w:sz w:val="28"/>
          <w:szCs w:val="28"/>
        </w:rPr>
        <w:t xml:space="preserve">По итогам прошлого 2017-2018 учебного года  случаев не трудоустроенных выпускников нет. </w:t>
      </w:r>
    </w:p>
    <w:p w:rsidR="002E2A90" w:rsidRDefault="008F7D00" w:rsidP="002E2A90">
      <w:pPr>
        <w:ind w:firstLine="709"/>
        <w:jc w:val="both"/>
        <w:textAlignment w:val="baseline"/>
        <w:rPr>
          <w:rFonts w:ascii="Times New Roman" w:hAnsi="Times New Roman"/>
          <w:sz w:val="28"/>
          <w:szCs w:val="28"/>
        </w:rPr>
      </w:pPr>
      <w:r w:rsidRPr="002E2A90">
        <w:rPr>
          <w:rFonts w:ascii="Times New Roman" w:hAnsi="Times New Roman"/>
          <w:sz w:val="28"/>
          <w:szCs w:val="28"/>
        </w:rPr>
        <w:t>В летний период 201</w:t>
      </w:r>
      <w:r w:rsidRPr="002E2A90">
        <w:rPr>
          <w:rFonts w:ascii="Times New Roman" w:hAnsi="Times New Roman"/>
          <w:sz w:val="28"/>
          <w:szCs w:val="28"/>
          <w:lang w:val="kk-KZ"/>
        </w:rPr>
        <w:t>9</w:t>
      </w:r>
      <w:r w:rsidRPr="002E2A90">
        <w:rPr>
          <w:rFonts w:ascii="Times New Roman" w:hAnsi="Times New Roman"/>
          <w:sz w:val="28"/>
          <w:szCs w:val="28"/>
        </w:rPr>
        <w:t xml:space="preserve"> года организована занятость учащихся: пришкольный лагерь, профильные отряды, трудовой отряд старшеклассников, </w:t>
      </w:r>
      <w:r w:rsidRPr="002E2A90">
        <w:rPr>
          <w:rFonts w:ascii="Times New Roman" w:hAnsi="Times New Roman"/>
          <w:sz w:val="28"/>
          <w:szCs w:val="28"/>
          <w:lang w:val="kk-KZ"/>
        </w:rPr>
        <w:t>выезды</w:t>
      </w:r>
      <w:r w:rsidRPr="002E2A90">
        <w:rPr>
          <w:rFonts w:ascii="Times New Roman" w:hAnsi="Times New Roman"/>
          <w:sz w:val="28"/>
          <w:szCs w:val="28"/>
        </w:rPr>
        <w:t xml:space="preserve"> в загородные лагеря, санатории, выезд с родителями за пределы страны.</w:t>
      </w:r>
    </w:p>
    <w:p w:rsidR="008F7D00" w:rsidRPr="00220A94" w:rsidRDefault="008F7D00" w:rsidP="002E2A90">
      <w:pPr>
        <w:ind w:firstLine="709"/>
        <w:jc w:val="both"/>
        <w:textAlignment w:val="baseline"/>
        <w:rPr>
          <w:rFonts w:ascii="Times New Roman" w:hAnsi="Times New Roman"/>
          <w:color w:val="000000"/>
          <w:sz w:val="28"/>
          <w:szCs w:val="28"/>
        </w:rPr>
      </w:pPr>
      <w:r w:rsidRPr="002E2A90">
        <w:rPr>
          <w:rFonts w:ascii="Times New Roman" w:hAnsi="Times New Roman"/>
          <w:color w:val="000000"/>
          <w:sz w:val="28"/>
          <w:szCs w:val="28"/>
        </w:rPr>
        <w:t xml:space="preserve">Работа, направленная  на выполнение всеобуча, охват всех учащихся всеобщим средним образованием и внеурочной деятельностью, ведётся  постоянно и систематически. </w:t>
      </w:r>
    </w:p>
    <w:p w:rsidR="002E2A90" w:rsidRPr="002E2A90" w:rsidRDefault="002E2A90" w:rsidP="002E2A90">
      <w:pPr>
        <w:ind w:firstLine="709"/>
        <w:jc w:val="both"/>
        <w:textAlignment w:val="baseline"/>
        <w:rPr>
          <w:rFonts w:ascii="Times New Roman" w:hAnsi="Times New Roman"/>
          <w:color w:val="000000"/>
          <w:sz w:val="17"/>
          <w:szCs w:val="17"/>
        </w:rPr>
      </w:pPr>
      <w:r>
        <w:rPr>
          <w:rFonts w:ascii="Times New Roman" w:hAnsi="Times New Roman"/>
          <w:color w:val="000000"/>
          <w:sz w:val="28"/>
          <w:szCs w:val="28"/>
        </w:rPr>
        <w:t>Анализ воспитательной работы за истекший учебный год позволил определить ряд задач на новый  учебный 2019-2020 учебный год:</w:t>
      </w:r>
    </w:p>
    <w:p w:rsidR="008F7D00" w:rsidRDefault="008F7D00" w:rsidP="006122C8">
      <w:pPr>
        <w:numPr>
          <w:ilvl w:val="0"/>
          <w:numId w:val="8"/>
        </w:numPr>
        <w:shd w:val="clear" w:color="auto" w:fill="FFFFFF"/>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Продолжить работу по привлечению родительской общественности к взаимодействию к совместной деятельности со школой;</w:t>
      </w:r>
    </w:p>
    <w:p w:rsidR="008F7D00" w:rsidRDefault="008F7D00" w:rsidP="006122C8">
      <w:pPr>
        <w:numPr>
          <w:ilvl w:val="0"/>
          <w:numId w:val="8"/>
        </w:numPr>
        <w:shd w:val="clear" w:color="auto" w:fill="FFFFFF"/>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Усилить работу по профилактике правонарушений среди несовершеннолетних, через вовлечение их в мероприятия воспитательного характера; </w:t>
      </w:r>
    </w:p>
    <w:p w:rsidR="008F7D00" w:rsidRDefault="008F7D00" w:rsidP="006122C8">
      <w:pPr>
        <w:numPr>
          <w:ilvl w:val="0"/>
          <w:numId w:val="8"/>
        </w:numPr>
        <w:shd w:val="clear" w:color="auto" w:fill="FFFFFF"/>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Активизировать  работу, направленную на формирование нравственной культуры, гражданской позиции, интеллектуальное развитие, развитие творческих способностей ученического коллектива на основе их потребностей и возможностей;</w:t>
      </w:r>
    </w:p>
    <w:p w:rsidR="008F7D00" w:rsidRDefault="008F7D00" w:rsidP="006122C8">
      <w:pPr>
        <w:numPr>
          <w:ilvl w:val="0"/>
          <w:numId w:val="8"/>
        </w:numPr>
        <w:shd w:val="clear" w:color="auto" w:fill="FFFFFF"/>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Продолжить работу по созданию  условий для сохранения физического и психического здоровья детей, оказание социальной, психологической, педагогической помощи учащимся;</w:t>
      </w:r>
    </w:p>
    <w:p w:rsidR="008F7D00" w:rsidRDefault="008F7D00" w:rsidP="006122C8">
      <w:pPr>
        <w:numPr>
          <w:ilvl w:val="0"/>
          <w:numId w:val="8"/>
        </w:numPr>
        <w:shd w:val="clear" w:color="auto" w:fill="FFFFFF"/>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Продолжить сотрудничество с учреждениями дополнительного образования, НПО, специализированными учреждениями;</w:t>
      </w:r>
    </w:p>
    <w:p w:rsidR="008F7D00" w:rsidRDefault="008F7D00" w:rsidP="006122C8">
      <w:pPr>
        <w:numPr>
          <w:ilvl w:val="0"/>
          <w:numId w:val="8"/>
        </w:numPr>
        <w:shd w:val="clear" w:color="auto" w:fill="FFFFFF"/>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Социальная защита детей, находящихся в сложной жизненной ситуации;</w:t>
      </w:r>
    </w:p>
    <w:p w:rsidR="008F7D00" w:rsidRDefault="008F7D00" w:rsidP="006122C8">
      <w:pPr>
        <w:numPr>
          <w:ilvl w:val="0"/>
          <w:numId w:val="8"/>
        </w:numPr>
        <w:shd w:val="clear" w:color="auto" w:fill="FFFFFF"/>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Отслеживание, предупреждение и анализ нарушений учебной дисциплины, режимных моментов и основных норм поведения учащихся;</w:t>
      </w:r>
    </w:p>
    <w:p w:rsidR="008F7D00" w:rsidRDefault="008F7D00" w:rsidP="006122C8">
      <w:pPr>
        <w:numPr>
          <w:ilvl w:val="0"/>
          <w:numId w:val="8"/>
        </w:numPr>
        <w:shd w:val="clear" w:color="auto" w:fill="FFFFFF"/>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Оказание своевременной помощи учащимся, родителям, педагогам  в сложных и кризисных ситуациях.</w:t>
      </w:r>
    </w:p>
    <w:p w:rsidR="004F6485" w:rsidRDefault="004F6485" w:rsidP="00177F15">
      <w:pPr>
        <w:spacing w:before="100" w:beforeAutospacing="1" w:after="100" w:afterAutospacing="1"/>
        <w:ind w:firstLine="708"/>
        <w:contextualSpacing/>
        <w:jc w:val="both"/>
        <w:rPr>
          <w:rFonts w:ascii="Times New Roman" w:hAnsi="Times New Roman"/>
          <w:color w:val="000000"/>
          <w:sz w:val="24"/>
          <w:szCs w:val="24"/>
          <w:lang w:val="kk-KZ"/>
        </w:rPr>
      </w:pPr>
    </w:p>
    <w:p w:rsidR="00084B2F" w:rsidRPr="00084B2F" w:rsidRDefault="00084B2F" w:rsidP="00084B2F">
      <w:pPr>
        <w:jc w:val="both"/>
        <w:rPr>
          <w:rFonts w:ascii="Times New Roman" w:hAnsi="Times New Roman"/>
          <w:b/>
          <w:sz w:val="28"/>
          <w:szCs w:val="28"/>
        </w:rPr>
      </w:pPr>
      <w:r w:rsidRPr="00084B2F">
        <w:rPr>
          <w:rFonts w:ascii="Times New Roman" w:hAnsi="Times New Roman"/>
          <w:b/>
          <w:sz w:val="28"/>
          <w:szCs w:val="28"/>
        </w:rPr>
        <w:t xml:space="preserve">Выводы по результатам общего анализа: </w:t>
      </w:r>
    </w:p>
    <w:p w:rsidR="00084B2F" w:rsidRPr="00084B2F" w:rsidRDefault="00084B2F" w:rsidP="00084B2F">
      <w:pPr>
        <w:pStyle w:val="ac"/>
        <w:jc w:val="both"/>
        <w:rPr>
          <w:i w:val="0"/>
          <w:szCs w:val="28"/>
        </w:rPr>
      </w:pPr>
      <w:r w:rsidRPr="00084B2F">
        <w:rPr>
          <w:i w:val="0"/>
          <w:szCs w:val="28"/>
        </w:rPr>
        <w:lastRenderedPageBreak/>
        <w:t>Администрацией и педагогическим коллективом на основе анализа и структурирования возникающих проблем составлены  перспективы развития в соответствии с уровнем требований современного этапа развития общества.</w:t>
      </w:r>
      <w:r>
        <w:rPr>
          <w:i w:val="0"/>
          <w:szCs w:val="28"/>
        </w:rPr>
        <w:t xml:space="preserve"> </w:t>
      </w:r>
    </w:p>
    <w:p w:rsidR="00084B2F" w:rsidRDefault="00084B2F" w:rsidP="00084B2F">
      <w:pPr>
        <w:ind w:firstLine="708"/>
        <w:jc w:val="both"/>
        <w:rPr>
          <w:rFonts w:ascii="Times New Roman" w:hAnsi="Times New Roman"/>
          <w:sz w:val="28"/>
          <w:szCs w:val="28"/>
        </w:rPr>
      </w:pPr>
      <w:r w:rsidRPr="00084B2F">
        <w:rPr>
          <w:rFonts w:ascii="Times New Roman" w:hAnsi="Times New Roman"/>
          <w:sz w:val="28"/>
          <w:szCs w:val="28"/>
        </w:rPr>
        <w:t>Организация учебного процесса осуществляется в соответствии с Государственным  общеобразовательным стандартом начального, основного среднего, общего среднего образования, учебных программ, утверждённых приказом МОН РК.  Рабочий учебный план строился  исходя из специфики  уч</w:t>
      </w:r>
      <w:r>
        <w:rPr>
          <w:rFonts w:ascii="Times New Roman" w:hAnsi="Times New Roman"/>
          <w:sz w:val="28"/>
          <w:szCs w:val="28"/>
        </w:rPr>
        <w:t xml:space="preserve">ебного заведения углубленного изучения отдельных предметов, </w:t>
      </w:r>
      <w:proofErr w:type="spellStart"/>
      <w:r>
        <w:rPr>
          <w:rFonts w:ascii="Times New Roman" w:hAnsi="Times New Roman"/>
          <w:sz w:val="28"/>
          <w:szCs w:val="28"/>
        </w:rPr>
        <w:t>полиязычного</w:t>
      </w:r>
      <w:proofErr w:type="spellEnd"/>
      <w:r>
        <w:rPr>
          <w:rFonts w:ascii="Times New Roman" w:hAnsi="Times New Roman"/>
          <w:sz w:val="28"/>
          <w:szCs w:val="28"/>
        </w:rPr>
        <w:t xml:space="preserve"> образования.  </w:t>
      </w:r>
      <w:r w:rsidRPr="00084B2F">
        <w:rPr>
          <w:rFonts w:ascii="Times New Roman" w:hAnsi="Times New Roman"/>
          <w:sz w:val="28"/>
          <w:szCs w:val="28"/>
        </w:rPr>
        <w:t>При организации учебного процесса используется  инструктивно</w:t>
      </w:r>
      <w:r w:rsidRPr="00084B2F">
        <w:rPr>
          <w:rFonts w:ascii="Times New Roman" w:hAnsi="Times New Roman"/>
          <w:sz w:val="28"/>
          <w:szCs w:val="28"/>
          <w:lang w:val="kk-KZ"/>
        </w:rPr>
        <w:t>-</w:t>
      </w:r>
      <w:r w:rsidRPr="00084B2F">
        <w:rPr>
          <w:rFonts w:ascii="Times New Roman" w:hAnsi="Times New Roman"/>
          <w:sz w:val="28"/>
          <w:szCs w:val="28"/>
        </w:rPr>
        <w:t xml:space="preserve"> методические письма МОН РК  и Национальной Академии образования имени Ы. </w:t>
      </w:r>
      <w:proofErr w:type="spellStart"/>
      <w:r w:rsidRPr="00084B2F">
        <w:rPr>
          <w:rFonts w:ascii="Times New Roman" w:hAnsi="Times New Roman"/>
          <w:sz w:val="28"/>
          <w:szCs w:val="28"/>
        </w:rPr>
        <w:t>Алтынсарина</w:t>
      </w:r>
      <w:proofErr w:type="spellEnd"/>
      <w:r w:rsidRPr="00084B2F">
        <w:rPr>
          <w:rFonts w:ascii="Times New Roman" w:hAnsi="Times New Roman"/>
          <w:sz w:val="28"/>
          <w:szCs w:val="28"/>
        </w:rPr>
        <w:t xml:space="preserve">  «Об  особенностях  преподавания основ наук в средних  общеобразовательных  учебных заведениях РК».</w:t>
      </w:r>
      <w:r>
        <w:rPr>
          <w:rFonts w:ascii="Times New Roman" w:hAnsi="Times New Roman"/>
          <w:sz w:val="28"/>
          <w:szCs w:val="28"/>
        </w:rPr>
        <w:t xml:space="preserve"> </w:t>
      </w:r>
    </w:p>
    <w:p w:rsidR="00084B2F" w:rsidRPr="00084B2F" w:rsidRDefault="00084B2F" w:rsidP="00084B2F">
      <w:pPr>
        <w:ind w:firstLine="708"/>
        <w:jc w:val="both"/>
        <w:rPr>
          <w:rFonts w:ascii="Times New Roman" w:hAnsi="Times New Roman"/>
          <w:bCs/>
          <w:i/>
          <w:sz w:val="28"/>
          <w:szCs w:val="28"/>
        </w:rPr>
      </w:pPr>
      <w:r w:rsidRPr="00084B2F">
        <w:rPr>
          <w:rFonts w:ascii="Times New Roman" w:hAnsi="Times New Roman"/>
          <w:sz w:val="28"/>
          <w:szCs w:val="28"/>
        </w:rPr>
        <w:t>В целях сохранения  единого общеобразовательного пространства и обеспечения преемственности, преподавание ведётся по учебникам, перечень которых разрешен к использованию приказами МОН РК</w:t>
      </w:r>
      <w:r w:rsidRPr="00084B2F">
        <w:rPr>
          <w:rFonts w:ascii="Times New Roman" w:hAnsi="Times New Roman"/>
          <w:bCs/>
          <w:sz w:val="28"/>
          <w:szCs w:val="28"/>
        </w:rPr>
        <w:t xml:space="preserve">. </w:t>
      </w:r>
    </w:p>
    <w:p w:rsidR="00084B2F" w:rsidRPr="00084B2F" w:rsidRDefault="00084B2F" w:rsidP="00084B2F">
      <w:pPr>
        <w:rPr>
          <w:rFonts w:ascii="Times New Roman" w:hAnsi="Times New Roman"/>
          <w:b/>
          <w:sz w:val="28"/>
          <w:szCs w:val="28"/>
        </w:rPr>
      </w:pPr>
      <w:r w:rsidRPr="00084B2F">
        <w:rPr>
          <w:rFonts w:ascii="Times New Roman" w:hAnsi="Times New Roman"/>
          <w:b/>
          <w:sz w:val="28"/>
          <w:szCs w:val="28"/>
        </w:rPr>
        <w:t>Вместе с тем выявлены следующие проблемы работы школы в целом:</w:t>
      </w:r>
    </w:p>
    <w:p w:rsidR="00084B2F" w:rsidRPr="00084B2F" w:rsidRDefault="00084B2F" w:rsidP="00493853">
      <w:pPr>
        <w:pStyle w:val="a5"/>
        <w:numPr>
          <w:ilvl w:val="0"/>
          <w:numId w:val="20"/>
        </w:numPr>
        <w:jc w:val="both"/>
        <w:rPr>
          <w:rFonts w:ascii="Times New Roman" w:hAnsi="Times New Roman"/>
          <w:sz w:val="28"/>
          <w:szCs w:val="28"/>
        </w:rPr>
      </w:pPr>
      <w:r w:rsidRPr="00084B2F">
        <w:rPr>
          <w:rFonts w:ascii="Times New Roman" w:hAnsi="Times New Roman"/>
          <w:sz w:val="28"/>
          <w:szCs w:val="28"/>
        </w:rPr>
        <w:t>Тенденция понижения качества знаний в среднем звене как следствие слабой преемственности с начальными классами.</w:t>
      </w:r>
    </w:p>
    <w:p w:rsidR="00084B2F" w:rsidRPr="00084B2F" w:rsidRDefault="00084B2F" w:rsidP="00493853">
      <w:pPr>
        <w:pStyle w:val="a5"/>
        <w:numPr>
          <w:ilvl w:val="0"/>
          <w:numId w:val="20"/>
        </w:numPr>
        <w:jc w:val="both"/>
        <w:rPr>
          <w:rFonts w:ascii="Times New Roman" w:hAnsi="Times New Roman"/>
          <w:sz w:val="28"/>
          <w:szCs w:val="28"/>
        </w:rPr>
      </w:pPr>
      <w:r w:rsidRPr="00084B2F">
        <w:rPr>
          <w:rFonts w:ascii="Times New Roman" w:hAnsi="Times New Roman"/>
          <w:sz w:val="28"/>
          <w:szCs w:val="28"/>
        </w:rPr>
        <w:t>Отсутствие системы целенаправленной долговременной подготовки учащихся к</w:t>
      </w:r>
      <w:r w:rsidR="00493853">
        <w:rPr>
          <w:rFonts w:ascii="Times New Roman" w:hAnsi="Times New Roman"/>
          <w:sz w:val="28"/>
          <w:szCs w:val="28"/>
        </w:rPr>
        <w:t xml:space="preserve"> предметной </w:t>
      </w:r>
      <w:r w:rsidRPr="00084B2F">
        <w:rPr>
          <w:rFonts w:ascii="Times New Roman" w:hAnsi="Times New Roman"/>
          <w:sz w:val="28"/>
          <w:szCs w:val="28"/>
        </w:rPr>
        <w:t xml:space="preserve"> олимпиаде.</w:t>
      </w:r>
    </w:p>
    <w:p w:rsidR="00084B2F" w:rsidRPr="00084B2F" w:rsidRDefault="00084B2F" w:rsidP="00493853">
      <w:pPr>
        <w:pStyle w:val="1"/>
        <w:numPr>
          <w:ilvl w:val="0"/>
          <w:numId w:val="20"/>
        </w:numPr>
        <w:spacing w:after="0" w:line="240" w:lineRule="auto"/>
        <w:contextualSpacing w:val="0"/>
        <w:jc w:val="both"/>
        <w:rPr>
          <w:rFonts w:ascii="Times New Roman" w:hAnsi="Times New Roman"/>
          <w:sz w:val="28"/>
          <w:szCs w:val="28"/>
        </w:rPr>
      </w:pPr>
      <w:r w:rsidRPr="00084B2F">
        <w:rPr>
          <w:rFonts w:ascii="Times New Roman" w:hAnsi="Times New Roman"/>
          <w:sz w:val="28"/>
          <w:szCs w:val="28"/>
        </w:rPr>
        <w:t>Отсутствие качественных изменений в содержании работы МО /преобладают традиционные формы работы, недостаточно конкретное и продуманное планирование работы МО./</w:t>
      </w:r>
    </w:p>
    <w:p w:rsidR="00084B2F" w:rsidRPr="00084B2F" w:rsidRDefault="00084B2F" w:rsidP="00493853">
      <w:pPr>
        <w:pStyle w:val="a5"/>
        <w:numPr>
          <w:ilvl w:val="0"/>
          <w:numId w:val="20"/>
        </w:numPr>
        <w:jc w:val="both"/>
        <w:rPr>
          <w:rFonts w:ascii="Times New Roman" w:hAnsi="Times New Roman"/>
          <w:sz w:val="28"/>
          <w:szCs w:val="28"/>
        </w:rPr>
      </w:pPr>
      <w:proofErr w:type="gramStart"/>
      <w:r w:rsidRPr="00084B2F">
        <w:rPr>
          <w:rFonts w:ascii="Times New Roman" w:hAnsi="Times New Roman"/>
          <w:sz w:val="28"/>
          <w:szCs w:val="28"/>
        </w:rPr>
        <w:t xml:space="preserve">Недостаточная работа педагогического коллектива с </w:t>
      </w:r>
      <w:r w:rsidR="00493853">
        <w:rPr>
          <w:rFonts w:ascii="Times New Roman" w:hAnsi="Times New Roman"/>
          <w:sz w:val="28"/>
          <w:szCs w:val="28"/>
        </w:rPr>
        <w:t>«</w:t>
      </w:r>
      <w:r w:rsidRPr="00084B2F">
        <w:rPr>
          <w:rFonts w:ascii="Times New Roman" w:hAnsi="Times New Roman"/>
          <w:sz w:val="28"/>
          <w:szCs w:val="28"/>
        </w:rPr>
        <w:t>одаренными</w:t>
      </w:r>
      <w:r w:rsidR="00493853">
        <w:rPr>
          <w:rFonts w:ascii="Times New Roman" w:hAnsi="Times New Roman"/>
          <w:sz w:val="28"/>
          <w:szCs w:val="28"/>
        </w:rPr>
        <w:t>»</w:t>
      </w:r>
      <w:r w:rsidRPr="00084B2F">
        <w:rPr>
          <w:rFonts w:ascii="Times New Roman" w:hAnsi="Times New Roman"/>
          <w:sz w:val="28"/>
          <w:szCs w:val="28"/>
        </w:rPr>
        <w:t xml:space="preserve"> детьми, с детьми  требующих индивидуального подхода, имеющими низкую мотивацию к учению, преобладание ориентации на «среднего» ученика. </w:t>
      </w:r>
      <w:proofErr w:type="gramEnd"/>
    </w:p>
    <w:p w:rsidR="00084B2F" w:rsidRPr="00084B2F" w:rsidRDefault="00084B2F" w:rsidP="00493853">
      <w:pPr>
        <w:pStyle w:val="a5"/>
        <w:numPr>
          <w:ilvl w:val="0"/>
          <w:numId w:val="20"/>
        </w:numPr>
        <w:jc w:val="both"/>
        <w:rPr>
          <w:rFonts w:ascii="Times New Roman" w:hAnsi="Times New Roman"/>
          <w:b/>
          <w:sz w:val="28"/>
          <w:szCs w:val="28"/>
        </w:rPr>
      </w:pPr>
      <w:r w:rsidRPr="00084B2F">
        <w:rPr>
          <w:rFonts w:ascii="Times New Roman" w:hAnsi="Times New Roman"/>
          <w:sz w:val="28"/>
          <w:szCs w:val="28"/>
        </w:rPr>
        <w:t xml:space="preserve">Низкая мотивационная готовность отдельных педагогов к </w:t>
      </w:r>
      <w:r w:rsidR="00493853">
        <w:rPr>
          <w:rFonts w:ascii="Times New Roman" w:hAnsi="Times New Roman"/>
          <w:sz w:val="28"/>
          <w:szCs w:val="28"/>
        </w:rPr>
        <w:t>п</w:t>
      </w:r>
      <w:r w:rsidRPr="00084B2F">
        <w:rPr>
          <w:rFonts w:ascii="Times New Roman" w:hAnsi="Times New Roman"/>
          <w:sz w:val="28"/>
          <w:szCs w:val="28"/>
        </w:rPr>
        <w:t>едагогическому развитию, внедрению инноваций, низкий уровень участия в профессиональных конкурсах.</w:t>
      </w:r>
    </w:p>
    <w:p w:rsidR="00084B2F" w:rsidRDefault="00084B2F" w:rsidP="00084B2F">
      <w:pPr>
        <w:pStyle w:val="a5"/>
        <w:rPr>
          <w:rFonts w:ascii="Times New Roman" w:hAnsi="Times New Roman"/>
          <w:b/>
          <w:bCs/>
          <w:sz w:val="28"/>
          <w:szCs w:val="28"/>
        </w:rPr>
      </w:pPr>
    </w:p>
    <w:p w:rsidR="00084B2F" w:rsidRPr="00084B2F" w:rsidRDefault="00084B2F" w:rsidP="00084B2F">
      <w:pPr>
        <w:pStyle w:val="a5"/>
        <w:rPr>
          <w:rFonts w:ascii="Times New Roman" w:hAnsi="Times New Roman"/>
          <w:b/>
          <w:sz w:val="28"/>
          <w:szCs w:val="28"/>
        </w:rPr>
      </w:pPr>
      <w:r w:rsidRPr="00084B2F">
        <w:rPr>
          <w:rFonts w:ascii="Times New Roman" w:hAnsi="Times New Roman"/>
          <w:b/>
          <w:bCs/>
          <w:sz w:val="28"/>
          <w:szCs w:val="28"/>
        </w:rPr>
        <w:t>Рекомендации</w:t>
      </w:r>
      <w:r w:rsidRPr="00084B2F">
        <w:rPr>
          <w:rFonts w:ascii="Times New Roman" w:hAnsi="Times New Roman"/>
          <w:b/>
          <w:sz w:val="28"/>
          <w:szCs w:val="28"/>
        </w:rPr>
        <w:t>:</w:t>
      </w:r>
    </w:p>
    <w:p w:rsidR="00084B2F" w:rsidRPr="00084B2F" w:rsidRDefault="00084B2F" w:rsidP="00084B2F">
      <w:pPr>
        <w:jc w:val="both"/>
        <w:rPr>
          <w:rFonts w:ascii="Times New Roman" w:hAnsi="Times New Roman"/>
          <w:sz w:val="28"/>
          <w:szCs w:val="28"/>
        </w:rPr>
      </w:pPr>
      <w:r w:rsidRPr="00084B2F">
        <w:rPr>
          <w:rFonts w:ascii="Times New Roman" w:hAnsi="Times New Roman"/>
          <w:sz w:val="28"/>
          <w:szCs w:val="28"/>
        </w:rPr>
        <w:t xml:space="preserve">1. Продолжить   работу над повышением качества знаний учащихся через внедрение новых подходов в преподавании и учении, использование инновационных технологий. </w:t>
      </w:r>
    </w:p>
    <w:p w:rsidR="00084B2F" w:rsidRPr="00084B2F" w:rsidRDefault="00084B2F" w:rsidP="00084B2F">
      <w:pPr>
        <w:jc w:val="both"/>
        <w:rPr>
          <w:rFonts w:ascii="Times New Roman" w:hAnsi="Times New Roman"/>
          <w:sz w:val="28"/>
          <w:szCs w:val="28"/>
        </w:rPr>
      </w:pPr>
      <w:r w:rsidRPr="00084B2F">
        <w:rPr>
          <w:rFonts w:ascii="Times New Roman" w:hAnsi="Times New Roman"/>
          <w:sz w:val="28"/>
          <w:szCs w:val="28"/>
        </w:rPr>
        <w:t xml:space="preserve">2. Усилить </w:t>
      </w:r>
      <w:proofErr w:type="spellStart"/>
      <w:r w:rsidRPr="00084B2F">
        <w:rPr>
          <w:rFonts w:ascii="Times New Roman" w:hAnsi="Times New Roman"/>
          <w:sz w:val="28"/>
          <w:szCs w:val="28"/>
        </w:rPr>
        <w:t>внутришкольный</w:t>
      </w:r>
      <w:proofErr w:type="spellEnd"/>
      <w:r w:rsidRPr="00084B2F">
        <w:rPr>
          <w:rFonts w:ascii="Times New Roman" w:hAnsi="Times New Roman"/>
          <w:sz w:val="28"/>
          <w:szCs w:val="28"/>
        </w:rPr>
        <w:t xml:space="preserve"> контроль в среднем звене, систематизировать работу преемственности с начальным звеном.</w:t>
      </w:r>
    </w:p>
    <w:p w:rsidR="00084B2F" w:rsidRPr="00084B2F" w:rsidRDefault="00084B2F" w:rsidP="00084B2F">
      <w:pPr>
        <w:jc w:val="both"/>
        <w:rPr>
          <w:rFonts w:ascii="Times New Roman" w:hAnsi="Times New Roman"/>
          <w:sz w:val="28"/>
          <w:szCs w:val="24"/>
        </w:rPr>
      </w:pPr>
      <w:r w:rsidRPr="00084B2F">
        <w:rPr>
          <w:rFonts w:ascii="Times New Roman" w:hAnsi="Times New Roman"/>
          <w:sz w:val="28"/>
          <w:szCs w:val="28"/>
        </w:rPr>
        <w:t>3.</w:t>
      </w:r>
      <w:r w:rsidRPr="00084B2F">
        <w:rPr>
          <w:rFonts w:ascii="Times New Roman" w:hAnsi="Times New Roman"/>
          <w:sz w:val="28"/>
        </w:rPr>
        <w:t>Продолжить работу МО по активизации методической деятельности каждого педагога школы, эффективной реализации личностно-ориентированного подхода в обучении и воспитании школьников.</w:t>
      </w:r>
    </w:p>
    <w:p w:rsidR="00084B2F" w:rsidRPr="00084B2F" w:rsidRDefault="00084B2F" w:rsidP="00084B2F">
      <w:pPr>
        <w:jc w:val="both"/>
        <w:rPr>
          <w:rFonts w:ascii="Times New Roman" w:hAnsi="Times New Roman"/>
          <w:sz w:val="28"/>
          <w:szCs w:val="28"/>
          <w:lang w:val="kk-KZ"/>
        </w:rPr>
      </w:pPr>
      <w:r w:rsidRPr="00084B2F">
        <w:rPr>
          <w:rFonts w:ascii="Times New Roman" w:hAnsi="Times New Roman"/>
          <w:sz w:val="28"/>
          <w:szCs w:val="28"/>
        </w:rPr>
        <w:t>4. Продолжить работу по созданию творческих групп классных руководителей, созданию банка материалов по открытым внеклассным мероприятиям, обмен опытом работы, дальнейшее развитие ученического самоуправления.</w:t>
      </w:r>
    </w:p>
    <w:p w:rsidR="00084B2F" w:rsidRPr="00084B2F" w:rsidRDefault="00084B2F" w:rsidP="00084B2F">
      <w:pPr>
        <w:jc w:val="both"/>
        <w:rPr>
          <w:rFonts w:ascii="Times New Roman" w:hAnsi="Times New Roman"/>
          <w:color w:val="333333"/>
          <w:sz w:val="28"/>
          <w:szCs w:val="28"/>
        </w:rPr>
      </w:pPr>
      <w:r w:rsidRPr="00084B2F">
        <w:rPr>
          <w:rFonts w:ascii="Times New Roman" w:hAnsi="Times New Roman"/>
          <w:sz w:val="28"/>
          <w:szCs w:val="28"/>
          <w:lang w:val="kk-KZ"/>
        </w:rPr>
        <w:t>5</w:t>
      </w:r>
      <w:r w:rsidRPr="00084B2F">
        <w:rPr>
          <w:rFonts w:ascii="Times New Roman" w:hAnsi="Times New Roman"/>
          <w:color w:val="333333"/>
          <w:sz w:val="28"/>
          <w:szCs w:val="28"/>
        </w:rPr>
        <w:t>.</w:t>
      </w:r>
      <w:r w:rsidRPr="00084B2F">
        <w:rPr>
          <w:rFonts w:ascii="Times New Roman" w:hAnsi="Times New Roman"/>
          <w:sz w:val="28"/>
          <w:szCs w:val="28"/>
        </w:rPr>
        <w:t xml:space="preserve">Учителям предметникам планировать индивидуальную работу с одаренными детьми, ориентировать свою деятельность на результат.    </w:t>
      </w:r>
    </w:p>
    <w:p w:rsidR="00084B2F" w:rsidRPr="00084B2F" w:rsidRDefault="00084B2F" w:rsidP="00084B2F">
      <w:pPr>
        <w:pStyle w:val="1"/>
        <w:spacing w:after="0" w:line="240" w:lineRule="auto"/>
        <w:ind w:left="0"/>
        <w:jc w:val="both"/>
        <w:rPr>
          <w:rFonts w:ascii="Times New Roman" w:hAnsi="Times New Roman"/>
          <w:sz w:val="28"/>
          <w:szCs w:val="28"/>
        </w:rPr>
      </w:pPr>
      <w:r w:rsidRPr="00084B2F">
        <w:rPr>
          <w:rFonts w:ascii="Times New Roman" w:hAnsi="Times New Roman"/>
          <w:sz w:val="28"/>
          <w:szCs w:val="28"/>
        </w:rPr>
        <w:lastRenderedPageBreak/>
        <w:t>6.Активно использовать дистанционную форму повышения квалификации педагогов, Интернет – ресурсы (</w:t>
      </w:r>
      <w:proofErr w:type="spellStart"/>
      <w:r w:rsidRPr="00084B2F">
        <w:rPr>
          <w:rFonts w:ascii="Times New Roman" w:hAnsi="Times New Roman"/>
          <w:sz w:val="28"/>
          <w:szCs w:val="28"/>
        </w:rPr>
        <w:t>вэб</w:t>
      </w:r>
      <w:proofErr w:type="spellEnd"/>
      <w:r w:rsidRPr="00084B2F">
        <w:rPr>
          <w:rFonts w:ascii="Times New Roman" w:hAnsi="Times New Roman"/>
          <w:sz w:val="28"/>
          <w:szCs w:val="28"/>
        </w:rPr>
        <w:t xml:space="preserve"> – семинары);</w:t>
      </w:r>
    </w:p>
    <w:p w:rsidR="00084B2F" w:rsidRDefault="00084B2F" w:rsidP="00084B2F">
      <w:pPr>
        <w:jc w:val="both"/>
        <w:rPr>
          <w:rFonts w:ascii="Times New Roman" w:hAnsi="Times New Roman"/>
          <w:sz w:val="28"/>
          <w:szCs w:val="28"/>
          <w:lang w:val="kk-KZ"/>
        </w:rPr>
      </w:pPr>
      <w:r w:rsidRPr="00084B2F">
        <w:rPr>
          <w:rFonts w:ascii="Times New Roman" w:hAnsi="Times New Roman"/>
          <w:sz w:val="28"/>
          <w:szCs w:val="28"/>
        </w:rPr>
        <w:t>7.Активизировать работу, направленную на разработку, редактирование и лицензирование собственных программ ведения факультативных, элективных курсов, а также на выпуск творческих работ учащихся</w:t>
      </w:r>
      <w:r w:rsidRPr="00084B2F">
        <w:rPr>
          <w:rFonts w:ascii="Times New Roman" w:hAnsi="Times New Roman"/>
          <w:sz w:val="28"/>
          <w:szCs w:val="28"/>
          <w:lang w:val="kk-KZ"/>
        </w:rPr>
        <w:t>.</w:t>
      </w:r>
    </w:p>
    <w:p w:rsidR="00084B2F" w:rsidRPr="00084B2F" w:rsidRDefault="00084B2F" w:rsidP="00084B2F">
      <w:pPr>
        <w:jc w:val="both"/>
        <w:rPr>
          <w:rFonts w:ascii="Times New Roman" w:hAnsi="Times New Roman"/>
          <w:sz w:val="28"/>
          <w:szCs w:val="28"/>
        </w:rPr>
      </w:pPr>
      <w:r>
        <w:rPr>
          <w:rFonts w:ascii="Times New Roman" w:hAnsi="Times New Roman"/>
          <w:sz w:val="28"/>
          <w:szCs w:val="28"/>
          <w:lang w:val="kk-KZ"/>
        </w:rPr>
        <w:t>8.Продолжить работу по углубленному изучению отдельных предметов , внедрение трехязычья.</w:t>
      </w:r>
    </w:p>
    <w:p w:rsidR="00084B2F" w:rsidRPr="00084B2F" w:rsidRDefault="00084B2F" w:rsidP="00084B2F">
      <w:pPr>
        <w:jc w:val="both"/>
        <w:rPr>
          <w:rFonts w:ascii="Times New Roman" w:hAnsi="Times New Roman"/>
          <w:sz w:val="28"/>
          <w:szCs w:val="28"/>
        </w:rPr>
      </w:pPr>
    </w:p>
    <w:p w:rsidR="002A158E" w:rsidRPr="004F6485" w:rsidRDefault="002A158E" w:rsidP="00177F15">
      <w:pPr>
        <w:spacing w:before="100" w:beforeAutospacing="1" w:after="100" w:afterAutospacing="1"/>
        <w:ind w:firstLine="708"/>
        <w:contextualSpacing/>
        <w:jc w:val="both"/>
        <w:rPr>
          <w:rFonts w:ascii="Times New Roman" w:hAnsi="Times New Roman"/>
          <w:color w:val="000000"/>
          <w:sz w:val="28"/>
          <w:szCs w:val="28"/>
        </w:rPr>
      </w:pPr>
      <w:r w:rsidRPr="004F6485">
        <w:rPr>
          <w:rFonts w:ascii="Times New Roman" w:hAnsi="Times New Roman"/>
          <w:color w:val="000000"/>
          <w:sz w:val="28"/>
          <w:szCs w:val="28"/>
        </w:rPr>
        <w:t>Для  дальнейшего совершенствования УВП, обновления содержания образования, выполнения  нормативных документов РК,  а также активного внедрения инновационных  процессов  опред</w:t>
      </w:r>
      <w:r w:rsidR="00177F15" w:rsidRPr="004F6485">
        <w:rPr>
          <w:rFonts w:ascii="Times New Roman" w:hAnsi="Times New Roman"/>
          <w:color w:val="000000"/>
          <w:sz w:val="28"/>
          <w:szCs w:val="28"/>
        </w:rPr>
        <w:t>елены  задачи   на новый  2019-2020</w:t>
      </w:r>
      <w:r w:rsidRPr="004F6485">
        <w:rPr>
          <w:rFonts w:ascii="Times New Roman" w:hAnsi="Times New Roman"/>
          <w:color w:val="000000"/>
          <w:sz w:val="28"/>
          <w:szCs w:val="28"/>
        </w:rPr>
        <w:t xml:space="preserve"> учебный  год:</w:t>
      </w:r>
    </w:p>
    <w:p w:rsidR="002A158E" w:rsidRPr="00CA30DF" w:rsidRDefault="004F6485" w:rsidP="00F23D5A">
      <w:pPr>
        <w:shd w:val="clear" w:color="auto" w:fill="FFFFFF"/>
        <w:autoSpaceDE w:val="0"/>
        <w:autoSpaceDN w:val="0"/>
        <w:adjustRightInd w:val="0"/>
        <w:spacing w:line="360" w:lineRule="auto"/>
        <w:jc w:val="both"/>
        <w:rPr>
          <w:rFonts w:ascii="Times New Roman" w:hAnsi="Times New Roman"/>
          <w:b/>
          <w:color w:val="000000"/>
          <w:sz w:val="24"/>
          <w:szCs w:val="24"/>
        </w:rPr>
      </w:pPr>
      <w:r w:rsidRPr="004F6485">
        <w:rPr>
          <w:rFonts w:ascii="Times New Roman" w:hAnsi="Times New Roman"/>
          <w:b/>
          <w:color w:val="000000"/>
          <w:sz w:val="28"/>
          <w:szCs w:val="28"/>
        </w:rPr>
        <w:t>Задачи на  2019-2020</w:t>
      </w:r>
      <w:r w:rsidR="002A158E" w:rsidRPr="004F6485">
        <w:rPr>
          <w:rFonts w:ascii="Times New Roman" w:hAnsi="Times New Roman"/>
          <w:b/>
          <w:color w:val="000000"/>
          <w:sz w:val="28"/>
          <w:szCs w:val="28"/>
        </w:rPr>
        <w:t xml:space="preserve">   учебный год</w:t>
      </w:r>
      <w:r w:rsidR="002A158E" w:rsidRPr="00CA30DF">
        <w:rPr>
          <w:rFonts w:ascii="Times New Roman" w:hAnsi="Times New Roman"/>
          <w:b/>
          <w:color w:val="000000"/>
          <w:sz w:val="24"/>
          <w:szCs w:val="24"/>
        </w:rPr>
        <w:t>:</w:t>
      </w:r>
    </w:p>
    <w:p w:rsidR="002A158E" w:rsidRPr="00537E16" w:rsidRDefault="00220A94" w:rsidP="00CD2BFD">
      <w:pPr>
        <w:tabs>
          <w:tab w:val="left" w:pos="708"/>
          <w:tab w:val="left" w:pos="1416"/>
          <w:tab w:val="left" w:pos="2124"/>
          <w:tab w:val="left" w:pos="2832"/>
          <w:tab w:val="left" w:pos="3540"/>
          <w:tab w:val="left" w:pos="4170"/>
        </w:tabs>
        <w:jc w:val="both"/>
        <w:rPr>
          <w:rFonts w:ascii="Times New Roman" w:hAnsi="Times New Roman"/>
          <w:color w:val="000000"/>
          <w:sz w:val="28"/>
          <w:szCs w:val="28"/>
        </w:rPr>
      </w:pPr>
      <w:r w:rsidRPr="00537E16">
        <w:rPr>
          <w:rFonts w:ascii="Times New Roman" w:hAnsi="Times New Roman"/>
          <w:color w:val="000000"/>
          <w:sz w:val="28"/>
          <w:szCs w:val="28"/>
        </w:rPr>
        <w:t>1.</w:t>
      </w:r>
      <w:r w:rsidR="00403823" w:rsidRPr="00537E16">
        <w:rPr>
          <w:rFonts w:ascii="Times New Roman" w:hAnsi="Times New Roman"/>
          <w:color w:val="000000"/>
          <w:sz w:val="28"/>
          <w:szCs w:val="28"/>
        </w:rPr>
        <w:t xml:space="preserve">Продолжить совершенствование  системы  </w:t>
      </w:r>
      <w:proofErr w:type="spellStart"/>
      <w:r w:rsidR="00403823" w:rsidRPr="00537E16">
        <w:rPr>
          <w:rFonts w:ascii="Times New Roman" w:hAnsi="Times New Roman"/>
          <w:color w:val="000000"/>
          <w:sz w:val="28"/>
          <w:szCs w:val="28"/>
        </w:rPr>
        <w:t>внутришкольной</w:t>
      </w:r>
      <w:proofErr w:type="spellEnd"/>
      <w:r w:rsidR="00403823" w:rsidRPr="00537E16">
        <w:rPr>
          <w:rFonts w:ascii="Times New Roman" w:hAnsi="Times New Roman"/>
          <w:color w:val="000000"/>
          <w:sz w:val="28"/>
          <w:szCs w:val="28"/>
        </w:rPr>
        <w:t xml:space="preserve"> работы  по повышению  профессиональной  квалификации учителей. Внедрение  в практику  работы  педагогического  коллектива новых  подходов  к процессу преподавания, обучения  и воспитания, способствующих </w:t>
      </w:r>
      <w:r w:rsidR="00084B2F">
        <w:rPr>
          <w:rFonts w:ascii="Times New Roman" w:hAnsi="Times New Roman"/>
          <w:color w:val="000000"/>
          <w:sz w:val="28"/>
          <w:szCs w:val="28"/>
        </w:rPr>
        <w:t>повышению профессиональной компетентности учителя.</w:t>
      </w:r>
    </w:p>
    <w:p w:rsidR="007A0DA9" w:rsidRPr="00537E16" w:rsidRDefault="00403823" w:rsidP="00CD2BFD">
      <w:pPr>
        <w:tabs>
          <w:tab w:val="left" w:pos="708"/>
          <w:tab w:val="left" w:pos="1416"/>
          <w:tab w:val="left" w:pos="2124"/>
          <w:tab w:val="left" w:pos="2832"/>
          <w:tab w:val="left" w:pos="3540"/>
          <w:tab w:val="left" w:pos="4170"/>
        </w:tabs>
        <w:jc w:val="both"/>
        <w:rPr>
          <w:rFonts w:ascii="Times New Roman" w:hAnsi="Times New Roman"/>
          <w:color w:val="000000"/>
          <w:sz w:val="28"/>
          <w:szCs w:val="28"/>
        </w:rPr>
      </w:pPr>
      <w:r w:rsidRPr="00537E16">
        <w:rPr>
          <w:rFonts w:ascii="Times New Roman" w:hAnsi="Times New Roman"/>
          <w:color w:val="000000"/>
          <w:sz w:val="28"/>
          <w:szCs w:val="28"/>
        </w:rPr>
        <w:t xml:space="preserve">2.Внедрить систему  </w:t>
      </w:r>
      <w:proofErr w:type="spellStart"/>
      <w:r w:rsidRPr="00537E16">
        <w:rPr>
          <w:rFonts w:ascii="Times New Roman" w:hAnsi="Times New Roman"/>
          <w:color w:val="000000"/>
          <w:sz w:val="28"/>
          <w:szCs w:val="28"/>
        </w:rPr>
        <w:t>критериального</w:t>
      </w:r>
      <w:proofErr w:type="spellEnd"/>
      <w:r w:rsidRPr="00537E16">
        <w:rPr>
          <w:rFonts w:ascii="Times New Roman" w:hAnsi="Times New Roman"/>
          <w:color w:val="000000"/>
          <w:sz w:val="28"/>
          <w:szCs w:val="28"/>
        </w:rPr>
        <w:t xml:space="preserve">  оценивания качества</w:t>
      </w:r>
      <w:r w:rsidR="00537E16">
        <w:rPr>
          <w:rFonts w:ascii="Times New Roman" w:hAnsi="Times New Roman"/>
          <w:color w:val="000000"/>
          <w:sz w:val="28"/>
          <w:szCs w:val="28"/>
        </w:rPr>
        <w:t xml:space="preserve"> </w:t>
      </w:r>
      <w:proofErr w:type="spellStart"/>
      <w:r w:rsidR="00537E16">
        <w:rPr>
          <w:rFonts w:ascii="Times New Roman" w:hAnsi="Times New Roman"/>
          <w:color w:val="000000"/>
          <w:sz w:val="28"/>
          <w:szCs w:val="28"/>
        </w:rPr>
        <w:t>обученности</w:t>
      </w:r>
      <w:proofErr w:type="spellEnd"/>
      <w:r w:rsidR="00537E16">
        <w:rPr>
          <w:rFonts w:ascii="Times New Roman" w:hAnsi="Times New Roman"/>
          <w:color w:val="000000"/>
          <w:sz w:val="28"/>
          <w:szCs w:val="28"/>
        </w:rPr>
        <w:t xml:space="preserve"> </w:t>
      </w:r>
      <w:r w:rsidRPr="00537E16">
        <w:rPr>
          <w:rFonts w:ascii="Times New Roman" w:hAnsi="Times New Roman"/>
          <w:color w:val="000000"/>
          <w:sz w:val="28"/>
          <w:szCs w:val="28"/>
        </w:rPr>
        <w:t xml:space="preserve"> </w:t>
      </w:r>
      <w:r w:rsidR="007A0DA9" w:rsidRPr="00537E16">
        <w:rPr>
          <w:rFonts w:ascii="Times New Roman" w:hAnsi="Times New Roman"/>
          <w:color w:val="000000"/>
          <w:sz w:val="28"/>
          <w:szCs w:val="28"/>
        </w:rPr>
        <w:t xml:space="preserve"> в  классах гимназическо</w:t>
      </w:r>
      <w:r w:rsidR="00537E16">
        <w:rPr>
          <w:rFonts w:ascii="Times New Roman" w:hAnsi="Times New Roman"/>
          <w:color w:val="000000"/>
          <w:sz w:val="28"/>
          <w:szCs w:val="28"/>
        </w:rPr>
        <w:t xml:space="preserve">го и </w:t>
      </w:r>
      <w:proofErr w:type="spellStart"/>
      <w:r w:rsidR="00537E16">
        <w:rPr>
          <w:rFonts w:ascii="Times New Roman" w:hAnsi="Times New Roman"/>
          <w:color w:val="000000"/>
          <w:sz w:val="28"/>
          <w:szCs w:val="28"/>
        </w:rPr>
        <w:t>полиязычного</w:t>
      </w:r>
      <w:proofErr w:type="spellEnd"/>
      <w:r w:rsidR="00537E16">
        <w:rPr>
          <w:rFonts w:ascii="Times New Roman" w:hAnsi="Times New Roman"/>
          <w:color w:val="000000"/>
          <w:sz w:val="28"/>
          <w:szCs w:val="28"/>
        </w:rPr>
        <w:t xml:space="preserve"> образования, а также</w:t>
      </w:r>
      <w:r w:rsidR="007A0DA9" w:rsidRPr="00537E16">
        <w:rPr>
          <w:rFonts w:ascii="Times New Roman" w:hAnsi="Times New Roman"/>
          <w:color w:val="000000"/>
          <w:sz w:val="28"/>
          <w:szCs w:val="28"/>
        </w:rPr>
        <w:t xml:space="preserve">  в классах с углубленным изучением отдельных предметов.</w:t>
      </w:r>
    </w:p>
    <w:p w:rsidR="007A0DA9" w:rsidRPr="00537E16" w:rsidRDefault="007A0DA9" w:rsidP="00CD2BFD">
      <w:pPr>
        <w:tabs>
          <w:tab w:val="left" w:pos="708"/>
          <w:tab w:val="left" w:pos="1416"/>
          <w:tab w:val="left" w:pos="2124"/>
          <w:tab w:val="left" w:pos="2832"/>
          <w:tab w:val="left" w:pos="3540"/>
          <w:tab w:val="left" w:pos="4170"/>
        </w:tabs>
        <w:jc w:val="both"/>
        <w:rPr>
          <w:rFonts w:ascii="Times New Roman" w:hAnsi="Times New Roman"/>
          <w:color w:val="000000"/>
          <w:sz w:val="28"/>
          <w:szCs w:val="28"/>
        </w:rPr>
      </w:pPr>
      <w:r w:rsidRPr="00537E16">
        <w:rPr>
          <w:rFonts w:ascii="Times New Roman" w:hAnsi="Times New Roman"/>
          <w:color w:val="000000"/>
          <w:sz w:val="28"/>
          <w:szCs w:val="28"/>
        </w:rPr>
        <w:t xml:space="preserve">3. Создать условия  для развития  </w:t>
      </w:r>
      <w:proofErr w:type="spellStart"/>
      <w:r w:rsidRPr="00537E16">
        <w:rPr>
          <w:rFonts w:ascii="Times New Roman" w:hAnsi="Times New Roman"/>
          <w:color w:val="000000"/>
          <w:sz w:val="28"/>
          <w:szCs w:val="28"/>
        </w:rPr>
        <w:t>трехъязычия</w:t>
      </w:r>
      <w:proofErr w:type="spellEnd"/>
      <w:r w:rsidRPr="00537E16">
        <w:rPr>
          <w:rFonts w:ascii="Times New Roman" w:hAnsi="Times New Roman"/>
          <w:color w:val="000000"/>
          <w:sz w:val="28"/>
          <w:szCs w:val="28"/>
        </w:rPr>
        <w:t xml:space="preserve">  и  в связи с этим</w:t>
      </w:r>
      <w:r w:rsidR="00537E16">
        <w:rPr>
          <w:rFonts w:ascii="Times New Roman" w:hAnsi="Times New Roman"/>
          <w:color w:val="000000"/>
          <w:sz w:val="28"/>
          <w:szCs w:val="28"/>
        </w:rPr>
        <w:t xml:space="preserve">, </w:t>
      </w:r>
      <w:r w:rsidRPr="00537E16">
        <w:rPr>
          <w:rFonts w:ascii="Times New Roman" w:hAnsi="Times New Roman"/>
          <w:color w:val="000000"/>
          <w:sz w:val="28"/>
          <w:szCs w:val="28"/>
        </w:rPr>
        <w:t xml:space="preserve">  осуществление  интеграции  предметов в урочное и внеурочное время.</w:t>
      </w:r>
    </w:p>
    <w:p w:rsidR="00403823" w:rsidRPr="00537E16" w:rsidRDefault="007A0DA9" w:rsidP="00CD2BFD">
      <w:pPr>
        <w:tabs>
          <w:tab w:val="left" w:pos="708"/>
          <w:tab w:val="left" w:pos="1416"/>
          <w:tab w:val="left" w:pos="2124"/>
          <w:tab w:val="left" w:pos="2832"/>
          <w:tab w:val="left" w:pos="3540"/>
          <w:tab w:val="left" w:pos="4170"/>
        </w:tabs>
        <w:jc w:val="both"/>
        <w:rPr>
          <w:rFonts w:ascii="Times New Roman" w:hAnsi="Times New Roman"/>
          <w:color w:val="000000"/>
          <w:sz w:val="28"/>
          <w:szCs w:val="28"/>
        </w:rPr>
      </w:pPr>
      <w:r w:rsidRPr="00537E16">
        <w:rPr>
          <w:rFonts w:ascii="Times New Roman" w:hAnsi="Times New Roman"/>
          <w:color w:val="000000"/>
          <w:sz w:val="28"/>
          <w:szCs w:val="28"/>
        </w:rPr>
        <w:t xml:space="preserve">4. </w:t>
      </w:r>
      <w:r w:rsidR="00537E16" w:rsidRPr="00537E16">
        <w:rPr>
          <w:rFonts w:ascii="Times New Roman" w:hAnsi="Times New Roman"/>
          <w:color w:val="000000"/>
          <w:sz w:val="28"/>
          <w:szCs w:val="28"/>
        </w:rPr>
        <w:t xml:space="preserve">Совершенствовать </w:t>
      </w:r>
      <w:r w:rsidRPr="00537E16">
        <w:rPr>
          <w:rFonts w:ascii="Times New Roman" w:hAnsi="Times New Roman"/>
          <w:color w:val="000000"/>
          <w:sz w:val="28"/>
          <w:szCs w:val="28"/>
        </w:rPr>
        <w:t xml:space="preserve"> работу  с одаренными  и талантливыми  детьми. Создание условий  для проектно-исследовательской деятельности, инди</w:t>
      </w:r>
      <w:r w:rsidR="00537E16" w:rsidRPr="00537E16">
        <w:rPr>
          <w:rFonts w:ascii="Times New Roman" w:hAnsi="Times New Roman"/>
          <w:color w:val="000000"/>
          <w:sz w:val="28"/>
          <w:szCs w:val="28"/>
        </w:rPr>
        <w:t>ви</w:t>
      </w:r>
      <w:r w:rsidRPr="00537E16">
        <w:rPr>
          <w:rFonts w:ascii="Times New Roman" w:hAnsi="Times New Roman"/>
          <w:color w:val="000000"/>
          <w:sz w:val="28"/>
          <w:szCs w:val="28"/>
        </w:rPr>
        <w:t xml:space="preserve">дуальных  и коллективных творческих дел, </w:t>
      </w:r>
      <w:r w:rsidR="00537E16" w:rsidRPr="00537E16">
        <w:rPr>
          <w:rFonts w:ascii="Times New Roman" w:hAnsi="Times New Roman"/>
          <w:color w:val="000000"/>
          <w:sz w:val="28"/>
          <w:szCs w:val="28"/>
        </w:rPr>
        <w:t>спортивно-оздоровительной деятельности.</w:t>
      </w:r>
    </w:p>
    <w:p w:rsidR="00537E16" w:rsidRPr="00537E16" w:rsidRDefault="00537E16" w:rsidP="00CD2BFD">
      <w:pPr>
        <w:tabs>
          <w:tab w:val="left" w:pos="708"/>
          <w:tab w:val="left" w:pos="1416"/>
          <w:tab w:val="left" w:pos="2124"/>
          <w:tab w:val="left" w:pos="2832"/>
          <w:tab w:val="left" w:pos="3540"/>
          <w:tab w:val="left" w:pos="4170"/>
        </w:tabs>
        <w:jc w:val="both"/>
        <w:rPr>
          <w:rFonts w:ascii="Times New Roman" w:hAnsi="Times New Roman"/>
          <w:color w:val="000000"/>
          <w:sz w:val="28"/>
          <w:szCs w:val="28"/>
        </w:rPr>
      </w:pPr>
      <w:r w:rsidRPr="00537E16">
        <w:rPr>
          <w:rFonts w:ascii="Times New Roman" w:hAnsi="Times New Roman"/>
          <w:color w:val="000000"/>
          <w:sz w:val="28"/>
          <w:szCs w:val="28"/>
        </w:rPr>
        <w:t xml:space="preserve">5.Совершенствовать работу  по </w:t>
      </w:r>
      <w:proofErr w:type="spellStart"/>
      <w:r w:rsidRPr="00537E16">
        <w:rPr>
          <w:rFonts w:ascii="Times New Roman" w:hAnsi="Times New Roman"/>
          <w:color w:val="000000"/>
          <w:sz w:val="28"/>
          <w:szCs w:val="28"/>
        </w:rPr>
        <w:t>внутришкольному</w:t>
      </w:r>
      <w:proofErr w:type="spellEnd"/>
      <w:r w:rsidRPr="00537E16">
        <w:rPr>
          <w:rFonts w:ascii="Times New Roman" w:hAnsi="Times New Roman"/>
          <w:color w:val="000000"/>
          <w:sz w:val="28"/>
          <w:szCs w:val="28"/>
        </w:rPr>
        <w:t xml:space="preserve"> контролю.</w:t>
      </w:r>
      <w:r>
        <w:rPr>
          <w:rFonts w:ascii="Times New Roman" w:hAnsi="Times New Roman"/>
          <w:color w:val="000000"/>
          <w:sz w:val="28"/>
          <w:szCs w:val="28"/>
        </w:rPr>
        <w:t xml:space="preserve"> Взять на  особый контроль  классы с низким качеством знаний</w:t>
      </w:r>
      <w:proofErr w:type="gramStart"/>
      <w:r>
        <w:rPr>
          <w:rFonts w:ascii="Times New Roman" w:hAnsi="Times New Roman"/>
          <w:color w:val="000000"/>
          <w:sz w:val="28"/>
          <w:szCs w:val="28"/>
        </w:rPr>
        <w:t xml:space="preserve"> ,</w:t>
      </w:r>
      <w:proofErr w:type="gramEnd"/>
      <w:r>
        <w:rPr>
          <w:rFonts w:ascii="Times New Roman" w:hAnsi="Times New Roman"/>
          <w:color w:val="000000"/>
          <w:sz w:val="28"/>
          <w:szCs w:val="28"/>
        </w:rPr>
        <w:t xml:space="preserve"> а также преподавание предметов с низкими результатами </w:t>
      </w:r>
      <w:r w:rsidR="00A16B6D">
        <w:rPr>
          <w:rFonts w:ascii="Times New Roman" w:hAnsi="Times New Roman"/>
          <w:color w:val="000000"/>
          <w:sz w:val="28"/>
          <w:szCs w:val="28"/>
        </w:rPr>
        <w:t>ВОУД.</w:t>
      </w:r>
      <w:r>
        <w:rPr>
          <w:rFonts w:ascii="Times New Roman" w:hAnsi="Times New Roman"/>
          <w:color w:val="000000"/>
          <w:sz w:val="28"/>
          <w:szCs w:val="28"/>
        </w:rPr>
        <w:t xml:space="preserve"> </w:t>
      </w:r>
    </w:p>
    <w:p w:rsidR="00537E16" w:rsidRPr="00537E16" w:rsidRDefault="00537E16" w:rsidP="00CD2BFD">
      <w:pPr>
        <w:tabs>
          <w:tab w:val="left" w:pos="708"/>
          <w:tab w:val="left" w:pos="1416"/>
          <w:tab w:val="left" w:pos="2124"/>
          <w:tab w:val="left" w:pos="2832"/>
          <w:tab w:val="left" w:pos="3540"/>
          <w:tab w:val="left" w:pos="4170"/>
        </w:tabs>
        <w:jc w:val="both"/>
        <w:rPr>
          <w:rFonts w:ascii="Times New Roman" w:hAnsi="Times New Roman"/>
          <w:color w:val="000000"/>
          <w:sz w:val="28"/>
          <w:szCs w:val="28"/>
        </w:rPr>
      </w:pPr>
      <w:r w:rsidRPr="00537E16">
        <w:rPr>
          <w:rFonts w:ascii="Times New Roman" w:hAnsi="Times New Roman"/>
          <w:color w:val="000000"/>
          <w:sz w:val="28"/>
          <w:szCs w:val="28"/>
        </w:rPr>
        <w:t>6.Совершенствовать  работу по  повышению  психолого-педагогической компетентности  родителей, формированию путей  активизации  родителей в жизни школы с участием Попечительского совета и родительских комитетов.</w:t>
      </w:r>
    </w:p>
    <w:p w:rsidR="00537E16" w:rsidRPr="00537E16" w:rsidRDefault="00537E16" w:rsidP="00537E16">
      <w:pPr>
        <w:tabs>
          <w:tab w:val="left" w:pos="708"/>
          <w:tab w:val="left" w:pos="1416"/>
          <w:tab w:val="left" w:pos="2124"/>
          <w:tab w:val="left" w:pos="2832"/>
          <w:tab w:val="left" w:pos="3540"/>
          <w:tab w:val="left" w:pos="4170"/>
        </w:tabs>
        <w:jc w:val="both"/>
        <w:rPr>
          <w:rFonts w:ascii="Times New Roman" w:hAnsi="Times New Roman"/>
          <w:color w:val="000000"/>
          <w:sz w:val="28"/>
          <w:szCs w:val="28"/>
        </w:rPr>
      </w:pPr>
      <w:r w:rsidRPr="00537E16">
        <w:rPr>
          <w:rFonts w:ascii="Times New Roman" w:hAnsi="Times New Roman"/>
          <w:color w:val="000000"/>
          <w:sz w:val="28"/>
          <w:szCs w:val="28"/>
        </w:rPr>
        <w:t>7. Активизировать  процесс  интеграции основного и дополнительного  образования в школе.</w:t>
      </w:r>
    </w:p>
    <w:p w:rsidR="00537E16" w:rsidRPr="00537E16" w:rsidRDefault="00537E16" w:rsidP="00537E16">
      <w:pPr>
        <w:tabs>
          <w:tab w:val="left" w:pos="708"/>
          <w:tab w:val="left" w:pos="1416"/>
          <w:tab w:val="left" w:pos="2124"/>
          <w:tab w:val="left" w:pos="2832"/>
          <w:tab w:val="left" w:pos="3540"/>
          <w:tab w:val="left" w:pos="4170"/>
        </w:tabs>
        <w:jc w:val="both"/>
        <w:rPr>
          <w:rFonts w:ascii="Times New Roman" w:hAnsi="Times New Roman"/>
          <w:color w:val="000000"/>
          <w:sz w:val="28"/>
          <w:szCs w:val="28"/>
        </w:rPr>
      </w:pPr>
      <w:r w:rsidRPr="00537E16">
        <w:rPr>
          <w:rFonts w:ascii="Times New Roman" w:hAnsi="Times New Roman"/>
          <w:color w:val="000000"/>
          <w:sz w:val="28"/>
          <w:szCs w:val="28"/>
        </w:rPr>
        <w:t>8.Усилить работу  по воспитанию толерантности, нравственно-духовных качеств личности учащихся, способствовать  дальнейшему развитию  школьного самоуправления,  использовать и развивать воспитательный потенциал  семьи.</w:t>
      </w:r>
    </w:p>
    <w:p w:rsidR="002A158E" w:rsidRDefault="002A158E" w:rsidP="00CD2BFD">
      <w:pPr>
        <w:tabs>
          <w:tab w:val="left" w:pos="708"/>
          <w:tab w:val="left" w:pos="1416"/>
          <w:tab w:val="left" w:pos="2124"/>
          <w:tab w:val="left" w:pos="2832"/>
          <w:tab w:val="left" w:pos="3540"/>
          <w:tab w:val="left" w:pos="4170"/>
        </w:tabs>
        <w:jc w:val="both"/>
        <w:rPr>
          <w:rFonts w:ascii="Times New Roman" w:hAnsi="Times New Roman"/>
          <w:color w:val="000000"/>
          <w:sz w:val="24"/>
          <w:szCs w:val="24"/>
        </w:rPr>
      </w:pPr>
    </w:p>
    <w:p w:rsidR="002A158E" w:rsidRDefault="002A158E" w:rsidP="00CD2BFD">
      <w:pPr>
        <w:tabs>
          <w:tab w:val="left" w:pos="708"/>
          <w:tab w:val="left" w:pos="1416"/>
          <w:tab w:val="left" w:pos="2124"/>
          <w:tab w:val="left" w:pos="2832"/>
          <w:tab w:val="left" w:pos="3540"/>
          <w:tab w:val="left" w:pos="4170"/>
        </w:tabs>
        <w:jc w:val="both"/>
        <w:rPr>
          <w:rFonts w:ascii="Times New Roman" w:hAnsi="Times New Roman"/>
          <w:color w:val="000000"/>
          <w:sz w:val="24"/>
          <w:szCs w:val="24"/>
        </w:rPr>
      </w:pPr>
    </w:p>
    <w:sectPr w:rsidR="002A158E" w:rsidSect="00CD4452">
      <w:pgSz w:w="11906" w:h="16838"/>
      <w:pgMar w:top="851"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1D53"/>
    <w:multiLevelType w:val="hybridMultilevel"/>
    <w:tmpl w:val="2D98906C"/>
    <w:lvl w:ilvl="0" w:tplc="0C30D1AC">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
    <w:nsid w:val="08BB2DDC"/>
    <w:multiLevelType w:val="hybridMultilevel"/>
    <w:tmpl w:val="24483A9A"/>
    <w:lvl w:ilvl="0" w:tplc="18E8C11E">
      <w:start w:val="1"/>
      <w:numFmt w:val="bullet"/>
      <w:lvlText w:val="­"/>
      <w:lvlJc w:val="left"/>
      <w:pPr>
        <w:tabs>
          <w:tab w:val="num" w:pos="1260"/>
        </w:tabs>
        <w:ind w:left="1260" w:hanging="360"/>
      </w:pPr>
      <w:rPr>
        <w:rFonts w:ascii="Courier New" w:hAnsi="Courier New" w:cs="Times New Roman" w:hint="default"/>
      </w:rPr>
    </w:lvl>
    <w:lvl w:ilvl="1" w:tplc="04190003">
      <w:start w:val="1"/>
      <w:numFmt w:val="bullet"/>
      <w:lvlText w:val="o"/>
      <w:lvlJc w:val="left"/>
      <w:pPr>
        <w:tabs>
          <w:tab w:val="num" w:pos="1980"/>
        </w:tabs>
        <w:ind w:left="1980" w:hanging="360"/>
      </w:pPr>
      <w:rPr>
        <w:rFonts w:ascii="Courier New" w:hAnsi="Courier New" w:cs="Times New Roman"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Times New Roman"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Times New Roman"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2">
    <w:nsid w:val="1F9312DC"/>
    <w:multiLevelType w:val="hybridMultilevel"/>
    <w:tmpl w:val="094E3F4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1ED4BEF"/>
    <w:multiLevelType w:val="hybridMultilevel"/>
    <w:tmpl w:val="D35E68FA"/>
    <w:lvl w:ilvl="0" w:tplc="D592BE5A">
      <w:start w:val="1"/>
      <w:numFmt w:val="bullet"/>
      <w:lvlText w:val=""/>
      <w:lvlJc w:val="left"/>
      <w:pPr>
        <w:ind w:left="502"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22EF6D2C"/>
    <w:multiLevelType w:val="hybridMultilevel"/>
    <w:tmpl w:val="148CB25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28ED4C1C"/>
    <w:multiLevelType w:val="multilevel"/>
    <w:tmpl w:val="71E4AC18"/>
    <w:lvl w:ilvl="0">
      <w:start w:val="1"/>
      <w:numFmt w:val="decimal"/>
      <w:lvlText w:val="%1."/>
      <w:lvlJc w:val="left"/>
      <w:pPr>
        <w:tabs>
          <w:tab w:val="num" w:pos="360"/>
        </w:tabs>
        <w:ind w:left="360" w:hanging="360"/>
      </w:pPr>
      <w:rPr>
        <w:rFonts w:cs="Times New Roman"/>
        <w:b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2D1F284D"/>
    <w:multiLevelType w:val="hybridMultilevel"/>
    <w:tmpl w:val="C58E5C30"/>
    <w:lvl w:ilvl="0" w:tplc="7566520A">
      <w:start w:val="1"/>
      <w:numFmt w:val="decimal"/>
      <w:lvlText w:val="%1."/>
      <w:lvlJc w:val="left"/>
      <w:pPr>
        <w:ind w:left="927"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7">
    <w:nsid w:val="30991498"/>
    <w:multiLevelType w:val="hybridMultilevel"/>
    <w:tmpl w:val="9DE01D02"/>
    <w:lvl w:ilvl="0" w:tplc="9822D6A2">
      <w:start w:val="1"/>
      <w:numFmt w:val="decimal"/>
      <w:lvlText w:val="%1."/>
      <w:lvlJc w:val="left"/>
      <w:pPr>
        <w:ind w:left="959"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32B930D1"/>
    <w:multiLevelType w:val="multilevel"/>
    <w:tmpl w:val="457035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37587236"/>
    <w:multiLevelType w:val="hybridMultilevel"/>
    <w:tmpl w:val="8B2E005C"/>
    <w:lvl w:ilvl="0" w:tplc="0419000B">
      <w:start w:val="1"/>
      <w:numFmt w:val="bullet"/>
      <w:lvlText w:val=""/>
      <w:lvlJc w:val="left"/>
      <w:pPr>
        <w:ind w:left="502"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DB4DB0"/>
    <w:multiLevelType w:val="multilevel"/>
    <w:tmpl w:val="46E05354"/>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C670D79"/>
    <w:multiLevelType w:val="hybridMultilevel"/>
    <w:tmpl w:val="C0481DAC"/>
    <w:lvl w:ilvl="0" w:tplc="9CF61E4A">
      <w:start w:val="1"/>
      <w:numFmt w:val="decimal"/>
      <w:lvlText w:val="%1."/>
      <w:lvlJc w:val="left"/>
      <w:pPr>
        <w:ind w:left="720" w:hanging="360"/>
      </w:pPr>
      <w:rPr>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454239A2"/>
    <w:multiLevelType w:val="hybridMultilevel"/>
    <w:tmpl w:val="5CBAB936"/>
    <w:lvl w:ilvl="0" w:tplc="A21A53DA">
      <w:start w:val="1"/>
      <w:numFmt w:val="decimal"/>
      <w:lvlText w:val="%1."/>
      <w:lvlJc w:val="left"/>
      <w:pPr>
        <w:ind w:left="615" w:hanging="375"/>
      </w:pPr>
      <w:rPr>
        <w:rFonts w:cs="Times New Roman"/>
      </w:rPr>
    </w:lvl>
    <w:lvl w:ilvl="1" w:tplc="04190019">
      <w:start w:val="1"/>
      <w:numFmt w:val="lowerLetter"/>
      <w:lvlText w:val="%2."/>
      <w:lvlJc w:val="left"/>
      <w:pPr>
        <w:ind w:left="1254" w:hanging="360"/>
      </w:pPr>
      <w:rPr>
        <w:rFonts w:cs="Times New Roman"/>
      </w:rPr>
    </w:lvl>
    <w:lvl w:ilvl="2" w:tplc="0419001B">
      <w:start w:val="1"/>
      <w:numFmt w:val="lowerRoman"/>
      <w:lvlText w:val="%3."/>
      <w:lvlJc w:val="right"/>
      <w:pPr>
        <w:ind w:left="1974" w:hanging="180"/>
      </w:pPr>
      <w:rPr>
        <w:rFonts w:cs="Times New Roman"/>
      </w:rPr>
    </w:lvl>
    <w:lvl w:ilvl="3" w:tplc="0419000F">
      <w:start w:val="1"/>
      <w:numFmt w:val="decimal"/>
      <w:lvlText w:val="%4."/>
      <w:lvlJc w:val="left"/>
      <w:pPr>
        <w:ind w:left="2694" w:hanging="360"/>
      </w:pPr>
      <w:rPr>
        <w:rFonts w:cs="Times New Roman"/>
      </w:rPr>
    </w:lvl>
    <w:lvl w:ilvl="4" w:tplc="04190019">
      <w:start w:val="1"/>
      <w:numFmt w:val="lowerLetter"/>
      <w:lvlText w:val="%5."/>
      <w:lvlJc w:val="left"/>
      <w:pPr>
        <w:ind w:left="3414" w:hanging="360"/>
      </w:pPr>
      <w:rPr>
        <w:rFonts w:cs="Times New Roman"/>
      </w:rPr>
    </w:lvl>
    <w:lvl w:ilvl="5" w:tplc="0419001B">
      <w:start w:val="1"/>
      <w:numFmt w:val="lowerRoman"/>
      <w:lvlText w:val="%6."/>
      <w:lvlJc w:val="right"/>
      <w:pPr>
        <w:ind w:left="4134" w:hanging="180"/>
      </w:pPr>
      <w:rPr>
        <w:rFonts w:cs="Times New Roman"/>
      </w:rPr>
    </w:lvl>
    <w:lvl w:ilvl="6" w:tplc="0419000F">
      <w:start w:val="1"/>
      <w:numFmt w:val="decimal"/>
      <w:lvlText w:val="%7."/>
      <w:lvlJc w:val="left"/>
      <w:pPr>
        <w:ind w:left="4854" w:hanging="360"/>
      </w:pPr>
      <w:rPr>
        <w:rFonts w:cs="Times New Roman"/>
      </w:rPr>
    </w:lvl>
    <w:lvl w:ilvl="7" w:tplc="04190019">
      <w:start w:val="1"/>
      <w:numFmt w:val="lowerLetter"/>
      <w:lvlText w:val="%8."/>
      <w:lvlJc w:val="left"/>
      <w:pPr>
        <w:ind w:left="5574" w:hanging="360"/>
      </w:pPr>
      <w:rPr>
        <w:rFonts w:cs="Times New Roman"/>
      </w:rPr>
    </w:lvl>
    <w:lvl w:ilvl="8" w:tplc="0419001B">
      <w:start w:val="1"/>
      <w:numFmt w:val="lowerRoman"/>
      <w:lvlText w:val="%9."/>
      <w:lvlJc w:val="right"/>
      <w:pPr>
        <w:ind w:left="6294" w:hanging="180"/>
      </w:pPr>
      <w:rPr>
        <w:rFonts w:cs="Times New Roman"/>
      </w:rPr>
    </w:lvl>
  </w:abstractNum>
  <w:abstractNum w:abstractNumId="13">
    <w:nsid w:val="4B8040A9"/>
    <w:multiLevelType w:val="hybridMultilevel"/>
    <w:tmpl w:val="2DC429DE"/>
    <w:lvl w:ilvl="0" w:tplc="3EC09D0A">
      <w:numFmt w:val="bullet"/>
      <w:lvlText w:val="-"/>
      <w:lvlJc w:val="left"/>
      <w:pPr>
        <w:tabs>
          <w:tab w:val="num" w:pos="720"/>
        </w:tabs>
        <w:ind w:left="720" w:hanging="360"/>
      </w:pPr>
      <w:rPr>
        <w:rFonts w:ascii="Arial" w:eastAsia="Calibri" w:hAnsi="Arial" w:cs="Aria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51432CF7"/>
    <w:multiLevelType w:val="singleLevel"/>
    <w:tmpl w:val="91EEEAAC"/>
    <w:lvl w:ilvl="0">
      <w:start w:val="1"/>
      <w:numFmt w:val="bullet"/>
      <w:lvlText w:val="-"/>
      <w:lvlJc w:val="left"/>
      <w:pPr>
        <w:tabs>
          <w:tab w:val="num" w:pos="360"/>
        </w:tabs>
        <w:ind w:left="360" w:hanging="360"/>
      </w:pPr>
      <w:rPr>
        <w:b/>
      </w:rPr>
    </w:lvl>
  </w:abstractNum>
  <w:abstractNum w:abstractNumId="15">
    <w:nsid w:val="58FF058A"/>
    <w:multiLevelType w:val="hybridMultilevel"/>
    <w:tmpl w:val="68DE8E0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59263D11"/>
    <w:multiLevelType w:val="hybridMultilevel"/>
    <w:tmpl w:val="A0BE3B08"/>
    <w:lvl w:ilvl="0" w:tplc="EB4E9A50">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5C474C90"/>
    <w:multiLevelType w:val="hybridMultilevel"/>
    <w:tmpl w:val="DBA0365C"/>
    <w:lvl w:ilvl="0" w:tplc="C052A994">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62EC4852"/>
    <w:multiLevelType w:val="hybridMultilevel"/>
    <w:tmpl w:val="F5B6E666"/>
    <w:lvl w:ilvl="0" w:tplc="0419000F">
      <w:start w:val="1"/>
      <w:numFmt w:val="decimal"/>
      <w:lvlText w:val="%1."/>
      <w:lvlJc w:val="left"/>
      <w:pPr>
        <w:ind w:left="720"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66755C66"/>
    <w:multiLevelType w:val="hybridMultilevel"/>
    <w:tmpl w:val="6A8CD96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0">
    <w:nsid w:val="74400A12"/>
    <w:multiLevelType w:val="hybridMultilevel"/>
    <w:tmpl w:val="9DFEB8A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9"/>
  </w:num>
  <w:num w:numId="2">
    <w:abstractNumId w:val="5"/>
  </w:num>
  <w:num w:numId="3">
    <w:abstractNumId w:val="10"/>
  </w:num>
  <w:num w:numId="4">
    <w:abstractNumId w:val="16"/>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0"/>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82D"/>
    <w:rsid w:val="0000707C"/>
    <w:rsid w:val="00012ABE"/>
    <w:rsid w:val="000270BC"/>
    <w:rsid w:val="00033324"/>
    <w:rsid w:val="000638C5"/>
    <w:rsid w:val="000647C6"/>
    <w:rsid w:val="00083D0F"/>
    <w:rsid w:val="00084B2F"/>
    <w:rsid w:val="00085B30"/>
    <w:rsid w:val="00087F8E"/>
    <w:rsid w:val="000901B2"/>
    <w:rsid w:val="00090962"/>
    <w:rsid w:val="00093D96"/>
    <w:rsid w:val="000A5E89"/>
    <w:rsid w:val="000C13D7"/>
    <w:rsid w:val="000C5FAA"/>
    <w:rsid w:val="000E28BC"/>
    <w:rsid w:val="00105B04"/>
    <w:rsid w:val="00112463"/>
    <w:rsid w:val="00114AE2"/>
    <w:rsid w:val="0012500B"/>
    <w:rsid w:val="00127FE6"/>
    <w:rsid w:val="0013095A"/>
    <w:rsid w:val="00133773"/>
    <w:rsid w:val="00143B69"/>
    <w:rsid w:val="001512D9"/>
    <w:rsid w:val="001520EE"/>
    <w:rsid w:val="00152433"/>
    <w:rsid w:val="00154EF5"/>
    <w:rsid w:val="00156159"/>
    <w:rsid w:val="001764F9"/>
    <w:rsid w:val="00177F15"/>
    <w:rsid w:val="00180963"/>
    <w:rsid w:val="0018587D"/>
    <w:rsid w:val="00185895"/>
    <w:rsid w:val="00187E18"/>
    <w:rsid w:val="00190F18"/>
    <w:rsid w:val="00192A1A"/>
    <w:rsid w:val="00193BBC"/>
    <w:rsid w:val="001A3E9A"/>
    <w:rsid w:val="001A47EE"/>
    <w:rsid w:val="001C0BE8"/>
    <w:rsid w:val="001D5A74"/>
    <w:rsid w:val="001E2B10"/>
    <w:rsid w:val="001E6035"/>
    <w:rsid w:val="001F675B"/>
    <w:rsid w:val="001F6C14"/>
    <w:rsid w:val="002018F7"/>
    <w:rsid w:val="00203C6F"/>
    <w:rsid w:val="0020498D"/>
    <w:rsid w:val="00205C24"/>
    <w:rsid w:val="002102E3"/>
    <w:rsid w:val="0021279E"/>
    <w:rsid w:val="00216773"/>
    <w:rsid w:val="00220A94"/>
    <w:rsid w:val="002241CE"/>
    <w:rsid w:val="00231C27"/>
    <w:rsid w:val="00235921"/>
    <w:rsid w:val="00241146"/>
    <w:rsid w:val="00244445"/>
    <w:rsid w:val="0026015A"/>
    <w:rsid w:val="00265DD2"/>
    <w:rsid w:val="002701CD"/>
    <w:rsid w:val="00271C82"/>
    <w:rsid w:val="00273328"/>
    <w:rsid w:val="002734AA"/>
    <w:rsid w:val="0027682D"/>
    <w:rsid w:val="00281E58"/>
    <w:rsid w:val="002833EC"/>
    <w:rsid w:val="00292850"/>
    <w:rsid w:val="00297B3F"/>
    <w:rsid w:val="002A0CAC"/>
    <w:rsid w:val="002A0FBB"/>
    <w:rsid w:val="002A158E"/>
    <w:rsid w:val="002B0B22"/>
    <w:rsid w:val="002B19D4"/>
    <w:rsid w:val="002B5279"/>
    <w:rsid w:val="002C2166"/>
    <w:rsid w:val="002D3FB7"/>
    <w:rsid w:val="002E2A90"/>
    <w:rsid w:val="002F08FD"/>
    <w:rsid w:val="002F2BD3"/>
    <w:rsid w:val="002F385F"/>
    <w:rsid w:val="003159A0"/>
    <w:rsid w:val="00323419"/>
    <w:rsid w:val="00326E7B"/>
    <w:rsid w:val="00332985"/>
    <w:rsid w:val="00340A8D"/>
    <w:rsid w:val="003516A7"/>
    <w:rsid w:val="00376D57"/>
    <w:rsid w:val="0039070F"/>
    <w:rsid w:val="003968B8"/>
    <w:rsid w:val="003B1A97"/>
    <w:rsid w:val="003B2EFE"/>
    <w:rsid w:val="003B4935"/>
    <w:rsid w:val="003B7B47"/>
    <w:rsid w:val="003C2C50"/>
    <w:rsid w:val="003C3FC7"/>
    <w:rsid w:val="003C5707"/>
    <w:rsid w:val="003C6330"/>
    <w:rsid w:val="003D4503"/>
    <w:rsid w:val="003D4BF5"/>
    <w:rsid w:val="003E11E3"/>
    <w:rsid w:val="0040374E"/>
    <w:rsid w:val="00403823"/>
    <w:rsid w:val="00411035"/>
    <w:rsid w:val="004176E7"/>
    <w:rsid w:val="004400FF"/>
    <w:rsid w:val="00442AA0"/>
    <w:rsid w:val="00442D73"/>
    <w:rsid w:val="00452C45"/>
    <w:rsid w:val="0045633D"/>
    <w:rsid w:val="00456ACE"/>
    <w:rsid w:val="00470B75"/>
    <w:rsid w:val="00485FEB"/>
    <w:rsid w:val="004861F1"/>
    <w:rsid w:val="00492C24"/>
    <w:rsid w:val="00493853"/>
    <w:rsid w:val="0049481C"/>
    <w:rsid w:val="004A41EA"/>
    <w:rsid w:val="004A453A"/>
    <w:rsid w:val="004A79D0"/>
    <w:rsid w:val="004B0142"/>
    <w:rsid w:val="004B23FA"/>
    <w:rsid w:val="004B5AF5"/>
    <w:rsid w:val="004B6615"/>
    <w:rsid w:val="004C16C9"/>
    <w:rsid w:val="004C7A2C"/>
    <w:rsid w:val="004D2288"/>
    <w:rsid w:val="004E7935"/>
    <w:rsid w:val="004F6485"/>
    <w:rsid w:val="004F6AB0"/>
    <w:rsid w:val="005126D4"/>
    <w:rsid w:val="00513F64"/>
    <w:rsid w:val="005202D2"/>
    <w:rsid w:val="00533202"/>
    <w:rsid w:val="00537E16"/>
    <w:rsid w:val="005421B1"/>
    <w:rsid w:val="0055042D"/>
    <w:rsid w:val="005615E4"/>
    <w:rsid w:val="00564F83"/>
    <w:rsid w:val="00575082"/>
    <w:rsid w:val="00585E74"/>
    <w:rsid w:val="0058722F"/>
    <w:rsid w:val="00592088"/>
    <w:rsid w:val="0059720F"/>
    <w:rsid w:val="005A5386"/>
    <w:rsid w:val="005C1863"/>
    <w:rsid w:val="005D0F50"/>
    <w:rsid w:val="005D2359"/>
    <w:rsid w:val="005D7692"/>
    <w:rsid w:val="005E05C3"/>
    <w:rsid w:val="005E05F9"/>
    <w:rsid w:val="005E41D8"/>
    <w:rsid w:val="005F0537"/>
    <w:rsid w:val="006122C8"/>
    <w:rsid w:val="006174F8"/>
    <w:rsid w:val="00624C79"/>
    <w:rsid w:val="006265EF"/>
    <w:rsid w:val="00630BC8"/>
    <w:rsid w:val="00641B9F"/>
    <w:rsid w:val="00642639"/>
    <w:rsid w:val="006441B1"/>
    <w:rsid w:val="00660C4A"/>
    <w:rsid w:val="0066171A"/>
    <w:rsid w:val="00663726"/>
    <w:rsid w:val="00667046"/>
    <w:rsid w:val="00667C9E"/>
    <w:rsid w:val="00673B34"/>
    <w:rsid w:val="00676172"/>
    <w:rsid w:val="0068640C"/>
    <w:rsid w:val="00696816"/>
    <w:rsid w:val="006A3272"/>
    <w:rsid w:val="006B25FD"/>
    <w:rsid w:val="006C78D4"/>
    <w:rsid w:val="006D41D9"/>
    <w:rsid w:val="006E462F"/>
    <w:rsid w:val="006F097C"/>
    <w:rsid w:val="006F6627"/>
    <w:rsid w:val="0070393D"/>
    <w:rsid w:val="0070666F"/>
    <w:rsid w:val="00716FFD"/>
    <w:rsid w:val="007269A0"/>
    <w:rsid w:val="007314A0"/>
    <w:rsid w:val="00745921"/>
    <w:rsid w:val="00746E0D"/>
    <w:rsid w:val="00756248"/>
    <w:rsid w:val="007618C5"/>
    <w:rsid w:val="00773111"/>
    <w:rsid w:val="00782835"/>
    <w:rsid w:val="007A0DA9"/>
    <w:rsid w:val="007A117C"/>
    <w:rsid w:val="007A2A38"/>
    <w:rsid w:val="007B479D"/>
    <w:rsid w:val="007B62A4"/>
    <w:rsid w:val="007C2CAA"/>
    <w:rsid w:val="007C2DFA"/>
    <w:rsid w:val="007C4789"/>
    <w:rsid w:val="007C75CE"/>
    <w:rsid w:val="007D426B"/>
    <w:rsid w:val="007D6BC7"/>
    <w:rsid w:val="007E3E8C"/>
    <w:rsid w:val="007E4700"/>
    <w:rsid w:val="007F1349"/>
    <w:rsid w:val="00801760"/>
    <w:rsid w:val="0080548F"/>
    <w:rsid w:val="0081279D"/>
    <w:rsid w:val="0081518D"/>
    <w:rsid w:val="008301F5"/>
    <w:rsid w:val="00832836"/>
    <w:rsid w:val="00843BD3"/>
    <w:rsid w:val="00857383"/>
    <w:rsid w:val="00861591"/>
    <w:rsid w:val="008621B2"/>
    <w:rsid w:val="00864C94"/>
    <w:rsid w:val="00864D82"/>
    <w:rsid w:val="00875202"/>
    <w:rsid w:val="0088515B"/>
    <w:rsid w:val="00893A93"/>
    <w:rsid w:val="008A0E29"/>
    <w:rsid w:val="008A57DF"/>
    <w:rsid w:val="008C50FE"/>
    <w:rsid w:val="008C70AC"/>
    <w:rsid w:val="008C7EE3"/>
    <w:rsid w:val="008D2AC3"/>
    <w:rsid w:val="008E611E"/>
    <w:rsid w:val="008F1BF6"/>
    <w:rsid w:val="008F76D4"/>
    <w:rsid w:val="008F7D00"/>
    <w:rsid w:val="009055CD"/>
    <w:rsid w:val="00911137"/>
    <w:rsid w:val="00915D99"/>
    <w:rsid w:val="0093097C"/>
    <w:rsid w:val="00943132"/>
    <w:rsid w:val="00947EF8"/>
    <w:rsid w:val="009559A3"/>
    <w:rsid w:val="00957177"/>
    <w:rsid w:val="0097784F"/>
    <w:rsid w:val="009851AC"/>
    <w:rsid w:val="00994930"/>
    <w:rsid w:val="00997679"/>
    <w:rsid w:val="009978A3"/>
    <w:rsid w:val="009A1BF0"/>
    <w:rsid w:val="009B4C42"/>
    <w:rsid w:val="009B5975"/>
    <w:rsid w:val="009C26DF"/>
    <w:rsid w:val="009C75AB"/>
    <w:rsid w:val="009D0DDB"/>
    <w:rsid w:val="009D7352"/>
    <w:rsid w:val="00A03E51"/>
    <w:rsid w:val="00A15B79"/>
    <w:rsid w:val="00A16B6D"/>
    <w:rsid w:val="00A206B2"/>
    <w:rsid w:val="00A24F4F"/>
    <w:rsid w:val="00A407C2"/>
    <w:rsid w:val="00A45548"/>
    <w:rsid w:val="00A45D8E"/>
    <w:rsid w:val="00A46239"/>
    <w:rsid w:val="00A55FDA"/>
    <w:rsid w:val="00A635C3"/>
    <w:rsid w:val="00A717D1"/>
    <w:rsid w:val="00A858D0"/>
    <w:rsid w:val="00A9217D"/>
    <w:rsid w:val="00AB0B60"/>
    <w:rsid w:val="00AC5F69"/>
    <w:rsid w:val="00AD2829"/>
    <w:rsid w:val="00AF1523"/>
    <w:rsid w:val="00AF5018"/>
    <w:rsid w:val="00AF52A0"/>
    <w:rsid w:val="00B00F64"/>
    <w:rsid w:val="00B036DC"/>
    <w:rsid w:val="00B03E84"/>
    <w:rsid w:val="00B04D44"/>
    <w:rsid w:val="00B10BC3"/>
    <w:rsid w:val="00B11A0F"/>
    <w:rsid w:val="00B13AF9"/>
    <w:rsid w:val="00B309ED"/>
    <w:rsid w:val="00B340C1"/>
    <w:rsid w:val="00B35F42"/>
    <w:rsid w:val="00B40BFA"/>
    <w:rsid w:val="00B4633D"/>
    <w:rsid w:val="00B54D2C"/>
    <w:rsid w:val="00B61B9B"/>
    <w:rsid w:val="00B64212"/>
    <w:rsid w:val="00B64ED9"/>
    <w:rsid w:val="00B70783"/>
    <w:rsid w:val="00B90369"/>
    <w:rsid w:val="00B978CE"/>
    <w:rsid w:val="00BA2077"/>
    <w:rsid w:val="00BA2E49"/>
    <w:rsid w:val="00BB2E41"/>
    <w:rsid w:val="00BB328A"/>
    <w:rsid w:val="00BB5D4E"/>
    <w:rsid w:val="00BC2175"/>
    <w:rsid w:val="00BC6695"/>
    <w:rsid w:val="00BD186C"/>
    <w:rsid w:val="00BD6FA2"/>
    <w:rsid w:val="00BE2671"/>
    <w:rsid w:val="00BF1A8C"/>
    <w:rsid w:val="00BF5A8B"/>
    <w:rsid w:val="00BF6304"/>
    <w:rsid w:val="00C00091"/>
    <w:rsid w:val="00C0240C"/>
    <w:rsid w:val="00C034BF"/>
    <w:rsid w:val="00C1466B"/>
    <w:rsid w:val="00C21E4C"/>
    <w:rsid w:val="00C25035"/>
    <w:rsid w:val="00C25887"/>
    <w:rsid w:val="00C274B2"/>
    <w:rsid w:val="00C410F1"/>
    <w:rsid w:val="00C462F8"/>
    <w:rsid w:val="00C51EA5"/>
    <w:rsid w:val="00C57965"/>
    <w:rsid w:val="00C601CA"/>
    <w:rsid w:val="00C77CF8"/>
    <w:rsid w:val="00C81360"/>
    <w:rsid w:val="00C85E38"/>
    <w:rsid w:val="00C95413"/>
    <w:rsid w:val="00CA0732"/>
    <w:rsid w:val="00CA30DF"/>
    <w:rsid w:val="00CD263E"/>
    <w:rsid w:val="00CD2BFD"/>
    <w:rsid w:val="00CD4452"/>
    <w:rsid w:val="00CD46E0"/>
    <w:rsid w:val="00CD56EA"/>
    <w:rsid w:val="00CD6B8F"/>
    <w:rsid w:val="00CD6B90"/>
    <w:rsid w:val="00CD75E0"/>
    <w:rsid w:val="00CE69BB"/>
    <w:rsid w:val="00CE7201"/>
    <w:rsid w:val="00CF51A8"/>
    <w:rsid w:val="00D12B21"/>
    <w:rsid w:val="00D22BC9"/>
    <w:rsid w:val="00D25FC0"/>
    <w:rsid w:val="00D63A41"/>
    <w:rsid w:val="00D64616"/>
    <w:rsid w:val="00D6763E"/>
    <w:rsid w:val="00D729F4"/>
    <w:rsid w:val="00D72C5E"/>
    <w:rsid w:val="00D863B9"/>
    <w:rsid w:val="00D90908"/>
    <w:rsid w:val="00D9418C"/>
    <w:rsid w:val="00D95EBA"/>
    <w:rsid w:val="00D96437"/>
    <w:rsid w:val="00DA27B3"/>
    <w:rsid w:val="00DA5B35"/>
    <w:rsid w:val="00DB46AC"/>
    <w:rsid w:val="00DB7DE3"/>
    <w:rsid w:val="00DC0B4B"/>
    <w:rsid w:val="00DC353E"/>
    <w:rsid w:val="00DD3998"/>
    <w:rsid w:val="00DD75C1"/>
    <w:rsid w:val="00DE1284"/>
    <w:rsid w:val="00DE17FF"/>
    <w:rsid w:val="00DE38BE"/>
    <w:rsid w:val="00DE3D13"/>
    <w:rsid w:val="00DE45CA"/>
    <w:rsid w:val="00DF0677"/>
    <w:rsid w:val="00DF10AC"/>
    <w:rsid w:val="00E0130D"/>
    <w:rsid w:val="00E038EF"/>
    <w:rsid w:val="00E11909"/>
    <w:rsid w:val="00E13858"/>
    <w:rsid w:val="00E20320"/>
    <w:rsid w:val="00E2101D"/>
    <w:rsid w:val="00E2565D"/>
    <w:rsid w:val="00E25EF5"/>
    <w:rsid w:val="00E26615"/>
    <w:rsid w:val="00E31D2C"/>
    <w:rsid w:val="00E444CF"/>
    <w:rsid w:val="00E77F4D"/>
    <w:rsid w:val="00E803CB"/>
    <w:rsid w:val="00E823BB"/>
    <w:rsid w:val="00E87E06"/>
    <w:rsid w:val="00E90FDA"/>
    <w:rsid w:val="00E96D57"/>
    <w:rsid w:val="00E97516"/>
    <w:rsid w:val="00EA5973"/>
    <w:rsid w:val="00EB192A"/>
    <w:rsid w:val="00EB3B11"/>
    <w:rsid w:val="00EC3313"/>
    <w:rsid w:val="00EC3A58"/>
    <w:rsid w:val="00ED2540"/>
    <w:rsid w:val="00ED321F"/>
    <w:rsid w:val="00EE6BB0"/>
    <w:rsid w:val="00EF12E8"/>
    <w:rsid w:val="00EF58EB"/>
    <w:rsid w:val="00F011FA"/>
    <w:rsid w:val="00F034E1"/>
    <w:rsid w:val="00F0433D"/>
    <w:rsid w:val="00F1710A"/>
    <w:rsid w:val="00F23D5A"/>
    <w:rsid w:val="00F301B0"/>
    <w:rsid w:val="00F601E5"/>
    <w:rsid w:val="00F726D4"/>
    <w:rsid w:val="00F743F9"/>
    <w:rsid w:val="00F75172"/>
    <w:rsid w:val="00F761E2"/>
    <w:rsid w:val="00F843EC"/>
    <w:rsid w:val="00F86F2F"/>
    <w:rsid w:val="00F94706"/>
    <w:rsid w:val="00F978B1"/>
    <w:rsid w:val="00FA2F51"/>
    <w:rsid w:val="00FA50A2"/>
    <w:rsid w:val="00FC12DF"/>
    <w:rsid w:val="00FC5085"/>
    <w:rsid w:val="00FD6EC1"/>
    <w:rsid w:val="00FE2D9D"/>
    <w:rsid w:val="00FF655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qFormat="1"/>
    <w:lsdException w:name="Table Grid" w:locked="1"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3F9"/>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uiPriority w:val="99"/>
    <w:rsid w:val="007A117C"/>
    <w:pPr>
      <w:spacing w:before="100" w:beforeAutospacing="1" w:after="100" w:afterAutospacing="1"/>
    </w:pPr>
    <w:rPr>
      <w:rFonts w:ascii="Times New Roman" w:eastAsia="Times New Roman" w:hAnsi="Times New Roman"/>
      <w:sz w:val="24"/>
      <w:szCs w:val="24"/>
      <w:lang w:eastAsia="ru-RU"/>
    </w:rPr>
  </w:style>
  <w:style w:type="character" w:customStyle="1" w:styleId="highlighthighlightactive">
    <w:name w:val="highlighthighlightactive"/>
    <w:uiPriority w:val="99"/>
    <w:rsid w:val="007A117C"/>
  </w:style>
  <w:style w:type="paragraph" w:styleId="a3">
    <w:name w:val="Normal (Web)"/>
    <w:aliases w:val="Знак"/>
    <w:basedOn w:val="a"/>
    <w:link w:val="a4"/>
    <w:uiPriority w:val="99"/>
    <w:qFormat/>
    <w:rsid w:val="007A117C"/>
    <w:pPr>
      <w:spacing w:before="100" w:beforeAutospacing="1" w:after="100" w:afterAutospacing="1"/>
    </w:pPr>
    <w:rPr>
      <w:rFonts w:ascii="Times New Roman" w:eastAsia="Times New Roman" w:hAnsi="Times New Roman"/>
      <w:sz w:val="24"/>
      <w:szCs w:val="24"/>
      <w:lang w:eastAsia="ru-RU"/>
    </w:rPr>
  </w:style>
  <w:style w:type="paragraph" w:styleId="a5">
    <w:name w:val="List Paragraph"/>
    <w:basedOn w:val="a"/>
    <w:uiPriority w:val="34"/>
    <w:qFormat/>
    <w:rsid w:val="00E97516"/>
    <w:pPr>
      <w:ind w:left="720"/>
      <w:contextualSpacing/>
    </w:pPr>
  </w:style>
  <w:style w:type="paragraph" w:customStyle="1" w:styleId="1">
    <w:name w:val="Абзац списка1"/>
    <w:basedOn w:val="a"/>
    <w:rsid w:val="00CA30DF"/>
    <w:pPr>
      <w:spacing w:after="200" w:line="276" w:lineRule="auto"/>
      <w:ind w:left="720"/>
      <w:contextualSpacing/>
    </w:pPr>
    <w:rPr>
      <w:lang w:eastAsia="ru-RU"/>
    </w:rPr>
  </w:style>
  <w:style w:type="paragraph" w:styleId="a6">
    <w:name w:val="Balloon Text"/>
    <w:basedOn w:val="a"/>
    <w:link w:val="a7"/>
    <w:uiPriority w:val="99"/>
    <w:semiHidden/>
    <w:rsid w:val="00CA30DF"/>
    <w:rPr>
      <w:rFonts w:ascii="Tahoma" w:hAnsi="Tahoma"/>
      <w:sz w:val="16"/>
      <w:szCs w:val="16"/>
      <w:lang w:eastAsia="ru-RU"/>
    </w:rPr>
  </w:style>
  <w:style w:type="character" w:customStyle="1" w:styleId="a7">
    <w:name w:val="Текст выноски Знак"/>
    <w:basedOn w:val="a0"/>
    <w:link w:val="a6"/>
    <w:uiPriority w:val="99"/>
    <w:semiHidden/>
    <w:locked/>
    <w:rsid w:val="00CA30DF"/>
    <w:rPr>
      <w:rFonts w:ascii="Tahoma" w:hAnsi="Tahoma" w:cs="Times New Roman"/>
      <w:sz w:val="16"/>
    </w:rPr>
  </w:style>
  <w:style w:type="table" w:styleId="a8">
    <w:name w:val="Table Grid"/>
    <w:basedOn w:val="a1"/>
    <w:uiPriority w:val="59"/>
    <w:locked/>
    <w:rsid w:val="007B62A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бычный (веб) Знак"/>
    <w:aliases w:val="Знак Знак"/>
    <w:link w:val="a3"/>
    <w:locked/>
    <w:rsid w:val="00152433"/>
    <w:rPr>
      <w:rFonts w:ascii="Times New Roman" w:eastAsia="Times New Roman" w:hAnsi="Times New Roman"/>
      <w:sz w:val="24"/>
      <w:szCs w:val="24"/>
    </w:rPr>
  </w:style>
  <w:style w:type="character" w:customStyle="1" w:styleId="s1">
    <w:name w:val="s1"/>
    <w:rsid w:val="008F7D00"/>
  </w:style>
  <w:style w:type="character" w:styleId="a9">
    <w:name w:val="Emphasis"/>
    <w:basedOn w:val="a0"/>
    <w:qFormat/>
    <w:locked/>
    <w:rsid w:val="008F7D00"/>
    <w:rPr>
      <w:i/>
      <w:iCs/>
    </w:rPr>
  </w:style>
  <w:style w:type="character" w:customStyle="1" w:styleId="aa">
    <w:name w:val="Без интервала Знак"/>
    <w:link w:val="ab"/>
    <w:uiPriority w:val="99"/>
    <w:locked/>
    <w:rsid w:val="00456ACE"/>
    <w:rPr>
      <w:sz w:val="22"/>
      <w:szCs w:val="22"/>
      <w:lang w:eastAsia="en-US"/>
    </w:rPr>
  </w:style>
  <w:style w:type="paragraph" w:styleId="ab">
    <w:name w:val="No Spacing"/>
    <w:link w:val="aa"/>
    <w:uiPriority w:val="99"/>
    <w:qFormat/>
    <w:rsid w:val="00456ACE"/>
    <w:rPr>
      <w:sz w:val="22"/>
      <w:szCs w:val="22"/>
      <w:lang w:eastAsia="en-US"/>
    </w:rPr>
  </w:style>
  <w:style w:type="paragraph" w:customStyle="1" w:styleId="rtejustify">
    <w:name w:val="rtejustify"/>
    <w:basedOn w:val="a"/>
    <w:uiPriority w:val="99"/>
    <w:rsid w:val="005202D2"/>
    <w:pPr>
      <w:spacing w:before="100" w:beforeAutospacing="1" w:after="100" w:afterAutospacing="1"/>
    </w:pPr>
    <w:rPr>
      <w:rFonts w:ascii="Times New Roman" w:eastAsia="Times New Roman" w:hAnsi="Times New Roman"/>
      <w:sz w:val="24"/>
      <w:szCs w:val="24"/>
      <w:lang w:eastAsia="ru-RU"/>
    </w:rPr>
  </w:style>
  <w:style w:type="character" w:customStyle="1" w:styleId="hl">
    <w:name w:val="hl"/>
    <w:rsid w:val="00B03E84"/>
  </w:style>
  <w:style w:type="paragraph" w:styleId="ac">
    <w:name w:val="Body Text"/>
    <w:basedOn w:val="a"/>
    <w:link w:val="ad"/>
    <w:unhideWhenUsed/>
    <w:rsid w:val="00084B2F"/>
    <w:rPr>
      <w:rFonts w:ascii="Times New Roman" w:eastAsia="Times New Roman" w:hAnsi="Times New Roman"/>
      <w:i/>
      <w:iCs/>
      <w:sz w:val="28"/>
      <w:szCs w:val="24"/>
      <w:lang w:eastAsia="ru-RU"/>
    </w:rPr>
  </w:style>
  <w:style w:type="character" w:customStyle="1" w:styleId="ad">
    <w:name w:val="Основной текст Знак"/>
    <w:basedOn w:val="a0"/>
    <w:link w:val="ac"/>
    <w:rsid w:val="00084B2F"/>
    <w:rPr>
      <w:rFonts w:ascii="Times New Roman" w:eastAsia="Times New Roman" w:hAnsi="Times New Roman"/>
      <w:i/>
      <w:iCs/>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qFormat="1"/>
    <w:lsdException w:name="Table Grid" w:locked="1"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3F9"/>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uiPriority w:val="99"/>
    <w:rsid w:val="007A117C"/>
    <w:pPr>
      <w:spacing w:before="100" w:beforeAutospacing="1" w:after="100" w:afterAutospacing="1"/>
    </w:pPr>
    <w:rPr>
      <w:rFonts w:ascii="Times New Roman" w:eastAsia="Times New Roman" w:hAnsi="Times New Roman"/>
      <w:sz w:val="24"/>
      <w:szCs w:val="24"/>
      <w:lang w:eastAsia="ru-RU"/>
    </w:rPr>
  </w:style>
  <w:style w:type="character" w:customStyle="1" w:styleId="highlighthighlightactive">
    <w:name w:val="highlighthighlightactive"/>
    <w:uiPriority w:val="99"/>
    <w:rsid w:val="007A117C"/>
  </w:style>
  <w:style w:type="paragraph" w:styleId="a3">
    <w:name w:val="Normal (Web)"/>
    <w:aliases w:val="Знак"/>
    <w:basedOn w:val="a"/>
    <w:link w:val="a4"/>
    <w:uiPriority w:val="99"/>
    <w:qFormat/>
    <w:rsid w:val="007A117C"/>
    <w:pPr>
      <w:spacing w:before="100" w:beforeAutospacing="1" w:after="100" w:afterAutospacing="1"/>
    </w:pPr>
    <w:rPr>
      <w:rFonts w:ascii="Times New Roman" w:eastAsia="Times New Roman" w:hAnsi="Times New Roman"/>
      <w:sz w:val="24"/>
      <w:szCs w:val="24"/>
      <w:lang w:eastAsia="ru-RU"/>
    </w:rPr>
  </w:style>
  <w:style w:type="paragraph" w:styleId="a5">
    <w:name w:val="List Paragraph"/>
    <w:basedOn w:val="a"/>
    <w:uiPriority w:val="34"/>
    <w:qFormat/>
    <w:rsid w:val="00E97516"/>
    <w:pPr>
      <w:ind w:left="720"/>
      <w:contextualSpacing/>
    </w:pPr>
  </w:style>
  <w:style w:type="paragraph" w:customStyle="1" w:styleId="1">
    <w:name w:val="Абзац списка1"/>
    <w:basedOn w:val="a"/>
    <w:rsid w:val="00CA30DF"/>
    <w:pPr>
      <w:spacing w:after="200" w:line="276" w:lineRule="auto"/>
      <w:ind w:left="720"/>
      <w:contextualSpacing/>
    </w:pPr>
    <w:rPr>
      <w:lang w:eastAsia="ru-RU"/>
    </w:rPr>
  </w:style>
  <w:style w:type="paragraph" w:styleId="a6">
    <w:name w:val="Balloon Text"/>
    <w:basedOn w:val="a"/>
    <w:link w:val="a7"/>
    <w:uiPriority w:val="99"/>
    <w:semiHidden/>
    <w:rsid w:val="00CA30DF"/>
    <w:rPr>
      <w:rFonts w:ascii="Tahoma" w:hAnsi="Tahoma"/>
      <w:sz w:val="16"/>
      <w:szCs w:val="16"/>
      <w:lang w:eastAsia="ru-RU"/>
    </w:rPr>
  </w:style>
  <w:style w:type="character" w:customStyle="1" w:styleId="a7">
    <w:name w:val="Текст выноски Знак"/>
    <w:basedOn w:val="a0"/>
    <w:link w:val="a6"/>
    <w:uiPriority w:val="99"/>
    <w:semiHidden/>
    <w:locked/>
    <w:rsid w:val="00CA30DF"/>
    <w:rPr>
      <w:rFonts w:ascii="Tahoma" w:hAnsi="Tahoma" w:cs="Times New Roman"/>
      <w:sz w:val="16"/>
    </w:rPr>
  </w:style>
  <w:style w:type="table" w:styleId="a8">
    <w:name w:val="Table Grid"/>
    <w:basedOn w:val="a1"/>
    <w:uiPriority w:val="59"/>
    <w:locked/>
    <w:rsid w:val="007B62A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бычный (веб) Знак"/>
    <w:aliases w:val="Знак Знак"/>
    <w:link w:val="a3"/>
    <w:locked/>
    <w:rsid w:val="00152433"/>
    <w:rPr>
      <w:rFonts w:ascii="Times New Roman" w:eastAsia="Times New Roman" w:hAnsi="Times New Roman"/>
      <w:sz w:val="24"/>
      <w:szCs w:val="24"/>
    </w:rPr>
  </w:style>
  <w:style w:type="character" w:customStyle="1" w:styleId="s1">
    <w:name w:val="s1"/>
    <w:rsid w:val="008F7D00"/>
  </w:style>
  <w:style w:type="character" w:styleId="a9">
    <w:name w:val="Emphasis"/>
    <w:basedOn w:val="a0"/>
    <w:qFormat/>
    <w:locked/>
    <w:rsid w:val="008F7D00"/>
    <w:rPr>
      <w:i/>
      <w:iCs/>
    </w:rPr>
  </w:style>
  <w:style w:type="character" w:customStyle="1" w:styleId="aa">
    <w:name w:val="Без интервала Знак"/>
    <w:link w:val="ab"/>
    <w:uiPriority w:val="99"/>
    <w:locked/>
    <w:rsid w:val="00456ACE"/>
    <w:rPr>
      <w:sz w:val="22"/>
      <w:szCs w:val="22"/>
      <w:lang w:eastAsia="en-US"/>
    </w:rPr>
  </w:style>
  <w:style w:type="paragraph" w:styleId="ab">
    <w:name w:val="No Spacing"/>
    <w:link w:val="aa"/>
    <w:uiPriority w:val="99"/>
    <w:qFormat/>
    <w:rsid w:val="00456ACE"/>
    <w:rPr>
      <w:sz w:val="22"/>
      <w:szCs w:val="22"/>
      <w:lang w:eastAsia="en-US"/>
    </w:rPr>
  </w:style>
  <w:style w:type="paragraph" w:customStyle="1" w:styleId="rtejustify">
    <w:name w:val="rtejustify"/>
    <w:basedOn w:val="a"/>
    <w:uiPriority w:val="99"/>
    <w:rsid w:val="005202D2"/>
    <w:pPr>
      <w:spacing w:before="100" w:beforeAutospacing="1" w:after="100" w:afterAutospacing="1"/>
    </w:pPr>
    <w:rPr>
      <w:rFonts w:ascii="Times New Roman" w:eastAsia="Times New Roman" w:hAnsi="Times New Roman"/>
      <w:sz w:val="24"/>
      <w:szCs w:val="24"/>
      <w:lang w:eastAsia="ru-RU"/>
    </w:rPr>
  </w:style>
  <w:style w:type="character" w:customStyle="1" w:styleId="hl">
    <w:name w:val="hl"/>
    <w:rsid w:val="00B03E84"/>
  </w:style>
  <w:style w:type="paragraph" w:styleId="ac">
    <w:name w:val="Body Text"/>
    <w:basedOn w:val="a"/>
    <w:link w:val="ad"/>
    <w:unhideWhenUsed/>
    <w:rsid w:val="00084B2F"/>
    <w:rPr>
      <w:rFonts w:ascii="Times New Roman" w:eastAsia="Times New Roman" w:hAnsi="Times New Roman"/>
      <w:i/>
      <w:iCs/>
      <w:sz w:val="28"/>
      <w:szCs w:val="24"/>
      <w:lang w:eastAsia="ru-RU"/>
    </w:rPr>
  </w:style>
  <w:style w:type="character" w:customStyle="1" w:styleId="ad">
    <w:name w:val="Основной текст Знак"/>
    <w:basedOn w:val="a0"/>
    <w:link w:val="ac"/>
    <w:rsid w:val="00084B2F"/>
    <w:rPr>
      <w:rFonts w:ascii="Times New Roman" w:eastAsia="Times New Roman" w:hAnsi="Times New Roman"/>
      <w:i/>
      <w:i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25277">
      <w:bodyDiv w:val="1"/>
      <w:marLeft w:val="0"/>
      <w:marRight w:val="0"/>
      <w:marTop w:val="0"/>
      <w:marBottom w:val="0"/>
      <w:divBdr>
        <w:top w:val="none" w:sz="0" w:space="0" w:color="auto"/>
        <w:left w:val="none" w:sz="0" w:space="0" w:color="auto"/>
        <w:bottom w:val="none" w:sz="0" w:space="0" w:color="auto"/>
        <w:right w:val="none" w:sz="0" w:space="0" w:color="auto"/>
      </w:divBdr>
    </w:div>
    <w:div w:id="479544805">
      <w:bodyDiv w:val="1"/>
      <w:marLeft w:val="0"/>
      <w:marRight w:val="0"/>
      <w:marTop w:val="0"/>
      <w:marBottom w:val="0"/>
      <w:divBdr>
        <w:top w:val="none" w:sz="0" w:space="0" w:color="auto"/>
        <w:left w:val="none" w:sz="0" w:space="0" w:color="auto"/>
        <w:bottom w:val="none" w:sz="0" w:space="0" w:color="auto"/>
        <w:right w:val="none" w:sz="0" w:space="0" w:color="auto"/>
      </w:divBdr>
    </w:div>
    <w:div w:id="549538620">
      <w:bodyDiv w:val="1"/>
      <w:marLeft w:val="0"/>
      <w:marRight w:val="0"/>
      <w:marTop w:val="0"/>
      <w:marBottom w:val="0"/>
      <w:divBdr>
        <w:top w:val="none" w:sz="0" w:space="0" w:color="auto"/>
        <w:left w:val="none" w:sz="0" w:space="0" w:color="auto"/>
        <w:bottom w:val="none" w:sz="0" w:space="0" w:color="auto"/>
        <w:right w:val="none" w:sz="0" w:space="0" w:color="auto"/>
      </w:divBdr>
    </w:div>
    <w:div w:id="669337371">
      <w:bodyDiv w:val="1"/>
      <w:marLeft w:val="0"/>
      <w:marRight w:val="0"/>
      <w:marTop w:val="0"/>
      <w:marBottom w:val="0"/>
      <w:divBdr>
        <w:top w:val="none" w:sz="0" w:space="0" w:color="auto"/>
        <w:left w:val="none" w:sz="0" w:space="0" w:color="auto"/>
        <w:bottom w:val="none" w:sz="0" w:space="0" w:color="auto"/>
        <w:right w:val="none" w:sz="0" w:space="0" w:color="auto"/>
      </w:divBdr>
    </w:div>
    <w:div w:id="800225076">
      <w:bodyDiv w:val="1"/>
      <w:marLeft w:val="0"/>
      <w:marRight w:val="0"/>
      <w:marTop w:val="0"/>
      <w:marBottom w:val="0"/>
      <w:divBdr>
        <w:top w:val="none" w:sz="0" w:space="0" w:color="auto"/>
        <w:left w:val="none" w:sz="0" w:space="0" w:color="auto"/>
        <w:bottom w:val="none" w:sz="0" w:space="0" w:color="auto"/>
        <w:right w:val="none" w:sz="0" w:space="0" w:color="auto"/>
      </w:divBdr>
    </w:div>
    <w:div w:id="867371641">
      <w:bodyDiv w:val="1"/>
      <w:marLeft w:val="0"/>
      <w:marRight w:val="0"/>
      <w:marTop w:val="0"/>
      <w:marBottom w:val="0"/>
      <w:divBdr>
        <w:top w:val="none" w:sz="0" w:space="0" w:color="auto"/>
        <w:left w:val="none" w:sz="0" w:space="0" w:color="auto"/>
        <w:bottom w:val="none" w:sz="0" w:space="0" w:color="auto"/>
        <w:right w:val="none" w:sz="0" w:space="0" w:color="auto"/>
      </w:divBdr>
    </w:div>
    <w:div w:id="1000743326">
      <w:bodyDiv w:val="1"/>
      <w:marLeft w:val="0"/>
      <w:marRight w:val="0"/>
      <w:marTop w:val="0"/>
      <w:marBottom w:val="0"/>
      <w:divBdr>
        <w:top w:val="none" w:sz="0" w:space="0" w:color="auto"/>
        <w:left w:val="none" w:sz="0" w:space="0" w:color="auto"/>
        <w:bottom w:val="none" w:sz="0" w:space="0" w:color="auto"/>
        <w:right w:val="none" w:sz="0" w:space="0" w:color="auto"/>
      </w:divBdr>
    </w:div>
    <w:div w:id="1037975537">
      <w:bodyDiv w:val="1"/>
      <w:marLeft w:val="0"/>
      <w:marRight w:val="0"/>
      <w:marTop w:val="0"/>
      <w:marBottom w:val="0"/>
      <w:divBdr>
        <w:top w:val="none" w:sz="0" w:space="0" w:color="auto"/>
        <w:left w:val="none" w:sz="0" w:space="0" w:color="auto"/>
        <w:bottom w:val="none" w:sz="0" w:space="0" w:color="auto"/>
        <w:right w:val="none" w:sz="0" w:space="0" w:color="auto"/>
      </w:divBdr>
    </w:div>
    <w:div w:id="1215771540">
      <w:bodyDiv w:val="1"/>
      <w:marLeft w:val="0"/>
      <w:marRight w:val="0"/>
      <w:marTop w:val="0"/>
      <w:marBottom w:val="0"/>
      <w:divBdr>
        <w:top w:val="none" w:sz="0" w:space="0" w:color="auto"/>
        <w:left w:val="none" w:sz="0" w:space="0" w:color="auto"/>
        <w:bottom w:val="none" w:sz="0" w:space="0" w:color="auto"/>
        <w:right w:val="none" w:sz="0" w:space="0" w:color="auto"/>
      </w:divBdr>
    </w:div>
    <w:div w:id="1264613574">
      <w:marLeft w:val="0"/>
      <w:marRight w:val="0"/>
      <w:marTop w:val="0"/>
      <w:marBottom w:val="0"/>
      <w:divBdr>
        <w:top w:val="none" w:sz="0" w:space="0" w:color="auto"/>
        <w:left w:val="none" w:sz="0" w:space="0" w:color="auto"/>
        <w:bottom w:val="none" w:sz="0" w:space="0" w:color="auto"/>
        <w:right w:val="none" w:sz="0" w:space="0" w:color="auto"/>
      </w:divBdr>
    </w:div>
    <w:div w:id="1264613575">
      <w:marLeft w:val="0"/>
      <w:marRight w:val="0"/>
      <w:marTop w:val="0"/>
      <w:marBottom w:val="0"/>
      <w:divBdr>
        <w:top w:val="none" w:sz="0" w:space="0" w:color="auto"/>
        <w:left w:val="none" w:sz="0" w:space="0" w:color="auto"/>
        <w:bottom w:val="none" w:sz="0" w:space="0" w:color="auto"/>
        <w:right w:val="none" w:sz="0" w:space="0" w:color="auto"/>
      </w:divBdr>
    </w:div>
    <w:div w:id="1264613576">
      <w:marLeft w:val="0"/>
      <w:marRight w:val="0"/>
      <w:marTop w:val="0"/>
      <w:marBottom w:val="0"/>
      <w:divBdr>
        <w:top w:val="none" w:sz="0" w:space="0" w:color="auto"/>
        <w:left w:val="none" w:sz="0" w:space="0" w:color="auto"/>
        <w:bottom w:val="none" w:sz="0" w:space="0" w:color="auto"/>
        <w:right w:val="none" w:sz="0" w:space="0" w:color="auto"/>
      </w:divBdr>
    </w:div>
    <w:div w:id="1264613577">
      <w:marLeft w:val="0"/>
      <w:marRight w:val="0"/>
      <w:marTop w:val="0"/>
      <w:marBottom w:val="0"/>
      <w:divBdr>
        <w:top w:val="none" w:sz="0" w:space="0" w:color="auto"/>
        <w:left w:val="none" w:sz="0" w:space="0" w:color="auto"/>
        <w:bottom w:val="none" w:sz="0" w:space="0" w:color="auto"/>
        <w:right w:val="none" w:sz="0" w:space="0" w:color="auto"/>
      </w:divBdr>
    </w:div>
    <w:div w:id="1276444924">
      <w:bodyDiv w:val="1"/>
      <w:marLeft w:val="0"/>
      <w:marRight w:val="0"/>
      <w:marTop w:val="0"/>
      <w:marBottom w:val="0"/>
      <w:divBdr>
        <w:top w:val="none" w:sz="0" w:space="0" w:color="auto"/>
        <w:left w:val="none" w:sz="0" w:space="0" w:color="auto"/>
        <w:bottom w:val="none" w:sz="0" w:space="0" w:color="auto"/>
        <w:right w:val="none" w:sz="0" w:space="0" w:color="auto"/>
      </w:divBdr>
    </w:div>
    <w:div w:id="1293514859">
      <w:bodyDiv w:val="1"/>
      <w:marLeft w:val="0"/>
      <w:marRight w:val="0"/>
      <w:marTop w:val="0"/>
      <w:marBottom w:val="0"/>
      <w:divBdr>
        <w:top w:val="none" w:sz="0" w:space="0" w:color="auto"/>
        <w:left w:val="none" w:sz="0" w:space="0" w:color="auto"/>
        <w:bottom w:val="none" w:sz="0" w:space="0" w:color="auto"/>
        <w:right w:val="none" w:sz="0" w:space="0" w:color="auto"/>
      </w:divBdr>
    </w:div>
    <w:div w:id="1369835333">
      <w:bodyDiv w:val="1"/>
      <w:marLeft w:val="0"/>
      <w:marRight w:val="0"/>
      <w:marTop w:val="0"/>
      <w:marBottom w:val="0"/>
      <w:divBdr>
        <w:top w:val="none" w:sz="0" w:space="0" w:color="auto"/>
        <w:left w:val="none" w:sz="0" w:space="0" w:color="auto"/>
        <w:bottom w:val="none" w:sz="0" w:space="0" w:color="auto"/>
        <w:right w:val="none" w:sz="0" w:space="0" w:color="auto"/>
      </w:divBdr>
    </w:div>
    <w:div w:id="1458798493">
      <w:bodyDiv w:val="1"/>
      <w:marLeft w:val="0"/>
      <w:marRight w:val="0"/>
      <w:marTop w:val="0"/>
      <w:marBottom w:val="0"/>
      <w:divBdr>
        <w:top w:val="none" w:sz="0" w:space="0" w:color="auto"/>
        <w:left w:val="none" w:sz="0" w:space="0" w:color="auto"/>
        <w:bottom w:val="none" w:sz="0" w:space="0" w:color="auto"/>
        <w:right w:val="none" w:sz="0" w:space="0" w:color="auto"/>
      </w:divBdr>
    </w:div>
    <w:div w:id="1476334244">
      <w:bodyDiv w:val="1"/>
      <w:marLeft w:val="0"/>
      <w:marRight w:val="0"/>
      <w:marTop w:val="0"/>
      <w:marBottom w:val="0"/>
      <w:divBdr>
        <w:top w:val="none" w:sz="0" w:space="0" w:color="auto"/>
        <w:left w:val="none" w:sz="0" w:space="0" w:color="auto"/>
        <w:bottom w:val="none" w:sz="0" w:space="0" w:color="auto"/>
        <w:right w:val="none" w:sz="0" w:space="0" w:color="auto"/>
      </w:divBdr>
    </w:div>
    <w:div w:id="1574315191">
      <w:bodyDiv w:val="1"/>
      <w:marLeft w:val="0"/>
      <w:marRight w:val="0"/>
      <w:marTop w:val="0"/>
      <w:marBottom w:val="0"/>
      <w:divBdr>
        <w:top w:val="none" w:sz="0" w:space="0" w:color="auto"/>
        <w:left w:val="none" w:sz="0" w:space="0" w:color="auto"/>
        <w:bottom w:val="none" w:sz="0" w:space="0" w:color="auto"/>
        <w:right w:val="none" w:sz="0" w:space="0" w:color="auto"/>
      </w:divBdr>
    </w:div>
    <w:div w:id="1669019244">
      <w:bodyDiv w:val="1"/>
      <w:marLeft w:val="0"/>
      <w:marRight w:val="0"/>
      <w:marTop w:val="0"/>
      <w:marBottom w:val="0"/>
      <w:divBdr>
        <w:top w:val="none" w:sz="0" w:space="0" w:color="auto"/>
        <w:left w:val="none" w:sz="0" w:space="0" w:color="auto"/>
        <w:bottom w:val="none" w:sz="0" w:space="0" w:color="auto"/>
        <w:right w:val="none" w:sz="0" w:space="0" w:color="auto"/>
      </w:divBdr>
    </w:div>
    <w:div w:id="1741831639">
      <w:bodyDiv w:val="1"/>
      <w:marLeft w:val="0"/>
      <w:marRight w:val="0"/>
      <w:marTop w:val="0"/>
      <w:marBottom w:val="0"/>
      <w:divBdr>
        <w:top w:val="none" w:sz="0" w:space="0" w:color="auto"/>
        <w:left w:val="none" w:sz="0" w:space="0" w:color="auto"/>
        <w:bottom w:val="none" w:sz="0" w:space="0" w:color="auto"/>
        <w:right w:val="none" w:sz="0" w:space="0" w:color="auto"/>
      </w:divBdr>
    </w:div>
    <w:div w:id="1896622170">
      <w:bodyDiv w:val="1"/>
      <w:marLeft w:val="0"/>
      <w:marRight w:val="0"/>
      <w:marTop w:val="0"/>
      <w:marBottom w:val="0"/>
      <w:divBdr>
        <w:top w:val="none" w:sz="0" w:space="0" w:color="auto"/>
        <w:left w:val="none" w:sz="0" w:space="0" w:color="auto"/>
        <w:bottom w:val="none" w:sz="0" w:space="0" w:color="auto"/>
        <w:right w:val="none" w:sz="0" w:space="0" w:color="auto"/>
      </w:divBdr>
    </w:div>
    <w:div w:id="1966425601">
      <w:bodyDiv w:val="1"/>
      <w:marLeft w:val="0"/>
      <w:marRight w:val="0"/>
      <w:marTop w:val="0"/>
      <w:marBottom w:val="0"/>
      <w:divBdr>
        <w:top w:val="none" w:sz="0" w:space="0" w:color="auto"/>
        <w:left w:val="none" w:sz="0" w:space="0" w:color="auto"/>
        <w:bottom w:val="none" w:sz="0" w:space="0" w:color="auto"/>
        <w:right w:val="none" w:sz="0" w:space="0" w:color="auto"/>
      </w:divBdr>
    </w:div>
    <w:div w:id="1985888559">
      <w:bodyDiv w:val="1"/>
      <w:marLeft w:val="0"/>
      <w:marRight w:val="0"/>
      <w:marTop w:val="0"/>
      <w:marBottom w:val="0"/>
      <w:divBdr>
        <w:top w:val="none" w:sz="0" w:space="0" w:color="auto"/>
        <w:left w:val="none" w:sz="0" w:space="0" w:color="auto"/>
        <w:bottom w:val="none" w:sz="0" w:space="0" w:color="auto"/>
        <w:right w:val="none" w:sz="0" w:space="0" w:color="auto"/>
      </w:divBdr>
    </w:div>
    <w:div w:id="2006278198">
      <w:bodyDiv w:val="1"/>
      <w:marLeft w:val="0"/>
      <w:marRight w:val="0"/>
      <w:marTop w:val="0"/>
      <w:marBottom w:val="0"/>
      <w:divBdr>
        <w:top w:val="none" w:sz="0" w:space="0" w:color="auto"/>
        <w:left w:val="none" w:sz="0" w:space="0" w:color="auto"/>
        <w:bottom w:val="none" w:sz="0" w:space="0" w:color="auto"/>
        <w:right w:val="none" w:sz="0" w:space="0" w:color="auto"/>
      </w:divBdr>
    </w:div>
    <w:div w:id="2121409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spPr>
            <a:solidFill>
              <a:srgbClr val="4F81BD"/>
            </a:solidFill>
            <a:ln w="25373">
              <a:noFill/>
            </a:ln>
          </c:spPr>
          <c:invertIfNegative val="0"/>
          <c:dLbls>
            <c:spPr>
              <a:noFill/>
              <a:ln w="25373">
                <a:noFill/>
              </a:ln>
            </c:spPr>
            <c:txPr>
              <a:bodyPr rot="0" spcFirstLastPara="1" vertOverflow="ellipsis" vert="horz" wrap="square" lIns="38100" tIns="19050" rIns="38100" bIns="19050" anchor="ctr" anchorCtr="1">
                <a:spAutoFit/>
              </a:bodyPr>
              <a:lstStyle/>
              <a:p>
                <a:pPr>
                  <a:defRPr sz="1199"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Лист1!$A$1:$A$3</c:f>
              <c:strCache>
                <c:ptCount val="3"/>
                <c:pt idx="0">
                  <c:v>2016-2017 </c:v>
                </c:pt>
                <c:pt idx="1">
                  <c:v>2017-2018</c:v>
                </c:pt>
                <c:pt idx="2">
                  <c:v>2018-2019</c:v>
                </c:pt>
              </c:strCache>
            </c:strRef>
          </c:cat>
          <c:val>
            <c:numRef>
              <c:f>Лист1!$B$1:$B$3</c:f>
              <c:numCache>
                <c:formatCode>0%</c:formatCode>
                <c:ptCount val="3"/>
                <c:pt idx="0">
                  <c:v>0.47000000000000008</c:v>
                </c:pt>
                <c:pt idx="1">
                  <c:v>0.46</c:v>
                </c:pt>
                <c:pt idx="2">
                  <c:v>0.48000000000000032</c:v>
                </c:pt>
              </c:numCache>
            </c:numRef>
          </c:val>
          <c:extLst xmlns:c16r2="http://schemas.microsoft.com/office/drawing/2015/06/chart">
            <c:ext xmlns:c16="http://schemas.microsoft.com/office/drawing/2014/chart" uri="{C3380CC4-5D6E-409C-BE32-E72D297353CC}">
              <c16:uniqueId val="{00000000-E17E-4520-B107-AACB1A6A9D07}"/>
            </c:ext>
          </c:extLst>
        </c:ser>
        <c:dLbls>
          <c:showLegendKey val="0"/>
          <c:showVal val="0"/>
          <c:showCatName val="0"/>
          <c:showSerName val="0"/>
          <c:showPercent val="0"/>
          <c:showBubbleSize val="0"/>
        </c:dLbls>
        <c:gapWidth val="219"/>
        <c:overlap val="-27"/>
        <c:axId val="100932992"/>
        <c:axId val="102421632"/>
      </c:barChart>
      <c:catAx>
        <c:axId val="100932992"/>
        <c:scaling>
          <c:orientation val="minMax"/>
        </c:scaling>
        <c:delete val="0"/>
        <c:axPos val="b"/>
        <c:numFmt formatCode="General" sourceLinked="1"/>
        <c:majorTickMark val="none"/>
        <c:minorTickMark val="none"/>
        <c:tickLblPos val="nextTo"/>
        <c:spPr>
          <a:noFill/>
          <a:ln w="9515" cap="flat" cmpd="sng" algn="ctr">
            <a:solidFill>
              <a:schemeClr val="tx1">
                <a:lumMod val="15000"/>
                <a:lumOff val="85000"/>
              </a:schemeClr>
            </a:solidFill>
            <a:round/>
          </a:ln>
          <a:effectLst/>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ru-RU"/>
          </a:p>
        </c:txPr>
        <c:crossAx val="102421632"/>
        <c:crosses val="autoZero"/>
        <c:auto val="1"/>
        <c:lblAlgn val="ctr"/>
        <c:lblOffset val="100"/>
        <c:noMultiLvlLbl val="0"/>
      </c:catAx>
      <c:valAx>
        <c:axId val="102421632"/>
        <c:scaling>
          <c:orientation val="minMax"/>
        </c:scaling>
        <c:delete val="0"/>
        <c:axPos val="l"/>
        <c:majorGridlines>
          <c:spPr>
            <a:ln w="9515" cap="flat" cmpd="sng" algn="ctr">
              <a:solidFill>
                <a:schemeClr val="tx1">
                  <a:lumMod val="15000"/>
                  <a:lumOff val="85000"/>
                </a:schemeClr>
              </a:solidFill>
              <a:round/>
            </a:ln>
            <a:effectLst/>
          </c:spPr>
        </c:majorGridlines>
        <c:numFmt formatCode="0%" sourceLinked="1"/>
        <c:majorTickMark val="none"/>
        <c:minorTickMark val="none"/>
        <c:tickLblPos val="nextTo"/>
        <c:spPr>
          <a:ln w="9515">
            <a:noFill/>
          </a:ln>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ru-RU"/>
          </a:p>
        </c:txPr>
        <c:crossAx val="100932992"/>
        <c:crosses val="autoZero"/>
        <c:crossBetween val="between"/>
      </c:valAx>
      <c:spPr>
        <a:noFill/>
        <a:ln w="25373">
          <a:noFill/>
        </a:ln>
      </c:spPr>
    </c:plotArea>
    <c:plotVisOnly val="1"/>
    <c:dispBlanksAs val="gap"/>
    <c:showDLblsOverMax val="0"/>
  </c:chart>
  <c:spPr>
    <a:solidFill>
      <a:schemeClr val="bg1"/>
    </a:solidFill>
    <a:ln w="951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865A2C-446D-408A-9153-96298BFDB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15715</Words>
  <Characters>89579</Characters>
  <Application>Microsoft Office Word</Application>
  <DocSecurity>0</DocSecurity>
  <Lines>746</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Карасор</dc:creator>
  <cp:lastModifiedBy>2</cp:lastModifiedBy>
  <cp:revision>2</cp:revision>
  <cp:lastPrinted>2019-08-06T11:09:00Z</cp:lastPrinted>
  <dcterms:created xsi:type="dcterms:W3CDTF">2019-09-30T07:17:00Z</dcterms:created>
  <dcterms:modified xsi:type="dcterms:W3CDTF">2019-09-30T07:17:00Z</dcterms:modified>
</cp:coreProperties>
</file>