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895" w:rsidRPr="00192CF6" w:rsidRDefault="00481895" w:rsidP="00481895">
      <w:pPr>
        <w:jc w:val="center"/>
        <w:rPr>
          <w:b/>
          <w:i/>
          <w:sz w:val="28"/>
          <w:szCs w:val="28"/>
          <w:lang w:val="kk-KZ"/>
        </w:rPr>
      </w:pPr>
      <w:r w:rsidRPr="00192CF6">
        <w:rPr>
          <w:b/>
          <w:i/>
          <w:sz w:val="28"/>
          <w:szCs w:val="28"/>
          <w:lang w:val="kk-KZ"/>
        </w:rPr>
        <w:t>АТА – АНАЛАРҒА КЕҢЕС</w:t>
      </w:r>
    </w:p>
    <w:p w:rsidR="00481895" w:rsidRPr="00192CF6" w:rsidRDefault="00481895" w:rsidP="00481895">
      <w:pPr>
        <w:rPr>
          <w:b/>
          <w:i/>
          <w:sz w:val="28"/>
          <w:szCs w:val="28"/>
          <w:lang w:val="kk-KZ"/>
        </w:rPr>
      </w:pPr>
      <w:r w:rsidRPr="00192CF6">
        <w:rPr>
          <w:b/>
          <w:i/>
          <w:sz w:val="28"/>
          <w:szCs w:val="28"/>
          <w:lang w:val="kk-KZ"/>
        </w:rPr>
        <w:t xml:space="preserve">ТАҚЫРЫБЫ: </w:t>
      </w:r>
      <w:r w:rsidRPr="00192CF6">
        <w:rPr>
          <w:b/>
          <w:i/>
          <w:sz w:val="48"/>
          <w:szCs w:val="48"/>
          <w:lang w:val="kk-KZ"/>
        </w:rPr>
        <w:t>«МЕКТЕП-АШЫҚ ӘЛЕМ»</w:t>
      </w:r>
    </w:p>
    <w:p w:rsidR="00481895" w:rsidRPr="00A80DE2" w:rsidRDefault="00481895" w:rsidP="00481895">
      <w:pPr>
        <w:jc w:val="both"/>
        <w:rPr>
          <w:lang w:val="kk-KZ"/>
        </w:rPr>
      </w:pPr>
      <w:r w:rsidRPr="00192CF6">
        <w:rPr>
          <w:lang w:val="kk-KZ"/>
        </w:rPr>
        <w:t>Мектептің бірінші сыныбы-балалар өміріндегі ең маңызды сыни кезеңдердің бірі. Олардың көпшілігі үшін мектепке түсу – эмоциялық-</w:t>
      </w:r>
      <w:r w:rsidRPr="00A80DE2">
        <w:rPr>
          <w:lang w:val="kk-KZ"/>
        </w:rPr>
        <w:t>стресстік жағдай: әдеттегі стереотип өзгереді, психоэмоционалдық жүктеме артады. Оқытудың бірінші жылында бейімделудің қалай өтетініне көп жағдайда кейінгі жылдардағы жұмыс қабілеттілігі мен үлгерімі байланысты болады.</w:t>
      </w:r>
    </w:p>
    <w:p w:rsidR="00481895" w:rsidRPr="00A80DE2" w:rsidRDefault="00481895" w:rsidP="00481895">
      <w:pPr>
        <w:ind w:firstLine="708"/>
        <w:jc w:val="both"/>
        <w:rPr>
          <w:lang w:val="kk-KZ"/>
        </w:rPr>
      </w:pPr>
      <w:r w:rsidRPr="00192CF6">
        <w:rPr>
          <w:lang w:val="kk-KZ"/>
        </w:rPr>
        <w:t xml:space="preserve">Мектепке түсу кезінде балаға мынадай факторлар кешені әсер етеді: сынып ұжымы, педагог тұлға, режимнің өзгеруі, қозғалу белсенділігінің үйреншікті емес ұзақ шектелуі, жаңа, үнемі тартымды міндеттердің пайда болуы. </w:t>
      </w:r>
      <w:r w:rsidRPr="00A80DE2">
        <w:rPr>
          <w:lang w:val="kk-KZ"/>
        </w:rPr>
        <w:t>Организм бұл факторларға бейімделіп, бұл үшін адаптивті реакциялар жүйесін жұмылдырады.</w:t>
      </w:r>
    </w:p>
    <w:p w:rsidR="00481895" w:rsidRPr="00A80DE2" w:rsidRDefault="00481895" w:rsidP="00481895">
      <w:pPr>
        <w:ind w:firstLine="708"/>
        <w:jc w:val="both"/>
        <w:rPr>
          <w:lang w:val="kk-KZ"/>
        </w:rPr>
      </w:pPr>
      <w:r w:rsidRPr="00A80DE2">
        <w:rPr>
          <w:lang w:val="kk-KZ"/>
        </w:rPr>
        <w:t>Мектеп алғашқы күннен бастап баланың алдына бірқатар міндеттер қояды. Ол оқу іс-әрекетін табысты меңгеруі, мектеп мінез-құлқының нормаларын меңгеруі, сынып ұжымына үйренуі, ақыл-ой еңбегінің жаңа жағдайларына және режимге бейімделуі қажет. Олардың әрбір осы міндеттерін орындау баланың алдыңғы тәжірибесімен тікелей байланысты.</w:t>
      </w:r>
    </w:p>
    <w:p w:rsidR="00481895" w:rsidRPr="00A80DE2" w:rsidRDefault="00481895" w:rsidP="00481895">
      <w:pPr>
        <w:ind w:firstLine="708"/>
        <w:jc w:val="both"/>
        <w:rPr>
          <w:lang w:val="kk-KZ"/>
        </w:rPr>
      </w:pPr>
      <w:r w:rsidRPr="00A80DE2">
        <w:rPr>
          <w:lang w:val="kk-KZ"/>
        </w:rPr>
        <w:t>Баланың мектепке түсу кезеңіндегі нақты өзгерістер мінез-құлқында көрінеді. Мектепке бейімделудің оң әсері мінез-құлықтың жаңа орта талаптарына сәйкес келуіне әсер етеді және баланың алдында тұрған міндеттерді орындауға психологиялық дайындықпен қамтамасыз етіледі.</w:t>
      </w:r>
    </w:p>
    <w:p w:rsidR="00481895" w:rsidRPr="00A80DE2" w:rsidRDefault="00481895" w:rsidP="00481895">
      <w:pPr>
        <w:ind w:firstLine="708"/>
        <w:jc w:val="both"/>
        <w:rPr>
          <w:lang w:val="kk-KZ"/>
        </w:rPr>
      </w:pPr>
      <w:r>
        <w:rPr>
          <w:lang w:val="kk-KZ"/>
        </w:rPr>
        <w:t>Б</w:t>
      </w:r>
      <w:r w:rsidRPr="00192CF6">
        <w:rPr>
          <w:lang w:val="kk-KZ"/>
        </w:rPr>
        <w:t xml:space="preserve">аланың мектепке келіп түсуіне байланысты оқытудың ықпалымен оның барлық танымдық процесстерін қайта құру, олардың ересек адамдарға тән қасиеттерге ие болуы басталады. </w:t>
      </w:r>
      <w:r w:rsidRPr="00A80DE2">
        <w:rPr>
          <w:lang w:val="kk-KZ"/>
        </w:rPr>
        <w:t>Бұл балалардың жаңа психологиялық қасиеттерінің болуын талап ететін тұлғааралық қарым-қатынастар жүйесі мен қызмет түрлеріне енгізуіне байланысты. Баланың барлық танымдық процестерінің жалпы сипаттамасы олардың еркіндігі, өнімділігі мен тұрақтылығы болуы тиіс.</w:t>
      </w:r>
    </w:p>
    <w:p w:rsidR="00481895" w:rsidRPr="00A80DE2" w:rsidRDefault="00481895" w:rsidP="00481895">
      <w:pPr>
        <w:jc w:val="both"/>
        <w:rPr>
          <w:lang w:val="kk-KZ"/>
        </w:rPr>
      </w:pPr>
      <w:r>
        <w:rPr>
          <w:lang w:val="kk-KZ"/>
        </w:rPr>
        <w:t xml:space="preserve">       </w:t>
      </w:r>
      <w:r w:rsidRPr="00A80DE2">
        <w:rPr>
          <w:lang w:val="kk-KZ"/>
        </w:rPr>
        <w:t xml:space="preserve">Психологтардың айтуынша, төменгі сыныптардағы қарапайым балалар, егер оларды дұрыс оқытса, меңгерсе және қолданыстағы оқыту бағдарламасы бойынша берілетін материалға қарағанда неғұрлым күрделі болса, әбден қабілетті. Алайда, балада бар резервтерді шебер пайдалану үшін алдын ала маңызды міндетті шешу қажет: балаларды мектеп пен үйде жұмысқа мүмкіндігінше тезірек бейімдеу, артық күш жұмсамай, оларды оқуға үйрету, </w:t>
      </w:r>
      <w:r>
        <w:rPr>
          <w:lang w:val="kk-KZ"/>
        </w:rPr>
        <w:t>м</w:t>
      </w:r>
      <w:r w:rsidRPr="00A80DE2">
        <w:rPr>
          <w:lang w:val="kk-KZ"/>
        </w:rPr>
        <w:t>ұқият, ынталы болу.</w:t>
      </w:r>
    </w:p>
    <w:p w:rsidR="00481895" w:rsidRPr="00A80DE2" w:rsidRDefault="00481895" w:rsidP="00481895">
      <w:pPr>
        <w:jc w:val="both"/>
        <w:rPr>
          <w:lang w:val="kk-KZ"/>
        </w:rPr>
      </w:pPr>
      <w:r>
        <w:rPr>
          <w:lang w:val="kk-KZ"/>
        </w:rPr>
        <w:t xml:space="preserve">       </w:t>
      </w:r>
      <w:r w:rsidRPr="00A80DE2">
        <w:rPr>
          <w:lang w:val="kk-KZ"/>
        </w:rPr>
        <w:t>Баланың мектепте оқуын бастау-оның өміріндегі күрделі және жауапты кезең. Психологтар 6-7 жастағы балалар мектепке бейімделу қажеттілігімен байланысты психологиялық дағдарысты бастан кешіруде.</w:t>
      </w:r>
    </w:p>
    <w:p w:rsidR="00481895" w:rsidRPr="00481895" w:rsidRDefault="00481895" w:rsidP="00481895">
      <w:pPr>
        <w:jc w:val="both"/>
        <w:rPr>
          <w:lang w:val="kk-KZ"/>
        </w:rPr>
      </w:pPr>
      <w:r>
        <w:rPr>
          <w:lang w:val="kk-KZ"/>
        </w:rPr>
        <w:t xml:space="preserve">      </w:t>
      </w:r>
      <w:r w:rsidRPr="00A80DE2">
        <w:rPr>
          <w:lang w:val="kk-KZ"/>
        </w:rPr>
        <w:t xml:space="preserve">Баланың мектепке психологиялық бейімделуінің қажеттілігі қандай? Біріншіден, баланың әлеуметтік ұстанымы өзгереді: мектепке дейінгі оқушыдан оқушыға айналады. Оның жаңа және күрделі міндеттері пайда болады: сабақтар жасау, мектепке уақытында келу, сабақтарда мұқият болу, тәртіпті болу және т.б. мәні бойынша, бала өз өмірінде алғаш рет өзінің міндеттері мен әлеуметтік-қоғамдық борышы бар қоғамның мүшесі болады. Мұғалім қоғамның өкілі болып табылады: ол талаптар мен нормаларды қояды, баланы өзін қалай ұстау керектігін, не істеу керектігін бағдарлайды. </w:t>
      </w:r>
      <w:r w:rsidRPr="00481895">
        <w:rPr>
          <w:lang w:val="kk-KZ"/>
        </w:rPr>
        <w:t xml:space="preserve">Екіншіден, баланың жетекші қызметі өзгереді. Мектепте оқу басталғанға дейін балалар ойынмен айналысады. Мектепке келгеннен кейін олар оқу қызметін меңгере бастайды. Ойын және оқу іс-әрекетінің негізгі психологиялық айырмашылығы ойын қызметі еркін, ал оқу іс-әрекеті баланың ерікті күш-жігерінің негізінде құрылған. Баланың ойын іс-әрекеттерінен оқуға ауысуы оның еркі бойынша емес, табиғи жолмен емес, жоғарыдан "таңылған" сияқты жүзеге асырылатынын да атап өткен жөн. Үшіншіден, баланың мектепке психологиялық бейімделуінің маңызды факторы оның әлеуметтік ортасы болып табылады. Мұғалімнің балаға деген қарым-қатынасына оның мектепте әрі қарай оқу табыстылығы байланысты. Баланың мектепке бейімделуінің табыстылығы оның сыныптағы өз позициясын құрдастарының арасында қаншалықты берік бекітуіне байланысты. Белсенді және ынталы бала көшбасшы болады, </w:t>
      </w:r>
      <w:r w:rsidRPr="00481895">
        <w:rPr>
          <w:lang w:val="kk-KZ"/>
        </w:rPr>
        <w:lastRenderedPageBreak/>
        <w:t>жақсы оқи бастайды, тыныш және икемді оқушы жетекті немесе аутсайдерге айналады, не өзі үйренеді немесе тікелей оқиды. Төртіншіден, өткір проблемалардың бірі бастамашыл баланың қозғалу белсенділігін тежеу мәселесі болып табылады және керісінше, енжар және енжар балаларды белсендендіру.</w:t>
      </w:r>
    </w:p>
    <w:p w:rsidR="00481895" w:rsidRPr="00A80DE2" w:rsidRDefault="00481895" w:rsidP="00481895">
      <w:pPr>
        <w:jc w:val="both"/>
        <w:rPr>
          <w:lang w:val="kk-KZ"/>
        </w:rPr>
      </w:pPr>
      <w:r>
        <w:rPr>
          <w:lang w:val="kk-KZ"/>
        </w:rPr>
        <w:t xml:space="preserve">          </w:t>
      </w:r>
      <w:r w:rsidRPr="00A80DE2">
        <w:rPr>
          <w:lang w:val="kk-KZ"/>
        </w:rPr>
        <w:t>Әлеуметтік-психологиялық бейімделу автоматты түрде болатын физиологиялық бейімделуден өзгеше белсенді бейімделу процесі болып табылады. Бейімделу керек ортамен қарым-қатынас ерекше. Бұл жерде тек Орта адамға әсер етіп қана қоймай, ол да әлеуметтік-психологиялық жағдайды өзгертеді. Сондықтан балаға тек сыныпқа, мектептегі орнына, мұғалімге ғана емес, сонымен қатар педагогтердің өздеріне жаңа тәрбиеленушілерге бейімделуге тура келеді.</w:t>
      </w:r>
    </w:p>
    <w:p w:rsidR="00481895" w:rsidRPr="00A80DE2" w:rsidRDefault="00481895" w:rsidP="00481895">
      <w:pPr>
        <w:jc w:val="both"/>
        <w:rPr>
          <w:lang w:val="kk-KZ"/>
        </w:rPr>
      </w:pPr>
      <w:r w:rsidRPr="00A80DE2">
        <w:rPr>
          <w:lang w:val="kk-KZ"/>
        </w:rPr>
        <w:t>Бірінші сынып оқушыларының кейбір бөлігі ең алдымен мұғаліммен және сыныптастармен өзара қарым-қатынасты орнатуда қиындықтарға тап болады, бұл көбінесе мектеп бағдарламасын меңгерудің төмен деңгейімен жүреді. Олардың тұлғаларының көрінісінде эмоциялық ыңғайсыздық көрінеді: қайғы, үрей, шиеленіс оларға тән.</w:t>
      </w:r>
    </w:p>
    <w:p w:rsidR="00481895" w:rsidRPr="00A80DE2" w:rsidRDefault="00481895" w:rsidP="00481895">
      <w:pPr>
        <w:jc w:val="both"/>
        <w:rPr>
          <w:lang w:val="kk-KZ"/>
        </w:rPr>
      </w:pPr>
      <w:r w:rsidRPr="00A80DE2">
        <w:rPr>
          <w:lang w:val="kk-KZ"/>
        </w:rPr>
        <w:t>Оқушылардың белгілі бір бөлігінде бейімделудің болмауы мінез – құлық проблемаларымен байланысты-мектеп мінез-құлық нормаларын төмен меңгеру. Сабақтарда бұл балалар ақылсыз, мұғалімнің түсініктерін жиі тыңдамайды, бөтен сабақтар мен сөйлесулерге алаңдайды, егер олар тапсырмаға назар аударса, оны дұрыс орындайды. Үзілісте кернеуді бәсеңдетеді: олар жүгіреді, айқайлайды, басқа балаларға кедергі жасайды. Мұның бәрі біртіндеп олардың оқшаулануына алып келеді,</w:t>
      </w:r>
      <w:r>
        <w:rPr>
          <w:lang w:val="kk-KZ"/>
        </w:rPr>
        <w:t xml:space="preserve"> </w:t>
      </w:r>
      <w:r w:rsidRPr="00A80DE2">
        <w:rPr>
          <w:lang w:val="kk-KZ"/>
        </w:rPr>
        <w:t>мінез-құлқында жиі ашулану, сыныптастарына қатысты ашулану байқалады.</w:t>
      </w:r>
    </w:p>
    <w:p w:rsidR="003333D1" w:rsidRPr="00481895" w:rsidRDefault="003333D1">
      <w:pPr>
        <w:rPr>
          <w:lang w:val="kk-KZ"/>
        </w:rPr>
      </w:pPr>
    </w:p>
    <w:sectPr w:rsidR="003333D1" w:rsidRPr="00481895" w:rsidSect="00C82FA4">
      <w:pgSz w:w="11906" w:h="16838"/>
      <w:pgMar w:top="1134" w:right="1134"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81895"/>
    <w:rsid w:val="003333D1"/>
    <w:rsid w:val="00481895"/>
    <w:rsid w:val="00664AB6"/>
    <w:rsid w:val="00843808"/>
    <w:rsid w:val="0098778A"/>
    <w:rsid w:val="00A32184"/>
    <w:rsid w:val="00D6576F"/>
    <w:rsid w:val="00E05D86"/>
    <w:rsid w:val="00FB4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8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2019-04-10T06:12:00Z</dcterms:created>
  <dcterms:modified xsi:type="dcterms:W3CDTF">2019-04-10T06:13:00Z</dcterms:modified>
</cp:coreProperties>
</file>