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71f2" w14:textId="9e07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bookmarkStart w:name="z1063"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497" w:id="3"/>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1-қосымша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both"/>
      </w:pPr>
      <w:r>
        <w:rPr>
          <w:rFonts w:ascii="Times New Roman"/>
          <w:b w:val="false"/>
          <w:i w:val="false"/>
          <w:color w:val="ff0000"/>
          <w:sz w:val="28"/>
        </w:rPr>
        <w:t xml:space="preserve">
      Ескерту. Үлгі қағида жаңа редакцияда – ҚР Білім және ғылым министрінің 06.06.2017 </w:t>
      </w:r>
      <w:r>
        <w:rPr>
          <w:rFonts w:ascii="Times New Roman"/>
          <w:b w:val="false"/>
          <w:i w:val="false"/>
          <w:color w:val="ff0000"/>
          <w:sz w:val="28"/>
        </w:rPr>
        <w:t>№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499" w:id="13"/>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bookmarkEnd w:id="13"/>
    <w:bookmarkStart w:name="z500"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501" w:id="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502" w:id="16"/>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503" w:id="17"/>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bookmarkEnd w:id="17"/>
    <w:bookmarkStart w:name="z504" w:id="18"/>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505" w:id="19"/>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стандартында</w:t>
      </w:r>
      <w:r>
        <w:rPr>
          <w:rFonts w:ascii="Times New Roman"/>
          <w:b w:val="false"/>
          <w:i w:val="false"/>
          <w:color w:val="000000"/>
          <w:sz w:val="28"/>
        </w:rPr>
        <w:t xml:space="preserve"> (бұдан әрі - МЖМБС) қарастырылған оқу пәндерінің көлемін меңгеру дәрежесін анықтау мақсатында жүргізілетін рәсім: </w:t>
      </w:r>
    </w:p>
    <w:bookmarkEnd w:id="19"/>
    <w:bookmarkStart w:name="z506" w:id="20"/>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507" w:id="21"/>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508" w:id="22"/>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509" w:id="23"/>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23"/>
    <w:bookmarkStart w:name="z510" w:id="24"/>
    <w:p>
      <w:pPr>
        <w:spacing w:after="0"/>
        <w:ind w:left="0"/>
        <w:jc w:val="left"/>
      </w:pPr>
      <w:r>
        <w:rPr>
          <w:rFonts w:ascii="Times New Roman"/>
          <w:b/>
          <w:i w:val="false"/>
          <w:color w:val="000000"/>
        </w:rPr>
        <w:t xml:space="preserve"> 2-тарау. Білім алушылардың үлгеріміне ағымдық бақылау, аралық аттестаттау жүргізудің тәртібі</w:t>
      </w:r>
    </w:p>
    <w:bookmarkEnd w:id="24"/>
    <w:bookmarkStart w:name="z511" w:id="25"/>
    <w:p>
      <w:pPr>
        <w:spacing w:after="0"/>
        <w:ind w:left="0"/>
        <w:jc w:val="both"/>
      </w:pPr>
      <w:r>
        <w:rPr>
          <w:rFonts w:ascii="Times New Roman"/>
          <w:b w:val="false"/>
          <w:i w:val="false"/>
          <w:color w:val="000000"/>
          <w:sz w:val="28"/>
        </w:rPr>
        <w:t>
      3. Білім алушылардың үлгеріміне ағымдық бақылауды барлық оқу пәндері бойынша мұғалімдер 2-11 (12)-сыныптарда оқу жылының бірінші тоқсанынан (жарты жылдығынан) бастап жүргізеді.</w:t>
      </w:r>
    </w:p>
    <w:bookmarkEnd w:id="25"/>
    <w:bookmarkStart w:name="z512" w:id="26"/>
    <w:p>
      <w:pPr>
        <w:spacing w:after="0"/>
        <w:ind w:left="0"/>
        <w:jc w:val="both"/>
      </w:pPr>
      <w:r>
        <w:rPr>
          <w:rFonts w:ascii="Times New Roman"/>
          <w:b w:val="false"/>
          <w:i w:val="false"/>
          <w:color w:val="000000"/>
          <w:sz w:val="28"/>
        </w:rPr>
        <w:t>
      1-сыныптың бірінші жартыжылдығында оқу материалын меңгеру деңгейіне баға қойылмайды.</w:t>
      </w:r>
    </w:p>
    <w:bookmarkEnd w:id="26"/>
    <w:bookmarkStart w:name="z513" w:id="27"/>
    <w:p>
      <w:pPr>
        <w:spacing w:after="0"/>
        <w:ind w:left="0"/>
        <w:jc w:val="both"/>
      </w:pPr>
      <w:r>
        <w:rPr>
          <w:rFonts w:ascii="Times New Roman"/>
          <w:b w:val="false"/>
          <w:i w:val="false"/>
          <w:color w:val="000000"/>
          <w:sz w:val="28"/>
        </w:rPr>
        <w:t>
      4. 1-11 (12)-сыныптардың білім алушыларының пәндер бойынша жылдық бағасы тоқсандық (жартыжылдық) бағалардың негізінде қойылады.</w:t>
      </w:r>
    </w:p>
    <w:bookmarkEnd w:id="27"/>
    <w:bookmarkStart w:name="z514" w:id="28"/>
    <w:p>
      <w:pPr>
        <w:spacing w:after="0"/>
        <w:ind w:left="0"/>
        <w:jc w:val="both"/>
      </w:pPr>
      <w:r>
        <w:rPr>
          <w:rFonts w:ascii="Times New Roman"/>
          <w:b w:val="false"/>
          <w:i w:val="false"/>
          <w:color w:val="000000"/>
          <w:sz w:val="28"/>
        </w:rPr>
        <w:t>
      5-11 (12) сыныптардың білім алушыларының пәндер бойынша қорытынды бағасы тоқсандық, жылдық және емтихан бағаларының негізінде қойылады.</w:t>
      </w:r>
    </w:p>
    <w:bookmarkEnd w:id="28"/>
    <w:bookmarkStart w:name="z515" w:id="29"/>
    <w:p>
      <w:pPr>
        <w:spacing w:after="0"/>
        <w:ind w:left="0"/>
        <w:jc w:val="both"/>
      </w:pPr>
      <w:r>
        <w:rPr>
          <w:rFonts w:ascii="Times New Roman"/>
          <w:b w:val="false"/>
          <w:i w:val="false"/>
          <w:color w:val="000000"/>
          <w:sz w:val="28"/>
        </w:rPr>
        <w:t xml:space="preserve">
      Тоқсандық, жартыжылдық, жылдық және қорытынды бағаларды қайта қарауға рұқсат берілмейді. </w:t>
      </w:r>
    </w:p>
    <w:bookmarkEnd w:id="29"/>
    <w:bookmarkStart w:name="z516" w:id="30"/>
    <w:p>
      <w:pPr>
        <w:spacing w:after="0"/>
        <w:ind w:left="0"/>
        <w:jc w:val="both"/>
      </w:pPr>
      <w:r>
        <w:rPr>
          <w:rFonts w:ascii="Times New Roman"/>
          <w:b w:val="false"/>
          <w:i w:val="false"/>
          <w:color w:val="000000"/>
          <w:sz w:val="28"/>
        </w:rPr>
        <w:t>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Бақылау жұмыстарының қорытындысы бойынша "3", "4", "5" деген бағаларын алған білім алушылар келесі сыныпқа көшіріледі.</w:t>
      </w:r>
    </w:p>
    <w:bookmarkEnd w:id="30"/>
    <w:bookmarkStart w:name="z517" w:id="31"/>
    <w:p>
      <w:pPr>
        <w:spacing w:after="0"/>
        <w:ind w:left="0"/>
        <w:jc w:val="both"/>
      </w:pPr>
      <w:r>
        <w:rPr>
          <w:rFonts w:ascii="Times New Roman"/>
          <w:b w:val="false"/>
          <w:i w:val="false"/>
          <w:color w:val="000000"/>
          <w:sz w:val="28"/>
        </w:rPr>
        <w:t xml:space="preserve">
      6. Бір немесе екі пәннен қанағаттанарлықсыз бағалары бар 5-8 (9), 10 (11) сыныптардың білім алушылары аралық аттестаттауға жіберіледі. </w:t>
      </w:r>
    </w:p>
    <w:bookmarkEnd w:id="31"/>
    <w:bookmarkStart w:name="z518" w:id="32"/>
    <w:p>
      <w:pPr>
        <w:spacing w:after="0"/>
        <w:ind w:left="0"/>
        <w:jc w:val="both"/>
      </w:pPr>
      <w:r>
        <w:rPr>
          <w:rFonts w:ascii="Times New Roman"/>
          <w:b w:val="false"/>
          <w:i w:val="false"/>
          <w:color w:val="000000"/>
          <w:sz w:val="28"/>
        </w:rPr>
        <w:t>
      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
    <w:bookmarkEnd w:id="32"/>
    <w:bookmarkStart w:name="z519" w:id="33"/>
    <w:p>
      <w:pPr>
        <w:spacing w:after="0"/>
        <w:ind w:left="0"/>
        <w:jc w:val="both"/>
      </w:pPr>
      <w:r>
        <w:rPr>
          <w:rFonts w:ascii="Times New Roman"/>
          <w:b w:val="false"/>
          <w:i w:val="false"/>
          <w:color w:val="000000"/>
          <w:sz w:val="28"/>
        </w:rPr>
        <w:t>
      1-сынып білім алушылары психологиялық-медициналық-педагогикалық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bookmarkEnd w:id="33"/>
    <w:bookmarkStart w:name="z520" w:id="34"/>
    <w:p>
      <w:pPr>
        <w:spacing w:after="0"/>
        <w:ind w:left="0"/>
        <w:jc w:val="both"/>
      </w:pPr>
      <w:r>
        <w:rPr>
          <w:rFonts w:ascii="Times New Roman"/>
          <w:b w:val="false"/>
          <w:i w:val="false"/>
          <w:color w:val="000000"/>
          <w:sz w:val="28"/>
        </w:rPr>
        <w:t>
      7. 5-8 (9), 10 (11) сыныптардағы білім алушыларды аралық аттестаттау оқу жылы аяқталғаннан кейін 31 мамырға дейін жүргізіледі. 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
    <w:bookmarkEnd w:id="34"/>
    <w:bookmarkStart w:name="z521" w:id="35"/>
    <w:p>
      <w:pPr>
        <w:spacing w:after="0"/>
        <w:ind w:left="0"/>
        <w:jc w:val="both"/>
      </w:pPr>
      <w:r>
        <w:rPr>
          <w:rFonts w:ascii="Times New Roman"/>
          <w:b w:val="false"/>
          <w:i w:val="false"/>
          <w:color w:val="000000"/>
          <w:sz w:val="28"/>
        </w:rPr>
        <w:t>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bookmarkEnd w:id="35"/>
    <w:bookmarkStart w:name="z522" w:id="36"/>
    <w:p>
      <w:pPr>
        <w:spacing w:after="0"/>
        <w:ind w:left="0"/>
        <w:jc w:val="both"/>
      </w:pPr>
      <w:r>
        <w:rPr>
          <w:rFonts w:ascii="Times New Roman"/>
          <w:b w:val="false"/>
          <w:i w:val="false"/>
          <w:color w:val="000000"/>
          <w:sz w:val="28"/>
        </w:rPr>
        <w:t>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оқу жылына қалдырылады.</w:t>
      </w:r>
    </w:p>
    <w:bookmarkEnd w:id="36"/>
    <w:bookmarkStart w:name="z523" w:id="37"/>
    <w:p>
      <w:pPr>
        <w:spacing w:after="0"/>
        <w:ind w:left="0"/>
        <w:jc w:val="both"/>
      </w:pPr>
      <w:r>
        <w:rPr>
          <w:rFonts w:ascii="Times New Roman"/>
          <w:b w:val="false"/>
          <w:i w:val="false"/>
          <w:color w:val="000000"/>
          <w:sz w:val="28"/>
        </w:rPr>
        <w:t>
      10. 2-8 (9), 10 (11) сыныптардан келесі сыныпқа барлық оқу пәндері бойынша жылдық және қорытынды бағалары "3", "4", "5" болған білім алушылар көшіріледі.</w:t>
      </w:r>
    </w:p>
    <w:bookmarkEnd w:id="37"/>
    <w:bookmarkStart w:name="z524" w:id="38"/>
    <w:p>
      <w:pPr>
        <w:spacing w:after="0"/>
        <w:ind w:left="0"/>
        <w:jc w:val="both"/>
      </w:pPr>
      <w:r>
        <w:rPr>
          <w:rFonts w:ascii="Times New Roman"/>
          <w:b w:val="false"/>
          <w:i w:val="false"/>
          <w:color w:val="000000"/>
          <w:sz w:val="28"/>
        </w:rPr>
        <w:t>
      11. Барлық оқу пәндері бойынша жылдық бағалары "5" болған 5-8 (9), 10 (11) сыныптардың білім алушылары келесі сыныпқа емтихансыз көшіріледі.</w:t>
      </w:r>
    </w:p>
    <w:bookmarkEnd w:id="38"/>
    <w:bookmarkStart w:name="z525" w:id="39"/>
    <w:p>
      <w:pPr>
        <w:spacing w:after="0"/>
        <w:ind w:left="0"/>
        <w:jc w:val="left"/>
      </w:pPr>
      <w:r>
        <w:rPr>
          <w:rFonts w:ascii="Times New Roman"/>
          <w:b/>
          <w:i w:val="false"/>
          <w:color w:val="000000"/>
        </w:rPr>
        <w:t xml:space="preserve"> 3-тарау. Жаңартылған орта білім мазмұны бойынша білім алушылардың үлгеріміне ағымдық бақылау жүргізудің тәртібі</w:t>
      </w:r>
    </w:p>
    <w:bookmarkEnd w:id="39"/>
    <w:bookmarkStart w:name="z526" w:id="40"/>
    <w:p>
      <w:pPr>
        <w:spacing w:after="0"/>
        <w:ind w:left="0"/>
        <w:jc w:val="both"/>
      </w:pPr>
      <w:r>
        <w:rPr>
          <w:rFonts w:ascii="Times New Roman"/>
          <w:b w:val="false"/>
          <w:i w:val="false"/>
          <w:color w:val="000000"/>
          <w:sz w:val="28"/>
        </w:rPr>
        <w:t>
      12. Білім алушылардың оқу жетістігін бағалау формативтік және жиынтық бағалау нысандарында жүзеге асырылады.</w:t>
      </w:r>
    </w:p>
    <w:bookmarkEnd w:id="40"/>
    <w:bookmarkStart w:name="z527" w:id="41"/>
    <w:p>
      <w:pPr>
        <w:spacing w:after="0"/>
        <w:ind w:left="0"/>
        <w:jc w:val="both"/>
      </w:pPr>
      <w:r>
        <w:rPr>
          <w:rFonts w:ascii="Times New Roman"/>
          <w:b w:val="false"/>
          <w:i w:val="false"/>
          <w:color w:val="000000"/>
          <w:sz w:val="28"/>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5" w:id="42"/>
    <w:p>
      <w:pPr>
        <w:spacing w:after="0"/>
        <w:ind w:left="0"/>
        <w:jc w:val="both"/>
      </w:pPr>
      <w:r>
        <w:rPr>
          <w:rFonts w:ascii="Times New Roman"/>
          <w:b w:val="false"/>
          <w:i w:val="false"/>
          <w:color w:val="000000"/>
          <w:sz w:val="28"/>
        </w:rPr>
        <w:t>
      13-1. Формативтік бағалау кезінде педагог білім алушылардың санын және кері байланысты беру жиілігін дербес анықтайды.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6" w:id="43"/>
    <w:p>
      <w:pPr>
        <w:spacing w:after="0"/>
        <w:ind w:left="0"/>
        <w:jc w:val="both"/>
      </w:pPr>
      <w:r>
        <w:rPr>
          <w:rFonts w:ascii="Times New Roman"/>
          <w:b w:val="false"/>
          <w:i w:val="false"/>
          <w:color w:val="000000"/>
          <w:sz w:val="28"/>
        </w:rPr>
        <w:t>
      13-2. Формативті бағалау нәтижелері басып шығару мен одан әрі сақтауды талап етпейді.</w:t>
      </w:r>
    </w:p>
    <w:bookmarkEnd w:id="43"/>
    <w:p>
      <w:pPr>
        <w:spacing w:after="0"/>
        <w:ind w:left="0"/>
        <w:jc w:val="both"/>
      </w:pPr>
      <w:r>
        <w:rPr>
          <w:rFonts w:ascii="Times New Roman"/>
          <w:b w:val="false"/>
          <w:i w:val="false"/>
          <w:color w:val="000000"/>
          <w:sz w:val="28"/>
        </w:rPr>
        <w:t>
      Формативті бағалаудың нәтижелерін ұсыну білім алушылармен орындалған жұмыстарда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8" w:id="44"/>
    <w:p>
      <w:pPr>
        <w:spacing w:after="0"/>
        <w:ind w:left="0"/>
        <w:jc w:val="both"/>
      </w:pPr>
      <w:r>
        <w:rPr>
          <w:rFonts w:ascii="Times New Roman"/>
          <w:b w:val="false"/>
          <w:i w:val="false"/>
          <w:color w:val="000000"/>
          <w:sz w:val="28"/>
        </w:rPr>
        <w:t>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44"/>
    <w:p>
      <w:pPr>
        <w:spacing w:after="0"/>
        <w:ind w:left="0"/>
        <w:jc w:val="both"/>
      </w:pPr>
      <w:r>
        <w:rPr>
          <w:rFonts w:ascii="Times New Roman"/>
          <w:b w:val="false"/>
          <w:i w:val="false"/>
          <w:color w:val="000000"/>
          <w:sz w:val="28"/>
        </w:rPr>
        <w:t>
      Жиынтық бағалау үшінші тоқсаннан бастап 1-сыныптарда, бірінші тоқсаннан бастап 2-11 (12) сыныптарда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7" w:id="45"/>
    <w:p>
      <w:pPr>
        <w:spacing w:after="0"/>
        <w:ind w:left="0"/>
        <w:jc w:val="both"/>
      </w:pPr>
      <w:r>
        <w:rPr>
          <w:rFonts w:ascii="Times New Roman"/>
          <w:b w:val="false"/>
          <w:i w:val="false"/>
          <w:color w:val="000000"/>
          <w:sz w:val="28"/>
        </w:rPr>
        <w:t>
      14-1. Бөлім/ортақ тақырып бойынша жиынтық бағалау (бұдан әрі - БЖБ) нәтижесі бойынша білім алушыларға тоқсандық оқу жетістіктерін бағалау кезінде ескерілетін балдар қойылады.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8" w:id="46"/>
    <w:p>
      <w:pPr>
        <w:spacing w:after="0"/>
        <w:ind w:left="0"/>
        <w:jc w:val="both"/>
      </w:pPr>
      <w:r>
        <w:rPr>
          <w:rFonts w:ascii="Times New Roman"/>
          <w:b w:val="false"/>
          <w:i w:val="false"/>
          <w:color w:val="000000"/>
          <w:sz w:val="28"/>
        </w:rPr>
        <w:t xml:space="preserve">
      14.2. БЖБ үшін максималды балды, БЖБ өткізу нысаны (бақылау, практикалық немесе шығармашылық жұмыс, жоба, ауызша сұрау, эссе) мен сабағын және БЖБ орындау уақыты реттелмейді. </w:t>
      </w:r>
    </w:p>
    <w:bookmarkEnd w:id="46"/>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9" w:id="47"/>
    <w:p>
      <w:pPr>
        <w:spacing w:after="0"/>
        <w:ind w:left="0"/>
        <w:jc w:val="both"/>
      </w:pPr>
      <w:r>
        <w:rPr>
          <w:rFonts w:ascii="Times New Roman"/>
          <w:b w:val="false"/>
          <w:i w:val="false"/>
          <w:color w:val="000000"/>
          <w:sz w:val="28"/>
        </w:rPr>
        <w:t>
      14.3. Бөлім және тоқсандық жұмыс үшін жиынтық бағалауға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14-3-тармақпен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0" w:id="48"/>
    <w:p>
      <w:pPr>
        <w:spacing w:after="0"/>
        <w:ind w:left="0"/>
        <w:jc w:val="both"/>
      </w:pPr>
      <w:r>
        <w:rPr>
          <w:rFonts w:ascii="Times New Roman"/>
          <w:b w:val="false"/>
          <w:i w:val="false"/>
          <w:color w:val="000000"/>
          <w:sz w:val="28"/>
        </w:rPr>
        <w:t>
      14-4. Аптасына 1 сағат оқу жүктемесі кезінде БЖБ тоқсанда екі реттен артық емес жүргізіледі.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14-4-тармақпен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1" w:id="49"/>
    <w:p>
      <w:pPr>
        <w:spacing w:after="0"/>
        <w:ind w:left="0"/>
        <w:jc w:val="both"/>
      </w:pPr>
      <w:r>
        <w:rPr>
          <w:rFonts w:ascii="Times New Roman"/>
          <w:b w:val="false"/>
          <w:i w:val="false"/>
          <w:color w:val="000000"/>
          <w:sz w:val="28"/>
        </w:rPr>
        <w:t>
      14-5. Бөлімдер/ортақ тақырыптар тоқсанына үш және одан да көп бөлімдерді (ортақ тақырыптар) оқып-зерделеген жағдайда тақырыптардың ерекшеліктерін және оқыту мақсаттарының санын ескере отырып біріктіріледі.</w:t>
      </w:r>
    </w:p>
    <w:bookmarkEnd w:id="49"/>
    <w:p>
      <w:pPr>
        <w:spacing w:after="0"/>
        <w:ind w:left="0"/>
        <w:jc w:val="both"/>
      </w:pPr>
      <w:r>
        <w:rPr>
          <w:rFonts w:ascii="Times New Roman"/>
          <w:b w:val="false"/>
          <w:i w:val="false"/>
          <w:color w:val="000000"/>
          <w:sz w:val="28"/>
        </w:rPr>
        <w:t>
      Тоқсанда бір бөлімді (ортақ тақырыпты) оқып-зерделеген жағдайда, БЖБ тоқсанның екінші жартысында, тоқсанның соңына дейін кемінде екі апта бұрын бір рет өткізіледі. Оны екі кезеңге бөліп жүргізуге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14-5-тармақпен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2" w:id="50"/>
    <w:p>
      <w:pPr>
        <w:spacing w:after="0"/>
        <w:ind w:left="0"/>
        <w:jc w:val="both"/>
      </w:pPr>
      <w:r>
        <w:rPr>
          <w:rFonts w:ascii="Times New Roman"/>
          <w:b w:val="false"/>
          <w:i w:val="false"/>
          <w:color w:val="000000"/>
          <w:sz w:val="28"/>
        </w:rPr>
        <w:t>
      14-6. Пәндердің күрделілік деңгейін есепке ала отырып, бір күнде үштен артық емес тоқсандық жиынтық бағалау жүргізуге болады. Олар тоқсан аяқталатын соңғы күні жүргізілмейді.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14-6-тармақпен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4" w:id="51"/>
    <w:p>
      <w:pPr>
        <w:spacing w:after="0"/>
        <w:ind w:left="0"/>
        <w:jc w:val="both"/>
      </w:pPr>
      <w:r>
        <w:rPr>
          <w:rFonts w:ascii="Times New Roman"/>
          <w:b w:val="false"/>
          <w:i w:val="false"/>
          <w:color w:val="000000"/>
          <w:sz w:val="28"/>
        </w:rPr>
        <w:t>
      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14-7-тармақпен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3" w:id="52"/>
    <w:p>
      <w:pPr>
        <w:spacing w:after="0"/>
        <w:ind w:left="0"/>
        <w:jc w:val="both"/>
      </w:pPr>
      <w:r>
        <w:rPr>
          <w:rFonts w:ascii="Times New Roman"/>
          <w:b w:val="false"/>
          <w:i w:val="false"/>
          <w:color w:val="000000"/>
          <w:sz w:val="28"/>
        </w:rPr>
        <w:t>
      14-8. Ерекше оқу қажеттіліктері бар білім алушыларды бағалау кезінде педагог сараланған және/немесе жеке тапсырмаларды қолданып, сондай-ақ, оқушының ерекшелігін есепке ала отырып, бағалау критерийлеріне өзгерістер енгізеді.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14-8-тармақпен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53"/>
    <w:p>
      <w:pPr>
        <w:spacing w:after="0"/>
        <w:ind w:left="0"/>
        <w:jc w:val="both"/>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"Қоғам және дін" пәндері бойынша жиынтық бағалау өткізілмейді.</w:t>
      </w:r>
    </w:p>
    <w:bookmarkEnd w:id="53"/>
    <w:p>
      <w:pPr>
        <w:spacing w:after="0"/>
        <w:ind w:left="0"/>
        <w:jc w:val="both"/>
      </w:pPr>
      <w:r>
        <w:rPr>
          <w:rFonts w:ascii="Times New Roman"/>
          <w:b w:val="false"/>
          <w:i w:val="false"/>
          <w:color w:val="000000"/>
          <w:sz w:val="28"/>
        </w:rPr>
        <w:t>
      Тоқсан ("Дене шынықтыру", "Кәсіпкерлік және бизнес негіздері" және "Графика және жобалау"), жарты жыл ("Өзін-өзі тану", "Көркем еңбек", "Музыка", "Қоғам және дін") және оқу жылының соңында аталған пәндер бойынша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54"/>
    <w:p>
      <w:pPr>
        <w:spacing w:after="0"/>
        <w:ind w:left="0"/>
        <w:jc w:val="both"/>
      </w:pPr>
      <w:r>
        <w:rPr>
          <w:rFonts w:ascii="Times New Roman"/>
          <w:b w:val="false"/>
          <w:i w:val="false"/>
          <w:color w:val="000000"/>
          <w:sz w:val="2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bookmarkEnd w:id="54"/>
    <w:bookmarkStart w:name="z531" w:id="55"/>
    <w:p>
      <w:pPr>
        <w:spacing w:after="0"/>
        <w:ind w:left="0"/>
        <w:jc w:val="both"/>
      </w:pPr>
      <w:r>
        <w:rPr>
          <w:rFonts w:ascii="Times New Roman"/>
          <w:b w:val="false"/>
          <w:i w:val="false"/>
          <w:color w:val="000000"/>
          <w:sz w:val="28"/>
        </w:rPr>
        <w:t>
      17. Формативті және жиынтық бағалау тапсырмаларын педагог өзі дайындайды.</w:t>
      </w:r>
    </w:p>
    <w:bookmarkEnd w:id="55"/>
    <w:bookmarkStart w:name="z532" w:id="56"/>
    <w:p>
      <w:pPr>
        <w:spacing w:after="0"/>
        <w:ind w:left="0"/>
        <w:jc w:val="both"/>
      </w:pPr>
      <w:r>
        <w:rPr>
          <w:rFonts w:ascii="Times New Roman"/>
          <w:b w:val="false"/>
          <w:i w:val="false"/>
          <w:color w:val="000000"/>
          <w:sz w:val="28"/>
        </w:rPr>
        <w:t xml:space="preserve">
      18.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 </w:t>
      </w:r>
    </w:p>
    <w:bookmarkEnd w:id="56"/>
    <w:bookmarkStart w:name="z533" w:id="57"/>
    <w:p>
      <w:pPr>
        <w:spacing w:after="0"/>
        <w:ind w:left="0"/>
        <w:jc w:val="both"/>
      </w:pPr>
      <w:r>
        <w:rPr>
          <w:rFonts w:ascii="Times New Roman"/>
          <w:b w:val="false"/>
          <w:i w:val="false"/>
          <w:color w:val="000000"/>
          <w:sz w:val="28"/>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жүргізіледі.</w:t>
      </w:r>
    </w:p>
    <w:bookmarkEnd w:id="57"/>
    <w:bookmarkStart w:name="z534" w:id="58"/>
    <w:p>
      <w:pPr>
        <w:spacing w:after="0"/>
        <w:ind w:left="0"/>
        <w:jc w:val="both"/>
      </w:pPr>
      <w:r>
        <w:rPr>
          <w:rFonts w:ascii="Times New Roman"/>
          <w:b w:val="false"/>
          <w:i w:val="false"/>
          <w:color w:val="000000"/>
          <w:sz w:val="28"/>
        </w:rPr>
        <w:t xml:space="preserve">
      Модерация қорытындысы бойынша білім алушылардың өзгертуге жататын жиынтық жұмыстарының тоқсандық балы қайта тексеріледі. Модерация қорытындысы бойынша қойылатын жиынтық жұмыс балы жоғарылатылып, сол сияқты төмендетіліп те қойылады. </w:t>
      </w:r>
    </w:p>
    <w:bookmarkEnd w:id="58"/>
    <w:bookmarkStart w:name="z535" w:id="59"/>
    <w:p>
      <w:pPr>
        <w:spacing w:after="0"/>
        <w:ind w:left="0"/>
        <w:jc w:val="both"/>
      </w:pPr>
      <w:r>
        <w:rPr>
          <w:rFonts w:ascii="Times New Roman"/>
          <w:b w:val="false"/>
          <w:i w:val="false"/>
          <w:color w:val="000000"/>
          <w:sz w:val="28"/>
        </w:rPr>
        <w:t>
      20. Білім алушы белгілі себептермен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жеке кесте бойынша жиынтық бағалауды тапсырады.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6" w:id="60"/>
    <w:p>
      <w:pPr>
        <w:spacing w:after="0"/>
        <w:ind w:left="0"/>
        <w:jc w:val="both"/>
      </w:pPr>
      <w:r>
        <w:rPr>
          <w:rFonts w:ascii="Times New Roman"/>
          <w:b w:val="false"/>
          <w:i w:val="false"/>
          <w:color w:val="000000"/>
          <w:sz w:val="28"/>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bookmarkEnd w:id="60"/>
    <w:bookmarkStart w:name="z537" w:id="61"/>
    <w:p>
      <w:pPr>
        <w:spacing w:after="0"/>
        <w:ind w:left="0"/>
        <w:jc w:val="both"/>
      </w:pPr>
      <w:r>
        <w:rPr>
          <w:rFonts w:ascii="Times New Roman"/>
          <w:b w:val="false"/>
          <w:i w:val="false"/>
          <w:color w:val="000000"/>
          <w:sz w:val="28"/>
        </w:rPr>
        <w:t>
      22. Ағымдағы жылғы білім алушылардың жиынтық жұмыстары мектепте күнтізбелік бір оқу жылы сақталады.</w:t>
      </w:r>
    </w:p>
    <w:bookmarkEnd w:id="61"/>
    <w:bookmarkStart w:name="z538" w:id="62"/>
    <w:p>
      <w:pPr>
        <w:spacing w:after="0"/>
        <w:ind w:left="0"/>
        <w:jc w:val="both"/>
      </w:pPr>
      <w:r>
        <w:rPr>
          <w:rFonts w:ascii="Times New Roman"/>
          <w:b w:val="false"/>
          <w:i w:val="false"/>
          <w:color w:val="000000"/>
          <w:sz w:val="28"/>
        </w:rPr>
        <w:t>
      23. Білім алушылардың жиынтық бағалау нәтижелері балл түрінде (қағаз/электрондық)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63"/>
    <w:p>
      <w:pPr>
        <w:spacing w:after="0"/>
        <w:ind w:left="0"/>
        <w:jc w:val="both"/>
      </w:pPr>
      <w:r>
        <w:rPr>
          <w:rFonts w:ascii="Times New Roman"/>
          <w:b w:val="false"/>
          <w:i w:val="false"/>
          <w:color w:val="000000"/>
          <w:sz w:val="2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64"/>
    <w:p>
      <w:pPr>
        <w:spacing w:after="0"/>
        <w:ind w:left="0"/>
        <w:jc w:val="both"/>
      </w:pPr>
      <w:r>
        <w:rPr>
          <w:rFonts w:ascii="Times New Roman"/>
          <w:b w:val="false"/>
          <w:i w:val="false"/>
          <w:color w:val="000000"/>
          <w:sz w:val="28"/>
        </w:rPr>
        <w:t>
      25. Тоқсандық баға бөлім (ортақ тақырып) және тоқсан бойынша жиынтық бағалау қорытындысының негізінде 50%-да 50% пайыздық арақатынаста қойылады.</w:t>
      </w:r>
    </w:p>
    <w:bookmarkEnd w:id="64"/>
    <w:bookmarkStart w:name="z542" w:id="65"/>
    <w:p>
      <w:pPr>
        <w:spacing w:after="0"/>
        <w:ind w:left="0"/>
        <w:jc w:val="both"/>
      </w:pPr>
      <w:r>
        <w:rPr>
          <w:rFonts w:ascii="Times New Roman"/>
          <w:b w:val="false"/>
          <w:i w:val="false"/>
          <w:color w:val="000000"/>
          <w:sz w:val="28"/>
        </w:rPr>
        <w:t>
      26. 1-сыныпта жылдық баға жиынтық бағалау нәтижесінің негізінде 3 және 4-тоқсандардың қорытындысы бойынша қойылады.</w:t>
      </w:r>
    </w:p>
    <w:bookmarkEnd w:id="65"/>
    <w:bookmarkStart w:name="z543" w:id="66"/>
    <w:p>
      <w:pPr>
        <w:spacing w:after="0"/>
        <w:ind w:left="0"/>
        <w:jc w:val="both"/>
      </w:pPr>
      <w:r>
        <w:rPr>
          <w:rFonts w:ascii="Times New Roman"/>
          <w:b w:val="false"/>
          <w:i w:val="false"/>
          <w:color w:val="000000"/>
          <w:sz w:val="28"/>
        </w:rPr>
        <w:t xml:space="preserve">
      Психологиялық-медициналық-педагогикалық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 </w:t>
      </w:r>
    </w:p>
    <w:bookmarkEnd w:id="66"/>
    <w:bookmarkStart w:name="z544" w:id="67"/>
    <w:p>
      <w:pPr>
        <w:spacing w:after="0"/>
        <w:ind w:left="0"/>
        <w:jc w:val="both"/>
      </w:pPr>
      <w:r>
        <w:rPr>
          <w:rFonts w:ascii="Times New Roman"/>
          <w:b w:val="false"/>
          <w:i w:val="false"/>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67"/>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68"/>
    <w:p>
      <w:pPr>
        <w:spacing w:after="0"/>
        <w:ind w:left="0"/>
        <w:jc w:val="both"/>
      </w:pPr>
      <w:r>
        <w:rPr>
          <w:rFonts w:ascii="Times New Roman"/>
          <w:b w:val="false"/>
          <w:i w:val="false"/>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68"/>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xml:space="preserve">
      Үш немесе одан да көп пәннен "2" бағасын алған 2-8 (9) және 10 (11) сынып білім алушылары қайта оқуға орнында қалдырылады. </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69"/>
    <w:p>
      <w:pPr>
        <w:spacing w:after="0"/>
        <w:ind w:left="0"/>
        <w:jc w:val="both"/>
      </w:pPr>
      <w:r>
        <w:rPr>
          <w:rFonts w:ascii="Times New Roman"/>
          <w:b w:val="false"/>
          <w:i w:val="false"/>
          <w:color w:val="000000"/>
          <w:sz w:val="2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69"/>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70"/>
    <w:p>
      <w:pPr>
        <w:spacing w:after="0"/>
        <w:ind w:left="0"/>
        <w:jc w:val="both"/>
      </w:pPr>
      <w:r>
        <w:rPr>
          <w:rFonts w:ascii="Times New Roman"/>
          <w:b w:val="false"/>
          <w:i w:val="false"/>
          <w:color w:val="000000"/>
          <w:sz w:val="28"/>
        </w:rPr>
        <w:t>
      30. Тоқсандық, жылдық және қорытынды бағаларды қайта қарауға рұқсат берілмейді.</w:t>
      </w:r>
    </w:p>
    <w:bookmarkEnd w:id="70"/>
    <w:bookmarkStart w:name="z553" w:id="71"/>
    <w:p>
      <w:pPr>
        <w:spacing w:after="0"/>
        <w:ind w:left="0"/>
        <w:jc w:val="both"/>
      </w:pPr>
      <w:r>
        <w:rPr>
          <w:rFonts w:ascii="Times New Roman"/>
          <w:b w:val="false"/>
          <w:i w:val="false"/>
          <w:color w:val="000000"/>
          <w:sz w:val="28"/>
        </w:rPr>
        <w:t>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72"/>
    <w:p>
      <w:pPr>
        <w:spacing w:after="0"/>
        <w:ind w:left="0"/>
        <w:jc w:val="left"/>
      </w:pPr>
      <w:r>
        <w:rPr>
          <w:rFonts w:ascii="Times New Roman"/>
          <w:b/>
          <w:i w:val="false"/>
          <w:color w:val="000000"/>
        </w:rPr>
        <w:t xml:space="preserve"> 4-тарау. Білім алушыларды қорытынды аттестаттаудан өткізу тәртібі</w:t>
      </w:r>
    </w:p>
    <w:bookmarkEnd w:id="72"/>
    <w:bookmarkStart w:name="z556" w:id="73"/>
    <w:p>
      <w:pPr>
        <w:spacing w:after="0"/>
        <w:ind w:left="0"/>
        <w:jc w:val="both"/>
      </w:pPr>
      <w:r>
        <w:rPr>
          <w:rFonts w:ascii="Times New Roman"/>
          <w:b w:val="false"/>
          <w:i w:val="false"/>
          <w:color w:val="000000"/>
          <w:sz w:val="28"/>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73"/>
    <w:bookmarkStart w:name="z557" w:id="74"/>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bookmarkEnd w:id="74"/>
    <w:bookmarkStart w:name="z558" w:id="75"/>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End w:id="75"/>
    <w:bookmarkStart w:name="z559" w:id="76"/>
    <w:p>
      <w:pPr>
        <w:spacing w:after="0"/>
        <w:ind w:left="0"/>
        <w:jc w:val="both"/>
      </w:pPr>
      <w:r>
        <w:rPr>
          <w:rFonts w:ascii="Times New Roman"/>
          <w:b w:val="false"/>
          <w:i w:val="false"/>
          <w:color w:val="000000"/>
          <w:sz w:val="28"/>
        </w:rPr>
        <w:t>
      34. 1-8 (9), 10 (11) сыныптардың білім алушыларына қорытынды аттестаттау қарастырылмайды.</w:t>
      </w:r>
    </w:p>
    <w:bookmarkEnd w:id="76"/>
    <w:bookmarkStart w:name="z560" w:id="77"/>
    <w:p>
      <w:pPr>
        <w:spacing w:after="0"/>
        <w:ind w:left="0"/>
        <w:jc w:val="both"/>
      </w:pPr>
      <w:r>
        <w:rPr>
          <w:rFonts w:ascii="Times New Roman"/>
          <w:b w:val="false"/>
          <w:i w:val="false"/>
          <w:color w:val="000000"/>
          <w:sz w:val="2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77"/>
    <w:bookmarkStart w:name="z561" w:id="78"/>
    <w:p>
      <w:pPr>
        <w:spacing w:after="0"/>
        <w:ind w:left="0"/>
        <w:jc w:val="both"/>
      </w:pPr>
      <w:r>
        <w:rPr>
          <w:rFonts w:ascii="Times New Roman"/>
          <w:b w:val="false"/>
          <w:i w:val="false"/>
          <w:color w:val="000000"/>
          <w:sz w:val="28"/>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78"/>
    <w:bookmarkStart w:name="z562" w:id="79"/>
    <w:p>
      <w:pPr>
        <w:spacing w:after="0"/>
        <w:ind w:left="0"/>
        <w:jc w:val="both"/>
      </w:pPr>
      <w:r>
        <w:rPr>
          <w:rFonts w:ascii="Times New Roman"/>
          <w:b w:val="false"/>
          <w:i w:val="false"/>
          <w:color w:val="000000"/>
          <w:sz w:val="28"/>
        </w:rPr>
        <w:t xml:space="preserve">
      37. 9 (10) сынып білім алушылары үшін қорытынды аттестаттау мынадай нысандарда өткізіледі: </w:t>
      </w:r>
    </w:p>
    <w:bookmarkEnd w:id="79"/>
    <w:bookmarkStart w:name="z563" w:id="80"/>
    <w:p>
      <w:pPr>
        <w:spacing w:after="0"/>
        <w:ind w:left="0"/>
        <w:jc w:val="both"/>
      </w:pPr>
      <w:r>
        <w:rPr>
          <w:rFonts w:ascii="Times New Roman"/>
          <w:b w:val="false"/>
          <w:i w:val="false"/>
          <w:color w:val="000000"/>
          <w:sz w:val="28"/>
        </w:rPr>
        <w:t>
      1) ана тілі мен әдебиетінен жазбаша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w:t>
      </w:r>
    </w:p>
    <w:bookmarkEnd w:id="80"/>
    <w:bookmarkStart w:name="z564" w:id="81"/>
    <w:p>
      <w:pPr>
        <w:spacing w:after="0"/>
        <w:ind w:left="0"/>
        <w:jc w:val="both"/>
      </w:pPr>
      <w:r>
        <w:rPr>
          <w:rFonts w:ascii="Times New Roman"/>
          <w:b w:val="false"/>
          <w:i w:val="false"/>
          <w:color w:val="000000"/>
          <w:sz w:val="28"/>
        </w:rPr>
        <w:t>
      2) математикадан жазбаша емтихан;</w:t>
      </w:r>
    </w:p>
    <w:bookmarkEnd w:id="81"/>
    <w:bookmarkStart w:name="z565" w:id="82"/>
    <w:p>
      <w:pPr>
        <w:spacing w:after="0"/>
        <w:ind w:left="0"/>
        <w:jc w:val="both"/>
      </w:pPr>
      <w:r>
        <w:rPr>
          <w:rFonts w:ascii="Times New Roman"/>
          <w:b w:val="false"/>
          <w:i w:val="false"/>
          <w:color w:val="000000"/>
          <w:sz w:val="28"/>
        </w:rPr>
        <w:t>
      3) орыс, өзбек, ұйғыр және тәжік тілдерінде оқытатын мектептерде қазақ тілінен ауызша емтихан және қазақ тілінде оқытатын мектептерде орыс тілінен ауызша емтихан;</w:t>
      </w:r>
    </w:p>
    <w:bookmarkEnd w:id="82"/>
    <w:bookmarkStart w:name="z566" w:id="83"/>
    <w:p>
      <w:pPr>
        <w:spacing w:after="0"/>
        <w:ind w:left="0"/>
        <w:jc w:val="both"/>
      </w:pPr>
      <w:r>
        <w:rPr>
          <w:rFonts w:ascii="Times New Roman"/>
          <w:b w:val="false"/>
          <w:i w:val="false"/>
          <w:color w:val="000000"/>
          <w:sz w:val="28"/>
        </w:rPr>
        <w:t>
      4) таңдау бойынша пәннен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w:t>
      </w:r>
    </w:p>
    <w:bookmarkEnd w:id="83"/>
    <w:bookmarkStart w:name="z567" w:id="84"/>
    <w:p>
      <w:pPr>
        <w:spacing w:after="0"/>
        <w:ind w:left="0"/>
        <w:jc w:val="both"/>
      </w:pPr>
      <w:r>
        <w:rPr>
          <w:rFonts w:ascii="Times New Roman"/>
          <w:b w:val="false"/>
          <w:i w:val="false"/>
          <w:color w:val="000000"/>
          <w:sz w:val="2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84"/>
    <w:bookmarkStart w:name="z568" w:id="85"/>
    <w:p>
      <w:pPr>
        <w:spacing w:after="0"/>
        <w:ind w:left="0"/>
        <w:jc w:val="both"/>
      </w:pPr>
      <w:r>
        <w:rPr>
          <w:rFonts w:ascii="Times New Roman"/>
          <w:b w:val="false"/>
          <w:i w:val="false"/>
          <w:color w:val="000000"/>
          <w:sz w:val="28"/>
        </w:rPr>
        <w:t xml:space="preserve">
      39. 11 (12) сынып білім алушыларын қорытынды аттестаттау мынадай нысандарда өткізіледі: </w:t>
      </w:r>
    </w:p>
    <w:bookmarkEnd w:id="85"/>
    <w:bookmarkStart w:name="z569" w:id="86"/>
    <w:p>
      <w:pPr>
        <w:spacing w:after="0"/>
        <w:ind w:left="0"/>
        <w:jc w:val="both"/>
      </w:pPr>
      <w:r>
        <w:rPr>
          <w:rFonts w:ascii="Times New Roman"/>
          <w:b w:val="false"/>
          <w:i w:val="false"/>
          <w:color w:val="000000"/>
          <w:sz w:val="28"/>
        </w:rPr>
        <w:t xml:space="preserve">
      1) ана тілі және әдебиетінен (оқыту тілі) эссе нысанында жазбаша емтихан: </w:t>
      </w:r>
    </w:p>
    <w:bookmarkEnd w:id="86"/>
    <w:bookmarkStart w:name="z570" w:id="87"/>
    <w:p>
      <w:pPr>
        <w:spacing w:after="0"/>
        <w:ind w:left="0"/>
        <w:jc w:val="both"/>
      </w:pPr>
      <w:r>
        <w:rPr>
          <w:rFonts w:ascii="Times New Roman"/>
          <w:b w:val="false"/>
          <w:i w:val="false"/>
          <w:color w:val="000000"/>
          <w:sz w:val="28"/>
        </w:rPr>
        <w:t>
      2) алгебра және анализ бастамалары пәнінен жазбаша емтихан;</w:t>
      </w:r>
    </w:p>
    <w:bookmarkEnd w:id="87"/>
    <w:bookmarkStart w:name="z571" w:id="88"/>
    <w:p>
      <w:pPr>
        <w:spacing w:after="0"/>
        <w:ind w:left="0"/>
        <w:jc w:val="both"/>
      </w:pPr>
      <w:r>
        <w:rPr>
          <w:rFonts w:ascii="Times New Roman"/>
          <w:b w:val="false"/>
          <w:i w:val="false"/>
          <w:color w:val="000000"/>
          <w:sz w:val="28"/>
        </w:rPr>
        <w:t>
      3) Қазақстан тарихынан ауызша емтихан;</w:t>
      </w:r>
    </w:p>
    <w:bookmarkEnd w:id="88"/>
    <w:bookmarkStart w:name="z572" w:id="89"/>
    <w:p>
      <w:pPr>
        <w:spacing w:after="0"/>
        <w:ind w:left="0"/>
        <w:jc w:val="both"/>
      </w:pPr>
      <w:r>
        <w:rPr>
          <w:rFonts w:ascii="Times New Roman"/>
          <w:b w:val="false"/>
          <w:i w:val="false"/>
          <w:color w:val="000000"/>
          <w:sz w:val="28"/>
        </w:rPr>
        <w:t xml:space="preserve">
      4) орыс, өзбек, ұйғыр және тәжік тілдерінде оқытатын мектептерде қазақ тілінен және қазақ тілінде оқытатын мектептерде орыс тілінен тестілеу; </w:t>
      </w:r>
    </w:p>
    <w:bookmarkEnd w:id="89"/>
    <w:bookmarkStart w:name="z1065" w:id="90"/>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0"/>
    <w:bookmarkStart w:name="z995" w:id="91"/>
    <w:p>
      <w:pPr>
        <w:spacing w:after="0"/>
        <w:ind w:left="0"/>
        <w:jc w:val="both"/>
      </w:pPr>
      <w:r>
        <w:rPr>
          <w:rFonts w:ascii="Times New Roman"/>
          <w:b w:val="false"/>
          <w:i w:val="false"/>
          <w:color w:val="000000"/>
          <w:sz w:val="28"/>
        </w:rPr>
        <w:t>
      39-1. Мамандандырылған музыкалық мектеп-интернаттардың 11 сынып білім алушыларын қорытынды аттестаттау мынадай нысандарда өткізіледі:</w:t>
      </w:r>
    </w:p>
    <w:bookmarkEnd w:id="91"/>
    <w:bookmarkStart w:name="z1066" w:id="92"/>
    <w:p>
      <w:pPr>
        <w:spacing w:after="0"/>
        <w:ind w:left="0"/>
        <w:jc w:val="both"/>
      </w:pPr>
      <w:r>
        <w:rPr>
          <w:rFonts w:ascii="Times New Roman"/>
          <w:b w:val="false"/>
          <w:i w:val="false"/>
          <w:color w:val="000000"/>
          <w:sz w:val="28"/>
        </w:rPr>
        <w:t>
      1) ана тілі және әдебиетінен (оқыту тілі) эссе нысанында жазбаша емтихан:</w:t>
      </w:r>
    </w:p>
    <w:bookmarkEnd w:id="92"/>
    <w:p>
      <w:pPr>
        <w:spacing w:after="0"/>
        <w:ind w:left="0"/>
        <w:jc w:val="both"/>
      </w:pPr>
      <w:r>
        <w:rPr>
          <w:rFonts w:ascii="Times New Roman"/>
          <w:b w:val="false"/>
          <w:i w:val="false"/>
          <w:color w:val="000000"/>
          <w:sz w:val="28"/>
        </w:rPr>
        <w:t>
      2) алгебра және анализ бастамалары пәнінен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6" w:id="93"/>
    <w:p>
      <w:pPr>
        <w:spacing w:after="0"/>
        <w:ind w:left="0"/>
        <w:jc w:val="both"/>
      </w:pPr>
      <w:r>
        <w:rPr>
          <w:rFonts w:ascii="Times New Roman"/>
          <w:b w:val="false"/>
          <w:i w:val="false"/>
          <w:color w:val="000000"/>
          <w:sz w:val="28"/>
        </w:rPr>
        <w:t>
      39-2. Мамандандырылған музыкалық мектеп-интернаттардың 12 сынып білім алушыларын қорытынды аттестаттау мынадай нысандарда өткізіледі:</w:t>
      </w:r>
    </w:p>
    <w:bookmarkEnd w:id="93"/>
    <w:bookmarkStart w:name="z1067" w:id="94"/>
    <w:p>
      <w:pPr>
        <w:spacing w:after="0"/>
        <w:ind w:left="0"/>
        <w:jc w:val="both"/>
      </w:pPr>
      <w:r>
        <w:rPr>
          <w:rFonts w:ascii="Times New Roman"/>
          <w:b w:val="false"/>
          <w:i w:val="false"/>
          <w:color w:val="000000"/>
          <w:sz w:val="28"/>
        </w:rPr>
        <w:t>
      1) Қазақстан тарихынан ауызша емтихан;</w:t>
      </w:r>
    </w:p>
    <w:bookmarkEnd w:id="94"/>
    <w:bookmarkStart w:name="z1068" w:id="95"/>
    <w:p>
      <w:pPr>
        <w:spacing w:after="0"/>
        <w:ind w:left="0"/>
        <w:jc w:val="both"/>
      </w:pPr>
      <w:r>
        <w:rPr>
          <w:rFonts w:ascii="Times New Roman"/>
          <w:b w:val="false"/>
          <w:i w:val="false"/>
          <w:color w:val="000000"/>
          <w:sz w:val="28"/>
        </w:rPr>
        <w:t>
      2) орыс, өзбек, ұйғыр және тәжік тілдерінде оқытатын мектептерде қазақ тілінен және қазақ тілінде оқытатын мектептерде орыс тілінен тестілеу;</w:t>
      </w:r>
    </w:p>
    <w:bookmarkEnd w:id="95"/>
    <w:bookmarkStart w:name="z1069" w:id="96"/>
    <w:p>
      <w:pPr>
        <w:spacing w:after="0"/>
        <w:ind w:left="0"/>
        <w:jc w:val="both"/>
      </w:pPr>
      <w:r>
        <w:rPr>
          <w:rFonts w:ascii="Times New Roman"/>
          <w:b w:val="false"/>
          <w:i w:val="false"/>
          <w:color w:val="000000"/>
          <w:sz w:val="28"/>
        </w:rPr>
        <w:t>
      3)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97"/>
    <w:p>
      <w:pPr>
        <w:spacing w:after="0"/>
        <w:ind w:left="0"/>
        <w:jc w:val="both"/>
      </w:pPr>
      <w:r>
        <w:rPr>
          <w:rFonts w:ascii="Times New Roman"/>
          <w:b w:val="false"/>
          <w:i w:val="false"/>
          <w:color w:val="000000"/>
          <w:sz w:val="28"/>
        </w:rPr>
        <w:t>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сынып білім алушылары үшін емтихан жұмыстарының материалдарын Қазақстан Республикасы Білім және ғылым министрлігі (бұдан әрі - Министрлік) дайындайды.</w:t>
      </w:r>
    </w:p>
    <w:bookmarkEnd w:id="97"/>
    <w:bookmarkStart w:name="z575" w:id="98"/>
    <w:p>
      <w:pPr>
        <w:spacing w:after="0"/>
        <w:ind w:left="0"/>
        <w:jc w:val="both"/>
      </w:pPr>
      <w:r>
        <w:rPr>
          <w:rFonts w:ascii="Times New Roman"/>
          <w:b w:val="false"/>
          <w:i w:val="false"/>
          <w:color w:val="000000"/>
          <w:sz w:val="28"/>
        </w:rPr>
        <w:t>
      41. Бір және екі пәннен жылдық қанағаттанарлықсыз баға алған 9 (10) сыныптардың білім алушылары қорытынды аттестаттау өткенге дейін жазбаша немесе тест тапсырмалары нысанында қосымша бақылау жұмыстарын орындайды.</w:t>
      </w:r>
    </w:p>
    <w:bookmarkEnd w:id="98"/>
    <w:bookmarkStart w:name="z576" w:id="99"/>
    <w:p>
      <w:pPr>
        <w:spacing w:after="0"/>
        <w:ind w:left="0"/>
        <w:jc w:val="both"/>
      </w:pPr>
      <w:r>
        <w:rPr>
          <w:rFonts w:ascii="Times New Roman"/>
          <w:b w:val="false"/>
          <w:i w:val="false"/>
          <w:color w:val="000000"/>
          <w:sz w:val="28"/>
        </w:rPr>
        <w:t>
      42. Білім алушыларды "Технология" (Көркем еңбек), "Алғашқы әскери дайындық" ("Алғашқы әскери және технологиялық дайындық") және "Дене тәрбиесі"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7" w:id="100"/>
    <w:p>
      <w:pPr>
        <w:spacing w:after="0"/>
        <w:ind w:left="0"/>
        <w:jc w:val="both"/>
      </w:pPr>
      <w:r>
        <w:rPr>
          <w:rFonts w:ascii="Times New Roman"/>
          <w:b w:val="false"/>
          <w:i w:val="false"/>
          <w:color w:val="000000"/>
          <w:sz w:val="28"/>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bookmarkEnd w:id="100"/>
    <w:bookmarkStart w:name="z578" w:id="101"/>
    <w:p>
      <w:pPr>
        <w:spacing w:after="0"/>
        <w:ind w:left="0"/>
        <w:jc w:val="both"/>
      </w:pPr>
      <w:r>
        <w:rPr>
          <w:rFonts w:ascii="Times New Roman"/>
          <w:b w:val="false"/>
          <w:i w:val="false"/>
          <w:color w:val="000000"/>
          <w:sz w:val="28"/>
        </w:rPr>
        <w:t>
      44. 10 (11) және 11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bookmarkEnd w:id="101"/>
    <w:bookmarkStart w:name="z579" w:id="102"/>
    <w:p>
      <w:pPr>
        <w:spacing w:after="0"/>
        <w:ind w:left="0"/>
        <w:jc w:val="both"/>
      </w:pPr>
      <w:r>
        <w:rPr>
          <w:rFonts w:ascii="Times New Roman"/>
          <w:b w:val="false"/>
          <w:i w:val="false"/>
          <w:color w:val="000000"/>
          <w:sz w:val="28"/>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102"/>
    <w:bookmarkStart w:name="z580" w:id="103"/>
    <w:p>
      <w:pPr>
        <w:spacing w:after="0"/>
        <w:ind w:left="0"/>
        <w:jc w:val="both"/>
      </w:pPr>
      <w:r>
        <w:rPr>
          <w:rFonts w:ascii="Times New Roman"/>
          <w:b w:val="false"/>
          <w:i w:val="false"/>
          <w:color w:val="000000"/>
          <w:sz w:val="28"/>
        </w:rPr>
        <w:t xml:space="preserve">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жалпы білім беретін пәндер бойынша халықаралық олимпиадалар мен ғылыми жобалар конкурстарының (ғылыми жарыстардың) 2014, 2015 және 2016 жылдардағы жеңімпаздарына (бірінші, екінші және үшінші дәрежелі дипломдармен марапатталған) (бұдан әрі - жеңімпаздар)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"НЗМ" ДББҰ бітірушілерінің оқудағы нәтижелерін сырттай бағалау балдарын және жеңімпаздардың қорытынды бағаларын ұлттық біріңғай тестілеу (бұдан әрі – ҰБТ) балдарына ауыстыру шәкіліне сәйкес "НЗМ" ДББҰ бітірушілерінің оқу нәтижелерін сырттай бағалау балдарын және жеңімпаздардың қорытынды бағаларын ҰБТ балдарына ауыстыру негізінде ҰБТ сертификаттары беріледі.</w:t>
      </w:r>
    </w:p>
    <w:bookmarkEnd w:id="103"/>
    <w:bookmarkStart w:name="z581" w:id="104"/>
    <w:p>
      <w:pPr>
        <w:spacing w:after="0"/>
        <w:ind w:left="0"/>
        <w:jc w:val="both"/>
      </w:pPr>
      <w:r>
        <w:rPr>
          <w:rFonts w:ascii="Times New Roman"/>
          <w:b w:val="false"/>
          <w:i w:val="false"/>
          <w:color w:val="000000"/>
          <w:sz w:val="28"/>
        </w:rPr>
        <w:t>
      47. Қорытынды аттестаттаудың нәтижесі бойынша:</w:t>
      </w:r>
    </w:p>
    <w:bookmarkEnd w:id="104"/>
    <w:bookmarkStart w:name="z582" w:id="105"/>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105"/>
    <w:bookmarkStart w:name="z583" w:id="106"/>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106"/>
    <w:bookmarkStart w:name="z584" w:id="107"/>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bookmarkEnd w:id="107"/>
    <w:bookmarkStart w:name="z585" w:id="108"/>
    <w:p>
      <w:pPr>
        <w:spacing w:after="0"/>
        <w:ind w:left="0"/>
        <w:jc w:val="both"/>
      </w:pPr>
      <w:r>
        <w:rPr>
          <w:rFonts w:ascii="Times New Roman"/>
          <w:b w:val="false"/>
          <w:i w:val="false"/>
          <w:color w:val="000000"/>
          <w:sz w:val="28"/>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End w:id="108"/>
    <w:bookmarkStart w:name="z586" w:id="109"/>
    <w:p>
      <w:pPr>
        <w:spacing w:after="0"/>
        <w:ind w:left="0"/>
        <w:jc w:val="both"/>
      </w:pPr>
      <w:r>
        <w:rPr>
          <w:rFonts w:ascii="Times New Roman"/>
          <w:b w:val="false"/>
          <w:i w:val="false"/>
          <w:color w:val="000000"/>
          <w:sz w:val="28"/>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bookmarkEnd w:id="109"/>
    <w:bookmarkStart w:name="z587" w:id="110"/>
    <w:p>
      <w:pPr>
        <w:spacing w:after="0"/>
        <w:ind w:left="0"/>
        <w:jc w:val="both"/>
      </w:pPr>
      <w:r>
        <w:rPr>
          <w:rFonts w:ascii="Times New Roman"/>
          <w:b w:val="false"/>
          <w:i w:val="false"/>
          <w:color w:val="000000"/>
          <w:sz w:val="28"/>
        </w:rPr>
        <w:t>
      49. Қайта қорытынды аттестаттаудың емтихан материалдарын тестілеу немесе жазбаша (эссе), ауызша нысанда мектептер өздігінен әзірлейді.</w:t>
      </w:r>
    </w:p>
    <w:bookmarkEnd w:id="110"/>
    <w:bookmarkStart w:name="z588" w:id="111"/>
    <w:p>
      <w:pPr>
        <w:spacing w:after="0"/>
        <w:ind w:left="0"/>
        <w:jc w:val="both"/>
      </w:pPr>
      <w:r>
        <w:rPr>
          <w:rFonts w:ascii="Times New Roman"/>
          <w:b w:val="false"/>
          <w:i w:val="false"/>
          <w:color w:val="000000"/>
          <w:sz w:val="28"/>
        </w:rPr>
        <w:t>
      Қайта қорытынды аттестаттаудан өткен 9 (10) сынып білім алушыларына № 39 бұйрықпен бекітілген негізгі орта білім туралы аттестат беріледі.</w:t>
      </w:r>
    </w:p>
    <w:bookmarkEnd w:id="111"/>
    <w:bookmarkStart w:name="z589" w:id="112"/>
    <w:p>
      <w:pPr>
        <w:spacing w:after="0"/>
        <w:ind w:left="0"/>
        <w:jc w:val="both"/>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bookmarkEnd w:id="112"/>
    <w:bookmarkStart w:name="z590" w:id="113"/>
    <w:p>
      <w:pPr>
        <w:spacing w:after="0"/>
        <w:ind w:left="0"/>
        <w:jc w:val="both"/>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bookmarkEnd w:id="113"/>
    <w:bookmarkStart w:name="z591" w:id="114"/>
    <w:p>
      <w:pPr>
        <w:spacing w:after="0"/>
        <w:ind w:left="0"/>
        <w:jc w:val="both"/>
      </w:pPr>
      <w:r>
        <w:rPr>
          <w:rFonts w:ascii="Times New Roman"/>
          <w:b w:val="false"/>
          <w:i w:val="false"/>
          <w:color w:val="000000"/>
          <w:sz w:val="28"/>
        </w:rPr>
        <w:t>
      1) денсаулық жағдайына байланысты;</w:t>
      </w:r>
    </w:p>
    <w:bookmarkEnd w:id="114"/>
    <w:bookmarkStart w:name="z592" w:id="115"/>
    <w:p>
      <w:pPr>
        <w:spacing w:after="0"/>
        <w:ind w:left="0"/>
        <w:jc w:val="both"/>
      </w:pPr>
      <w:r>
        <w:rPr>
          <w:rFonts w:ascii="Times New Roman"/>
          <w:b w:val="false"/>
          <w:i w:val="false"/>
          <w:color w:val="000000"/>
          <w:sz w:val="28"/>
        </w:rPr>
        <w:t>
      2) І - II топтағы мүгедектер, бала кезінен мүгедектер, мүгедек балалар;</w:t>
      </w:r>
    </w:p>
    <w:bookmarkEnd w:id="115"/>
    <w:bookmarkStart w:name="z593" w:id="116"/>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116"/>
    <w:bookmarkStart w:name="z594" w:id="117"/>
    <w:p>
      <w:pPr>
        <w:spacing w:after="0"/>
        <w:ind w:left="0"/>
        <w:jc w:val="both"/>
      </w:pPr>
      <w:r>
        <w:rPr>
          <w:rFonts w:ascii="Times New Roman"/>
          <w:b w:val="false"/>
          <w:i w:val="false"/>
          <w:color w:val="000000"/>
          <w:sz w:val="28"/>
        </w:rPr>
        <w:t>
      4) жақын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bookmarkEnd w:id="117"/>
    <w:bookmarkStart w:name="z595" w:id="118"/>
    <w:p>
      <w:pPr>
        <w:spacing w:after="0"/>
        <w:ind w:left="0"/>
        <w:jc w:val="both"/>
      </w:pPr>
      <w:r>
        <w:rPr>
          <w:rFonts w:ascii="Times New Roman"/>
          <w:b w:val="false"/>
          <w:i w:val="false"/>
          <w:color w:val="000000"/>
          <w:sz w:val="28"/>
        </w:rPr>
        <w:t>
      5) әлеуметтік, табиғи және техногендік сипаттағы төтенше жағдайлар.</w:t>
      </w:r>
    </w:p>
    <w:bookmarkEnd w:id="118"/>
    <w:bookmarkStart w:name="z596" w:id="119"/>
    <w:p>
      <w:pPr>
        <w:spacing w:after="0"/>
        <w:ind w:left="0"/>
        <w:jc w:val="both"/>
      </w:pPr>
      <w:r>
        <w:rPr>
          <w:rFonts w:ascii="Times New Roman"/>
          <w:b w:val="false"/>
          <w:i w:val="false"/>
          <w:color w:val="000000"/>
          <w:sz w:val="28"/>
        </w:rPr>
        <w:t xml:space="preserve">
      51. Білім алушыларды қорытынды аттестаттаудан босату туралы бұйрықтар мынадай құжаттар негізінде шығарылады: </w:t>
      </w:r>
    </w:p>
    <w:bookmarkEnd w:id="119"/>
    <w:bookmarkStart w:name="z597" w:id="120"/>
    <w:p>
      <w:pPr>
        <w:spacing w:after="0"/>
        <w:ind w:left="0"/>
        <w:jc w:val="both"/>
      </w:pPr>
      <w:r>
        <w:rPr>
          <w:rFonts w:ascii="Times New Roman"/>
          <w:b w:val="false"/>
          <w:i w:val="false"/>
          <w:color w:val="000000"/>
          <w:sz w:val="28"/>
        </w:rPr>
        <w:t>
      1) осы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нысанына сәйкес дәрігерлік-консультациялық комиссияның қорытындысы;</w:t>
      </w:r>
    </w:p>
    <w:bookmarkEnd w:id="120"/>
    <w:bookmarkStart w:name="z598" w:id="121"/>
    <w:p>
      <w:pPr>
        <w:spacing w:after="0"/>
        <w:ind w:left="0"/>
        <w:jc w:val="both"/>
      </w:pPr>
      <w:r>
        <w:rPr>
          <w:rFonts w:ascii="Times New Roman"/>
          <w:b w:val="false"/>
          <w:i w:val="false"/>
          <w:color w:val="000000"/>
          <w:sz w:val="28"/>
        </w:rPr>
        <w:t>
      2) осы Қағидалардың 30-тармағында көрсетілген білім алушылар санаты үшін мектептің педагогикалық кеңесінің шешімінен көшірме және мектептің қолдау хаты;</w:t>
      </w:r>
    </w:p>
    <w:bookmarkEnd w:id="121"/>
    <w:bookmarkStart w:name="z599" w:id="122"/>
    <w:p>
      <w:pPr>
        <w:spacing w:after="0"/>
        <w:ind w:left="0"/>
        <w:jc w:val="both"/>
      </w:pPr>
      <w:r>
        <w:rPr>
          <w:rFonts w:ascii="Times New Roman"/>
          <w:b w:val="false"/>
          <w:i w:val="false"/>
          <w:color w:val="000000"/>
          <w:sz w:val="28"/>
        </w:rPr>
        <w:t xml:space="preserve">
      3) осы Қағидалардың 30-тармағында көрсетілген білім алушылар санаты үшін </w:t>
      </w:r>
      <w:r>
        <w:rPr>
          <w:rFonts w:ascii="Times New Roman"/>
          <w:b/>
          <w:i w:val="false"/>
          <w:color w:val="000000"/>
          <w:sz w:val="28"/>
        </w:rPr>
        <w:t>"</w:t>
      </w:r>
      <w:r>
        <w:rPr>
          <w:rFonts w:ascii="Times New Roman"/>
          <w:b w:val="false"/>
          <w:i w:val="false"/>
          <w:color w:val="000000"/>
          <w:sz w:val="28"/>
        </w:rPr>
        <w:t>Білім беру ұйымдары білім беру қызметінде пайдаланатын қатаң есептіліктегі құжаттардың нысанын бекіту туралы</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 Білім және ғылым министрінің 2007 жылғы 23 қазандағы N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N 4991 болып тіркелген) бекітілген нысанға сәйкес білім алушының сабақ үлгерімі туралы табелінің (бұдан әрі - табел) телнұсқасы және көшірмесі. Табельдің түпнұсқасы оның көшірмесімен сәйкестігі тексерілгеннен кейін мектеп әкімшілігіне қайтарылады.</w:t>
      </w:r>
    </w:p>
    <w:bookmarkEnd w:id="122"/>
    <w:bookmarkStart w:name="z600" w:id="123"/>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директорының қолымен және мөрімен расталады.</w:t>
      </w:r>
    </w:p>
    <w:bookmarkEnd w:id="123"/>
    <w:bookmarkStart w:name="z601" w:id="124"/>
    <w:p>
      <w:pPr>
        <w:spacing w:after="0"/>
        <w:ind w:left="0"/>
        <w:jc w:val="both"/>
      </w:pPr>
      <w:r>
        <w:rPr>
          <w:rFonts w:ascii="Times New Roman"/>
          <w:b w:val="false"/>
          <w:i w:val="false"/>
          <w:color w:val="000000"/>
          <w:sz w:val="28"/>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24"/>
    <w:bookmarkStart w:name="z602" w:id="125"/>
    <w:p>
      <w:pPr>
        <w:spacing w:after="0"/>
        <w:ind w:left="0"/>
        <w:jc w:val="both"/>
      </w:pPr>
      <w:r>
        <w:rPr>
          <w:rFonts w:ascii="Times New Roman"/>
          <w:b w:val="false"/>
          <w:i w:val="false"/>
          <w:color w:val="000000"/>
          <w:sz w:val="28"/>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125"/>
    <w:bookmarkStart w:name="z603" w:id="126"/>
    <w:p>
      <w:pPr>
        <w:spacing w:after="0"/>
        <w:ind w:left="0"/>
        <w:jc w:val="both"/>
      </w:pPr>
      <w:r>
        <w:rPr>
          <w:rFonts w:ascii="Times New Roman"/>
          <w:b w:val="false"/>
          <w:i w:val="false"/>
          <w:color w:val="000000"/>
          <w:sz w:val="28"/>
        </w:rPr>
        <w:t>
      54. Білім алушылардың халықаралық алмасу желісі бойынша шетелге оқуға баратын және сол жақта білім беру мекемелерін аяқтайтын 11 (12) сыныпты бітірушілер Қазақстан Республикасының мектептерінде 11 (12) сынып үшін қорытынды аттестаттаудан өтеді.</w:t>
      </w:r>
    </w:p>
    <w:bookmarkEnd w:id="126"/>
    <w:bookmarkStart w:name="z604" w:id="127"/>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бұл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жоспарларының инвариантты компонентінің пәндері бойынша шетелде оқымаған пәндерінен аттестаттаудан өтеді.</w:t>
      </w:r>
    </w:p>
    <w:bookmarkEnd w:id="127"/>
    <w:bookmarkStart w:name="z605" w:id="128"/>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bookmarkEnd w:id="128"/>
    <w:bookmarkStart w:name="z606" w:id="129"/>
    <w:p>
      <w:pPr>
        <w:spacing w:after="0"/>
        <w:ind w:left="0"/>
        <w:jc w:val="both"/>
      </w:pPr>
      <w:r>
        <w:rPr>
          <w:rFonts w:ascii="Times New Roman"/>
          <w:b w:val="false"/>
          <w:i w:val="false"/>
          <w:color w:val="000000"/>
          <w:sz w:val="28"/>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bookmarkEnd w:id="129"/>
    <w:bookmarkStart w:name="z607" w:id="130"/>
    <w:p>
      <w:pPr>
        <w:spacing w:after="0"/>
        <w:ind w:left="0"/>
        <w:jc w:val="both"/>
      </w:pPr>
      <w:r>
        <w:rPr>
          <w:rFonts w:ascii="Times New Roman"/>
          <w:b w:val="false"/>
          <w:i w:val="false"/>
          <w:color w:val="000000"/>
          <w:sz w:val="28"/>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bookmarkEnd w:id="130"/>
    <w:bookmarkStart w:name="z608" w:id="131"/>
    <w:p>
      <w:pPr>
        <w:spacing w:after="0"/>
        <w:ind w:left="0"/>
        <w:jc w:val="both"/>
      </w:pPr>
      <w:r>
        <w:rPr>
          <w:rFonts w:ascii="Times New Roman"/>
          <w:b w:val="false"/>
          <w:i w:val="false"/>
          <w:color w:val="000000"/>
          <w:sz w:val="28"/>
        </w:rPr>
        <w:t>
      57.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31"/>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132"/>
    <w:p>
      <w:pPr>
        <w:spacing w:after="0"/>
        <w:ind w:left="0"/>
        <w:jc w:val="both"/>
      </w:pPr>
      <w:r>
        <w:rPr>
          <w:rFonts w:ascii="Times New Roman"/>
          <w:b w:val="false"/>
          <w:i w:val="false"/>
          <w:color w:val="000000"/>
          <w:sz w:val="28"/>
        </w:rPr>
        <w:t>
      58.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(физика-математика бағытындағы пәндерді тереңдетіп оқытатын сыныптарда - 4 сағат) бөлінеді.</w:t>
      </w:r>
    </w:p>
    <w:bookmarkEnd w:id="132"/>
    <w:bookmarkStart w:name="z611" w:id="133"/>
    <w:p>
      <w:pPr>
        <w:spacing w:after="0"/>
        <w:ind w:left="0"/>
        <w:jc w:val="both"/>
      </w:pPr>
      <w:r>
        <w:rPr>
          <w:rFonts w:ascii="Times New Roman"/>
          <w:b w:val="false"/>
          <w:i w:val="false"/>
          <w:color w:val="000000"/>
          <w:sz w:val="28"/>
        </w:rPr>
        <w:t>
      59. 11 (12) сыныпта эссе жазуға 3 астрономиялық сағат, алгебра және анализ бастамаларына 5 астрономиялық сағат бөлінеді.</w:t>
      </w:r>
    </w:p>
    <w:bookmarkEnd w:id="133"/>
    <w:bookmarkStart w:name="z612" w:id="134"/>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End w:id="134"/>
    <w:bookmarkStart w:name="z613" w:id="135"/>
    <w:p>
      <w:pPr>
        <w:spacing w:after="0"/>
        <w:ind w:left="0"/>
        <w:jc w:val="both"/>
      </w:pPr>
      <w:r>
        <w:rPr>
          <w:rFonts w:ascii="Times New Roman"/>
          <w:b w:val="false"/>
          <w:i w:val="false"/>
          <w:color w:val="000000"/>
          <w:sz w:val="28"/>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35"/>
    <w:bookmarkStart w:name="z614" w:id="136"/>
    <w:p>
      <w:pPr>
        <w:spacing w:after="0"/>
        <w:ind w:left="0"/>
        <w:jc w:val="both"/>
      </w:pPr>
      <w:r>
        <w:rPr>
          <w:rFonts w:ascii="Times New Roman"/>
          <w:b w:val="false"/>
          <w:i w:val="false"/>
          <w:color w:val="000000"/>
          <w:sz w:val="28"/>
        </w:rPr>
        <w:t>
      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bookmarkEnd w:id="136"/>
    <w:bookmarkStart w:name="z615" w:id="137"/>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сол аяқталмаған қалпында тапсырады.</w:t>
      </w:r>
    </w:p>
    <w:bookmarkEnd w:id="137"/>
    <w:bookmarkStart w:name="z616" w:id="138"/>
    <w:p>
      <w:pPr>
        <w:spacing w:after="0"/>
        <w:ind w:left="0"/>
        <w:jc w:val="both"/>
      </w:pPr>
      <w:r>
        <w:rPr>
          <w:rFonts w:ascii="Times New Roman"/>
          <w:b w:val="false"/>
          <w:i w:val="false"/>
          <w:color w:val="000000"/>
          <w:sz w:val="28"/>
        </w:rPr>
        <w:t>
      61. Жазбаша емтихан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bookmarkEnd w:id="138"/>
    <w:bookmarkStart w:name="z617" w:id="139"/>
    <w:p>
      <w:pPr>
        <w:spacing w:after="0"/>
        <w:ind w:left="0"/>
        <w:jc w:val="both"/>
      </w:pPr>
      <w:r>
        <w:rPr>
          <w:rFonts w:ascii="Times New Roman"/>
          <w:b w:val="false"/>
          <w:i w:val="false"/>
          <w:color w:val="000000"/>
          <w:sz w:val="28"/>
        </w:rPr>
        <w:t>
      Ерекше білім беру қажеттіліктері бар балалар үшін үзіліске арналған ұзақтау уақыт ұсынылады.</w:t>
      </w:r>
    </w:p>
    <w:bookmarkEnd w:id="139"/>
    <w:bookmarkStart w:name="z618" w:id="140"/>
    <w:p>
      <w:pPr>
        <w:spacing w:after="0"/>
        <w:ind w:left="0"/>
        <w:jc w:val="both"/>
      </w:pPr>
      <w:r>
        <w:rPr>
          <w:rFonts w:ascii="Times New Roman"/>
          <w:b w:val="false"/>
          <w:i w:val="false"/>
          <w:color w:val="000000"/>
          <w:sz w:val="28"/>
        </w:rPr>
        <w:t>
      62. Жазбаша емтихан және тестілеу аяқталғаннан кейін білім алушылардың жұмыстарын Комиссия мүшелері мектеп ғимаратында тексереді.</w:t>
      </w:r>
    </w:p>
    <w:bookmarkEnd w:id="140"/>
    <w:bookmarkStart w:name="z619" w:id="141"/>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bookmarkEnd w:id="141"/>
    <w:bookmarkStart w:name="z620" w:id="142"/>
    <w:p>
      <w:pPr>
        <w:spacing w:after="0"/>
        <w:ind w:left="0"/>
        <w:jc w:val="both"/>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bookmarkEnd w:id="142"/>
    <w:bookmarkStart w:name="z621" w:id="143"/>
    <w:p>
      <w:pPr>
        <w:spacing w:after="0"/>
        <w:ind w:left="0"/>
        <w:jc w:val="both"/>
      </w:pPr>
      <w:r>
        <w:rPr>
          <w:rFonts w:ascii="Times New Roman"/>
          <w:b w:val="false"/>
          <w:i w:val="false"/>
          <w:color w:val="000000"/>
          <w:sz w:val="28"/>
        </w:rPr>
        <w:t>
      9 (10) сыныптағы шығарма және 11 (12) сыныптағы эссе екі бағамен, негізгі және жалпы орта білім беру курсындағы математикадан (алгебрадан) жазбаша емтихан жұмысы бір бағамен бағаланады.</w:t>
      </w:r>
    </w:p>
    <w:bookmarkEnd w:id="143"/>
    <w:bookmarkStart w:name="z622" w:id="144"/>
    <w:p>
      <w:pPr>
        <w:spacing w:after="0"/>
        <w:ind w:left="0"/>
        <w:jc w:val="both"/>
      </w:pPr>
      <w:r>
        <w:rPr>
          <w:rFonts w:ascii="Times New Roman"/>
          <w:b w:val="false"/>
          <w:i w:val="false"/>
          <w:color w:val="000000"/>
          <w:sz w:val="28"/>
        </w:rPr>
        <w:t>
      63. Мектептердің барлық сыныптарындағы жазбаша емтихан жұмыстары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
    <w:bookmarkEnd w:id="144"/>
    <w:bookmarkStart w:name="z623" w:id="145"/>
    <w:p>
      <w:pPr>
        <w:spacing w:after="0"/>
        <w:ind w:left="0"/>
        <w:jc w:val="both"/>
      </w:pPr>
      <w:r>
        <w:rPr>
          <w:rFonts w:ascii="Times New Roman"/>
          <w:b w:val="false"/>
          <w:i w:val="false"/>
          <w:color w:val="000000"/>
          <w:sz w:val="28"/>
        </w:rPr>
        <w:t>
      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
    <w:bookmarkEnd w:id="145"/>
    <w:bookmarkStart w:name="z624" w:id="146"/>
    <w:p>
      <w:pPr>
        <w:spacing w:after="0"/>
        <w:ind w:left="0"/>
        <w:jc w:val="both"/>
      </w:pPr>
      <w:r>
        <w:rPr>
          <w:rFonts w:ascii="Times New Roman"/>
          <w:b w:val="false"/>
          <w:i w:val="false"/>
          <w:color w:val="000000"/>
          <w:sz w:val="28"/>
        </w:rPr>
        <w:t>
      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
    <w:bookmarkEnd w:id="146"/>
    <w:bookmarkStart w:name="z625" w:id="147"/>
    <w:p>
      <w:pPr>
        <w:spacing w:after="0"/>
        <w:ind w:left="0"/>
        <w:jc w:val="both"/>
      </w:pPr>
      <w:r>
        <w:rPr>
          <w:rFonts w:ascii="Times New Roman"/>
          <w:b w:val="false"/>
          <w:i w:val="false"/>
          <w:color w:val="000000"/>
          <w:sz w:val="28"/>
        </w:rPr>
        <w:t>
      64. Ауызша емтиханда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bookmarkEnd w:id="147"/>
    <w:bookmarkStart w:name="z626" w:id="148"/>
    <w:p>
      <w:pPr>
        <w:spacing w:after="0"/>
        <w:ind w:left="0"/>
        <w:jc w:val="both"/>
      </w:pPr>
      <w:r>
        <w:rPr>
          <w:rFonts w:ascii="Times New Roman"/>
          <w:b w:val="false"/>
          <w:i w:val="false"/>
          <w:color w:val="000000"/>
          <w:sz w:val="28"/>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bookmarkEnd w:id="148"/>
    <w:bookmarkStart w:name="z627" w:id="149"/>
    <w:p>
      <w:pPr>
        <w:spacing w:after="0"/>
        <w:ind w:left="0"/>
        <w:jc w:val="both"/>
      </w:pPr>
      <w:r>
        <w:rPr>
          <w:rFonts w:ascii="Times New Roman"/>
          <w:b w:val="false"/>
          <w:i w:val="false"/>
          <w:color w:val="000000"/>
          <w:sz w:val="28"/>
        </w:rPr>
        <w:t>
      66. 11 (12) сыныпта тестілеуге әр пән бойынша 80 минут бөлінеді.</w:t>
      </w:r>
    </w:p>
    <w:bookmarkEnd w:id="149"/>
    <w:bookmarkStart w:name="z628" w:id="150"/>
    <w:p>
      <w:pPr>
        <w:spacing w:after="0"/>
        <w:ind w:left="0"/>
        <w:jc w:val="both"/>
      </w:pPr>
      <w:r>
        <w:rPr>
          <w:rFonts w:ascii="Times New Roman"/>
          <w:b w:val="false"/>
          <w:i w:val="false"/>
          <w:color w:val="000000"/>
          <w:sz w:val="28"/>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bookmarkEnd w:id="150"/>
    <w:bookmarkStart w:name="z629" w:id="151"/>
    <w:p>
      <w:pPr>
        <w:spacing w:after="0"/>
        <w:ind w:left="0"/>
        <w:jc w:val="both"/>
      </w:pPr>
      <w:r>
        <w:rPr>
          <w:rFonts w:ascii="Times New Roman"/>
          <w:b w:val="false"/>
          <w:i w:val="false"/>
          <w:color w:val="000000"/>
          <w:sz w:val="28"/>
        </w:rPr>
        <w:t>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әзірлейді.</w:t>
      </w:r>
    </w:p>
    <w:bookmarkEnd w:id="151"/>
    <w:bookmarkStart w:name="z630" w:id="152"/>
    <w:p>
      <w:pPr>
        <w:spacing w:after="0"/>
        <w:ind w:left="0"/>
        <w:jc w:val="both"/>
      </w:pPr>
      <w:r>
        <w:rPr>
          <w:rFonts w:ascii="Times New Roman"/>
          <w:b w:val="false"/>
          <w:i w:val="false"/>
          <w:color w:val="000000"/>
          <w:sz w:val="28"/>
        </w:rPr>
        <w:t xml:space="preserve">
      69. 9 (10), 11 (12) сыныптарда әрбір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қорытынды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әрі – Хаттама) енгізеді. Хаттамаға мектеп Комиссиясының мүшелері қол қояды.</w:t>
      </w:r>
    </w:p>
    <w:bookmarkEnd w:id="152"/>
    <w:bookmarkStart w:name="z631" w:id="153"/>
    <w:p>
      <w:pPr>
        <w:spacing w:after="0"/>
        <w:ind w:left="0"/>
        <w:jc w:val="both"/>
      </w:pPr>
      <w:r>
        <w:rPr>
          <w:rFonts w:ascii="Times New Roman"/>
          <w:b w:val="false"/>
          <w:i w:val="false"/>
          <w:color w:val="000000"/>
          <w:sz w:val="28"/>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53"/>
    <w:bookmarkStart w:name="z632" w:id="154"/>
    <w:p>
      <w:pPr>
        <w:spacing w:after="0"/>
        <w:ind w:left="0"/>
        <w:jc w:val="both"/>
      </w:pPr>
      <w:r>
        <w:rPr>
          <w:rFonts w:ascii="Times New Roman"/>
          <w:b w:val="false"/>
          <w:i w:val="false"/>
          <w:color w:val="000000"/>
          <w:sz w:val="28"/>
        </w:rPr>
        <w:t xml:space="preserve">
      71. Білім алушылардың ауызша емтиханда алған бағалары оларға осы сыныптағы немесе топтағы емтихан аяқталғаннан кейін хабарланады. </w:t>
      </w:r>
    </w:p>
    <w:bookmarkEnd w:id="154"/>
    <w:bookmarkStart w:name="z633" w:id="155"/>
    <w:p>
      <w:pPr>
        <w:spacing w:after="0"/>
        <w:ind w:left="0"/>
        <w:jc w:val="both"/>
      </w:pPr>
      <w:r>
        <w:rPr>
          <w:rFonts w:ascii="Times New Roman"/>
          <w:b w:val="false"/>
          <w:i w:val="false"/>
          <w:color w:val="000000"/>
          <w:sz w:val="28"/>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bookmarkEnd w:id="155"/>
    <w:bookmarkStart w:name="z634" w:id="156"/>
    <w:p>
      <w:pPr>
        <w:spacing w:after="0"/>
        <w:ind w:left="0"/>
        <w:jc w:val="both"/>
      </w:pPr>
      <w:r>
        <w:rPr>
          <w:rFonts w:ascii="Times New Roman"/>
          <w:b w:val="false"/>
          <w:i w:val="false"/>
          <w:color w:val="000000"/>
          <w:sz w:val="28"/>
        </w:rPr>
        <w:t>
      72. Кезекті емтиханнан "2" деген баға алған 9 (10) және 11 (12) сыныптардың білім алушылары келесі емтиханға жіберіледі.</w:t>
      </w:r>
    </w:p>
    <w:bookmarkEnd w:id="156"/>
    <w:bookmarkStart w:name="z635" w:id="157"/>
    <w:p>
      <w:pPr>
        <w:spacing w:after="0"/>
        <w:ind w:left="0"/>
        <w:jc w:val="both"/>
      </w:pPr>
      <w:r>
        <w:rPr>
          <w:rFonts w:ascii="Times New Roman"/>
          <w:b w:val="false"/>
          <w:i w:val="false"/>
          <w:color w:val="000000"/>
          <w:sz w:val="28"/>
        </w:rPr>
        <w:t>
      73. Пән бойынша қорытынды бағаларды шығару кезінде төмендегілерді басшылыққа алу керек:</w:t>
      </w:r>
    </w:p>
    <w:bookmarkEnd w:id="157"/>
    <w:bookmarkStart w:name="z636" w:id="158"/>
    <w:p>
      <w:pPr>
        <w:spacing w:after="0"/>
        <w:ind w:left="0"/>
        <w:jc w:val="both"/>
      </w:pPr>
      <w:r>
        <w:rPr>
          <w:rFonts w:ascii="Times New Roman"/>
          <w:b w:val="false"/>
          <w:i w:val="false"/>
          <w:color w:val="000000"/>
          <w:sz w:val="28"/>
        </w:rPr>
        <w:t>
      1) пән бойынша қорытынды баға ағымдағы оқу жылының тоқсандық (жартыжылдық) бағалары ескеріле отырып, жылдық және емтихан бағаларының негізінде анықталады (емтихан бағасы "4", "5" болған жағдайда ескеріледі);</w:t>
      </w:r>
    </w:p>
    <w:bookmarkEnd w:id="158"/>
    <w:bookmarkStart w:name="z637" w:id="159"/>
    <w:p>
      <w:pPr>
        <w:spacing w:after="0"/>
        <w:ind w:left="0"/>
        <w:jc w:val="both"/>
      </w:pPr>
      <w:r>
        <w:rPr>
          <w:rFonts w:ascii="Times New Roman"/>
          <w:b w:val="false"/>
          <w:i w:val="false"/>
          <w:color w:val="000000"/>
          <w:sz w:val="28"/>
        </w:rPr>
        <w:t>
      2) емтихан бағасы қанағаттанарлықсыз болған жағдайда оң қорытынды баға қойылмайды;</w:t>
      </w:r>
    </w:p>
    <w:bookmarkEnd w:id="159"/>
    <w:bookmarkStart w:name="z638" w:id="160"/>
    <w:p>
      <w:pPr>
        <w:spacing w:after="0"/>
        <w:ind w:left="0"/>
        <w:jc w:val="both"/>
      </w:pPr>
      <w:r>
        <w:rPr>
          <w:rFonts w:ascii="Times New Roman"/>
          <w:b w:val="false"/>
          <w:i w:val="false"/>
          <w:color w:val="000000"/>
          <w:sz w:val="28"/>
        </w:rPr>
        <w:t>
      3) қорытынды баға емтихан бағасынан жоғары болмайды.</w:t>
      </w:r>
    </w:p>
    <w:bookmarkEnd w:id="160"/>
    <w:bookmarkStart w:name="z639" w:id="161"/>
    <w:p>
      <w:pPr>
        <w:spacing w:after="0"/>
        <w:ind w:left="0"/>
        <w:jc w:val="both"/>
      </w:pPr>
      <w:r>
        <w:rPr>
          <w:rFonts w:ascii="Times New Roman"/>
          <w:b w:val="false"/>
          <w:i w:val="false"/>
          <w:color w:val="000000"/>
          <w:sz w:val="28"/>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bookmarkEnd w:id="161"/>
    <w:bookmarkStart w:name="z640" w:id="162"/>
    <w:p>
      <w:pPr>
        <w:spacing w:after="0"/>
        <w:ind w:left="0"/>
        <w:jc w:val="both"/>
      </w:pPr>
      <w:r>
        <w:rPr>
          <w:rFonts w:ascii="Times New Roman"/>
          <w:b w:val="false"/>
          <w:i w:val="false"/>
          <w:color w:val="000000"/>
          <w:sz w:val="28"/>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62"/>
    <w:bookmarkStart w:name="z641" w:id="163"/>
    <w:p>
      <w:pPr>
        <w:spacing w:after="0"/>
        <w:ind w:left="0"/>
        <w:jc w:val="both"/>
      </w:pPr>
      <w:r>
        <w:rPr>
          <w:rFonts w:ascii="Times New Roman"/>
          <w:b w:val="false"/>
          <w:i w:val="false"/>
          <w:color w:val="000000"/>
          <w:sz w:val="28"/>
        </w:rPr>
        <w:t>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63"/>
    <w:bookmarkStart w:name="z642" w:id="164"/>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End w:id="164"/>
    <w:bookmarkStart w:name="z643" w:id="165"/>
    <w:p>
      <w:pPr>
        <w:spacing w:after="0"/>
        <w:ind w:left="0"/>
        <w:jc w:val="both"/>
      </w:pPr>
      <w:r>
        <w:rPr>
          <w:rFonts w:ascii="Times New Roman"/>
          <w:b w:val="false"/>
          <w:i w:val="false"/>
          <w:color w:val="000000"/>
          <w:sz w:val="28"/>
        </w:rPr>
        <w:t>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65"/>
    <w:bookmarkStart w:name="z644" w:id="166"/>
    <w:p>
      <w:pPr>
        <w:spacing w:after="0"/>
        <w:ind w:left="0"/>
        <w:jc w:val="both"/>
      </w:pPr>
      <w:r>
        <w:rPr>
          <w:rFonts w:ascii="Times New Roman"/>
          <w:b w:val="false"/>
          <w:i w:val="false"/>
          <w:color w:val="000000"/>
          <w:sz w:val="28"/>
        </w:rPr>
        <w:t>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66"/>
    <w:bookmarkStart w:name="z645" w:id="167"/>
    <w:p>
      <w:pPr>
        <w:spacing w:after="0"/>
        <w:ind w:left="0"/>
        <w:jc w:val="both"/>
      </w:pPr>
      <w:r>
        <w:rPr>
          <w:rFonts w:ascii="Times New Roman"/>
          <w:b w:val="false"/>
          <w:i w:val="false"/>
          <w:color w:val="000000"/>
          <w:sz w:val="2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 </w:t>
      </w:r>
    </w:p>
    <w:bookmarkEnd w:id="167"/>
    <w:bookmarkStart w:name="z646" w:id="168"/>
    <w:p>
      <w:pPr>
        <w:spacing w:after="0"/>
        <w:ind w:left="0"/>
        <w:jc w:val="both"/>
      </w:pPr>
      <w:r>
        <w:rPr>
          <w:rFonts w:ascii="Times New Roman"/>
          <w:b w:val="false"/>
          <w:i w:val="false"/>
          <w:color w:val="000000"/>
          <w:sz w:val="28"/>
        </w:rPr>
        <w:t xml:space="preserve">
      80. Мектеп жанынан қалыптастырылған Комиссия келесі іс-шараларды жүзеге асырады: </w:t>
      </w:r>
    </w:p>
    <w:bookmarkEnd w:id="168"/>
    <w:bookmarkStart w:name="z647" w:id="169"/>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bookmarkEnd w:id="169"/>
    <w:bookmarkStart w:name="z648" w:id="170"/>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bookmarkEnd w:id="170"/>
    <w:bookmarkStart w:name="z649" w:id="171"/>
    <w:p>
      <w:pPr>
        <w:spacing w:after="0"/>
        <w:ind w:left="0"/>
        <w:jc w:val="both"/>
      </w:pPr>
      <w:r>
        <w:rPr>
          <w:rFonts w:ascii="Times New Roman"/>
          <w:b w:val="false"/>
          <w:i w:val="false"/>
          <w:color w:val="000000"/>
          <w:sz w:val="28"/>
        </w:rPr>
        <w:t xml:space="preserve">
      3) қорытынды аттестаттау өткізу жөніндегі, сондай-ақ қорытынды аттестаттауға білім алушыларды даярлау бойынша жұмыстарды ұйымдастыру; </w:t>
      </w:r>
    </w:p>
    <w:bookmarkEnd w:id="171"/>
    <w:bookmarkStart w:name="z650" w:id="172"/>
    <w:p>
      <w:pPr>
        <w:spacing w:after="0"/>
        <w:ind w:left="0"/>
        <w:jc w:val="both"/>
      </w:pPr>
      <w:r>
        <w:rPr>
          <w:rFonts w:ascii="Times New Roman"/>
          <w:b w:val="false"/>
          <w:i w:val="false"/>
          <w:color w:val="000000"/>
          <w:sz w:val="28"/>
        </w:rPr>
        <w:t>
      4) 9 (10) және 11 (12) сынып білім алушыларының, оның ішінде жалпы орта білім туралы үздік және "Алтын белгі" аттестаттарын алуға үміткерлердің жазбаша емтихан жұмыстарын қарау және ауызша емтихан жауаптарын тыңдау, тестілеу нәтижелерін тексеру;</w:t>
      </w:r>
    </w:p>
    <w:bookmarkEnd w:id="172"/>
    <w:bookmarkStart w:name="z651" w:id="173"/>
    <w:p>
      <w:pPr>
        <w:spacing w:after="0"/>
        <w:ind w:left="0"/>
        <w:jc w:val="both"/>
      </w:pPr>
      <w:r>
        <w:rPr>
          <w:rFonts w:ascii="Times New Roman"/>
          <w:b w:val="false"/>
          <w:i w:val="false"/>
          <w:color w:val="000000"/>
          <w:sz w:val="28"/>
        </w:rPr>
        <w:t>
      5) жазбаша емтихан жұмыстары, тесттілеу аяқталғаннан кейін және ауызша емтихан тыңдалғаннан кейін Хаттаманың электронды нұсқасын білім бөлімдеріне немесе басқармаларына жолдау;</w:t>
      </w:r>
    </w:p>
    <w:bookmarkEnd w:id="173"/>
    <w:bookmarkStart w:name="z652" w:id="174"/>
    <w:p>
      <w:pPr>
        <w:spacing w:after="0"/>
        <w:ind w:left="0"/>
        <w:jc w:val="both"/>
      </w:pPr>
      <w:r>
        <w:rPr>
          <w:rFonts w:ascii="Times New Roman"/>
          <w:b w:val="false"/>
          <w:i w:val="false"/>
          <w:color w:val="000000"/>
          <w:sz w:val="28"/>
        </w:rPr>
        <w:t>
      6) тестілеу нәтижелерін беру және пайдалану;</w:t>
      </w:r>
    </w:p>
    <w:bookmarkEnd w:id="174"/>
    <w:bookmarkStart w:name="z653" w:id="175"/>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bookmarkEnd w:id="175"/>
    <w:bookmarkStart w:name="z654" w:id="176"/>
    <w:p>
      <w:pPr>
        <w:spacing w:after="0"/>
        <w:ind w:left="0"/>
        <w:jc w:val="both"/>
      </w:pPr>
      <w:r>
        <w:rPr>
          <w:rFonts w:ascii="Times New Roman"/>
          <w:b w:val="false"/>
          <w:i w:val="false"/>
          <w:color w:val="000000"/>
          <w:sz w:val="28"/>
        </w:rPr>
        <w:t>
      8) апелляцияға түскен ұсыныстардың негізділігін қарау және шешім қабылдау.</w:t>
      </w:r>
    </w:p>
    <w:bookmarkEnd w:id="176"/>
    <w:bookmarkStart w:name="z655" w:id="177"/>
    <w:p>
      <w:pPr>
        <w:spacing w:after="0"/>
        <w:ind w:left="0"/>
        <w:jc w:val="both"/>
      </w:pPr>
      <w:r>
        <w:rPr>
          <w:rFonts w:ascii="Times New Roman"/>
          <w:b w:val="false"/>
          <w:i w:val="false"/>
          <w:color w:val="000000"/>
          <w:sz w:val="28"/>
        </w:rPr>
        <w:t>
      81. Аудандық, қалалық білім бөлімі, білім басқармасы, Министрлік жанынан қалыптастырылған Комиссиялар келесі іс-шараларды жүзеге асырады:</w:t>
      </w:r>
    </w:p>
    <w:bookmarkEnd w:id="177"/>
    <w:bookmarkStart w:name="z656" w:id="178"/>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78"/>
    <w:bookmarkStart w:name="z657" w:id="179"/>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79"/>
    <w:bookmarkStart w:name="z658" w:id="180"/>
    <w:p>
      <w:pPr>
        <w:spacing w:after="0"/>
        <w:ind w:left="0"/>
        <w:jc w:val="both"/>
      </w:pPr>
      <w:r>
        <w:rPr>
          <w:rFonts w:ascii="Times New Roman"/>
          <w:b w:val="false"/>
          <w:i w:val="false"/>
          <w:color w:val="000000"/>
          <w:sz w:val="28"/>
        </w:rPr>
        <w:t>
      3) апелляцияға түскен ұсыныстардың негізділігін қарау және нақты шешім қабылдау.</w:t>
      </w:r>
    </w:p>
    <w:bookmarkEnd w:id="180"/>
    <w:bookmarkStart w:name="z659" w:id="181"/>
    <w:p>
      <w:pPr>
        <w:spacing w:after="0"/>
        <w:ind w:left="0"/>
        <w:jc w:val="both"/>
      </w:pPr>
      <w:r>
        <w:rPr>
          <w:rFonts w:ascii="Times New Roman"/>
          <w:b w:val="false"/>
          <w:i w:val="false"/>
          <w:color w:val="000000"/>
          <w:sz w:val="28"/>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bookmarkEnd w:id="181"/>
    <w:bookmarkStart w:name="z660" w:id="182"/>
    <w:p>
      <w:pPr>
        <w:spacing w:after="0"/>
        <w:ind w:left="0"/>
        <w:jc w:val="both"/>
      </w:pPr>
      <w:r>
        <w:rPr>
          <w:rFonts w:ascii="Times New Roman"/>
          <w:b w:val="false"/>
          <w:i w:val="false"/>
          <w:color w:val="000000"/>
          <w:sz w:val="28"/>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82"/>
    <w:bookmarkStart w:name="z661" w:id="183"/>
    <w:p>
      <w:pPr>
        <w:spacing w:after="0"/>
        <w:ind w:left="0"/>
        <w:jc w:val="both"/>
      </w:pPr>
      <w:r>
        <w:rPr>
          <w:rFonts w:ascii="Times New Roman"/>
          <w:b w:val="false"/>
          <w:i w:val="false"/>
          <w:color w:val="000000"/>
          <w:sz w:val="28"/>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83"/>
    <w:bookmarkStart w:name="z662" w:id="184"/>
    <w:p>
      <w:pPr>
        <w:spacing w:after="0"/>
        <w:ind w:left="0"/>
        <w:jc w:val="both"/>
      </w:pPr>
      <w:r>
        <w:rPr>
          <w:rFonts w:ascii="Times New Roman"/>
          <w:b w:val="false"/>
          <w:i w:val="false"/>
          <w:color w:val="000000"/>
          <w:sz w:val="28"/>
        </w:rPr>
        <w:t>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64" w:id="185"/>
    <w:p>
      <w:pPr>
        <w:spacing w:after="0"/>
        <w:ind w:left="0"/>
        <w:jc w:val="left"/>
      </w:pPr>
      <w:r>
        <w:rPr>
          <w:rFonts w:ascii="Times New Roman"/>
          <w:b/>
          <w:i w:val="false"/>
          <w:color w:val="000000"/>
        </w:rPr>
        <w:t xml:space="preserve"> Балдарды бағаға ауыстыру шәкілі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6318"/>
        <w:gridCol w:w="2565"/>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86"/>
          <w:p>
            <w:pPr>
              <w:spacing w:after="20"/>
              <w:ind w:left="20"/>
              <w:jc w:val="both"/>
            </w:pPr>
            <w:r>
              <w:rPr>
                <w:rFonts w:ascii="Times New Roman"/>
                <w:b w:val="false"/>
                <w:i w:val="false"/>
                <w:color w:val="000000"/>
                <w:sz w:val="20"/>
              </w:rPr>
              <w:t>
</w:t>
            </w:r>
            <w:r>
              <w:rPr>
                <w:rFonts w:ascii="Times New Roman"/>
                <w:b w:val="false"/>
                <w:i w:val="false"/>
                <w:color w:val="000000"/>
                <w:sz w:val="20"/>
              </w:rPr>
              <w:t>1 сыныптағы балдардың пайыздық мазмұны (%)</w:t>
            </w:r>
          </w:p>
          <w:bookmarkEnd w:id="186"/>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87"/>
          <w:p>
            <w:pPr>
              <w:spacing w:after="20"/>
              <w:ind w:left="20"/>
              <w:jc w:val="both"/>
            </w:pPr>
            <w:r>
              <w:rPr>
                <w:rFonts w:ascii="Times New Roman"/>
                <w:b w:val="false"/>
                <w:i w:val="false"/>
                <w:color w:val="000000"/>
                <w:sz w:val="20"/>
              </w:rPr>
              <w:t>
</w:t>
            </w:r>
            <w:r>
              <w:rPr>
                <w:rFonts w:ascii="Times New Roman"/>
                <w:b w:val="false"/>
                <w:i w:val="false"/>
                <w:color w:val="000000"/>
                <w:sz w:val="20"/>
              </w:rPr>
              <w:t>0 - 20</w:t>
            </w:r>
          </w:p>
          <w:bookmarkEnd w:id="187"/>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188"/>
          <w:p>
            <w:pPr>
              <w:spacing w:after="20"/>
              <w:ind w:left="20"/>
              <w:jc w:val="both"/>
            </w:pPr>
            <w:r>
              <w:rPr>
                <w:rFonts w:ascii="Times New Roman"/>
                <w:b w:val="false"/>
                <w:i w:val="false"/>
                <w:color w:val="000000"/>
                <w:sz w:val="20"/>
              </w:rPr>
              <w:t>
</w:t>
            </w:r>
            <w:r>
              <w:rPr>
                <w:rFonts w:ascii="Times New Roman"/>
                <w:b w:val="false"/>
                <w:i w:val="false"/>
                <w:color w:val="000000"/>
                <w:sz w:val="20"/>
              </w:rPr>
              <w:t>21 - 50</w:t>
            </w:r>
          </w:p>
          <w:bookmarkEnd w:id="188"/>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189"/>
          <w:p>
            <w:pPr>
              <w:spacing w:after="20"/>
              <w:ind w:left="20"/>
              <w:jc w:val="both"/>
            </w:pPr>
            <w:r>
              <w:rPr>
                <w:rFonts w:ascii="Times New Roman"/>
                <w:b w:val="false"/>
                <w:i w:val="false"/>
                <w:color w:val="000000"/>
                <w:sz w:val="20"/>
              </w:rPr>
              <w:t>
</w:t>
            </w:r>
            <w:r>
              <w:rPr>
                <w:rFonts w:ascii="Times New Roman"/>
                <w:b w:val="false"/>
                <w:i w:val="false"/>
                <w:color w:val="000000"/>
                <w:sz w:val="20"/>
              </w:rPr>
              <w:t>51 - 80</w:t>
            </w:r>
          </w:p>
          <w:bookmarkEnd w:id="189"/>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190"/>
          <w:p>
            <w:pPr>
              <w:spacing w:after="20"/>
              <w:ind w:left="20"/>
              <w:jc w:val="both"/>
            </w:pPr>
            <w:r>
              <w:rPr>
                <w:rFonts w:ascii="Times New Roman"/>
                <w:b w:val="false"/>
                <w:i w:val="false"/>
                <w:color w:val="000000"/>
                <w:sz w:val="20"/>
              </w:rPr>
              <w:t>
</w:t>
            </w:r>
            <w:r>
              <w:rPr>
                <w:rFonts w:ascii="Times New Roman"/>
                <w:b w:val="false"/>
                <w:i w:val="false"/>
                <w:color w:val="000000"/>
                <w:sz w:val="20"/>
              </w:rPr>
              <w:t>81 - 100</w:t>
            </w:r>
          </w:p>
          <w:bookmarkEnd w:id="190"/>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6" w:id="191"/>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rFonts w:ascii="Times New Roman"/>
          <w:b/>
          <w:i w:val="false"/>
          <w:color w:val="000000"/>
        </w:rPr>
        <w:t>шәкілі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844"/>
        <w:gridCol w:w="844"/>
        <w:gridCol w:w="844"/>
        <w:gridCol w:w="960"/>
        <w:gridCol w:w="1179"/>
        <w:gridCol w:w="1129"/>
        <w:gridCol w:w="1179"/>
        <w:gridCol w:w="1155"/>
        <w:gridCol w:w="1155"/>
        <w:gridCol w:w="1180"/>
        <w:gridCol w:w="1413"/>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9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2"/>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3"/>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9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4"/>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(бейінді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9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5"/>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9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6"/>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9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7"/>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9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98"/>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19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99"/>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20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00"/>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809" w:id="201"/>
    <w:p>
      <w:pPr>
        <w:spacing w:after="0"/>
        <w:ind w:left="0"/>
        <w:jc w:val="both"/>
      </w:pPr>
      <w:r>
        <w:rPr>
          <w:rFonts w:ascii="Times New Roman"/>
          <w:b w:val="false"/>
          <w:i w:val="false"/>
          <w:color w:val="000000"/>
          <w:sz w:val="28"/>
        </w:rPr>
        <w:t>
      * Ең жоғарғы нәтиже</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2" w:id="202"/>
    <w:p>
      <w:pPr>
        <w:spacing w:after="0"/>
        <w:ind w:left="0"/>
        <w:jc w:val="left"/>
      </w:pPr>
      <w:r>
        <w:rPr>
          <w:rFonts w:ascii="Times New Roman"/>
          <w:b/>
          <w:i w:val="false"/>
          <w:color w:val="000000"/>
        </w:rPr>
        <w:t xml:space="preserve"> Негізгі орта және жалпы орта білім беру деңгейлеріндегі оқыту курсы үшін емтихан (тестілеу) және қорытынды бағалардың</w:t>
      </w:r>
      <w:r>
        <w:br/>
      </w:r>
      <w:r>
        <w:rPr>
          <w:rFonts w:ascii="Times New Roman"/>
          <w:b/>
          <w:i w:val="false"/>
          <w:color w:val="000000"/>
        </w:rPr>
        <w:t>ХАТТАМАСЫ</w:t>
      </w:r>
    </w:p>
    <w:bookmarkEnd w:id="202"/>
    <w:bookmarkStart w:name="z813" w:id="203"/>
    <w:p>
      <w:pPr>
        <w:spacing w:after="0"/>
        <w:ind w:left="0"/>
        <w:jc w:val="both"/>
      </w:pPr>
      <w:r>
        <w:rPr>
          <w:rFonts w:ascii="Times New Roman"/>
          <w:b w:val="false"/>
          <w:i w:val="false"/>
          <w:color w:val="000000"/>
          <w:sz w:val="28"/>
        </w:rPr>
        <w:t>
      __________________________________________________ бойынша Қазақстан Республикасы</w:t>
      </w:r>
    </w:p>
    <w:bookmarkEnd w:id="203"/>
    <w:bookmarkStart w:name="z814" w:id="204"/>
    <w:p>
      <w:pPr>
        <w:spacing w:after="0"/>
        <w:ind w:left="0"/>
        <w:jc w:val="both"/>
      </w:pPr>
      <w:r>
        <w:rPr>
          <w:rFonts w:ascii="Times New Roman"/>
          <w:b w:val="false"/>
          <w:i w:val="false"/>
          <w:color w:val="000000"/>
          <w:sz w:val="28"/>
        </w:rPr>
        <w:t>
                        (оқу пәнінің атауы)</w:t>
      </w:r>
    </w:p>
    <w:bookmarkEnd w:id="204"/>
    <w:bookmarkStart w:name="z815" w:id="205"/>
    <w:p>
      <w:pPr>
        <w:spacing w:after="0"/>
        <w:ind w:left="0"/>
        <w:jc w:val="both"/>
      </w:pPr>
      <w:r>
        <w:rPr>
          <w:rFonts w:ascii="Times New Roman"/>
          <w:b w:val="false"/>
          <w:i w:val="false"/>
          <w:color w:val="000000"/>
          <w:sz w:val="28"/>
        </w:rPr>
        <w:t>
      ________________________________________________________________________________</w:t>
      </w:r>
    </w:p>
    <w:bookmarkEnd w:id="205"/>
    <w:bookmarkStart w:name="z816" w:id="206"/>
    <w:p>
      <w:pPr>
        <w:spacing w:after="0"/>
        <w:ind w:left="0"/>
        <w:jc w:val="both"/>
      </w:pPr>
      <w:r>
        <w:rPr>
          <w:rFonts w:ascii="Times New Roman"/>
          <w:b w:val="false"/>
          <w:i w:val="false"/>
          <w:color w:val="000000"/>
          <w:sz w:val="28"/>
        </w:rPr>
        <w:t>
                                    (облыстың атауы)</w:t>
      </w:r>
    </w:p>
    <w:bookmarkEnd w:id="206"/>
    <w:bookmarkStart w:name="z817" w:id="207"/>
    <w:p>
      <w:pPr>
        <w:spacing w:after="0"/>
        <w:ind w:left="0"/>
        <w:jc w:val="both"/>
      </w:pPr>
      <w:r>
        <w:rPr>
          <w:rFonts w:ascii="Times New Roman"/>
          <w:b w:val="false"/>
          <w:i w:val="false"/>
          <w:color w:val="000000"/>
          <w:sz w:val="28"/>
        </w:rPr>
        <w:t>
      ________________________________________________________________________________</w:t>
      </w:r>
    </w:p>
    <w:bookmarkEnd w:id="207"/>
    <w:bookmarkStart w:name="z818" w:id="208"/>
    <w:p>
      <w:pPr>
        <w:spacing w:after="0"/>
        <w:ind w:left="0"/>
        <w:jc w:val="both"/>
      </w:pPr>
      <w:r>
        <w:rPr>
          <w:rFonts w:ascii="Times New Roman"/>
          <w:b w:val="false"/>
          <w:i w:val="false"/>
          <w:color w:val="000000"/>
          <w:sz w:val="28"/>
        </w:rPr>
        <w:t>
                                        (аудан атауы)</w:t>
      </w:r>
    </w:p>
    <w:bookmarkEnd w:id="208"/>
    <w:bookmarkStart w:name="z819" w:id="209"/>
    <w:p>
      <w:pPr>
        <w:spacing w:after="0"/>
        <w:ind w:left="0"/>
        <w:jc w:val="both"/>
      </w:pPr>
      <w:r>
        <w:rPr>
          <w:rFonts w:ascii="Times New Roman"/>
          <w:b w:val="false"/>
          <w:i w:val="false"/>
          <w:color w:val="000000"/>
          <w:sz w:val="28"/>
        </w:rPr>
        <w:t>
      ________________________________________________________________________________</w:t>
      </w:r>
    </w:p>
    <w:bookmarkEnd w:id="209"/>
    <w:bookmarkStart w:name="z820" w:id="210"/>
    <w:p>
      <w:pPr>
        <w:spacing w:after="0"/>
        <w:ind w:left="0"/>
        <w:jc w:val="both"/>
      </w:pPr>
      <w:r>
        <w:rPr>
          <w:rFonts w:ascii="Times New Roman"/>
          <w:b w:val="false"/>
          <w:i w:val="false"/>
          <w:color w:val="000000"/>
          <w:sz w:val="28"/>
        </w:rPr>
        <w:t>
                                    (қала (ауыл) атауы)</w:t>
      </w:r>
    </w:p>
    <w:bookmarkEnd w:id="210"/>
    <w:bookmarkStart w:name="z821" w:id="211"/>
    <w:p>
      <w:pPr>
        <w:spacing w:after="0"/>
        <w:ind w:left="0"/>
        <w:jc w:val="both"/>
      </w:pPr>
      <w:r>
        <w:rPr>
          <w:rFonts w:ascii="Times New Roman"/>
          <w:b w:val="false"/>
          <w:i w:val="false"/>
          <w:color w:val="000000"/>
          <w:sz w:val="28"/>
        </w:rPr>
        <w:t>
      ________________________________________________________________________________</w:t>
      </w:r>
    </w:p>
    <w:bookmarkEnd w:id="211"/>
    <w:bookmarkStart w:name="z822" w:id="212"/>
    <w:p>
      <w:pPr>
        <w:spacing w:after="0"/>
        <w:ind w:left="0"/>
        <w:jc w:val="both"/>
      </w:pPr>
      <w:r>
        <w:rPr>
          <w:rFonts w:ascii="Times New Roman"/>
          <w:b w:val="false"/>
          <w:i w:val="false"/>
          <w:color w:val="000000"/>
          <w:sz w:val="28"/>
        </w:rPr>
        <w:t>
                                        (мектеп атауы)</w:t>
      </w:r>
    </w:p>
    <w:bookmarkEnd w:id="212"/>
    <w:bookmarkStart w:name="z823" w:id="213"/>
    <w:p>
      <w:pPr>
        <w:spacing w:after="0"/>
        <w:ind w:left="0"/>
        <w:jc w:val="both"/>
      </w:pPr>
      <w:r>
        <w:rPr>
          <w:rFonts w:ascii="Times New Roman"/>
          <w:b w:val="false"/>
          <w:i w:val="false"/>
          <w:color w:val="000000"/>
          <w:sz w:val="28"/>
        </w:rPr>
        <w:t>
      Емтихан комиссиясының құрамында:</w:t>
      </w:r>
    </w:p>
    <w:bookmarkEnd w:id="213"/>
    <w:bookmarkStart w:name="z824" w:id="214"/>
    <w:p>
      <w:pPr>
        <w:spacing w:after="0"/>
        <w:ind w:left="0"/>
        <w:jc w:val="both"/>
      </w:pPr>
      <w:r>
        <w:rPr>
          <w:rFonts w:ascii="Times New Roman"/>
          <w:b w:val="false"/>
          <w:i w:val="false"/>
          <w:color w:val="000000"/>
          <w:sz w:val="28"/>
        </w:rPr>
        <w:t>
      ________________________________________________________________________________</w:t>
      </w:r>
    </w:p>
    <w:bookmarkEnd w:id="214"/>
    <w:bookmarkStart w:name="z825" w:id="215"/>
    <w:p>
      <w:pPr>
        <w:spacing w:after="0"/>
        <w:ind w:left="0"/>
        <w:jc w:val="both"/>
      </w:pPr>
      <w:r>
        <w:rPr>
          <w:rFonts w:ascii="Times New Roman"/>
          <w:b w:val="false"/>
          <w:i w:val="false"/>
          <w:color w:val="000000"/>
          <w:sz w:val="28"/>
        </w:rPr>
        <w:t>
      Емтихан комиссиясы төрағасының Т.А.Ә. (бар болған жағдайда)</w:t>
      </w:r>
    </w:p>
    <w:bookmarkEnd w:id="215"/>
    <w:bookmarkStart w:name="z826" w:id="216"/>
    <w:p>
      <w:pPr>
        <w:spacing w:after="0"/>
        <w:ind w:left="0"/>
        <w:jc w:val="both"/>
      </w:pPr>
      <w:r>
        <w:rPr>
          <w:rFonts w:ascii="Times New Roman"/>
          <w:b w:val="false"/>
          <w:i w:val="false"/>
          <w:color w:val="000000"/>
          <w:sz w:val="28"/>
        </w:rPr>
        <w:t>
      ________________________________________________________________________________</w:t>
      </w:r>
    </w:p>
    <w:bookmarkEnd w:id="216"/>
    <w:bookmarkStart w:name="z827" w:id="217"/>
    <w:p>
      <w:pPr>
        <w:spacing w:after="0"/>
        <w:ind w:left="0"/>
        <w:jc w:val="both"/>
      </w:pPr>
      <w:r>
        <w:rPr>
          <w:rFonts w:ascii="Times New Roman"/>
          <w:b w:val="false"/>
          <w:i w:val="false"/>
          <w:color w:val="000000"/>
          <w:sz w:val="28"/>
        </w:rPr>
        <w:t>
      Емтихан алушының Т.А.Ә. (бар болған жағдайда)</w:t>
      </w:r>
    </w:p>
    <w:bookmarkEnd w:id="217"/>
    <w:bookmarkStart w:name="z828" w:id="218"/>
    <w:p>
      <w:pPr>
        <w:spacing w:after="0"/>
        <w:ind w:left="0"/>
        <w:jc w:val="both"/>
      </w:pPr>
      <w:r>
        <w:rPr>
          <w:rFonts w:ascii="Times New Roman"/>
          <w:b w:val="false"/>
          <w:i w:val="false"/>
          <w:color w:val="000000"/>
          <w:sz w:val="28"/>
        </w:rPr>
        <w:t>
      ________________________________________________________________________________</w:t>
      </w:r>
    </w:p>
    <w:bookmarkEnd w:id="218"/>
    <w:bookmarkStart w:name="z829" w:id="219"/>
    <w:p>
      <w:pPr>
        <w:spacing w:after="0"/>
        <w:ind w:left="0"/>
        <w:jc w:val="both"/>
      </w:pPr>
      <w:r>
        <w:rPr>
          <w:rFonts w:ascii="Times New Roman"/>
          <w:b w:val="false"/>
          <w:i w:val="false"/>
          <w:color w:val="000000"/>
          <w:sz w:val="28"/>
        </w:rPr>
        <w:t>
      (ассистенттің Т.А.Ә. (бар болған жағдайда)</w:t>
      </w:r>
    </w:p>
    <w:bookmarkEnd w:id="219"/>
    <w:bookmarkStart w:name="z830" w:id="220"/>
    <w:p>
      <w:pPr>
        <w:spacing w:after="0"/>
        <w:ind w:left="0"/>
        <w:jc w:val="both"/>
      </w:pPr>
      <w:r>
        <w:rPr>
          <w:rFonts w:ascii="Times New Roman"/>
          <w:b w:val="false"/>
          <w:i w:val="false"/>
          <w:color w:val="000000"/>
          <w:sz w:val="28"/>
        </w:rPr>
        <w:t>
      Білім басқармасынан (Министрліктен) жіберілген емтихан материалдарының пакеті</w:t>
      </w:r>
    </w:p>
    <w:bookmarkEnd w:id="220"/>
    <w:bookmarkStart w:name="z831" w:id="221"/>
    <w:p>
      <w:pPr>
        <w:spacing w:after="0"/>
        <w:ind w:left="0"/>
        <w:jc w:val="both"/>
      </w:pPr>
      <w:r>
        <w:rPr>
          <w:rFonts w:ascii="Times New Roman"/>
          <w:b w:val="false"/>
          <w:i w:val="false"/>
          <w:color w:val="000000"/>
          <w:sz w:val="28"/>
        </w:rPr>
        <w:t>
      _____ сағат ____ минутта ашылды.</w:t>
      </w:r>
    </w:p>
    <w:bookmarkEnd w:id="221"/>
    <w:bookmarkStart w:name="z832" w:id="222"/>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bookmarkEnd w:id="222"/>
    <w:bookmarkStart w:name="z833" w:id="223"/>
    <w:p>
      <w:pPr>
        <w:spacing w:after="0"/>
        <w:ind w:left="0"/>
        <w:jc w:val="both"/>
      </w:pPr>
      <w:r>
        <w:rPr>
          <w:rFonts w:ascii="Times New Roman"/>
          <w:b w:val="false"/>
          <w:i w:val="false"/>
          <w:color w:val="000000"/>
          <w:sz w:val="28"/>
        </w:rPr>
        <w:t>
      Емтиханға (тестілеуге) келді:</w:t>
      </w:r>
    </w:p>
    <w:bookmarkEnd w:id="223"/>
    <w:bookmarkStart w:name="z834" w:id="224"/>
    <w:p>
      <w:pPr>
        <w:spacing w:after="0"/>
        <w:ind w:left="0"/>
        <w:jc w:val="both"/>
      </w:pPr>
      <w:r>
        <w:rPr>
          <w:rFonts w:ascii="Times New Roman"/>
          <w:b w:val="false"/>
          <w:i w:val="false"/>
          <w:color w:val="000000"/>
          <w:sz w:val="28"/>
        </w:rPr>
        <w:t>
      ________________________________________________________________________________</w:t>
      </w:r>
    </w:p>
    <w:bookmarkEnd w:id="224"/>
    <w:bookmarkStart w:name="z835" w:id="225"/>
    <w:p>
      <w:pPr>
        <w:spacing w:after="0"/>
        <w:ind w:left="0"/>
        <w:jc w:val="both"/>
      </w:pPr>
      <w:r>
        <w:rPr>
          <w:rFonts w:ascii="Times New Roman"/>
          <w:b w:val="false"/>
          <w:i w:val="false"/>
          <w:color w:val="000000"/>
          <w:sz w:val="28"/>
        </w:rPr>
        <w:t>
                        Білім алушылардың Т.А.Ә. (бар болған жағдайда)</w:t>
      </w:r>
    </w:p>
    <w:bookmarkEnd w:id="225"/>
    <w:bookmarkStart w:name="z836" w:id="226"/>
    <w:p>
      <w:pPr>
        <w:spacing w:after="0"/>
        <w:ind w:left="0"/>
        <w:jc w:val="both"/>
      </w:pPr>
      <w:r>
        <w:rPr>
          <w:rFonts w:ascii="Times New Roman"/>
          <w:b w:val="false"/>
          <w:i w:val="false"/>
          <w:color w:val="000000"/>
          <w:sz w:val="28"/>
        </w:rPr>
        <w:t>
      Емтиханға (тестілеуге) келген жоқ:</w:t>
      </w:r>
    </w:p>
    <w:bookmarkEnd w:id="226"/>
    <w:bookmarkStart w:name="z837" w:id="227"/>
    <w:p>
      <w:pPr>
        <w:spacing w:after="0"/>
        <w:ind w:left="0"/>
        <w:jc w:val="both"/>
      </w:pPr>
      <w:r>
        <w:rPr>
          <w:rFonts w:ascii="Times New Roman"/>
          <w:b w:val="false"/>
          <w:i w:val="false"/>
          <w:color w:val="000000"/>
          <w:sz w:val="28"/>
        </w:rPr>
        <w:t>
      ________________________________________________________________________________</w:t>
      </w:r>
    </w:p>
    <w:bookmarkEnd w:id="227"/>
    <w:bookmarkStart w:name="z838" w:id="228"/>
    <w:p>
      <w:pPr>
        <w:spacing w:after="0"/>
        <w:ind w:left="0"/>
        <w:jc w:val="both"/>
      </w:pPr>
      <w:r>
        <w:rPr>
          <w:rFonts w:ascii="Times New Roman"/>
          <w:b w:val="false"/>
          <w:i w:val="false"/>
          <w:color w:val="000000"/>
          <w:sz w:val="28"/>
        </w:rPr>
        <w:t xml:space="preserve">
                  Білім алушылардың Т.А.Ә. (бар болған жағдайда) </w:t>
      </w:r>
    </w:p>
    <w:bookmarkEnd w:id="228"/>
    <w:bookmarkStart w:name="z839" w:id="229"/>
    <w:p>
      <w:pPr>
        <w:spacing w:after="0"/>
        <w:ind w:left="0"/>
        <w:jc w:val="both"/>
      </w:pPr>
      <w:r>
        <w:rPr>
          <w:rFonts w:ascii="Times New Roman"/>
          <w:b w:val="false"/>
          <w:i w:val="false"/>
          <w:color w:val="000000"/>
          <w:sz w:val="28"/>
        </w:rPr>
        <w:t>
      Емтихан (тестілеу) ____ сағат ____ минутта басталды.</w:t>
      </w:r>
    </w:p>
    <w:bookmarkEnd w:id="229"/>
    <w:bookmarkStart w:name="z840" w:id="230"/>
    <w:p>
      <w:pPr>
        <w:spacing w:after="0"/>
        <w:ind w:left="0"/>
        <w:jc w:val="both"/>
      </w:pPr>
      <w:r>
        <w:rPr>
          <w:rFonts w:ascii="Times New Roman"/>
          <w:b w:val="false"/>
          <w:i w:val="false"/>
          <w:color w:val="000000"/>
          <w:sz w:val="28"/>
        </w:rPr>
        <w:t>
      Емтихан (тестілеу) ____ сағат ____ минутта аяқталды.</w:t>
      </w:r>
    </w:p>
    <w:bookmarkEnd w:id="230"/>
    <w:bookmarkStart w:name="z841" w:id="231"/>
    <w:p>
      <w:pPr>
        <w:spacing w:after="0"/>
        <w:ind w:left="0"/>
        <w:jc w:val="both"/>
      </w:pPr>
      <w:r>
        <w:rPr>
          <w:rFonts w:ascii="Times New Roman"/>
          <w:b w:val="false"/>
          <w:i w:val="false"/>
          <w:color w:val="000000"/>
          <w:sz w:val="28"/>
        </w:rPr>
        <w:t>
      Емтихан (тестілеу) нәтижелері бойынша мынадай бағалар қойылды: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3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2"/>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жұмыстың тақырыбы және нұсқасы, билет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бағасы (жазумен)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3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3"/>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23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4"/>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3" w:id="235"/>
    <w:p>
      <w:pPr>
        <w:spacing w:after="0"/>
        <w:ind w:left="0"/>
        <w:jc w:val="both"/>
      </w:pPr>
      <w:r>
        <w:rPr>
          <w:rFonts w:ascii="Times New Roman"/>
          <w:b w:val="false"/>
          <w:i w:val="false"/>
          <w:color w:val="000000"/>
          <w:sz w:val="28"/>
        </w:rPr>
        <w:t>
      Емтихан комиссиясы мүшелерінің жекелеген білім алушылардың жауаптарының</w:t>
      </w:r>
    </w:p>
    <w:bookmarkEnd w:id="235"/>
    <w:bookmarkStart w:name="z864" w:id="236"/>
    <w:p>
      <w:pPr>
        <w:spacing w:after="0"/>
        <w:ind w:left="0"/>
        <w:jc w:val="both"/>
      </w:pPr>
      <w:r>
        <w:rPr>
          <w:rFonts w:ascii="Times New Roman"/>
          <w:b w:val="false"/>
          <w:i w:val="false"/>
          <w:color w:val="000000"/>
          <w:sz w:val="28"/>
        </w:rPr>
        <w:t>
      бағалары туралы ерекше пікірлері</w:t>
      </w:r>
    </w:p>
    <w:bookmarkEnd w:id="236"/>
    <w:bookmarkStart w:name="z865" w:id="237"/>
    <w:p>
      <w:pPr>
        <w:spacing w:after="0"/>
        <w:ind w:left="0"/>
        <w:jc w:val="both"/>
      </w:pPr>
      <w:r>
        <w:rPr>
          <w:rFonts w:ascii="Times New Roman"/>
          <w:b w:val="false"/>
          <w:i w:val="false"/>
          <w:color w:val="000000"/>
          <w:sz w:val="28"/>
        </w:rPr>
        <w:t>
      ________________________________________________________________________________</w:t>
      </w:r>
    </w:p>
    <w:bookmarkEnd w:id="237"/>
    <w:bookmarkStart w:name="z866" w:id="238"/>
    <w:p>
      <w:pPr>
        <w:spacing w:after="0"/>
        <w:ind w:left="0"/>
        <w:jc w:val="both"/>
      </w:pPr>
      <w:r>
        <w:rPr>
          <w:rFonts w:ascii="Times New Roman"/>
          <w:b w:val="false"/>
          <w:i w:val="false"/>
          <w:color w:val="000000"/>
          <w:sz w:val="28"/>
        </w:rPr>
        <w:t>
      Емтиханды (тестілеуді) өткізу күні: "___" __________20__ ж.</w:t>
      </w:r>
    </w:p>
    <w:bookmarkEnd w:id="238"/>
    <w:bookmarkStart w:name="z867" w:id="239"/>
    <w:p>
      <w:pPr>
        <w:spacing w:after="0"/>
        <w:ind w:left="0"/>
        <w:jc w:val="both"/>
      </w:pPr>
      <w:r>
        <w:rPr>
          <w:rFonts w:ascii="Times New Roman"/>
          <w:b w:val="false"/>
          <w:i w:val="false"/>
          <w:color w:val="000000"/>
          <w:sz w:val="28"/>
        </w:rPr>
        <w:t>
      Бағаны хаттамаға енгізу күні: "___"__________ 20__ ж.</w:t>
      </w:r>
    </w:p>
    <w:bookmarkEnd w:id="239"/>
    <w:bookmarkStart w:name="z868" w:id="240"/>
    <w:p>
      <w:pPr>
        <w:spacing w:after="0"/>
        <w:ind w:left="0"/>
        <w:jc w:val="both"/>
      </w:pPr>
      <w:r>
        <w:rPr>
          <w:rFonts w:ascii="Times New Roman"/>
          <w:b w:val="false"/>
          <w:i w:val="false"/>
          <w:color w:val="000000"/>
          <w:sz w:val="28"/>
        </w:rPr>
        <w:t>
      Комиссия төрағасы                               _________________________ _______</w:t>
      </w:r>
    </w:p>
    <w:bookmarkEnd w:id="240"/>
    <w:bookmarkStart w:name="z869" w:id="241"/>
    <w:p>
      <w:pPr>
        <w:spacing w:after="0"/>
        <w:ind w:left="0"/>
        <w:jc w:val="both"/>
      </w:pPr>
      <w:r>
        <w:rPr>
          <w:rFonts w:ascii="Times New Roman"/>
          <w:b w:val="false"/>
          <w:i w:val="false"/>
          <w:color w:val="000000"/>
          <w:sz w:val="28"/>
        </w:rPr>
        <w:t>
                                                Т.А.Ә. (бар болған жағдайда)    қолы</w:t>
      </w:r>
    </w:p>
    <w:bookmarkEnd w:id="241"/>
    <w:bookmarkStart w:name="z870" w:id="242"/>
    <w:p>
      <w:pPr>
        <w:spacing w:after="0"/>
        <w:ind w:left="0"/>
        <w:jc w:val="both"/>
      </w:pPr>
      <w:r>
        <w:rPr>
          <w:rFonts w:ascii="Times New Roman"/>
          <w:b w:val="false"/>
          <w:i w:val="false"/>
          <w:color w:val="000000"/>
          <w:sz w:val="28"/>
        </w:rPr>
        <w:t>
      Емтихан алушы мұғалім                        _________________________ _______</w:t>
      </w:r>
    </w:p>
    <w:bookmarkEnd w:id="242"/>
    <w:bookmarkStart w:name="z871" w:id="243"/>
    <w:p>
      <w:pPr>
        <w:spacing w:after="0"/>
        <w:ind w:left="0"/>
        <w:jc w:val="both"/>
      </w:pPr>
      <w:r>
        <w:rPr>
          <w:rFonts w:ascii="Times New Roman"/>
          <w:b w:val="false"/>
          <w:i w:val="false"/>
          <w:color w:val="000000"/>
          <w:sz w:val="28"/>
        </w:rPr>
        <w:t>
                                                Т.А.Ә. (бар болған жағдайда)    қолы</w:t>
      </w:r>
    </w:p>
    <w:bookmarkEnd w:id="243"/>
    <w:bookmarkStart w:name="z872" w:id="244"/>
    <w:p>
      <w:pPr>
        <w:spacing w:after="0"/>
        <w:ind w:left="0"/>
        <w:jc w:val="both"/>
      </w:pPr>
      <w:r>
        <w:rPr>
          <w:rFonts w:ascii="Times New Roman"/>
          <w:b w:val="false"/>
          <w:i w:val="false"/>
          <w:color w:val="000000"/>
          <w:sz w:val="28"/>
        </w:rPr>
        <w:t>
      Ассистенттер                               _________________________ _______</w:t>
      </w:r>
    </w:p>
    <w:bookmarkEnd w:id="244"/>
    <w:bookmarkStart w:name="z873" w:id="245"/>
    <w:p>
      <w:pPr>
        <w:spacing w:after="0"/>
        <w:ind w:left="0"/>
        <w:jc w:val="both"/>
      </w:pPr>
      <w:r>
        <w:rPr>
          <w:rFonts w:ascii="Times New Roman"/>
          <w:b w:val="false"/>
          <w:i w:val="false"/>
          <w:color w:val="000000"/>
          <w:sz w:val="28"/>
        </w:rPr>
        <w:t>
                                                Т.А.Ә. (бар болған жағдайда)    қолы</w:t>
      </w:r>
    </w:p>
    <w:bookmarkEnd w:id="245"/>
    <w:bookmarkStart w:name="z874" w:id="246"/>
    <w:p>
      <w:pPr>
        <w:spacing w:after="0"/>
        <w:ind w:left="0"/>
        <w:jc w:val="both"/>
      </w:pPr>
      <w:r>
        <w:rPr>
          <w:rFonts w:ascii="Times New Roman"/>
          <w:b w:val="false"/>
          <w:i w:val="false"/>
          <w:color w:val="000000"/>
          <w:sz w:val="28"/>
        </w:rPr>
        <w:t>
                                                _________________________ _______</w:t>
      </w:r>
    </w:p>
    <w:bookmarkEnd w:id="246"/>
    <w:bookmarkStart w:name="z875" w:id="247"/>
    <w:p>
      <w:pPr>
        <w:spacing w:after="0"/>
        <w:ind w:left="0"/>
        <w:jc w:val="both"/>
      </w:pPr>
      <w:r>
        <w:rPr>
          <w:rFonts w:ascii="Times New Roman"/>
          <w:b w:val="false"/>
          <w:i w:val="false"/>
          <w:color w:val="000000"/>
          <w:sz w:val="28"/>
        </w:rPr>
        <w:t>
                                                Т.А.Ә. (бар болған жағдайда)    қолы</w:t>
      </w:r>
    </w:p>
    <w:bookmarkEnd w:id="247"/>
    <w:bookmarkStart w:name="z876" w:id="248"/>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78" w:id="249"/>
    <w:p>
      <w:pPr>
        <w:spacing w:after="0"/>
        <w:ind w:left="0"/>
        <w:jc w:val="left"/>
      </w:pPr>
      <w:r>
        <w:rPr>
          <w:rFonts w:ascii="Times New Roman"/>
          <w:b/>
          <w:i w:val="false"/>
          <w:color w:val="000000"/>
        </w:rPr>
        <w:t xml:space="preserve"> Тестілеу балдарын жалпы орта білім туралы аттестаттың бағаларына ауыстыру</w:t>
      </w:r>
      <w:r>
        <w:br/>
      </w:r>
      <w:r>
        <w:rPr>
          <w:rFonts w:ascii="Times New Roman"/>
          <w:b/>
          <w:i w:val="false"/>
          <w:color w:val="000000"/>
        </w:rPr>
        <w:t>шәкілі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340"/>
        <w:gridCol w:w="1993"/>
        <w:gridCol w:w="2335"/>
        <w:gridCol w:w="2336"/>
        <w:gridCol w:w="233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250"/>
          <w:p>
            <w:pPr>
              <w:spacing w:after="20"/>
              <w:ind w:left="20"/>
              <w:jc w:val="both"/>
            </w:pPr>
            <w:r>
              <w:rPr>
                <w:rFonts w:ascii="Times New Roman"/>
                <w:b w:val="false"/>
                <w:i w:val="false"/>
                <w:color w:val="000000"/>
                <w:sz w:val="20"/>
              </w:rPr>
              <w:t>
</w:t>
            </w:r>
            <w:r>
              <w:rPr>
                <w:rFonts w:ascii="Times New Roman"/>
                <w:b w:val="false"/>
                <w:i w:val="false"/>
                <w:color w:val="000000"/>
                <w:sz w:val="20"/>
              </w:rPr>
              <w:t>№ р/с</w:t>
            </w:r>
          </w:p>
          <w:bookmarkEnd w:id="250"/>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(қанағаттанарлықсыз)</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2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1"/>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өзбек, ұйғыр және тәжік тілінде оқытатын мектептер үшін қазақ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25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2"/>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үшін орыс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25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53"/>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5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54"/>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5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55"/>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25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56"/>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25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57"/>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25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58"/>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25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59"/>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26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60"/>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26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61"/>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26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62"/>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тілі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26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63"/>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26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64"/>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2-қосымша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Тақырыпта және барлық мәтін бойынша "ережесі", "ереженің", "ережеге", "ережесіне", "ережеде" деген сөздер "қағидалары", "қағидалардың", "қағидаларға", "қағидаларына", "қағидаларда" деген сөздермен ауыстырылды – ҚР Білім және ғылым министрінің 30.01.2017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265"/>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265"/>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14.06.2018 № </w:t>
      </w:r>
      <w:r>
        <w:rPr>
          <w:rFonts w:ascii="Times New Roman"/>
          <w:b w:val="false"/>
          <w:i w:val="false"/>
          <w:color w:val="ff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7" w:id="266"/>
    <w:p>
      <w:pPr>
        <w:spacing w:after="0"/>
        <w:ind w:left="0"/>
        <w:jc w:val="left"/>
      </w:pPr>
      <w:r>
        <w:rPr>
          <w:rFonts w:ascii="Times New Roman"/>
          <w:b/>
          <w:i w:val="false"/>
          <w:color w:val="000000"/>
        </w:rPr>
        <w:t xml:space="preserve"> 1. Негізгі ережелер</w:t>
      </w:r>
    </w:p>
    <w:bookmarkEnd w:id="266"/>
    <w:bookmarkStart w:name="z998" w:id="267"/>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267"/>
    <w:bookmarkStart w:name="z999" w:id="268"/>
    <w:p>
      <w:pPr>
        <w:spacing w:after="0"/>
        <w:ind w:left="0"/>
        <w:jc w:val="both"/>
      </w:pPr>
      <w:r>
        <w:rPr>
          <w:rFonts w:ascii="Times New Roman"/>
          <w:b w:val="false"/>
          <w:i w:val="false"/>
          <w:color w:val="000000"/>
          <w:sz w:val="28"/>
        </w:rPr>
        <w:t>
      2. Осы Қағидаларда мынадай анықтамалар пайдаланылады:</w:t>
      </w:r>
    </w:p>
    <w:bookmarkEnd w:id="268"/>
    <w:p>
      <w:pPr>
        <w:spacing w:after="0"/>
        <w:ind w:left="0"/>
        <w:jc w:val="both"/>
      </w:pPr>
      <w:r>
        <w:rPr>
          <w:rFonts w:ascii="Times New Roman"/>
          <w:b w:val="false"/>
          <w:i w:val="false"/>
          <w:color w:val="000000"/>
          <w:sz w:val="28"/>
        </w:rPr>
        <w:t>
      1) біліктілік емтиханы – теориялық және практикалық дайындығының, тәжірибесі мен құзыреттілігінің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қорытындысы бойынша жұмысты біліктілігін беру рәсімін өткізу үшін құрылатын алқалы орган;</w:t>
      </w:r>
    </w:p>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both"/>
      </w:pPr>
      <w:r>
        <w:rPr>
          <w:rFonts w:ascii="Times New Roman"/>
          <w:b w:val="false"/>
          <w:i w:val="false"/>
          <w:color w:val="000000"/>
          <w:sz w:val="28"/>
        </w:rPr>
        <w:t>
      4) білім алушыларды қорытынды аттестаттау –оқу пәндерінің көлемін олардың меңгеру дәрежесін айқындау мақсатында жүргізілетін рәсім;</w:t>
      </w:r>
    </w:p>
    <w:p>
      <w:pPr>
        <w:spacing w:after="0"/>
        <w:ind w:left="0"/>
        <w:jc w:val="both"/>
      </w:pPr>
      <w:r>
        <w:rPr>
          <w:rFonts w:ascii="Times New Roman"/>
          <w:b w:val="false"/>
          <w:i w:val="false"/>
          <w:color w:val="000000"/>
          <w:sz w:val="28"/>
        </w:rPr>
        <w:t>
      5) білім алушылардың үлгеріміне ағымдағы бақылау – бұл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both"/>
      </w:pPr>
      <w:r>
        <w:rPr>
          <w:rFonts w:ascii="Times New Roman"/>
          <w:b w:val="false"/>
          <w:i w:val="false"/>
          <w:color w:val="000000"/>
          <w:sz w:val="28"/>
        </w:rPr>
        <w:t>
      6) дипломдық жұмыс (жоба) – қорытынды біліктілік жұмысы - білікті жұмыс,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5" w:id="269"/>
    <w:p>
      <w:pPr>
        <w:spacing w:after="0"/>
        <w:ind w:left="0"/>
        <w:jc w:val="left"/>
      </w:pPr>
      <w:r>
        <w:rPr>
          <w:rFonts w:ascii="Times New Roman"/>
          <w:b/>
          <w:i w:val="false"/>
          <w:color w:val="000000"/>
        </w:rPr>
        <w:t xml:space="preserve"> 2. Білім алушыларды ағымдағы бақылаудан және аралық аттестаттаудан өткізу</w:t>
      </w:r>
    </w:p>
    <w:bookmarkEnd w:id="269"/>
    <w:bookmarkStart w:name="z1006" w:id="270"/>
    <w:p>
      <w:pPr>
        <w:spacing w:after="0"/>
        <w:ind w:left="0"/>
        <w:jc w:val="both"/>
      </w:pPr>
      <w:r>
        <w:rPr>
          <w:rFonts w:ascii="Times New Roman"/>
          <w:b w:val="false"/>
          <w:i w:val="false"/>
          <w:color w:val="000000"/>
          <w:sz w:val="28"/>
        </w:rPr>
        <w:t>
      3.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асырылады.</w:t>
      </w:r>
    </w:p>
    <w:bookmarkEnd w:id="270"/>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bookmarkStart w:name="z1007" w:id="271"/>
    <w:p>
      <w:pPr>
        <w:spacing w:after="0"/>
        <w:ind w:left="0"/>
        <w:jc w:val="both"/>
      </w:pPr>
      <w:r>
        <w:rPr>
          <w:rFonts w:ascii="Times New Roman"/>
          <w:b w:val="false"/>
          <w:i w:val="false"/>
          <w:color w:val="000000"/>
          <w:sz w:val="28"/>
        </w:rPr>
        <w:t>
      4.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271"/>
    <w:bookmarkStart w:name="z1008" w:id="272"/>
    <w:p>
      <w:pPr>
        <w:spacing w:after="0"/>
        <w:ind w:left="0"/>
        <w:jc w:val="both"/>
      </w:pPr>
      <w:r>
        <w:rPr>
          <w:rFonts w:ascii="Times New Roman"/>
          <w:b w:val="false"/>
          <w:i w:val="false"/>
          <w:color w:val="000000"/>
          <w:sz w:val="28"/>
        </w:rPr>
        <w:t>
      5.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272"/>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 біліктілігін беру бойынша аралық аттестаттау өткізу үшін техникалық және кәсіптік білім беру ұйымдарының білім беру ұйымы басшысының бұйрығымен біліктілік комиссиясы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9" w:id="273"/>
    <w:p>
      <w:pPr>
        <w:spacing w:after="0"/>
        <w:ind w:left="0"/>
        <w:jc w:val="both"/>
      </w:pPr>
      <w:r>
        <w:rPr>
          <w:rFonts w:ascii="Times New Roman"/>
          <w:b w:val="false"/>
          <w:i w:val="false"/>
          <w:color w:val="000000"/>
          <w:sz w:val="28"/>
        </w:rPr>
        <w:t>
      6.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273"/>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1010" w:id="274"/>
    <w:p>
      <w:pPr>
        <w:spacing w:after="0"/>
        <w:ind w:left="0"/>
        <w:jc w:val="both"/>
      </w:pPr>
      <w:r>
        <w:rPr>
          <w:rFonts w:ascii="Times New Roman"/>
          <w:b w:val="false"/>
          <w:i w:val="false"/>
          <w:color w:val="000000"/>
          <w:sz w:val="28"/>
        </w:rPr>
        <w:t xml:space="preserve">
      7.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 </w:t>
      </w:r>
    </w:p>
    <w:bookmarkEnd w:id="274"/>
    <w:p>
      <w:pPr>
        <w:spacing w:after="0"/>
        <w:ind w:left="0"/>
        <w:jc w:val="both"/>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1011" w:id="275"/>
    <w:p>
      <w:pPr>
        <w:spacing w:after="0"/>
        <w:ind w:left="0"/>
        <w:jc w:val="both"/>
      </w:pPr>
      <w:r>
        <w:rPr>
          <w:rFonts w:ascii="Times New Roman"/>
          <w:b w:val="false"/>
          <w:i w:val="false"/>
          <w:color w:val="000000"/>
          <w:sz w:val="28"/>
        </w:rPr>
        <w:t>
      8.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275"/>
    <w:bookmarkStart w:name="z1012" w:id="276"/>
    <w:p>
      <w:pPr>
        <w:spacing w:after="0"/>
        <w:ind w:left="0"/>
        <w:jc w:val="both"/>
      </w:pPr>
      <w:r>
        <w:rPr>
          <w:rFonts w:ascii="Times New Roman"/>
          <w:b w:val="false"/>
          <w:i w:val="false"/>
          <w:color w:val="000000"/>
          <w:sz w:val="28"/>
        </w:rPr>
        <w:t>
      9. Білім алушыларды аралық аттестаттауға даярлау кезеңінде консультацияға бөлінген жалпы бюджет уақыты есебінен консультация өткізіледі.</w:t>
      </w:r>
    </w:p>
    <w:bookmarkEnd w:id="276"/>
    <w:bookmarkStart w:name="z1013" w:id="277"/>
    <w:p>
      <w:pPr>
        <w:spacing w:after="0"/>
        <w:ind w:left="0"/>
        <w:jc w:val="both"/>
      </w:pPr>
      <w:r>
        <w:rPr>
          <w:rFonts w:ascii="Times New Roman"/>
          <w:b w:val="false"/>
          <w:i w:val="false"/>
          <w:color w:val="000000"/>
          <w:sz w:val="28"/>
        </w:rPr>
        <w:t>
      10. Білім алушыларды емтихан нысанында аралық аттестаттаудан өткізу үшін:</w:t>
      </w:r>
    </w:p>
    <w:bookmarkEnd w:id="277"/>
    <w:bookmarkStart w:name="z1014" w:id="278"/>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bookmarkEnd w:id="278"/>
    <w:bookmarkStart w:name="z1015" w:id="279"/>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bookmarkEnd w:id="279"/>
    <w:bookmarkStart w:name="z1016" w:id="280"/>
    <w:p>
      <w:pPr>
        <w:spacing w:after="0"/>
        <w:ind w:left="0"/>
        <w:jc w:val="both"/>
      </w:pPr>
      <w:r>
        <w:rPr>
          <w:rFonts w:ascii="Times New Roman"/>
          <w:b w:val="false"/>
          <w:i w:val="false"/>
          <w:color w:val="000000"/>
          <w:sz w:val="28"/>
        </w:rPr>
        <w:t>
      3) оқу және технологогиялық карталар;</w:t>
      </w:r>
    </w:p>
    <w:bookmarkEnd w:id="280"/>
    <w:bookmarkStart w:name="z1017" w:id="281"/>
    <w:p>
      <w:pPr>
        <w:spacing w:after="0"/>
        <w:ind w:left="0"/>
        <w:jc w:val="both"/>
      </w:pPr>
      <w:r>
        <w:rPr>
          <w:rFonts w:ascii="Times New Roman"/>
          <w:b w:val="false"/>
          <w:i w:val="false"/>
          <w:color w:val="000000"/>
          <w:sz w:val="28"/>
        </w:rPr>
        <w:t>
      4) спорт залдары, жабдықтар, мүкәммалдар;</w:t>
      </w:r>
    </w:p>
    <w:bookmarkEnd w:id="281"/>
    <w:bookmarkStart w:name="z1018" w:id="282"/>
    <w:p>
      <w:pPr>
        <w:spacing w:after="0"/>
        <w:ind w:left="0"/>
        <w:jc w:val="both"/>
      </w:pPr>
      <w:r>
        <w:rPr>
          <w:rFonts w:ascii="Times New Roman"/>
          <w:b w:val="false"/>
          <w:i w:val="false"/>
          <w:color w:val="000000"/>
          <w:sz w:val="28"/>
        </w:rPr>
        <w:t>
      5) емтихан ведомосы дайын болуы қажет.</w:t>
      </w:r>
    </w:p>
    <w:bookmarkEnd w:id="282"/>
    <w:bookmarkStart w:name="z1019" w:id="283"/>
    <w:p>
      <w:pPr>
        <w:spacing w:after="0"/>
        <w:ind w:left="0"/>
        <w:jc w:val="both"/>
      </w:pPr>
      <w:r>
        <w:rPr>
          <w:rFonts w:ascii="Times New Roman"/>
          <w:b w:val="false"/>
          <w:i w:val="false"/>
          <w:color w:val="000000"/>
          <w:sz w:val="28"/>
        </w:rPr>
        <w:t>
      11.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283"/>
    <w:bookmarkStart w:name="z1020" w:id="284"/>
    <w:p>
      <w:pPr>
        <w:spacing w:after="0"/>
        <w:ind w:left="0"/>
        <w:jc w:val="both"/>
      </w:pPr>
      <w:r>
        <w:rPr>
          <w:rFonts w:ascii="Times New Roman"/>
          <w:b w:val="false"/>
          <w:i w:val="false"/>
          <w:color w:val="000000"/>
          <w:sz w:val="28"/>
        </w:rPr>
        <w:t xml:space="preserve">
      12. Аралық аттестаттауға әрбір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 </w:t>
      </w:r>
    </w:p>
    <w:bookmarkEnd w:id="284"/>
    <w:p>
      <w:pPr>
        <w:spacing w:after="0"/>
        <w:ind w:left="0"/>
        <w:jc w:val="both"/>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1021" w:id="285"/>
    <w:p>
      <w:pPr>
        <w:spacing w:after="0"/>
        <w:ind w:left="0"/>
        <w:jc w:val="both"/>
      </w:pPr>
      <w:r>
        <w:rPr>
          <w:rFonts w:ascii="Times New Roman"/>
          <w:b w:val="false"/>
          <w:i w:val="false"/>
          <w:color w:val="000000"/>
          <w:sz w:val="28"/>
        </w:rPr>
        <w:t>
      13. Аралық аттестаттауды өткізу кезінде емтихан билеттері бойынша тапсырмаларды орындау үшін:</w:t>
      </w:r>
    </w:p>
    <w:bookmarkEnd w:id="285"/>
    <w:p>
      <w:pPr>
        <w:spacing w:after="0"/>
        <w:ind w:left="0"/>
        <w:jc w:val="both"/>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both"/>
      </w:pPr>
      <w:r>
        <w:rPr>
          <w:rFonts w:ascii="Times New Roman"/>
          <w:b w:val="false"/>
          <w:i w:val="false"/>
          <w:color w:val="000000"/>
          <w:sz w:val="28"/>
        </w:rPr>
        <w:t>
      жазбаша емтиханды өткізуге:</w:t>
      </w:r>
    </w:p>
    <w:bookmarkStart w:name="z1022" w:id="286"/>
    <w:p>
      <w:pPr>
        <w:spacing w:after="0"/>
        <w:ind w:left="0"/>
        <w:jc w:val="both"/>
      </w:pPr>
      <w:r>
        <w:rPr>
          <w:rFonts w:ascii="Times New Roman"/>
          <w:b w:val="false"/>
          <w:i w:val="false"/>
          <w:color w:val="000000"/>
          <w:sz w:val="28"/>
        </w:rPr>
        <w:t>
      1) әдебиет (шығарма) бойынша 6 астрономиялық сағаттан;</w:t>
      </w:r>
    </w:p>
    <w:bookmarkEnd w:id="286"/>
    <w:bookmarkStart w:name="z1023" w:id="287"/>
    <w:p>
      <w:pPr>
        <w:spacing w:after="0"/>
        <w:ind w:left="0"/>
        <w:jc w:val="both"/>
      </w:pPr>
      <w:r>
        <w:rPr>
          <w:rFonts w:ascii="Times New Roman"/>
          <w:b w:val="false"/>
          <w:i w:val="false"/>
          <w:color w:val="000000"/>
          <w:sz w:val="28"/>
        </w:rPr>
        <w:t>
      2) математика және арнайы пәндер және (немесе) модульдер бойынша 4 академиялық сағаттан;</w:t>
      </w:r>
    </w:p>
    <w:bookmarkEnd w:id="287"/>
    <w:bookmarkStart w:name="z1024" w:id="288"/>
    <w:p>
      <w:pPr>
        <w:spacing w:after="0"/>
        <w:ind w:left="0"/>
        <w:jc w:val="both"/>
      </w:pPr>
      <w:r>
        <w:rPr>
          <w:rFonts w:ascii="Times New Roman"/>
          <w:b w:val="false"/>
          <w:i w:val="false"/>
          <w:color w:val="000000"/>
          <w:sz w:val="28"/>
        </w:rPr>
        <w:t>
      3) мемлекеттік тіл және орыс тілі (мазмұндама) бойынша 3 астрономиялық сағаттан;</w:t>
      </w:r>
    </w:p>
    <w:bookmarkEnd w:id="288"/>
    <w:bookmarkStart w:name="z1025" w:id="289"/>
    <w:p>
      <w:pPr>
        <w:spacing w:after="0"/>
        <w:ind w:left="0"/>
        <w:jc w:val="both"/>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bookmarkEnd w:id="289"/>
    <w:p>
      <w:pPr>
        <w:spacing w:after="0"/>
        <w:ind w:left="0"/>
        <w:jc w:val="both"/>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1026" w:id="290"/>
    <w:p>
      <w:pPr>
        <w:spacing w:after="0"/>
        <w:ind w:left="0"/>
        <w:jc w:val="both"/>
      </w:pPr>
      <w:r>
        <w:rPr>
          <w:rFonts w:ascii="Times New Roman"/>
          <w:b w:val="false"/>
          <w:i w:val="false"/>
          <w:color w:val="000000"/>
          <w:sz w:val="28"/>
        </w:rPr>
        <w:t>
      14.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290"/>
    <w:bookmarkStart w:name="z1027" w:id="291"/>
    <w:p>
      <w:pPr>
        <w:spacing w:after="0"/>
        <w:ind w:left="0"/>
        <w:jc w:val="both"/>
      </w:pPr>
      <w:r>
        <w:rPr>
          <w:rFonts w:ascii="Times New Roman"/>
          <w:b w:val="false"/>
          <w:i w:val="false"/>
          <w:color w:val="000000"/>
          <w:sz w:val="28"/>
        </w:rPr>
        <w:t>
      15.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291"/>
    <w:bookmarkStart w:name="z1028" w:id="292"/>
    <w:p>
      <w:pPr>
        <w:spacing w:after="0"/>
        <w:ind w:left="0"/>
        <w:jc w:val="both"/>
      </w:pPr>
      <w:r>
        <w:rPr>
          <w:rFonts w:ascii="Times New Roman"/>
          <w:b w:val="false"/>
          <w:i w:val="false"/>
          <w:color w:val="000000"/>
          <w:sz w:val="28"/>
        </w:rPr>
        <w:t>
      16.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292"/>
    <w:bookmarkStart w:name="z1029" w:id="293"/>
    <w:p>
      <w:pPr>
        <w:spacing w:after="0"/>
        <w:ind w:left="0"/>
        <w:jc w:val="both"/>
      </w:pPr>
      <w:r>
        <w:rPr>
          <w:rFonts w:ascii="Times New Roman"/>
          <w:b w:val="false"/>
          <w:i w:val="false"/>
          <w:color w:val="000000"/>
          <w:sz w:val="28"/>
        </w:rPr>
        <w:t>
      17. Емтихан тапсыру, сондай-ақ курстық жобаларды қорғау кезіндегі білім алушылардың білімін бағалау цифрлық бес балдық жүйе бойынша жүзеге асырылады: (5 - "өте жақсы", 4 - "жақсы", 3 - "қанағаттанарлық", 2 - "қанағаттанарлықсыз").</w:t>
      </w:r>
    </w:p>
    <w:bookmarkEnd w:id="293"/>
    <w:bookmarkStart w:name="z1073" w:id="294"/>
    <w:p>
      <w:pPr>
        <w:spacing w:after="0"/>
        <w:ind w:left="0"/>
        <w:jc w:val="both"/>
      </w:pPr>
      <w:r>
        <w:rPr>
          <w:rFonts w:ascii="Times New Roman"/>
          <w:b w:val="false"/>
          <w:i w:val="false"/>
          <w:color w:val="000000"/>
          <w:sz w:val="28"/>
        </w:rPr>
        <w:t>
      17-1. Кредиттік оқыту технологиясы кезінде білім алушылардың оқудағы жетістіктері 4 балдық жүйе бойынша сандық эквивалентке сәйкес әлемдік практикада қабылданған әріптік жүйемен (оң бағалар А-дан D-ға дейін азаю арқылы, "қанағаттанарлықсыз" - F) 100 балдық шкала бойынша бағаланады.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0" w:id="295"/>
    <w:p>
      <w:pPr>
        <w:spacing w:after="0"/>
        <w:ind w:left="0"/>
        <w:jc w:val="both"/>
      </w:pPr>
      <w:r>
        <w:rPr>
          <w:rFonts w:ascii="Times New Roman"/>
          <w:b w:val="false"/>
          <w:i w:val="false"/>
          <w:color w:val="000000"/>
          <w:sz w:val="28"/>
        </w:rPr>
        <w:t xml:space="preserve">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 </w:t>
      </w:r>
    </w:p>
    <w:bookmarkEnd w:id="295"/>
    <w:p>
      <w:pPr>
        <w:spacing w:after="0"/>
        <w:ind w:left="0"/>
        <w:jc w:val="both"/>
      </w:pPr>
      <w:r>
        <w:rPr>
          <w:rFonts w:ascii="Times New Roman"/>
          <w:b w:val="false"/>
          <w:i w:val="false"/>
          <w:color w:val="000000"/>
          <w:sz w:val="28"/>
        </w:rPr>
        <w:t>
      Емтиханды (сынақты) қайта тапсыруға пәнді жүргізетін оқытушыға, модуль щеңберінде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bookmarkStart w:name="z1031" w:id="296"/>
    <w:p>
      <w:pPr>
        <w:spacing w:after="0"/>
        <w:ind w:left="0"/>
        <w:jc w:val="both"/>
      </w:pPr>
      <w:r>
        <w:rPr>
          <w:rFonts w:ascii="Times New Roman"/>
          <w:b w:val="false"/>
          <w:i w:val="false"/>
          <w:color w:val="000000"/>
          <w:sz w:val="28"/>
        </w:rPr>
        <w:t>
      19. Аралық аттестаттау нәтижелері бойынша үшеуден артық қанағаттанарлықсыз деген баға алған білім алушылар педагогикалық кеңестің шешімі бойынша, техникалық және кәсіптік, орта білімнен кейінгі білім беру ұйымы басшысының бұйрығымен оған белгіленген үлгіде анықтама беріліп, білім беру ұйымынан шығарылады.</w:t>
      </w:r>
    </w:p>
    <w:bookmarkEnd w:id="296"/>
    <w:bookmarkStart w:name="z1032" w:id="297"/>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297"/>
    <w:bookmarkStart w:name="z1033" w:id="298"/>
    <w:p>
      <w:pPr>
        <w:spacing w:after="0"/>
        <w:ind w:left="0"/>
        <w:jc w:val="both"/>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298"/>
    <w:bookmarkStart w:name="z1034" w:id="299"/>
    <w:p>
      <w:pPr>
        <w:spacing w:after="0"/>
        <w:ind w:left="0"/>
        <w:jc w:val="both"/>
      </w:pPr>
      <w:r>
        <w:rPr>
          <w:rFonts w:ascii="Times New Roman"/>
          <w:b w:val="false"/>
          <w:i w:val="false"/>
          <w:color w:val="000000"/>
          <w:sz w:val="28"/>
        </w:rPr>
        <w:t>
      22. Ағымдағы семестрдің пәндері және (немесе) модульдері бойынша үлгілік оқу бағдарламаларына сәйкес зертханалық, практикалық, есептік-графикалық және курстық жұмыстарды (жобаларды), сынақтарды "өте жақсы" деген бағаға тапсырған үздік білім алушыларға ағымдағы оқу сабақтарынан қол үзбей, мерзімінен бұрын аралық аттестаттаудың емтихандарын тапсыруға техникалық және кәсіптік, орта білімнен кейінгі білім беру ұйымы басшысының бұйрығымен рұқсат беріледі.</w:t>
      </w:r>
    </w:p>
    <w:bookmarkEnd w:id="299"/>
    <w:bookmarkStart w:name="z1035" w:id="300"/>
    <w:p>
      <w:pPr>
        <w:spacing w:after="0"/>
        <w:ind w:left="0"/>
        <w:jc w:val="left"/>
      </w:pPr>
      <w:r>
        <w:rPr>
          <w:rFonts w:ascii="Times New Roman"/>
          <w:b/>
          <w:i w:val="false"/>
          <w:color w:val="000000"/>
        </w:rPr>
        <w:t xml:space="preserve"> 3. Білім алушыларға қорытынды аттестаттауды өткізу</w:t>
      </w:r>
    </w:p>
    <w:bookmarkEnd w:id="300"/>
    <w:bookmarkStart w:name="z1036" w:id="301"/>
    <w:p>
      <w:pPr>
        <w:spacing w:after="0"/>
        <w:ind w:left="0"/>
        <w:jc w:val="both"/>
      </w:pPr>
      <w:r>
        <w:rPr>
          <w:rFonts w:ascii="Times New Roman"/>
          <w:b w:val="false"/>
          <w:i w:val="false"/>
          <w:color w:val="000000"/>
          <w:sz w:val="28"/>
        </w:rPr>
        <w:t>
      23.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қамтиды.</w:t>
      </w:r>
    </w:p>
    <w:bookmarkEnd w:id="301"/>
    <w:bookmarkStart w:name="z1074" w:id="302"/>
    <w:p>
      <w:pPr>
        <w:spacing w:after="0"/>
        <w:ind w:left="0"/>
        <w:jc w:val="both"/>
      </w:pPr>
      <w:r>
        <w:rPr>
          <w:rFonts w:ascii="Times New Roman"/>
          <w:b w:val="false"/>
          <w:i w:val="false"/>
          <w:color w:val="000000"/>
          <w:sz w:val="28"/>
        </w:rPr>
        <w:t>
      23-1. 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w:t>
      </w:r>
    </w:p>
    <w:bookmarkEnd w:id="302"/>
    <w:p>
      <w:pPr>
        <w:spacing w:after="0"/>
        <w:ind w:left="0"/>
        <w:jc w:val="both"/>
      </w:pPr>
      <w:r>
        <w:rPr>
          <w:rFonts w:ascii="Times New Roman"/>
          <w:b w:val="false"/>
          <w:i w:val="false"/>
          <w:color w:val="000000"/>
          <w:sz w:val="28"/>
        </w:rPr>
        <w:t>
      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кейбір техникалық құралдар мен технологиялар жасауды немесе олардың есебін болжайды. Техникалық мамандықтардың студенттері егер жұмысы теориялық немесе эксперименттік сиптатта болса, онда дипломдық жұмыс орындай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23-1-тармақпен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7" w:id="303"/>
    <w:p>
      <w:pPr>
        <w:spacing w:after="0"/>
        <w:ind w:left="0"/>
        <w:jc w:val="both"/>
      </w:pPr>
      <w:r>
        <w:rPr>
          <w:rFonts w:ascii="Times New Roman"/>
          <w:b w:val="false"/>
          <w:i w:val="false"/>
          <w:color w:val="000000"/>
          <w:sz w:val="28"/>
        </w:rPr>
        <w:t>
      24.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303"/>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өндiрiстiк оқыту шеберлерiнен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bookmarkStart w:name="z1038" w:id="304"/>
    <w:p>
      <w:pPr>
        <w:spacing w:after="0"/>
        <w:ind w:left="0"/>
        <w:jc w:val="both"/>
      </w:pPr>
      <w:r>
        <w:rPr>
          <w:rFonts w:ascii="Times New Roman"/>
          <w:b w:val="false"/>
          <w:i w:val="false"/>
          <w:color w:val="000000"/>
          <w:sz w:val="28"/>
        </w:rPr>
        <w:t>
      25. Комиссия қорытынды аттестаттауды өткізу кезеңінде қорытынды аттестаттауды өткізуге бір ай қалғанда құрылады.</w:t>
      </w:r>
    </w:p>
    <w:bookmarkEnd w:id="304"/>
    <w:bookmarkStart w:name="z1039" w:id="305"/>
    <w:p>
      <w:pPr>
        <w:spacing w:after="0"/>
        <w:ind w:left="0"/>
        <w:jc w:val="both"/>
      </w:pPr>
      <w:r>
        <w:rPr>
          <w:rFonts w:ascii="Times New Roman"/>
          <w:b w:val="false"/>
          <w:i w:val="false"/>
          <w:color w:val="000000"/>
          <w:sz w:val="28"/>
        </w:rPr>
        <w:t>
      26. Комиссия:</w:t>
      </w:r>
    </w:p>
    <w:bookmarkEnd w:id="305"/>
    <w:bookmarkStart w:name="z1040" w:id="306"/>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 </w:t>
      </w:r>
    </w:p>
    <w:bookmarkEnd w:id="306"/>
    <w:bookmarkStart w:name="z1041" w:id="307"/>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End w:id="307"/>
    <w:bookmarkStart w:name="z1042" w:id="308"/>
    <w:p>
      <w:pPr>
        <w:spacing w:after="0"/>
        <w:ind w:left="0"/>
        <w:jc w:val="both"/>
      </w:pPr>
      <w:r>
        <w:rPr>
          <w:rFonts w:ascii="Times New Roman"/>
          <w:b w:val="false"/>
          <w:i w:val="false"/>
          <w:color w:val="000000"/>
          <w:sz w:val="28"/>
        </w:rPr>
        <w:t>
      27. Комиссия отырыстарының ұзақтығы күніне 6 сағаттан аспауы қажет.</w:t>
      </w:r>
    </w:p>
    <w:bookmarkEnd w:id="308"/>
    <w:bookmarkStart w:name="z1043" w:id="309"/>
    <w:p>
      <w:pPr>
        <w:spacing w:after="0"/>
        <w:ind w:left="0"/>
        <w:jc w:val="both"/>
      </w:pPr>
      <w:r>
        <w:rPr>
          <w:rFonts w:ascii="Times New Roman"/>
          <w:b w:val="false"/>
          <w:i w:val="false"/>
          <w:color w:val="000000"/>
          <w:sz w:val="28"/>
        </w:rPr>
        <w:t>
      28. Техникалық және кәсіптік, орта білімнен кейінгі білім беру ұйымдарындағы білім алушыларды қорытынды аттестаттау оқу процесінің кестесінде көрсетілген мерзімде және техникалық және кәсіптік, орта білімнен кейінгі білімнің мемлекеттік жалпыға міндетті стандарттарымен белгіленген оқу жұмыс жоспарларының нысандары бойынша өткізіледі.</w:t>
      </w:r>
    </w:p>
    <w:bookmarkEnd w:id="309"/>
    <w:bookmarkStart w:name="z1044" w:id="310"/>
    <w:p>
      <w:pPr>
        <w:spacing w:after="0"/>
        <w:ind w:left="0"/>
        <w:jc w:val="both"/>
      </w:pPr>
      <w:r>
        <w:rPr>
          <w:rFonts w:ascii="Times New Roman"/>
          <w:b w:val="false"/>
          <w:i w:val="false"/>
          <w:color w:val="000000"/>
          <w:sz w:val="28"/>
        </w:rPr>
        <w:t>
      29. Комиссияға мынадай материалдар мен құжаттар ұсынылады:</w:t>
      </w:r>
    </w:p>
    <w:bookmarkEnd w:id="310"/>
    <w:bookmarkStart w:name="z1045" w:id="311"/>
    <w:p>
      <w:pPr>
        <w:spacing w:after="0"/>
        <w:ind w:left="0"/>
        <w:jc w:val="both"/>
      </w:pPr>
      <w:r>
        <w:rPr>
          <w:rFonts w:ascii="Times New Roman"/>
          <w:b w:val="false"/>
          <w:i w:val="false"/>
          <w:color w:val="000000"/>
          <w:sz w:val="28"/>
        </w:rPr>
        <w:t>
      1) мамандық бойынша оқу жұмыс жоспары;</w:t>
      </w:r>
    </w:p>
    <w:bookmarkEnd w:id="311"/>
    <w:bookmarkStart w:name="z1046" w:id="312"/>
    <w:p>
      <w:pPr>
        <w:spacing w:after="0"/>
        <w:ind w:left="0"/>
        <w:jc w:val="both"/>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bookmarkEnd w:id="312"/>
    <w:bookmarkStart w:name="z1047" w:id="313"/>
    <w:p>
      <w:pPr>
        <w:spacing w:after="0"/>
        <w:ind w:left="0"/>
        <w:jc w:val="both"/>
      </w:pPr>
      <w:r>
        <w:rPr>
          <w:rFonts w:ascii="Times New Roman"/>
          <w:b w:val="false"/>
          <w:i w:val="false"/>
          <w:color w:val="000000"/>
          <w:sz w:val="28"/>
        </w:rPr>
        <w:t>
      3) білім алушылардың қорытынды бағаларының жиынтық ведомосы;</w:t>
      </w:r>
    </w:p>
    <w:bookmarkEnd w:id="313"/>
    <w:bookmarkStart w:name="z1048" w:id="314"/>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bookmarkEnd w:id="314"/>
    <w:bookmarkStart w:name="z1049" w:id="315"/>
    <w:p>
      <w:pPr>
        <w:spacing w:after="0"/>
        <w:ind w:left="0"/>
        <w:jc w:val="both"/>
      </w:pPr>
      <w:r>
        <w:rPr>
          <w:rFonts w:ascii="Times New Roman"/>
          <w:b w:val="false"/>
          <w:i w:val="false"/>
          <w:color w:val="000000"/>
          <w:sz w:val="28"/>
        </w:rPr>
        <w:t>
      5) білім алушының денсаулық жағдайына байланысты қорытынды аттестаттау мерзімін жылжытуға құқығын растайтын құжаттар.</w:t>
      </w:r>
    </w:p>
    <w:bookmarkEnd w:id="315"/>
    <w:bookmarkStart w:name="z1050" w:id="316"/>
    <w:p>
      <w:pPr>
        <w:spacing w:after="0"/>
        <w:ind w:left="0"/>
        <w:jc w:val="both"/>
      </w:pPr>
      <w:r>
        <w:rPr>
          <w:rFonts w:ascii="Times New Roman"/>
          <w:b w:val="false"/>
          <w:i w:val="false"/>
          <w:color w:val="000000"/>
          <w:sz w:val="28"/>
        </w:rPr>
        <w:t>
      30.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нысанында өткізіледі.</w:t>
      </w:r>
    </w:p>
    <w:bookmarkEnd w:id="316"/>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кемінде 2/3 мүшелерінің қатысуымен өткізіледі. Бір диплом жобасын (жұмысын) қорғау ұзақтығы бір білім алушыға 30 (отыз) минуттан аспауы тиіс. Диплом жобасын қорғау үшін білім алушы ұзақтығы 10 (он) минуттан аспайтын баяндама жасайды. Диплом жобасын (жұмысын) қорғаудың нәтижесі өткізілген күні жарияланады.</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аспауы тиіс.</w:t>
      </w:r>
    </w:p>
    <w:p>
      <w:pPr>
        <w:spacing w:after="0"/>
        <w:ind w:left="0"/>
        <w:jc w:val="both"/>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w:t>
      </w:r>
    </w:p>
    <w:bookmarkStart w:name="z1051" w:id="317"/>
    <w:p>
      <w:pPr>
        <w:spacing w:after="0"/>
        <w:ind w:left="0"/>
        <w:jc w:val="both"/>
      </w:pPr>
      <w:r>
        <w:rPr>
          <w:rFonts w:ascii="Times New Roman"/>
          <w:b w:val="false"/>
          <w:i w:val="false"/>
          <w:color w:val="000000"/>
          <w:sz w:val="28"/>
        </w:rPr>
        <w:t>
      31. Диплом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 алған пән және (немесе) модуль бойынша ғана жүргізіледі.</w:t>
      </w:r>
    </w:p>
    <w:bookmarkEnd w:id="317"/>
    <w:p>
      <w:pPr>
        <w:spacing w:after="0"/>
        <w:ind w:left="0"/>
        <w:jc w:val="both"/>
      </w:pPr>
      <w:r>
        <w:rPr>
          <w:rFonts w:ascii="Times New Roman"/>
          <w:b w:val="false"/>
          <w:i w:val="false"/>
          <w:color w:val="000000"/>
          <w:sz w:val="28"/>
        </w:rPr>
        <w:t>
      Қорытынды аттестаттау комиссия білім алушыға жұмысын қайта қорғауға немесе жаңа тақырып әзірлеуді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2" w:id="318"/>
    <w:p>
      <w:pPr>
        <w:spacing w:after="0"/>
        <w:ind w:left="0"/>
        <w:jc w:val="both"/>
      </w:pPr>
      <w:r>
        <w:rPr>
          <w:rFonts w:ascii="Times New Roman"/>
          <w:b w:val="false"/>
          <w:i w:val="false"/>
          <w:color w:val="000000"/>
          <w:sz w:val="28"/>
        </w:rPr>
        <w:t>
      32.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3" w:id="319"/>
    <w:p>
      <w:pPr>
        <w:spacing w:after="0"/>
        <w:ind w:left="0"/>
        <w:jc w:val="both"/>
      </w:pPr>
      <w:r>
        <w:rPr>
          <w:rFonts w:ascii="Times New Roman"/>
          <w:b w:val="false"/>
          <w:i w:val="false"/>
          <w:color w:val="000000"/>
          <w:sz w:val="28"/>
        </w:rPr>
        <w:t>
      33. Тиісті құжаттармен дәлелденген, себепті жағдайлармен дипломдық жобаны (жұмысты) қорғауға және қорытынды емтиханды тапсыруға келмеген білім алушылар белгіленген мерзімде техникалық және кәсіптік, орта білімнен кейінгі білім беру ұйымдары басшысының бұйрығы бойынша қорытынды аттестаттаудан өтуге жіберіледі.</w:t>
      </w:r>
    </w:p>
    <w:bookmarkEnd w:id="319"/>
    <w:bookmarkStart w:name="z1054" w:id="320"/>
    <w:p>
      <w:pPr>
        <w:spacing w:after="0"/>
        <w:ind w:left="0"/>
        <w:jc w:val="both"/>
      </w:pPr>
      <w:r>
        <w:rPr>
          <w:rFonts w:ascii="Times New Roman"/>
          <w:b w:val="false"/>
          <w:i w:val="false"/>
          <w:color w:val="000000"/>
          <w:sz w:val="28"/>
        </w:rPr>
        <w:t>
      34. Қорытынды аттестаттау комиссиясының отырысы тиісті хаттамамен ресімделеді, оған комиссия төрағасы, мүшелері және хатшысы қол қояды.</w:t>
      </w:r>
    </w:p>
    <w:bookmarkEnd w:id="320"/>
    <w:bookmarkStart w:name="z1055" w:id="321"/>
    <w:p>
      <w:pPr>
        <w:spacing w:after="0"/>
        <w:ind w:left="0"/>
        <w:jc w:val="both"/>
      </w:pPr>
      <w:r>
        <w:rPr>
          <w:rFonts w:ascii="Times New Roman"/>
          <w:b w:val="false"/>
          <w:i w:val="false"/>
          <w:color w:val="000000"/>
          <w:sz w:val="28"/>
        </w:rPr>
        <w:t>
      35. Емтиханды оқу жоспарындағы барлық пәндердің және (немесе) модульдердің кемінде 75 пайызын "өте жақсы" деген бағамен, ал қалған пәндерді және (немесе) модульдер бойынша – "жақсы" деген бағамен тапсырған және дипломдық жобаны (жұмысты) "өте жақсы" деген бағамен қорғаған білім алушыға үздік диплом беріледі.</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5" w:id="322"/>
    <w:p>
      <w:pPr>
        <w:spacing w:after="0"/>
        <w:ind w:left="0"/>
        <w:jc w:val="both"/>
      </w:pPr>
      <w:r>
        <w:rPr>
          <w:rFonts w:ascii="Times New Roman"/>
          <w:b w:val="false"/>
          <w:i w:val="false"/>
          <w:color w:val="000000"/>
          <w:sz w:val="28"/>
        </w:rPr>
        <w:t>
      35-1. Емтихандар мен сараланған сынақтарды "А", "А-", "В+", "В", "В-" деген бағаға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барлық оқу кезеңінде қайта тапсырылған емтихандар болмаған жағдайда білім алушыға үздік диплом беріледі.</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35-1-тармақпен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6" w:id="323"/>
    <w:p>
      <w:pPr>
        <w:spacing w:after="0"/>
        <w:ind w:left="0"/>
        <w:jc w:val="both"/>
      </w:pPr>
      <w:r>
        <w:rPr>
          <w:rFonts w:ascii="Times New Roman"/>
          <w:b w:val="false"/>
          <w:i w:val="false"/>
          <w:color w:val="000000"/>
          <w:sz w:val="28"/>
        </w:rPr>
        <w:t>
      36.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323"/>
    <w:bookmarkStart w:name="z1057" w:id="324"/>
    <w:p>
      <w:pPr>
        <w:spacing w:after="0"/>
        <w:ind w:left="0"/>
        <w:jc w:val="both"/>
      </w:pPr>
      <w:r>
        <w:rPr>
          <w:rFonts w:ascii="Times New Roman"/>
          <w:b w:val="false"/>
          <w:i w:val="false"/>
          <w:color w:val="000000"/>
          <w:sz w:val="28"/>
        </w:rPr>
        <w:t>
      37. Комиссияның төрағасы екі апталық мерзімде аттестаттау аяқталысымен аттестаттау қорытындысы туралы есеп дайындайды.</w:t>
      </w:r>
    </w:p>
    <w:bookmarkEnd w:id="324"/>
    <w:bookmarkStart w:name="z1058" w:id="325"/>
    <w:p>
      <w:pPr>
        <w:spacing w:after="0"/>
        <w:ind w:left="0"/>
        <w:jc w:val="both"/>
      </w:pPr>
      <w:r>
        <w:rPr>
          <w:rFonts w:ascii="Times New Roman"/>
          <w:b w:val="false"/>
          <w:i w:val="false"/>
          <w:color w:val="000000"/>
          <w:sz w:val="28"/>
        </w:rPr>
        <w:t>
      38.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325"/>
    <w:bookmarkStart w:name="z1059" w:id="326"/>
    <w:p>
      <w:pPr>
        <w:spacing w:after="0"/>
        <w:ind w:left="0"/>
        <w:jc w:val="both"/>
      </w:pPr>
      <w:r>
        <w:rPr>
          <w:rFonts w:ascii="Times New Roman"/>
          <w:b w:val="false"/>
          <w:i w:val="false"/>
          <w:color w:val="000000"/>
          <w:sz w:val="28"/>
        </w:rPr>
        <w:t>
      39. Комиссия төрағасы педагогикалық кеңеске комиссия жұмысының қорытындылары туралы баяндайды.</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327"/>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327"/>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