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9E4" w:rsidRPr="00D359C0" w:rsidRDefault="00F82DD8" w:rsidP="00D359C0">
      <w:pPr>
        <w:spacing w:after="0" w:line="240" w:lineRule="auto"/>
        <w:jc w:val="center"/>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Конституция Республики Казахстан</w:t>
      </w:r>
    </w:p>
    <w:p w:rsidR="000D39E4" w:rsidRDefault="00F82DD8" w:rsidP="00D359C0">
      <w:pPr>
        <w:spacing w:after="0" w:line="240" w:lineRule="auto"/>
        <w:jc w:val="center"/>
        <w:rPr>
          <w:rFonts w:ascii="Times New Roman" w:hAnsi="Times New Roman" w:cs="Times New Roman"/>
          <w:color w:val="000000"/>
          <w:sz w:val="20"/>
          <w:szCs w:val="20"/>
          <w:lang w:val="ru-RU"/>
        </w:rPr>
      </w:pPr>
      <w:r w:rsidRPr="00D359C0">
        <w:rPr>
          <w:rFonts w:ascii="Times New Roman" w:hAnsi="Times New Roman" w:cs="Times New Roman"/>
          <w:color w:val="000000"/>
          <w:sz w:val="20"/>
          <w:szCs w:val="20"/>
          <w:lang w:val="ru-RU"/>
        </w:rPr>
        <w:t>Конституция принята на республиканском референдуме 30 августа 1995 года.</w:t>
      </w:r>
    </w:p>
    <w:p w:rsidR="00D359C0" w:rsidRPr="00D359C0" w:rsidRDefault="00D359C0" w:rsidP="00D359C0">
      <w:pPr>
        <w:spacing w:after="0" w:line="240" w:lineRule="auto"/>
        <w:ind w:firstLine="425"/>
        <w:jc w:val="both"/>
        <w:rPr>
          <w:rFonts w:ascii="Times New Roman" w:hAnsi="Times New Roman" w:cs="Times New Roman"/>
          <w:sz w:val="20"/>
          <w:szCs w:val="20"/>
          <w:lang w:val="ru-RU"/>
        </w:rPr>
      </w:pP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0" w:name="z63"/>
      <w:r w:rsidRPr="00D359C0">
        <w:rPr>
          <w:rFonts w:ascii="Times New Roman" w:hAnsi="Times New Roman" w:cs="Times New Roman"/>
          <w:i/>
          <w:color w:val="000000"/>
          <w:sz w:val="20"/>
          <w:szCs w:val="20"/>
          <w:lang w:val="ru-RU"/>
        </w:rPr>
        <w:t>Мы, народ Казахстана</w:t>
      </w:r>
      <w:bookmarkEnd w:id="0"/>
      <w:r w:rsidRPr="00D359C0">
        <w:rPr>
          <w:rFonts w:ascii="Times New Roman" w:hAnsi="Times New Roman" w:cs="Times New Roman"/>
          <w:i/>
          <w:color w:val="000000"/>
          <w:sz w:val="20"/>
          <w:szCs w:val="20"/>
          <w:lang w:val="ru-RU"/>
        </w:rPr>
        <w:t xml:space="preserve">объединенный общей исторической судьбой, созидая государственность на исконной казахской земле, сознавая себя миролюбивым гражданским обществом, приверженным идеалам свободы, равенства и согласия, желая занять достойное место в мировом сообществе, осознавая свою высокую ответственность перед нынешним и будущими поколениями, исходя из своего суверенного права, принимаем настоящую Конституцию. </w:t>
      </w:r>
    </w:p>
    <w:p w:rsidR="00D359C0" w:rsidRDefault="00D359C0" w:rsidP="00D359C0">
      <w:pPr>
        <w:spacing w:after="0" w:line="240" w:lineRule="auto"/>
        <w:ind w:firstLine="425"/>
        <w:jc w:val="both"/>
        <w:rPr>
          <w:rFonts w:ascii="Times New Roman" w:hAnsi="Times New Roman" w:cs="Times New Roman"/>
          <w:b/>
          <w:color w:val="000000"/>
          <w:sz w:val="20"/>
          <w:szCs w:val="20"/>
          <w:lang w:val="ru-RU"/>
        </w:rPr>
      </w:pPr>
      <w:bookmarkStart w:id="1" w:name="z1"/>
    </w:p>
    <w:p w:rsidR="00D359C0" w:rsidRDefault="00F82DD8" w:rsidP="00D359C0">
      <w:pPr>
        <w:spacing w:after="0" w:line="240" w:lineRule="auto"/>
        <w:ind w:firstLine="425"/>
        <w:jc w:val="both"/>
        <w:rPr>
          <w:rFonts w:ascii="Times New Roman" w:hAnsi="Times New Roman" w:cs="Times New Roman"/>
          <w:b/>
          <w:color w:val="000000"/>
          <w:sz w:val="20"/>
          <w:szCs w:val="20"/>
          <w:lang w:val="ru-RU"/>
        </w:rPr>
      </w:pPr>
      <w:r w:rsidRPr="00D359C0">
        <w:rPr>
          <w:rFonts w:ascii="Times New Roman" w:hAnsi="Times New Roman" w:cs="Times New Roman"/>
          <w:b/>
          <w:color w:val="000000"/>
          <w:sz w:val="20"/>
          <w:szCs w:val="20"/>
          <w:lang w:val="ru-RU"/>
        </w:rPr>
        <w:t xml:space="preserve">Раздел </w:t>
      </w:r>
      <w:r w:rsidRPr="00D359C0">
        <w:rPr>
          <w:rFonts w:ascii="Times New Roman" w:hAnsi="Times New Roman" w:cs="Times New Roman"/>
          <w:b/>
          <w:color w:val="000000"/>
          <w:sz w:val="20"/>
          <w:szCs w:val="20"/>
        </w:rPr>
        <w:t>I</w:t>
      </w:r>
      <w:r w:rsidRPr="00D359C0">
        <w:rPr>
          <w:rFonts w:ascii="Times New Roman" w:hAnsi="Times New Roman" w:cs="Times New Roman"/>
          <w:b/>
          <w:color w:val="000000"/>
          <w:sz w:val="20"/>
          <w:szCs w:val="20"/>
          <w:lang w:val="ru-RU"/>
        </w:rPr>
        <w:t>.</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Общие положения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 w:name="z2"/>
      <w:bookmarkEnd w:id="1"/>
      <w:r w:rsidRPr="00D359C0">
        <w:rPr>
          <w:rFonts w:ascii="Times New Roman" w:hAnsi="Times New Roman" w:cs="Times New Roman"/>
          <w:b/>
          <w:color w:val="000000"/>
          <w:sz w:val="20"/>
          <w:szCs w:val="20"/>
          <w:lang w:val="ru-RU"/>
        </w:rPr>
        <w:t xml:space="preserve">Статья 1 </w:t>
      </w:r>
    </w:p>
    <w:bookmarkEnd w:id="2"/>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Основополагающими принципами деятельности Республики являются: общественное согласие и политическая стабильность, экономическое развитие на благо всего народа, казахстанский патриотизм, решение наиболее важных вопросов государственной жизни демократическими методами, включая голосование на республиканском референдуме или в Парламенте.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21 декабря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18/2.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 w:name="z3"/>
      <w:r w:rsidRPr="00D359C0">
        <w:rPr>
          <w:rFonts w:ascii="Times New Roman" w:hAnsi="Times New Roman" w:cs="Times New Roman"/>
          <w:b/>
          <w:color w:val="000000"/>
          <w:sz w:val="20"/>
          <w:szCs w:val="20"/>
          <w:lang w:val="ru-RU"/>
        </w:rPr>
        <w:t xml:space="preserve">Статья 2 </w:t>
      </w:r>
    </w:p>
    <w:bookmarkEnd w:id="3"/>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Республика Казахстан является унитарным государством с президентской формой правления.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Суверенитет Республики распространяется на всю ее территорию. Государство обеспечивает целостность, неприкосновенность и неотчуждаемость своей территории.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Административно-территориальное устройство Республики, статус ее столицы определяются законом. Столицей Казахстана является город Астана.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3-1. В пределах города Астаны может быть установлен особый правовой режим в финансовой сфере в соответствии с конституционным законом.</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Наименования Республика Казахстан и Казахстан равнозначны.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23 апреля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4. Статья 2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 w:name="z4"/>
      <w:r w:rsidRPr="00D359C0">
        <w:rPr>
          <w:rFonts w:ascii="Times New Roman" w:hAnsi="Times New Roman" w:cs="Times New Roman"/>
          <w:b/>
          <w:color w:val="000000"/>
          <w:sz w:val="20"/>
          <w:szCs w:val="20"/>
          <w:lang w:val="ru-RU"/>
        </w:rPr>
        <w:t xml:space="preserve">Статья 3 </w:t>
      </w:r>
    </w:p>
    <w:bookmarkEnd w:id="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Единственным источником государственной власти является народ.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Народ осуществляет власть непосредственно через республиканский референдум и свободные выборы, а также делегирует осуществление своей власти государственным органам.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Никто не может присваивать власть в Республике Казахстан. Присвоение власти преследуется по закону. Право выступать от имени народа и государства принадлежит Президенту, а также Парламенту Республики в пределах его конституционных полномочий. Правительство Республики и иные государственные органы выступают от имени государства в пределах делегированных им полномочий.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Государственная власть в Республике едина, осуществляется на основе Конституции и законов в соответствии с принципом ее разделения на законодательную, исполнительную и судебную ветви и взаимодействия между собой с использованием системы сдержек и противовесов.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12 апреля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1/2.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 w:name="z5"/>
      <w:r w:rsidRPr="00D359C0">
        <w:rPr>
          <w:rFonts w:ascii="Times New Roman" w:hAnsi="Times New Roman" w:cs="Times New Roman"/>
          <w:b/>
          <w:color w:val="000000"/>
          <w:sz w:val="20"/>
          <w:szCs w:val="20"/>
          <w:lang w:val="ru-RU"/>
        </w:rPr>
        <w:t xml:space="preserve">Статья 4 </w:t>
      </w:r>
    </w:p>
    <w:bookmarkEnd w:id="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Действующим правом в Республике Казахстан являются нормы Конституции,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Конституция имеет высшую юридическую силу и прямое действие на всей территории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3. Международные договоры, ратифицированные Республикой, имеют приоритет перед ее законами. 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нормативные постановления Конституционного Совета РК от 11.10.2000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18; от 05.11.2009 № 6.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Статья 4 с изменением,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 w:name="z6"/>
      <w:r w:rsidRPr="00D359C0">
        <w:rPr>
          <w:rFonts w:ascii="Times New Roman" w:hAnsi="Times New Roman" w:cs="Times New Roman"/>
          <w:b/>
          <w:color w:val="000000"/>
          <w:sz w:val="20"/>
          <w:szCs w:val="20"/>
          <w:lang w:val="ru-RU"/>
        </w:rPr>
        <w:t xml:space="preserve">Статья 5 </w:t>
      </w:r>
    </w:p>
    <w:bookmarkEnd w:id="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В Республике Казахстан признаются идеологическое и политическое многообразие. Не допускается создание в государственных органах организаций политических партий.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Общественные объединения равны перед законом. Не допускается незаконное вмешательство государства в дела общественных объединений и общественных объединений в дела государства, возложение на общественные объединения функций государственных органов.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Запрещаются создание и деятельность общественных объединений, цели или действия которых направлены на насильственное изменение конституционного строя, нарушение целостности Республики, подрыв безопасности государства, разжигание социальной, расовой, национальной, религиозной, сословной и родовой розни, а также создание не предусмотренных законодательством военизированных формирований.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4. В Республике не допускается деятельность политических партий и профессиональных союзов других государств, партий на религиозной основе, а также финансирование политических партий и профессиональных союзов иностранными юридическими лицами и гражданами, иностранными государствами и международными организациями.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Деятельность иностранных религиозных объединений на территории Республики, а также назначение иностранными религиозными центрами руководителей религиозных объединений в Республике осуществляются по согласованию с соответствующими государственными органами Республики.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07 июня 2000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4/2 . Статья 5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7" w:name="z7"/>
      <w:r w:rsidRPr="00D359C0">
        <w:rPr>
          <w:rFonts w:ascii="Times New Roman" w:hAnsi="Times New Roman" w:cs="Times New Roman"/>
          <w:b/>
          <w:color w:val="000000"/>
          <w:sz w:val="20"/>
          <w:szCs w:val="20"/>
          <w:lang w:val="ru-RU"/>
        </w:rPr>
        <w:t xml:space="preserve">Статья 6 </w:t>
      </w:r>
    </w:p>
    <w:bookmarkEnd w:id="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В Республике Казахстан признаются и равным образом защищаются государственная и частная собственность.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Земля и ее недра, воды, растительный и животный мир, другие природные ресурсы находятся в государственной собственности. Земля может находиться также в частной собственности на основаниях, условиях и в пределах, установленных законом.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3 ноября 1999 года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19/2; постановление Конституционного Совета РК от 12 апреля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1/2; постановление Конституционного Совета РК от 13 апреля 2000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2/2; от 23 апреля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 w:name="z8"/>
      <w:r w:rsidRPr="00D359C0">
        <w:rPr>
          <w:rFonts w:ascii="Times New Roman" w:hAnsi="Times New Roman" w:cs="Times New Roman"/>
          <w:b/>
          <w:color w:val="000000"/>
          <w:sz w:val="20"/>
          <w:szCs w:val="20"/>
          <w:lang w:val="ru-RU"/>
        </w:rPr>
        <w:t xml:space="preserve">Статья 7 </w:t>
      </w:r>
    </w:p>
    <w:bookmarkEnd w:id="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В Республике Казахстан государственным является казахский язык.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В государственных организациях и органах местного самоуправления наравне с казахским официально употребляется русский язык.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Государство заботится о создании условий для изучения и развития языков народа Казахстана.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9" w:name="z9"/>
      <w:r w:rsidRPr="00D359C0">
        <w:rPr>
          <w:rFonts w:ascii="Times New Roman" w:hAnsi="Times New Roman" w:cs="Times New Roman"/>
          <w:b/>
          <w:color w:val="000000"/>
          <w:sz w:val="20"/>
          <w:szCs w:val="20"/>
          <w:lang w:val="ru-RU"/>
        </w:rPr>
        <w:t xml:space="preserve">Статья 8 </w:t>
      </w:r>
    </w:p>
    <w:bookmarkEnd w:id="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Республика Казахстан уважает принципы и нормы международного права, проводит политику сотрудничества и добрососедских отношений между государствами, их равенства и невмешательства во внутренние дела друг друга, мирного разрешения международных споров, отказывается от применения первой вооруженной силы.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12 апреля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1/2.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 w:name="z10"/>
      <w:r w:rsidRPr="00D359C0">
        <w:rPr>
          <w:rFonts w:ascii="Times New Roman" w:hAnsi="Times New Roman" w:cs="Times New Roman"/>
          <w:b/>
          <w:color w:val="000000"/>
          <w:sz w:val="20"/>
          <w:szCs w:val="20"/>
          <w:lang w:val="ru-RU"/>
        </w:rPr>
        <w:t xml:space="preserve">Статья 9 </w:t>
      </w:r>
    </w:p>
    <w:bookmarkEnd w:id="10"/>
    <w:p w:rsidR="000D39E4" w:rsidRDefault="00F82DD8" w:rsidP="00D359C0">
      <w:pPr>
        <w:spacing w:after="0" w:line="240" w:lineRule="auto"/>
        <w:ind w:firstLine="425"/>
        <w:jc w:val="both"/>
        <w:rPr>
          <w:rFonts w:ascii="Times New Roman" w:hAnsi="Times New Roman" w:cs="Times New Roman"/>
          <w:color w:val="000000"/>
          <w:sz w:val="20"/>
          <w:szCs w:val="20"/>
          <w:lang w:val="ru-RU"/>
        </w:rPr>
      </w:pPr>
      <w:r w:rsidRPr="00D359C0">
        <w:rPr>
          <w:rFonts w:ascii="Times New Roman" w:hAnsi="Times New Roman" w:cs="Times New Roman"/>
          <w:color w:val="000000"/>
          <w:sz w:val="20"/>
          <w:szCs w:val="20"/>
          <w:lang w:val="ru-RU"/>
        </w:rPr>
        <w:t xml:space="preserve">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 </w:t>
      </w:r>
    </w:p>
    <w:p w:rsidR="00D359C0" w:rsidRPr="00D359C0" w:rsidRDefault="00D359C0" w:rsidP="00D359C0">
      <w:pPr>
        <w:spacing w:after="0" w:line="240" w:lineRule="auto"/>
        <w:ind w:firstLine="425"/>
        <w:jc w:val="both"/>
        <w:rPr>
          <w:rFonts w:ascii="Times New Roman" w:hAnsi="Times New Roman" w:cs="Times New Roman"/>
          <w:sz w:val="20"/>
          <w:szCs w:val="20"/>
          <w:lang w:val="ru-RU"/>
        </w:rPr>
      </w:pPr>
    </w:p>
    <w:p w:rsidR="00D359C0" w:rsidRDefault="00F82DD8" w:rsidP="00D359C0">
      <w:pPr>
        <w:spacing w:after="0" w:line="240" w:lineRule="auto"/>
        <w:ind w:firstLine="425"/>
        <w:jc w:val="both"/>
        <w:rPr>
          <w:rFonts w:ascii="Times New Roman" w:hAnsi="Times New Roman" w:cs="Times New Roman"/>
          <w:b/>
          <w:color w:val="000000"/>
          <w:sz w:val="20"/>
          <w:szCs w:val="20"/>
          <w:lang w:val="ru-RU"/>
        </w:rPr>
      </w:pPr>
      <w:bookmarkStart w:id="11" w:name="z11"/>
      <w:r w:rsidRPr="00D359C0">
        <w:rPr>
          <w:rFonts w:ascii="Times New Roman" w:hAnsi="Times New Roman" w:cs="Times New Roman"/>
          <w:b/>
          <w:color w:val="000000"/>
          <w:sz w:val="20"/>
          <w:szCs w:val="20"/>
          <w:lang w:val="ru-RU"/>
        </w:rPr>
        <w:t xml:space="preserve">Раздел </w:t>
      </w:r>
      <w:r w:rsidRPr="00D359C0">
        <w:rPr>
          <w:rFonts w:ascii="Times New Roman" w:hAnsi="Times New Roman" w:cs="Times New Roman"/>
          <w:b/>
          <w:color w:val="000000"/>
          <w:sz w:val="20"/>
          <w:szCs w:val="20"/>
        </w:rPr>
        <w:t>II</w:t>
      </w:r>
      <w:r w:rsidRPr="00D359C0">
        <w:rPr>
          <w:rFonts w:ascii="Times New Roman" w:hAnsi="Times New Roman" w:cs="Times New Roman"/>
          <w:b/>
          <w:color w:val="000000"/>
          <w:sz w:val="20"/>
          <w:szCs w:val="20"/>
          <w:lang w:val="ru-RU"/>
        </w:rPr>
        <w:t xml:space="preserve">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Человек и гражданин</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2" w:name="z12"/>
      <w:bookmarkEnd w:id="11"/>
      <w:r w:rsidRPr="00D359C0">
        <w:rPr>
          <w:rFonts w:ascii="Times New Roman" w:hAnsi="Times New Roman" w:cs="Times New Roman"/>
          <w:b/>
          <w:color w:val="000000"/>
          <w:sz w:val="20"/>
          <w:szCs w:val="20"/>
          <w:lang w:val="ru-RU"/>
        </w:rPr>
        <w:t xml:space="preserve">Статья 10 </w:t>
      </w:r>
    </w:p>
    <w:bookmarkEnd w:id="12"/>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Гражданин Республики не может быть лишен гражданства, права изменить свое гражданство, а также не может быть изгнан за пределы Казахстана. Лишение гражданства допускается лишь по решению суда за совершение террористических преступлений, а также за причинение иного тяжкого вреда жизненно важным интересам Республики Казахстан.</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За гражданином Республики не признается гражданство другого государства. </w:t>
      </w:r>
      <w:r w:rsidRPr="00D359C0">
        <w:rPr>
          <w:rFonts w:ascii="Times New Roman" w:hAnsi="Times New Roman" w:cs="Times New Roman"/>
          <w:i/>
          <w:color w:val="000000"/>
          <w:sz w:val="20"/>
          <w:szCs w:val="20"/>
          <w:lang w:val="ru-RU"/>
        </w:rPr>
        <w:t>&lt;*&gt;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 декабря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12.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Статья 10 с изменением,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3" w:name="z13"/>
      <w:r w:rsidRPr="00D359C0">
        <w:rPr>
          <w:rFonts w:ascii="Times New Roman" w:hAnsi="Times New Roman" w:cs="Times New Roman"/>
          <w:b/>
          <w:color w:val="000000"/>
          <w:sz w:val="20"/>
          <w:szCs w:val="20"/>
          <w:lang w:val="ru-RU"/>
        </w:rPr>
        <w:t xml:space="preserve">Статья 11 </w:t>
      </w:r>
    </w:p>
    <w:bookmarkEnd w:id="13"/>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Гражданин Республики Казахстан не может быть выдан иностранному государству, если иное не установлено международными договорами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Республика гарантирует своим гражданам защиту и покровительство за ее пределами.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4" w:name="z14"/>
      <w:r w:rsidRPr="00D359C0">
        <w:rPr>
          <w:rFonts w:ascii="Times New Roman" w:hAnsi="Times New Roman" w:cs="Times New Roman"/>
          <w:b/>
          <w:color w:val="000000"/>
          <w:sz w:val="20"/>
          <w:szCs w:val="20"/>
          <w:lang w:val="ru-RU"/>
        </w:rPr>
        <w:t xml:space="preserve">Статья 12 </w:t>
      </w:r>
    </w:p>
    <w:bookmarkEnd w:id="1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В Республике Казахстан признаются и гарантируются права и свободы человека в соответствии с Конституцией.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Гражданин Республики в силу самого своего гражданства имеет права и несет обязанности.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 декабря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12; см. нормативное постановление Конституционного Совета РК от 18.04.2007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5" w:name="z15"/>
      <w:r w:rsidRPr="00D359C0">
        <w:rPr>
          <w:rFonts w:ascii="Times New Roman" w:hAnsi="Times New Roman" w:cs="Times New Roman"/>
          <w:b/>
          <w:color w:val="000000"/>
          <w:sz w:val="20"/>
          <w:szCs w:val="20"/>
          <w:lang w:val="ru-RU"/>
        </w:rPr>
        <w:t xml:space="preserve">Статья 13 </w:t>
      </w:r>
    </w:p>
    <w:bookmarkEnd w:id="1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1.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Каждый имеет право на судебную защиту своих прав и свобод.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29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7/2; постановление Конституционного Совета РК от 15 февраля 2002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6" w:name="z16"/>
      <w:r w:rsidRPr="00D359C0">
        <w:rPr>
          <w:rFonts w:ascii="Times New Roman" w:hAnsi="Times New Roman" w:cs="Times New Roman"/>
          <w:b/>
          <w:color w:val="000000"/>
          <w:sz w:val="20"/>
          <w:szCs w:val="20"/>
          <w:lang w:val="ru-RU"/>
        </w:rPr>
        <w:t xml:space="preserve">Статья 14 </w:t>
      </w:r>
    </w:p>
    <w:bookmarkEnd w:id="1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Все равны перед законом и судом.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10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2/2; постановление Конституционного Совета РК от 29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7/2.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7" w:name="z17"/>
      <w:r w:rsidRPr="00D359C0">
        <w:rPr>
          <w:rFonts w:ascii="Times New Roman" w:hAnsi="Times New Roman" w:cs="Times New Roman"/>
          <w:b/>
          <w:color w:val="000000"/>
          <w:sz w:val="20"/>
          <w:szCs w:val="20"/>
          <w:lang w:val="ru-RU"/>
        </w:rPr>
        <w:t xml:space="preserve">Статья 15 </w:t>
      </w:r>
    </w:p>
    <w:bookmarkEnd w:id="1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Каждый имеет право на жизнь.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Никто не вправе произвольно лишать человека жизни. Смертная казнь устанавливается законом как исключительная мера наказания за террористические преступления, сопряженные с гибелью людей, а также за особо тяжкие преступления, совершенные в военное время, с предоставлением приговоренному права ходатайствовать о помиловании. </w:t>
      </w:r>
      <w:r w:rsidRPr="00D359C0">
        <w:rPr>
          <w:rFonts w:ascii="Times New Roman" w:hAnsi="Times New Roman" w:cs="Times New Roman"/>
          <w:i/>
          <w:color w:val="000000"/>
          <w:sz w:val="20"/>
          <w:szCs w:val="20"/>
          <w:lang w:val="ru-RU"/>
        </w:rPr>
        <w:t>&lt;*&gt;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30 января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10. Статья 15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8" w:name="z18"/>
      <w:r w:rsidRPr="00D359C0">
        <w:rPr>
          <w:rFonts w:ascii="Times New Roman" w:hAnsi="Times New Roman" w:cs="Times New Roman"/>
          <w:b/>
          <w:color w:val="000000"/>
          <w:sz w:val="20"/>
          <w:szCs w:val="20"/>
          <w:lang w:val="ru-RU"/>
        </w:rPr>
        <w:t xml:space="preserve">Статья 16 </w:t>
      </w:r>
    </w:p>
    <w:bookmarkEnd w:id="1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Каждый имеет право на личную свободу.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3. Каждый задержанный, арестованный, обвиняемый в совершении преступления имеет право пользоваться помощью адвоката (защитника) с момента, соответственно, задержания, ареста или предъявления обвинения.</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31 декабря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13. Статья 16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9" w:name="z19"/>
      <w:r w:rsidRPr="00D359C0">
        <w:rPr>
          <w:rFonts w:ascii="Times New Roman" w:hAnsi="Times New Roman" w:cs="Times New Roman"/>
          <w:b/>
          <w:color w:val="000000"/>
          <w:sz w:val="20"/>
          <w:szCs w:val="20"/>
          <w:lang w:val="ru-RU"/>
        </w:rPr>
        <w:t xml:space="preserve">Статья 17 </w:t>
      </w:r>
    </w:p>
    <w:bookmarkEnd w:id="1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Достоинство человека неприкосновенно.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Никто не должен подвергаться пыткам, насилию, другому жестокому или унижающему человеческое достоинство обращению или наказанию.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0" w:name="z20"/>
      <w:r w:rsidRPr="00D359C0">
        <w:rPr>
          <w:rFonts w:ascii="Times New Roman" w:hAnsi="Times New Roman" w:cs="Times New Roman"/>
          <w:b/>
          <w:color w:val="000000"/>
          <w:sz w:val="20"/>
          <w:szCs w:val="20"/>
          <w:lang w:val="ru-RU"/>
        </w:rPr>
        <w:t xml:space="preserve">Статья 18 </w:t>
      </w:r>
    </w:p>
    <w:bookmarkEnd w:id="20"/>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Каждый имеет право на неприкосновенность частной жизни, личную и семейную тайну, защиту своей чести и достоинства.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Каждый имеет право на тайну личных вкладов и сбережений, переписки, телефонных переговоров, почтовых, телеграфных и иных сообщений. Ограничения этого права допускаются только в случаях и в порядке, прямо установленных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Сноска. См. нормативное постановление Конституционного Совета РК от 20.08.2009 № 5.</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1" w:name="z21"/>
      <w:r w:rsidRPr="00D359C0">
        <w:rPr>
          <w:rFonts w:ascii="Times New Roman" w:hAnsi="Times New Roman" w:cs="Times New Roman"/>
          <w:b/>
          <w:color w:val="000000"/>
          <w:sz w:val="20"/>
          <w:szCs w:val="20"/>
          <w:lang w:val="ru-RU"/>
        </w:rPr>
        <w:t xml:space="preserve">Статья 19 </w:t>
      </w:r>
    </w:p>
    <w:bookmarkEnd w:id="21"/>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Каждый вправе определять и указывать или не указывать свою национальную, партийную и религиозную принадлежность.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Каждый имеет право на пользование родным языком и культурой, на свободный выбор языка общения, воспитания, обучения и творчества.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2" w:name="z22"/>
      <w:r w:rsidRPr="00D359C0">
        <w:rPr>
          <w:rFonts w:ascii="Times New Roman" w:hAnsi="Times New Roman" w:cs="Times New Roman"/>
          <w:b/>
          <w:color w:val="000000"/>
          <w:sz w:val="20"/>
          <w:szCs w:val="20"/>
          <w:lang w:val="ru-RU"/>
        </w:rPr>
        <w:t xml:space="preserve">Статья 20 </w:t>
      </w:r>
    </w:p>
    <w:bookmarkEnd w:id="22"/>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Свобода слова и творчества гарантируются. Цензура запрещается.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Каждый имеет право свободно получать и распространять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Не допускаются пропаганда или агитация насильственного изменения конституционного строя, нарушения целостности Республики,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3" w:name="z23"/>
      <w:r w:rsidRPr="00D359C0">
        <w:rPr>
          <w:rFonts w:ascii="Times New Roman" w:hAnsi="Times New Roman" w:cs="Times New Roman"/>
          <w:b/>
          <w:color w:val="000000"/>
          <w:sz w:val="20"/>
          <w:szCs w:val="20"/>
          <w:lang w:val="ru-RU"/>
        </w:rPr>
        <w:t xml:space="preserve">Статья 21 </w:t>
      </w:r>
    </w:p>
    <w:bookmarkEnd w:id="23"/>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Каждый имеет право выезжать за пределы Республики. Граждане Республики имеют право беспрепятственного возвращения в Республику.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4" w:name="z24"/>
      <w:r w:rsidRPr="00D359C0">
        <w:rPr>
          <w:rFonts w:ascii="Times New Roman" w:hAnsi="Times New Roman" w:cs="Times New Roman"/>
          <w:b/>
          <w:color w:val="000000"/>
          <w:sz w:val="20"/>
          <w:szCs w:val="20"/>
          <w:lang w:val="ru-RU"/>
        </w:rPr>
        <w:t xml:space="preserve">Статья 22 </w:t>
      </w:r>
    </w:p>
    <w:bookmarkEnd w:id="2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Каждый имеет право на свободу совести.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Осуществление права на свободу совести не должно обуславливать или ограничивать общечеловеческие и гражданские права и обязанности перед государством.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5" w:name="z25"/>
      <w:r w:rsidRPr="00D359C0">
        <w:rPr>
          <w:rFonts w:ascii="Times New Roman" w:hAnsi="Times New Roman" w:cs="Times New Roman"/>
          <w:b/>
          <w:color w:val="000000"/>
          <w:sz w:val="20"/>
          <w:szCs w:val="20"/>
          <w:lang w:val="ru-RU"/>
        </w:rPr>
        <w:lastRenderedPageBreak/>
        <w:t xml:space="preserve">Статья 23 </w:t>
      </w:r>
    </w:p>
    <w:bookmarkEnd w:id="2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Граждане Республики Казахстан имеют право на свободу объединений. Деятельность общественных объединений регулируется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Военнослужащие, работники органов национальной безопасности, правоохранительных органов и судьи не должны состоять в партиях, профессиональных союзах, выступать в поддержку какой-либо политической партии.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5 июля 2000г.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13/2 .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6" w:name="z26"/>
      <w:r w:rsidRPr="00D359C0">
        <w:rPr>
          <w:rFonts w:ascii="Times New Roman" w:hAnsi="Times New Roman" w:cs="Times New Roman"/>
          <w:b/>
          <w:color w:val="000000"/>
          <w:sz w:val="20"/>
          <w:szCs w:val="20"/>
          <w:lang w:val="ru-RU"/>
        </w:rPr>
        <w:t xml:space="preserve">Статья 24 </w:t>
      </w:r>
    </w:p>
    <w:bookmarkEnd w:id="2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Признается право на индивидуальные и коллективные трудовые споры с использованием установленных законом способов их разрешения, включая право на забастовку.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10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2/2.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7" w:name="z27"/>
      <w:r w:rsidRPr="00D359C0">
        <w:rPr>
          <w:rFonts w:ascii="Times New Roman" w:hAnsi="Times New Roman" w:cs="Times New Roman"/>
          <w:b/>
          <w:color w:val="000000"/>
          <w:sz w:val="20"/>
          <w:szCs w:val="20"/>
          <w:lang w:val="ru-RU"/>
        </w:rPr>
        <w:t xml:space="preserve">Статья 25 </w:t>
      </w:r>
    </w:p>
    <w:bookmarkEnd w:id="2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Жилище неприкосновенно. Не допускается лишение жилища, иначе как по решению суда. Проникновение в жилище, производство его осмотра и обыска допускаются лишь в случаях и в порядке, установленных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В Республике Казахстан создаются условия для обеспечения граждан жильем. Указанным в законе категориям граждан, нуждающимся в жилье, оно предоставляется за доступную плату из государственных жилищных фондов в соответствии с установленными законом нормами.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8" w:name="z28"/>
      <w:r w:rsidRPr="00D359C0">
        <w:rPr>
          <w:rFonts w:ascii="Times New Roman" w:hAnsi="Times New Roman" w:cs="Times New Roman"/>
          <w:b/>
          <w:color w:val="000000"/>
          <w:sz w:val="20"/>
          <w:szCs w:val="20"/>
          <w:lang w:val="ru-RU"/>
        </w:rPr>
        <w:t xml:space="preserve">Статья 26 </w:t>
      </w:r>
    </w:p>
    <w:bookmarkEnd w:id="2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Граждане Республики Казахстан могут иметь в частной собственности любое законно приобретенное имущество.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Собственность, в том числе право наследования, гарантируется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Никто не может быть лишен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 Монополистическая деятельность регулируется и ограничивается законом. Недобросовестная конкуренция запрещается.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16 июня 2000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6/2; постановление Конституционного Совета РК от 20 декабря 2000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21/2; постановление Конституционного Совета РК от 1 июля 2005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29" w:name="z29"/>
      <w:r w:rsidRPr="00D359C0">
        <w:rPr>
          <w:rFonts w:ascii="Times New Roman" w:hAnsi="Times New Roman" w:cs="Times New Roman"/>
          <w:b/>
          <w:color w:val="000000"/>
          <w:sz w:val="20"/>
          <w:szCs w:val="20"/>
          <w:lang w:val="ru-RU"/>
        </w:rPr>
        <w:t xml:space="preserve">Статья 27 </w:t>
      </w:r>
    </w:p>
    <w:bookmarkEnd w:id="2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Брак и семья, материнство, отцовство и детство находятся под защитой государства.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Забота о детях и их воспитание являются естественным правом и обязанностью родителей.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Совершеннолетние трудоспособные дети обязаны заботиться о нетрудоспособных родителях.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0" w:name="z30"/>
      <w:r w:rsidRPr="00D359C0">
        <w:rPr>
          <w:rFonts w:ascii="Times New Roman" w:hAnsi="Times New Roman" w:cs="Times New Roman"/>
          <w:b/>
          <w:color w:val="000000"/>
          <w:sz w:val="20"/>
          <w:szCs w:val="20"/>
          <w:lang w:val="ru-RU"/>
        </w:rPr>
        <w:t xml:space="preserve">Статья 28 </w:t>
      </w:r>
    </w:p>
    <w:bookmarkEnd w:id="30"/>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Поощряются добровольное социальное страхование, создание дополнительных форм социального обеспечения и благотворительность.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12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3/2.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1" w:name="z31"/>
      <w:r w:rsidRPr="00D359C0">
        <w:rPr>
          <w:rFonts w:ascii="Times New Roman" w:hAnsi="Times New Roman" w:cs="Times New Roman"/>
          <w:b/>
          <w:color w:val="000000"/>
          <w:sz w:val="20"/>
          <w:szCs w:val="20"/>
          <w:lang w:val="ru-RU"/>
        </w:rPr>
        <w:t xml:space="preserve">Статья 29 </w:t>
      </w:r>
    </w:p>
    <w:bookmarkEnd w:id="31"/>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Граждане Республики Казахстан имеют право на охрану здоровья.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Граждане Республики вправе получать бесплатно гарантированный объем медицинской помощи, установленный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Получение платной медицинской помощи в государственных и частных лечебных учреждениях, а также у лиц, занимающихся частной медицинской практикой, производится на основаниях и в порядке, установленных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2" w:name="z32"/>
      <w:r w:rsidRPr="00D359C0">
        <w:rPr>
          <w:rFonts w:ascii="Times New Roman" w:hAnsi="Times New Roman" w:cs="Times New Roman"/>
          <w:b/>
          <w:color w:val="000000"/>
          <w:sz w:val="20"/>
          <w:szCs w:val="20"/>
          <w:lang w:val="ru-RU"/>
        </w:rPr>
        <w:t xml:space="preserve">Статья 30 </w:t>
      </w:r>
    </w:p>
    <w:bookmarkEnd w:id="32"/>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Гражданам гарантируется бесплатное среднее образование в государственных учебных заведениях. Среднее образование обязательно.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Гражданин имеет право на получение на конкурсной основе бесплатного высшего образования в государственном высшем учебном заведении.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Получение платного образования в частных учебных заведениях осуществляется на основаниях и в порядке, установленных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Государство устанавливает общеобязательные стандарты образования. Деятельность любых учебных заведений должна соответствовать этим стандартам.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3" w:name="z33"/>
      <w:r w:rsidRPr="00D359C0">
        <w:rPr>
          <w:rFonts w:ascii="Times New Roman" w:hAnsi="Times New Roman" w:cs="Times New Roman"/>
          <w:b/>
          <w:color w:val="000000"/>
          <w:sz w:val="20"/>
          <w:szCs w:val="20"/>
          <w:lang w:val="ru-RU"/>
        </w:rPr>
        <w:t xml:space="preserve">Статья 31 </w:t>
      </w:r>
    </w:p>
    <w:bookmarkEnd w:id="33"/>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Государство ставит целью охрану окружающей среды, благоприятной для жизни и здоровья человека.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Сокрытие должностными лицами фактов и обстоятельств, угрожающих жизни и здоровью людей, влечет ответственность в соответствии с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4" w:name="z34"/>
      <w:r w:rsidRPr="00D359C0">
        <w:rPr>
          <w:rFonts w:ascii="Times New Roman" w:hAnsi="Times New Roman" w:cs="Times New Roman"/>
          <w:b/>
          <w:color w:val="000000"/>
          <w:sz w:val="20"/>
          <w:szCs w:val="20"/>
          <w:lang w:val="ru-RU"/>
        </w:rPr>
        <w:t xml:space="preserve">Статья 32 </w:t>
      </w:r>
    </w:p>
    <w:bookmarkEnd w:id="3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Граждане Республики Казахстан вправе мирно и без оружия собираться, проводить собрания, митинги и демонстрации, шествия и пикетирование. Пользование этим правом может ограничиваться законом в интересах государственной безопасности, общественного порядка, охраны здоровья, защиты прав и свобод других лиц.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5" w:name="z35"/>
      <w:r w:rsidRPr="00D359C0">
        <w:rPr>
          <w:rFonts w:ascii="Times New Roman" w:hAnsi="Times New Roman" w:cs="Times New Roman"/>
          <w:b/>
          <w:color w:val="000000"/>
          <w:sz w:val="20"/>
          <w:szCs w:val="20"/>
          <w:lang w:val="ru-RU"/>
        </w:rPr>
        <w:t xml:space="preserve">Статья 33 </w:t>
      </w:r>
    </w:p>
    <w:bookmarkEnd w:id="3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Граждане Республики Казахстан имеют право участвовать в управлении делами государства непосредственно и через своих представителей, обращаться лично, а также направлять индивидуальные и коллективные обращения в государственные органы и органы местного самоуправления.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Граждане Республики имеют право избирать и быть избранными в государственные органы и органы местного самоуправления, а также участвовать в республиканском референдуме.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Не имеют право избирать и быть избранными, участвовать в республиканском референдуме граждане, признанные судом недееспособными, а также содержащиеся в местах лишения свободы по приговору суда.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4.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33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6" w:name="z36"/>
      <w:r w:rsidRPr="00D359C0">
        <w:rPr>
          <w:rFonts w:ascii="Times New Roman" w:hAnsi="Times New Roman" w:cs="Times New Roman"/>
          <w:b/>
          <w:color w:val="000000"/>
          <w:sz w:val="20"/>
          <w:szCs w:val="20"/>
          <w:lang w:val="ru-RU"/>
        </w:rPr>
        <w:t xml:space="preserve">Статья 34 </w:t>
      </w:r>
    </w:p>
    <w:bookmarkEnd w:id="3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Каждый обязан соблюдать Конституцию и законодательство Республики Казахстан, уважать права, свободы, честь и достоинство других лиц.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Каждый обязан уважать государственные символы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7" w:name="z37"/>
      <w:r w:rsidRPr="00D359C0">
        <w:rPr>
          <w:rFonts w:ascii="Times New Roman" w:hAnsi="Times New Roman" w:cs="Times New Roman"/>
          <w:b/>
          <w:color w:val="000000"/>
          <w:sz w:val="20"/>
          <w:szCs w:val="20"/>
          <w:lang w:val="ru-RU"/>
        </w:rPr>
        <w:t xml:space="preserve">Статья 35 </w:t>
      </w:r>
    </w:p>
    <w:bookmarkEnd w:id="3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Уплата законно установленных налогов, сборов и иных обязательных платежей является долгом и обязанностью каждого.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8" w:name="z38"/>
      <w:r w:rsidRPr="00D359C0">
        <w:rPr>
          <w:rFonts w:ascii="Times New Roman" w:hAnsi="Times New Roman" w:cs="Times New Roman"/>
          <w:b/>
          <w:color w:val="000000"/>
          <w:sz w:val="20"/>
          <w:szCs w:val="20"/>
          <w:lang w:val="ru-RU"/>
        </w:rPr>
        <w:t xml:space="preserve">Статья 36 </w:t>
      </w:r>
    </w:p>
    <w:bookmarkEnd w:id="3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Защита Республики Казахстан является священным долгом и обязанностью каждого ее гражданина.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Граждане Республики несут воинскую службу в порядке и видах, установленных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39" w:name="z39"/>
      <w:r w:rsidRPr="00D359C0">
        <w:rPr>
          <w:rFonts w:ascii="Times New Roman" w:hAnsi="Times New Roman" w:cs="Times New Roman"/>
          <w:b/>
          <w:color w:val="000000"/>
          <w:sz w:val="20"/>
          <w:szCs w:val="20"/>
          <w:lang w:val="ru-RU"/>
        </w:rPr>
        <w:t xml:space="preserve">Статья 37 </w:t>
      </w:r>
    </w:p>
    <w:bookmarkEnd w:id="3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Граждане Республики Казахстан обязаны заботиться о сохранении исторического и культурного наследия, беречь памятники истории и культуры.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0" w:name="z40"/>
      <w:r w:rsidRPr="00D359C0">
        <w:rPr>
          <w:rFonts w:ascii="Times New Roman" w:hAnsi="Times New Roman" w:cs="Times New Roman"/>
          <w:b/>
          <w:color w:val="000000"/>
          <w:sz w:val="20"/>
          <w:szCs w:val="20"/>
          <w:lang w:val="ru-RU"/>
        </w:rPr>
        <w:t xml:space="preserve">Статья 38 </w:t>
      </w:r>
    </w:p>
    <w:bookmarkEnd w:id="40"/>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Граждане Республики Казахстан обязаны сохранять природу и бережно относиться к природным богатствам.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1" w:name="z41"/>
      <w:r w:rsidRPr="00D359C0">
        <w:rPr>
          <w:rFonts w:ascii="Times New Roman" w:hAnsi="Times New Roman" w:cs="Times New Roman"/>
          <w:b/>
          <w:color w:val="000000"/>
          <w:sz w:val="20"/>
          <w:szCs w:val="20"/>
          <w:lang w:val="ru-RU"/>
        </w:rPr>
        <w:t xml:space="preserve">Статья 39 </w:t>
      </w:r>
    </w:p>
    <w:bookmarkEnd w:id="41"/>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Признаются неконституционными любые действия, способные нарушить межнациональное и межконфессиональное согласие.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2" w:name="z42"/>
      <w:r w:rsidRPr="00D359C0">
        <w:rPr>
          <w:rFonts w:ascii="Times New Roman" w:hAnsi="Times New Roman" w:cs="Times New Roman"/>
          <w:color w:val="000000"/>
          <w:sz w:val="20"/>
          <w:szCs w:val="20"/>
          <w:lang w:val="ru-RU"/>
        </w:rPr>
        <w:t>3. Не допускается ни в какой форме ограничение прав и свобод граждан по политическим мотивам. Ни в каких случаях не подлежат ограничению права и свободы, предусмотренные статьями 11, 13–15, пунктом 1 статьи 16, статьей 17, статьей 19, статьей 22, пунктом 2 статьи 26 Конституции.</w:t>
      </w:r>
    </w:p>
    <w:bookmarkEnd w:id="42"/>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Статья 39 с изменениями,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A410A7" w:rsidRDefault="00A410A7" w:rsidP="00D359C0">
      <w:pPr>
        <w:spacing w:after="0" w:line="240" w:lineRule="auto"/>
        <w:ind w:firstLine="425"/>
        <w:jc w:val="both"/>
        <w:rPr>
          <w:rFonts w:ascii="Times New Roman" w:hAnsi="Times New Roman" w:cs="Times New Roman"/>
          <w:b/>
          <w:color w:val="000000"/>
          <w:sz w:val="20"/>
          <w:szCs w:val="20"/>
          <w:lang w:val="ru-RU"/>
        </w:rPr>
      </w:pPr>
      <w:bookmarkStart w:id="43" w:name="z43"/>
    </w:p>
    <w:p w:rsidR="00D359C0" w:rsidRDefault="00F82DD8" w:rsidP="00D359C0">
      <w:pPr>
        <w:spacing w:after="0" w:line="240" w:lineRule="auto"/>
        <w:ind w:firstLine="425"/>
        <w:jc w:val="both"/>
        <w:rPr>
          <w:rFonts w:ascii="Times New Roman" w:hAnsi="Times New Roman" w:cs="Times New Roman"/>
          <w:b/>
          <w:color w:val="000000"/>
          <w:sz w:val="20"/>
          <w:szCs w:val="20"/>
          <w:lang w:val="ru-RU"/>
        </w:rPr>
      </w:pPr>
      <w:r w:rsidRPr="00D359C0">
        <w:rPr>
          <w:rFonts w:ascii="Times New Roman" w:hAnsi="Times New Roman" w:cs="Times New Roman"/>
          <w:b/>
          <w:color w:val="000000"/>
          <w:sz w:val="20"/>
          <w:szCs w:val="20"/>
          <w:lang w:val="ru-RU"/>
        </w:rPr>
        <w:t xml:space="preserve">Раздел </w:t>
      </w:r>
      <w:r w:rsidRPr="00D359C0">
        <w:rPr>
          <w:rFonts w:ascii="Times New Roman" w:hAnsi="Times New Roman" w:cs="Times New Roman"/>
          <w:b/>
          <w:color w:val="000000"/>
          <w:sz w:val="20"/>
          <w:szCs w:val="20"/>
        </w:rPr>
        <w:t>III</w:t>
      </w:r>
      <w:r w:rsidRPr="00D359C0">
        <w:rPr>
          <w:rFonts w:ascii="Times New Roman" w:hAnsi="Times New Roman" w:cs="Times New Roman"/>
          <w:b/>
          <w:color w:val="000000"/>
          <w:sz w:val="20"/>
          <w:szCs w:val="20"/>
          <w:lang w:val="ru-RU"/>
        </w:rPr>
        <w:t xml:space="preserve"> </w:t>
      </w:r>
    </w:p>
    <w:p w:rsidR="00A410A7" w:rsidRDefault="00F82DD8" w:rsidP="00D359C0">
      <w:pPr>
        <w:spacing w:after="0" w:line="240" w:lineRule="auto"/>
        <w:ind w:firstLine="425"/>
        <w:jc w:val="both"/>
        <w:rPr>
          <w:rFonts w:ascii="Times New Roman" w:hAnsi="Times New Roman" w:cs="Times New Roman"/>
          <w:b/>
          <w:color w:val="000000"/>
          <w:sz w:val="20"/>
          <w:szCs w:val="20"/>
          <w:lang w:val="ru-RU"/>
        </w:rPr>
      </w:pPr>
      <w:r w:rsidRPr="00D359C0">
        <w:rPr>
          <w:rFonts w:ascii="Times New Roman" w:hAnsi="Times New Roman" w:cs="Times New Roman"/>
          <w:b/>
          <w:color w:val="000000"/>
          <w:sz w:val="20"/>
          <w:szCs w:val="20"/>
          <w:lang w:val="ru-RU"/>
        </w:rPr>
        <w:t xml:space="preserve">Президент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 xml:space="preserve">Статья 40 </w:t>
      </w:r>
    </w:p>
    <w:bookmarkEnd w:id="43"/>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Президент Республики Казахстан является главой государства, его высшим должностным лицом, определяющим основные направления внутренней и внешней политики государства и представляющим Казахстан внутри страны и в международных отношениях.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Президент Республики - символ и гарант единства народа и государственной власти, незыблемости Конституции, прав и свобод человека и гражданина.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Президент Республики обеспечивает согласованное функционирование всех ветвей государственной власти и ответственность органов власти перед народом.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4" w:name="z44"/>
      <w:r w:rsidRPr="00D359C0">
        <w:rPr>
          <w:rFonts w:ascii="Times New Roman" w:hAnsi="Times New Roman" w:cs="Times New Roman"/>
          <w:b/>
          <w:color w:val="000000"/>
          <w:sz w:val="20"/>
          <w:szCs w:val="20"/>
          <w:lang w:val="ru-RU"/>
        </w:rPr>
        <w:t xml:space="preserve">Статья 41 </w:t>
      </w:r>
    </w:p>
    <w:bookmarkEnd w:id="4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Президент Республики Казахстан избирается в соответствии с конституционным законом совершеннолетними гражданами Республики на основе всеобщего, равного и прямого избирательного права при тайном голосовании сроком на пять лет.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Президентом Республики Казахстан может быть избран гражданин Республики по рождению, не моложе сорока лет, свободно владеющий государственным языком, проживающий в Казахстане последние пятнадцать лет и имеющий высшее образование. Конституционным законом могут устанавливаться дополнительные требования к кандидатам в Президенты Республики.</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Очередные выборы Президента Республики проводятся в первое воскресенье декабря и не могут совпадать по срокам с выборами нового состава Парламента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3-1. Внеочередные президентские выборы назначаются решением Президента Республики и проводятся в порядке и сроки, установленные конституционным законом.</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4. Исключен Законом РК от 07.10.1998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5. Кандидат, набравший более пятидесяти процентов голосов избирателей, принявших участие в голосовании, считается избранным. В случае, если ни один из кандидатов не набрал указанного числа голосов, проводится повторное голосование, в котором участвуют два кандидата, набравшие большее число голосов. Избранным считается кандидат, набравший большее число голосов избирателей, принявших участие в голосовании.</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41 с изменениями, внесенными Законами РК от 07.10.1998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см. постановления Конституционного Совета РК от 09.10.1998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9/2; от 19.08.2005 года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5; от 21.05.2007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02.02.2011 № 403-</w:t>
      </w:r>
      <w:r w:rsidRPr="00D359C0">
        <w:rPr>
          <w:rFonts w:ascii="Times New Roman" w:hAnsi="Times New Roman" w:cs="Times New Roman"/>
          <w:color w:val="FF0000"/>
          <w:sz w:val="20"/>
          <w:szCs w:val="20"/>
        </w:rPr>
        <w:t>IV</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5" w:name="z45"/>
      <w:r w:rsidRPr="00D359C0">
        <w:rPr>
          <w:rFonts w:ascii="Times New Roman" w:hAnsi="Times New Roman" w:cs="Times New Roman"/>
          <w:b/>
          <w:color w:val="000000"/>
          <w:sz w:val="20"/>
          <w:szCs w:val="20"/>
          <w:lang w:val="ru-RU"/>
        </w:rPr>
        <w:t xml:space="preserve">Статья 42 </w:t>
      </w:r>
    </w:p>
    <w:bookmarkEnd w:id="4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Президент Республики Казахстан вступает в должность с момента принесения народу следующей присяги: "Торжественно клянусь верно служить народу Казахстана, строго следовать Конституции и законам Республики Казахстан, гарантировать права и свободы граждан, добросовестно выполнять возложенные на меня высокие обязанности Президента Республики Казахстан".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Присяга приносится во вторую среду января в торжественной обстановке в присутствии депутатов Парламента, членов Конституционного Совета, судей Верховного Суда, а также всех бывших Президентов Республики. В случае, предусмотренном статьей 48 Конституции, лицом, принявшим на себя полномочия Президента Республики Казахстан, присяга приносится в течение одного месяца со дня принятия полномочий Президента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Полномочия Президента Республики прекращаются с момента вступления в должность вновь избранного Президента Республики, а также в случае досрочного освобождения или отрешения Президента от должности либо его кончины. Все бывшие Президенты Республики, кроме отрешенных от должности, имеют звание экс-Президента Республики Казахстан.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4. (пункт исключен - Законом Республики Казахстан от 7 октября 1998 года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Одно и то же лицо не может быть избрано Президентом Республики более двух раз подряд.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Настоящее ограничение не распространяется на Первого Президента Республики Казахстан. </w:t>
      </w:r>
      <w:r w:rsidRPr="00D359C0">
        <w:rPr>
          <w:rFonts w:ascii="Times New Roman" w:hAnsi="Times New Roman" w:cs="Times New Roman"/>
          <w:i/>
          <w:color w:val="000000"/>
          <w:sz w:val="20"/>
          <w:szCs w:val="20"/>
          <w:lang w:val="ru-RU"/>
        </w:rPr>
        <w:t>&lt;*&gt;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42 с изменениями, внесенными Законами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6" w:name="z46"/>
      <w:r w:rsidRPr="00D359C0">
        <w:rPr>
          <w:rFonts w:ascii="Times New Roman" w:hAnsi="Times New Roman" w:cs="Times New Roman"/>
          <w:b/>
          <w:color w:val="000000"/>
          <w:sz w:val="20"/>
          <w:szCs w:val="20"/>
          <w:lang w:val="ru-RU"/>
        </w:rPr>
        <w:t xml:space="preserve">Статья 43 </w:t>
      </w:r>
    </w:p>
    <w:bookmarkEnd w:id="4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Президент Республики Казахстан не вправе быть депутатом представительного органа, занимать иные оплачиваемые должности и осуществлять предпринимательскую деятельность.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2. (исключен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43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7" w:name="z47"/>
      <w:r w:rsidRPr="00D359C0">
        <w:rPr>
          <w:rFonts w:ascii="Times New Roman" w:hAnsi="Times New Roman" w:cs="Times New Roman"/>
          <w:b/>
          <w:color w:val="000000"/>
          <w:sz w:val="20"/>
          <w:szCs w:val="20"/>
          <w:lang w:val="ru-RU"/>
        </w:rPr>
        <w:t xml:space="preserve">Статья 44 </w:t>
      </w:r>
    </w:p>
    <w:bookmarkEnd w:id="4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Президент Республики Казахстан: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обращается с ежегодным посланием к народу Казахстана о положении в стране и основных направлениях внутренней и внешней политики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назначает очередные и внеочередные выборы в Парламент Республики и его Палаты; созывает первую сессию Парламента и принимает присягу его депутатов народу Казахстана; созывает внеочередную сессию Парламента; подписывает представленный Сенатом Парламента закон в течение одного месяца, обнародует закон либо возвращает закон или отдельные его статьи для повторного обсуждения и голосования;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после консультаций с фракциями политических партий, представленных в Мажилисе Парламента, вносит на рассмотрение Мажилиса для дачи согласия кандидатуру Премьер-Министра Республики; с согласия Мажилиса Парламента назначает на должность Премьер-Министра Республики; освобождает от должности Премьер-Министра Республики; по представлению Премьер-Министра определяет структуру Правительства; по представлению Премьер-Министра, внесенному после консультаций с Мажилисом Парламента, назначает на должности членов Правительства; самостоятельно назначает на должности министров иностранных дел, обороны, внутренних дел; освобождает от должностей членов Правительства; принимает присягу членов Правительства; при необходимости председательствует на заседаниях Правительства по особо важным вопросам; отменяет либо приостанавливает полностью или частично действие актов акимов областей, городов республиканского значения и столицы;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с согласия Сената Парламента назначает на должности Председателя Национального Банка, Генерального Прокурора и Председателя Комитета национальной безопасности Республики Казахстан; освобождает их от должностей;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образует, упраздняет и реорганизует государственные органы, непосредственно подчиненные и подотчетные Президенту Республики, назначает на должности и освобождает от должностей их руководителей;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назначает и отзывает глав дипломатических представительств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назначает на должности сроком на пять лет Председателя и двух членов Центральной избирательной комиссии, Председателя и двух членов Счетного комитета по контролю за исполнением республиканского бюджета;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8) исключен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9) исключен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10) принимает решение о проведении республиканского референдума;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10-1) в интересах защиты прав и свобод человека и гражданина, обеспечения национальной безопасности, суверенитета и целостности государства направляет обращение в Конституционный Совет о рассмотрении </w:t>
      </w:r>
      <w:r w:rsidRPr="00D359C0">
        <w:rPr>
          <w:rFonts w:ascii="Times New Roman" w:hAnsi="Times New Roman" w:cs="Times New Roman"/>
          <w:color w:val="000000"/>
          <w:sz w:val="20"/>
          <w:szCs w:val="20"/>
          <w:lang w:val="ru-RU"/>
        </w:rPr>
        <w:lastRenderedPageBreak/>
        <w:t>вступившего в силу закона или иного правового акта на соответствие Конституции Республики, о даче заключения в случае, предусмотренном пунктом 3 статьи 91 Конституции Республики Казахстан;</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11) ведет переговоры и подписывает международные договоры Республики; подписывает ратификационные грамоты; принимает верительные и отзывные грамоты аккредитованных при нем дипломатических и иных представителей иностранных государств;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12) является Верховным Главнокомандующим Вооруженными Силами Республики, назначает на должность и освобождает от должности высшее командование Вооруженных Сил;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13) награждает государственными наградами Республики, присваивает почетные, высшие воинские и иные звания, классные чины, дипломатические ранги, квалификационные классы;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14) решает вопросы гражданства Республики, предоставления политического убежища;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15) осуществляет помилование граждан;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16) в случае, когда демократические институты, независимость и территориальная целостность, политическая стабильность Республики,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 после официальных консультаций с Премьер-Министром и председателями Палат Парламента Республики принимает меры, диктуемые названными обстоятельствами, включая введение на всей территории Казахстана и в отдельных его местностях чрезвычайного положения, применение Вооруженных Сил Республики, с незамедлительным информированием об этом Парламента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17) в случае агрессии против Республики либо непосредственной внешней угрозы ее безопасности вводит на всей территории Республики или в отдельных ее местностях военное положение, объявляет частичную или общую мобилизацию и незамедлительно информирует об этом Парламент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18) формирует подчиненную ему Службу государственной охраны;</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19) назначает на должность и освобождает от должности Государственного секретаря Республики Казахстан, определяет его статус и полномочия; формирует Администрацию Президента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20) образует Совет Безопасности и иные консультативно-совещательные органы, а также Ассамблею народа Казахстана и Высший Судебный Совет;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21) осуществляет другие полномочия в соответствии с Конституцией и законами Республики.</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44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См. постановление Конституционного Совета РК от 30 июня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10/2. См. постановление Конституционного Совета РК от 3 июля 2000 г. 15/2. См. постановление Конституционного Совета РК от 12 ноября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14/2. Статья 44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8" w:name="z48"/>
      <w:r w:rsidRPr="00D359C0">
        <w:rPr>
          <w:rFonts w:ascii="Times New Roman" w:hAnsi="Times New Roman" w:cs="Times New Roman"/>
          <w:b/>
          <w:color w:val="000000"/>
          <w:sz w:val="20"/>
          <w:szCs w:val="20"/>
          <w:lang w:val="ru-RU"/>
        </w:rPr>
        <w:t xml:space="preserve">Статья 45 </w:t>
      </w:r>
    </w:p>
    <w:bookmarkEnd w:id="4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Президент Республики Казахстан на основе и во исполнение Конституции и законов издает указы и распоряжения, имеющие обязательную силу на всей территории Республики.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2. Исключен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Акты Парламента, подписываемые Президентом Республики, а также акты Президента, издаваемые по инициативе Правительства, предварительно скрепляются соответственно подписью Председателя каждой из Палат Парламента либо Премьер-Министра, на которых возлагается юридическая ответственность за законность данных актов.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нормативные постановления Конституционного Совета РК от 03.07.2000 № 15/2; от 26.06.2008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5. Статья 45 с изменением,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49" w:name="z49"/>
      <w:r w:rsidRPr="00D359C0">
        <w:rPr>
          <w:rFonts w:ascii="Times New Roman" w:hAnsi="Times New Roman" w:cs="Times New Roman"/>
          <w:b/>
          <w:color w:val="000000"/>
          <w:sz w:val="20"/>
          <w:szCs w:val="20"/>
          <w:lang w:val="ru-RU"/>
        </w:rPr>
        <w:t xml:space="preserve">Статья 46 </w:t>
      </w:r>
    </w:p>
    <w:bookmarkEnd w:id="4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1. Президент Республики Казахстан, его честь и достоинство неприкосновенны.</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Обеспечение, обслуживание и охрана Президента Республики и его семьи осуществляются за счет государства.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Положения настоящей статьи распространяются на экс-Президентов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Статус и полномочия Первого Президента Казахстана определяются Конституцией Республики и конституционным законом.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46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0" w:name="z50"/>
      <w:r w:rsidRPr="00D359C0">
        <w:rPr>
          <w:rFonts w:ascii="Times New Roman" w:hAnsi="Times New Roman" w:cs="Times New Roman"/>
          <w:b/>
          <w:color w:val="000000"/>
          <w:sz w:val="20"/>
          <w:szCs w:val="20"/>
          <w:lang w:val="ru-RU"/>
        </w:rPr>
        <w:t xml:space="preserve">Статья 47 </w:t>
      </w:r>
    </w:p>
    <w:bookmarkEnd w:id="50"/>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Президент Республики Казахстан может быть досрочно освобожден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в соответствующих областях медицины. Решение о досрочном освобождении принимается на совместном заседании Палат Парламента большинством не менее трех четвертей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Президент Республики несет ответственность за действия, совершенные при исполнении своих обязанностей, только в случае государственной измены и может быть за это отрешен от должности Парламентом. Решение о выдвижении обвинения и его расследовании может быть принято большинством от общего числа депутатов Мажилиса по инициативе не менее чем одной трети его депутатов. Расследование обвинения организуется Сенатом,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 не менее трех четвертей от общего числа голосов депутатов каждой из Палат при </w:t>
      </w:r>
      <w:r w:rsidRPr="00D359C0">
        <w:rPr>
          <w:rFonts w:ascii="Times New Roman" w:hAnsi="Times New Roman" w:cs="Times New Roman"/>
          <w:color w:val="000000"/>
          <w:sz w:val="20"/>
          <w:szCs w:val="20"/>
          <w:lang w:val="ru-RU"/>
        </w:rPr>
        <w:lastRenderedPageBreak/>
        <w:t xml:space="preserve">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Непринятие окончательного решения в течение двух месяцев с момента предъявления обвинения влечет за собой признание обвинения против Президента Республики отклоненным. Отклонение обвинения Президента Республики в совершении государственной измены на любой его стадии влечет за собой досрочное прекращение полномочий депутатов Мажилиса, инициировавших рассмотрение данного вопроса.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Вопрос об отрешении Президента Республики от должности не может быть возбужден в период рассмотрения им вопроса о досрочном прекращении полномочий Парламента Республики или Мажилиса Парламента.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47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1" w:name="z51"/>
      <w:r w:rsidRPr="00D359C0">
        <w:rPr>
          <w:rFonts w:ascii="Times New Roman" w:hAnsi="Times New Roman" w:cs="Times New Roman"/>
          <w:b/>
          <w:color w:val="000000"/>
          <w:sz w:val="20"/>
          <w:szCs w:val="20"/>
          <w:lang w:val="ru-RU"/>
        </w:rPr>
        <w:t xml:space="preserve">Статья 48 </w:t>
      </w:r>
    </w:p>
    <w:bookmarkEnd w:id="51"/>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В случае досрочного освобождения или отрешения от должности Президента Республики Казахстан, а также его смерти полномочия Президента Республики на оставшийся срок переходят к Председателю Сената Парламента; при невозможности Председателя Сената принять на себя полномочия Президента они переходят к Председателю Мажилиса Парламента; при невозможности Председателя Мажилиса принять на себя полномочия Президента они переходят к Премьер-Министру Республики. Лицо, принявшее на себя полномочия Президента Республики, складывает с себя соответственно полномочия Председателя Сената, Председателя Мажилиса, Премьер-Министра. В этом случае замещение вакантных государственных должностей осуществляется в порядке, предусмотренном Конституцией.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Лицо, принявшее на себя полномочия Президента Республики Казахстан, по основаниям и в порядке, предусмотренными пунктом 1 настоящей статьи, не вправе инициировать изменения и дополнения в Конституцию Республики Казахстан. &lt;*&gt;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48 - в редакции Закона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w:t>
      </w:r>
    </w:p>
    <w:p w:rsidR="00A410A7" w:rsidRDefault="00A410A7" w:rsidP="00D359C0">
      <w:pPr>
        <w:spacing w:after="0" w:line="240" w:lineRule="auto"/>
        <w:ind w:firstLine="425"/>
        <w:jc w:val="both"/>
        <w:rPr>
          <w:rFonts w:ascii="Times New Roman" w:hAnsi="Times New Roman" w:cs="Times New Roman"/>
          <w:b/>
          <w:color w:val="000000"/>
          <w:sz w:val="20"/>
          <w:szCs w:val="20"/>
          <w:lang w:val="ru-RU"/>
        </w:rPr>
      </w:pPr>
      <w:bookmarkStart w:id="52" w:name="z52"/>
    </w:p>
    <w:p w:rsidR="00D359C0" w:rsidRDefault="00F82DD8" w:rsidP="00D359C0">
      <w:pPr>
        <w:spacing w:after="0" w:line="240" w:lineRule="auto"/>
        <w:ind w:firstLine="425"/>
        <w:jc w:val="both"/>
        <w:rPr>
          <w:rFonts w:ascii="Times New Roman" w:hAnsi="Times New Roman" w:cs="Times New Roman"/>
          <w:b/>
          <w:color w:val="000000"/>
          <w:sz w:val="20"/>
          <w:szCs w:val="20"/>
          <w:lang w:val="ru-RU"/>
        </w:rPr>
      </w:pPr>
      <w:r w:rsidRPr="00D359C0">
        <w:rPr>
          <w:rFonts w:ascii="Times New Roman" w:hAnsi="Times New Roman" w:cs="Times New Roman"/>
          <w:b/>
          <w:color w:val="000000"/>
          <w:sz w:val="20"/>
          <w:szCs w:val="20"/>
          <w:lang w:val="ru-RU"/>
        </w:rPr>
        <w:t xml:space="preserve">Раздел </w:t>
      </w:r>
      <w:r w:rsidRPr="00D359C0">
        <w:rPr>
          <w:rFonts w:ascii="Times New Roman" w:hAnsi="Times New Roman" w:cs="Times New Roman"/>
          <w:b/>
          <w:color w:val="000000"/>
          <w:sz w:val="20"/>
          <w:szCs w:val="20"/>
        </w:rPr>
        <w:t>IV</w:t>
      </w:r>
      <w:r w:rsidRPr="00D359C0">
        <w:rPr>
          <w:rFonts w:ascii="Times New Roman" w:hAnsi="Times New Roman" w:cs="Times New Roman"/>
          <w:b/>
          <w:color w:val="000000"/>
          <w:sz w:val="20"/>
          <w:szCs w:val="20"/>
          <w:lang w:val="ru-RU"/>
        </w:rPr>
        <w:t xml:space="preserve">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Парламент</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3" w:name="z53"/>
      <w:bookmarkEnd w:id="52"/>
      <w:r w:rsidRPr="00D359C0">
        <w:rPr>
          <w:rFonts w:ascii="Times New Roman" w:hAnsi="Times New Roman" w:cs="Times New Roman"/>
          <w:b/>
          <w:color w:val="000000"/>
          <w:sz w:val="20"/>
          <w:szCs w:val="20"/>
          <w:lang w:val="ru-RU"/>
        </w:rPr>
        <w:t xml:space="preserve">Статья 49 </w:t>
      </w:r>
    </w:p>
    <w:bookmarkEnd w:id="53"/>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Парламент Республики Казахстан является высшим представительным органом Республики, осуществляющим законодательную власть.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Полномочия Парламента начинаются с момента открытия его первой сессии и заканчиваются с началом работы первой сессии Парламента нового созыва.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Полномочия Парламента могут быть прекращены досрочно в случаях и порядке, предусмотренных Конституцией.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4. Организация и деятельность Парламента, правовое положение его депутатов определяются конституционным законом. &lt;*&gt;</w:t>
      </w:r>
    </w:p>
    <w:p w:rsidR="00A410A7"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49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См. постановление Конституционного Совета РК от 14 июля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13/2. Статья 49 с изменением,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4" w:name="z54"/>
      <w:r w:rsidRPr="00D359C0">
        <w:rPr>
          <w:rFonts w:ascii="Times New Roman" w:hAnsi="Times New Roman" w:cs="Times New Roman"/>
          <w:b/>
          <w:color w:val="000000"/>
          <w:sz w:val="20"/>
          <w:szCs w:val="20"/>
          <w:lang w:val="ru-RU"/>
        </w:rPr>
        <w:t xml:space="preserve">Статья 50 </w:t>
      </w:r>
    </w:p>
    <w:bookmarkEnd w:id="5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Парламент состоит из двух Палат: Сената и Мажилиса, действующих на постоянной основе.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Сенат образуют депутаты, представляющие в порядке, установленном конституционным законом, по два человека от каждой области, города республиканского значения и столицы Республики Казахстан. Пятнадцать депутатов Сената назначаются Президентом Республики с учетом необходимости обеспечения представительства в Сенате национально-культурных и иных значимых интересов общества.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Мажилис состоит из ста семи депутатов, избираемых в порядке, установленном конституционным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Депутат Парламента не может быть одновременно членом обеих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5. Срок полномочий депутатов Сената - шесть лет, срок полномочий депутатов Мажилиса - пять лет. &lt;*&gt;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50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См. постановление Конституционного Совета РК от 15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1/2; от 11 февраля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 от 12 февраля 2004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 Статья 50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5" w:name="z55"/>
      <w:r w:rsidRPr="00D359C0">
        <w:rPr>
          <w:rFonts w:ascii="Times New Roman" w:hAnsi="Times New Roman" w:cs="Times New Roman"/>
          <w:b/>
          <w:color w:val="000000"/>
          <w:sz w:val="20"/>
          <w:szCs w:val="20"/>
          <w:lang w:val="ru-RU"/>
        </w:rPr>
        <w:t xml:space="preserve">Статья 51 </w:t>
      </w:r>
    </w:p>
    <w:bookmarkEnd w:id="5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Избрание девяноста восьми депутатов Мажилиса осуществляется на основе всеобщего, равного и прямого избирательного права при тайном голосовании. Девять депутатов Мажилиса избираются Ассамблеей народа Казахстана . Очередные выборы депутатов Мажилиса проводятся не позднее чем за два месяца до окончания срока полномочий действующего созыва Парламента.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Избрание депутатов Сената осуществляется на основе косвенного избирательного права при тайном голосовании. Половина избираемых депутатов Сената переизбирается каждые три года. При этом их очередные выборы проводятся не позднее чем за два месяца до окончания срока их полномочий.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Внеочередные выборы депутатов Парламента или Мажилиса Парламента проводятся в течение двух месяцев со дня досрочного прекращения полномочий соответственно Парламента или Мажилиса Парламента.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Депутатом Парламента может быть лицо, состоящее в гражданстве Республики Казахстан и постоянно проживающее на ее территории последние десять лет. Депутатом Сената может быть лицо, достигшее тридцати лет, имеющее высшее образование и стаж работы не менее пяти лет, постоянно проживающее на территории соответствующей области, города республиканского значения либо столицы Республики не менее трех лет. Депутатом Мажилиса может быть лицо, достигшее двадцати пяти лет.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5. Выборы депутатов Парламента Республики регулируются конституционным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6. Депутат Парламента приносит присягу народу Казахстана. &lt;*&gt;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51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См. постановление Конституционного Совета РК от 18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5/2; от 29 ноября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24/2; от 11 февраля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 Статья 51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6" w:name="z56"/>
      <w:r w:rsidRPr="00D359C0">
        <w:rPr>
          <w:rFonts w:ascii="Times New Roman" w:hAnsi="Times New Roman" w:cs="Times New Roman"/>
          <w:b/>
          <w:color w:val="000000"/>
          <w:sz w:val="20"/>
          <w:szCs w:val="20"/>
          <w:lang w:val="ru-RU"/>
        </w:rPr>
        <w:t xml:space="preserve">Статья 52 </w:t>
      </w:r>
    </w:p>
    <w:bookmarkEnd w:id="5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FF0000"/>
          <w:sz w:val="20"/>
          <w:szCs w:val="20"/>
          <w:lang w:val="ru-RU"/>
        </w:rPr>
        <w:t xml:space="preserve">1. (исключен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Депутаты Парламента обязаны принимать участие в его работе. Голосование в Парламенте осуществляется депутатом только лично. Отсутствие депутата без уважительных причин на заседаниях Палат и их органов более трех раз как и передача права голоса, влечет за собой применение к депутату установленных законом мер взыскания.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Депутат Парламента не вправе быть депутатом другого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Нарушение настоящего правила влечет за собой прекращение полномочий депутата.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Депутат Парламента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соответствующей Палаты, кроме случаев задержания на месте преступления или совершения тяжких преступлений.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Полномочия депутата Парламента прекращаются в случаях подачи в отставку, его смерти, признания депутата по вступившему в законную силу решению суда недееспособным, умершим или безвестно отсутствующим и иных предусмотренных Конституцией и конституционным законом случаях.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Депутат Парламента лишается своего мандата при: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его выезде на постоянное место жительства за пределы Казахстана;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вступлении в законную силу в отношении его обвинительного приговора суда;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утрате гражданства Республики Казахстан.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Депутат Мажилиса Парламента лишается своего мандата при: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выходе или исключении депутата из политической партии, от которой в соответствии с конституционным законом он избран;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прекращении деятельности политической партии, от которой в соответствии с конституционным законом депутат избран.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Полномочия назначенных депутатов Сената Парламента могут быть досрочно прекращены по решению Президента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Полномочия депутатов Парламента и Мажилиса Парламента прекращаются в случаях роспуска соответственно Парламента или Мажилиса Парламента.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6. Подготовка вопросов, связанных с применением к депутатам мер взыскания, соблюдением ими требований пункта 3 настоящей статьи, правил депутатской этики, а также прекращением полномочий депутатов и лишением их полномочий и депутатской неприкосновенности, возлагается на Центральную избирательную комиссию Республики Казахстан. &lt;*&gt;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52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См. постановление Конституционного Совета РК от 17 мая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7/2; постановление Конституционного Совета РК от 13 декабря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19/2; от 30 января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10; от 11 февраля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 ; от 12 мая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5; от 25 августа 2004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9. Статья 51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7" w:name="z57"/>
      <w:r w:rsidRPr="00D359C0">
        <w:rPr>
          <w:rFonts w:ascii="Times New Roman" w:hAnsi="Times New Roman" w:cs="Times New Roman"/>
          <w:b/>
          <w:color w:val="000000"/>
          <w:sz w:val="20"/>
          <w:szCs w:val="20"/>
          <w:lang w:val="ru-RU"/>
        </w:rPr>
        <w:t xml:space="preserve">Статья 53 </w:t>
      </w:r>
    </w:p>
    <w:bookmarkEnd w:id="5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Парламент на совместном заседании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по предложению Президента Республики Казахстан вносит изменения и дополнения в Конституцию;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утверждает отчеты Правительства и Счетного комитета по контролю за исполнением республиканского бюджета об исполнении республиканского бюджета. Неутверждение Парламентом отчета Правительства об исполнении республиканского бюджета означает выражение Парламентом вотума недоверия Правительству;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3) исключен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решает вопросы войны и мира;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принимает по предложению Президента Республики решение об использовании Вооруженных Сил Республики для выполнения международных обязательств по поддержанию мира и безопасности;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заслушивает ежегодные послания Конституционного Совета о состоянии конституционной законности в Республике;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образует совместные комиссии Палат, избирает и освобождает от должности их председателей, заслушивает отчеты о деятельности комиссий;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8) осуществляет иные полномочия, возложенные на Парламент Конституцией.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53 в редакции Закона РК от 21.05.2007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см. нормативное постановление Конституционного Совета РК от 26.06.2008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5; с изменением,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8" w:name="z58"/>
      <w:r w:rsidRPr="00D359C0">
        <w:rPr>
          <w:rFonts w:ascii="Times New Roman" w:hAnsi="Times New Roman" w:cs="Times New Roman"/>
          <w:b/>
          <w:color w:val="000000"/>
          <w:sz w:val="20"/>
          <w:szCs w:val="20"/>
          <w:lang w:val="ru-RU"/>
        </w:rPr>
        <w:t xml:space="preserve">Статья 54 </w:t>
      </w:r>
    </w:p>
    <w:bookmarkEnd w:id="5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Парламент в раздельном заседании Палат путем последовательного рассмотрения вопросов вначале в Мажилисе, а затем в Сенате принимает конституционные законы и законы, в том числе: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утверждает республиканский бюджет, вносит в него изменения и дополнения;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2) устанавливает и отменяет государственные налоги и сборы;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устанавливает порядок решения вопросов административно-территориального устройства Казахстана;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решает вопросы о государственных займах и оказании Республикой экономической и иной помощи;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решает вопросы амнистии;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ратифицирует и денонсирует международные договоры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Парламент в раздельном заседании Палат путем последовательного рассмотрения вопросов вначале в Мажилисе, а затем в Сенате: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обсуждает отчеты об исполнении республиканского бюджета;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проводит повторное обсуждение и голосование по законам или статьям закона, вызвавшим возражения Президента Республики, в месячный срок со дня направления возражений. Не соблюдение этого срока означает принятие возражений Президента. Если Мажилис и Сенат большинством в две трети голосов от общего числа депутатов каждой из Палат подтвердят ранее принятое решение, Президент в течение одного месяца подписывает закон. Если возражения Президента не преодолены хотя бы одной из Палат, закон считается непринятым или принятым в редакции, предложенной Президентом. Возражения Главы государства на принятые Парламентом конституционные законы рассматриваются в предусмотренном настоящим подпунктом порядке. При этом возражения Президента на конституционные законы преодолеваются Парламентом не менее чем тремя четвертями голосов от общего числа депутатов каждой из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проявляет инициативу о назначении республиканского референдума.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54 в редакции Закона РК от 21.05.2007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см. нормативное постановление Конституционного Совета РК от 15.10.2008 № 8.</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59" w:name="z59"/>
      <w:r w:rsidRPr="00D359C0">
        <w:rPr>
          <w:rFonts w:ascii="Times New Roman" w:hAnsi="Times New Roman" w:cs="Times New Roman"/>
          <w:b/>
          <w:color w:val="000000"/>
          <w:sz w:val="20"/>
          <w:szCs w:val="20"/>
          <w:lang w:val="ru-RU"/>
        </w:rPr>
        <w:t xml:space="preserve">Статья 55 </w:t>
      </w:r>
    </w:p>
    <w:bookmarkEnd w:id="5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К исключительному ведению Сената относится: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избрание и освобождение от должности по представлению Президента Республики Казахстан Председателя Верховного Суда и судей Верховного Суда Республики, принятие их присяги;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1-1) по представлению Президента Республики Казахстан избрание на должность сроком на пять лет и освобождение от должности Уполномоченного по правам человека в Республике Казахстан;</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дача согласия на назначение Президентом Республики Председателя Национального Банка, Генерального Прокурора, Председателя Комитета национальной безопасности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3) лишение неприкосновенности Генерального Прокурора, Председателя и судей Верховного Суда Республики;</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4) (исключен от 21.05.2007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выполнение функций Парламента Республики по принятию конституционных законов и законов в период временного отсутствия Мажилиса, вызванного досрочным прекращением его полномочий;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6) осуществление иных полномочий, возложенных Конституцией на Сенат Парламента.</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5 июля 2000г.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11/2. Статья 55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0" w:name="z60"/>
      <w:r w:rsidRPr="00D359C0">
        <w:rPr>
          <w:rFonts w:ascii="Times New Roman" w:hAnsi="Times New Roman" w:cs="Times New Roman"/>
          <w:b/>
          <w:color w:val="000000"/>
          <w:sz w:val="20"/>
          <w:szCs w:val="20"/>
          <w:lang w:val="ru-RU"/>
        </w:rPr>
        <w:t xml:space="preserve">Статья 56 </w:t>
      </w:r>
    </w:p>
    <w:bookmarkEnd w:id="60"/>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 исключительному ведению Мажилиса относится: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принятие к рассмотрению внесенных в Парламент проектов конституционных законов и законов и рассмотрение этих проектов;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большинством голосов от общего числа депутатов Палаты дача согласия Президенту Республики на назначение Премьер-Министра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объявление очередных выборов Президента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осуществление иных полномочий, возложенных Конституцией на Мажилис Парламента.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Мажилис большинством голосов от общего числа депутатов Мажилиса по инициативе не менее одной пятой от общего числа депутатов Мажилиса вправе выразить вотум недоверия Правительству.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56 в редакции Закона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1" w:name="z61"/>
      <w:r w:rsidRPr="00D359C0">
        <w:rPr>
          <w:rFonts w:ascii="Times New Roman" w:hAnsi="Times New Roman" w:cs="Times New Roman"/>
          <w:b/>
          <w:color w:val="000000"/>
          <w:sz w:val="20"/>
          <w:szCs w:val="20"/>
          <w:lang w:val="ru-RU"/>
        </w:rPr>
        <w:t xml:space="preserve">Статья 57 </w:t>
      </w:r>
    </w:p>
    <w:bookmarkEnd w:id="61"/>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Каждая из Палат Парламента самостоятельно, без участия другой Палаты: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делегирует половину членов комиссии, образуемой Парламентом в случае, предусмотренном пунктом 1 статьи 47 Конституции;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избирает половину членов совместных комиссий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прекращает полномочия депутатов Палат, а также по представлению Генерального Прокурора Республики Казахстан решает вопросы лишения депутатов Палат их неприкосновенности;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проводит по вопросам своей компетенции Парламентские слушания;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В этом случае Президент Республики освобождает от должности члена Правительства;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7) формирует координационные и рабочие органы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8) принимает регламент своей деятельности и иные решения по вопросам, связанным с организацией и внутренним распорядком Палаты. &lt;*&gt;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57 с изменениями, внесенными Законами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2" w:name="z62"/>
      <w:r w:rsidRPr="00D359C0">
        <w:rPr>
          <w:rFonts w:ascii="Times New Roman" w:hAnsi="Times New Roman" w:cs="Times New Roman"/>
          <w:b/>
          <w:color w:val="000000"/>
          <w:sz w:val="20"/>
          <w:szCs w:val="20"/>
          <w:lang w:val="ru-RU"/>
        </w:rPr>
        <w:t xml:space="preserve">Статья 58 </w:t>
      </w:r>
    </w:p>
    <w:bookmarkEnd w:id="62"/>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Палаты возглавляют председатели, избираемые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 Кандидатура на должность Председателя Сената выдвигается Президентом Республики Казахстан. Кандидатуры на должность Председателя Мажилиса выдвигаются депутатами Палаты.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Председатели Палат Парламента: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созывают заседания Палат и председательствуют на них;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осуществляют общее руководство подготовкой вопросов, вносимых на рассмотрение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представляют Палатам кандидатуры к избранию на должности заместителей председателей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обеспечивают соблюдение регламента в деятельности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руководят деятельностью координационных органов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подписывают акты, издаваемые Палатами;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представляют Палатам кандидатуры для назначения на должности членов Конституционного Совета, Центральной избирательной комиссии, Счетного комитета по контролю за исполнением республиканского бюджета;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8) выполняют другие обязанности, возлагаемые на них Регламентом Парламента.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Председатель Мажилиса: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открывает сессии Парламента;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созывает очередные совместные заседания Палат, председательствует на очередных и внеочередных совместных заседаниях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По вопросам своей компетенции председатели Палат издают распоряжения.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58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3" w:name="z64"/>
      <w:r w:rsidRPr="00D359C0">
        <w:rPr>
          <w:rFonts w:ascii="Times New Roman" w:hAnsi="Times New Roman" w:cs="Times New Roman"/>
          <w:b/>
          <w:color w:val="000000"/>
          <w:sz w:val="20"/>
          <w:szCs w:val="20"/>
          <w:lang w:val="ru-RU"/>
        </w:rPr>
        <w:t xml:space="preserve">Статья 59 </w:t>
      </w:r>
    </w:p>
    <w:bookmarkEnd w:id="63"/>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Сессия Парламента проходит в форме совместных и раздельных заседаний его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Первая сессия Парламента созывается Президентом Республики Казахстан не позднее тридцати дней со дня опубликования итогов выборов.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Очередные сессии Парламента проводятся раз в год, начиная с первого рабочего дня сентября и по последний рабочий день июня.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Сессия Парламента, как правило, открывается Президентом Республики и закрывается на совместных заседаниях Сената и Мажилиса. В период между сессиями Парламента Президент Республики по собственной инициативе, по предложению председателей Палат или не менее одной трети от общего числа депутатов Парламента может созвать внеочередную сессию </w:t>
      </w:r>
      <w:r w:rsidRPr="00D359C0">
        <w:rPr>
          <w:rFonts w:ascii="Times New Roman" w:hAnsi="Times New Roman" w:cs="Times New Roman"/>
          <w:color w:val="000000"/>
          <w:sz w:val="20"/>
          <w:szCs w:val="20"/>
        </w:rPr>
        <w:t xml:space="preserve">Парламента. </w:t>
      </w:r>
      <w:r w:rsidRPr="00D359C0">
        <w:rPr>
          <w:rFonts w:ascii="Times New Roman" w:hAnsi="Times New Roman" w:cs="Times New Roman"/>
          <w:color w:val="000000"/>
          <w:sz w:val="20"/>
          <w:szCs w:val="20"/>
          <w:lang w:val="ru-RU"/>
        </w:rPr>
        <w:t xml:space="preserve">На ней могут рассматриваться лишь вопросы, послужившие основанием для ее созыва.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Совместные и раздельные заседания Палат проводятся при условии присутствия на них не менее двух третей от общего числа депутатов каждой из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Совместные и раздельные заседания Палат являются открытыми. В случаях, предусмотренных регламентами, могут проводиться закрытые заседания. Президент Республики, Премьер-Министр и члены Правительства, Председатель Национального Банка, Генеральный Прокурор, Председатель Комитета национальной безопасности имеют право присутствовать на любых заседаниях и быть выслушанными.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30 июня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14/2; постановление Конституционного Совета РК от 14 июля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13/2 . Статья 59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4" w:name="z65"/>
      <w:r w:rsidRPr="00D359C0">
        <w:rPr>
          <w:rFonts w:ascii="Times New Roman" w:hAnsi="Times New Roman" w:cs="Times New Roman"/>
          <w:b/>
          <w:color w:val="000000"/>
          <w:sz w:val="20"/>
          <w:szCs w:val="20"/>
          <w:lang w:val="ru-RU"/>
        </w:rPr>
        <w:t xml:space="preserve">Статья 60 </w:t>
      </w:r>
    </w:p>
    <w:bookmarkEnd w:id="6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Палаты образуют постоянные комитеты, число которых не превышает семи в каждой Палате.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Для решения вопросов, касающихся совместной деятельности Палат, Сенат и Мажилис вправе на паритетных началах образовывать совместные комиссии.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Комитеты и комиссии по вопросам своей компетенции издают постановления.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Порядок образования, полномочия и организация деятельности комитетов и комиссий определяются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5" w:name="z66"/>
      <w:r w:rsidRPr="00D359C0">
        <w:rPr>
          <w:rFonts w:ascii="Times New Roman" w:hAnsi="Times New Roman" w:cs="Times New Roman"/>
          <w:b/>
          <w:color w:val="000000"/>
          <w:sz w:val="20"/>
          <w:szCs w:val="20"/>
          <w:lang w:val="ru-RU"/>
        </w:rPr>
        <w:t xml:space="preserve">Статья 61 </w:t>
      </w:r>
    </w:p>
    <w:bookmarkEnd w:id="6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Право законодательной инициативы принадлежит Президенту Республики, депутатам Парламента, Правительству и реализуется исключительно в Мажилисе.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6" w:name="z111"/>
      <w:r w:rsidRPr="00D359C0">
        <w:rPr>
          <w:rFonts w:ascii="Times New Roman" w:hAnsi="Times New Roman" w:cs="Times New Roman"/>
          <w:color w:val="000000"/>
          <w:sz w:val="20"/>
          <w:szCs w:val="20"/>
          <w:lang w:val="ru-RU"/>
        </w:rPr>
        <w:t>2. Президент Республики имеет право определять приоритетность рассмотрения проектов законов, означающее, что соответствующие законопроекты должны быть приняты в первоочередном порядке в течение двух месяцев.</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7" w:name="z112"/>
      <w:bookmarkEnd w:id="66"/>
      <w:r w:rsidRPr="00D359C0">
        <w:rPr>
          <w:rFonts w:ascii="Times New Roman" w:hAnsi="Times New Roman" w:cs="Times New Roman"/>
          <w:color w:val="000000"/>
          <w:sz w:val="20"/>
          <w:szCs w:val="20"/>
          <w:lang w:val="ru-RU"/>
        </w:rPr>
        <w:t xml:space="preserve">3. Парламент вправе издавать законы, которые регулируют важнейшие общественные отношения, устанавливают основополагающие принципы и нормы, касающиеся: </w:t>
      </w:r>
    </w:p>
    <w:bookmarkEnd w:id="6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правосубъектности физических и юридических лиц, гражданских прав и свобод, обязательств и ответственности физических и юридических лиц;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режима собственности и иных вещных прав;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3) основ организации и деятельности государственных органов и органов местного самоуправления, государственной и воинской службы;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налогообложения, установления сборов и других обязательных платежей;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республиканского бюджета;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вопросов судоустройства и судопроизводства;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образования, здравоохранения и социального обеспечения;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8) приватизации предприятий и их имущества;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9) охраны окружающей среды;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10) административно-территориального устройства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11) обеспечения обороны и безопасности государства.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Все иные отношения регулируются подзаконными актами.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Законопроект, рассмотренный и одобренный большинством голосов от общего числа депутатов Мажилиса, передается в Сенат, где рассматривается не более шестидесяти дней. Принятый большинством голосов от общего числа депутатов Сената проект становится законом и в течение десяти дней представляется Президенту на подпись. Отклоненный в целом большинством голосов от общего числа депутатов Сената проект возвращается в Мажилис. Если Мажилис большинством в две трети голосов от общего числа депутатов вновь одобрит проект, он передается в Сенат для повторного обсуждения и голосования. Повторно отклоненный проект закона не может быть вновь внесен в течение той же сессии.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Внесенные большинством голосов от общего числа депутатов Сената изменения и дополнения в законопроект направляются в Мажилис. Если Мажилис большинством голосов от общего числа депутатов согласится с предложенными изменениями и дополнениями, закон считается принятым. Если Мажилис тем же большинством голосов возражает против внесенных Сенатом изменений и дополнений, разногласия между Палатами разрешаются путем согласительных процедур.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5-1. Проект конституционного закона, рассмотренный и одобренный не менее чем двумя третями голосов от общего числа депутатов Мажилиса, передается в Сенат, где рассматривается не более шестидесяти дней. Принятый не менее чем двумя третями голосов от общего числа депутатов Сената проект становится конституционным законом и в течение десяти дней представляется Президенту Республики на подпись. Отклонение в целом проекта конституционного закона осуществляется Мажилисом или Сенатом большинством голосов от общего числа депутатов Палаты.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Внесенные Сенатом не менее чем двумя третями голосов его депутатов изменения и дополнения в проект конституционного закона направляются в Мажилис. Если Мажилис не менее чем двумя третями голосов его депутатов согласится с внесенными Сенатом изменениями и дополнениями, конституционный закон считается принятым.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Если Мажилис при голосовании по внесенным Сенатом изменениям и дополнениям не согласился с ними не менее чем двумя третями голосов депутатов, то разногласия между Палатами разрешаются путем согласительных процедур.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Для проектов законодательных актов, вносимых в Мажилис Парламента в порядке законодательной инициативы Президента Республики, наличие такого заключения не требуется.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В связи с непринятием внесенного Правительством проекта закона Премьер-Министр вправе поставить на совместном заседании Палат Парламента вопрос о доверии Правительству. Голосование по этому вопросу проводится не ранее чем через сорок восемь часов с момента постановки вопроса о доверии. Если предложение о вотуме недоверия не наберет большинства голосов от общего числа депутатов каждой из Палат, проект закона считается принятым без голосования. Однако Правительство не может пользоваться этим правом более двух раз в год.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нормативные постановления Конституционного Совета РК от 12.03.1999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3/2; от 11.11.1999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19/2; от 15.06.2000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9/2; от 03.07.2000 № 15/2; от 08.06.2001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8/2; с изменениями, внесенными Законом РК от 21.05.2007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см. нормативное постановление Конституционного Совета РК от 15.10.2008 № 8;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8" w:name="z68"/>
      <w:r w:rsidRPr="00D359C0">
        <w:rPr>
          <w:rFonts w:ascii="Times New Roman" w:hAnsi="Times New Roman" w:cs="Times New Roman"/>
          <w:b/>
          <w:color w:val="000000"/>
          <w:sz w:val="20"/>
          <w:szCs w:val="20"/>
          <w:lang w:val="ru-RU"/>
        </w:rPr>
        <w:t xml:space="preserve">Статья 62 </w:t>
      </w:r>
    </w:p>
    <w:bookmarkEnd w:id="6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Парламент принимает законодательные акты в форме законов Республики Казахстан, постановлений Парламента, постановлений Сената и Мажилиса, имеющих обязательную силу на всей территории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Законы Республики вступают в силу после их подписания Президентом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Изменения и дополнения в Конституцию вносятся большинством не менее трех четвертей голосов от общего числа депутатов каждой из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Конституционные законы принимаются по вопросам, предусмотренным Конституцией, большинством не менее двух третей голосов от общего числа депутатов каждой из Палат.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Законодательные акты Парламента и его Палат принимаются большинством голосов от общего числа депутатов Палат, если иное не предусмотрено Конституцией. </w:t>
      </w:r>
    </w:p>
    <w:p w:rsidR="000D39E4" w:rsidRPr="00A410A7"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Проведение не менее двух чтений по вопросам внесения изменений и дополнений в Конституцию </w:t>
      </w:r>
      <w:r w:rsidRPr="00A410A7">
        <w:rPr>
          <w:rFonts w:ascii="Times New Roman" w:hAnsi="Times New Roman" w:cs="Times New Roman"/>
          <w:color w:val="000000"/>
          <w:sz w:val="20"/>
          <w:szCs w:val="20"/>
          <w:lang w:val="ru-RU"/>
        </w:rPr>
        <w:t xml:space="preserve">Республики Казахстан обязательно.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Законы Республики, постановления Парламента и его Палат не должны противоречить Конституции. Постановления Парламента и его Палат не должны противоречить законам.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8. Порядок разработки, представления, обсуждения, введения в действие и опубликования законодательных и иных нормативных правовых актов Республики регламентируется специальным законом и регламентами Парламента и его Палат.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3 июля 2000 г. 15/2. Статья 62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см. нормативное постановление Конституционного Совета РК от 18.04.2007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69" w:name="z69"/>
      <w:r w:rsidRPr="00D359C0">
        <w:rPr>
          <w:rFonts w:ascii="Times New Roman" w:hAnsi="Times New Roman" w:cs="Times New Roman"/>
          <w:b/>
          <w:color w:val="000000"/>
          <w:sz w:val="20"/>
          <w:szCs w:val="20"/>
          <w:lang w:val="ru-RU"/>
        </w:rPr>
        <w:t xml:space="preserve">Статья 63 </w:t>
      </w:r>
    </w:p>
    <w:bookmarkEnd w:id="6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Президент Республики после консультаций с председателями Палат Парламента и Премьер-Министром может распустить Парламент или Мажилис Парламента.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Парламент и Мажилис Парламента не могут быть распущены в период чрезвычайного или военного положения, в последние шесть месяцев полномочий Президента, а также в течение одного года после предыдущего роспуска.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63 в редакции Закона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A410A7" w:rsidRDefault="00A410A7" w:rsidP="00D359C0">
      <w:pPr>
        <w:spacing w:after="0" w:line="240" w:lineRule="auto"/>
        <w:ind w:firstLine="425"/>
        <w:jc w:val="both"/>
        <w:rPr>
          <w:rFonts w:ascii="Times New Roman" w:hAnsi="Times New Roman" w:cs="Times New Roman"/>
          <w:b/>
          <w:color w:val="000000"/>
          <w:sz w:val="20"/>
          <w:szCs w:val="20"/>
          <w:lang w:val="ru-RU"/>
        </w:rPr>
      </w:pPr>
      <w:bookmarkStart w:id="70" w:name="z70"/>
    </w:p>
    <w:p w:rsidR="00D359C0" w:rsidRDefault="00F82DD8" w:rsidP="00D359C0">
      <w:pPr>
        <w:spacing w:after="0" w:line="240" w:lineRule="auto"/>
        <w:ind w:firstLine="425"/>
        <w:jc w:val="both"/>
        <w:rPr>
          <w:rFonts w:ascii="Times New Roman" w:hAnsi="Times New Roman" w:cs="Times New Roman"/>
          <w:b/>
          <w:color w:val="000000"/>
          <w:sz w:val="20"/>
          <w:szCs w:val="20"/>
          <w:lang w:val="ru-RU"/>
        </w:rPr>
      </w:pPr>
      <w:r w:rsidRPr="00D359C0">
        <w:rPr>
          <w:rFonts w:ascii="Times New Roman" w:hAnsi="Times New Roman" w:cs="Times New Roman"/>
          <w:b/>
          <w:color w:val="000000"/>
          <w:sz w:val="20"/>
          <w:szCs w:val="20"/>
          <w:lang w:val="ru-RU"/>
        </w:rPr>
        <w:t xml:space="preserve">Раздел </w:t>
      </w:r>
      <w:r w:rsidRPr="00D359C0">
        <w:rPr>
          <w:rFonts w:ascii="Times New Roman" w:hAnsi="Times New Roman" w:cs="Times New Roman"/>
          <w:b/>
          <w:color w:val="000000"/>
          <w:sz w:val="20"/>
          <w:szCs w:val="20"/>
        </w:rPr>
        <w:t>V</w:t>
      </w:r>
      <w:r w:rsidRPr="00D359C0">
        <w:rPr>
          <w:rFonts w:ascii="Times New Roman" w:hAnsi="Times New Roman" w:cs="Times New Roman"/>
          <w:b/>
          <w:color w:val="000000"/>
          <w:sz w:val="20"/>
          <w:szCs w:val="20"/>
          <w:lang w:val="ru-RU"/>
        </w:rPr>
        <w:t xml:space="preserve">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Правительство</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71" w:name="z71"/>
      <w:bookmarkEnd w:id="70"/>
      <w:r w:rsidRPr="00D359C0">
        <w:rPr>
          <w:rFonts w:ascii="Times New Roman" w:hAnsi="Times New Roman" w:cs="Times New Roman"/>
          <w:b/>
          <w:color w:val="000000"/>
          <w:sz w:val="20"/>
          <w:szCs w:val="20"/>
          <w:lang w:val="ru-RU"/>
        </w:rPr>
        <w:t xml:space="preserve">Статья 64 </w:t>
      </w:r>
    </w:p>
    <w:bookmarkEnd w:id="71"/>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Правительство осуществляет исполнительную власть Республики Казахстан, возглавляет систему исполнительных органов и осуществляет руководство их деятельностью.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Правительство является коллегиальным органом и в своей деятельности ответственно перед Президентом Республики и Парламентом.</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Члены Правительства подотчетны Палатам Парламента в случае, предусмотренном подпунктом 6) статьи 57 Конституции.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Компетенция, порядок организации и деятельности Правительства определяются конституционным законом.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62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72" w:name="z72"/>
      <w:r w:rsidRPr="00D359C0">
        <w:rPr>
          <w:rFonts w:ascii="Times New Roman" w:hAnsi="Times New Roman" w:cs="Times New Roman"/>
          <w:b/>
          <w:color w:val="000000"/>
          <w:sz w:val="20"/>
          <w:szCs w:val="20"/>
          <w:lang w:val="ru-RU"/>
        </w:rPr>
        <w:t xml:space="preserve">Статья 65 </w:t>
      </w:r>
    </w:p>
    <w:bookmarkEnd w:id="72"/>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Правительство образуется Президентом Республики Казахстан в порядке, предусмотренном Конституцией.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Члены Правительства приносят присягу народу и Президенту Казахстана.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73" w:name="z73"/>
      <w:r w:rsidRPr="00D359C0">
        <w:rPr>
          <w:rFonts w:ascii="Times New Roman" w:hAnsi="Times New Roman" w:cs="Times New Roman"/>
          <w:b/>
          <w:color w:val="000000"/>
          <w:sz w:val="20"/>
          <w:szCs w:val="20"/>
          <w:lang w:val="ru-RU"/>
        </w:rPr>
        <w:t xml:space="preserve">Статья 66 </w:t>
      </w:r>
    </w:p>
    <w:bookmarkEnd w:id="73"/>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Правительство Республики Казахстан: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разрабатывает основные направления социально-экономической политики государства, его обороноспособности, безопасности, обеспечения общественного порядка и организует их осуществление; по согласованию с Президентом Республики утверждает государственные программы, а также обеспечивает их исполнение;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представляет Парламенту республиканский бюджет и отчет о его исполнении, обеспечивает исполнение бюджета;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вносит в Мажилис проекты законов и обеспечивает исполнение законов;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организует управление государственной собственностью;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вырабатывает меры по проведению внешней политики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руководит деятельностью министерств, государственных комитетов, иных центральных и местных исполнительных органов;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отменяет или приостанавливает полностью или в части действие актов министерств, государственных комитетов, иных центральных и местных исполнительных органов Республики;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8) исключен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9) (подпункт исключен - Законом Республики Казахстан от 7 октября 1998 года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9-1) по согласованию с Президентом Республики утверждает единую систему финансирования и оплаты труда работников для всех органов, содержащихся за счет государственного бюджета;</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10) выполняет иные функции, возложенные на него Конституцией, законами и актами Президента. &lt;*&gt;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66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См. постановление Конституционного Совета РК от 17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4/2; постановление Конституционного Совета РК от 12 апреля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1/2.; с изменением,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74" w:name="z74"/>
      <w:r w:rsidRPr="00D359C0">
        <w:rPr>
          <w:rFonts w:ascii="Times New Roman" w:hAnsi="Times New Roman" w:cs="Times New Roman"/>
          <w:b/>
          <w:color w:val="000000"/>
          <w:sz w:val="20"/>
          <w:szCs w:val="20"/>
          <w:lang w:val="ru-RU"/>
        </w:rPr>
        <w:t xml:space="preserve">Статья 67 </w:t>
      </w:r>
    </w:p>
    <w:bookmarkEnd w:id="7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Премьер-Министр Республики Казахстан: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организует и руководит деятельностью Правительства, персонально отвечает за его работу;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2) (исключен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подписывает постановления Правительства;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докладывает Президенту и Парламенту об основных направлениях деятельности Правительства и о всех его важнейших решениях;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выполняет другие функции, связанные с организацией и руководством деятельностью Правительства.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lastRenderedPageBreak/>
        <w:t xml:space="preserve">Сноска. Статья 67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75" w:name="z75"/>
      <w:r w:rsidRPr="00D359C0">
        <w:rPr>
          <w:rFonts w:ascii="Times New Roman" w:hAnsi="Times New Roman" w:cs="Times New Roman"/>
          <w:b/>
          <w:color w:val="000000"/>
          <w:sz w:val="20"/>
          <w:szCs w:val="20"/>
          <w:lang w:val="ru-RU"/>
        </w:rPr>
        <w:t xml:space="preserve">Статья 68 </w:t>
      </w:r>
    </w:p>
    <w:bookmarkEnd w:id="7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Члены Правительства самостоятельны в принятии решений в пределах своей компетенции и несут персональную ответственность перед Премьер-Министром Республики за работу подчиненных им государственных органов. Член Правительства, не согласный с проводимой Правительством политикой или не проводящий ее, подает в отставку либо подлежит освобождению от занимаемой должности.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Члены Правительства не вправе быть депутатами представительного органа, занимать иные оплачиваемые должности, кроме преподавательской, научной или иной творческой деятельности,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 &lt;*&gt;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68 с изменениями, внесенными Законами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76" w:name="z76"/>
      <w:r w:rsidRPr="00D359C0">
        <w:rPr>
          <w:rFonts w:ascii="Times New Roman" w:hAnsi="Times New Roman" w:cs="Times New Roman"/>
          <w:b/>
          <w:color w:val="000000"/>
          <w:sz w:val="20"/>
          <w:szCs w:val="20"/>
          <w:lang w:val="ru-RU"/>
        </w:rPr>
        <w:t xml:space="preserve">Статья 69 </w:t>
      </w:r>
    </w:p>
    <w:bookmarkEnd w:id="7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Правительство Республики Казахстан по вопросам своей компетенции издает постановления, имеющие обязательную силу на всей территории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Премьер-Министр Республики издает распоряжения, имеющие обязательную силу на всей территории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Постановления Правительства и распоряжения Премьер-Министра не должны противоречить Конституции, законодательным актам, указам и распоряжениям Президента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77" w:name="z77"/>
      <w:r w:rsidRPr="00D359C0">
        <w:rPr>
          <w:rFonts w:ascii="Times New Roman" w:hAnsi="Times New Roman" w:cs="Times New Roman"/>
          <w:b/>
          <w:color w:val="000000"/>
          <w:sz w:val="20"/>
          <w:szCs w:val="20"/>
          <w:lang w:val="ru-RU"/>
        </w:rPr>
        <w:t xml:space="preserve">Статья 70 </w:t>
      </w:r>
    </w:p>
    <w:bookmarkEnd w:id="7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Правительство слагает свои полномочия перед вновь избранным Мажилисом Парламента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Правительство и любой его член вправе заявить Президенту Республики о своей отставке, если считают невозможным дальнейшее осуществление возложенных на них функций.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Правительство заявляет Президенту Республики об отставке в случае выражения Мажилисом Парламента или Парламентом вотума недоверия Правительству.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Президент Республики в десятидневный срок рассматривает вопрос о принятии или отклонении отставки.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Принятие отставки означает прекращение полномочий Правительства либо соответствующего его члена. Принятие отставки Премьер-Министра означает прекращение полномочий всего Правительства.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При отклонении отставки Правительства или его члена Президент поручает ему дальнейшее осуществление его обязанностей.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19 ноября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11. Статья 70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D359C0" w:rsidRDefault="00D359C0" w:rsidP="00D359C0">
      <w:pPr>
        <w:spacing w:after="0" w:line="240" w:lineRule="auto"/>
        <w:ind w:firstLine="425"/>
        <w:jc w:val="both"/>
        <w:rPr>
          <w:rFonts w:ascii="Times New Roman" w:hAnsi="Times New Roman" w:cs="Times New Roman"/>
          <w:b/>
          <w:color w:val="000000"/>
          <w:sz w:val="20"/>
          <w:szCs w:val="20"/>
          <w:lang w:val="ru-RU"/>
        </w:rPr>
      </w:pPr>
      <w:bookmarkStart w:id="78" w:name="z78"/>
    </w:p>
    <w:p w:rsidR="00D359C0" w:rsidRDefault="00F82DD8" w:rsidP="00D359C0">
      <w:pPr>
        <w:spacing w:after="0" w:line="240" w:lineRule="auto"/>
        <w:ind w:firstLine="425"/>
        <w:jc w:val="both"/>
        <w:rPr>
          <w:rFonts w:ascii="Times New Roman" w:hAnsi="Times New Roman" w:cs="Times New Roman"/>
          <w:b/>
          <w:color w:val="000000"/>
          <w:sz w:val="20"/>
          <w:szCs w:val="20"/>
          <w:lang w:val="ru-RU"/>
        </w:rPr>
      </w:pPr>
      <w:r w:rsidRPr="00D359C0">
        <w:rPr>
          <w:rFonts w:ascii="Times New Roman" w:hAnsi="Times New Roman" w:cs="Times New Roman"/>
          <w:b/>
          <w:color w:val="000000"/>
          <w:sz w:val="20"/>
          <w:szCs w:val="20"/>
          <w:lang w:val="ru-RU"/>
        </w:rPr>
        <w:t xml:space="preserve">Раздел </w:t>
      </w:r>
      <w:r w:rsidRPr="00D359C0">
        <w:rPr>
          <w:rFonts w:ascii="Times New Roman" w:hAnsi="Times New Roman" w:cs="Times New Roman"/>
          <w:b/>
          <w:color w:val="000000"/>
          <w:sz w:val="20"/>
          <w:szCs w:val="20"/>
        </w:rPr>
        <w:t>VI</w:t>
      </w:r>
      <w:r w:rsidRPr="00D359C0">
        <w:rPr>
          <w:rFonts w:ascii="Times New Roman" w:hAnsi="Times New Roman" w:cs="Times New Roman"/>
          <w:b/>
          <w:color w:val="000000"/>
          <w:sz w:val="20"/>
          <w:szCs w:val="20"/>
          <w:lang w:val="ru-RU"/>
        </w:rPr>
        <w:t xml:space="preserve">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Конституционный Совет</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79" w:name="z79"/>
      <w:bookmarkEnd w:id="78"/>
      <w:r w:rsidRPr="00D359C0">
        <w:rPr>
          <w:rFonts w:ascii="Times New Roman" w:hAnsi="Times New Roman" w:cs="Times New Roman"/>
          <w:b/>
          <w:color w:val="000000"/>
          <w:sz w:val="20"/>
          <w:szCs w:val="20"/>
          <w:lang w:val="ru-RU"/>
        </w:rPr>
        <w:t xml:space="preserve">Статья 71 </w:t>
      </w:r>
    </w:p>
    <w:bookmarkEnd w:id="7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Конституционный Совет Республики Казахстан состоит из семи членов, полномочия которых длятся шесть лет. Пожизненными членами Конституционного Совета являются по праву экс-Президенты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Председатель Конституционного Совета назначается Президентом Республики, и в случае разделения голосов поровну его голос является решающим.</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Два члена Конституционного Совета назначаются Президентом Республики, по два члена Конституционного Совета назначаются соответственно Сенатом и Мажилисом.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Половина членов Конституционного Совета обновляется каждые три года.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Должность Председателя и члена Конституционного Совета несовместимы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 в состав руководящего органа или наблюдательного совета коммерческой организации.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Председатель и члены Конституционного Совета в течение срока своих полномочий не могут быть арестованы, подвергнуты приводу,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6. Организация и деятельность Конституционного Совета регулируются конституционным законом.</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71 с изменениями, внесенными Законами РК от 21.05.2007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см. постановления Конституционного Совета РК от 30.01.2003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10; от 16.03.2011 № 3.</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0" w:name="z80"/>
      <w:r w:rsidRPr="00D359C0">
        <w:rPr>
          <w:rFonts w:ascii="Times New Roman" w:hAnsi="Times New Roman" w:cs="Times New Roman"/>
          <w:b/>
          <w:color w:val="000000"/>
          <w:sz w:val="20"/>
          <w:szCs w:val="20"/>
          <w:lang w:val="ru-RU"/>
        </w:rPr>
        <w:t xml:space="preserve">Статья 72 </w:t>
      </w:r>
    </w:p>
    <w:bookmarkEnd w:id="80"/>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Конституционный Совет по обращению Президента Республики Казахстан, Председателя Сената, Председателя Мажилиса, не менее одной пятой части от общего числа депутатов Парламента, Премьер-Министра: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1) решает в случае спора вопрос о правильности проведения выборов Президента Республики, депутатов Парламента и проведения республиканского референдума;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рассматривает до подписания Президентом принятые Парламентом законы на их соответствие Конституции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2-1) рассматривает на соответствие Конституции Республики принятые Парламентом и его Палатами постановления;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рассматривает до ратификации международные договоры Республики на соответствие их Конституции;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дает официальное толкование норм Конституции;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дает заключения в случаях, предусмотренных пунктами 1 и 2 статьи 47 Конституции.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Конституционный Совет рассматривает обращения Президента Республики в случаях, предусмотренных подпунктом 10-1) статьи 44 Конституции, а также обращения судов в случаях, установленных статьей 78 Конституции.</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3 июля 2000 г. 15/2; постановление Конституционного Совета РК от 13 декабря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19/2. Статья 72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1" w:name="z81"/>
      <w:r w:rsidRPr="00D359C0">
        <w:rPr>
          <w:rFonts w:ascii="Times New Roman" w:hAnsi="Times New Roman" w:cs="Times New Roman"/>
          <w:b/>
          <w:color w:val="000000"/>
          <w:sz w:val="20"/>
          <w:szCs w:val="20"/>
          <w:lang w:val="ru-RU"/>
        </w:rPr>
        <w:t xml:space="preserve">Статья 73 </w:t>
      </w:r>
    </w:p>
    <w:bookmarkEnd w:id="81"/>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В случае обращения в Конституционный Совет по вопросам, указанным в подпункте 1) пункта 1 статьи 72 Конституции, вступление в должность Президента, регистрация избранных депутатов Парламента либо подведение итогов республиканского референдума приостанавливаются.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В случае обращения в Конституционный Совет по вопросам, указанным в подпунктах 2) и 3) пункта 1 статьи 72 Конституции, течение сроков подписания либо ратификации соответствующих актов приостанавливается.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Конституционный Совет выносит свое решение в течение месяца со дня поступления обращения. Этот срок по требованию Президента Республики может быть сокращен до десяти дней, если вопрос не терпит отлагательства.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4. Исключен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Сноска. Статья 73 с изменением,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2" w:name="z82"/>
      <w:r w:rsidRPr="00D359C0">
        <w:rPr>
          <w:rFonts w:ascii="Times New Roman" w:hAnsi="Times New Roman" w:cs="Times New Roman"/>
          <w:b/>
          <w:color w:val="000000"/>
          <w:sz w:val="20"/>
          <w:szCs w:val="20"/>
          <w:lang w:val="ru-RU"/>
        </w:rPr>
        <w:t xml:space="preserve">Статья 74 </w:t>
      </w:r>
    </w:p>
    <w:bookmarkEnd w:id="82"/>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Законы и международные договоры, признанные несоответствующими Конституции Республики Казахстан, не могут быть подписаны либо, соответственно, ратифицированы и введены в действие.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Законы и иные правовые акты, признанные неконституционными, в том числе ущемляющими закрепленные Конституцией права и свободы человека и гражданина, отменяются и не подлежат применению.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Решения Конституционного Совета вступают в силу со дня их принятия, являются общеобязательными на всей территории Республики, окончательными и обжалованию не подлежат.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13 декабря 2001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19/2. Статья 74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D359C0" w:rsidRDefault="00D359C0" w:rsidP="00D359C0">
      <w:pPr>
        <w:spacing w:after="0" w:line="240" w:lineRule="auto"/>
        <w:ind w:firstLine="425"/>
        <w:jc w:val="both"/>
        <w:rPr>
          <w:rFonts w:ascii="Times New Roman" w:hAnsi="Times New Roman" w:cs="Times New Roman"/>
          <w:b/>
          <w:color w:val="000000"/>
          <w:sz w:val="20"/>
          <w:szCs w:val="20"/>
          <w:lang w:val="ru-RU"/>
        </w:rPr>
      </w:pPr>
      <w:bookmarkStart w:id="83" w:name="z83"/>
    </w:p>
    <w:p w:rsidR="00D359C0" w:rsidRDefault="00F82DD8" w:rsidP="00D359C0">
      <w:pPr>
        <w:spacing w:after="0" w:line="240" w:lineRule="auto"/>
        <w:ind w:firstLine="425"/>
        <w:jc w:val="both"/>
        <w:rPr>
          <w:rFonts w:ascii="Times New Roman" w:hAnsi="Times New Roman" w:cs="Times New Roman"/>
          <w:b/>
          <w:color w:val="000000"/>
          <w:sz w:val="20"/>
          <w:szCs w:val="20"/>
          <w:lang w:val="ru-RU"/>
        </w:rPr>
      </w:pPr>
      <w:r w:rsidRPr="00D359C0">
        <w:rPr>
          <w:rFonts w:ascii="Times New Roman" w:hAnsi="Times New Roman" w:cs="Times New Roman"/>
          <w:b/>
          <w:color w:val="000000"/>
          <w:sz w:val="20"/>
          <w:szCs w:val="20"/>
          <w:lang w:val="ru-RU"/>
        </w:rPr>
        <w:t xml:space="preserve">Раздел </w:t>
      </w:r>
      <w:r w:rsidRPr="00D359C0">
        <w:rPr>
          <w:rFonts w:ascii="Times New Roman" w:hAnsi="Times New Roman" w:cs="Times New Roman"/>
          <w:b/>
          <w:color w:val="000000"/>
          <w:sz w:val="20"/>
          <w:szCs w:val="20"/>
        </w:rPr>
        <w:t>VII</w:t>
      </w:r>
      <w:r w:rsidRPr="00D359C0">
        <w:rPr>
          <w:rFonts w:ascii="Times New Roman" w:hAnsi="Times New Roman" w:cs="Times New Roman"/>
          <w:b/>
          <w:color w:val="000000"/>
          <w:sz w:val="20"/>
          <w:szCs w:val="20"/>
          <w:lang w:val="ru-RU"/>
        </w:rPr>
        <w:t xml:space="preserve">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Суды и правосудие</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4" w:name="z84"/>
      <w:bookmarkEnd w:id="83"/>
      <w:r w:rsidRPr="00D359C0">
        <w:rPr>
          <w:rFonts w:ascii="Times New Roman" w:hAnsi="Times New Roman" w:cs="Times New Roman"/>
          <w:b/>
          <w:color w:val="000000"/>
          <w:sz w:val="20"/>
          <w:szCs w:val="20"/>
          <w:lang w:val="ru-RU"/>
        </w:rPr>
        <w:t xml:space="preserve">Статья 75 </w:t>
      </w:r>
    </w:p>
    <w:bookmarkEnd w:id="8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Правосудие в Республике Казахстан осуществляется только судом.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Судебная власть осуществляется посредством гражданского, уголовного и иных установленных законом форм судопроизводства. В случаях, предусмотренных законом, уголовное судопроизводство осуществляется с участием присяжных заседателей.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Судами Республики являются Верховный Суд Республики, местные и другие суды Республики, учреждаемые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Судебная система Республики устанавливается Конституцией Республики и конституционным законом. Учреждение специальных и чрезвычайных судов под каким-либо названием не допускается. </w:t>
      </w:r>
      <w:r w:rsidRPr="00D359C0">
        <w:rPr>
          <w:rFonts w:ascii="Times New Roman" w:hAnsi="Times New Roman" w:cs="Times New Roman"/>
          <w:i/>
          <w:color w:val="000000"/>
          <w:sz w:val="20"/>
          <w:szCs w:val="20"/>
          <w:lang w:val="ru-RU"/>
        </w:rPr>
        <w:t>&lt;*&gt;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75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См. постановление Конституционного Совета РК от 15 февраля 2002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 см. постановление Конституционного Совета РК от 14 апреля 2006 года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 Статья 75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5" w:name="z85"/>
      <w:r w:rsidRPr="00D359C0">
        <w:rPr>
          <w:rFonts w:ascii="Times New Roman" w:hAnsi="Times New Roman" w:cs="Times New Roman"/>
          <w:b/>
          <w:color w:val="000000"/>
          <w:sz w:val="20"/>
          <w:szCs w:val="20"/>
          <w:lang w:val="ru-RU"/>
        </w:rPr>
        <w:t xml:space="preserve">Статья 76 </w:t>
      </w:r>
    </w:p>
    <w:bookmarkEnd w:id="8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Судебная власть осуществляется от имени Республики Казахстан и имеет своим назначением защиту прав, свобод и законных интересов граждан и организаций, обеспечение исполнения Конституции, законов, иных нормативных правовых актов, международных договоров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Судебная власть распространяется на все дела и споры, возникающие на основе Конституции, законов, иных нормативных правовых актов, международных договоров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Решения, приговоры и иные постановления судов имеют обязательную силу на всей территории Республики.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29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7/2; от 20 декабря 2000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21/2; см. нормативное постановление Конституционного Совета РК от 18.04.2007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6" w:name="z86"/>
      <w:r w:rsidRPr="00D359C0">
        <w:rPr>
          <w:rFonts w:ascii="Times New Roman" w:hAnsi="Times New Roman" w:cs="Times New Roman"/>
          <w:b/>
          <w:color w:val="000000"/>
          <w:sz w:val="20"/>
          <w:szCs w:val="20"/>
          <w:lang w:val="ru-RU"/>
        </w:rPr>
        <w:t xml:space="preserve">Статья 77 </w:t>
      </w:r>
    </w:p>
    <w:bookmarkEnd w:id="8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Судья при отправлении правосудия независим и подчиняется только Конституции и закону.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2. Какое-либо вмешательство в деятельность суда по отправлению правосудия недопустимо и влечет ответственность по закону. По конкретным делам судьи не подотчетны.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При применении закона судья должен руководствоваться следующими принципами: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лицо считается невиновным в совершении преступления, пока его виновность не будет признана вступившим в законную силу приговором суда;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никто не может быть подвергнут повторно уголовной или административной ответственности за одно и то же правонарушение;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никому не может быть без его согласия изменена подсудность, предусмотренная для него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в суде каждый имеет право быть выслушанным;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законы, устанавливающие или усиливающие ответственность, возлагающие новые обязанности на граждан или ухудшающие их положение, обратной силы не имеют. Если после совершения правонарушения ответственность за него законом отменена или смягчена, применяется новый закон;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обвиняемый не обязан доказывать свою невиновность;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7) никто не обязан давать показания против самого себя, супруга (супруги) и близких родственников, круг которых определяется законом. Священнослужители не обязаны свидетельствовать против доверившихся им на исповеди;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8) любые сомнения в виновности лица толкуются в пользу обвиняемого;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9) не имеют юридической силы доказательства, полученные незаконным способом. Никто не может быть осужден лишь на основе его собственного признания;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10) применение уголовного закона по аналогии не допускается.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Принципы правосудия, установленные Конституцией, являются общими и едиными для всех судов и судей Республики.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10 марта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2/2; см. нормативное постановление Конституционного Совета РК от 18.04.2007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4.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7" w:name="z87"/>
      <w:r w:rsidRPr="00D359C0">
        <w:rPr>
          <w:rFonts w:ascii="Times New Roman" w:hAnsi="Times New Roman" w:cs="Times New Roman"/>
          <w:b/>
          <w:color w:val="000000"/>
          <w:sz w:val="20"/>
          <w:szCs w:val="20"/>
          <w:lang w:val="ru-RU"/>
        </w:rPr>
        <w:t xml:space="preserve">Статья 78 </w:t>
      </w:r>
    </w:p>
    <w:bookmarkEnd w:id="8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8" w:name="z88"/>
      <w:r w:rsidRPr="00D359C0">
        <w:rPr>
          <w:rFonts w:ascii="Times New Roman" w:hAnsi="Times New Roman" w:cs="Times New Roman"/>
          <w:b/>
          <w:color w:val="000000"/>
          <w:sz w:val="20"/>
          <w:szCs w:val="20"/>
          <w:lang w:val="ru-RU"/>
        </w:rPr>
        <w:t xml:space="preserve">Статья 79 </w:t>
      </w:r>
    </w:p>
    <w:bookmarkEnd w:id="8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Суды состоят из постоянных судей, независимость которых защищается Конституцией и законом. Полномочия судьи могут быть прекращены или приостановлены исключительно по основаниям, установленным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Судья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Президента Республики Казахстан, основанного на заключении Высшего Судебного Совета Республики, либо в случае, установленном подпунктом 3) статьи 55 Конституции, - без согласия Сената, кроме случаев задержания на месте преступления или совершения тяжких преступлений.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Требования, предъявляемые к судьям судов Республики, определяются конституционным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Должность судьи несовместима с депутатским мандатом, с занятием иной оплачиваемой должности,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коммерческой организации. </w:t>
      </w:r>
      <w:r w:rsidRPr="00D359C0">
        <w:rPr>
          <w:rFonts w:ascii="Times New Roman" w:hAnsi="Times New Roman" w:cs="Times New Roman"/>
          <w:i/>
          <w:color w:val="000000"/>
          <w:sz w:val="20"/>
          <w:szCs w:val="20"/>
          <w:lang w:val="ru-RU"/>
        </w:rPr>
        <w:t>&lt;*&gt;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6 марта 1997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3; от 30 января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10; от 18 июня 2004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7; от 23 июня 2004 года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6. Статья 79 с изменением,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89" w:name="z89"/>
      <w:r w:rsidRPr="00D359C0">
        <w:rPr>
          <w:rFonts w:ascii="Times New Roman" w:hAnsi="Times New Roman" w:cs="Times New Roman"/>
          <w:b/>
          <w:color w:val="000000"/>
          <w:sz w:val="20"/>
          <w:szCs w:val="20"/>
          <w:lang w:val="ru-RU"/>
        </w:rPr>
        <w:t xml:space="preserve">Статья 80 </w:t>
      </w:r>
    </w:p>
    <w:bookmarkEnd w:id="8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Финансирование судов, обеспечение судей жильем производится за счет средств республиканского бюджета и должно обеспечивать возможность полного и независимого осуществления правосудия.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90" w:name="z90"/>
      <w:r w:rsidRPr="00D359C0">
        <w:rPr>
          <w:rFonts w:ascii="Times New Roman" w:hAnsi="Times New Roman" w:cs="Times New Roman"/>
          <w:b/>
          <w:color w:val="000000"/>
          <w:sz w:val="20"/>
          <w:szCs w:val="20"/>
          <w:lang w:val="ru-RU"/>
        </w:rPr>
        <w:t xml:space="preserve">Статья 81 </w:t>
      </w:r>
    </w:p>
    <w:bookmarkEnd w:id="90"/>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Верховный Суд Республики Казахстан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Сноска. Статья 81 в редакции Закона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91" w:name="z91"/>
      <w:r w:rsidRPr="00D359C0">
        <w:rPr>
          <w:rFonts w:ascii="Times New Roman" w:hAnsi="Times New Roman" w:cs="Times New Roman"/>
          <w:b/>
          <w:color w:val="000000"/>
          <w:sz w:val="20"/>
          <w:szCs w:val="20"/>
          <w:lang w:val="ru-RU"/>
        </w:rPr>
        <w:t xml:space="preserve">Статья 82 </w:t>
      </w:r>
    </w:p>
    <w:bookmarkEnd w:id="91"/>
    <w:p w:rsidR="000D39E4" w:rsidRPr="008E4E6D"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Председатель и судьи Верховного Суда Республики Казахстан избираются Сенатом по представлению </w:t>
      </w:r>
      <w:r w:rsidRPr="008E4E6D">
        <w:rPr>
          <w:rFonts w:ascii="Times New Roman" w:hAnsi="Times New Roman" w:cs="Times New Roman"/>
          <w:color w:val="000000"/>
          <w:sz w:val="20"/>
          <w:szCs w:val="20"/>
          <w:lang w:val="ru-RU"/>
        </w:rPr>
        <w:t xml:space="preserve">Президента Республики, основанному на рекомендации Высшего Судебного Совета.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Председатели и судьи местных и других судов назначаются на должности Президентом Республики по рекомендации Высшего Судебного Совета.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В судах в соответствии с конституционным законом могут создаваться судебные коллегии. Порядок наделения полномочиями председателей судебных коллегий определяется конституционным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Высший Судебный Совет состоит из Председателя и других лиц, назначаемых Президентом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5. Статус и организация работы Высшего Судебного Совета определяются законом.&lt;*&gt;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82 в редакции Закона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92" w:name="z92"/>
      <w:r w:rsidRPr="00D359C0">
        <w:rPr>
          <w:rFonts w:ascii="Times New Roman" w:hAnsi="Times New Roman" w:cs="Times New Roman"/>
          <w:b/>
          <w:color w:val="000000"/>
          <w:sz w:val="20"/>
          <w:szCs w:val="20"/>
          <w:lang w:val="ru-RU"/>
        </w:rPr>
        <w:t xml:space="preserve">Статья 83 </w:t>
      </w:r>
    </w:p>
    <w:bookmarkEnd w:id="92"/>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1.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Прокуратура Республики составляет единую централизованную систему с подчинением нижестоящих прокуроров вышестоящим и Генеральному Прокурору Республики. Она осуществляет свои полномочия независимо от других государственных органов, должностных лиц и подотчетна лишь Президенту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Генеральный Прокурор Республики в течение срока своих полномочий не может быть арестован, подвергнут приводу, мерам административного взыскания, налагаемым в судебном порядке, привлечен к уголовной ответственности без согласия Сената, кроме случаев задержания на месте преступления или совершения тяжких преступлений. Срок полномочий Генерального Прокурора пять лет.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Компетенция, организация и порядок деятельности прокуратуры Республики определяются законом. </w:t>
      </w:r>
      <w:r w:rsidRPr="00D359C0">
        <w:rPr>
          <w:rFonts w:ascii="Times New Roman" w:hAnsi="Times New Roman" w:cs="Times New Roman"/>
          <w:i/>
          <w:color w:val="000000"/>
          <w:sz w:val="20"/>
          <w:szCs w:val="20"/>
          <w:lang w:val="ru-RU"/>
        </w:rPr>
        <w:t>&lt;*&gt;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26 декабря 2000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23; от 30 января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10; от 31 декабря 2003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13. Статья 83 с изменением, внесенным Законом РК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Статья 84 исключена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w:t>
      </w:r>
    </w:p>
    <w:p w:rsidR="00D359C0" w:rsidRDefault="00D359C0" w:rsidP="00D359C0">
      <w:pPr>
        <w:spacing w:after="0" w:line="240" w:lineRule="auto"/>
        <w:ind w:firstLine="425"/>
        <w:jc w:val="both"/>
        <w:rPr>
          <w:rFonts w:ascii="Times New Roman" w:hAnsi="Times New Roman" w:cs="Times New Roman"/>
          <w:b/>
          <w:color w:val="000000"/>
          <w:sz w:val="20"/>
          <w:szCs w:val="20"/>
          <w:lang w:val="ru-RU"/>
        </w:rPr>
      </w:pPr>
      <w:bookmarkStart w:id="93" w:name="z94"/>
    </w:p>
    <w:p w:rsidR="008E4E6D" w:rsidRDefault="00F82DD8" w:rsidP="00D359C0">
      <w:pPr>
        <w:spacing w:after="0" w:line="240" w:lineRule="auto"/>
        <w:ind w:firstLine="425"/>
        <w:jc w:val="both"/>
        <w:rPr>
          <w:rFonts w:ascii="Times New Roman" w:hAnsi="Times New Roman" w:cs="Times New Roman"/>
          <w:b/>
          <w:color w:val="000000"/>
          <w:sz w:val="20"/>
          <w:szCs w:val="20"/>
          <w:lang w:val="ru-RU"/>
        </w:rPr>
      </w:pPr>
      <w:r w:rsidRPr="00D359C0">
        <w:rPr>
          <w:rFonts w:ascii="Times New Roman" w:hAnsi="Times New Roman" w:cs="Times New Roman"/>
          <w:b/>
          <w:color w:val="000000"/>
          <w:sz w:val="20"/>
          <w:szCs w:val="20"/>
          <w:lang w:val="ru-RU"/>
        </w:rPr>
        <w:t xml:space="preserve">Раздел </w:t>
      </w:r>
      <w:r w:rsidRPr="00D359C0">
        <w:rPr>
          <w:rFonts w:ascii="Times New Roman" w:hAnsi="Times New Roman" w:cs="Times New Roman"/>
          <w:b/>
          <w:color w:val="000000"/>
          <w:sz w:val="20"/>
          <w:szCs w:val="20"/>
        </w:rPr>
        <w:t>VIII</w:t>
      </w:r>
      <w:r w:rsidRPr="00D359C0">
        <w:rPr>
          <w:rFonts w:ascii="Times New Roman" w:hAnsi="Times New Roman" w:cs="Times New Roman"/>
          <w:b/>
          <w:color w:val="000000"/>
          <w:sz w:val="20"/>
          <w:szCs w:val="20"/>
          <w:lang w:val="ru-RU"/>
        </w:rPr>
        <w:t xml:space="preserve">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Местное государственное управление и самоуправление</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94" w:name="z95"/>
      <w:bookmarkEnd w:id="93"/>
      <w:r w:rsidRPr="00D359C0">
        <w:rPr>
          <w:rFonts w:ascii="Times New Roman" w:hAnsi="Times New Roman" w:cs="Times New Roman"/>
          <w:b/>
          <w:color w:val="000000"/>
          <w:sz w:val="20"/>
          <w:szCs w:val="20"/>
          <w:lang w:val="ru-RU"/>
        </w:rPr>
        <w:t xml:space="preserve">Статья 85 </w:t>
      </w:r>
    </w:p>
    <w:bookmarkEnd w:id="9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95" w:name="z96"/>
      <w:r w:rsidRPr="00D359C0">
        <w:rPr>
          <w:rFonts w:ascii="Times New Roman" w:hAnsi="Times New Roman" w:cs="Times New Roman"/>
          <w:b/>
          <w:color w:val="000000"/>
          <w:sz w:val="20"/>
          <w:szCs w:val="20"/>
          <w:lang w:val="ru-RU"/>
        </w:rPr>
        <w:t xml:space="preserve">Статья 86 </w:t>
      </w:r>
    </w:p>
    <w:bookmarkEnd w:id="9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Местные представительные органы - маслихаты выражают волю населения соответствующих административно-территориальных единиц и с учетом общегосударственных интересов определяют меры, необходимые для ее реализации, контролируют их осуществление.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Маслихаты избираются населением на основе всеобщего, равного, прямого избирательного права при тайном голосовании сроком на пять лет.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Депутатом маслихата может быть избран гражданин Республики Казахстан, достигший двадцати лет. Гражданин Республики может быть депутатом только одного маслихата.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К ведению маслихатов относится: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утверждение планов, экономических и социальных программ развития территории, местного бюджета и отчетов об их исполнении;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решение отнесенных к их ведению вопросов местного административно-территориального устройства;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рассмотрение отчетов руководителей местных исполнительных органов по вопросам, отнесенным законом к компетенции маслихата;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образование постоянных комиссий и иных рабочих органов маслихата, заслушивание отчетов об их деятельности, решение иных вопросов, связанных с организацией работы маслихата;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осуществление в соответствии с законодательством Республики иных полномочий по обеспечению прав и законных интересов граждан.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5. Полномочия маслихата прекращаются досрочно Президентом Республики после консультаций с Премьер-Министром и председателями Палат Парламента, а также в случае принятия маслихатом решения о самороспуске.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6. Компетенция маслихатов, порядок их организации и деятельности, правовое положение их депутатов устанавливаются законом.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86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96" w:name="z97"/>
      <w:r w:rsidRPr="00D359C0">
        <w:rPr>
          <w:rFonts w:ascii="Times New Roman" w:hAnsi="Times New Roman" w:cs="Times New Roman"/>
          <w:b/>
          <w:color w:val="000000"/>
          <w:sz w:val="20"/>
          <w:szCs w:val="20"/>
          <w:lang w:val="ru-RU"/>
        </w:rPr>
        <w:t xml:space="preserve">Статья 87 </w:t>
      </w:r>
    </w:p>
    <w:bookmarkEnd w:id="9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Местные исполнительные органы входят в единую систему исполнительных органов Республики Казахстан, обеспечивают проведение общегосударственной политики исполнительной власти в сочетании с интересами и потребностями развития соответствующей территории.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К ведению местных исполнительных органов относится: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разработка планов, экономических и социальных программ развития территории, местного бюджета и обеспечение их исполнения;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управление коммунальной собственностью;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назначение на должность и освобождение от должности руководителей местных исполнительных органов, решение иных вопросов, связанных с организацией работы местных исполнительных органов;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Местный исполнительный орган возглавляет аким соответствующей административно-территориальной единицы, являющийся представителем Президента и Правительства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4. Акимы областей, городов республиканского значения и столицы назначаются на должность Президентом Республики с согласия маслихатов соответственно областей, городов республиканского значения и столицы. Акимы иных административно-территориальных единиц назначаются или избираются на должность, а также освобождаются от должности в порядке, определяемом законом. Президент Республики вправе по своему усмотрению освобождать акимов от должностей.</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5. По инициативе не менее одной пятой от общего числа депутатов маслихата может быть поставлен вопрос о выражении вотума недоверия акиму. В этом случае маслихат большинством голосов от общего числа его депутатов вправе выразить недоверие акиму и поставить вопрос о его освобождении от должности соответственно перед Президентом Республики либо вышестоящим акимом. Полномочия акимов областей, городов республиканского значения и столицы прекращаются при вступлении в должность вновь избранного Президента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6. Компетенция местных исполнительных органов, организация и порядок их деятельности устанавливаются законом. &lt;*&gt;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87 с изменениями, внесенными Законами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97" w:name="z98"/>
      <w:r w:rsidRPr="00D359C0">
        <w:rPr>
          <w:rFonts w:ascii="Times New Roman" w:hAnsi="Times New Roman" w:cs="Times New Roman"/>
          <w:b/>
          <w:color w:val="000000"/>
          <w:sz w:val="20"/>
          <w:szCs w:val="20"/>
          <w:lang w:val="ru-RU"/>
        </w:rPr>
        <w:t xml:space="preserve">Статья 88 </w:t>
      </w:r>
    </w:p>
    <w:bookmarkEnd w:id="9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Маслихаты принимают по вопросам своей компетенции решения, а акимы - решения и распоряжения, обязательные для исполнения на территории соответствующей административно-территориальной единицы.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Проекты решений маслихатов, предусматривающие сокращение местных бюджетных доходов или увеличение местных бюджетных расходов, могут быть внесены на рассмотрение лишь при наличии положительного заключения акима.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Решения маслихатов, не соответствующие Конституции и законодательству Республики Казахстан, могут быть отменены в судебном порядке.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Решения и распоряжения акимов могут быть отменены, соответственно, Президентом, Правительством Республики Казахстан либо вышестоящим акимом, а также в судебном порядке.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31 мая 2000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3/2.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98" w:name="z99"/>
      <w:r w:rsidRPr="00D359C0">
        <w:rPr>
          <w:rFonts w:ascii="Times New Roman" w:hAnsi="Times New Roman" w:cs="Times New Roman"/>
          <w:b/>
          <w:color w:val="000000"/>
          <w:sz w:val="20"/>
          <w:szCs w:val="20"/>
          <w:lang w:val="ru-RU"/>
        </w:rPr>
        <w:t xml:space="preserve">Статья 89 </w:t>
      </w:r>
    </w:p>
    <w:bookmarkEnd w:id="9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В Республике Казахстан признается местное самоуправление, обеспечивающее самостоятельное решение населением вопросов местного значения.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Местное самоуправление осуществляется населением непосредственно, а также через маслихаты и другие органы местного самоуправления в местных сообществах, охватывающих территории, на которых компактно проживают группы населения.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Органам местного самоуправления в соответствии с законом может делегироваться осуществление государственных функций.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Организация и деятельность местного самоуправления в Казахстане регулируются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Гарантируется самостоятельность органов местного самоуправления в пределах их полномочий, установленных законом.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Статья 89 с изменениями, внесенными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D359C0" w:rsidRDefault="00D359C0" w:rsidP="00D359C0">
      <w:pPr>
        <w:spacing w:after="0" w:line="240" w:lineRule="auto"/>
        <w:ind w:firstLine="425"/>
        <w:jc w:val="both"/>
        <w:rPr>
          <w:rFonts w:ascii="Times New Roman" w:hAnsi="Times New Roman" w:cs="Times New Roman"/>
          <w:b/>
          <w:color w:val="000000"/>
          <w:sz w:val="20"/>
          <w:szCs w:val="20"/>
          <w:lang w:val="ru-RU"/>
        </w:rPr>
      </w:pPr>
      <w:bookmarkStart w:id="99" w:name="z100"/>
    </w:p>
    <w:p w:rsidR="00D359C0" w:rsidRDefault="00F82DD8" w:rsidP="00D359C0">
      <w:pPr>
        <w:spacing w:after="0" w:line="240" w:lineRule="auto"/>
        <w:ind w:firstLine="425"/>
        <w:jc w:val="both"/>
        <w:rPr>
          <w:rFonts w:ascii="Times New Roman" w:hAnsi="Times New Roman" w:cs="Times New Roman"/>
          <w:b/>
          <w:color w:val="000000"/>
          <w:sz w:val="20"/>
          <w:szCs w:val="20"/>
          <w:lang w:val="ru-RU"/>
        </w:rPr>
      </w:pPr>
      <w:r w:rsidRPr="00D359C0">
        <w:rPr>
          <w:rFonts w:ascii="Times New Roman" w:hAnsi="Times New Roman" w:cs="Times New Roman"/>
          <w:b/>
          <w:color w:val="000000"/>
          <w:sz w:val="20"/>
          <w:szCs w:val="20"/>
          <w:lang w:val="ru-RU"/>
        </w:rPr>
        <w:t xml:space="preserve">Раздел </w:t>
      </w:r>
      <w:r w:rsidRPr="00D359C0">
        <w:rPr>
          <w:rFonts w:ascii="Times New Roman" w:hAnsi="Times New Roman" w:cs="Times New Roman"/>
          <w:b/>
          <w:color w:val="000000"/>
          <w:sz w:val="20"/>
          <w:szCs w:val="20"/>
        </w:rPr>
        <w:t>IX</w:t>
      </w:r>
      <w:r w:rsidRPr="00D359C0">
        <w:rPr>
          <w:rFonts w:ascii="Times New Roman" w:hAnsi="Times New Roman" w:cs="Times New Roman"/>
          <w:b/>
          <w:color w:val="000000"/>
          <w:sz w:val="20"/>
          <w:szCs w:val="20"/>
          <w:lang w:val="ru-RU"/>
        </w:rPr>
        <w:t xml:space="preserve">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b/>
          <w:color w:val="000000"/>
          <w:sz w:val="20"/>
          <w:szCs w:val="20"/>
          <w:lang w:val="ru-RU"/>
        </w:rPr>
        <w:t>Заключительные и переходные положения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0" w:name="z101"/>
      <w:bookmarkEnd w:id="99"/>
      <w:r w:rsidRPr="00D359C0">
        <w:rPr>
          <w:rFonts w:ascii="Times New Roman" w:hAnsi="Times New Roman" w:cs="Times New Roman"/>
          <w:b/>
          <w:color w:val="000000"/>
          <w:sz w:val="20"/>
          <w:szCs w:val="20"/>
          <w:lang w:val="ru-RU"/>
        </w:rPr>
        <w:t xml:space="preserve">Статья 90 </w:t>
      </w:r>
    </w:p>
    <w:bookmarkEnd w:id="100"/>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Конституция Республики Казахстан, принятая на республиканском референдуме, вступает в силу со дня официального опубликования результатов референдума с одновременным прекращением действия ранее принятой Конституции Республики Казахстан.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День принятия Конституции на республиканском референдуме объявляется государственным праздником - Днем Конституции Республики Казахстан.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1" w:name="z102"/>
      <w:r w:rsidRPr="00D359C0">
        <w:rPr>
          <w:rFonts w:ascii="Times New Roman" w:hAnsi="Times New Roman" w:cs="Times New Roman"/>
          <w:b/>
          <w:color w:val="000000"/>
          <w:sz w:val="20"/>
          <w:szCs w:val="20"/>
          <w:lang w:val="ru-RU"/>
        </w:rPr>
        <w:t xml:space="preserve">Статья 91 </w:t>
      </w:r>
    </w:p>
    <w:bookmarkEnd w:id="101"/>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Изменения и дополнения в Конституцию Республики Казахстан могут быть внесены республиканским референдумом, проводимым по решению Президента Республики, принятым им по собственной инициативе, предложению Парламента или Правительства. Проект изменений и дополнений в Конституцию не выносится на республиканский референдум, если Президент решит передать его на рассмотрение Парламента. Решение Парламента принимается в этом случае в порядке, установленном Конституцией. Если Президент Республики отклоняет предложение Парламента о вынесении на республиканский референдум изменений и дополнений в Конституцию, то Парламент вправе большинством не менее четырех пятых голосов от общего числа депутатов каждой из Палат Парламента принять закон о внесении этих изменений и дополнений в Конституцию. В таком случае Президент Республики подписывает этот закон или выносит его на республиканский референдум, который считается состоявшимся, если в голосовании приняло участие более половины граждан Республики, имеющих право участвовать в республиканском референдуме. Изменения и дополнения в Конституцию, вынесенные на республиканский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Установленные Конституцией независимость государства, унитарность и территориальная целостность Республики, форма ее правления, а также основополагающие принципы деятельности Республики, заложенные Основателем независимого Казахстана, Первым Президентом Республики Казахстан – Елбасы, и его статус являются неизменными.&lt;*&gt;</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3. Изменения и дополнения в Конституцию Республики выносятся на республиканский референдум или на рассмотрение Парламента Республики при наличии заключения Конституционного Совета об их соответствии требованиям, установленным пунктом 2 настоящей статьи.</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lastRenderedPageBreak/>
        <w:t xml:space="preserve">Сноска. В статью 91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284.См. постановление Конституционного Совета РК от 4 декабря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13/2. Статья 91 с изменениями, внесенными Законами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от 10.03.2017 № 51-</w:t>
      </w:r>
      <w:r w:rsidRPr="00D359C0">
        <w:rPr>
          <w:rFonts w:ascii="Times New Roman" w:hAnsi="Times New Roman" w:cs="Times New Roman"/>
          <w:color w:val="FF0000"/>
          <w:sz w:val="20"/>
          <w:szCs w:val="20"/>
        </w:rPr>
        <w:t>VI</w:t>
      </w:r>
      <w:r w:rsidRPr="00D359C0">
        <w:rPr>
          <w:rFonts w:ascii="Times New Roman" w:hAnsi="Times New Roman" w:cs="Times New Roman"/>
          <w:color w:val="FF0000"/>
          <w:sz w:val="20"/>
          <w:szCs w:val="20"/>
          <w:lang w:val="ru-RU"/>
        </w:rPr>
        <w:t xml:space="preserve"> (вводится в действие со дня его первого официального опубликования).</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2" w:name="z103"/>
      <w:r w:rsidRPr="00D359C0">
        <w:rPr>
          <w:rFonts w:ascii="Times New Roman" w:hAnsi="Times New Roman" w:cs="Times New Roman"/>
          <w:b/>
          <w:color w:val="000000"/>
          <w:sz w:val="20"/>
          <w:szCs w:val="20"/>
          <w:lang w:val="ru-RU"/>
        </w:rPr>
        <w:t xml:space="preserve">Статья 92 </w:t>
      </w:r>
    </w:p>
    <w:bookmarkEnd w:id="102"/>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Конституционные законы должны быть приняты в течение года со дня вступления Конституции в силу. Если законы, названные в Конституции конституционными, или акты, имеющие силу таковых, были приняты к моменту вступления ее в силу, то они приводятся в соответствие с Конституцией и считаются конституционными законами Республики Казахстан.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Иные названные в Конституции законы должны быть приняты в порядке и сроки, определяемые Парламентом, но не позднее двух лет со дня вступления Конституции в силу. </w:t>
      </w:r>
    </w:p>
    <w:p w:rsidR="000D39E4" w:rsidRPr="008E4E6D"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3. Указы Президента Республики, изданные в течение срока осуществления им дополнительных полномочий в соответствии с Законом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имеющие силу закона, могут быть изменены, дополнены или отменены лишь в порядке, предусмотренном для изменения, дополнения или отмены законов Республики. Указы Президента Республики, изданные в течение срока осуществления им дополнительных полномочий, по вопросам, предусмотренным пунктами 12-15, 18 и 20 статьи 64 Конституции Республики Казахстан, принятой 28 января 1993 года, не подлежат утверждению </w:t>
      </w:r>
      <w:r w:rsidRPr="008E4E6D">
        <w:rPr>
          <w:rFonts w:ascii="Times New Roman" w:hAnsi="Times New Roman" w:cs="Times New Roman"/>
          <w:color w:val="000000"/>
          <w:sz w:val="20"/>
          <w:szCs w:val="20"/>
          <w:lang w:val="ru-RU"/>
        </w:rPr>
        <w:t xml:space="preserve">Парламентом Республики.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4. Действующее на момент вступления в силу Конституции законодательство Республики Казахстан применяется в части, не противоречащей ей, и в течение двух лет со дня принятия Конституции должно быть приведено в соответствие с нею.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15 июня 2000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8/2.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3" w:name="z104"/>
      <w:r w:rsidRPr="00D359C0">
        <w:rPr>
          <w:rFonts w:ascii="Times New Roman" w:hAnsi="Times New Roman" w:cs="Times New Roman"/>
          <w:b/>
          <w:color w:val="000000"/>
          <w:sz w:val="20"/>
          <w:szCs w:val="20"/>
          <w:lang w:val="ru-RU"/>
        </w:rPr>
        <w:t xml:space="preserve">Статья 93 </w:t>
      </w:r>
    </w:p>
    <w:bookmarkEnd w:id="103"/>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В целях реализации статьи 7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4" w:name="z105"/>
      <w:r w:rsidRPr="00D359C0">
        <w:rPr>
          <w:rFonts w:ascii="Times New Roman" w:hAnsi="Times New Roman" w:cs="Times New Roman"/>
          <w:b/>
          <w:color w:val="000000"/>
          <w:sz w:val="20"/>
          <w:szCs w:val="20"/>
          <w:lang w:val="ru-RU"/>
        </w:rPr>
        <w:t xml:space="preserve">Статья 94 </w:t>
      </w:r>
    </w:p>
    <w:bookmarkEnd w:id="104"/>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приобретает установленные ею полномочия Президента Республики Казахстан и осуществляет их в течение срока, установленного решением, принятым на республиканском референдуме 29 апреля 1995 года. С согласия Президента Республики Казахстан настоящий срок полномочий Президента Республики может быть сокращен постановлением Парламента Республики, принятом на совместном заседании его Палат большинством голосов от общего числа депутатов каждой из Палат. В таком случае Мажилис Парламента в течение одного месяца назначает выборы Президента Республики Казахстан. Президент Республики, избранный по итогам этих выборов, приносит присягу в течение одного месяца со дня опубликования итогов выборов и осуществляет свои полномочия до вступления в должность Президента Республики, избранного на очередных президентских выборах, которые должны быть проведены после семи лет в первое воскресенье декабря.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Вице-Президент Республики Казахстан, избранный в соответствии с законодательством Республики Казахстан, действующим на момент вступления Конституции в силу, сохраняет свои полномочия до истечения срока, на который он был избран.&lt;*&gt;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94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См. постановление Конституционного Совета РК от 19 августа 2005 года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5.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5" w:name="z110"/>
      <w:r w:rsidRPr="00D359C0">
        <w:rPr>
          <w:rFonts w:ascii="Times New Roman" w:hAnsi="Times New Roman" w:cs="Times New Roman"/>
          <w:b/>
          <w:color w:val="000000"/>
          <w:sz w:val="20"/>
          <w:szCs w:val="20"/>
          <w:lang w:val="ru-RU"/>
        </w:rPr>
        <w:t xml:space="preserve">Статья 94-1 </w:t>
      </w:r>
    </w:p>
    <w:bookmarkEnd w:id="105"/>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Положение пункта 1 статьи 41 Конституции, определяющее срок полномочий Президента Республики, применяется к лицу, которое будет избрано Президентом Республики по итогам президентских выборов, проведенных в связи с истечением семилетнего срока полномочий Президента Республики, избранного на выборах 4 декабря 2005 года.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Конституция дополнена статьей 94-1 в соответствии с Законом РК от 21 мая 2007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254 (вводится в действие со дня его официального опубликования).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6" w:name="z106"/>
      <w:r w:rsidRPr="00D359C0">
        <w:rPr>
          <w:rFonts w:ascii="Times New Roman" w:hAnsi="Times New Roman" w:cs="Times New Roman"/>
          <w:b/>
          <w:color w:val="000000"/>
          <w:sz w:val="20"/>
          <w:szCs w:val="20"/>
          <w:lang w:val="ru-RU"/>
        </w:rPr>
        <w:t xml:space="preserve">Статья 95 </w:t>
      </w:r>
    </w:p>
    <w:bookmarkEnd w:id="106"/>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1. Одна половина депутатов Сената первого созыва избирается сроком на четыре года, другая половина депутатов - сроком на два года в порядке, установленном конституционным законом.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2. Положения Конституции Республики Казахстан о выборах депутатов Мажилиса Парламента на основе партийных списков применяются начиная с выборов депутатов Мажилиса Парламента второго созыва.&lt;*&gt;</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В статью 95 внесены изменения - Законом РК от 7 октября 1998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284. </w:t>
      </w:r>
    </w:p>
    <w:p w:rsidR="00D359C0" w:rsidRDefault="00F82DD8" w:rsidP="00D359C0">
      <w:pPr>
        <w:spacing w:after="0" w:line="240" w:lineRule="auto"/>
        <w:ind w:firstLine="425"/>
        <w:jc w:val="both"/>
        <w:rPr>
          <w:rFonts w:ascii="Times New Roman" w:hAnsi="Times New Roman" w:cs="Times New Roman"/>
          <w:color w:val="FF0000"/>
          <w:sz w:val="20"/>
          <w:szCs w:val="20"/>
          <w:lang w:val="ru-RU"/>
        </w:rPr>
      </w:pPr>
      <w:r w:rsidRPr="00D359C0">
        <w:rPr>
          <w:rFonts w:ascii="Times New Roman" w:hAnsi="Times New Roman" w:cs="Times New Roman"/>
          <w:color w:val="FF0000"/>
          <w:sz w:val="20"/>
          <w:szCs w:val="20"/>
          <w:lang w:val="ru-RU"/>
        </w:rPr>
        <w:t xml:space="preserve">Сноска. См. постановление Конституционного Совета РК от 29 ноября 1999 г. </w:t>
      </w:r>
      <w:r w:rsidRPr="00D359C0">
        <w:rPr>
          <w:rFonts w:ascii="Times New Roman" w:hAnsi="Times New Roman" w:cs="Times New Roman"/>
          <w:color w:val="FF0000"/>
          <w:sz w:val="20"/>
          <w:szCs w:val="20"/>
        </w:rPr>
        <w:t>N</w:t>
      </w:r>
      <w:r w:rsidRPr="00D359C0">
        <w:rPr>
          <w:rFonts w:ascii="Times New Roman" w:hAnsi="Times New Roman" w:cs="Times New Roman"/>
          <w:color w:val="FF0000"/>
          <w:sz w:val="20"/>
          <w:szCs w:val="20"/>
          <w:lang w:val="ru-RU"/>
        </w:rPr>
        <w:t xml:space="preserve"> 24/2.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7" w:name="z107"/>
      <w:r w:rsidRPr="00D359C0">
        <w:rPr>
          <w:rFonts w:ascii="Times New Roman" w:hAnsi="Times New Roman" w:cs="Times New Roman"/>
          <w:b/>
          <w:color w:val="000000"/>
          <w:sz w:val="20"/>
          <w:szCs w:val="20"/>
          <w:lang w:val="ru-RU"/>
        </w:rPr>
        <w:t xml:space="preserve">Статья 96 </w:t>
      </w:r>
    </w:p>
    <w:bookmarkEnd w:id="107"/>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Кабинет Министров Республики Казахстан со дня вступления в силу Конституции приобретает установленные ею права, обязанности и ответственность Правительства Республики Казахстан.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8" w:name="z108"/>
      <w:r w:rsidRPr="00D359C0">
        <w:rPr>
          <w:rFonts w:ascii="Times New Roman" w:hAnsi="Times New Roman" w:cs="Times New Roman"/>
          <w:b/>
          <w:color w:val="000000"/>
          <w:sz w:val="20"/>
          <w:szCs w:val="20"/>
          <w:lang w:val="ru-RU"/>
        </w:rPr>
        <w:t xml:space="preserve">Статья 97 </w:t>
      </w:r>
    </w:p>
    <w:bookmarkEnd w:id="108"/>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Первый состав Конституционного Совета Республики Казахстан формируется следующим образом: Президент Республики, Председатель Сената Парламента и Председатель Мажилиса Парламента назначают по одному из членов Конституционного Совета сроком на три года, а по одному из членов Конституционного Совета - сроком на шесть лет, Председатель Конституционного Совета назначается Президентом Республики сроком на шесть лет.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bookmarkStart w:id="109" w:name="z109"/>
      <w:r w:rsidRPr="00D359C0">
        <w:rPr>
          <w:rFonts w:ascii="Times New Roman" w:hAnsi="Times New Roman" w:cs="Times New Roman"/>
          <w:b/>
          <w:color w:val="000000"/>
          <w:sz w:val="20"/>
          <w:szCs w:val="20"/>
          <w:lang w:val="ru-RU"/>
        </w:rPr>
        <w:t xml:space="preserve">Статья 98 </w:t>
      </w:r>
    </w:p>
    <w:bookmarkEnd w:id="109"/>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lastRenderedPageBreak/>
        <w:t xml:space="preserve">1. Предусмотренные Конституцией органы правосудия и следствия образуются в порядке и в сроки, предусмотренные соответствующими законами. До их образования действующие органы правосудия и следствия сохраняют свои полномочия. </w:t>
      </w:r>
    </w:p>
    <w:p w:rsidR="000D39E4" w:rsidRPr="00D359C0" w:rsidRDefault="00F82DD8" w:rsidP="00D359C0">
      <w:pPr>
        <w:spacing w:after="0" w:line="240" w:lineRule="auto"/>
        <w:ind w:firstLine="425"/>
        <w:jc w:val="both"/>
        <w:rPr>
          <w:rFonts w:ascii="Times New Roman" w:hAnsi="Times New Roman" w:cs="Times New Roman"/>
          <w:sz w:val="20"/>
          <w:szCs w:val="20"/>
          <w:lang w:val="ru-RU"/>
        </w:rPr>
      </w:pPr>
      <w:r w:rsidRPr="00D359C0">
        <w:rPr>
          <w:rFonts w:ascii="Times New Roman" w:hAnsi="Times New Roman" w:cs="Times New Roman"/>
          <w:color w:val="000000"/>
          <w:sz w:val="20"/>
          <w:szCs w:val="20"/>
          <w:lang w:val="ru-RU"/>
        </w:rPr>
        <w:t xml:space="preserve">2. Судьи Верховного Суда и Высшего Арбитражного Суда, местных судов Республики Казахстан сохраняют свои полномочия до формирования судов, предусмотренных Конституцией. Вакантные должности судей замещаются в порядке, установленном Конституцией. </w:t>
      </w:r>
    </w:p>
    <w:p w:rsidR="00D359C0" w:rsidRPr="00D359C0" w:rsidRDefault="00D359C0">
      <w:pPr>
        <w:spacing w:after="0" w:line="240" w:lineRule="auto"/>
        <w:ind w:firstLine="425"/>
        <w:jc w:val="both"/>
        <w:rPr>
          <w:rFonts w:ascii="Times New Roman" w:hAnsi="Times New Roman" w:cs="Times New Roman"/>
          <w:sz w:val="20"/>
          <w:szCs w:val="20"/>
          <w:lang w:val="ru-RU"/>
        </w:rPr>
      </w:pPr>
    </w:p>
    <w:sectPr w:rsidR="00D359C0" w:rsidRPr="00D359C0" w:rsidSect="00CA0F52">
      <w:footerReference w:type="default" r:id="rId6"/>
      <w:pgSz w:w="11907" w:h="16839" w:code="9"/>
      <w:pgMar w:top="567" w:right="567" w:bottom="567" w:left="1134" w:header="720" w:footer="720" w:gutter="0"/>
      <w:pgNumType w:start="2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B68" w:rsidRDefault="00857B68" w:rsidP="00A410A7">
      <w:pPr>
        <w:spacing w:after="0" w:line="240" w:lineRule="auto"/>
      </w:pPr>
      <w:r>
        <w:separator/>
      </w:r>
    </w:p>
  </w:endnote>
  <w:endnote w:type="continuationSeparator" w:id="1">
    <w:p w:rsidR="00857B68" w:rsidRDefault="00857B68" w:rsidP="00A410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5847"/>
      <w:docPartObj>
        <w:docPartGallery w:val="Page Numbers (Bottom of Page)"/>
        <w:docPartUnique/>
      </w:docPartObj>
    </w:sdtPr>
    <w:sdtEndPr>
      <w:rPr>
        <w:rFonts w:ascii="Times New Roman" w:hAnsi="Times New Roman" w:cs="Times New Roman"/>
        <w:sz w:val="20"/>
        <w:szCs w:val="20"/>
      </w:rPr>
    </w:sdtEndPr>
    <w:sdtContent>
      <w:p w:rsidR="00CA0F52" w:rsidRPr="00CA0F52" w:rsidRDefault="00CA0F52" w:rsidP="00CA0F52">
        <w:pPr>
          <w:pStyle w:val="af0"/>
          <w:jc w:val="right"/>
          <w:rPr>
            <w:rFonts w:ascii="Times New Roman" w:hAnsi="Times New Roman" w:cs="Times New Roman"/>
            <w:sz w:val="20"/>
            <w:szCs w:val="20"/>
          </w:rPr>
        </w:pPr>
        <w:r w:rsidRPr="00CA0F52">
          <w:rPr>
            <w:rFonts w:ascii="Times New Roman" w:hAnsi="Times New Roman" w:cs="Times New Roman"/>
            <w:sz w:val="20"/>
            <w:szCs w:val="20"/>
          </w:rPr>
          <w:fldChar w:fldCharType="begin"/>
        </w:r>
        <w:r w:rsidRPr="00CA0F52">
          <w:rPr>
            <w:rFonts w:ascii="Times New Roman" w:hAnsi="Times New Roman" w:cs="Times New Roman"/>
            <w:sz w:val="20"/>
            <w:szCs w:val="20"/>
          </w:rPr>
          <w:instrText xml:space="preserve"> PAGE   \* MERGEFORMAT </w:instrText>
        </w:r>
        <w:r w:rsidRPr="00CA0F52">
          <w:rPr>
            <w:rFonts w:ascii="Times New Roman" w:hAnsi="Times New Roman" w:cs="Times New Roman"/>
            <w:sz w:val="20"/>
            <w:szCs w:val="20"/>
          </w:rPr>
          <w:fldChar w:fldCharType="separate"/>
        </w:r>
        <w:r>
          <w:rPr>
            <w:rFonts w:ascii="Times New Roman" w:hAnsi="Times New Roman" w:cs="Times New Roman"/>
            <w:noProof/>
            <w:sz w:val="20"/>
            <w:szCs w:val="20"/>
          </w:rPr>
          <w:t>39</w:t>
        </w:r>
        <w:r w:rsidRPr="00CA0F52">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B68" w:rsidRDefault="00857B68" w:rsidP="00A410A7">
      <w:pPr>
        <w:spacing w:after="0" w:line="240" w:lineRule="auto"/>
      </w:pPr>
      <w:r>
        <w:separator/>
      </w:r>
    </w:p>
  </w:footnote>
  <w:footnote w:type="continuationSeparator" w:id="1">
    <w:p w:rsidR="00857B68" w:rsidRDefault="00857B68" w:rsidP="00A410A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D39E4"/>
    <w:rsid w:val="000D39E4"/>
    <w:rsid w:val="0018672C"/>
    <w:rsid w:val="004E6026"/>
    <w:rsid w:val="007C5C81"/>
    <w:rsid w:val="00857B68"/>
    <w:rsid w:val="008E4E6D"/>
    <w:rsid w:val="00A410A7"/>
    <w:rsid w:val="00CA0F52"/>
    <w:rsid w:val="00D359C0"/>
    <w:rsid w:val="00F82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0D39E4"/>
    <w:rPr>
      <w:rFonts w:ascii="Consolas" w:eastAsia="Consolas" w:hAnsi="Consolas" w:cs="Consolas"/>
    </w:rPr>
  </w:style>
  <w:style w:type="table" w:styleId="ac">
    <w:name w:val="Table Grid"/>
    <w:basedOn w:val="a1"/>
    <w:uiPriority w:val="59"/>
    <w:rsid w:val="000D39E4"/>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0D39E4"/>
    <w:pPr>
      <w:jc w:val="center"/>
    </w:pPr>
    <w:rPr>
      <w:sz w:val="18"/>
      <w:szCs w:val="18"/>
    </w:rPr>
  </w:style>
  <w:style w:type="paragraph" w:customStyle="1" w:styleId="DocDefaults">
    <w:name w:val="DocDefaults"/>
    <w:rsid w:val="000D39E4"/>
  </w:style>
  <w:style w:type="paragraph" w:styleId="ae">
    <w:name w:val="Balloon Text"/>
    <w:basedOn w:val="a"/>
    <w:link w:val="af"/>
    <w:uiPriority w:val="99"/>
    <w:semiHidden/>
    <w:unhideWhenUsed/>
    <w:rsid w:val="00F82D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82DD8"/>
    <w:rPr>
      <w:rFonts w:ascii="Tahoma" w:eastAsia="Consolas" w:hAnsi="Tahoma" w:cs="Tahoma"/>
      <w:sz w:val="16"/>
      <w:szCs w:val="16"/>
    </w:rPr>
  </w:style>
  <w:style w:type="paragraph" w:styleId="af0">
    <w:name w:val="footer"/>
    <w:basedOn w:val="a"/>
    <w:link w:val="af1"/>
    <w:uiPriority w:val="99"/>
    <w:unhideWhenUsed/>
    <w:rsid w:val="00A410A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410A7"/>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20</Pages>
  <Words>14073</Words>
  <Characters>80218</Characters>
  <Application>Microsoft Office Word</Application>
  <DocSecurity>0</DocSecurity>
  <Lines>668</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94103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2017-05-12T07:27:00Z</dcterms:created>
  <dcterms:modified xsi:type="dcterms:W3CDTF">2017-05-12T08:19:00Z</dcterms:modified>
</cp:coreProperties>
</file>