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BB" w:rsidRDefault="005A2636" w:rsidP="00C0296A">
      <w:pPr>
        <w:spacing w:after="0" w:line="240" w:lineRule="auto"/>
        <w:jc w:val="center"/>
        <w:rPr>
          <w:rFonts w:ascii="Times New Roman" w:hAnsi="Times New Roman" w:cs="Times New Roman"/>
          <w:b/>
          <w:color w:val="000000"/>
          <w:sz w:val="20"/>
          <w:szCs w:val="20"/>
          <w:lang w:val="ru-RU"/>
        </w:rPr>
      </w:pPr>
      <w:r w:rsidRPr="00C0296A">
        <w:rPr>
          <w:rFonts w:ascii="Times New Roman" w:hAnsi="Times New Roman" w:cs="Times New Roman"/>
          <w:b/>
          <w:color w:val="000000"/>
          <w:sz w:val="20"/>
          <w:szCs w:val="20"/>
          <w:lang w:val="ru-RU"/>
        </w:rPr>
        <w:t>О правах ребенка в Республике Казахстан</w:t>
      </w:r>
    </w:p>
    <w:p w:rsidR="00C0296A" w:rsidRPr="00C0296A" w:rsidRDefault="00C0296A" w:rsidP="00C0296A">
      <w:pPr>
        <w:spacing w:after="0" w:line="240" w:lineRule="auto"/>
        <w:jc w:val="center"/>
        <w:rPr>
          <w:rFonts w:ascii="Times New Roman" w:hAnsi="Times New Roman" w:cs="Times New Roman"/>
          <w:sz w:val="20"/>
          <w:szCs w:val="20"/>
          <w:lang w:val="ru-RU"/>
        </w:rPr>
      </w:pPr>
    </w:p>
    <w:p w:rsidR="00E319BB" w:rsidRDefault="005A2636" w:rsidP="00C0296A">
      <w:pPr>
        <w:spacing w:after="0" w:line="240" w:lineRule="auto"/>
        <w:jc w:val="center"/>
        <w:rPr>
          <w:rFonts w:ascii="Times New Roman" w:hAnsi="Times New Roman" w:cs="Times New Roman"/>
          <w:color w:val="000000"/>
          <w:sz w:val="20"/>
          <w:szCs w:val="20"/>
          <w:lang w:val="ru-RU"/>
        </w:rPr>
      </w:pPr>
      <w:r w:rsidRPr="00C0296A">
        <w:rPr>
          <w:rFonts w:ascii="Times New Roman" w:hAnsi="Times New Roman" w:cs="Times New Roman"/>
          <w:color w:val="000000"/>
          <w:sz w:val="20"/>
          <w:szCs w:val="20"/>
          <w:lang w:val="ru-RU"/>
        </w:rPr>
        <w:t xml:space="preserve">Закон Республики Казахстан от 8 августа 2002 года </w:t>
      </w:r>
      <w:r w:rsidR="00C0296A">
        <w:rPr>
          <w:rFonts w:ascii="Times New Roman" w:hAnsi="Times New Roman" w:cs="Times New Roman"/>
          <w:color w:val="000000"/>
          <w:sz w:val="20"/>
          <w:szCs w:val="20"/>
          <w:lang w:val="ru-RU"/>
        </w:rPr>
        <w:t>№</w:t>
      </w:r>
      <w:r w:rsidRPr="00C0296A">
        <w:rPr>
          <w:rFonts w:ascii="Times New Roman" w:hAnsi="Times New Roman" w:cs="Times New Roman"/>
          <w:color w:val="000000"/>
          <w:sz w:val="20"/>
          <w:szCs w:val="20"/>
          <w:lang w:val="ru-RU"/>
        </w:rPr>
        <w:t xml:space="preserve"> 345</w:t>
      </w:r>
    </w:p>
    <w:p w:rsidR="00C0296A" w:rsidRPr="00C0296A" w:rsidRDefault="00C0296A" w:rsidP="00C0296A">
      <w:pPr>
        <w:spacing w:after="0" w:line="240" w:lineRule="auto"/>
        <w:ind w:firstLine="425"/>
        <w:jc w:val="both"/>
        <w:rPr>
          <w:rFonts w:ascii="Times New Roman" w:hAnsi="Times New Roman" w:cs="Times New Roman"/>
          <w:sz w:val="20"/>
          <w:szCs w:val="20"/>
          <w:lang w:val="ru-RU"/>
        </w:rPr>
      </w:pP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ОГЛАВЛЕНИЕ</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FF0000"/>
          <w:sz w:val="20"/>
          <w:szCs w:val="20"/>
          <w:lang w:val="ru-RU"/>
        </w:rPr>
        <w:t>Сноска. По всему тексту слова "законодательными актами", "Законодательными актами" заменены соответственно словами "законами", "Законами" Законом РК от 23.11.2010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Преамбула с изменением, внесенным Законом РК от 23.11.2010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E319BB" w:rsidP="00C0296A">
      <w:pPr>
        <w:spacing w:after="0" w:line="240" w:lineRule="auto"/>
        <w:ind w:firstLine="425"/>
        <w:jc w:val="both"/>
        <w:rPr>
          <w:rFonts w:ascii="Times New Roman" w:hAnsi="Times New Roman" w:cs="Times New Roman"/>
          <w:sz w:val="20"/>
          <w:szCs w:val="20"/>
          <w:lang w:val="ru-RU"/>
        </w:rPr>
      </w:pP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0" w:name="z1"/>
      <w:r w:rsidRPr="00C0296A">
        <w:rPr>
          <w:rFonts w:ascii="Times New Roman" w:hAnsi="Times New Roman" w:cs="Times New Roman"/>
          <w:b/>
          <w:color w:val="000000"/>
          <w:sz w:val="20"/>
          <w:szCs w:val="20"/>
          <w:lang w:val="ru-RU"/>
        </w:rPr>
        <w:t>Глава 1. Общие положения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 w:name="z2"/>
      <w:bookmarkEnd w:id="0"/>
      <w:r w:rsidRPr="00C0296A">
        <w:rPr>
          <w:rFonts w:ascii="Times New Roman" w:hAnsi="Times New Roman" w:cs="Times New Roman"/>
          <w:b/>
          <w:color w:val="000000"/>
          <w:sz w:val="20"/>
          <w:szCs w:val="20"/>
          <w:lang w:val="ru-RU"/>
        </w:rPr>
        <w:t xml:space="preserve">Статья 1. Основные понятия, используемые в настоящем Законе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 w:name="z3"/>
      <w:bookmarkEnd w:id="1"/>
      <w:r w:rsidRPr="00C0296A">
        <w:rPr>
          <w:rFonts w:ascii="Times New Roman" w:hAnsi="Times New Roman" w:cs="Times New Roman"/>
          <w:color w:val="000000"/>
          <w:sz w:val="20"/>
          <w:szCs w:val="20"/>
          <w:lang w:val="ru-RU"/>
        </w:rPr>
        <w:t>В настоящем Законе используются следующие основные понятия: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 w:name="z115"/>
      <w:bookmarkEnd w:id="2"/>
      <w:r w:rsidRPr="00C0296A">
        <w:rPr>
          <w:rFonts w:ascii="Times New Roman" w:hAnsi="Times New Roman" w:cs="Times New Roman"/>
          <w:color w:val="000000"/>
          <w:sz w:val="20"/>
          <w:szCs w:val="20"/>
          <w:lang w:val="ru-RU"/>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 w:name="z116"/>
      <w:bookmarkEnd w:id="3"/>
      <w:r w:rsidRPr="00C0296A">
        <w:rPr>
          <w:rFonts w:ascii="Times New Roman" w:hAnsi="Times New Roman" w:cs="Times New Roman"/>
          <w:color w:val="000000"/>
          <w:sz w:val="20"/>
          <w:szCs w:val="20"/>
          <w:lang w:val="ru-RU"/>
        </w:rPr>
        <w:t>2) ребенок – лицо, не достигшее восемнадцатилетнего возраста (совершеннолетия);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 w:name="z117"/>
      <w:bookmarkEnd w:id="4"/>
      <w:r w:rsidRPr="00C0296A">
        <w:rPr>
          <w:rFonts w:ascii="Times New Roman" w:hAnsi="Times New Roman" w:cs="Times New Roman"/>
          <w:color w:val="000000"/>
          <w:sz w:val="20"/>
          <w:szCs w:val="20"/>
          <w:lang w:val="ru-RU"/>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 w:name="z118"/>
      <w:bookmarkEnd w:id="5"/>
      <w:r w:rsidRPr="00C0296A">
        <w:rPr>
          <w:rFonts w:ascii="Times New Roman" w:hAnsi="Times New Roman" w:cs="Times New Roman"/>
          <w:color w:val="000000"/>
          <w:sz w:val="20"/>
          <w:szCs w:val="20"/>
          <w:lang w:val="ru-RU"/>
        </w:rPr>
        <w:t>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 w:name="z119"/>
      <w:bookmarkEnd w:id="6"/>
      <w:r w:rsidRPr="00C0296A">
        <w:rPr>
          <w:rFonts w:ascii="Times New Roman" w:hAnsi="Times New Roman" w:cs="Times New Roman"/>
          <w:color w:val="000000"/>
          <w:sz w:val="20"/>
          <w:szCs w:val="20"/>
          <w:lang w:val="ru-RU"/>
        </w:rPr>
        <w:t>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 w:name="z120"/>
      <w:bookmarkEnd w:id="7"/>
      <w:r w:rsidRPr="00C0296A">
        <w:rPr>
          <w:rFonts w:ascii="Times New Roman" w:hAnsi="Times New Roman" w:cs="Times New Roman"/>
          <w:color w:val="000000"/>
          <w:sz w:val="20"/>
          <w:szCs w:val="20"/>
          <w:lang w:val="ru-RU"/>
        </w:rPr>
        <w:t>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 w:name="z121"/>
      <w:bookmarkEnd w:id="8"/>
      <w:r w:rsidRPr="00C0296A">
        <w:rPr>
          <w:rFonts w:ascii="Times New Roman" w:hAnsi="Times New Roman" w:cs="Times New Roman"/>
          <w:color w:val="000000"/>
          <w:sz w:val="20"/>
          <w:szCs w:val="20"/>
          <w:lang w:val="ru-RU"/>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 w:name="z122"/>
      <w:bookmarkEnd w:id="9"/>
      <w:r w:rsidRPr="00C0296A">
        <w:rPr>
          <w:rFonts w:ascii="Times New Roman" w:hAnsi="Times New Roman" w:cs="Times New Roman"/>
          <w:color w:val="000000"/>
          <w:sz w:val="20"/>
          <w:szCs w:val="20"/>
          <w:lang w:val="ru-RU"/>
        </w:rPr>
        <w:t>8) ребенок-сирота – ребенок, у которого умерли оба или единственный родитель;</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 w:name="z123"/>
      <w:bookmarkEnd w:id="10"/>
      <w:r w:rsidRPr="00C0296A">
        <w:rPr>
          <w:rFonts w:ascii="Times New Roman" w:hAnsi="Times New Roman" w:cs="Times New Roman"/>
          <w:color w:val="000000"/>
          <w:sz w:val="20"/>
          <w:szCs w:val="20"/>
          <w:lang w:val="ru-RU"/>
        </w:rPr>
        <w:t>9) попечительство – правовая форма защиты прав и законных интересов детей в возрасте от четырнадцати до восемнадцати лет;</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 w:name="z124"/>
      <w:bookmarkEnd w:id="11"/>
      <w:r w:rsidRPr="00C0296A">
        <w:rPr>
          <w:rFonts w:ascii="Times New Roman" w:hAnsi="Times New Roman" w:cs="Times New Roman"/>
          <w:color w:val="000000"/>
          <w:sz w:val="20"/>
          <w:szCs w:val="20"/>
          <w:lang w:val="ru-RU"/>
        </w:rPr>
        <w:t>10) опека – правовая форма защиты прав и законных интересов детей, не достигших четырнадцати лет;</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 w:name="z125"/>
      <w:bookmarkEnd w:id="12"/>
      <w:r w:rsidRPr="00C0296A">
        <w:rPr>
          <w:rFonts w:ascii="Times New Roman" w:hAnsi="Times New Roman" w:cs="Times New Roman"/>
          <w:color w:val="000000"/>
          <w:sz w:val="20"/>
          <w:szCs w:val="20"/>
          <w:lang w:val="ru-RU"/>
        </w:rPr>
        <w:t>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 w:name="z126"/>
      <w:bookmarkEnd w:id="13"/>
      <w:r w:rsidRPr="00C0296A">
        <w:rPr>
          <w:rFonts w:ascii="Times New Roman" w:hAnsi="Times New Roman" w:cs="Times New Roman"/>
          <w:color w:val="000000"/>
          <w:sz w:val="20"/>
          <w:szCs w:val="20"/>
          <w:lang w:val="ru-RU"/>
        </w:rPr>
        <w:t>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 w:name="z163"/>
      <w:bookmarkEnd w:id="14"/>
      <w:r w:rsidRPr="00C0296A">
        <w:rPr>
          <w:rFonts w:ascii="Times New Roman" w:hAnsi="Times New Roman" w:cs="Times New Roman"/>
          <w:color w:val="000000"/>
          <w:sz w:val="20"/>
          <w:szCs w:val="20"/>
          <w:lang w:val="ru-RU"/>
        </w:rPr>
        <w:t xml:space="preserve">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 w:name="z164"/>
      <w:bookmarkEnd w:id="15"/>
      <w:r w:rsidRPr="00C0296A">
        <w:rPr>
          <w:rFonts w:ascii="Times New Roman" w:hAnsi="Times New Roman" w:cs="Times New Roman"/>
          <w:color w:val="000000"/>
          <w:sz w:val="20"/>
          <w:szCs w:val="20"/>
          <w:lang w:val="ru-RU"/>
        </w:rPr>
        <w:t>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 w:name="z245"/>
      <w:bookmarkEnd w:id="16"/>
      <w:r w:rsidRPr="00C0296A">
        <w:rPr>
          <w:rFonts w:ascii="Times New Roman" w:hAnsi="Times New Roman" w:cs="Times New Roman"/>
          <w:color w:val="000000"/>
          <w:sz w:val="20"/>
          <w:szCs w:val="20"/>
          <w:lang w:val="ru-RU"/>
        </w:rPr>
        <w:t>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7"/>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1 в редакции Закона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w:t>
      </w:r>
      <w:r w:rsidRPr="00C0296A">
        <w:rPr>
          <w:rFonts w:ascii="Times New Roman" w:hAnsi="Times New Roman" w:cs="Times New Roman"/>
          <w:color w:val="FF0000"/>
          <w:sz w:val="20"/>
          <w:szCs w:val="20"/>
          <w:lang w:val="ru-RU"/>
        </w:rPr>
        <w:lastRenderedPageBreak/>
        <w:t>05.07.2014 №236-</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с 01.01.2015); от 09.04.2016 №501-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 w:name="z4"/>
      <w:r w:rsidRPr="00C0296A">
        <w:rPr>
          <w:rFonts w:ascii="Times New Roman" w:hAnsi="Times New Roman" w:cs="Times New Roman"/>
          <w:b/>
          <w:color w:val="000000"/>
          <w:sz w:val="20"/>
          <w:szCs w:val="20"/>
          <w:lang w:val="ru-RU"/>
        </w:rPr>
        <w:t xml:space="preserve">Статья 2. Действие настоящего Закона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 w:name="z5"/>
      <w:bookmarkEnd w:id="18"/>
      <w:r w:rsidRPr="00C0296A">
        <w:rPr>
          <w:rFonts w:ascii="Times New Roman" w:hAnsi="Times New Roman" w:cs="Times New Roman"/>
          <w:color w:val="000000"/>
          <w:sz w:val="20"/>
          <w:szCs w:val="20"/>
          <w:lang w:val="ru-RU"/>
        </w:rPr>
        <w:t>1. Действие настоящего Закона распространяется на граждан РК.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 w:name="z165"/>
      <w:bookmarkEnd w:id="19"/>
      <w:r w:rsidRPr="00C0296A">
        <w:rPr>
          <w:rFonts w:ascii="Times New Roman" w:hAnsi="Times New Roman" w:cs="Times New Roman"/>
          <w:color w:val="000000"/>
          <w:sz w:val="20"/>
          <w:szCs w:val="20"/>
          <w:lang w:val="ru-RU"/>
        </w:rPr>
        <w:t>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20"/>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2 в редакции Закона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 w:name="z6"/>
      <w:r w:rsidRPr="00C0296A">
        <w:rPr>
          <w:rFonts w:ascii="Times New Roman" w:hAnsi="Times New Roman" w:cs="Times New Roman"/>
          <w:b/>
          <w:color w:val="000000"/>
          <w:sz w:val="20"/>
          <w:szCs w:val="20"/>
          <w:lang w:val="ru-RU"/>
        </w:rPr>
        <w:t xml:space="preserve">Статья 3. Законодательство Республики Казахстан о правах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 w:name="z7"/>
      <w:bookmarkEnd w:id="21"/>
      <w:r w:rsidRPr="00C0296A">
        <w:rPr>
          <w:rFonts w:ascii="Times New Roman" w:hAnsi="Times New Roman" w:cs="Times New Roman"/>
          <w:color w:val="000000"/>
          <w:sz w:val="20"/>
          <w:szCs w:val="20"/>
          <w:lang w:val="ru-RU"/>
        </w:rPr>
        <w:t xml:space="preserve">1. Законодательство РК о правах ребенка основывается на Конституции РК и состоит из настоящего Закона и иных нормативных правовых актов Республики Казахстан в области защиты прав ребенка. </w:t>
      </w:r>
    </w:p>
    <w:bookmarkEnd w:id="22"/>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РК.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 w:name="z8"/>
      <w:r w:rsidRPr="00C0296A">
        <w:rPr>
          <w:rFonts w:ascii="Times New Roman" w:hAnsi="Times New Roman" w:cs="Times New Roman"/>
          <w:b/>
          <w:color w:val="000000"/>
          <w:sz w:val="20"/>
          <w:szCs w:val="20"/>
          <w:lang w:val="ru-RU"/>
        </w:rPr>
        <w:t xml:space="preserve">Статья 4. Равноправие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 w:name="z9"/>
      <w:bookmarkEnd w:id="23"/>
      <w:r w:rsidRPr="00C0296A">
        <w:rPr>
          <w:rFonts w:ascii="Times New Roman" w:hAnsi="Times New Roman" w:cs="Times New Roman"/>
          <w:color w:val="000000"/>
          <w:sz w:val="20"/>
          <w:szCs w:val="20"/>
          <w:lang w:val="ru-RU"/>
        </w:rPr>
        <w:t xml:space="preserve">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4"/>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Равной и всесторонней защитой пользуются дети, рожденные как в браке, так и вне его. </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4 с изменением, внесенным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5" w:name="z109"/>
      <w:r w:rsidRPr="00C0296A">
        <w:rPr>
          <w:rFonts w:ascii="Times New Roman" w:hAnsi="Times New Roman" w:cs="Times New Roman"/>
          <w:b/>
          <w:color w:val="000000"/>
          <w:sz w:val="20"/>
          <w:szCs w:val="20"/>
          <w:lang w:val="ru-RU"/>
        </w:rPr>
        <w:t xml:space="preserve">Статья 5. Запрещение ограничения прав ребенка </w:t>
      </w:r>
    </w:p>
    <w:bookmarkEnd w:id="25"/>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Права ребенка не могут быть ограничены, за исключением случаев, установленных законами Республики Казахстан.</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5 в редакции Закона РК от 23.11.2010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C0296A" w:rsidRDefault="00C0296A" w:rsidP="00C0296A">
      <w:pPr>
        <w:spacing w:after="0" w:line="240" w:lineRule="auto"/>
        <w:ind w:firstLine="425"/>
        <w:jc w:val="both"/>
        <w:rPr>
          <w:rFonts w:ascii="Times New Roman" w:hAnsi="Times New Roman" w:cs="Times New Roman"/>
          <w:b/>
          <w:color w:val="000000"/>
          <w:sz w:val="20"/>
          <w:szCs w:val="20"/>
          <w:lang w:val="ru-RU"/>
        </w:rPr>
      </w:pPr>
      <w:bookmarkStart w:id="26" w:name="z110"/>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b/>
          <w:color w:val="000000"/>
          <w:sz w:val="20"/>
          <w:szCs w:val="20"/>
          <w:lang w:val="ru-RU"/>
        </w:rPr>
        <w:t>Глава 2. Государственная политика</w:t>
      </w:r>
      <w:r w:rsidR="00C0296A">
        <w:rPr>
          <w:rFonts w:ascii="Times New Roman" w:hAnsi="Times New Roman" w:cs="Times New Roman"/>
          <w:b/>
          <w:color w:val="000000"/>
          <w:sz w:val="20"/>
          <w:szCs w:val="20"/>
          <w:lang w:val="ru-RU"/>
        </w:rPr>
        <w:t xml:space="preserve"> </w:t>
      </w:r>
      <w:r w:rsidRPr="00C0296A">
        <w:rPr>
          <w:rFonts w:ascii="Times New Roman" w:hAnsi="Times New Roman" w:cs="Times New Roman"/>
          <w:b/>
          <w:color w:val="000000"/>
          <w:sz w:val="20"/>
          <w:szCs w:val="20"/>
          <w:lang w:val="ru-RU"/>
        </w:rPr>
        <w:t>в интересах детей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7" w:name="z11"/>
      <w:bookmarkEnd w:id="26"/>
      <w:r w:rsidRPr="00C0296A">
        <w:rPr>
          <w:rFonts w:ascii="Times New Roman" w:hAnsi="Times New Roman" w:cs="Times New Roman"/>
          <w:b/>
          <w:color w:val="000000"/>
          <w:sz w:val="20"/>
          <w:szCs w:val="20"/>
          <w:lang w:val="ru-RU"/>
        </w:rPr>
        <w:t>Статья 6. Цели государственной политики в интересах детей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8" w:name="z12"/>
      <w:bookmarkEnd w:id="27"/>
      <w:r w:rsidRPr="00C0296A">
        <w:rPr>
          <w:rFonts w:ascii="Times New Roman" w:hAnsi="Times New Roman" w:cs="Times New Roman"/>
          <w:color w:val="000000"/>
          <w:sz w:val="20"/>
          <w:szCs w:val="20"/>
          <w:lang w:val="ru-RU"/>
        </w:rPr>
        <w:t xml:space="preserve">1. Целями государственной политики Республики Казахстан в интересах детей являются: </w:t>
      </w:r>
    </w:p>
    <w:bookmarkEnd w:id="28"/>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1) обеспечение прав и законных интересов детей, недопущение их дискриминации;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упрочение основных гарантий прав и законных интересов детей, а также восстановление их прав в случаях нарушений;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формирование правовых основ гарантий прав ребенка, создание соответствующих органов и организаций по защите прав и законных интересов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5) обеспечение целенаправленной работы по формированию у несовершеннолетнего правосознания и правовой культуры.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Государственная политика в интересах детей является приоритетной областью деятельности государственных органов и основана на: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1) законодательном обеспечении прав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ответственности должностных лиц, граждан за нарушение прав и законных интересов ребенка, причинение ему вреда;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5) государственной поддержке общественных объединений и иных организаций, осуществляющих функции по защите прав и законных интересов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9" w:name="z13"/>
      <w:r w:rsidRPr="00C0296A">
        <w:rPr>
          <w:rFonts w:ascii="Times New Roman" w:hAnsi="Times New Roman" w:cs="Times New Roman"/>
          <w:b/>
          <w:color w:val="000000"/>
          <w:sz w:val="20"/>
          <w:szCs w:val="20"/>
          <w:lang w:val="ru-RU"/>
        </w:rPr>
        <w:t xml:space="preserve">Статья 7. Полномочия центральных и местных исполнительных органов Республики Казахстан по вопросам защиты прав ребенка в государстве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0" w:name="z14"/>
      <w:bookmarkEnd w:id="29"/>
      <w:r w:rsidRPr="00C0296A">
        <w:rPr>
          <w:rFonts w:ascii="Times New Roman" w:hAnsi="Times New Roman" w:cs="Times New Roman"/>
          <w:color w:val="000000"/>
          <w:sz w:val="20"/>
          <w:szCs w:val="20"/>
          <w:lang w:val="ru-RU"/>
        </w:rPr>
        <w:t xml:space="preserve">1. К полномочиям центральных исполнительных органов по обеспечению гарантий прав ребенка относятся: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1" w:name="z169"/>
      <w:bookmarkEnd w:id="30"/>
      <w:r w:rsidRPr="00C0296A">
        <w:rPr>
          <w:rFonts w:ascii="Times New Roman" w:hAnsi="Times New Roman" w:cs="Times New Roman"/>
          <w:color w:val="000000"/>
          <w:sz w:val="20"/>
          <w:szCs w:val="20"/>
          <w:lang w:val="ru-RU"/>
        </w:rPr>
        <w:t>1) разработка основ государственной политики в интересах детей;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2" w:name="z170"/>
      <w:bookmarkEnd w:id="31"/>
      <w:r w:rsidRPr="00C0296A">
        <w:rPr>
          <w:rFonts w:ascii="Times New Roman" w:hAnsi="Times New Roman" w:cs="Times New Roman"/>
          <w:color w:val="000000"/>
          <w:sz w:val="20"/>
          <w:szCs w:val="20"/>
          <w:lang w:val="ru-RU"/>
        </w:rPr>
        <w:t>2) исключен Законом РК от 13.01.2014 № 159-</w:t>
      </w:r>
      <w:r w:rsidRPr="00C0296A">
        <w:rPr>
          <w:rFonts w:ascii="Times New Roman" w:hAnsi="Times New Roman" w:cs="Times New Roman"/>
          <w:color w:val="000000"/>
          <w:sz w:val="20"/>
          <w:szCs w:val="20"/>
        </w:rPr>
        <w:t>V</w:t>
      </w:r>
      <w:r w:rsidRPr="00C0296A">
        <w:rPr>
          <w:rFonts w:ascii="Times New Roman" w:hAnsi="Times New Roman" w:cs="Times New Roman"/>
          <w:color w:val="00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3" w:name="z171"/>
      <w:bookmarkEnd w:id="32"/>
      <w:r w:rsidRPr="00C0296A">
        <w:rPr>
          <w:rFonts w:ascii="Times New Roman" w:hAnsi="Times New Roman" w:cs="Times New Roman"/>
          <w:color w:val="000000"/>
          <w:sz w:val="20"/>
          <w:szCs w:val="20"/>
          <w:lang w:val="ru-RU"/>
        </w:rPr>
        <w:t xml:space="preserve">3) принятие в пределах своей компетенции нормативных правовых актов по регулированию и защите прав и свобод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4" w:name="z172"/>
      <w:bookmarkEnd w:id="33"/>
      <w:r w:rsidRPr="00C0296A">
        <w:rPr>
          <w:rFonts w:ascii="Times New Roman" w:hAnsi="Times New Roman" w:cs="Times New Roman"/>
          <w:color w:val="000000"/>
          <w:sz w:val="20"/>
          <w:szCs w:val="20"/>
          <w:lang w:val="ru-RU"/>
        </w:rPr>
        <w:t xml:space="preserve">4) установление государственных минимальных социальных стандартов, направленных на улучшение жизни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5" w:name="z173"/>
      <w:bookmarkEnd w:id="34"/>
      <w:r w:rsidRPr="00C0296A">
        <w:rPr>
          <w:rFonts w:ascii="Times New Roman" w:hAnsi="Times New Roman" w:cs="Times New Roman"/>
          <w:color w:val="000000"/>
          <w:sz w:val="20"/>
          <w:szCs w:val="20"/>
          <w:lang w:val="ru-RU"/>
        </w:rPr>
        <w:lastRenderedPageBreak/>
        <w:t xml:space="preserve">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6" w:name="z174"/>
      <w:bookmarkEnd w:id="35"/>
      <w:r w:rsidRPr="00C0296A">
        <w:rPr>
          <w:rFonts w:ascii="Times New Roman" w:hAnsi="Times New Roman" w:cs="Times New Roman"/>
          <w:color w:val="000000"/>
          <w:sz w:val="20"/>
          <w:szCs w:val="20"/>
          <w:lang w:val="ru-RU"/>
        </w:rPr>
        <w:t xml:space="preserve">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7" w:name="z175"/>
      <w:bookmarkEnd w:id="36"/>
      <w:r w:rsidRPr="00C0296A">
        <w:rPr>
          <w:rFonts w:ascii="Times New Roman" w:hAnsi="Times New Roman" w:cs="Times New Roman"/>
          <w:color w:val="000000"/>
          <w:sz w:val="20"/>
          <w:szCs w:val="20"/>
          <w:lang w:val="ru-RU"/>
        </w:rPr>
        <w:t>7) исключен Законом РК от 13.01.2014 № 159-</w:t>
      </w:r>
      <w:r w:rsidRPr="00C0296A">
        <w:rPr>
          <w:rFonts w:ascii="Times New Roman" w:hAnsi="Times New Roman" w:cs="Times New Roman"/>
          <w:color w:val="000000"/>
          <w:sz w:val="20"/>
          <w:szCs w:val="20"/>
        </w:rPr>
        <w:t>V</w:t>
      </w:r>
      <w:r w:rsidRPr="00C0296A">
        <w:rPr>
          <w:rFonts w:ascii="Times New Roman" w:hAnsi="Times New Roman" w:cs="Times New Roman"/>
          <w:color w:val="00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8" w:name="z176"/>
      <w:bookmarkEnd w:id="37"/>
      <w:r w:rsidRPr="00C0296A">
        <w:rPr>
          <w:rFonts w:ascii="Times New Roman" w:hAnsi="Times New Roman" w:cs="Times New Roman"/>
          <w:color w:val="000000"/>
          <w:sz w:val="20"/>
          <w:szCs w:val="20"/>
          <w:lang w:val="ru-RU"/>
        </w:rPr>
        <w:t>8) исключен Законом РК от 29.12.2014 № 269-</w:t>
      </w:r>
      <w:r w:rsidRPr="00C0296A">
        <w:rPr>
          <w:rFonts w:ascii="Times New Roman" w:hAnsi="Times New Roman" w:cs="Times New Roman"/>
          <w:color w:val="000000"/>
          <w:sz w:val="20"/>
          <w:szCs w:val="20"/>
        </w:rPr>
        <w:t>V</w:t>
      </w:r>
      <w:r w:rsidRPr="00C0296A">
        <w:rPr>
          <w:rFonts w:ascii="Times New Roman" w:hAnsi="Times New Roman" w:cs="Times New Roman"/>
          <w:color w:val="000000"/>
          <w:sz w:val="20"/>
          <w:szCs w:val="20"/>
          <w:lang w:val="ru-RU"/>
        </w:rPr>
        <w:t xml:space="preserve"> (вводится в действие с 01.01.2015);</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39" w:name="z177"/>
      <w:bookmarkEnd w:id="38"/>
      <w:r w:rsidRPr="00C0296A">
        <w:rPr>
          <w:rFonts w:ascii="Times New Roman" w:hAnsi="Times New Roman" w:cs="Times New Roman"/>
          <w:color w:val="000000"/>
          <w:sz w:val="20"/>
          <w:szCs w:val="20"/>
          <w:lang w:val="ru-RU"/>
        </w:rPr>
        <w:t>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9"/>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2. (исключен)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0" w:name="z178"/>
      <w:r w:rsidRPr="00C0296A">
        <w:rPr>
          <w:rFonts w:ascii="Times New Roman" w:hAnsi="Times New Roman" w:cs="Times New Roman"/>
          <w:color w:val="000000"/>
          <w:sz w:val="20"/>
          <w:szCs w:val="20"/>
          <w:lang w:val="ru-RU"/>
        </w:rPr>
        <w:t xml:space="preserve">3. К полномочиям местных исполнительных органов по осуществлению гарантий прав ребенка относятся: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1" w:name="z179"/>
      <w:bookmarkEnd w:id="40"/>
      <w:r w:rsidRPr="00C0296A">
        <w:rPr>
          <w:rFonts w:ascii="Times New Roman" w:hAnsi="Times New Roman" w:cs="Times New Roman"/>
          <w:color w:val="000000"/>
          <w:sz w:val="20"/>
          <w:szCs w:val="20"/>
          <w:lang w:val="ru-RU"/>
        </w:rPr>
        <w:t>1) исключен Законом РК от 03.07.2013 № 124-</w:t>
      </w:r>
      <w:r w:rsidRPr="00C0296A">
        <w:rPr>
          <w:rFonts w:ascii="Times New Roman" w:hAnsi="Times New Roman" w:cs="Times New Roman"/>
          <w:color w:val="000000"/>
          <w:sz w:val="20"/>
          <w:szCs w:val="20"/>
        </w:rPr>
        <w:t>V</w:t>
      </w:r>
      <w:r w:rsidRPr="00C0296A">
        <w:rPr>
          <w:rFonts w:ascii="Times New Roman" w:hAnsi="Times New Roman" w:cs="Times New Roman"/>
          <w:color w:val="00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2" w:name="z180"/>
      <w:bookmarkEnd w:id="41"/>
      <w:r w:rsidRPr="00C0296A">
        <w:rPr>
          <w:rFonts w:ascii="Times New Roman" w:hAnsi="Times New Roman" w:cs="Times New Roman"/>
          <w:color w:val="000000"/>
          <w:sz w:val="20"/>
          <w:szCs w:val="20"/>
          <w:lang w:val="ru-RU"/>
        </w:rPr>
        <w:t xml:space="preserve">2) участие в формировании социальной инфраструктуры для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3" w:name="z181"/>
      <w:bookmarkEnd w:id="42"/>
      <w:r w:rsidRPr="00C0296A">
        <w:rPr>
          <w:rFonts w:ascii="Times New Roman" w:hAnsi="Times New Roman" w:cs="Times New Roman"/>
          <w:color w:val="000000"/>
          <w:sz w:val="20"/>
          <w:szCs w:val="20"/>
          <w:lang w:val="ru-RU"/>
        </w:rPr>
        <w:t xml:space="preserve">3) определение порядка информирования и проведения консультаций, осуществления мероприятий по защите прав и законных интересов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4" w:name="z182"/>
      <w:bookmarkEnd w:id="43"/>
      <w:r w:rsidRPr="00C0296A">
        <w:rPr>
          <w:rFonts w:ascii="Times New Roman" w:hAnsi="Times New Roman" w:cs="Times New Roman"/>
          <w:color w:val="000000"/>
          <w:sz w:val="20"/>
          <w:szCs w:val="20"/>
          <w:lang w:val="ru-RU"/>
        </w:rPr>
        <w:t>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4"/>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5" w:name="z183"/>
      <w:r w:rsidRPr="00C0296A">
        <w:rPr>
          <w:rFonts w:ascii="Times New Roman" w:hAnsi="Times New Roman" w:cs="Times New Roman"/>
          <w:color w:val="000000"/>
          <w:sz w:val="20"/>
          <w:szCs w:val="20"/>
          <w:lang w:val="ru-RU"/>
        </w:rPr>
        <w:t>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5"/>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7 с изменениями, внесенными законами РК от 20.12.2004 № 13 (вводится в действие с 01.01.2005); от 17.07.2009 № 188-</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(порядок введения в действие см. ст.2); от 19.03.2010 № 258-</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от 06.01.2011 № 378-</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05.07.2011 № 452-</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с 13.10.2011); от 10.07.2012 № 36-</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13.06.2013 № 102-</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03.07.2013 № 124-</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13.01.2014 № 159-</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29.12.2014 № 269-</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с 01.01.2015).</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6" w:name="z246"/>
      <w:r w:rsidRPr="00C0296A">
        <w:rPr>
          <w:rFonts w:ascii="Times New Roman" w:hAnsi="Times New Roman" w:cs="Times New Roman"/>
          <w:b/>
          <w:color w:val="000000"/>
          <w:sz w:val="20"/>
          <w:szCs w:val="20"/>
          <w:lang w:val="ru-RU"/>
        </w:rPr>
        <w:t xml:space="preserve">Статья 7-1. Институт Уполномоченного по правам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7" w:name="z247"/>
      <w:bookmarkEnd w:id="46"/>
      <w:r w:rsidRPr="00C0296A">
        <w:rPr>
          <w:rFonts w:ascii="Times New Roman" w:hAnsi="Times New Roman" w:cs="Times New Roman"/>
          <w:color w:val="000000"/>
          <w:sz w:val="20"/>
          <w:szCs w:val="20"/>
          <w:lang w:val="ru-RU"/>
        </w:rPr>
        <w:t xml:space="preserve">1. Институт Уполномоченного по правам ребенка учреждается Президентом РК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8" w:name="z248"/>
      <w:bookmarkEnd w:id="47"/>
      <w:r w:rsidRPr="00C0296A">
        <w:rPr>
          <w:rFonts w:ascii="Times New Roman" w:hAnsi="Times New Roman" w:cs="Times New Roman"/>
          <w:color w:val="000000"/>
          <w:sz w:val="20"/>
          <w:szCs w:val="20"/>
          <w:lang w:val="ru-RU"/>
        </w:rPr>
        <w:t xml:space="preserve">2. Деятельность Уполномоченного по правам ребенка основывается на принципах: </w:t>
      </w:r>
    </w:p>
    <w:bookmarkEnd w:id="48"/>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1) законности;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независимости;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доступности для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приоритетности защиты прав и законных интересов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5) объективности;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6) гласности.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49" w:name="z249"/>
      <w:r w:rsidRPr="00C0296A">
        <w:rPr>
          <w:rFonts w:ascii="Times New Roman" w:hAnsi="Times New Roman" w:cs="Times New Roman"/>
          <w:color w:val="000000"/>
          <w:sz w:val="20"/>
          <w:szCs w:val="20"/>
          <w:lang w:val="ru-RU"/>
        </w:rPr>
        <w:t xml:space="preserve">3. Уполномоченный по правам ребенка в своей деятельности руководствуется Конституцией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9"/>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Глава 2 дополнена статьей 7-1 в соответствии с Законом РК от 09.04.2016 № 501-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0" w:name="z250"/>
      <w:r w:rsidRPr="00C0296A">
        <w:rPr>
          <w:rFonts w:ascii="Times New Roman" w:hAnsi="Times New Roman" w:cs="Times New Roman"/>
          <w:b/>
          <w:color w:val="000000"/>
          <w:sz w:val="20"/>
          <w:szCs w:val="20"/>
          <w:lang w:val="ru-RU"/>
        </w:rPr>
        <w:t xml:space="preserve">Статья 7-2. Уполномоченный по правам ребенка </w:t>
      </w:r>
    </w:p>
    <w:bookmarkEnd w:id="50"/>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В целях обеспечения защиты прав и законных интересов детей Уполномоченный по правам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оказывает содействие беспрепятственной реализации и восстановлению нарушенных прав, свобод и законных интересов ребенка;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вырабатывает и вносит в Правительство РК рекомендации по совершенствованию законодательства РК;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5) имеет беспрепятственный доступ к документам государственных и общественных институтов, занимающихся правами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Глава 2 дополнена статьей 7-2 в соответствии с Законом РК от 09.04.2016 № 501-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1" w:name="z111"/>
      <w:r w:rsidRPr="00C0296A">
        <w:rPr>
          <w:rFonts w:ascii="Times New Roman" w:hAnsi="Times New Roman" w:cs="Times New Roman"/>
          <w:b/>
          <w:color w:val="000000"/>
          <w:sz w:val="20"/>
          <w:szCs w:val="20"/>
          <w:lang w:val="ru-RU"/>
        </w:rPr>
        <w:lastRenderedPageBreak/>
        <w:t>Глава 3. Основные права и обязанности ребенка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2" w:name="z112"/>
      <w:bookmarkEnd w:id="51"/>
      <w:r w:rsidRPr="00C0296A">
        <w:rPr>
          <w:rFonts w:ascii="Times New Roman" w:hAnsi="Times New Roman" w:cs="Times New Roman"/>
          <w:b/>
          <w:color w:val="000000"/>
          <w:sz w:val="20"/>
          <w:szCs w:val="20"/>
          <w:lang w:val="ru-RU"/>
        </w:rPr>
        <w:t>Статья 8. Право ребенка на охрану здоровья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3" w:name="z184"/>
      <w:bookmarkEnd w:id="52"/>
      <w:r w:rsidRPr="00C0296A">
        <w:rPr>
          <w:rFonts w:ascii="Times New Roman" w:hAnsi="Times New Roman" w:cs="Times New Roman"/>
          <w:color w:val="000000"/>
          <w:sz w:val="20"/>
          <w:szCs w:val="20"/>
          <w:lang w:val="ru-RU"/>
        </w:rPr>
        <w:t>1. Каждый ребенок имеет неотъемлемое право на охрану здоровья.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4" w:name="z185"/>
      <w:bookmarkEnd w:id="53"/>
      <w:r w:rsidRPr="00C0296A">
        <w:rPr>
          <w:rFonts w:ascii="Times New Roman" w:hAnsi="Times New Roman" w:cs="Times New Roman"/>
          <w:color w:val="000000"/>
          <w:sz w:val="20"/>
          <w:szCs w:val="20"/>
          <w:lang w:val="ru-RU"/>
        </w:rPr>
        <w:t xml:space="preserve">2. Государство создает условия матери по охране ее здоровья для обеспечения рождения здорового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5" w:name="z186"/>
      <w:bookmarkEnd w:id="54"/>
      <w:r w:rsidRPr="00C0296A">
        <w:rPr>
          <w:rFonts w:ascii="Times New Roman" w:hAnsi="Times New Roman" w:cs="Times New Roman"/>
          <w:color w:val="000000"/>
          <w:sz w:val="20"/>
          <w:szCs w:val="20"/>
          <w:lang w:val="ru-RU"/>
        </w:rPr>
        <w:t xml:space="preserve">3. Право ребенка на охрану здоровья обеспечивается: </w:t>
      </w:r>
    </w:p>
    <w:bookmarkEnd w:id="55"/>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1) принятием законодательства Республики Казахстан в области охраны здоровья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пропагандой и стимулированием здорового образа жизни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государственной поддержкой научных исследований в области охраны здоровья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контролем за состоянием здоровья ребенка, его родителей и профилактикой детских заболеваний;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5) оказанием квалифицированной медицинской помощи;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6) созданием благоприятной окружающей среды, необходимой для здорового развития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7) контролем за производством и продажей продуктов питания для детей надлежащего качества.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6" w:name="z187"/>
      <w:r w:rsidRPr="00C0296A">
        <w:rPr>
          <w:rFonts w:ascii="Times New Roman" w:hAnsi="Times New Roman" w:cs="Times New Roman"/>
          <w:color w:val="000000"/>
          <w:sz w:val="20"/>
          <w:szCs w:val="20"/>
          <w:lang w:val="ru-RU"/>
        </w:rPr>
        <w:t xml:space="preserve">4. Государство гарантирует детям бесплатный объем медицинской помощи в соответствии с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7" w:name="z188"/>
      <w:bookmarkEnd w:id="56"/>
      <w:r w:rsidRPr="00C0296A">
        <w:rPr>
          <w:rFonts w:ascii="Times New Roman" w:hAnsi="Times New Roman" w:cs="Times New Roman"/>
          <w:color w:val="000000"/>
          <w:sz w:val="20"/>
          <w:szCs w:val="20"/>
          <w:lang w:val="ru-RU"/>
        </w:rPr>
        <w:t xml:space="preserve">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7"/>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8 с изменением, внесенным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8" w:name="z16"/>
      <w:r w:rsidRPr="00C0296A">
        <w:rPr>
          <w:rFonts w:ascii="Times New Roman" w:hAnsi="Times New Roman" w:cs="Times New Roman"/>
          <w:b/>
          <w:color w:val="000000"/>
          <w:sz w:val="20"/>
          <w:szCs w:val="20"/>
          <w:lang w:val="ru-RU"/>
        </w:rPr>
        <w:t>Статья 9. Право ребенка на индивидуальность и ее сохранение</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59" w:name="z17"/>
      <w:bookmarkEnd w:id="58"/>
      <w:r w:rsidRPr="00C0296A">
        <w:rPr>
          <w:rFonts w:ascii="Times New Roman" w:hAnsi="Times New Roman" w:cs="Times New Roman"/>
          <w:color w:val="000000"/>
          <w:sz w:val="20"/>
          <w:szCs w:val="20"/>
          <w:lang w:val="ru-RU"/>
        </w:rPr>
        <w:t>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9"/>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9 в редакции Закона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0" w:name="z18"/>
      <w:r w:rsidRPr="00C0296A">
        <w:rPr>
          <w:rFonts w:ascii="Times New Roman" w:hAnsi="Times New Roman" w:cs="Times New Roman"/>
          <w:b/>
          <w:color w:val="000000"/>
          <w:sz w:val="20"/>
          <w:szCs w:val="20"/>
          <w:lang w:val="ru-RU"/>
        </w:rPr>
        <w:t xml:space="preserve">Статья 10. Право ребенка на жизнь, личную свободу, неприкосновенность достоинства и частной жизни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1" w:name="z19"/>
      <w:bookmarkEnd w:id="60"/>
      <w:r w:rsidRPr="00C0296A">
        <w:rPr>
          <w:rFonts w:ascii="Times New Roman" w:hAnsi="Times New Roman" w:cs="Times New Roman"/>
          <w:color w:val="000000"/>
          <w:sz w:val="20"/>
          <w:szCs w:val="20"/>
          <w:lang w:val="ru-RU"/>
        </w:rPr>
        <w:t xml:space="preserve">1. Каждый ребенок имеет право на жизнь, личную свободу, неприкосновенность достоинства и частной жизни. </w:t>
      </w:r>
    </w:p>
    <w:bookmarkEnd w:id="61"/>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2" w:name="z20"/>
      <w:r w:rsidRPr="00C0296A">
        <w:rPr>
          <w:rFonts w:ascii="Times New Roman" w:hAnsi="Times New Roman" w:cs="Times New Roman"/>
          <w:b/>
          <w:color w:val="000000"/>
          <w:sz w:val="20"/>
          <w:szCs w:val="20"/>
          <w:lang w:val="ru-RU"/>
        </w:rPr>
        <w:t xml:space="preserve">Статья 11. Право ребенка на свободу слова и совести, информацию и участие в общественной жизни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3" w:name="z21"/>
      <w:bookmarkEnd w:id="62"/>
      <w:r w:rsidRPr="00C0296A">
        <w:rPr>
          <w:rFonts w:ascii="Times New Roman" w:hAnsi="Times New Roman" w:cs="Times New Roman"/>
          <w:color w:val="000000"/>
          <w:sz w:val="20"/>
          <w:szCs w:val="20"/>
          <w:lang w:val="ru-RU"/>
        </w:rPr>
        <w:t xml:space="preserve">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4" w:name="z243"/>
      <w:bookmarkEnd w:id="63"/>
      <w:r w:rsidRPr="00C0296A">
        <w:rPr>
          <w:rFonts w:ascii="Times New Roman" w:hAnsi="Times New Roman" w:cs="Times New Roman"/>
          <w:color w:val="000000"/>
          <w:sz w:val="20"/>
          <w:szCs w:val="20"/>
          <w:lang w:val="ru-RU"/>
        </w:rPr>
        <w:t>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64"/>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11 с изменениями, внесенными Законом РК от 16.11.2015 № 403-</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5" w:name="z22"/>
      <w:r w:rsidRPr="00C0296A">
        <w:rPr>
          <w:rFonts w:ascii="Times New Roman" w:hAnsi="Times New Roman" w:cs="Times New Roman"/>
          <w:b/>
          <w:color w:val="000000"/>
          <w:sz w:val="20"/>
          <w:szCs w:val="20"/>
          <w:lang w:val="ru-RU"/>
        </w:rPr>
        <w:t xml:space="preserve">Статья 12. Право ребенка на необходимый уровень жизни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6" w:name="z23"/>
      <w:bookmarkEnd w:id="65"/>
      <w:r w:rsidRPr="00C0296A">
        <w:rPr>
          <w:rFonts w:ascii="Times New Roman" w:hAnsi="Times New Roman" w:cs="Times New Roman"/>
          <w:color w:val="000000"/>
          <w:sz w:val="20"/>
          <w:szCs w:val="20"/>
          <w:lang w:val="ru-RU"/>
        </w:rPr>
        <w:t xml:space="preserve">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6"/>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Государство обеспечивает создание этих условий через систему социальных и экономических мер.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7" w:name="z24"/>
      <w:r w:rsidRPr="00C0296A">
        <w:rPr>
          <w:rFonts w:ascii="Times New Roman" w:hAnsi="Times New Roman" w:cs="Times New Roman"/>
          <w:b/>
          <w:color w:val="000000"/>
          <w:sz w:val="20"/>
          <w:szCs w:val="20"/>
          <w:lang w:val="ru-RU"/>
        </w:rPr>
        <w:t xml:space="preserve">Статья 13. Имущественные права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8" w:name="z25"/>
      <w:bookmarkEnd w:id="67"/>
      <w:r w:rsidRPr="00C0296A">
        <w:rPr>
          <w:rFonts w:ascii="Times New Roman" w:hAnsi="Times New Roman" w:cs="Times New Roman"/>
          <w:color w:val="000000"/>
          <w:sz w:val="20"/>
          <w:szCs w:val="20"/>
          <w:lang w:val="ru-RU"/>
        </w:rPr>
        <w:t xml:space="preserve">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8"/>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69" w:name="z10"/>
      <w:r w:rsidRPr="00C0296A">
        <w:rPr>
          <w:rFonts w:ascii="Times New Roman" w:hAnsi="Times New Roman" w:cs="Times New Roman"/>
          <w:color w:val="000000"/>
          <w:sz w:val="20"/>
          <w:szCs w:val="20"/>
          <w:lang w:val="ru-RU"/>
        </w:rPr>
        <w:t xml:space="preserve">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9"/>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Ребенок, получающий доходы с собственного труда, вправе участвовать в расходах по содержанию семьи, если он проживает у родителей.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0" w:name="z26"/>
      <w:r w:rsidRPr="00C0296A">
        <w:rPr>
          <w:rFonts w:ascii="Times New Roman" w:hAnsi="Times New Roman" w:cs="Times New Roman"/>
          <w:b/>
          <w:color w:val="000000"/>
          <w:sz w:val="20"/>
          <w:szCs w:val="20"/>
          <w:lang w:val="ru-RU"/>
        </w:rPr>
        <w:t>Статья 14. Право ребенка на жилище</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1" w:name="z27"/>
      <w:bookmarkEnd w:id="70"/>
      <w:r w:rsidRPr="00C0296A">
        <w:rPr>
          <w:rFonts w:ascii="Times New Roman" w:hAnsi="Times New Roman" w:cs="Times New Roman"/>
          <w:color w:val="000000"/>
          <w:sz w:val="20"/>
          <w:szCs w:val="20"/>
          <w:lang w:val="ru-RU"/>
        </w:rPr>
        <w:lastRenderedPageBreak/>
        <w:t>1. Каждый ребенок имеет право на жилище в соответствии с жилищным законодательством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2" w:name="z231"/>
      <w:bookmarkEnd w:id="71"/>
      <w:r w:rsidRPr="00C0296A">
        <w:rPr>
          <w:rFonts w:ascii="Times New Roman" w:hAnsi="Times New Roman" w:cs="Times New Roman"/>
          <w:color w:val="000000"/>
          <w:sz w:val="20"/>
          <w:szCs w:val="20"/>
          <w:lang w:val="ru-RU"/>
        </w:rPr>
        <w:t>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72"/>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3" w:name="z232"/>
      <w:r w:rsidRPr="00C0296A">
        <w:rPr>
          <w:rFonts w:ascii="Times New Roman" w:hAnsi="Times New Roman" w:cs="Times New Roman"/>
          <w:color w:val="000000"/>
          <w:sz w:val="20"/>
          <w:szCs w:val="20"/>
          <w:lang w:val="ru-RU"/>
        </w:rPr>
        <w:t>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4" w:name="z233"/>
      <w:bookmarkEnd w:id="73"/>
      <w:r w:rsidRPr="00C0296A">
        <w:rPr>
          <w:rFonts w:ascii="Times New Roman" w:hAnsi="Times New Roman" w:cs="Times New Roman"/>
          <w:color w:val="000000"/>
          <w:sz w:val="20"/>
          <w:szCs w:val="20"/>
          <w:lang w:val="ru-RU"/>
        </w:rPr>
        <w:t>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5" w:name="z234"/>
      <w:bookmarkEnd w:id="74"/>
      <w:r w:rsidRPr="00C0296A">
        <w:rPr>
          <w:rFonts w:ascii="Times New Roman" w:hAnsi="Times New Roman" w:cs="Times New Roman"/>
          <w:color w:val="000000"/>
          <w:sz w:val="20"/>
          <w:szCs w:val="20"/>
          <w:lang w:val="ru-RU"/>
        </w:rPr>
        <w:t>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75"/>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14 в редакции Закона РК от 04.07.2013 № 126-</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6" w:name="z235"/>
      <w:r w:rsidRPr="00C0296A">
        <w:rPr>
          <w:rFonts w:ascii="Times New Roman" w:hAnsi="Times New Roman" w:cs="Times New Roman"/>
          <w:b/>
          <w:color w:val="000000"/>
          <w:sz w:val="20"/>
          <w:szCs w:val="20"/>
          <w:lang w:val="ru-RU"/>
        </w:rPr>
        <w:t>Статья 14-1. Обеспечение сохранности жилища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7" w:name="z236"/>
      <w:bookmarkEnd w:id="76"/>
      <w:r w:rsidRPr="00C0296A">
        <w:rPr>
          <w:rFonts w:ascii="Times New Roman" w:hAnsi="Times New Roman" w:cs="Times New Roman"/>
          <w:color w:val="000000"/>
          <w:sz w:val="20"/>
          <w:szCs w:val="20"/>
          <w:lang w:val="ru-RU"/>
        </w:rPr>
        <w:t>1. Местные исполнительные органы:</w:t>
      </w:r>
    </w:p>
    <w:bookmarkEnd w:id="77"/>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1) производят учет и осуществляют контроль за сохранностью жилища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3) устанавливают опеку над жилищем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8" w:name="z237"/>
      <w:r w:rsidRPr="00C0296A">
        <w:rPr>
          <w:rFonts w:ascii="Times New Roman" w:hAnsi="Times New Roman" w:cs="Times New Roman"/>
          <w:color w:val="000000"/>
          <w:sz w:val="20"/>
          <w:szCs w:val="20"/>
          <w:lang w:val="ru-RU"/>
        </w:rPr>
        <w:t>2. Законные представители ребенка обеспечивают сохранность жилища детей-сирот, детей, оставшихся без попечения родителей.</w:t>
      </w:r>
    </w:p>
    <w:bookmarkEnd w:id="78"/>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Правила сохранности жилища детей-сирот, детей, оставшихся без попечения родителей, утверждаются Правительством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Правила сохранности жилища детей-сирот, детей, оставшихся без попечения родителей, включают порядок:</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1) учета жилища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установления опеки над жилищем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3) сдачи внаем (в аренду) жилища детей-сирот, детей, оставшихся без попечения родителей;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79" w:name="z238"/>
      <w:r w:rsidRPr="00C0296A">
        <w:rPr>
          <w:rFonts w:ascii="Times New Roman" w:hAnsi="Times New Roman" w:cs="Times New Roman"/>
          <w:color w:val="000000"/>
          <w:sz w:val="20"/>
          <w:szCs w:val="20"/>
          <w:lang w:val="ru-RU"/>
        </w:rPr>
        <w:t>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79"/>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Глава 3 дополнена статьей 14-1 в соответствии с Законом РК от 04.07.2013 № 126-</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0" w:name="z28"/>
      <w:r w:rsidRPr="00C0296A">
        <w:rPr>
          <w:rFonts w:ascii="Times New Roman" w:hAnsi="Times New Roman" w:cs="Times New Roman"/>
          <w:b/>
          <w:color w:val="000000"/>
          <w:sz w:val="20"/>
          <w:szCs w:val="20"/>
          <w:lang w:val="ru-RU"/>
        </w:rPr>
        <w:t xml:space="preserve">Статья 15. Право ребенка на образование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1" w:name="z29"/>
      <w:bookmarkEnd w:id="80"/>
      <w:r w:rsidRPr="00C0296A">
        <w:rPr>
          <w:rFonts w:ascii="Times New Roman" w:hAnsi="Times New Roman" w:cs="Times New Roman"/>
          <w:color w:val="000000"/>
          <w:sz w:val="20"/>
          <w:szCs w:val="20"/>
          <w:lang w:val="ru-RU"/>
        </w:rPr>
        <w:t>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2" w:name="z15"/>
      <w:bookmarkEnd w:id="81"/>
      <w:r w:rsidRPr="00C0296A">
        <w:rPr>
          <w:rFonts w:ascii="Times New Roman" w:hAnsi="Times New Roman" w:cs="Times New Roman"/>
          <w:color w:val="000000"/>
          <w:sz w:val="20"/>
          <w:szCs w:val="20"/>
          <w:lang w:val="ru-RU"/>
        </w:rPr>
        <w:t xml:space="preserve">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3" w:name="z127"/>
      <w:bookmarkEnd w:id="82"/>
      <w:r w:rsidRPr="00C0296A">
        <w:rPr>
          <w:rFonts w:ascii="Times New Roman" w:hAnsi="Times New Roman" w:cs="Times New Roman"/>
          <w:color w:val="000000"/>
          <w:sz w:val="20"/>
          <w:szCs w:val="20"/>
          <w:lang w:val="ru-RU"/>
        </w:rPr>
        <w:t xml:space="preserve">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4" w:name="z128"/>
      <w:bookmarkEnd w:id="83"/>
      <w:r w:rsidRPr="00C0296A">
        <w:rPr>
          <w:rFonts w:ascii="Times New Roman" w:hAnsi="Times New Roman" w:cs="Times New Roman"/>
          <w:color w:val="000000"/>
          <w:sz w:val="20"/>
          <w:szCs w:val="20"/>
          <w:lang w:val="ru-RU"/>
        </w:rPr>
        <w:t>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4"/>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15 с изменением, внесенным Законом РК от 27 июля 2007 года № 320 (порядок введения в действие см. ст.2).</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5" w:name="z30"/>
      <w:r w:rsidRPr="00C0296A">
        <w:rPr>
          <w:rFonts w:ascii="Times New Roman" w:hAnsi="Times New Roman" w:cs="Times New Roman"/>
          <w:b/>
          <w:color w:val="000000"/>
          <w:sz w:val="20"/>
          <w:szCs w:val="20"/>
          <w:lang w:val="ru-RU"/>
        </w:rPr>
        <w:lastRenderedPageBreak/>
        <w:t xml:space="preserve">Статья 16. Право ребенка на свободу труда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6" w:name="z31"/>
      <w:bookmarkEnd w:id="85"/>
      <w:r w:rsidRPr="00C0296A">
        <w:rPr>
          <w:rFonts w:ascii="Times New Roman" w:hAnsi="Times New Roman" w:cs="Times New Roman"/>
          <w:color w:val="000000"/>
          <w:sz w:val="20"/>
          <w:szCs w:val="20"/>
          <w:lang w:val="ru-RU"/>
        </w:rPr>
        <w:t xml:space="preserve">1. Каждый ребенок имеет право на свободу труда, свободный выбор рода деятельности и профессии.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7" w:name="z129"/>
      <w:bookmarkEnd w:id="86"/>
      <w:r w:rsidRPr="00C0296A">
        <w:rPr>
          <w:rFonts w:ascii="Times New Roman" w:hAnsi="Times New Roman" w:cs="Times New Roman"/>
          <w:color w:val="000000"/>
          <w:sz w:val="20"/>
          <w:szCs w:val="20"/>
          <w:lang w:val="ru-RU"/>
        </w:rPr>
        <w:t xml:space="preserve">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8" w:name="z130"/>
      <w:bookmarkEnd w:id="87"/>
      <w:r w:rsidRPr="00C0296A">
        <w:rPr>
          <w:rFonts w:ascii="Times New Roman" w:hAnsi="Times New Roman" w:cs="Times New Roman"/>
          <w:color w:val="000000"/>
          <w:sz w:val="20"/>
          <w:szCs w:val="20"/>
          <w:lang w:val="ru-RU"/>
        </w:rPr>
        <w:t xml:space="preserve">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89" w:name="z131"/>
      <w:bookmarkEnd w:id="88"/>
      <w:r w:rsidRPr="00C0296A">
        <w:rPr>
          <w:rFonts w:ascii="Times New Roman" w:hAnsi="Times New Roman" w:cs="Times New Roman"/>
          <w:color w:val="000000"/>
          <w:sz w:val="20"/>
          <w:szCs w:val="20"/>
          <w:lang w:val="ru-RU"/>
        </w:rPr>
        <w:t>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89"/>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16 с изменениями, внесенными законами РК от 15.05.2007 № 253;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0" w:name="z166"/>
      <w:r w:rsidRPr="00C0296A">
        <w:rPr>
          <w:rFonts w:ascii="Times New Roman" w:hAnsi="Times New Roman" w:cs="Times New Roman"/>
          <w:b/>
          <w:color w:val="000000"/>
          <w:sz w:val="20"/>
          <w:szCs w:val="20"/>
          <w:lang w:val="ru-RU"/>
        </w:rPr>
        <w:t>Статья 16-1. Право ребенка на защиту от экономической эксплуатации</w:t>
      </w:r>
    </w:p>
    <w:bookmarkEnd w:id="90"/>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Каждый ребенок имеет право на защиту от экономической эксплуатации.</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16-1 в соответствии с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1" w:name="z32"/>
      <w:r w:rsidRPr="00C0296A">
        <w:rPr>
          <w:rFonts w:ascii="Times New Roman" w:hAnsi="Times New Roman" w:cs="Times New Roman"/>
          <w:b/>
          <w:color w:val="000000"/>
          <w:sz w:val="20"/>
          <w:szCs w:val="20"/>
          <w:lang w:val="ru-RU"/>
        </w:rPr>
        <w:t xml:space="preserve">Статья 17. Право ребенка на государственную помощь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2" w:name="z33"/>
      <w:bookmarkEnd w:id="91"/>
      <w:r w:rsidRPr="00C0296A">
        <w:rPr>
          <w:rFonts w:ascii="Times New Roman" w:hAnsi="Times New Roman" w:cs="Times New Roman"/>
          <w:color w:val="000000"/>
          <w:sz w:val="20"/>
          <w:szCs w:val="20"/>
          <w:lang w:val="ru-RU"/>
        </w:rPr>
        <w:t xml:space="preserve">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3" w:name="z132"/>
      <w:bookmarkEnd w:id="92"/>
      <w:r w:rsidRPr="00C0296A">
        <w:rPr>
          <w:rFonts w:ascii="Times New Roman" w:hAnsi="Times New Roman" w:cs="Times New Roman"/>
          <w:color w:val="000000"/>
          <w:sz w:val="20"/>
          <w:szCs w:val="20"/>
          <w:lang w:val="ru-RU"/>
        </w:rPr>
        <w:t xml:space="preserve">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4" w:name="z133"/>
      <w:bookmarkEnd w:id="93"/>
      <w:r w:rsidRPr="00C0296A">
        <w:rPr>
          <w:rFonts w:ascii="Times New Roman" w:hAnsi="Times New Roman" w:cs="Times New Roman"/>
          <w:color w:val="000000"/>
          <w:sz w:val="20"/>
          <w:szCs w:val="20"/>
          <w:lang w:val="ru-RU"/>
        </w:rPr>
        <w:t xml:space="preserve">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5" w:name="z34"/>
      <w:bookmarkEnd w:id="94"/>
      <w:r w:rsidRPr="00C0296A">
        <w:rPr>
          <w:rFonts w:ascii="Times New Roman" w:hAnsi="Times New Roman" w:cs="Times New Roman"/>
          <w:b/>
          <w:color w:val="000000"/>
          <w:sz w:val="20"/>
          <w:szCs w:val="20"/>
          <w:lang w:val="ru-RU"/>
        </w:rPr>
        <w:t xml:space="preserve">Статья 18. Установление государственных минимальных социальных стандартов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6" w:name="z35"/>
      <w:bookmarkEnd w:id="95"/>
      <w:r w:rsidRPr="00C0296A">
        <w:rPr>
          <w:rFonts w:ascii="Times New Roman" w:hAnsi="Times New Roman" w:cs="Times New Roman"/>
          <w:color w:val="000000"/>
          <w:sz w:val="20"/>
          <w:szCs w:val="20"/>
          <w:lang w:val="ru-RU"/>
        </w:rPr>
        <w:t>1. Государственная политика в интересах детей осуществляется на основе государственных минимальных социальных стандартов.</w:t>
      </w:r>
    </w:p>
    <w:bookmarkEnd w:id="96"/>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Государственные минимальные социальные стандарты включают в себя установленный минимальный объем социальных услуг по: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7" w:name="z134"/>
      <w:r w:rsidRPr="00C0296A">
        <w:rPr>
          <w:rFonts w:ascii="Times New Roman" w:hAnsi="Times New Roman" w:cs="Times New Roman"/>
          <w:color w:val="000000"/>
          <w:sz w:val="20"/>
          <w:szCs w:val="20"/>
          <w:lang w:val="ru-RU"/>
        </w:rPr>
        <w:t xml:space="preserve">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8" w:name="z135"/>
      <w:bookmarkEnd w:id="97"/>
      <w:r w:rsidRPr="00C0296A">
        <w:rPr>
          <w:rFonts w:ascii="Times New Roman" w:hAnsi="Times New Roman" w:cs="Times New Roman"/>
          <w:color w:val="000000"/>
          <w:sz w:val="20"/>
          <w:szCs w:val="20"/>
          <w:lang w:val="ru-RU"/>
        </w:rPr>
        <w:t xml:space="preserve">2) бесплатному медицинскому обслуживанию детей, обеспечению их питанием в соответствии с минимальными нормами питания;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99" w:name="z136"/>
      <w:bookmarkEnd w:id="98"/>
      <w:r w:rsidRPr="00C0296A">
        <w:rPr>
          <w:rFonts w:ascii="Times New Roman" w:hAnsi="Times New Roman" w:cs="Times New Roman"/>
          <w:color w:val="000000"/>
          <w:sz w:val="20"/>
          <w:szCs w:val="20"/>
          <w:lang w:val="ru-RU"/>
        </w:rPr>
        <w:t xml:space="preserve">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0" w:name="z137"/>
      <w:bookmarkEnd w:id="99"/>
      <w:r w:rsidRPr="00C0296A">
        <w:rPr>
          <w:rFonts w:ascii="Times New Roman" w:hAnsi="Times New Roman" w:cs="Times New Roman"/>
          <w:color w:val="000000"/>
          <w:sz w:val="20"/>
          <w:szCs w:val="20"/>
          <w:lang w:val="ru-RU"/>
        </w:rPr>
        <w:t xml:space="preserve">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1" w:name="z138"/>
      <w:bookmarkEnd w:id="100"/>
      <w:r w:rsidRPr="00C0296A">
        <w:rPr>
          <w:rFonts w:ascii="Times New Roman" w:hAnsi="Times New Roman" w:cs="Times New Roman"/>
          <w:color w:val="000000"/>
          <w:sz w:val="20"/>
          <w:szCs w:val="20"/>
          <w:lang w:val="ru-RU"/>
        </w:rPr>
        <w:t xml:space="preserve">5) обеспечению права на жилище в соответствии с жилищным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2" w:name="z139"/>
      <w:bookmarkEnd w:id="101"/>
      <w:r w:rsidRPr="00C0296A">
        <w:rPr>
          <w:rFonts w:ascii="Times New Roman" w:hAnsi="Times New Roman" w:cs="Times New Roman"/>
          <w:color w:val="000000"/>
          <w:sz w:val="20"/>
          <w:szCs w:val="20"/>
          <w:lang w:val="ru-RU"/>
        </w:rPr>
        <w:t xml:space="preserve">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3" w:name="z140"/>
      <w:bookmarkEnd w:id="102"/>
      <w:r w:rsidRPr="00C0296A">
        <w:rPr>
          <w:rFonts w:ascii="Times New Roman" w:hAnsi="Times New Roman" w:cs="Times New Roman"/>
          <w:color w:val="000000"/>
          <w:sz w:val="20"/>
          <w:szCs w:val="20"/>
          <w:lang w:val="ru-RU"/>
        </w:rPr>
        <w:t xml:space="preserve">7) оказанию квалифицированной юридической помощи. </w:t>
      </w:r>
    </w:p>
    <w:bookmarkEnd w:id="103"/>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18 с изменением, внесенным Законом РК от 27 июля 2007 года № 320 (порядок введения в действие см. ст.2).</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4" w:name="z36"/>
      <w:r w:rsidRPr="00C0296A">
        <w:rPr>
          <w:rFonts w:ascii="Times New Roman" w:hAnsi="Times New Roman" w:cs="Times New Roman"/>
          <w:b/>
          <w:color w:val="000000"/>
          <w:sz w:val="20"/>
          <w:szCs w:val="20"/>
          <w:lang w:val="ru-RU"/>
        </w:rPr>
        <w:t xml:space="preserve">Статья 19. Право ребенка на отдых и досуг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5" w:name="z37"/>
      <w:bookmarkEnd w:id="104"/>
      <w:r w:rsidRPr="00C0296A">
        <w:rPr>
          <w:rFonts w:ascii="Times New Roman" w:hAnsi="Times New Roman" w:cs="Times New Roman"/>
          <w:color w:val="000000"/>
          <w:sz w:val="20"/>
          <w:szCs w:val="20"/>
          <w:lang w:val="ru-RU"/>
        </w:rPr>
        <w:t xml:space="preserve">1. Каждый ребенок имеет право на отдых и досуг, соответствующие его возрасту, здоровью и потребностям. </w:t>
      </w:r>
    </w:p>
    <w:bookmarkEnd w:id="105"/>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4. Государство осуществляет мероприятия по обеспечению права детей на отдых, оздоровление и досуг.</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lastRenderedPageBreak/>
        <w:t>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FF0000"/>
          <w:sz w:val="20"/>
          <w:szCs w:val="20"/>
          <w:lang w:val="ru-RU"/>
        </w:rPr>
        <w:t>Сноска. Статья 19 с изменением, внесенным Законом РК от 11.10.2011 № 484-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6" w:name="z38"/>
      <w:r w:rsidRPr="00C0296A">
        <w:rPr>
          <w:rFonts w:ascii="Times New Roman" w:hAnsi="Times New Roman" w:cs="Times New Roman"/>
          <w:b/>
          <w:color w:val="000000"/>
          <w:sz w:val="20"/>
          <w:szCs w:val="20"/>
          <w:lang w:val="ru-RU"/>
        </w:rPr>
        <w:t xml:space="preserve">Статья 20. Обязанности ребенка </w:t>
      </w:r>
    </w:p>
    <w:p w:rsidR="00E319BB" w:rsidRDefault="005A2636" w:rsidP="00C0296A">
      <w:pPr>
        <w:spacing w:after="0" w:line="240" w:lineRule="auto"/>
        <w:ind w:firstLine="425"/>
        <w:jc w:val="both"/>
        <w:rPr>
          <w:rFonts w:ascii="Times New Roman" w:hAnsi="Times New Roman" w:cs="Times New Roman"/>
          <w:color w:val="000000"/>
          <w:sz w:val="20"/>
          <w:szCs w:val="20"/>
          <w:lang w:val="ru-RU"/>
        </w:rPr>
      </w:pPr>
      <w:bookmarkStart w:id="107" w:name="z39"/>
      <w:bookmarkEnd w:id="106"/>
      <w:r w:rsidRPr="00C0296A">
        <w:rPr>
          <w:rFonts w:ascii="Times New Roman" w:hAnsi="Times New Roman" w:cs="Times New Roman"/>
          <w:color w:val="000000"/>
          <w:sz w:val="20"/>
          <w:szCs w:val="20"/>
          <w:lang w:val="ru-RU"/>
        </w:rPr>
        <w:t>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C0296A" w:rsidRPr="00C0296A" w:rsidRDefault="00C0296A" w:rsidP="00C0296A">
      <w:pPr>
        <w:spacing w:after="0" w:line="240" w:lineRule="auto"/>
        <w:ind w:firstLine="425"/>
        <w:jc w:val="both"/>
        <w:rPr>
          <w:rFonts w:ascii="Times New Roman" w:hAnsi="Times New Roman" w:cs="Times New Roman"/>
          <w:sz w:val="20"/>
          <w:szCs w:val="20"/>
          <w:lang w:val="ru-RU"/>
        </w:rPr>
      </w:pP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8" w:name="z40"/>
      <w:bookmarkEnd w:id="107"/>
      <w:r w:rsidRPr="00C0296A">
        <w:rPr>
          <w:rFonts w:ascii="Times New Roman" w:hAnsi="Times New Roman" w:cs="Times New Roman"/>
          <w:b/>
          <w:color w:val="000000"/>
          <w:sz w:val="20"/>
          <w:szCs w:val="20"/>
          <w:lang w:val="ru-RU"/>
        </w:rPr>
        <w:t>Глава 4. Ребенок и семья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09" w:name="z41"/>
      <w:bookmarkEnd w:id="108"/>
      <w:r w:rsidRPr="00C0296A">
        <w:rPr>
          <w:rFonts w:ascii="Times New Roman" w:hAnsi="Times New Roman" w:cs="Times New Roman"/>
          <w:b/>
          <w:color w:val="000000"/>
          <w:sz w:val="20"/>
          <w:szCs w:val="20"/>
          <w:lang w:val="ru-RU"/>
        </w:rPr>
        <w:t xml:space="preserve">Статья 21. Право ребенка жить и воспитываться в семье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0" w:name="z42"/>
      <w:bookmarkEnd w:id="109"/>
      <w:r w:rsidRPr="00C0296A">
        <w:rPr>
          <w:rFonts w:ascii="Times New Roman" w:hAnsi="Times New Roman" w:cs="Times New Roman"/>
          <w:color w:val="000000"/>
          <w:sz w:val="20"/>
          <w:szCs w:val="20"/>
          <w:lang w:val="ru-RU"/>
        </w:rPr>
        <w:t xml:space="preserve">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10"/>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21 с изменением, внесенным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1" w:name="z43"/>
      <w:r w:rsidRPr="00C0296A">
        <w:rPr>
          <w:rFonts w:ascii="Times New Roman" w:hAnsi="Times New Roman" w:cs="Times New Roman"/>
          <w:b/>
          <w:color w:val="000000"/>
          <w:sz w:val="20"/>
          <w:szCs w:val="20"/>
          <w:lang w:val="ru-RU"/>
        </w:rPr>
        <w:t xml:space="preserve">Статья 22. Права ребенка в семье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2" w:name="z44"/>
      <w:bookmarkEnd w:id="111"/>
      <w:r w:rsidRPr="00C0296A">
        <w:rPr>
          <w:rFonts w:ascii="Times New Roman" w:hAnsi="Times New Roman" w:cs="Times New Roman"/>
          <w:color w:val="000000"/>
          <w:sz w:val="20"/>
          <w:szCs w:val="20"/>
          <w:lang w:val="ru-RU"/>
        </w:rPr>
        <w:t>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2"/>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22 в редакции Закона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3" w:name="z45"/>
      <w:r w:rsidRPr="00C0296A">
        <w:rPr>
          <w:rFonts w:ascii="Times New Roman" w:hAnsi="Times New Roman" w:cs="Times New Roman"/>
          <w:b/>
          <w:color w:val="000000"/>
          <w:sz w:val="20"/>
          <w:szCs w:val="20"/>
          <w:lang w:val="ru-RU"/>
        </w:rPr>
        <w:t>Статья 23. Государственная поддержка семей, воспитывающих детей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4" w:name="z46"/>
      <w:bookmarkEnd w:id="113"/>
      <w:r w:rsidRPr="00C0296A">
        <w:rPr>
          <w:rFonts w:ascii="Times New Roman" w:hAnsi="Times New Roman" w:cs="Times New Roman"/>
          <w:color w:val="000000"/>
          <w:sz w:val="20"/>
          <w:szCs w:val="20"/>
          <w:lang w:val="ru-RU"/>
        </w:rPr>
        <w:t xml:space="preserve">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4"/>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23 с изменением, внесенным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5" w:name="z47"/>
      <w:r w:rsidRPr="00C0296A">
        <w:rPr>
          <w:rFonts w:ascii="Times New Roman" w:hAnsi="Times New Roman" w:cs="Times New Roman"/>
          <w:b/>
          <w:color w:val="000000"/>
          <w:sz w:val="20"/>
          <w:szCs w:val="20"/>
          <w:lang w:val="ru-RU"/>
        </w:rPr>
        <w:t xml:space="preserve">Статья 24. Обязанности родителей по воспитанию ребенка, уходу за ним и содержанию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6" w:name="z48"/>
      <w:bookmarkEnd w:id="115"/>
      <w:r w:rsidRPr="00C0296A">
        <w:rPr>
          <w:rFonts w:ascii="Times New Roman" w:hAnsi="Times New Roman" w:cs="Times New Roman"/>
          <w:color w:val="000000"/>
          <w:sz w:val="20"/>
          <w:szCs w:val="20"/>
          <w:lang w:val="ru-RU"/>
        </w:rPr>
        <w:t xml:space="preserve">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 </w:t>
      </w:r>
    </w:p>
    <w:bookmarkEnd w:id="116"/>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Родители обязаны воспитывать ребенка, осуществлять уход за ним, содержать его материально, заботиться о его благосостоянии, обеспечивать жилищем.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7" w:name="z49"/>
      <w:r w:rsidRPr="00C0296A">
        <w:rPr>
          <w:rFonts w:ascii="Times New Roman" w:hAnsi="Times New Roman" w:cs="Times New Roman"/>
          <w:b/>
          <w:color w:val="000000"/>
          <w:sz w:val="20"/>
          <w:szCs w:val="20"/>
          <w:lang w:val="ru-RU"/>
        </w:rPr>
        <w:t xml:space="preserve">Статья 25. Право ребенка на проживание с родителями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8" w:name="z50"/>
      <w:bookmarkEnd w:id="117"/>
      <w:r w:rsidRPr="00C0296A">
        <w:rPr>
          <w:rFonts w:ascii="Times New Roman" w:hAnsi="Times New Roman" w:cs="Times New Roman"/>
          <w:color w:val="000000"/>
          <w:sz w:val="20"/>
          <w:szCs w:val="20"/>
          <w:lang w:val="ru-RU"/>
        </w:rPr>
        <w:t xml:space="preserve">1. Ребенок имеет право на совместное проживание со своими родителями или другими законными представителями. </w:t>
      </w:r>
    </w:p>
    <w:bookmarkEnd w:id="118"/>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19" w:name="z51"/>
      <w:r w:rsidRPr="00C0296A">
        <w:rPr>
          <w:rFonts w:ascii="Times New Roman" w:hAnsi="Times New Roman" w:cs="Times New Roman"/>
          <w:b/>
          <w:color w:val="000000"/>
          <w:sz w:val="20"/>
          <w:szCs w:val="20"/>
          <w:lang w:val="ru-RU"/>
        </w:rPr>
        <w:t xml:space="preserve">Статья 26. Право ребенка на общение с отдельно проживающими родителями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0" w:name="z52"/>
      <w:bookmarkEnd w:id="119"/>
      <w:r w:rsidRPr="00C0296A">
        <w:rPr>
          <w:rFonts w:ascii="Times New Roman" w:hAnsi="Times New Roman" w:cs="Times New Roman"/>
          <w:color w:val="000000"/>
          <w:sz w:val="20"/>
          <w:szCs w:val="20"/>
          <w:lang w:val="ru-RU"/>
        </w:rPr>
        <w:t xml:space="preserve">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20"/>
    <w:p w:rsidR="00E319BB" w:rsidRDefault="005A2636" w:rsidP="00C0296A">
      <w:pPr>
        <w:spacing w:after="0" w:line="240" w:lineRule="auto"/>
        <w:ind w:firstLine="425"/>
        <w:jc w:val="both"/>
        <w:rPr>
          <w:rFonts w:ascii="Times New Roman" w:hAnsi="Times New Roman" w:cs="Times New Roman"/>
          <w:color w:val="000000"/>
          <w:sz w:val="20"/>
          <w:szCs w:val="20"/>
          <w:lang w:val="ru-RU"/>
        </w:rPr>
      </w:pPr>
      <w:r w:rsidRPr="00C0296A">
        <w:rPr>
          <w:rFonts w:ascii="Times New Roman" w:hAnsi="Times New Roman" w:cs="Times New Roman"/>
          <w:color w:val="000000"/>
          <w:sz w:val="20"/>
          <w:szCs w:val="20"/>
          <w:lang w:val="ru-RU"/>
        </w:rPr>
        <w:t xml:space="preserve">2. Споры, возникающие в связи с ограничением прав ребенка, предусмотренных настоящей статьей, разрешаются в судебном порядке. </w:t>
      </w:r>
    </w:p>
    <w:p w:rsidR="00C0296A" w:rsidRPr="00C0296A" w:rsidRDefault="00C0296A" w:rsidP="00C0296A">
      <w:pPr>
        <w:spacing w:after="0" w:line="240" w:lineRule="auto"/>
        <w:ind w:firstLine="425"/>
        <w:jc w:val="both"/>
        <w:rPr>
          <w:rFonts w:ascii="Times New Roman" w:hAnsi="Times New Roman" w:cs="Times New Roman"/>
          <w:sz w:val="20"/>
          <w:szCs w:val="20"/>
          <w:lang w:val="ru-RU"/>
        </w:rPr>
      </w:pP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1" w:name="z53"/>
      <w:r w:rsidRPr="00C0296A">
        <w:rPr>
          <w:rFonts w:ascii="Times New Roman" w:hAnsi="Times New Roman" w:cs="Times New Roman"/>
          <w:b/>
          <w:color w:val="000000"/>
          <w:sz w:val="20"/>
          <w:szCs w:val="20"/>
          <w:lang w:val="ru-RU"/>
        </w:rPr>
        <w:t>Глава 5. Права ребенка, оставшегося</w:t>
      </w:r>
      <w:r w:rsidR="00C0296A">
        <w:rPr>
          <w:rFonts w:ascii="Times New Roman" w:hAnsi="Times New Roman" w:cs="Times New Roman"/>
          <w:b/>
          <w:color w:val="000000"/>
          <w:sz w:val="20"/>
          <w:szCs w:val="20"/>
          <w:lang w:val="ru-RU"/>
        </w:rPr>
        <w:t xml:space="preserve"> </w:t>
      </w:r>
      <w:r w:rsidRPr="00C0296A">
        <w:rPr>
          <w:rFonts w:ascii="Times New Roman" w:hAnsi="Times New Roman" w:cs="Times New Roman"/>
          <w:b/>
          <w:color w:val="000000"/>
          <w:sz w:val="20"/>
          <w:szCs w:val="20"/>
          <w:lang w:val="ru-RU"/>
        </w:rPr>
        <w:t>без попечения родителей</w:t>
      </w:r>
    </w:p>
    <w:bookmarkEnd w:id="121"/>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b/>
          <w:color w:val="000000"/>
          <w:sz w:val="20"/>
          <w:szCs w:val="20"/>
          <w:lang w:val="ru-RU"/>
        </w:rPr>
        <w:t>Статья 27. Опека, попечительство, патронат и приемная семья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2" w:name="z55"/>
      <w:r w:rsidRPr="00C0296A">
        <w:rPr>
          <w:rFonts w:ascii="Times New Roman" w:hAnsi="Times New Roman" w:cs="Times New Roman"/>
          <w:color w:val="000000"/>
          <w:sz w:val="20"/>
          <w:szCs w:val="20"/>
          <w:lang w:val="ru-RU"/>
        </w:rPr>
        <w:t>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3" w:name="z141"/>
      <w:bookmarkEnd w:id="122"/>
      <w:r w:rsidRPr="00C0296A">
        <w:rPr>
          <w:rFonts w:ascii="Times New Roman" w:hAnsi="Times New Roman" w:cs="Times New Roman"/>
          <w:color w:val="000000"/>
          <w:sz w:val="20"/>
          <w:szCs w:val="20"/>
          <w:lang w:val="ru-RU"/>
        </w:rPr>
        <w:t>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4" w:name="z142"/>
      <w:bookmarkEnd w:id="123"/>
      <w:r w:rsidRPr="00C0296A">
        <w:rPr>
          <w:rFonts w:ascii="Times New Roman" w:hAnsi="Times New Roman" w:cs="Times New Roman"/>
          <w:color w:val="000000"/>
          <w:sz w:val="20"/>
          <w:szCs w:val="20"/>
          <w:lang w:val="ru-RU"/>
        </w:rPr>
        <w:t>3. Органами опеки и попечительства являются местные исполнительные органы.</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5" w:name="z143"/>
      <w:bookmarkEnd w:id="124"/>
      <w:r w:rsidRPr="00C0296A">
        <w:rPr>
          <w:rFonts w:ascii="Times New Roman" w:hAnsi="Times New Roman" w:cs="Times New Roman"/>
          <w:color w:val="000000"/>
          <w:sz w:val="20"/>
          <w:szCs w:val="20"/>
          <w:lang w:val="ru-RU"/>
        </w:rPr>
        <w:t>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6" w:name="z144"/>
      <w:bookmarkEnd w:id="125"/>
      <w:r w:rsidRPr="00C0296A">
        <w:rPr>
          <w:rFonts w:ascii="Times New Roman" w:hAnsi="Times New Roman" w:cs="Times New Roman"/>
          <w:color w:val="000000"/>
          <w:sz w:val="20"/>
          <w:szCs w:val="20"/>
          <w:lang w:val="ru-RU"/>
        </w:rPr>
        <w:t>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7" w:name="z252"/>
      <w:bookmarkEnd w:id="126"/>
      <w:r w:rsidRPr="00C0296A">
        <w:rPr>
          <w:rFonts w:ascii="Times New Roman" w:hAnsi="Times New Roman" w:cs="Times New Roman"/>
          <w:color w:val="000000"/>
          <w:sz w:val="20"/>
          <w:szCs w:val="20"/>
          <w:lang w:val="ru-RU"/>
        </w:rPr>
        <w:t>6. В случае установления опеки или попечительства ребенку, имеющему братьев и сестер, создаются условия для их совместного проживания.</w:t>
      </w:r>
    </w:p>
    <w:bookmarkEnd w:id="127"/>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27 в редакции Закона РК от 09.04.2016 № 501-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с 01.01.2017).</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8" w:name="z56"/>
      <w:r w:rsidRPr="00C0296A">
        <w:rPr>
          <w:rFonts w:ascii="Times New Roman" w:hAnsi="Times New Roman" w:cs="Times New Roman"/>
          <w:b/>
          <w:color w:val="000000"/>
          <w:sz w:val="20"/>
          <w:szCs w:val="20"/>
          <w:lang w:val="ru-RU"/>
        </w:rPr>
        <w:t xml:space="preserve">Статья 28. Усыновление (удочерение)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29" w:name="z57"/>
      <w:bookmarkEnd w:id="128"/>
      <w:r w:rsidRPr="00C0296A">
        <w:rPr>
          <w:rFonts w:ascii="Times New Roman" w:hAnsi="Times New Roman" w:cs="Times New Roman"/>
          <w:color w:val="000000"/>
          <w:sz w:val="20"/>
          <w:szCs w:val="20"/>
          <w:lang w:val="ru-RU"/>
        </w:rPr>
        <w:t xml:space="preserve">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0" w:name="z251"/>
      <w:bookmarkEnd w:id="129"/>
      <w:r w:rsidRPr="00C0296A">
        <w:rPr>
          <w:rFonts w:ascii="Times New Roman" w:hAnsi="Times New Roman" w:cs="Times New Roman"/>
          <w:b/>
          <w:color w:val="000000"/>
          <w:sz w:val="20"/>
          <w:szCs w:val="20"/>
          <w:lang w:val="ru-RU"/>
        </w:rPr>
        <w:lastRenderedPageBreak/>
        <w:t xml:space="preserve">Статья 28-1. Гостевая семья </w:t>
      </w:r>
    </w:p>
    <w:bookmarkEnd w:id="130"/>
    <w:p w:rsidR="00E319BB" w:rsidRDefault="005A2636" w:rsidP="00C0296A">
      <w:pPr>
        <w:spacing w:after="0" w:line="240" w:lineRule="auto"/>
        <w:ind w:firstLine="425"/>
        <w:jc w:val="both"/>
        <w:rPr>
          <w:rFonts w:ascii="Times New Roman" w:hAnsi="Times New Roman" w:cs="Times New Roman"/>
          <w:i/>
          <w:color w:val="000000"/>
          <w:sz w:val="20"/>
          <w:szCs w:val="20"/>
          <w:lang w:val="ru-RU"/>
        </w:rPr>
      </w:pPr>
      <w:r w:rsidRPr="00C0296A">
        <w:rPr>
          <w:rFonts w:ascii="Times New Roman" w:hAnsi="Times New Roman" w:cs="Times New Roman"/>
          <w:color w:val="000000"/>
          <w:sz w:val="20"/>
          <w:szCs w:val="20"/>
          <w:lang w:val="ru-RU"/>
        </w:rPr>
        <w:t xml:space="preserve">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 </w:t>
      </w:r>
      <w:r w:rsidRPr="00C0296A">
        <w:rPr>
          <w:rFonts w:ascii="Times New Roman" w:hAnsi="Times New Roman" w:cs="Times New Roman"/>
          <w:i/>
          <w:color w:val="000000"/>
          <w:sz w:val="20"/>
          <w:szCs w:val="20"/>
          <w:lang w:val="ru-RU"/>
        </w:rPr>
        <w:t>Сноска. Глава 5 дополнена статьей 28-1 в соответствии с Законом РК от 09.04.2016</w:t>
      </w:r>
      <w:r w:rsidRPr="00C0296A">
        <w:rPr>
          <w:rFonts w:ascii="Times New Roman" w:hAnsi="Times New Roman" w:cs="Times New Roman"/>
          <w:color w:val="000000"/>
          <w:sz w:val="20"/>
          <w:szCs w:val="20"/>
          <w:lang w:val="ru-RU"/>
        </w:rPr>
        <w:t xml:space="preserve"> № 501-</w:t>
      </w:r>
      <w:r w:rsidRPr="00C0296A">
        <w:rPr>
          <w:rFonts w:ascii="Times New Roman" w:hAnsi="Times New Roman" w:cs="Times New Roman"/>
          <w:color w:val="000000"/>
          <w:sz w:val="20"/>
          <w:szCs w:val="20"/>
        </w:rPr>
        <w:t>V</w:t>
      </w:r>
      <w:r w:rsidRPr="00C0296A">
        <w:rPr>
          <w:rFonts w:ascii="Times New Roman" w:hAnsi="Times New Roman" w:cs="Times New Roman"/>
          <w:i/>
          <w:color w:val="000000"/>
          <w:sz w:val="20"/>
          <w:szCs w:val="20"/>
          <w:lang w:val="ru-RU"/>
        </w:rPr>
        <w:t xml:space="preserve"> (</w:t>
      </w:r>
      <w:r w:rsidRPr="00C0296A">
        <w:rPr>
          <w:rFonts w:ascii="Times New Roman" w:hAnsi="Times New Roman" w:cs="Times New Roman"/>
          <w:color w:val="000000"/>
          <w:sz w:val="20"/>
          <w:szCs w:val="20"/>
          <w:lang w:val="ru-RU"/>
        </w:rPr>
        <w:t>вводится</w:t>
      </w:r>
      <w:r w:rsidRPr="00C0296A">
        <w:rPr>
          <w:rFonts w:ascii="Times New Roman" w:hAnsi="Times New Roman" w:cs="Times New Roman"/>
          <w:i/>
          <w:color w:val="000000"/>
          <w:sz w:val="20"/>
          <w:szCs w:val="20"/>
          <w:lang w:val="ru-RU"/>
        </w:rPr>
        <w:t xml:space="preserve"> в действие по истечении десяти календарных дней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1" w:name="z58"/>
      <w:r w:rsidRPr="00C0296A">
        <w:rPr>
          <w:rFonts w:ascii="Times New Roman" w:hAnsi="Times New Roman" w:cs="Times New Roman"/>
          <w:b/>
          <w:color w:val="000000"/>
          <w:sz w:val="20"/>
          <w:szCs w:val="20"/>
          <w:lang w:val="ru-RU"/>
        </w:rPr>
        <w:t xml:space="preserve">Статья 29. Содержание и воспитание ребенка в воспитательных, лечебных и иных аналогичных учреждениях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2" w:name="z59"/>
      <w:bookmarkEnd w:id="131"/>
      <w:r w:rsidRPr="00C0296A">
        <w:rPr>
          <w:rFonts w:ascii="Times New Roman" w:hAnsi="Times New Roman" w:cs="Times New Roman"/>
          <w:color w:val="000000"/>
          <w:sz w:val="20"/>
          <w:szCs w:val="20"/>
          <w:lang w:val="ru-RU"/>
        </w:rPr>
        <w:t xml:space="preserve">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3" w:name="z145"/>
      <w:bookmarkEnd w:id="132"/>
      <w:r w:rsidRPr="00C0296A">
        <w:rPr>
          <w:rFonts w:ascii="Times New Roman" w:hAnsi="Times New Roman" w:cs="Times New Roman"/>
          <w:color w:val="000000"/>
          <w:sz w:val="20"/>
          <w:szCs w:val="20"/>
          <w:lang w:val="ru-RU"/>
        </w:rPr>
        <w:t xml:space="preserve">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4" w:name="z146"/>
      <w:bookmarkEnd w:id="133"/>
      <w:r w:rsidRPr="00C0296A">
        <w:rPr>
          <w:rFonts w:ascii="Times New Roman" w:hAnsi="Times New Roman" w:cs="Times New Roman"/>
          <w:color w:val="000000"/>
          <w:sz w:val="20"/>
          <w:szCs w:val="20"/>
          <w:lang w:val="ru-RU"/>
        </w:rPr>
        <w:t xml:space="preserve">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5" w:name="z147"/>
      <w:bookmarkEnd w:id="134"/>
      <w:r w:rsidRPr="00C0296A">
        <w:rPr>
          <w:rFonts w:ascii="Times New Roman" w:hAnsi="Times New Roman" w:cs="Times New Roman"/>
          <w:color w:val="000000"/>
          <w:sz w:val="20"/>
          <w:szCs w:val="20"/>
          <w:lang w:val="ru-RU"/>
        </w:rPr>
        <w:t xml:space="preserve">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6" w:name="z148"/>
      <w:bookmarkEnd w:id="135"/>
      <w:r w:rsidRPr="00C0296A">
        <w:rPr>
          <w:rFonts w:ascii="Times New Roman" w:hAnsi="Times New Roman" w:cs="Times New Roman"/>
          <w:color w:val="000000"/>
          <w:sz w:val="20"/>
          <w:szCs w:val="20"/>
          <w:lang w:val="ru-RU"/>
        </w:rPr>
        <w:t xml:space="preserve">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6"/>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29 с изменениями, внесенными законами РК от 11.07.2009 № 185-</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с 30.08.2009);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7" w:name="z60"/>
      <w:r w:rsidRPr="00C0296A">
        <w:rPr>
          <w:rFonts w:ascii="Times New Roman" w:hAnsi="Times New Roman" w:cs="Times New Roman"/>
          <w:b/>
          <w:color w:val="000000"/>
          <w:sz w:val="20"/>
          <w:szCs w:val="20"/>
          <w:lang w:val="ru-RU"/>
        </w:rPr>
        <w:t xml:space="preserve">Статья 30. Организации, осуществляющие функции по защите прав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8" w:name="z61"/>
      <w:bookmarkEnd w:id="137"/>
      <w:r w:rsidRPr="00C0296A">
        <w:rPr>
          <w:rFonts w:ascii="Times New Roman" w:hAnsi="Times New Roman" w:cs="Times New Roman"/>
          <w:color w:val="000000"/>
          <w:sz w:val="20"/>
          <w:szCs w:val="20"/>
          <w:lang w:val="ru-RU"/>
        </w:rPr>
        <w:t xml:space="preserve">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39" w:name="z149"/>
      <w:bookmarkEnd w:id="138"/>
      <w:r w:rsidRPr="00C0296A">
        <w:rPr>
          <w:rFonts w:ascii="Times New Roman" w:hAnsi="Times New Roman" w:cs="Times New Roman"/>
          <w:color w:val="000000"/>
          <w:sz w:val="20"/>
          <w:szCs w:val="20"/>
          <w:lang w:val="ru-RU"/>
        </w:rPr>
        <w:t xml:space="preserve">В специализированные Дома ребенка принимаются дети с дефектами психического и физического развития от рождения до четырех лет.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0" w:name="z150"/>
      <w:bookmarkEnd w:id="139"/>
      <w:r w:rsidRPr="00C0296A">
        <w:rPr>
          <w:rFonts w:ascii="Times New Roman" w:hAnsi="Times New Roman" w:cs="Times New Roman"/>
          <w:color w:val="000000"/>
          <w:sz w:val="20"/>
          <w:szCs w:val="20"/>
          <w:lang w:val="ru-RU"/>
        </w:rPr>
        <w:t xml:space="preserve">В специальные организации образования помещаются дети с девиантным поведением в возрасте от одиннадцати до восемнадцати лет.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1" w:name="z151"/>
      <w:bookmarkEnd w:id="140"/>
      <w:r w:rsidRPr="00C0296A">
        <w:rPr>
          <w:rFonts w:ascii="Times New Roman" w:hAnsi="Times New Roman" w:cs="Times New Roman"/>
          <w:color w:val="000000"/>
          <w:sz w:val="20"/>
          <w:szCs w:val="20"/>
          <w:lang w:val="ru-RU"/>
        </w:rPr>
        <w:t xml:space="preserve">В интернатные организации принимаются дети-сироты и дети, оставшиеся без попечения родителей, в возрасте от трех до восемнадцати лет.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2" w:name="z152"/>
      <w:bookmarkEnd w:id="141"/>
      <w:r w:rsidRPr="00C0296A">
        <w:rPr>
          <w:rFonts w:ascii="Times New Roman" w:hAnsi="Times New Roman" w:cs="Times New Roman"/>
          <w:color w:val="000000"/>
          <w:sz w:val="20"/>
          <w:szCs w:val="20"/>
          <w:lang w:val="ru-RU"/>
        </w:rPr>
        <w:t xml:space="preserve">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Интернатные организации обеспечивают государственные гарантии на воспитание, образование и содержание несовершеннолетних с предоставлением места проживания.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3" w:name="z153"/>
      <w:bookmarkEnd w:id="142"/>
      <w:r w:rsidRPr="00C0296A">
        <w:rPr>
          <w:rFonts w:ascii="Times New Roman" w:hAnsi="Times New Roman" w:cs="Times New Roman"/>
          <w:color w:val="000000"/>
          <w:sz w:val="20"/>
          <w:szCs w:val="20"/>
          <w:lang w:val="ru-RU"/>
        </w:rPr>
        <w:t xml:space="preserve">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4" w:name="z154"/>
      <w:bookmarkEnd w:id="143"/>
      <w:r w:rsidRPr="00C0296A">
        <w:rPr>
          <w:rFonts w:ascii="Times New Roman" w:hAnsi="Times New Roman" w:cs="Times New Roman"/>
          <w:color w:val="000000"/>
          <w:sz w:val="20"/>
          <w:szCs w:val="20"/>
          <w:lang w:val="ru-RU"/>
        </w:rPr>
        <w:t>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5" w:name="z155"/>
      <w:bookmarkEnd w:id="144"/>
      <w:r w:rsidRPr="00C0296A">
        <w:rPr>
          <w:rFonts w:ascii="Times New Roman" w:hAnsi="Times New Roman" w:cs="Times New Roman"/>
          <w:color w:val="000000"/>
          <w:sz w:val="20"/>
          <w:szCs w:val="20"/>
          <w:lang w:val="ru-RU"/>
        </w:rPr>
        <w:t>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6" w:name="z88"/>
      <w:bookmarkEnd w:id="145"/>
      <w:r w:rsidRPr="00C0296A">
        <w:rPr>
          <w:rFonts w:ascii="Times New Roman" w:hAnsi="Times New Roman" w:cs="Times New Roman"/>
          <w:color w:val="000000"/>
          <w:sz w:val="20"/>
          <w:szCs w:val="20"/>
          <w:lang w:val="ru-RU"/>
        </w:rPr>
        <w:t>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7" w:name="z156"/>
      <w:bookmarkEnd w:id="146"/>
      <w:r w:rsidRPr="00C0296A">
        <w:rPr>
          <w:rFonts w:ascii="Times New Roman" w:hAnsi="Times New Roman" w:cs="Times New Roman"/>
          <w:color w:val="000000"/>
          <w:sz w:val="20"/>
          <w:szCs w:val="20"/>
          <w:lang w:val="ru-RU"/>
        </w:rPr>
        <w:t xml:space="preserve">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w:t>
      </w:r>
    </w:p>
    <w:bookmarkEnd w:id="147"/>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В организации по оказанию помощи, созданные в соответствии с Законом РК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8" w:name="z157"/>
      <w:r w:rsidRPr="00C0296A">
        <w:rPr>
          <w:rFonts w:ascii="Times New Roman" w:hAnsi="Times New Roman" w:cs="Times New Roman"/>
          <w:color w:val="000000"/>
          <w:sz w:val="20"/>
          <w:szCs w:val="20"/>
          <w:lang w:val="ru-RU"/>
        </w:rPr>
        <w:t xml:space="preserve">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49" w:name="z244"/>
      <w:bookmarkEnd w:id="148"/>
      <w:r w:rsidRPr="00C0296A">
        <w:rPr>
          <w:rFonts w:ascii="Times New Roman" w:hAnsi="Times New Roman" w:cs="Times New Roman"/>
          <w:color w:val="000000"/>
          <w:sz w:val="20"/>
          <w:szCs w:val="20"/>
          <w:lang w:val="ru-RU"/>
        </w:rPr>
        <w:t>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49"/>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lastRenderedPageBreak/>
        <w:t>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30 с изменениями, внесенными законами РК от 29.12.2010 № 372-</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26.12.2011 № 517-</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 от 18.02.2014 № 175-</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04.12.2015 № 435-</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с 01.01.2016); от 09.04.2016 № 501-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C0296A" w:rsidRDefault="00C0296A" w:rsidP="00C0296A">
      <w:pPr>
        <w:spacing w:after="0" w:line="240" w:lineRule="auto"/>
        <w:ind w:firstLine="425"/>
        <w:jc w:val="both"/>
        <w:rPr>
          <w:rFonts w:ascii="Times New Roman" w:hAnsi="Times New Roman" w:cs="Times New Roman"/>
          <w:b/>
          <w:color w:val="000000"/>
          <w:sz w:val="20"/>
          <w:szCs w:val="20"/>
          <w:lang w:val="ru-RU"/>
        </w:rPr>
      </w:pPr>
      <w:bookmarkStart w:id="150" w:name="z62"/>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b/>
          <w:color w:val="000000"/>
          <w:sz w:val="20"/>
          <w:szCs w:val="20"/>
          <w:lang w:val="ru-RU"/>
        </w:rPr>
        <w:t>Глава 6. Права ребенка-инвалида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1" w:name="z63"/>
      <w:bookmarkEnd w:id="150"/>
      <w:r w:rsidRPr="00C0296A">
        <w:rPr>
          <w:rFonts w:ascii="Times New Roman" w:hAnsi="Times New Roman" w:cs="Times New Roman"/>
          <w:b/>
          <w:color w:val="000000"/>
          <w:sz w:val="20"/>
          <w:szCs w:val="20"/>
          <w:lang w:val="ru-RU"/>
        </w:rPr>
        <w:t xml:space="preserve">Статья 31. Права ребенка-инвалида на полноценную жизнь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2" w:name="z64"/>
      <w:bookmarkEnd w:id="151"/>
      <w:r w:rsidRPr="00C0296A">
        <w:rPr>
          <w:rFonts w:ascii="Times New Roman" w:hAnsi="Times New Roman" w:cs="Times New Roman"/>
          <w:color w:val="000000"/>
          <w:sz w:val="20"/>
          <w:szCs w:val="20"/>
          <w:lang w:val="ru-RU"/>
        </w:rPr>
        <w:t xml:space="preserve">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bookmarkEnd w:id="152"/>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3" w:name="z65"/>
      <w:r w:rsidRPr="00C0296A">
        <w:rPr>
          <w:rFonts w:ascii="Times New Roman" w:hAnsi="Times New Roman" w:cs="Times New Roman"/>
          <w:b/>
          <w:color w:val="000000"/>
          <w:sz w:val="20"/>
          <w:szCs w:val="20"/>
          <w:lang w:val="ru-RU"/>
        </w:rPr>
        <w:t xml:space="preserve">Статья 32. Государственные гарантии в сфере занятости ребенка-инвалида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4" w:name="z66"/>
      <w:bookmarkEnd w:id="153"/>
      <w:r w:rsidRPr="00C0296A">
        <w:rPr>
          <w:rFonts w:ascii="Times New Roman" w:hAnsi="Times New Roman" w:cs="Times New Roman"/>
          <w:color w:val="000000"/>
          <w:sz w:val="20"/>
          <w:szCs w:val="20"/>
          <w:lang w:val="ru-RU"/>
        </w:rPr>
        <w:t xml:space="preserve">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bookmarkEnd w:id="154"/>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Законами РК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5" w:name="z67"/>
      <w:r w:rsidRPr="00C0296A">
        <w:rPr>
          <w:rFonts w:ascii="Times New Roman" w:hAnsi="Times New Roman" w:cs="Times New Roman"/>
          <w:b/>
          <w:color w:val="000000"/>
          <w:sz w:val="20"/>
          <w:szCs w:val="20"/>
          <w:lang w:val="ru-RU"/>
        </w:rPr>
        <w:t xml:space="preserve">Статья 33. Государственная помощь для детей-инвалидов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6" w:name="z68"/>
      <w:bookmarkEnd w:id="155"/>
      <w:r w:rsidRPr="00C0296A">
        <w:rPr>
          <w:rFonts w:ascii="Times New Roman" w:hAnsi="Times New Roman" w:cs="Times New Roman"/>
          <w:color w:val="000000"/>
          <w:sz w:val="20"/>
          <w:szCs w:val="20"/>
          <w:lang w:val="ru-RU"/>
        </w:rPr>
        <w:t xml:space="preserve">1. Государство осуществляет комплекс медицинских, правовых, социально-экономических мер, направленных на поддержку детей-инвалидов. </w:t>
      </w:r>
    </w:p>
    <w:bookmarkEnd w:id="156"/>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Государственная помощь, оказываемая детям-инвалидам, устанавливается законами Республики Казахстан. </w:t>
      </w:r>
    </w:p>
    <w:p w:rsidR="00E319BB" w:rsidRDefault="005A2636" w:rsidP="00C0296A">
      <w:pPr>
        <w:spacing w:after="0" w:line="240" w:lineRule="auto"/>
        <w:ind w:firstLine="425"/>
        <w:jc w:val="both"/>
        <w:rPr>
          <w:rFonts w:ascii="Times New Roman" w:hAnsi="Times New Roman" w:cs="Times New Roman"/>
          <w:color w:val="000000"/>
          <w:sz w:val="20"/>
          <w:szCs w:val="20"/>
          <w:lang w:val="ru-RU"/>
        </w:rPr>
      </w:pPr>
      <w:r w:rsidRPr="00C0296A">
        <w:rPr>
          <w:rFonts w:ascii="Times New Roman" w:hAnsi="Times New Roman" w:cs="Times New Roman"/>
          <w:color w:val="000000"/>
          <w:sz w:val="20"/>
          <w:szCs w:val="20"/>
          <w:lang w:val="ru-RU"/>
        </w:rPr>
        <w:t xml:space="preserve">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p w:rsidR="00C0296A" w:rsidRPr="00C0296A" w:rsidRDefault="00C0296A" w:rsidP="00C0296A">
      <w:pPr>
        <w:spacing w:after="0" w:line="240" w:lineRule="auto"/>
        <w:ind w:firstLine="425"/>
        <w:jc w:val="both"/>
        <w:rPr>
          <w:rFonts w:ascii="Times New Roman" w:hAnsi="Times New Roman" w:cs="Times New Roman"/>
          <w:sz w:val="20"/>
          <w:szCs w:val="20"/>
          <w:lang w:val="ru-RU"/>
        </w:rPr>
      </w:pP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7" w:name="z69"/>
      <w:r w:rsidRPr="00C0296A">
        <w:rPr>
          <w:rFonts w:ascii="Times New Roman" w:hAnsi="Times New Roman" w:cs="Times New Roman"/>
          <w:b/>
          <w:color w:val="000000"/>
          <w:sz w:val="20"/>
          <w:szCs w:val="20"/>
          <w:lang w:val="ru-RU"/>
        </w:rPr>
        <w:t>Глава 7. Ребенок и общество</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8" w:name="z70"/>
      <w:bookmarkEnd w:id="157"/>
      <w:r w:rsidRPr="00C0296A">
        <w:rPr>
          <w:rFonts w:ascii="Times New Roman" w:hAnsi="Times New Roman" w:cs="Times New Roman"/>
          <w:b/>
          <w:color w:val="000000"/>
          <w:sz w:val="20"/>
          <w:szCs w:val="20"/>
          <w:lang w:val="ru-RU"/>
        </w:rPr>
        <w:t xml:space="preserve">Статья 34. Приобщение к национальной и мировой культуре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59" w:name="z71"/>
      <w:bookmarkEnd w:id="158"/>
      <w:r w:rsidRPr="00C0296A">
        <w:rPr>
          <w:rFonts w:ascii="Times New Roman" w:hAnsi="Times New Roman" w:cs="Times New Roman"/>
          <w:color w:val="000000"/>
          <w:sz w:val="20"/>
          <w:szCs w:val="20"/>
          <w:lang w:val="ru-RU"/>
        </w:rPr>
        <w:t xml:space="preserve">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59"/>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0" w:name="z72"/>
      <w:r w:rsidRPr="00C0296A">
        <w:rPr>
          <w:rFonts w:ascii="Times New Roman" w:hAnsi="Times New Roman" w:cs="Times New Roman"/>
          <w:b/>
          <w:color w:val="000000"/>
          <w:sz w:val="20"/>
          <w:szCs w:val="20"/>
          <w:lang w:val="ru-RU"/>
        </w:rPr>
        <w:t xml:space="preserve">Статья 35. Ребенок и религия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1" w:name="z73"/>
      <w:bookmarkEnd w:id="160"/>
      <w:r w:rsidRPr="00C0296A">
        <w:rPr>
          <w:rFonts w:ascii="Times New Roman" w:hAnsi="Times New Roman" w:cs="Times New Roman"/>
          <w:color w:val="000000"/>
          <w:sz w:val="20"/>
          <w:szCs w:val="20"/>
          <w:lang w:val="ru-RU"/>
        </w:rPr>
        <w:t xml:space="preserve">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161"/>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В отношении детей, не достигших совершеннолетнего возраста, религиозные обряды совершаются с согласия родителей или лиц, их заменяющих.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Не допускаются принудительные меры по привлечению детей к религии.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2" w:name="z74"/>
      <w:r w:rsidRPr="00C0296A">
        <w:rPr>
          <w:rFonts w:ascii="Times New Roman" w:hAnsi="Times New Roman" w:cs="Times New Roman"/>
          <w:b/>
          <w:color w:val="000000"/>
          <w:sz w:val="20"/>
          <w:szCs w:val="20"/>
          <w:lang w:val="ru-RU"/>
        </w:rPr>
        <w:t xml:space="preserve">Статья 36. Защита ребенка от отрицательного воздействия социальной среды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3" w:name="z75"/>
      <w:bookmarkEnd w:id="162"/>
      <w:r w:rsidRPr="00C0296A">
        <w:rPr>
          <w:rFonts w:ascii="Times New Roman" w:hAnsi="Times New Roman" w:cs="Times New Roman"/>
          <w:color w:val="000000"/>
          <w:sz w:val="20"/>
          <w:szCs w:val="20"/>
          <w:lang w:val="ru-RU"/>
        </w:rPr>
        <w:t xml:space="preserve">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163"/>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Пропаганду здорового образа жизни и правовое просвещение детей государство признает одним из приоритетных направлений своей политики.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5. Запрещается нахождение ребенка без сопровождения законных представителей вне жилища с 23 до 6 часов утра.</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lastRenderedPageBreak/>
        <w:t>Сноска. Статья 36 с изменениями, внесенными законами РК от 10.07.2009 № 176-</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(порядок введения в действие см. ст.2); от 29.12.2010 № 372-</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03.07.2014 № 227-</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с 01.01.2015).</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4" w:name="z76"/>
      <w:r w:rsidRPr="00C0296A">
        <w:rPr>
          <w:rFonts w:ascii="Times New Roman" w:hAnsi="Times New Roman" w:cs="Times New Roman"/>
          <w:b/>
          <w:color w:val="000000"/>
          <w:sz w:val="20"/>
          <w:szCs w:val="20"/>
          <w:lang w:val="ru-RU"/>
        </w:rPr>
        <w:t xml:space="preserve">Статья 37. Защита ребенка от вредного воздействия алкогольной продукции и табачных изделий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5" w:name="z77"/>
      <w:bookmarkEnd w:id="164"/>
      <w:r w:rsidRPr="00C0296A">
        <w:rPr>
          <w:rFonts w:ascii="Times New Roman" w:hAnsi="Times New Roman" w:cs="Times New Roman"/>
          <w:color w:val="000000"/>
          <w:sz w:val="20"/>
          <w:szCs w:val="20"/>
          <w:lang w:val="ru-RU"/>
        </w:rPr>
        <w:t xml:space="preserve">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6" w:name="z158"/>
      <w:bookmarkEnd w:id="165"/>
      <w:r w:rsidRPr="00C0296A">
        <w:rPr>
          <w:rFonts w:ascii="Times New Roman" w:hAnsi="Times New Roman" w:cs="Times New Roman"/>
          <w:color w:val="000000"/>
          <w:sz w:val="20"/>
          <w:szCs w:val="20"/>
          <w:lang w:val="ru-RU"/>
        </w:rPr>
        <w:t xml:space="preserve">2. Запрещается продажа ребенку алкогольной продукции, табака и табачных изделий.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7" w:name="z159"/>
      <w:bookmarkEnd w:id="166"/>
      <w:r w:rsidRPr="00C0296A">
        <w:rPr>
          <w:rFonts w:ascii="Times New Roman" w:hAnsi="Times New Roman" w:cs="Times New Roman"/>
          <w:color w:val="000000"/>
          <w:sz w:val="20"/>
          <w:szCs w:val="20"/>
          <w:lang w:val="ru-RU"/>
        </w:rPr>
        <w:t xml:space="preserve">3. Запрещается использование детского труда в производстве или реализации алкогольной продукции и табачных изделий.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8" w:name="z160"/>
      <w:bookmarkEnd w:id="167"/>
      <w:r w:rsidRPr="00C0296A">
        <w:rPr>
          <w:rFonts w:ascii="Times New Roman" w:hAnsi="Times New Roman" w:cs="Times New Roman"/>
          <w:color w:val="000000"/>
          <w:sz w:val="20"/>
          <w:szCs w:val="20"/>
          <w:lang w:val="ru-RU"/>
        </w:rPr>
        <w:t xml:space="preserve">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69" w:name="z161"/>
      <w:bookmarkEnd w:id="168"/>
      <w:r w:rsidRPr="00C0296A">
        <w:rPr>
          <w:rFonts w:ascii="Times New Roman" w:hAnsi="Times New Roman" w:cs="Times New Roman"/>
          <w:color w:val="000000"/>
          <w:sz w:val="20"/>
          <w:szCs w:val="20"/>
          <w:lang w:val="ru-RU"/>
        </w:rPr>
        <w:t>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69"/>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37 с изменениями, внесенными Законом РК от 18.06.2014 № 210-</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двадцати одного календарного дня после дня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0" w:name="z78"/>
      <w:r w:rsidRPr="00C0296A">
        <w:rPr>
          <w:rFonts w:ascii="Times New Roman" w:hAnsi="Times New Roman" w:cs="Times New Roman"/>
          <w:b/>
          <w:color w:val="000000"/>
          <w:sz w:val="20"/>
          <w:szCs w:val="20"/>
          <w:lang w:val="ru-RU"/>
        </w:rPr>
        <w:t>Статья 38. Защита ребенка от наркотических средств, психотропных веществ, их аналогов, сильнодействующих или ядовитых веществ</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1" w:name="z79"/>
      <w:bookmarkEnd w:id="170"/>
      <w:r w:rsidRPr="00C0296A">
        <w:rPr>
          <w:rFonts w:ascii="Times New Roman" w:hAnsi="Times New Roman" w:cs="Times New Roman"/>
          <w:color w:val="000000"/>
          <w:sz w:val="20"/>
          <w:szCs w:val="20"/>
          <w:lang w:val="ru-RU"/>
        </w:rPr>
        <w:t>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2" w:name="z162"/>
      <w:bookmarkEnd w:id="171"/>
      <w:r w:rsidRPr="00C0296A">
        <w:rPr>
          <w:rFonts w:ascii="Times New Roman" w:hAnsi="Times New Roman" w:cs="Times New Roman"/>
          <w:color w:val="000000"/>
          <w:sz w:val="20"/>
          <w:szCs w:val="20"/>
          <w:lang w:val="ru-RU"/>
        </w:rPr>
        <w:t>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p>
    <w:bookmarkEnd w:id="172"/>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38 в редакции Закона РК от 03.07.2014 № 227-</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с 01.01.2015).</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3" w:name="z80"/>
      <w:r w:rsidRPr="00C0296A">
        <w:rPr>
          <w:rFonts w:ascii="Times New Roman" w:hAnsi="Times New Roman" w:cs="Times New Roman"/>
          <w:b/>
          <w:color w:val="000000"/>
          <w:sz w:val="20"/>
          <w:szCs w:val="20"/>
          <w:lang w:val="ru-RU"/>
        </w:rPr>
        <w:t>Статья 39. Защита ребенка от информации, наносящей вред его здоровью, нравственному и духовному развитию</w:t>
      </w:r>
    </w:p>
    <w:bookmarkEnd w:id="173"/>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FF0000"/>
          <w:sz w:val="20"/>
          <w:szCs w:val="20"/>
          <w:lang w:val="ru-RU"/>
        </w:rPr>
        <w:t>Сноска. Заголовок статьи 39 в редакции Закона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4" w:name="z81"/>
      <w:r w:rsidRPr="00C0296A">
        <w:rPr>
          <w:rFonts w:ascii="Times New Roman" w:hAnsi="Times New Roman" w:cs="Times New Roman"/>
          <w:color w:val="000000"/>
          <w:sz w:val="20"/>
          <w:szCs w:val="20"/>
          <w:lang w:val="ru-RU"/>
        </w:rPr>
        <w:t xml:space="preserve">1. Запрещается осуществлять для детей показ, продажу, дарение, размножение и прокат игрушек, кинофильмов, звуко- и видеозаписей, распространение литературы, газет, 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 ребенка. </w:t>
      </w:r>
    </w:p>
    <w:bookmarkEnd w:id="174"/>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За совершение деяний, указанных в пункте 1 настоящей статьи, применяются меры ответственности, установленные законами Республики Казахстан. </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39 с изменением, внесенным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5" w:name="z82"/>
      <w:r w:rsidRPr="00C0296A">
        <w:rPr>
          <w:rFonts w:ascii="Times New Roman" w:hAnsi="Times New Roman" w:cs="Times New Roman"/>
          <w:b/>
          <w:color w:val="000000"/>
          <w:sz w:val="20"/>
          <w:szCs w:val="20"/>
          <w:lang w:val="ru-RU"/>
        </w:rPr>
        <w:t>Статья 40. Защита ребенка от проституции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6" w:name="z83"/>
      <w:bookmarkEnd w:id="175"/>
      <w:r w:rsidRPr="00C0296A">
        <w:rPr>
          <w:rFonts w:ascii="Times New Roman" w:hAnsi="Times New Roman" w:cs="Times New Roman"/>
          <w:color w:val="000000"/>
          <w:sz w:val="20"/>
          <w:szCs w:val="20"/>
          <w:lang w:val="ru-RU"/>
        </w:rPr>
        <w:t>Вовлечение ребенка в занятие проституцией влечет ответственность, предусмотренную законами Республики Казахстан.</w:t>
      </w:r>
    </w:p>
    <w:bookmarkEnd w:id="176"/>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40 в редакции Закона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7" w:name="z167"/>
      <w:r w:rsidRPr="00C0296A">
        <w:rPr>
          <w:rFonts w:ascii="Times New Roman" w:hAnsi="Times New Roman" w:cs="Times New Roman"/>
          <w:b/>
          <w:color w:val="000000"/>
          <w:sz w:val="20"/>
          <w:szCs w:val="20"/>
          <w:lang w:val="ru-RU"/>
        </w:rPr>
        <w:t>Статья 40-1. Защита ребенка от действий по вовлечению в оборот продукции, наносящей вред его здоровью, нравственному и духовному развитию</w:t>
      </w:r>
    </w:p>
    <w:bookmarkEnd w:id="177"/>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законами Республики Казахстан.</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40-1 в соответствии с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8" w:name="z84"/>
      <w:r w:rsidRPr="00C0296A">
        <w:rPr>
          <w:rFonts w:ascii="Times New Roman" w:hAnsi="Times New Roman" w:cs="Times New Roman"/>
          <w:b/>
          <w:color w:val="000000"/>
          <w:sz w:val="20"/>
          <w:szCs w:val="20"/>
          <w:lang w:val="ru-RU"/>
        </w:rPr>
        <w:t xml:space="preserve">Статья 41. Запрещение участия детей в военных действиях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79" w:name="z85"/>
      <w:bookmarkEnd w:id="178"/>
      <w:r w:rsidRPr="00C0296A">
        <w:rPr>
          <w:rFonts w:ascii="Times New Roman" w:hAnsi="Times New Roman" w:cs="Times New Roman"/>
          <w:color w:val="000000"/>
          <w:sz w:val="20"/>
          <w:szCs w:val="20"/>
          <w:lang w:val="ru-RU"/>
        </w:rPr>
        <w:t xml:space="preserve">Запрещаются привлечение ребенка к участию в военных действиях, вооруженных конфликтах, создание детских военизированных формирований.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0" w:name="z168"/>
      <w:bookmarkEnd w:id="179"/>
      <w:r w:rsidRPr="00C0296A">
        <w:rPr>
          <w:rFonts w:ascii="Times New Roman" w:hAnsi="Times New Roman" w:cs="Times New Roman"/>
          <w:b/>
          <w:color w:val="000000"/>
          <w:sz w:val="20"/>
          <w:szCs w:val="20"/>
          <w:lang w:val="ru-RU"/>
        </w:rPr>
        <w:t>Статья 41-1. Защита ребенка от незаконного перемещения</w:t>
      </w:r>
    </w:p>
    <w:bookmarkEnd w:id="180"/>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РК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41-1 в соответствии с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E319BB" w:rsidP="00C0296A">
      <w:pPr>
        <w:spacing w:after="0" w:line="240" w:lineRule="auto"/>
        <w:ind w:firstLine="425"/>
        <w:jc w:val="both"/>
        <w:rPr>
          <w:rFonts w:ascii="Times New Roman" w:hAnsi="Times New Roman" w:cs="Times New Roman"/>
          <w:sz w:val="20"/>
          <w:szCs w:val="20"/>
          <w:lang w:val="ru-RU"/>
        </w:rPr>
      </w:pP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1" w:name="z86"/>
      <w:r w:rsidRPr="00C0296A">
        <w:rPr>
          <w:rFonts w:ascii="Times New Roman" w:hAnsi="Times New Roman" w:cs="Times New Roman"/>
          <w:b/>
          <w:color w:val="000000"/>
          <w:sz w:val="20"/>
          <w:szCs w:val="20"/>
          <w:lang w:val="ru-RU"/>
        </w:rPr>
        <w:t>Глава 8. Защита прав и охраняемых</w:t>
      </w:r>
      <w:r w:rsidR="00C0296A">
        <w:rPr>
          <w:rFonts w:ascii="Times New Roman" w:hAnsi="Times New Roman" w:cs="Times New Roman"/>
          <w:b/>
          <w:color w:val="000000"/>
          <w:sz w:val="20"/>
          <w:szCs w:val="20"/>
          <w:lang w:val="ru-RU"/>
        </w:rPr>
        <w:t xml:space="preserve"> </w:t>
      </w:r>
      <w:r w:rsidRPr="00C0296A">
        <w:rPr>
          <w:rFonts w:ascii="Times New Roman" w:hAnsi="Times New Roman" w:cs="Times New Roman"/>
          <w:b/>
          <w:color w:val="000000"/>
          <w:sz w:val="20"/>
          <w:szCs w:val="20"/>
          <w:lang w:val="ru-RU"/>
        </w:rPr>
        <w:t>законом интересов ребенка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2" w:name="z87"/>
      <w:bookmarkEnd w:id="181"/>
      <w:r w:rsidRPr="00C0296A">
        <w:rPr>
          <w:rFonts w:ascii="Times New Roman" w:hAnsi="Times New Roman" w:cs="Times New Roman"/>
          <w:b/>
          <w:color w:val="000000"/>
          <w:sz w:val="20"/>
          <w:szCs w:val="20"/>
          <w:lang w:val="ru-RU"/>
        </w:rPr>
        <w:t>Статья 42. Защита ребенка от незаконного перемещения</w:t>
      </w:r>
    </w:p>
    <w:bookmarkEnd w:id="182"/>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42 исключена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3" w:name="z89"/>
      <w:r w:rsidRPr="00C0296A">
        <w:rPr>
          <w:rFonts w:ascii="Times New Roman" w:hAnsi="Times New Roman" w:cs="Times New Roman"/>
          <w:b/>
          <w:color w:val="000000"/>
          <w:sz w:val="20"/>
          <w:szCs w:val="20"/>
          <w:lang w:val="ru-RU"/>
        </w:rPr>
        <w:t xml:space="preserve">Статья 43. Законные представители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4" w:name="z90"/>
      <w:bookmarkEnd w:id="183"/>
      <w:r w:rsidRPr="00C0296A">
        <w:rPr>
          <w:rFonts w:ascii="Times New Roman" w:hAnsi="Times New Roman" w:cs="Times New Roman"/>
          <w:color w:val="000000"/>
          <w:sz w:val="20"/>
          <w:szCs w:val="20"/>
          <w:lang w:val="ru-RU"/>
        </w:rPr>
        <w:lastRenderedPageBreak/>
        <w:t xml:space="preserve">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bookmarkEnd w:id="184"/>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5" w:name="z91"/>
      <w:r w:rsidRPr="00C0296A">
        <w:rPr>
          <w:rFonts w:ascii="Times New Roman" w:hAnsi="Times New Roman" w:cs="Times New Roman"/>
          <w:b/>
          <w:color w:val="000000"/>
          <w:sz w:val="20"/>
          <w:szCs w:val="20"/>
          <w:lang w:val="ru-RU"/>
        </w:rPr>
        <w:t xml:space="preserve">Статья 44. Государственные органы и защита прав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6" w:name="z92"/>
      <w:bookmarkEnd w:id="185"/>
      <w:r w:rsidRPr="00C0296A">
        <w:rPr>
          <w:rFonts w:ascii="Times New Roman" w:hAnsi="Times New Roman" w:cs="Times New Roman"/>
          <w:color w:val="000000"/>
          <w:sz w:val="20"/>
          <w:szCs w:val="20"/>
          <w:lang w:val="ru-RU"/>
        </w:rPr>
        <w:t xml:space="preserve">Защита прав и охраняемых законом интересов детей осуществляется государственными органами в соответствии с их полномочиями.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7" w:name="z93"/>
      <w:bookmarkEnd w:id="186"/>
      <w:r w:rsidRPr="00C0296A">
        <w:rPr>
          <w:rFonts w:ascii="Times New Roman" w:hAnsi="Times New Roman" w:cs="Times New Roman"/>
          <w:b/>
          <w:color w:val="000000"/>
          <w:sz w:val="20"/>
          <w:szCs w:val="20"/>
          <w:lang w:val="ru-RU"/>
        </w:rPr>
        <w:t>Статья 45. Порядок разрешения споров при исполнении настоящего Закона</w:t>
      </w:r>
    </w:p>
    <w:bookmarkEnd w:id="187"/>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FF0000"/>
          <w:sz w:val="20"/>
          <w:szCs w:val="20"/>
          <w:lang w:val="ru-RU"/>
        </w:rPr>
        <w:t>Сноска. Заголовок статьи 45 с изменением, внесенным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8" w:name="z94"/>
      <w:r w:rsidRPr="00C0296A">
        <w:rPr>
          <w:rFonts w:ascii="Times New Roman" w:hAnsi="Times New Roman" w:cs="Times New Roman"/>
          <w:color w:val="000000"/>
          <w:sz w:val="20"/>
          <w:szCs w:val="20"/>
          <w:lang w:val="ru-RU"/>
        </w:rPr>
        <w:t xml:space="preserve">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188"/>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45 с изменениями, внесенными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89" w:name="z95"/>
      <w:r w:rsidRPr="00C0296A">
        <w:rPr>
          <w:rFonts w:ascii="Times New Roman" w:hAnsi="Times New Roman" w:cs="Times New Roman"/>
          <w:b/>
          <w:color w:val="000000"/>
          <w:sz w:val="20"/>
          <w:szCs w:val="20"/>
          <w:lang w:val="ru-RU"/>
        </w:rPr>
        <w:t xml:space="preserve">Статья 46. Государственный доклад о положении детей в Республике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0" w:name="z96"/>
      <w:bookmarkEnd w:id="189"/>
      <w:r w:rsidRPr="00C0296A">
        <w:rPr>
          <w:rFonts w:ascii="Times New Roman" w:hAnsi="Times New Roman" w:cs="Times New Roman"/>
          <w:color w:val="000000"/>
          <w:sz w:val="20"/>
          <w:szCs w:val="20"/>
          <w:lang w:val="ru-RU"/>
        </w:rPr>
        <w:t xml:space="preserve">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90"/>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46 с изменением, внесенным Законом РК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1" w:name="z97"/>
      <w:r w:rsidRPr="00C0296A">
        <w:rPr>
          <w:rFonts w:ascii="Times New Roman" w:hAnsi="Times New Roman" w:cs="Times New Roman"/>
          <w:b/>
          <w:color w:val="000000"/>
          <w:sz w:val="20"/>
          <w:szCs w:val="20"/>
          <w:lang w:val="ru-RU"/>
        </w:rPr>
        <w:t xml:space="preserve">Статья 47. Защита прав детей-беженцев и вынужденных переселенцев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2" w:name="z98"/>
      <w:bookmarkEnd w:id="191"/>
      <w:r w:rsidRPr="00C0296A">
        <w:rPr>
          <w:rFonts w:ascii="Times New Roman" w:hAnsi="Times New Roman" w:cs="Times New Roman"/>
          <w:color w:val="000000"/>
          <w:sz w:val="20"/>
          <w:szCs w:val="20"/>
          <w:lang w:val="ru-RU"/>
        </w:rPr>
        <w:t xml:space="preserve">1. Дети-беженцы и вынужденные переселенцы имеют право на защиту своих интересов. </w:t>
      </w:r>
    </w:p>
    <w:bookmarkEnd w:id="192"/>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47 с изменением, внесенным Законом РК от 13.06.2013 № 102-</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3" w:name="z189"/>
      <w:r w:rsidRPr="00C0296A">
        <w:rPr>
          <w:rFonts w:ascii="Times New Roman" w:hAnsi="Times New Roman" w:cs="Times New Roman"/>
          <w:b/>
          <w:color w:val="000000"/>
          <w:sz w:val="20"/>
          <w:szCs w:val="20"/>
          <w:lang w:val="ru-RU"/>
        </w:rPr>
        <w:t xml:space="preserve">Статья 47-1. Национальный превентивный механизм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4" w:name="z190"/>
      <w:bookmarkEnd w:id="193"/>
      <w:r w:rsidRPr="00C0296A">
        <w:rPr>
          <w:rFonts w:ascii="Times New Roman" w:hAnsi="Times New Roman" w:cs="Times New Roman"/>
          <w:color w:val="000000"/>
          <w:sz w:val="20"/>
          <w:szCs w:val="20"/>
          <w:lang w:val="ru-RU"/>
        </w:rPr>
        <w:t>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5" w:name="z191"/>
      <w:bookmarkEnd w:id="194"/>
      <w:r w:rsidRPr="00C0296A">
        <w:rPr>
          <w:rFonts w:ascii="Times New Roman" w:hAnsi="Times New Roman" w:cs="Times New Roman"/>
          <w:color w:val="000000"/>
          <w:sz w:val="20"/>
          <w:szCs w:val="20"/>
          <w:lang w:val="ru-RU"/>
        </w:rPr>
        <w:t>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6" w:name="z192"/>
      <w:bookmarkEnd w:id="195"/>
      <w:r w:rsidRPr="00C0296A">
        <w:rPr>
          <w:rFonts w:ascii="Times New Roman" w:hAnsi="Times New Roman" w:cs="Times New Roman"/>
          <w:color w:val="000000"/>
          <w:sz w:val="20"/>
          <w:szCs w:val="20"/>
          <w:lang w:val="ru-RU"/>
        </w:rPr>
        <w:t>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7" w:name="z193"/>
      <w:bookmarkEnd w:id="196"/>
      <w:r w:rsidRPr="00C0296A">
        <w:rPr>
          <w:rFonts w:ascii="Times New Roman" w:hAnsi="Times New Roman" w:cs="Times New Roman"/>
          <w:color w:val="000000"/>
          <w:sz w:val="20"/>
          <w:szCs w:val="20"/>
          <w:lang w:val="ru-RU"/>
        </w:rPr>
        <w:t xml:space="preserve">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8" w:name="z194"/>
      <w:bookmarkEnd w:id="197"/>
      <w:r w:rsidRPr="00C0296A">
        <w:rPr>
          <w:rFonts w:ascii="Times New Roman" w:hAnsi="Times New Roman" w:cs="Times New Roman"/>
          <w:color w:val="000000"/>
          <w:sz w:val="20"/>
          <w:szCs w:val="20"/>
          <w:lang w:val="ru-RU"/>
        </w:rPr>
        <w:t>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98"/>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47-1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199" w:name="z195"/>
      <w:r w:rsidRPr="00C0296A">
        <w:rPr>
          <w:rFonts w:ascii="Times New Roman" w:hAnsi="Times New Roman" w:cs="Times New Roman"/>
          <w:b/>
          <w:color w:val="000000"/>
          <w:sz w:val="20"/>
          <w:szCs w:val="20"/>
          <w:lang w:val="ru-RU"/>
        </w:rPr>
        <w:t>Статья 47-2. Координационный совет</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0" w:name="z196"/>
      <w:bookmarkEnd w:id="199"/>
      <w:r w:rsidRPr="00C0296A">
        <w:rPr>
          <w:rFonts w:ascii="Times New Roman" w:hAnsi="Times New Roman" w:cs="Times New Roman"/>
          <w:color w:val="000000"/>
          <w:sz w:val="20"/>
          <w:szCs w:val="20"/>
          <w:lang w:val="ru-RU"/>
        </w:rPr>
        <w:t xml:space="preserve">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200"/>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1" w:name="z197"/>
      <w:r w:rsidRPr="00C0296A">
        <w:rPr>
          <w:rFonts w:ascii="Times New Roman" w:hAnsi="Times New Roman" w:cs="Times New Roman"/>
          <w:color w:val="000000"/>
          <w:sz w:val="20"/>
          <w:szCs w:val="20"/>
          <w:lang w:val="ru-RU"/>
        </w:rPr>
        <w:lastRenderedPageBreak/>
        <w:t>2. Уполномоченный по правам человека утверждает:</w:t>
      </w:r>
    </w:p>
    <w:bookmarkEnd w:id="201"/>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положение о Координационном совете при Уполномоченном по правам человека;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порядок отбора участников национального превентивного механизма;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порядок формирования групп из участников национального превентивного механизма для превентивных посещений;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методические рекомендации по превентивным посещениям;</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порядок подготовки ежегодного консолидированного доклада по итогам превентивных посещений.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2" w:name="z198"/>
      <w:r w:rsidRPr="00C0296A">
        <w:rPr>
          <w:rFonts w:ascii="Times New Roman" w:hAnsi="Times New Roman" w:cs="Times New Roman"/>
          <w:color w:val="000000"/>
          <w:sz w:val="20"/>
          <w:szCs w:val="20"/>
          <w:lang w:val="ru-RU"/>
        </w:rPr>
        <w:t>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02"/>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47-2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3" w:name="z199"/>
      <w:r w:rsidRPr="00C0296A">
        <w:rPr>
          <w:rFonts w:ascii="Times New Roman" w:hAnsi="Times New Roman" w:cs="Times New Roman"/>
          <w:b/>
          <w:color w:val="000000"/>
          <w:sz w:val="20"/>
          <w:szCs w:val="20"/>
          <w:lang w:val="ru-RU"/>
        </w:rPr>
        <w:t>Статья 47-3. Требования к участникам национального превентивного механизма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4" w:name="z200"/>
      <w:bookmarkEnd w:id="203"/>
      <w:r w:rsidRPr="00C0296A">
        <w:rPr>
          <w:rFonts w:ascii="Times New Roman" w:hAnsi="Times New Roman" w:cs="Times New Roman"/>
          <w:color w:val="000000"/>
          <w:sz w:val="20"/>
          <w:szCs w:val="20"/>
          <w:lang w:val="ru-RU"/>
        </w:rPr>
        <w:t>1. Участниками национального превентивного механизма не могут быть лица:</w:t>
      </w:r>
    </w:p>
    <w:bookmarkEnd w:id="204"/>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1) имеющие не погашенную или не снятую в установленном законом порядке судимость;</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подозреваемые или обвиняемые в совершении преступления;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3) признанные судом недееспособными или ограниченно дееспособными;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4) судьи, адвокаты, государственные служащие и военнослужащие, а также работники правоохранительных и специальных государственных органов;</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5) состоящие на учете у психиатра и (или) нарколога.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5" w:name="z201"/>
      <w:r w:rsidRPr="00C0296A">
        <w:rPr>
          <w:rFonts w:ascii="Times New Roman" w:hAnsi="Times New Roman" w:cs="Times New Roman"/>
          <w:color w:val="000000"/>
          <w:sz w:val="20"/>
          <w:szCs w:val="20"/>
          <w:lang w:val="ru-RU"/>
        </w:rPr>
        <w:t>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05"/>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47-3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6" w:name="z202"/>
      <w:r w:rsidRPr="00C0296A">
        <w:rPr>
          <w:rFonts w:ascii="Times New Roman" w:hAnsi="Times New Roman" w:cs="Times New Roman"/>
          <w:b/>
          <w:color w:val="000000"/>
          <w:sz w:val="20"/>
          <w:szCs w:val="20"/>
          <w:lang w:val="ru-RU"/>
        </w:rPr>
        <w:t>Статья 47-4. Права участника национального превентивного механизма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7" w:name="z203"/>
      <w:bookmarkEnd w:id="206"/>
      <w:r w:rsidRPr="00C0296A">
        <w:rPr>
          <w:rFonts w:ascii="Times New Roman" w:hAnsi="Times New Roman" w:cs="Times New Roman"/>
          <w:color w:val="000000"/>
          <w:sz w:val="20"/>
          <w:szCs w:val="20"/>
          <w:lang w:val="ru-RU"/>
        </w:rPr>
        <w:t>1. Участник национального превентивного механизма вправе:</w:t>
      </w:r>
    </w:p>
    <w:bookmarkEnd w:id="207"/>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3) осуществлять превентивные посещения в установленном порядке в составе сформированных групп;</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5) беспрепятственно выбирать и посещать организации, подлежащие превентивному посещению;</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6) принимать сообщения и жалобы о применении пыток и других жестоких, бесчеловечных или унижающих достоинство видов обращения и наказания.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8" w:name="z204"/>
      <w:r w:rsidRPr="00C0296A">
        <w:rPr>
          <w:rFonts w:ascii="Times New Roman" w:hAnsi="Times New Roman" w:cs="Times New Roman"/>
          <w:color w:val="000000"/>
          <w:sz w:val="20"/>
          <w:szCs w:val="20"/>
          <w:lang w:val="ru-RU"/>
        </w:rPr>
        <w:t xml:space="preserve">2. Участник национального превентивного механизма является независимым при осуществлении законной деятельности. </w:t>
      </w:r>
    </w:p>
    <w:bookmarkEnd w:id="208"/>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47-4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09" w:name="z205"/>
      <w:r w:rsidRPr="00C0296A">
        <w:rPr>
          <w:rFonts w:ascii="Times New Roman" w:hAnsi="Times New Roman" w:cs="Times New Roman"/>
          <w:b/>
          <w:color w:val="000000"/>
          <w:sz w:val="20"/>
          <w:szCs w:val="20"/>
          <w:lang w:val="ru-RU"/>
        </w:rPr>
        <w:t>Статья 47-5. Обязанности участников национального превентивного механизма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0" w:name="z206"/>
      <w:bookmarkEnd w:id="209"/>
      <w:r w:rsidRPr="00C0296A">
        <w:rPr>
          <w:rFonts w:ascii="Times New Roman" w:hAnsi="Times New Roman" w:cs="Times New Roman"/>
          <w:color w:val="000000"/>
          <w:sz w:val="20"/>
          <w:szCs w:val="20"/>
          <w:lang w:val="ru-RU"/>
        </w:rPr>
        <w:t>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1" w:name="z207"/>
      <w:bookmarkEnd w:id="210"/>
      <w:r w:rsidRPr="00C0296A">
        <w:rPr>
          <w:rFonts w:ascii="Times New Roman" w:hAnsi="Times New Roman" w:cs="Times New Roman"/>
          <w:color w:val="000000"/>
          <w:sz w:val="20"/>
          <w:szCs w:val="20"/>
          <w:lang w:val="ru-RU"/>
        </w:rPr>
        <w:t>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2" w:name="z208"/>
      <w:bookmarkEnd w:id="211"/>
      <w:r w:rsidRPr="00C0296A">
        <w:rPr>
          <w:rFonts w:ascii="Times New Roman" w:hAnsi="Times New Roman" w:cs="Times New Roman"/>
          <w:color w:val="000000"/>
          <w:sz w:val="20"/>
          <w:szCs w:val="20"/>
          <w:lang w:val="ru-RU"/>
        </w:rPr>
        <w:t xml:space="preserve">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3" w:name="z209"/>
      <w:bookmarkEnd w:id="212"/>
      <w:r w:rsidRPr="00C0296A">
        <w:rPr>
          <w:rFonts w:ascii="Times New Roman" w:hAnsi="Times New Roman" w:cs="Times New Roman"/>
          <w:color w:val="000000"/>
          <w:sz w:val="20"/>
          <w:szCs w:val="20"/>
          <w:lang w:val="ru-RU"/>
        </w:rPr>
        <w:t xml:space="preserve">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13"/>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Информация о принятых и переданных сообщениях и жалобах включается в отчет по результатам превентивных посещений.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4" w:name="z210"/>
      <w:r w:rsidRPr="00C0296A">
        <w:rPr>
          <w:rFonts w:ascii="Times New Roman" w:hAnsi="Times New Roman" w:cs="Times New Roman"/>
          <w:color w:val="000000"/>
          <w:sz w:val="20"/>
          <w:szCs w:val="20"/>
          <w:lang w:val="ru-RU"/>
        </w:rPr>
        <w:t xml:space="preserve">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14"/>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47-5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5" w:name="z211"/>
      <w:r w:rsidRPr="00C0296A">
        <w:rPr>
          <w:rFonts w:ascii="Times New Roman" w:hAnsi="Times New Roman" w:cs="Times New Roman"/>
          <w:b/>
          <w:color w:val="000000"/>
          <w:sz w:val="20"/>
          <w:szCs w:val="20"/>
          <w:lang w:val="ru-RU"/>
        </w:rPr>
        <w:t xml:space="preserve">Статья 47-6. Прекращение полномочий участника национального превентивного механизма </w:t>
      </w:r>
    </w:p>
    <w:bookmarkEnd w:id="215"/>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Полномочия участника национального превентивного механизма прекращаются при:</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lastRenderedPageBreak/>
        <w:t>1) нарушении положений настоящего Закона;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письменном заявлении о сложении своих полномочий;</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3) его смерти либо вступлении в законную силу решения суда об объявлении его умершим;</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4) выезде на постоянное жительство за пределы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5) утрате гражданства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6) вступлении в законную силу обвинительного приговора суда;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7) наступлении иных случаев, предусмотренных законами Республики Казахстан.</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47-6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6" w:name="z212"/>
      <w:r w:rsidRPr="00C0296A">
        <w:rPr>
          <w:rFonts w:ascii="Times New Roman" w:hAnsi="Times New Roman" w:cs="Times New Roman"/>
          <w:b/>
          <w:color w:val="000000"/>
          <w:sz w:val="20"/>
          <w:szCs w:val="20"/>
          <w:lang w:val="ru-RU"/>
        </w:rPr>
        <w:t xml:space="preserve">Статья 47-7. Виды и периодичность превентивных посещений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7" w:name="z213"/>
      <w:bookmarkEnd w:id="216"/>
      <w:r w:rsidRPr="00C0296A">
        <w:rPr>
          <w:rFonts w:ascii="Times New Roman" w:hAnsi="Times New Roman" w:cs="Times New Roman"/>
          <w:color w:val="000000"/>
          <w:sz w:val="20"/>
          <w:szCs w:val="20"/>
          <w:lang w:val="ru-RU"/>
        </w:rPr>
        <w:t>1. Превентивные посещения участников национального превентивного механизма подразделяются на:</w:t>
      </w:r>
    </w:p>
    <w:bookmarkEnd w:id="217"/>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1) периодические превентивные посещения, проводимые на регулярной основе не реже одного раза в четыре года;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8" w:name="z214"/>
      <w:r w:rsidRPr="00C0296A">
        <w:rPr>
          <w:rFonts w:ascii="Times New Roman" w:hAnsi="Times New Roman" w:cs="Times New Roman"/>
          <w:color w:val="000000"/>
          <w:sz w:val="20"/>
          <w:szCs w:val="20"/>
          <w:lang w:val="ru-RU"/>
        </w:rPr>
        <w:t>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18"/>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47-7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19" w:name="z215"/>
      <w:r w:rsidRPr="00C0296A">
        <w:rPr>
          <w:rFonts w:ascii="Times New Roman" w:hAnsi="Times New Roman" w:cs="Times New Roman"/>
          <w:b/>
          <w:color w:val="000000"/>
          <w:sz w:val="20"/>
          <w:szCs w:val="20"/>
          <w:lang w:val="ru-RU"/>
        </w:rPr>
        <w:t xml:space="preserve">Статья 47-8. Порядок превентивных посещений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0" w:name="z216"/>
      <w:bookmarkEnd w:id="219"/>
      <w:r w:rsidRPr="00C0296A">
        <w:rPr>
          <w:rFonts w:ascii="Times New Roman" w:hAnsi="Times New Roman" w:cs="Times New Roman"/>
          <w:color w:val="000000"/>
          <w:sz w:val="20"/>
          <w:szCs w:val="20"/>
          <w:lang w:val="ru-RU"/>
        </w:rPr>
        <w:t>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1" w:name="z217"/>
      <w:bookmarkEnd w:id="220"/>
      <w:r w:rsidRPr="00C0296A">
        <w:rPr>
          <w:rFonts w:ascii="Times New Roman" w:hAnsi="Times New Roman" w:cs="Times New Roman"/>
          <w:color w:val="000000"/>
          <w:sz w:val="20"/>
          <w:szCs w:val="20"/>
          <w:lang w:val="ru-RU"/>
        </w:rPr>
        <w:t xml:space="preserve">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2" w:name="z218"/>
      <w:bookmarkEnd w:id="221"/>
      <w:r w:rsidRPr="00C0296A">
        <w:rPr>
          <w:rFonts w:ascii="Times New Roman" w:hAnsi="Times New Roman" w:cs="Times New Roman"/>
          <w:color w:val="000000"/>
          <w:sz w:val="20"/>
          <w:szCs w:val="20"/>
          <w:lang w:val="ru-RU"/>
        </w:rPr>
        <w:t>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3" w:name="z219"/>
      <w:bookmarkEnd w:id="222"/>
      <w:r w:rsidRPr="00C0296A">
        <w:rPr>
          <w:rFonts w:ascii="Times New Roman" w:hAnsi="Times New Roman" w:cs="Times New Roman"/>
          <w:color w:val="000000"/>
          <w:sz w:val="20"/>
          <w:szCs w:val="20"/>
          <w:lang w:val="ru-RU"/>
        </w:rPr>
        <w:t>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23"/>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47-8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4" w:name="z220"/>
      <w:r w:rsidRPr="00C0296A">
        <w:rPr>
          <w:rFonts w:ascii="Times New Roman" w:hAnsi="Times New Roman" w:cs="Times New Roman"/>
          <w:b/>
          <w:color w:val="000000"/>
          <w:sz w:val="20"/>
          <w:szCs w:val="20"/>
          <w:lang w:val="ru-RU"/>
        </w:rPr>
        <w:t>Статья 47-9. Ежегодный консолидированный доклад участников национального превентивного механизма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5" w:name="z221"/>
      <w:bookmarkEnd w:id="224"/>
      <w:r w:rsidRPr="00C0296A">
        <w:rPr>
          <w:rFonts w:ascii="Times New Roman" w:hAnsi="Times New Roman" w:cs="Times New Roman"/>
          <w:color w:val="000000"/>
          <w:sz w:val="20"/>
          <w:szCs w:val="20"/>
          <w:lang w:val="ru-RU"/>
        </w:rPr>
        <w:t xml:space="preserve">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6" w:name="z222"/>
      <w:bookmarkEnd w:id="225"/>
      <w:r w:rsidRPr="00C0296A">
        <w:rPr>
          <w:rFonts w:ascii="Times New Roman" w:hAnsi="Times New Roman" w:cs="Times New Roman"/>
          <w:color w:val="000000"/>
          <w:sz w:val="20"/>
          <w:szCs w:val="20"/>
          <w:lang w:val="ru-RU"/>
        </w:rPr>
        <w:t xml:space="preserve">2. В ежегодный консолидированный доклад участников национального превентивного механизма также включаются: </w:t>
      </w:r>
    </w:p>
    <w:bookmarkEnd w:id="226"/>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предложения по совершенствованию законодательства Республики Казахстан.</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7" w:name="z223"/>
      <w:r w:rsidRPr="00C0296A">
        <w:rPr>
          <w:rFonts w:ascii="Times New Roman" w:hAnsi="Times New Roman" w:cs="Times New Roman"/>
          <w:color w:val="000000"/>
          <w:sz w:val="20"/>
          <w:szCs w:val="20"/>
          <w:lang w:val="ru-RU"/>
        </w:rPr>
        <w:t xml:space="preserve">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bookmarkEnd w:id="227"/>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47-9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8" w:name="z224"/>
      <w:r w:rsidRPr="00C0296A">
        <w:rPr>
          <w:rFonts w:ascii="Times New Roman" w:hAnsi="Times New Roman" w:cs="Times New Roman"/>
          <w:b/>
          <w:color w:val="000000"/>
          <w:sz w:val="20"/>
          <w:szCs w:val="20"/>
          <w:lang w:val="ru-RU"/>
        </w:rPr>
        <w:t>Статья 47-10. Конфиденциальность</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29" w:name="z225"/>
      <w:bookmarkEnd w:id="228"/>
      <w:r w:rsidRPr="00C0296A">
        <w:rPr>
          <w:rFonts w:ascii="Times New Roman" w:hAnsi="Times New Roman" w:cs="Times New Roman"/>
          <w:color w:val="000000"/>
          <w:sz w:val="20"/>
          <w:szCs w:val="20"/>
          <w:lang w:val="ru-RU"/>
        </w:rPr>
        <w:t>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0" w:name="z226"/>
      <w:bookmarkEnd w:id="229"/>
      <w:r w:rsidRPr="00C0296A">
        <w:rPr>
          <w:rFonts w:ascii="Times New Roman" w:hAnsi="Times New Roman" w:cs="Times New Roman"/>
          <w:color w:val="000000"/>
          <w:sz w:val="20"/>
          <w:szCs w:val="20"/>
          <w:lang w:val="ru-RU"/>
        </w:rPr>
        <w:t>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30"/>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47-10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1" w:name="z227"/>
      <w:r w:rsidRPr="00C0296A">
        <w:rPr>
          <w:rFonts w:ascii="Times New Roman" w:hAnsi="Times New Roman" w:cs="Times New Roman"/>
          <w:b/>
          <w:color w:val="000000"/>
          <w:sz w:val="20"/>
          <w:szCs w:val="20"/>
          <w:lang w:val="ru-RU"/>
        </w:rPr>
        <w:lastRenderedPageBreak/>
        <w:t>Статья 47-11. Взаимодействие уполномоченных государственных органов с участниками национального превентивного механизма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2" w:name="z228"/>
      <w:bookmarkEnd w:id="231"/>
      <w:r w:rsidRPr="00C0296A">
        <w:rPr>
          <w:rFonts w:ascii="Times New Roman" w:hAnsi="Times New Roman" w:cs="Times New Roman"/>
          <w:color w:val="000000"/>
          <w:sz w:val="20"/>
          <w:szCs w:val="20"/>
          <w:lang w:val="ru-RU"/>
        </w:rPr>
        <w:t xml:space="preserve">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32"/>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3" w:name="z229"/>
      <w:r w:rsidRPr="00C0296A">
        <w:rPr>
          <w:rFonts w:ascii="Times New Roman" w:hAnsi="Times New Roman" w:cs="Times New Roman"/>
          <w:color w:val="000000"/>
          <w:sz w:val="20"/>
          <w:szCs w:val="20"/>
          <w:lang w:val="ru-RU"/>
        </w:rPr>
        <w:t>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4" w:name="z230"/>
      <w:bookmarkEnd w:id="233"/>
      <w:r w:rsidRPr="00C0296A">
        <w:rPr>
          <w:rFonts w:ascii="Times New Roman" w:hAnsi="Times New Roman" w:cs="Times New Roman"/>
          <w:color w:val="000000"/>
          <w:sz w:val="20"/>
          <w:szCs w:val="20"/>
          <w:lang w:val="ru-RU"/>
        </w:rPr>
        <w:t>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34"/>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Закон дополнен статьей 47-11 в соответствии с Законом РК от 02.07.2013 № 111-</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E319BB" w:rsidP="00C0296A">
      <w:pPr>
        <w:spacing w:after="0" w:line="240" w:lineRule="auto"/>
        <w:ind w:firstLine="425"/>
        <w:jc w:val="both"/>
        <w:rPr>
          <w:rFonts w:ascii="Times New Roman" w:hAnsi="Times New Roman" w:cs="Times New Roman"/>
          <w:sz w:val="20"/>
          <w:szCs w:val="20"/>
          <w:lang w:val="ru-RU"/>
        </w:rPr>
      </w:pP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5" w:name="z99"/>
      <w:r w:rsidRPr="00C0296A">
        <w:rPr>
          <w:rFonts w:ascii="Times New Roman" w:hAnsi="Times New Roman" w:cs="Times New Roman"/>
          <w:b/>
          <w:color w:val="000000"/>
          <w:sz w:val="20"/>
          <w:szCs w:val="20"/>
          <w:lang w:val="ru-RU"/>
        </w:rPr>
        <w:t>Глава 9. Особенности ответственности ребенка и</w:t>
      </w:r>
      <w:r w:rsidR="00C0296A">
        <w:rPr>
          <w:rFonts w:ascii="Times New Roman" w:hAnsi="Times New Roman" w:cs="Times New Roman"/>
          <w:b/>
          <w:color w:val="000000"/>
          <w:sz w:val="20"/>
          <w:szCs w:val="20"/>
          <w:lang w:val="ru-RU"/>
        </w:rPr>
        <w:t xml:space="preserve"> </w:t>
      </w:r>
      <w:r w:rsidRPr="00C0296A">
        <w:rPr>
          <w:rFonts w:ascii="Times New Roman" w:hAnsi="Times New Roman" w:cs="Times New Roman"/>
          <w:b/>
          <w:color w:val="000000"/>
          <w:sz w:val="20"/>
          <w:szCs w:val="20"/>
          <w:lang w:val="ru-RU"/>
        </w:rPr>
        <w:t>воздействия на его поведение</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6" w:name="z100"/>
      <w:bookmarkEnd w:id="235"/>
      <w:r w:rsidRPr="00C0296A">
        <w:rPr>
          <w:rFonts w:ascii="Times New Roman" w:hAnsi="Times New Roman" w:cs="Times New Roman"/>
          <w:b/>
          <w:color w:val="000000"/>
          <w:sz w:val="20"/>
          <w:szCs w:val="20"/>
          <w:lang w:val="ru-RU"/>
        </w:rPr>
        <w:t xml:space="preserve">Статья 48. Особенности ответственности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7" w:name="z101"/>
      <w:bookmarkEnd w:id="236"/>
      <w:r w:rsidRPr="00C0296A">
        <w:rPr>
          <w:rFonts w:ascii="Times New Roman" w:hAnsi="Times New Roman" w:cs="Times New Roman"/>
          <w:color w:val="000000"/>
          <w:sz w:val="20"/>
          <w:szCs w:val="20"/>
          <w:lang w:val="ru-RU"/>
        </w:rPr>
        <w:t>1. Ребенок, совершивший противоправное деяние, несет ответственность в соответствии с законами Республики Казахстан.</w:t>
      </w:r>
    </w:p>
    <w:bookmarkEnd w:id="237"/>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38" w:name="z102"/>
      <w:r w:rsidRPr="00C0296A">
        <w:rPr>
          <w:rFonts w:ascii="Times New Roman" w:hAnsi="Times New Roman" w:cs="Times New Roman"/>
          <w:b/>
          <w:color w:val="000000"/>
          <w:sz w:val="20"/>
          <w:szCs w:val="20"/>
          <w:lang w:val="ru-RU"/>
        </w:rPr>
        <w:t xml:space="preserve">Статья 49. Особенности воздействия на поведение ребенка </w:t>
      </w:r>
    </w:p>
    <w:p w:rsidR="00E319BB" w:rsidRDefault="005A2636" w:rsidP="00C0296A">
      <w:pPr>
        <w:spacing w:after="0" w:line="240" w:lineRule="auto"/>
        <w:ind w:firstLine="425"/>
        <w:jc w:val="both"/>
        <w:rPr>
          <w:rFonts w:ascii="Times New Roman" w:hAnsi="Times New Roman" w:cs="Times New Roman"/>
          <w:color w:val="000000"/>
          <w:sz w:val="20"/>
          <w:szCs w:val="20"/>
          <w:lang w:val="ru-RU"/>
        </w:rPr>
      </w:pPr>
      <w:bookmarkStart w:id="239" w:name="z103"/>
      <w:bookmarkEnd w:id="238"/>
      <w:r w:rsidRPr="00C0296A">
        <w:rPr>
          <w:rFonts w:ascii="Times New Roman" w:hAnsi="Times New Roman" w:cs="Times New Roman"/>
          <w:color w:val="000000"/>
          <w:sz w:val="20"/>
          <w:szCs w:val="20"/>
          <w:lang w:val="ru-RU"/>
        </w:rPr>
        <w:t xml:space="preserve">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p w:rsidR="00C0296A" w:rsidRPr="00C0296A" w:rsidRDefault="00C0296A" w:rsidP="00C0296A">
      <w:pPr>
        <w:spacing w:after="0" w:line="240" w:lineRule="auto"/>
        <w:ind w:firstLine="425"/>
        <w:jc w:val="both"/>
        <w:rPr>
          <w:rFonts w:ascii="Times New Roman" w:hAnsi="Times New Roman" w:cs="Times New Roman"/>
          <w:sz w:val="20"/>
          <w:szCs w:val="20"/>
          <w:lang w:val="ru-RU"/>
        </w:rPr>
      </w:pP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0" w:name="z104"/>
      <w:bookmarkEnd w:id="239"/>
      <w:r w:rsidRPr="00C0296A">
        <w:rPr>
          <w:rFonts w:ascii="Times New Roman" w:hAnsi="Times New Roman" w:cs="Times New Roman"/>
          <w:b/>
          <w:color w:val="000000"/>
          <w:sz w:val="20"/>
          <w:szCs w:val="20"/>
          <w:lang w:val="ru-RU"/>
        </w:rPr>
        <w:t>Глава 10. Заключительные положения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1" w:name="z105"/>
      <w:bookmarkEnd w:id="240"/>
      <w:r w:rsidRPr="00C0296A">
        <w:rPr>
          <w:rFonts w:ascii="Times New Roman" w:hAnsi="Times New Roman" w:cs="Times New Roman"/>
          <w:b/>
          <w:color w:val="000000"/>
          <w:sz w:val="20"/>
          <w:szCs w:val="20"/>
          <w:lang w:val="ru-RU"/>
        </w:rPr>
        <w:t xml:space="preserve">Статья 50. Ответственность за нарушение законодательства Республики Казахстан о правах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2" w:name="z106"/>
      <w:bookmarkEnd w:id="241"/>
      <w:r w:rsidRPr="00C0296A">
        <w:rPr>
          <w:rFonts w:ascii="Times New Roman" w:hAnsi="Times New Roman" w:cs="Times New Roman"/>
          <w:color w:val="000000"/>
          <w:sz w:val="20"/>
          <w:szCs w:val="20"/>
          <w:lang w:val="ru-RU"/>
        </w:rPr>
        <w:t xml:space="preserve">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42"/>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С момента отобрания ребенка выплата пособия, а также иные выплаты на ребенка прекращаются по решению суда.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50 с изменениями, внесенными законами РК от 11.07.2009 № 185-</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с 30.08.2009); от 23.11.2010 № 354-</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3" w:name="z107"/>
      <w:r w:rsidRPr="00C0296A">
        <w:rPr>
          <w:rFonts w:ascii="Times New Roman" w:hAnsi="Times New Roman" w:cs="Times New Roman"/>
          <w:b/>
          <w:color w:val="000000"/>
          <w:sz w:val="20"/>
          <w:szCs w:val="20"/>
          <w:lang w:val="ru-RU"/>
        </w:rPr>
        <w:t xml:space="preserve">Статья 51. Координация уполномоченным органом реализации соблюдения законодательства Республики Казахстан о правах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4" w:name="z108"/>
      <w:bookmarkEnd w:id="243"/>
      <w:r w:rsidRPr="00C0296A">
        <w:rPr>
          <w:rFonts w:ascii="Times New Roman" w:hAnsi="Times New Roman" w:cs="Times New Roman"/>
          <w:color w:val="000000"/>
          <w:sz w:val="20"/>
          <w:szCs w:val="20"/>
          <w:lang w:val="ru-RU"/>
        </w:rPr>
        <w:t>Уполномоченный орган в области защиты прав детей определяется Правительством Республики Казахстан.</w:t>
      </w:r>
    </w:p>
    <w:bookmarkEnd w:id="244"/>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Уполномоченный орган в области защиты прав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1) координирует и направляет деятельность других заинтересованных уполномоченных органов в области защиты прав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1-1) реализует государственную политику в области защиты прав ребенка;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1-2) осуществляет координацию и методическое руководство местных исполнительных органов в области защиты прав ребенка;</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2) исключен Законом РК от 03.07.2013 № 124-</w:t>
      </w:r>
      <w:r w:rsidRPr="00C0296A">
        <w:rPr>
          <w:rFonts w:ascii="Times New Roman" w:hAnsi="Times New Roman" w:cs="Times New Roman"/>
          <w:color w:val="000000"/>
          <w:sz w:val="20"/>
          <w:szCs w:val="20"/>
        </w:rPr>
        <w:t>V</w:t>
      </w:r>
      <w:r w:rsidRPr="00C0296A">
        <w:rPr>
          <w:rFonts w:ascii="Times New Roman" w:hAnsi="Times New Roman" w:cs="Times New Roman"/>
          <w:color w:val="00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lastRenderedPageBreak/>
        <w:t xml:space="preserve">3) обеспечивает ежегодный пересмотр в сторону улучшения минимальных социальных стандартов, норм и нормативов показателей жизни детей;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4) координирует деятельность уполномоченных органов в области защиты прав детей в деле международного сотрудничества. </w:t>
      </w:r>
    </w:p>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51 с изменениями, внесенными законами РК от 13.06.2013 № 102-</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03.07.2013 № 124-</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5" w:name="z113"/>
      <w:r w:rsidRPr="00C0296A">
        <w:rPr>
          <w:rFonts w:ascii="Times New Roman" w:hAnsi="Times New Roman" w:cs="Times New Roman"/>
          <w:b/>
          <w:color w:val="000000"/>
          <w:sz w:val="20"/>
          <w:szCs w:val="20"/>
          <w:lang w:val="ru-RU"/>
        </w:rPr>
        <w:t xml:space="preserve">Статья 52. Государственный контроль в области защиты прав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6" w:name="z239"/>
      <w:bookmarkEnd w:id="245"/>
      <w:r w:rsidRPr="00C0296A">
        <w:rPr>
          <w:rFonts w:ascii="Times New Roman" w:hAnsi="Times New Roman" w:cs="Times New Roman"/>
          <w:color w:val="000000"/>
          <w:sz w:val="20"/>
          <w:szCs w:val="20"/>
          <w:lang w:val="ru-RU"/>
        </w:rPr>
        <w:t xml:space="preserve">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7" w:name="z240"/>
      <w:bookmarkEnd w:id="246"/>
      <w:r w:rsidRPr="00C0296A">
        <w:rPr>
          <w:rFonts w:ascii="Times New Roman" w:hAnsi="Times New Roman" w:cs="Times New Roman"/>
          <w:color w:val="000000"/>
          <w:sz w:val="20"/>
          <w:szCs w:val="20"/>
          <w:lang w:val="ru-RU"/>
        </w:rPr>
        <w:t xml:space="preserve">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8" w:name="z241"/>
      <w:bookmarkEnd w:id="247"/>
      <w:r w:rsidRPr="00C0296A">
        <w:rPr>
          <w:rFonts w:ascii="Times New Roman" w:hAnsi="Times New Roman" w:cs="Times New Roman"/>
          <w:color w:val="000000"/>
          <w:sz w:val="20"/>
          <w:szCs w:val="20"/>
          <w:lang w:val="ru-RU"/>
        </w:rPr>
        <w:t xml:space="preserve">3. Государственный контроль в области защиты прав ребенка осуществляется в форме проверки и иных формах. </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49" w:name="z242"/>
      <w:bookmarkEnd w:id="248"/>
      <w:r w:rsidRPr="00C0296A">
        <w:rPr>
          <w:rFonts w:ascii="Times New Roman" w:hAnsi="Times New Roman" w:cs="Times New Roman"/>
          <w:color w:val="000000"/>
          <w:sz w:val="20"/>
          <w:szCs w:val="20"/>
          <w:lang w:val="ru-RU"/>
        </w:rPr>
        <w:t>4.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bookmarkEnd w:id="249"/>
    <w:p w:rsidR="00C0296A" w:rsidRDefault="005A2636" w:rsidP="00C0296A">
      <w:pPr>
        <w:spacing w:after="0" w:line="240" w:lineRule="auto"/>
        <w:ind w:firstLine="425"/>
        <w:jc w:val="both"/>
        <w:rPr>
          <w:rFonts w:ascii="Times New Roman" w:hAnsi="Times New Roman" w:cs="Times New Roman"/>
          <w:color w:val="FF0000"/>
          <w:sz w:val="20"/>
          <w:szCs w:val="20"/>
          <w:lang w:val="ru-RU"/>
        </w:rPr>
      </w:pPr>
      <w:r w:rsidRPr="00C0296A">
        <w:rPr>
          <w:rFonts w:ascii="Times New Roman" w:hAnsi="Times New Roman" w:cs="Times New Roman"/>
          <w:color w:val="FF0000"/>
          <w:sz w:val="20"/>
          <w:szCs w:val="20"/>
          <w:lang w:val="ru-RU"/>
        </w:rPr>
        <w:t>Сноска. Статья 52 в редакции Закона РК от 17.07.2009 № 188-</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(порядок введения в действие см. ст.2); с изменениями, внесенными законами РК от 06.01.2011 № 378-</w:t>
      </w:r>
      <w:r w:rsidRPr="00C0296A">
        <w:rPr>
          <w:rFonts w:ascii="Times New Roman" w:hAnsi="Times New Roman" w:cs="Times New Roman"/>
          <w:color w:val="FF0000"/>
          <w:sz w:val="20"/>
          <w:szCs w:val="20"/>
        </w:rPr>
        <w:t>IV</w:t>
      </w:r>
      <w:r w:rsidRPr="00C0296A">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29.10.2015 № 376-</w:t>
      </w:r>
      <w:r w:rsidRPr="00C0296A">
        <w:rPr>
          <w:rFonts w:ascii="Times New Roman" w:hAnsi="Times New Roman" w:cs="Times New Roman"/>
          <w:color w:val="FF0000"/>
          <w:sz w:val="20"/>
          <w:szCs w:val="20"/>
        </w:rPr>
        <w:t>V</w:t>
      </w:r>
      <w:r w:rsidRPr="00C0296A">
        <w:rPr>
          <w:rFonts w:ascii="Times New Roman" w:hAnsi="Times New Roman" w:cs="Times New Roman"/>
          <w:color w:val="FF0000"/>
          <w:sz w:val="20"/>
          <w:szCs w:val="20"/>
          <w:lang w:val="ru-RU"/>
        </w:rPr>
        <w:t xml:space="preserve"> (вводится в действие с 01.01.2016).</w:t>
      </w:r>
    </w:p>
    <w:p w:rsidR="00E319BB" w:rsidRPr="00C0296A" w:rsidRDefault="005A2636" w:rsidP="00C0296A">
      <w:pPr>
        <w:spacing w:after="0" w:line="240" w:lineRule="auto"/>
        <w:ind w:firstLine="425"/>
        <w:jc w:val="both"/>
        <w:rPr>
          <w:rFonts w:ascii="Times New Roman" w:hAnsi="Times New Roman" w:cs="Times New Roman"/>
          <w:sz w:val="20"/>
          <w:szCs w:val="20"/>
          <w:lang w:val="ru-RU"/>
        </w:rPr>
      </w:pPr>
      <w:bookmarkStart w:id="250" w:name="z114"/>
      <w:r w:rsidRPr="00C0296A">
        <w:rPr>
          <w:rFonts w:ascii="Times New Roman" w:hAnsi="Times New Roman" w:cs="Times New Roman"/>
          <w:b/>
          <w:color w:val="000000"/>
          <w:sz w:val="20"/>
          <w:szCs w:val="20"/>
          <w:lang w:val="ru-RU"/>
        </w:rPr>
        <w:t xml:space="preserve">Статья 53. Координация деятельности государственных органов и организаций, осуществляющих функции по защите прав ребенка </w:t>
      </w:r>
    </w:p>
    <w:bookmarkEnd w:id="250"/>
    <w:p w:rsidR="00E319BB" w:rsidRPr="00C0296A" w:rsidRDefault="005A2636" w:rsidP="00C0296A">
      <w:pPr>
        <w:spacing w:after="0" w:line="240" w:lineRule="auto"/>
        <w:ind w:firstLine="425"/>
        <w:jc w:val="both"/>
        <w:rPr>
          <w:rFonts w:ascii="Times New Roman" w:hAnsi="Times New Roman" w:cs="Times New Roman"/>
          <w:sz w:val="20"/>
          <w:szCs w:val="20"/>
          <w:lang w:val="ru-RU"/>
        </w:rPr>
      </w:pPr>
      <w:r w:rsidRPr="00C0296A">
        <w:rPr>
          <w:rFonts w:ascii="Times New Roman" w:hAnsi="Times New Roman" w:cs="Times New Roman"/>
          <w:color w:val="000000"/>
          <w:sz w:val="20"/>
          <w:szCs w:val="20"/>
          <w:lang w:val="ru-RU"/>
        </w:rPr>
        <w:t xml:space="preserve">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 </w:t>
      </w:r>
    </w:p>
    <w:sectPr w:rsidR="00E319BB" w:rsidRPr="00C0296A" w:rsidSect="00C0296A">
      <w:footerReference w:type="default" r:id="rId6"/>
      <w:pgSz w:w="11907" w:h="16839" w:code="9"/>
      <w:pgMar w:top="567" w:right="567" w:bottom="567" w:left="1134" w:header="720" w:footer="720" w:gutter="0"/>
      <w:pgNumType w:start="16"/>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586" w:rsidRDefault="007A7586" w:rsidP="00C0296A">
      <w:pPr>
        <w:spacing w:after="0" w:line="240" w:lineRule="auto"/>
      </w:pPr>
      <w:r>
        <w:separator/>
      </w:r>
    </w:p>
  </w:endnote>
  <w:endnote w:type="continuationSeparator" w:id="1">
    <w:p w:rsidR="007A7586" w:rsidRDefault="007A7586" w:rsidP="00C02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4686"/>
      <w:docPartObj>
        <w:docPartGallery w:val="Page Numbers (Bottom of Page)"/>
        <w:docPartUnique/>
      </w:docPartObj>
    </w:sdtPr>
    <w:sdtEndPr>
      <w:rPr>
        <w:rFonts w:ascii="Times New Roman" w:hAnsi="Times New Roman" w:cs="Times New Roman"/>
        <w:sz w:val="20"/>
        <w:szCs w:val="20"/>
      </w:rPr>
    </w:sdtEndPr>
    <w:sdtContent>
      <w:p w:rsidR="00C0296A" w:rsidRPr="00C0296A" w:rsidRDefault="00CC34EA" w:rsidP="00C0296A">
        <w:pPr>
          <w:pStyle w:val="af0"/>
          <w:jc w:val="right"/>
          <w:rPr>
            <w:rFonts w:ascii="Times New Roman" w:hAnsi="Times New Roman" w:cs="Times New Roman"/>
            <w:sz w:val="20"/>
            <w:szCs w:val="20"/>
          </w:rPr>
        </w:pPr>
        <w:r w:rsidRPr="00C0296A">
          <w:rPr>
            <w:rFonts w:ascii="Times New Roman" w:hAnsi="Times New Roman" w:cs="Times New Roman"/>
            <w:sz w:val="20"/>
            <w:szCs w:val="20"/>
          </w:rPr>
          <w:fldChar w:fldCharType="begin"/>
        </w:r>
        <w:r w:rsidR="00C0296A" w:rsidRPr="00C0296A">
          <w:rPr>
            <w:rFonts w:ascii="Times New Roman" w:hAnsi="Times New Roman" w:cs="Times New Roman"/>
            <w:sz w:val="20"/>
            <w:szCs w:val="20"/>
          </w:rPr>
          <w:instrText xml:space="preserve"> PAGE   \* MERGEFORMAT </w:instrText>
        </w:r>
        <w:r w:rsidRPr="00C0296A">
          <w:rPr>
            <w:rFonts w:ascii="Times New Roman" w:hAnsi="Times New Roman" w:cs="Times New Roman"/>
            <w:sz w:val="20"/>
            <w:szCs w:val="20"/>
          </w:rPr>
          <w:fldChar w:fldCharType="separate"/>
        </w:r>
        <w:r w:rsidR="00E479FE">
          <w:rPr>
            <w:rFonts w:ascii="Times New Roman" w:hAnsi="Times New Roman" w:cs="Times New Roman"/>
            <w:noProof/>
            <w:sz w:val="20"/>
            <w:szCs w:val="20"/>
          </w:rPr>
          <w:t>25</w:t>
        </w:r>
        <w:r w:rsidRPr="00C0296A">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586" w:rsidRDefault="007A7586" w:rsidP="00C0296A">
      <w:pPr>
        <w:spacing w:after="0" w:line="240" w:lineRule="auto"/>
      </w:pPr>
      <w:r>
        <w:separator/>
      </w:r>
    </w:p>
  </w:footnote>
  <w:footnote w:type="continuationSeparator" w:id="1">
    <w:p w:rsidR="007A7586" w:rsidRDefault="007A7586" w:rsidP="00C029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319BB"/>
    <w:rsid w:val="002351CC"/>
    <w:rsid w:val="005946C9"/>
    <w:rsid w:val="005A2636"/>
    <w:rsid w:val="007A7586"/>
    <w:rsid w:val="00A83A16"/>
    <w:rsid w:val="00C0296A"/>
    <w:rsid w:val="00C26905"/>
    <w:rsid w:val="00CC34EA"/>
    <w:rsid w:val="00D03854"/>
    <w:rsid w:val="00D34928"/>
    <w:rsid w:val="00DE11A9"/>
    <w:rsid w:val="00E319BB"/>
    <w:rsid w:val="00E47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E319BB"/>
    <w:rPr>
      <w:rFonts w:ascii="Consolas" w:eastAsia="Consolas" w:hAnsi="Consolas" w:cs="Consolas"/>
    </w:rPr>
  </w:style>
  <w:style w:type="table" w:styleId="ac">
    <w:name w:val="Table Grid"/>
    <w:basedOn w:val="a1"/>
    <w:uiPriority w:val="59"/>
    <w:rsid w:val="00E319B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319BB"/>
    <w:pPr>
      <w:jc w:val="center"/>
    </w:pPr>
    <w:rPr>
      <w:sz w:val="18"/>
      <w:szCs w:val="18"/>
    </w:rPr>
  </w:style>
  <w:style w:type="paragraph" w:customStyle="1" w:styleId="DocDefaults">
    <w:name w:val="DocDefaults"/>
    <w:rsid w:val="00E319BB"/>
  </w:style>
  <w:style w:type="paragraph" w:styleId="ae">
    <w:name w:val="Balloon Text"/>
    <w:basedOn w:val="a"/>
    <w:link w:val="af"/>
    <w:uiPriority w:val="99"/>
    <w:semiHidden/>
    <w:unhideWhenUsed/>
    <w:rsid w:val="005A26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2636"/>
    <w:rPr>
      <w:rFonts w:ascii="Tahoma" w:eastAsia="Consolas" w:hAnsi="Tahoma" w:cs="Tahoma"/>
      <w:sz w:val="16"/>
      <w:szCs w:val="16"/>
    </w:rPr>
  </w:style>
  <w:style w:type="paragraph" w:styleId="af0">
    <w:name w:val="footer"/>
    <w:basedOn w:val="a"/>
    <w:link w:val="af1"/>
    <w:uiPriority w:val="99"/>
    <w:unhideWhenUsed/>
    <w:rsid w:val="00C0296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0296A"/>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11276</Words>
  <Characters>64277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75403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2017-05-19T09:49:00Z</dcterms:created>
  <dcterms:modified xsi:type="dcterms:W3CDTF">2017-05-22T04:26:00Z</dcterms:modified>
</cp:coreProperties>
</file>