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A1E" w:rsidRPr="00CF4A1E" w:rsidRDefault="00CF4A1E" w:rsidP="00CF4A1E">
      <w:proofErr w:type="spellStart"/>
      <w:r w:rsidRPr="00CF4A1E">
        <w:t>Қазақстан</w:t>
      </w:r>
      <w:proofErr w:type="spellEnd"/>
      <w:r w:rsidRPr="00CF4A1E">
        <w:t xml:space="preserve"> </w:t>
      </w:r>
      <w:proofErr w:type="spellStart"/>
      <w:r w:rsidRPr="00CF4A1E">
        <w:t>Республикасы</w:t>
      </w:r>
      <w:proofErr w:type="spellEnd"/>
      <w:r w:rsidRPr="00CF4A1E">
        <w:t xml:space="preserve"> «</w:t>
      </w:r>
      <w:proofErr w:type="spellStart"/>
      <w:r w:rsidRPr="00CF4A1E">
        <w:t>Жемқ</w:t>
      </w:r>
      <w:proofErr w:type="gramStart"/>
      <w:r w:rsidRPr="00CF4A1E">
        <w:t>орлы</w:t>
      </w:r>
      <w:proofErr w:type="gramEnd"/>
      <w:r w:rsidRPr="00CF4A1E">
        <w:t>ққа</w:t>
      </w:r>
      <w:proofErr w:type="spellEnd"/>
      <w:r w:rsidRPr="00CF4A1E">
        <w:t xml:space="preserve"> </w:t>
      </w:r>
      <w:proofErr w:type="spellStart"/>
      <w:r w:rsidRPr="00CF4A1E">
        <w:t>қарсы</w:t>
      </w:r>
      <w:proofErr w:type="spellEnd"/>
      <w:r w:rsidRPr="00CF4A1E">
        <w:t xml:space="preserve">  </w:t>
      </w:r>
      <w:proofErr w:type="spellStart"/>
      <w:r w:rsidRPr="00CF4A1E">
        <w:t>күрес</w:t>
      </w:r>
      <w:proofErr w:type="spellEnd"/>
      <w:r w:rsidRPr="00CF4A1E">
        <w:t xml:space="preserve">» </w:t>
      </w:r>
      <w:proofErr w:type="spellStart"/>
      <w:r w:rsidRPr="00CF4A1E">
        <w:t>және</w:t>
      </w:r>
      <w:proofErr w:type="spellEnd"/>
      <w:r w:rsidRPr="00CF4A1E">
        <w:t xml:space="preserve"> «</w:t>
      </w:r>
      <w:proofErr w:type="spellStart"/>
      <w:r w:rsidRPr="00CF4A1E">
        <w:t>Ақшадай</w:t>
      </w:r>
      <w:proofErr w:type="spellEnd"/>
      <w:r w:rsidRPr="00CF4A1E">
        <w:t xml:space="preserve"> </w:t>
      </w:r>
      <w:proofErr w:type="spellStart"/>
      <w:r w:rsidRPr="00CF4A1E">
        <w:t>қаржы</w:t>
      </w:r>
      <w:proofErr w:type="spellEnd"/>
      <w:r w:rsidRPr="00CF4A1E">
        <w:t xml:space="preserve"> </w:t>
      </w:r>
      <w:proofErr w:type="spellStart"/>
      <w:r w:rsidRPr="00CF4A1E">
        <w:t>жинамау</w:t>
      </w:r>
      <w:proofErr w:type="spellEnd"/>
      <w:r w:rsidRPr="00CF4A1E">
        <w:t xml:space="preserve"> </w:t>
      </w:r>
      <w:proofErr w:type="spellStart"/>
      <w:r w:rsidRPr="00CF4A1E">
        <w:t>туралы</w:t>
      </w:r>
      <w:proofErr w:type="spellEnd"/>
      <w:r w:rsidRPr="00CF4A1E">
        <w:t xml:space="preserve">» 2015 </w:t>
      </w:r>
      <w:proofErr w:type="spellStart"/>
      <w:r w:rsidRPr="00CF4A1E">
        <w:t>жылғы</w:t>
      </w:r>
      <w:proofErr w:type="spellEnd"/>
      <w:r w:rsidRPr="00CF4A1E">
        <w:t xml:space="preserve"> 18 </w:t>
      </w:r>
      <w:proofErr w:type="spellStart"/>
      <w:r w:rsidRPr="00CF4A1E">
        <w:t>қарашадағы</w:t>
      </w:r>
      <w:proofErr w:type="spellEnd"/>
      <w:r w:rsidRPr="00CF4A1E">
        <w:t xml:space="preserve"> № 410-V ҚРЗ. </w:t>
      </w:r>
      <w:proofErr w:type="spellStart"/>
      <w:r w:rsidRPr="00CF4A1E">
        <w:t>Заңы</w:t>
      </w:r>
      <w:proofErr w:type="spellEnd"/>
    </w:p>
    <w:p w:rsidR="008D19D4" w:rsidRDefault="008D19D4">
      <w:bookmarkStart w:id="0" w:name="_GoBack"/>
      <w:bookmarkEnd w:id="0"/>
    </w:p>
    <w:sectPr w:rsidR="008D1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E5D"/>
    <w:rsid w:val="00772E5D"/>
    <w:rsid w:val="008D19D4"/>
    <w:rsid w:val="00CF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2019-11-29T10:27:00Z</dcterms:created>
  <dcterms:modified xsi:type="dcterms:W3CDTF">2019-11-29T10:27:00Z</dcterms:modified>
</cp:coreProperties>
</file>