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4A" w:rsidRPr="0004675B" w:rsidRDefault="00EC304A" w:rsidP="00F7358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Родительский комитет</w:t>
      </w:r>
    </w:p>
    <w:p w:rsidR="00EC304A" w:rsidRPr="0004675B" w:rsidRDefault="00EC304A" w:rsidP="00F7358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Родительского комитета «</w:t>
      </w:r>
      <w:proofErr w:type="gramStart"/>
      <w:r w:rsidRPr="0004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Ясли-сада</w:t>
      </w:r>
      <w:proofErr w:type="gramEnd"/>
      <w:r w:rsidRPr="0004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34»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2552"/>
        <w:gridCol w:w="3260"/>
      </w:tblGrid>
      <w:tr w:rsidR="00EC304A" w:rsidRPr="0004675B" w:rsidTr="004502DC">
        <w:tc>
          <w:tcPr>
            <w:tcW w:w="534" w:type="dxa"/>
          </w:tcPr>
          <w:p w:rsidR="00EC304A" w:rsidRPr="0004675B" w:rsidRDefault="00EC304A" w:rsidP="004502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</w:tcPr>
          <w:p w:rsidR="00EC304A" w:rsidRPr="0004675B" w:rsidRDefault="00EC304A" w:rsidP="004502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552" w:type="dxa"/>
          </w:tcPr>
          <w:p w:rsidR="00EC304A" w:rsidRPr="0004675B" w:rsidRDefault="00EC304A" w:rsidP="004502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3260" w:type="dxa"/>
          </w:tcPr>
          <w:p w:rsidR="00EC304A" w:rsidRPr="0004675B" w:rsidRDefault="00EC304A" w:rsidP="004502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телефоны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Касакевич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младшая «А»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87019625758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Алтаева 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Виктория Александровна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 «А»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87474600923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Адильбековна</w:t>
            </w:r>
            <w:proofErr w:type="spellEnd"/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 «Б»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87476146194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Фатхутдинова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Гузалия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Рафхатовна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едседатель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 «В»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87756073757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Жукаускайте</w:t>
            </w:r>
            <w:proofErr w:type="spellEnd"/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Кристина Игоревна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«А»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87024968082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Құндыз Қанаышевна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«Б»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87472578949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Герасименко 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Анастасия Александровна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«В»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87025348043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3" w:type="dxa"/>
          </w:tcPr>
          <w:p w:rsidR="00055F3A" w:rsidRDefault="00055F3A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Липко </w:t>
            </w:r>
          </w:p>
          <w:p w:rsidR="00EC304A" w:rsidRPr="0004675B" w:rsidRDefault="00055F3A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Викторовна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«А»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87017390755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Куанай 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Виктория Маратовна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«Б»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87024169199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Михайлюк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Анастасия Сергеевна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«В»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87759708032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Бочкарева 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Юлия Сентовна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«А»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87077504603</w:t>
            </w:r>
          </w:p>
        </w:tc>
      </w:tr>
      <w:tr w:rsidR="00EC304A" w:rsidRPr="0004675B" w:rsidTr="004502DC">
        <w:tc>
          <w:tcPr>
            <w:tcW w:w="534" w:type="dxa"/>
          </w:tcPr>
          <w:p w:rsidR="00EC304A" w:rsidRPr="0004675B" w:rsidRDefault="00EC304A" w:rsidP="008875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3" w:type="dxa"/>
          </w:tcPr>
          <w:p w:rsidR="004502DC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Юркова</w:t>
            </w:r>
          </w:p>
          <w:p w:rsidR="00EC304A" w:rsidRPr="0004675B" w:rsidRDefault="004502DC" w:rsidP="00450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 Ектерина Георгиевна</w:t>
            </w:r>
          </w:p>
        </w:tc>
        <w:tc>
          <w:tcPr>
            <w:tcW w:w="2552" w:type="dxa"/>
          </w:tcPr>
          <w:p w:rsidR="00EC304A" w:rsidRPr="0004675B" w:rsidRDefault="00EC304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«Б»</w:t>
            </w:r>
          </w:p>
        </w:tc>
        <w:tc>
          <w:tcPr>
            <w:tcW w:w="3260" w:type="dxa"/>
          </w:tcPr>
          <w:p w:rsidR="00EC304A" w:rsidRPr="0004675B" w:rsidRDefault="00055F3A" w:rsidP="00EC30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87057312474</w:t>
            </w:r>
          </w:p>
        </w:tc>
      </w:tr>
    </w:tbl>
    <w:p w:rsidR="00EC304A" w:rsidRPr="0004675B" w:rsidRDefault="00EC304A" w:rsidP="00450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F3E27" w:rsidRPr="0004675B" w:rsidRDefault="0086651B" w:rsidP="00CF3E2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467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Біздің Ата-аналар</w:t>
      </w:r>
      <w:r w:rsidR="00CF3E27" w:rsidRPr="0004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</w:t>
      </w:r>
      <w:r w:rsidRPr="000467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іміз</w:t>
      </w:r>
    </w:p>
    <w:p w:rsidR="00CF3E27" w:rsidRPr="0004675B" w:rsidRDefault="0086651B" w:rsidP="00CF3E2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4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F3E27" w:rsidRPr="0004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34</w:t>
      </w:r>
      <w:r w:rsidRPr="000467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сәбилер-бақшасы</w:t>
      </w:r>
      <w:r w:rsidR="00CF3E27" w:rsidRPr="0004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467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Ата-аналар комитетінің құрамы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2552"/>
        <w:gridCol w:w="3260"/>
      </w:tblGrid>
      <w:tr w:rsidR="00CF3E27" w:rsidRPr="0004675B" w:rsidTr="00CF3E27">
        <w:tc>
          <w:tcPr>
            <w:tcW w:w="534" w:type="dxa"/>
          </w:tcPr>
          <w:p w:rsidR="00CF3E27" w:rsidRPr="0004675B" w:rsidRDefault="00CF3E27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</w:tcPr>
          <w:p w:rsidR="00CF3E27" w:rsidRPr="0004675B" w:rsidRDefault="0086651B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ТАӘ</w:t>
            </w:r>
          </w:p>
        </w:tc>
        <w:tc>
          <w:tcPr>
            <w:tcW w:w="2552" w:type="dxa"/>
          </w:tcPr>
          <w:p w:rsidR="00CF3E27" w:rsidRPr="0004675B" w:rsidRDefault="0086651B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 тобы</w:t>
            </w:r>
          </w:p>
        </w:tc>
        <w:tc>
          <w:tcPr>
            <w:tcW w:w="3260" w:type="dxa"/>
          </w:tcPr>
          <w:p w:rsidR="00CF3E27" w:rsidRPr="0004675B" w:rsidRDefault="0086651B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Байланыс</w:t>
            </w:r>
            <w:r w:rsidR="00CF3E27"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</w:t>
            </w:r>
            <w:proofErr w:type="spellStart"/>
            <w:r w:rsidR="00CF3E27"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Касакевич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2552" w:type="dxa"/>
          </w:tcPr>
          <w:p w:rsidR="00055F3A" w:rsidRPr="0004675B" w:rsidRDefault="00055F3A" w:rsidP="008665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сәбилер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87019625758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Алтаева 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Виктория Александровна</w:t>
            </w:r>
          </w:p>
        </w:tc>
        <w:tc>
          <w:tcPr>
            <w:tcW w:w="2552" w:type="dxa"/>
          </w:tcPr>
          <w:p w:rsidR="00055F3A" w:rsidRPr="0004675B" w:rsidRDefault="00055F3A" w:rsidP="008665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сәбилер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87474600923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Адильбековна</w:t>
            </w:r>
            <w:proofErr w:type="spellEnd"/>
          </w:p>
        </w:tc>
        <w:tc>
          <w:tcPr>
            <w:tcW w:w="2552" w:type="dxa"/>
          </w:tcPr>
          <w:p w:rsidR="00055F3A" w:rsidRPr="0004675B" w:rsidRDefault="00055F3A" w:rsidP="008665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сәбилер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87476146194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Фатхутдинова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Гузалия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Рафхатовна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едседатель</w:t>
            </w:r>
          </w:p>
        </w:tc>
        <w:tc>
          <w:tcPr>
            <w:tcW w:w="2552" w:type="dxa"/>
          </w:tcPr>
          <w:p w:rsidR="00055F3A" w:rsidRPr="0004675B" w:rsidRDefault="00055F3A" w:rsidP="008665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сәбилер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87756073757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Жукаускайте</w:t>
            </w:r>
            <w:proofErr w:type="spellEnd"/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Кристина Игоревна</w:t>
            </w:r>
          </w:p>
        </w:tc>
        <w:tc>
          <w:tcPr>
            <w:tcW w:w="2552" w:type="dxa"/>
          </w:tcPr>
          <w:p w:rsidR="00055F3A" w:rsidRPr="0004675B" w:rsidRDefault="00055F3A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Естияр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87024968082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Құндыз Қанашевна</w:t>
            </w:r>
          </w:p>
        </w:tc>
        <w:tc>
          <w:tcPr>
            <w:tcW w:w="2552" w:type="dxa"/>
          </w:tcPr>
          <w:p w:rsidR="00055F3A" w:rsidRPr="0004675B" w:rsidRDefault="00055F3A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Естияр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87472578949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Герасименко 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Анастасия Александровна</w:t>
            </w:r>
          </w:p>
        </w:tc>
        <w:tc>
          <w:tcPr>
            <w:tcW w:w="2552" w:type="dxa"/>
          </w:tcPr>
          <w:p w:rsidR="00055F3A" w:rsidRPr="0004675B" w:rsidRDefault="00055F3A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Естияр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87025348043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Никитенко 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Людмила Викторовна</w:t>
            </w:r>
          </w:p>
        </w:tc>
        <w:tc>
          <w:tcPr>
            <w:tcW w:w="2552" w:type="dxa"/>
          </w:tcPr>
          <w:p w:rsidR="00055F3A" w:rsidRPr="0004675B" w:rsidRDefault="00055F3A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Ересек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87017390755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Куанай 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Виктория Маратовна</w:t>
            </w:r>
          </w:p>
        </w:tc>
        <w:tc>
          <w:tcPr>
            <w:tcW w:w="2552" w:type="dxa"/>
          </w:tcPr>
          <w:p w:rsidR="00055F3A" w:rsidRPr="0004675B" w:rsidRDefault="00055F3A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Ересек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87024169199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Михайлюк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Анастасия Сергеевна</w:t>
            </w:r>
          </w:p>
        </w:tc>
        <w:tc>
          <w:tcPr>
            <w:tcW w:w="2552" w:type="dxa"/>
          </w:tcPr>
          <w:p w:rsidR="00055F3A" w:rsidRPr="0004675B" w:rsidRDefault="00055F3A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Ересек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87759708032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Бочкарева 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Юлия Сентовна</w:t>
            </w:r>
          </w:p>
        </w:tc>
        <w:tc>
          <w:tcPr>
            <w:tcW w:w="2552" w:type="dxa"/>
          </w:tcPr>
          <w:p w:rsidR="00055F3A" w:rsidRPr="0004675B" w:rsidRDefault="00055F3A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Даярлық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87077504603</w:t>
            </w:r>
          </w:p>
        </w:tc>
      </w:tr>
      <w:tr w:rsidR="00055F3A" w:rsidRPr="0004675B" w:rsidTr="00CF3E27">
        <w:tc>
          <w:tcPr>
            <w:tcW w:w="534" w:type="dxa"/>
          </w:tcPr>
          <w:p w:rsidR="00055F3A" w:rsidRPr="0004675B" w:rsidRDefault="00055F3A" w:rsidP="00CF3E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3" w:type="dxa"/>
          </w:tcPr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Юркова</w:t>
            </w:r>
          </w:p>
          <w:p w:rsidR="00055F3A" w:rsidRPr="0004675B" w:rsidRDefault="00055F3A" w:rsidP="00CF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 Ектерина Георгиевна</w:t>
            </w:r>
          </w:p>
        </w:tc>
        <w:tc>
          <w:tcPr>
            <w:tcW w:w="2552" w:type="dxa"/>
          </w:tcPr>
          <w:p w:rsidR="00055F3A" w:rsidRPr="0004675B" w:rsidRDefault="00055F3A" w:rsidP="00CF3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Даярлық </w:t>
            </w:r>
            <w:r w:rsidRPr="0004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«Б»</w:t>
            </w:r>
          </w:p>
        </w:tc>
        <w:tc>
          <w:tcPr>
            <w:tcW w:w="3260" w:type="dxa"/>
          </w:tcPr>
          <w:p w:rsidR="00055F3A" w:rsidRPr="0004675B" w:rsidRDefault="00055F3A" w:rsidP="008A14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87057312474</w:t>
            </w:r>
          </w:p>
        </w:tc>
      </w:tr>
    </w:tbl>
    <w:p w:rsidR="004502DC" w:rsidRPr="0004675B" w:rsidRDefault="004502DC" w:rsidP="00450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73581" w:rsidRPr="0004675B" w:rsidRDefault="00F73581" w:rsidP="0045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4502DC" w:rsidRPr="0004675B" w:rsidRDefault="004502DC" w:rsidP="0045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2017 ж.11 сәуірде</w:t>
      </w:r>
    </w:p>
    <w:p w:rsidR="004502DC" w:rsidRPr="0004675B" w:rsidRDefault="004502DC" w:rsidP="0045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 5 хаттамасы бойынша</w:t>
      </w:r>
    </w:p>
    <w:p w:rsidR="004502DC" w:rsidRPr="0004675B" w:rsidRDefault="004502DC" w:rsidP="0045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Педагогикалықкенесте </w:t>
      </w:r>
    </w:p>
    <w:p w:rsidR="004502DC" w:rsidRPr="0004675B" w:rsidRDefault="004502DC" w:rsidP="004502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шешім </w:t>
      </w:r>
      <w:r w:rsidRPr="0004675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қабылданды</w:t>
      </w:r>
    </w:p>
    <w:p w:rsidR="004502DC" w:rsidRPr="0004675B" w:rsidRDefault="004502DC" w:rsidP="004502DC">
      <w:pPr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11.04.2017 ж</w:t>
      </w:r>
    </w:p>
    <w:p w:rsidR="004502DC" w:rsidRPr="0004675B" w:rsidRDefault="004502DC" w:rsidP="004502DC">
      <w:pPr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№ 1-03/56 бұйрыққа</w:t>
      </w:r>
    </w:p>
    <w:p w:rsidR="004502DC" w:rsidRPr="0004675B" w:rsidRDefault="004502DC" w:rsidP="004502DC">
      <w:pPr>
        <w:tabs>
          <w:tab w:val="right" w:pos="9355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№ 5 қосымша </w:t>
      </w:r>
    </w:p>
    <w:p w:rsidR="004502DC" w:rsidRPr="0004675B" w:rsidRDefault="004502DC" w:rsidP="004502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ar-SA"/>
        </w:rPr>
      </w:pPr>
    </w:p>
    <w:p w:rsidR="004502DC" w:rsidRPr="0004675B" w:rsidRDefault="004502DC" w:rsidP="004502DC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«№34 СӘБИЛЕР БАҚШАСЫНЫҢ» АТА-АНАЛАР КОМИТЕТІ</w:t>
      </w:r>
    </w:p>
    <w:p w:rsidR="004502DC" w:rsidRPr="0004675B" w:rsidRDefault="004502DC" w:rsidP="004502DC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ТУРАЛЫ ЕРЕЖЕ</w:t>
      </w:r>
    </w:p>
    <w:p w:rsidR="004502DC" w:rsidRPr="0004675B" w:rsidRDefault="004502DC" w:rsidP="004502DC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4502DC" w:rsidRPr="0004675B" w:rsidRDefault="004502DC" w:rsidP="004502DC">
      <w:pPr>
        <w:suppressAutoHyphens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1. ЖАЛПЫ ЕРЕЖЕЛЕР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1.1. Ата-аналар комитеті Қазақстан Республикасының заңнамаларына сәйкес іс-әрекеттер жасайды және ерікті қоғамдық ұйым болып табылады. Ата-аналар комитеті білім беру ұйымының алқалы басқару нысаны болып табылады және Қазақстан Республикасының заңнамасына сәйкес жүзеге асырады.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1.2. Ата-аналар комитеті жалпы жиналыста ата-аналардың және құрылтайшының ұсынысы бойынша құрылады.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1.3. Ата-аналар комитетінің құрамына білім беру мекемесінің басшысы, басқадай білім беру ұйымдарының, басқару органдарының, әлеуметтік жұптасулар, қоғамдық ұйымдардың, қорлардың өкілдері, демешілері енеді.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1.4. Ата-аналар комитеті өз қызметінде ҚР «Білім туралы» Заңын, осы Ережені, мектепке дейінгі білім беру мекемесі туралы тұрпаттық ережелерді, сәбилер бақшасы жарғысын, ата-аналар комитеті қызметінің ережелерін басшылыққа алады. Ата-аналар комитеті «Мектепке дейінгі ұйымдар қызметінің үлгілік қағидаларын», ҚР «Білім туралы» Заңына,«Балабақша жарғысын», «Білім беру ұйымының ата-аналар комитетінің қызметі туралы үлгілік ережесін» басшылыққа алады 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1.5. Ата-аналар комитетінің құрамы 1 жыл мерзімге сайланады.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4502DC" w:rsidRPr="0004675B" w:rsidRDefault="004502DC" w:rsidP="004502DC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2. АТА-АНАЛАР КОМИТЕТІНІҢ МАҚСАТТАРЫ ЖӘНЕ МІНДЕТІ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2.1.Білім беру ұйымының қызметін оның жарғылық функциялары бойынша жүзеге асыру.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2.2.Білім беру, оқыту бағдарламаларын жүзеге асыру мақсатымен білім беру ұйымының педагогтік ұжымын және оқушылары үшін қажетті жағдайларды туғызу.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2.3.Қаржылық қолдау жасауды қамтамасыз ету.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2.4.Білім беру ұйымының материалдық-техникалық базасын нығайту.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2.5.Білім беру ұйымын дамытуға ықпал жасау.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2.6.Баланың құқықтарын және мүддесін қорғау.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                 3.АТА-АНАЛАР КОМИТЕТІНІҢ НЕГІЗГІ БАҒЫТТАРЫ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lastRenderedPageBreak/>
        <w:t>3.1.Білім беру ұйымына мәдени-әлеуметтік, сауықтыру және дамыту шараларын өткізуге қолдау көрсету.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3.2.Оқыту және тәрбиелеу саласында ынтымақтастықты дамытуға қолдау көрсету.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3.3.Білім алуға қолдау көрсету.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3.4.Білім беру ұйымының қызметіндегі кемшіліктерді жоюға бағытталған ұсыныстарды енгізуге.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3.5.Балаларды сапалы тамақтандыруға, медициналық қызмет көрсетуді ұйымдастыруға бақылау жасау.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3.6.Қаржылық қаражаттарды мақсатты және орнымен жұмсауға бақылау жасау.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 4. АТА-АНАЛАР КОМИТЕТІНІҢ ҚҰҚЫҚТАРЫ ЖӘНЕ МІНДЕТТЕРІ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4.1.Ата-аналар комитеті сәбилер бақшасының жоспарына сәйкес құрылған, бекітілген жоспар бойынша жұмыс істейді.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4.2. Ата-аналар комитетінің Төрағасы мектепке дейінгі білім беру мекемесін дамыту және жұмыс істеу мәселелері бойынша ұйымдармен, басқадай тұлғалармен, сәбилер бақшасының педагогтік Кеңесімен, құрылтайшысымен өзара қарым-қатынаста болады.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4.3. Ата-аналар комитетінің барлық мүшелерінің тең құқықтары болады және бірдей міндеттерді орындайды.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4.4. Ата-аналар комитеті 1 жылда 1 рет жалпы жиналыста бюджеттен тыс қараржаттың жұмсалуы туралы ақпарат береді.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4.5. комитеттің барлық мүшелерінің санынан 2/3 адамнан кем болмай қатысса құқылы.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4.6. Ата-аналар комитетінің шешімі ашық дауысқа салу жолымен қабылданады.</w:t>
      </w:r>
    </w:p>
    <w:p w:rsidR="004502DC" w:rsidRPr="0004675B" w:rsidRDefault="004502DC" w:rsidP="004502DC">
      <w:pPr>
        <w:shd w:val="clear" w:color="auto" w:fill="FFFFFF"/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4.7. Ата-аналар комитетінің шешімдері хаттамалармен ресімделеді, отырыстардың төрағасы және хаттаманы жүргізуші хатшы қол қояды.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                                          5. ІС ҚАҒАЗДАРЫ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5.1. Ата-аналар комитеті өз отырыстарының және ата-аналардың жалпы жиналыстарының хаттамаларын жүргізеді.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5.2.Мекеме әкімшілігі ата-аналар комитеті бекітілген құжаттамаларды сақтау және отырыстарды өткізуге арналған орын береді.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5.3.Бекітілген құжаттамалар ата-аналар комитеті құрамының ауысқан кезінде қабылдау және тапсыру актісі бойынша реттеледі.</w:t>
      </w: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4502DC" w:rsidRPr="0004675B" w:rsidRDefault="004502DC" w:rsidP="004502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</w:p>
    <w:p w:rsidR="004502DC" w:rsidRPr="0004675B" w:rsidRDefault="004502DC" w:rsidP="0045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</w:t>
      </w:r>
    </w:p>
    <w:p w:rsidR="004502DC" w:rsidRPr="0004675B" w:rsidRDefault="004502DC" w:rsidP="0045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5</w:t>
      </w:r>
    </w:p>
    <w:p w:rsidR="004502DC" w:rsidRPr="0004675B" w:rsidRDefault="004502DC" w:rsidP="0045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«11» апреля 2017 г.</w:t>
      </w:r>
    </w:p>
    <w:p w:rsidR="004502DC" w:rsidRPr="0004675B" w:rsidRDefault="004502DC" w:rsidP="004502DC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4502DC" w:rsidRPr="0004675B" w:rsidRDefault="004502DC" w:rsidP="004502DC">
      <w:pPr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4675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Приложение № </w:t>
      </w:r>
      <w:r w:rsidRPr="0004675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 w:eastAsia="ru-RU"/>
        </w:rPr>
        <w:t>5</w:t>
      </w:r>
    </w:p>
    <w:p w:rsidR="004502DC" w:rsidRPr="0004675B" w:rsidRDefault="004502DC" w:rsidP="004502DC">
      <w:pPr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675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приказу № 1-03/56</w:t>
      </w:r>
    </w:p>
    <w:p w:rsidR="004502DC" w:rsidRPr="0004675B" w:rsidRDefault="004502DC" w:rsidP="004502DC">
      <w:pPr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675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 11.04.2017 года</w:t>
      </w:r>
    </w:p>
    <w:p w:rsidR="004502DC" w:rsidRPr="0004675B" w:rsidRDefault="004502DC" w:rsidP="00450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DC" w:rsidRPr="0004675B" w:rsidRDefault="004502DC" w:rsidP="004502DC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4502DC" w:rsidRPr="0004675B" w:rsidRDefault="004502DC" w:rsidP="004502DC">
      <w:pPr>
        <w:tabs>
          <w:tab w:val="left" w:pos="138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ПОЛОЖЕНИЕ О РОДИТЕЛЬСКОМ КОМИТЕТЕ</w:t>
      </w:r>
    </w:p>
    <w:p w:rsidR="004502DC" w:rsidRPr="0004675B" w:rsidRDefault="004502DC" w:rsidP="004502DC">
      <w:pPr>
        <w:tabs>
          <w:tab w:val="left" w:pos="138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« </w:t>
      </w:r>
      <w:proofErr w:type="gramStart"/>
      <w:r w:rsidRPr="0004675B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ЯСЛИ-САДА</w:t>
      </w:r>
      <w:proofErr w:type="gramEnd"/>
      <w:r w:rsidRPr="0004675B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№ 34»</w:t>
      </w:r>
    </w:p>
    <w:p w:rsidR="004502DC" w:rsidRPr="0004675B" w:rsidRDefault="004502DC" w:rsidP="004502D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1.    ОБЩЕЕ ПОЛОЖЕНИЕ.</w:t>
      </w:r>
    </w:p>
    <w:p w:rsidR="004502DC" w:rsidRPr="0004675B" w:rsidRDefault="004502DC" w:rsidP="004502DC">
      <w:pPr>
        <w:tabs>
          <w:tab w:val="left" w:pos="3460"/>
        </w:tabs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1.1.Родительский комитет является одной из форм коллегиального управления организации образования (далее </w:t>
      </w:r>
      <w:proofErr w:type="gramStart"/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–Д</w:t>
      </w:r>
      <w:proofErr w:type="gramEnd"/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етский сад) и действует в соответствии с законодательством Республики Казахстан.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1.2. Родительский комитет создается по инициативе руководителя Детского сада и родителей на общем  собрании.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1.3.В состав Родительского комитета входят: руководитель организации образования, представители родительских комитетов всех возрастных групп.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lastRenderedPageBreak/>
        <w:t xml:space="preserve">   1.3.1.Для координации работы  в состав Родительского комитета  входят методист, медицинская сестра, заместитель по хозяйственной части (завхоз).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1.4. Родительский комитет в своей деятельности руководствуется Законом РК « Об образовании», настоящим Положением, «Типовыми правилами организации  деятельности дошкольной организации», «Уставом детского сада»,  «Типовыми правилами  деятельности попечительского совета организации образования».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1.5.Состав Родительский комитет  избирается сроком на 1 год.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4502DC" w:rsidRPr="0004675B" w:rsidRDefault="004502DC" w:rsidP="004502D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2. ЦЕЛИ И ЗАДАЧИ РОДИТЕЛЬСКОГО КОМИТЕТА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2.1.Содействие  Детскому саду в осуществлении  ее уставных функций.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2.2.Создание необходимых условий для воспитанников и педагогического коллектива Детского сада с целью успешной реализации образовательных учебных программ.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2.3.Обеспечение финансовой поддержки.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2.4.Укрепление материально-технической базы Детского сада.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2.5.Содействие развитию Детского сада.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2.6 .Защита прав и интересов ребенка. 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4502DC" w:rsidRPr="0004675B" w:rsidRDefault="004502DC" w:rsidP="004502D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3.ОСНОВНЫЕ  НАПРАВЛЕНИЯ ДЕЯТЕЛЬНОСТИ  РОДИТЕЛЬСКОГО КОМИТЕТА.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3.1.Оказание помощи Детскому саду в проведении социально – культурных, оздоровительных и развивающих мероприятий.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3.2.Содействие в установлении и развитии  сотрудничества в области воспитания и обучения</w:t>
      </w:r>
    </w:p>
    <w:p w:rsidR="004502DC" w:rsidRPr="0004675B" w:rsidRDefault="004502DC" w:rsidP="004502DC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3.3.Содействие в получении образования.</w:t>
      </w:r>
    </w:p>
    <w:p w:rsidR="004502DC" w:rsidRPr="0004675B" w:rsidRDefault="004502DC" w:rsidP="004502DC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3.4.Внесение предложений, направленных на устранение недостатков в деятельности Детского сада.</w:t>
      </w:r>
    </w:p>
    <w:p w:rsidR="004502DC" w:rsidRPr="0004675B" w:rsidRDefault="004502DC" w:rsidP="004502DC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3.5.</w:t>
      </w:r>
      <w:proofErr w:type="gramStart"/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Контроль за</w:t>
      </w:r>
      <w:proofErr w:type="gramEnd"/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 организацией качественного питания детей, медицинского       обслуживания.</w:t>
      </w:r>
    </w:p>
    <w:p w:rsidR="004502DC" w:rsidRPr="0004675B" w:rsidRDefault="004502DC" w:rsidP="004502DC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3.6. Контроль за целевым и рациональным расходованием финансовых средств.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3.7..Проводит разъяснительную и консультативную работу среди родителей (законных представителей</w:t>
      </w:r>
      <w:proofErr w:type="gramStart"/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)в</w:t>
      </w:r>
      <w:proofErr w:type="gramEnd"/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оспитанников об их правах и обязанностях.</w:t>
      </w:r>
    </w:p>
    <w:p w:rsidR="004502DC" w:rsidRPr="0004675B" w:rsidRDefault="004502DC" w:rsidP="004502D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4502DC" w:rsidRPr="0004675B" w:rsidRDefault="004502DC" w:rsidP="004502D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4. ПРАВА И ОБЯЗАННОСТИ РОДИТЕЛЬСКОГО КОМИТЕТА.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4.1. Родительский комитет работает по утвержденному плану, составленному в  соответствии   с планом работы детского сада.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4.2. Председатель Родительского комитета взаимодействует с руководителем, педагогическим Советом детского сада и другими лицами, организациями по   вопросам функционирования и развития Детского сада.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4.3.Все члены Родительского комитета  имеют равные права и исполняют равные     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 обязанности.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4.4. Родительский комитет информирует о расходовании внебюджетных средств общее Собрание 1 раз в год.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4.5.Заседания Родительского комитета правомочны при присутствии на них не менее  2/3 от числа всех членов совета.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4.6.Решения Родительского комитета принимаются путем открытого голосования   большинством голосов (2/3 от числа присутствующих на заседании) членов комитета.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4.7.Решения Родительского комитета оформляются протоколами, которые подписываются председательствующим и секретарем, ведущим протокол заседания.</w:t>
      </w:r>
    </w:p>
    <w:p w:rsidR="004502DC" w:rsidRPr="0004675B" w:rsidRDefault="004502DC" w:rsidP="004502DC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4502DC" w:rsidRPr="0004675B" w:rsidRDefault="004502DC" w:rsidP="004502D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5. ДЕЛОПРОИЗВОДСТВО</w:t>
      </w: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5.1. Родительский комитет  ведет протоколы своих заседаний и общих родительских собраний.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5.2.Администрация Детского сада предоставляет Родительскому комитету  место для проведения заседаний и хранения установленной документации.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5.3. Установленная документация сдается по акту при приеме  и сдаче дел при смене 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состава Родительского комитета.</w:t>
      </w:r>
    </w:p>
    <w:p w:rsidR="004502DC" w:rsidRPr="0004675B" w:rsidRDefault="004502DC" w:rsidP="004502DC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04675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5.4. Ответственность за делопроизводство в Родительского комитета возлагается на председателя комитета и секретаря.</w:t>
      </w:r>
    </w:p>
    <w:p w:rsidR="004502DC" w:rsidRPr="00887544" w:rsidRDefault="004502DC" w:rsidP="00450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02DC" w:rsidRPr="00887544" w:rsidSect="00557854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DAE"/>
    <w:rsid w:val="00004805"/>
    <w:rsid w:val="0004675B"/>
    <w:rsid w:val="00055F3A"/>
    <w:rsid w:val="001C7BCD"/>
    <w:rsid w:val="00241FA0"/>
    <w:rsid w:val="00283356"/>
    <w:rsid w:val="0031685B"/>
    <w:rsid w:val="00402F80"/>
    <w:rsid w:val="00412559"/>
    <w:rsid w:val="004502DC"/>
    <w:rsid w:val="00557854"/>
    <w:rsid w:val="00624DAE"/>
    <w:rsid w:val="00705675"/>
    <w:rsid w:val="008364AC"/>
    <w:rsid w:val="0084038A"/>
    <w:rsid w:val="0086651B"/>
    <w:rsid w:val="00887544"/>
    <w:rsid w:val="008C209E"/>
    <w:rsid w:val="009B2713"/>
    <w:rsid w:val="00A10E03"/>
    <w:rsid w:val="00A12C28"/>
    <w:rsid w:val="00A5000A"/>
    <w:rsid w:val="00A853AF"/>
    <w:rsid w:val="00AC43C4"/>
    <w:rsid w:val="00AE6506"/>
    <w:rsid w:val="00B37D52"/>
    <w:rsid w:val="00BF0CA2"/>
    <w:rsid w:val="00C615A9"/>
    <w:rsid w:val="00C96BE5"/>
    <w:rsid w:val="00CB6BBA"/>
    <w:rsid w:val="00CF3E27"/>
    <w:rsid w:val="00EA7C3C"/>
    <w:rsid w:val="00EC304A"/>
    <w:rsid w:val="00EE0CFE"/>
    <w:rsid w:val="00F7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F3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F3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4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  <w:div w:id="685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91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0341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2140999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71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6705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2069942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1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4450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2029101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10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9640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142813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028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689373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9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7323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3289492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5472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737097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25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3378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0708-5F81-4024-AF13-A709C31C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27</cp:revision>
  <dcterms:created xsi:type="dcterms:W3CDTF">2019-05-19T03:39:00Z</dcterms:created>
  <dcterms:modified xsi:type="dcterms:W3CDTF">2019-05-21T13:48:00Z</dcterms:modified>
</cp:coreProperties>
</file>