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82" w:rsidRPr="007B511C" w:rsidRDefault="00150582" w:rsidP="007B5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1C">
        <w:rPr>
          <w:rFonts w:ascii="Times New Roman" w:hAnsi="Times New Roman"/>
          <w:b/>
          <w:sz w:val="28"/>
          <w:szCs w:val="28"/>
        </w:rPr>
        <w:t>Список</w:t>
      </w:r>
    </w:p>
    <w:p w:rsidR="00150582" w:rsidRDefault="00150582" w:rsidP="007B5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1C">
        <w:rPr>
          <w:rFonts w:ascii="Times New Roman" w:hAnsi="Times New Roman"/>
          <w:b/>
          <w:sz w:val="28"/>
          <w:szCs w:val="28"/>
        </w:rPr>
        <w:t>колледжей города Павлодара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5"/>
        <w:gridCol w:w="3064"/>
        <w:gridCol w:w="3782"/>
      </w:tblGrid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B7D">
              <w:rPr>
                <w:rFonts w:ascii="Times New Roman" w:hAnsi="Times New Roman"/>
                <w:b/>
                <w:sz w:val="28"/>
                <w:szCs w:val="28"/>
              </w:rPr>
              <w:t>КОЛЛЕДЖ</w:t>
            </w: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B7D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B7D">
              <w:rPr>
                <w:rFonts w:ascii="Times New Roman" w:hAnsi="Times New Roman"/>
                <w:b/>
                <w:sz w:val="28"/>
                <w:szCs w:val="28"/>
              </w:rPr>
              <w:t>КОНТАКТЫ</w:t>
            </w: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ГУ Комплекс "Музыкальный колледж - музыкальная школа - интернат для одаренных детей"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Уникальность Комплекса в многоступенчатости профессионального музыкального образования. Наряду с колледжем, который готовит специалистов на 10 отделениях, в 2005 году была открыта школа - интернат для одаренных детей. Талантливые дети имеют возможность не только постигать азы великого искусства, но и получить полноценное среднее образование, проживая в интернате на полном государственном обеспечении.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0404000 «Инструментальное исполнительство и музыкальное искусство эстрады»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0407000 «Пение»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0405000 «Хоровое дирижирование»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0406000 «Теория музыки»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0108000 «Музыкальное образование»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Срок обучения 3 года 10 месяцев. Форма обучения дневная.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Государственная лицензия № 0024622, от 06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2009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ул.Торайгырова, 67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55-47-17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4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http://muscomplexpavl.kz/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Колледж "Кайнар"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«Кайнар» имеет государственную лицензию на образовательную деятельность за №0010130,приказ Министерство образования и науки Республики Казахстан от 08.07.2002 года без ограничения срока действия, является частным учреждением образования, реализующим принцип непрерывного образования.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В колледже «Кайнар» созданы оптимальные условия для познания всего комплекса образовательных дисциплин и овладения овладения профессиональным мастерством. Подготовка специалистов строится на основе индивидуализации обучения с использованием передовых инновационных технологий.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Р.Люксембург, 105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34-02-61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5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http://kainar-pvl.kz/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Колледж Инновационного Евразийского Университета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Инновационного Евразийского Университета (ИнЕУ), крупнейшее многопрофильное учебное заведение Павлодарской области, осуществляет свою деятельность на основании Государственной лицензии № 0024586 выданной 29.08 2008 года на занятие образовательной деятельностью в сфере технического и профессионального образования по 19 специальностям, востребованным на рынке труда. Срок действия лицензии – бессрочно.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Для организации учебного процесса в колледже используются достаточное количество учебных кабинетов и лабораторий, оборудованы 12 компьютерных классов, 6 учебно–производственных мастерских, полигон каменщиков, 3 спортивных зала, стадион, актовый зал, конференц–зал, здравпункт, столовая и другие вспомогательные помещения.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0103000 - Физическая культура и спорт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0105000 - Начальное образование (учитель информатики начального образования)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0105000 - Начальное образование (учитель иностранного языка)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0111000 - Основное среднее образование (учитель казахского языка и литературы)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0201000 - Правоведение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0402000 - Дизайн (по профилю)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0512000 - Переводческое дело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0515000 - Менеджмент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0516000 - Финансы (по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0518000 - Учет и аудит (по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0601000 - Стандартизация, метрология и сертификация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0901000 - Электрооборудование электрических сетей (по видам)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0902000 - Электроснабжение (по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0906000 - Теплоэнергетические установки тепловых электрических станций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0911000 - Техническая эксплуатация, обслуживание и ремонт электрического и электромеханического оборудования (по видам)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1201000 - Техническое обслуживание, ремонт, эксплуатация автомобильного транспорта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1226000 - Технология и организация производства продукции предприятий питания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1304000 - Вычислительная техника и программное обеспечение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1305000 - Информационные системы (по областям применения)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1401000 - Строительство и эксплуатация зданий и сооружений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867"/>
              <w:gridCol w:w="2699"/>
            </w:tblGrid>
            <w:tr w:rsidR="00150582" w:rsidRPr="00DB5B7D" w:rsidTr="00C85D9B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85D9B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C85D9B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85D9B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ул.Ломова, 45</w:t>
                  </w:r>
                </w:p>
              </w:tc>
            </w:tr>
            <w:tr w:rsidR="00150582" w:rsidRPr="00DB5B7D" w:rsidTr="00C85D9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85D9B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C85D9B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85D9B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34-53-39</w:t>
                  </w:r>
                </w:p>
              </w:tc>
            </w:tr>
            <w:tr w:rsidR="00150582" w:rsidRPr="00DB5B7D" w:rsidTr="00C85D9B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85D9B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C85D9B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85D9B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6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http://college.ineu.edu.kz/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Колледж информационных технологий и бизнеса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основан в 2005 году как учреждение «Экономический колледж», в 2007 году произошло переименование Колледжа. В настоящее время деятельность Колледжа осуществляется на основании государственной лицензии на право ведения образовательной деятельности в сфере среднего профессионального образования № 0142064 серия АБ от 28 мая 2010 года, выданной департаментом образования Павлодарской области.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0515000 - Менеджмент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0516000 - Финансы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0518000 - Учет и аудит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1305000 - Информационные системы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0519000 - Экономика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90727D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90727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90727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90727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ул.Камзина, 90</w:t>
                  </w:r>
                </w:p>
              </w:tc>
            </w:tr>
            <w:tr w:rsidR="00150582" w:rsidRPr="00DB5B7D" w:rsidTr="0090727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90727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90727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90727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61-33-50</w:t>
                  </w:r>
                </w:p>
              </w:tc>
            </w:tr>
            <w:tr w:rsidR="00150582" w:rsidRPr="00DB5B7D" w:rsidTr="0090727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90727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90727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90727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7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http://www.kitib.kz/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бизнес-колледж</w:t>
            </w:r>
          </w:p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21 мая 1992 года Решением Главы областной администрации № 104 бывшее ВПУ-8, которое было основано в 1969 году и готовило кадры для Павлодарского тракторного завода, реорганизовано в Казахско-Германский, ныне Павлодарский бизнес-колледж.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0911000 - Техническая эксплуатация, обслуживание и ремонт электрического и электромеханического оборудования (по видам)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1305000 «Информационные системы» (по областям применения)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4927E9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927E9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4927E9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927E9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Лермонтова, 93</w:t>
                  </w:r>
                </w:p>
              </w:tc>
            </w:tr>
            <w:tr w:rsidR="00150582" w:rsidRPr="00DB5B7D" w:rsidTr="004927E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927E9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4927E9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927E9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55-58-08</w:t>
                  </w:r>
                </w:p>
              </w:tc>
            </w:tr>
            <w:tr w:rsidR="00150582" w:rsidRPr="00DB5B7D" w:rsidTr="004927E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927E9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4927E9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927E9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8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http://pbk.kz/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государственный технологический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Наш колледж – это коллектив единомышленников, сторонников инновационного обучения. Преподаватели стремятся к совершенствованию своего педагогического мастерства, осваивают новые технологии, внедряют современные формы и методы обучения. Широко используется в учебно-воспитательном процессе интерактивное оборудование.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государственный технологический колледж ведет подготовку по следующим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Технология и организация производства продукции предприятий питания;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Экология и природоохранная деятельность;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Эксплуатация теплотехнического оборудования и систем теплоснабжения;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Автоматизация и управление;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Полимерное производство;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Туризм;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Производство мяса и мясных продуктов;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Производство молочной продукций;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Мебельное производство.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B77D05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B77D0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B77D0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B77D0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ул.Я.Геринга, 78</w:t>
                  </w:r>
                </w:p>
              </w:tc>
            </w:tr>
            <w:tr w:rsidR="00150582" w:rsidRPr="00DB5B7D" w:rsidTr="00B77D0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B77D0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B77D0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B77D0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51-58-59</w:t>
                  </w:r>
                </w:p>
              </w:tc>
            </w:tr>
            <w:tr w:rsidR="00150582" w:rsidRPr="00DB5B7D" w:rsidTr="00B77D0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B77D0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B77D0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B77D0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http://gpptk.kz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гуманитарно-педагогический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Обучение осуществляется на бюджетной и платной основе. Колледж приглашает Вас учиться по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1. «Переводческое дело». Квалификация: «Переводчик-референт иностранного языка» с дополнительной специальностью: «Гид-переводчик».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Срок обучения: база 11 кл. –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1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 10 мес; база 9 кл. –2 г. 10 мес.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2. «Социальная работа». Квалификация: «Специалист по социальной работе» с дополнительной специальностью: «Практический психолог».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Срок обучения: база 11 кл. –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1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 10 мес; база 9 кл. –2 г. 10 мес.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3. «Дошкольное воспитание обучение». Квалификация: «Воспитатель дошкольных организаций» с дополнительной специальностью: «Практический психолог».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Срок обучения: база 11 кл. –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2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. 10 мес; база 9 кл. –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3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 10 мес.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4. «Начальное образование». Квалификация: «Учитель начального образования» с дополнительной специальностью: «Практический психолог».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Срок обучения: база 11 кл. –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2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. 10 мес; база 9 кл. –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3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 10мес.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5. «Технология». Квалификация: «Учитель технологии основного среднего образования» с дополнительной специальностью: «Учитель изобразительного искусства и черчения».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Срок обучения: база 11 кл. –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2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. 10 мес; база 9 кл. –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DB5B7D">
                <w:rPr>
                  <w:rFonts w:ascii="Tahoma" w:hAnsi="Tahoma" w:cs="Tahoma"/>
                  <w:sz w:val="24"/>
                  <w:szCs w:val="24"/>
                  <w:shd w:val="clear" w:color="auto" w:fill="FFFFFF"/>
                </w:rPr>
                <w:t>3 г</w:t>
              </w:r>
            </w:smartTag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 10 мес.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Обучение по всем специальностям на русском и казахском языках.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По всем специальностям дневная и заочная форма обучения.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DD3018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D3018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DD3018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D3018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Генерала Дюсенова 4</w:t>
                  </w:r>
                </w:p>
              </w:tc>
            </w:tr>
            <w:tr w:rsidR="00150582" w:rsidRPr="00DB5B7D" w:rsidTr="00DD30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D3018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DD3018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D3018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53-25-49</w:t>
                  </w:r>
                </w:p>
              </w:tc>
            </w:tr>
            <w:tr w:rsidR="00150582" w:rsidRPr="00DB5B7D" w:rsidTr="00DD3018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D3018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DD3018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DD3018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10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http://pgpk.edu.kz/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инновационный технический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инновационный технический колледж (ПИТК) является самым молодым из павлодарских колледжей. Он был образован в 2010 году и является структурным подразделением ТОО «АСИ». Главной целью развития колледжа является подготовка высококвалифицированных специалистов, отвечающих требованиям современного рынка труда; формирование интеллектуального потенциала личности на основе активного участия в процессе обучения, в научно-исследовательской работе; привитие учащимся методологии самообучения. Оснащенность материально-технической базы позволяет вести учебный процесс на уровне, соответствующим требованиям Государственных общеобязательных стандартов образования.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Специальности: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Производство строительных изделий и конструкций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Архитектура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Дизайн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Розы Люксембург, 111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67-52-15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11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http://www.pitk.info/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инновационный многопрофильный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Учреждение организации образования «Павлодарский инновационный многопрофильный колледж» был образован 21 августа 2007 года. Колледж имеет государственную лицензию серия АБ № 0142065, выданную 28 мая 2010 года по следующим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0201000 "Правоведение"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0516000 "Финансы" (по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0514000 "Оценка" (по областям и отраслям применения)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 " Информационные системы"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130400 " Вычислительная техника и программное обеспечение"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0105000 " Начальное образование"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0402000 " Дизайн" (по профилю)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1414000 " Мебельное производство"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0101000 " Дошкольное воспитание и обучение"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0104000 "Профессиональное обучение" (по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0501000 " Социальная работа"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0808000 "Техническое обслуживание и ремонт оборудования предприятий нефтеперерабатывающей и химической промышленности" (по видам)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0910000 " Электрическое и электромеханическое оборудование" (по видам)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1306000 "Радиоэлектроника и связь" (по видам)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0510000 " Делопроизводство и архивоведение"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0515000 " Менеджмент " (по отраслям и областям применения)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0519000 " Экономика " ( по отраслям)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0802000 " Сооружение и эксплуатация газонефтепроводов и газонефтехранилищ "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Камзина, 37/1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50-04-27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12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http://www.pimk.kz/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автомобильного транспорта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КГКП «Павлодарский колледж № 17» было введен в эксплуатацию в 1967 году как строительное училище – базовое учебное заведение по подготовке рабочих кадров для Министерства строительства Казахской ССР, известное как ГПТУ – 161. КГКП "Павлодарский колледж № 17" переименован в КГКП "Павлодарский колледж автомобильного транспорта" (справка о государственной перерегистрации № 1078-1945-01-ГП от 07.10.2013 г)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На сегодняшний день обучение ведётся по следующим профессиям: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- 1114000 Сварочное дело (квалификация электрогазосварщик)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- 1201000 Техническое обслуживание, ремонт и эксплуатация автомобильного транспорта (слесарь по ремонту автомобилей)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- 1401000 Строительство и эксплуатация зданий и сооружений (каменщик, плотник, столяр-строительный)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DC7B62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DC7B62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C7B62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DC7B62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DC7B62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C7B62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Ак. Чокина, 146</w:t>
                  </w:r>
                </w:p>
              </w:tc>
            </w:tr>
            <w:tr w:rsidR="00150582" w:rsidRPr="00DB5B7D" w:rsidTr="00DC7B62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DC7B62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DC7B62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DC7B62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DC7B62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13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http://pc17-pvl.kz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сервиса и питания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колледж сервиса и питания оказывает услуги в сфере технического, профессионального, послесреднего образования, осуществляя подготовку специалистов с образованием на базе 9 и 11 классов средней школы. По окончании обучения выпускнику выдается диплом государственного образца.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Специальности: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Организация питания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Учебно-материальная база: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Учебных кабинетов - 11, в том числе -компьютерный класс - 1, кол-во мастерских – 4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ул.Мира 9/1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53-31-36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14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http://colleg15.kz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сферы обслуживания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колледж сферы обслуживания оказывает услуги в сфере технического, профессионального, послесреднего образования, осуществляя подготовку специалистов с образованием на базе 9 и 11 классов средней школы. По окончании обучения выпускнику выдается диплом государственного образца.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Специальности: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Парикмахерское искусство и декоративная косметика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Швейное производство и моделирование одежды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Учебно-материальная база: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6 учебных кабинетов, 8 учебно-производственных мастерских, один компьютерный класс 10+1, устаревшей модификации компьютеры – 5+1, 182 единицы швейного оборудования, новое оборудование для парикмахерского цеха, 4 мультимедийных проектора, парогенератор и др.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Ломова,180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60-14-11</w:t>
            </w: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транспорта и коммуникаций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Наша организация образования - это высокопрофессиональный, творческий, сплоченный коллектив, находящийся в постоянном поиске, способный решать задачи по подготовке специалистов в условиях рыночных отношений. Лицензия: АА № 0024620 от 6 марта 2009 года без ограничения срока действия.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Материальную базу колледжа составляют: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- 58 учебных кабинетов и лабораторий, в т. ч. 11 компьютерных классов, (всего 228 компьютеров, 20 мультимедийных систем, 3 интерактивных доски);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спортивный комплекс: стадион с футбольным полем, стрелковый тир, 2 спортивных зала;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библиотека с книжным фондом более 54 348 тыс. экземпляров, 163 электронное обучающее пособие;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учебная мастерская;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актовый зал на 360 мест;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- столовая на 156 мест;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140900 0 - «Строительство железных дорог, путь и путевое хозяйство»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141000 0 - «Строительство автомобильных дорог и аэродромов»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110800 0 - «Эксплуатация, ремонт и техническое обслуживание подвижного состава железных дорог»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130300 0 - «Автоматика, телемеханика и управление движением на железнодорожном транспорте»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130600 0 - « Радиоэлектроника и связь»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130400 0 - «Вычислительная техника и программное обеспечение»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051800 0 - «Учет и аудит»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 0 - «Информационные системы»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120300 0 - «Организация перевозок и управление движением на железнодорожном транспорте»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120200 0 - «Организация перевозок и управление движением на транспорте»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486821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8682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486821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86821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Димитрова, 2</w:t>
                  </w:r>
                </w:p>
              </w:tc>
            </w:tr>
            <w:tr w:rsidR="00150582" w:rsidRPr="00DB5B7D" w:rsidTr="0048682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8682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486821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86821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33-87-33</w:t>
                  </w:r>
                </w:p>
              </w:tc>
            </w:tr>
            <w:tr w:rsidR="00150582" w:rsidRPr="00DB5B7D" w:rsidTr="00486821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48682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486821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486821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15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http://pktik.kz/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управления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располагает квалифицированным преподавательским составом, использует современные методы обучения, имеет хорошую материально-техническую базу, производственные лаборатории, электронную библиотеку.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Составной частью образовательного процесса является производственная практика на базе крупных промышленных предприятий и организаций. Некоторые студенты Колледжа во время прохождения производственной практики находят себе место будущей работы.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осуществляет подготовку по следующим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«Учет и аудит (по отраслям)»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«Вычислительная техника и программное обеспечение»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«Информационные системы (по областям применения)»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C42F3A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42F3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C42F3A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42F3A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Мира, 18/1</w:t>
                  </w:r>
                </w:p>
              </w:tc>
            </w:tr>
            <w:tr w:rsidR="00150582" w:rsidRPr="00DB5B7D" w:rsidTr="00C42F3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42F3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C42F3A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42F3A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53-58-81, 53-42-65</w:t>
                  </w:r>
                </w:p>
              </w:tc>
            </w:tr>
            <w:tr w:rsidR="00150582" w:rsidRPr="00DB5B7D" w:rsidTr="00C42F3A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C42F3A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C42F3A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C42F3A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16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http://www.pku.kz/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колледж цветной металлургии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КГУ «Павлодарский колледж цветной металлургии» основано в 1968г. Реализация учебных программ технического и профессионального образования направленных на подготовку квалифицированных специалистов технического и обслуживающего труда.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1013000 "Механообработка контрольно- измерительные приборы и автоматика"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1003000 "Металлургия цветных металлов" по квалификации 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1112000 "Эксплуатация машин и оборудования промышленности" по квалификации: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1114000 "Сварочное дело"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1115000 "Электромеханическое оборудование в промышлености(по видам)" по квалификации: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1109000 "Токарное дело и металлообработка"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Ломова, 162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60-65-64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17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http://college7-pav2.kz/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машиностроительный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машиностроительный колледж – это единственное специализированное учебное заведение, осуществляющее подготовку кадров по техническим специальностям, необходимым для производственных предприятий машиностроительного комплекса. Колледж готовит техников-электриков, техников- технологов, техников- механиков, техников по стандартизации, сертификации и метрологии, техников- строителей, техников-металлургов.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A205AD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A205A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A205A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A205A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Мира, 43</w:t>
                  </w:r>
                </w:p>
              </w:tc>
            </w:tr>
            <w:tr w:rsidR="00150582" w:rsidRPr="00DB5B7D" w:rsidTr="00A205A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A205A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A205A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A205A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55-45-72</w:t>
                  </w:r>
                </w:p>
              </w:tc>
            </w:tr>
            <w:tr w:rsidR="00150582" w:rsidRPr="00DB5B7D" w:rsidTr="00A205A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A205AD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A205AD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A205A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18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http://pmk-kolledg.kz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медицинский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 на базе основного общего образования (9 классов):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По государственному заказу: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0305000 – «Лабораторная диагностика» с квалификацией «Медицинский лаборант»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На базе среднего общего образования (11 классов):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По государственному заказу: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0301000 – «Лечебное дело» с квалификацией «Фельдшер» и «Акушер» -обучение на государственном и русском языках;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0302000 – «Сестринское дело» с квалификацией «Медицинская сестра общей практики»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 полной компенсацией стоимости обучения: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0306000 – «Фармация» с квалификацией «Фармацевт»;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0307000 – «Стоматология ортопедическая» с квалификацией «Зубной техник»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Исы Байзакова 151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57-23-74</w:t>
            </w: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нефтегазовый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Учреждение «Павлодарский нефтегазовый колледж» - частное учебное заведение, ориентированное на создание условий для развития профессиональных и творческих способностей учащихся, готовности выпускников - специалистов к дальнейшему обучению и самореализации в современном обществе. Колледж является образовательным учреждением, занимающимся подготовкой специалистов со средним профессиональным техническим образованием для предприятий нефтегазовой отрасли по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0802000 «Сооружение и эксплуатация газонефтепроводов и газонефтехранилищ»;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0805000 «Транспортировка и хранение нефти и газа»;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080800 «Техническое обслуживание и ремонт оборудования нефтеперерабатывающей и химической промышленности».</w:t>
            </w:r>
          </w:p>
        </w:tc>
        <w:tc>
          <w:tcPr>
            <w:tcW w:w="3782" w:type="dxa"/>
          </w:tcPr>
          <w:p w:rsidR="00150582" w:rsidRDefault="00150582" w:rsidP="00DB5B7D">
            <w:pPr>
              <w:spacing w:after="0" w:line="240" w:lineRule="auto"/>
              <w:rPr>
                <w:sz w:val="24"/>
                <w:szCs w:val="24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ул.М.Горького, 102/1</w:t>
            </w:r>
          </w:p>
          <w:p w:rsidR="00150582" w:rsidRPr="00DB5B7D" w:rsidRDefault="00150582" w:rsidP="00DB5B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19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http://pngk.kz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педагогический колледж имени Б.Ахметова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Наш колледж – старейшее в Павлодарской области учебное заведение, образованное в 1929 году. За 84 года подготовлено более 20 тысяч специалистов. Многие из них стали академиками, докторами наук, заслуженными учителями, руководителями учреждений образования, известными поэтами, писателями, журналистами. Практически в каждой школе или дошкольном учреждении Павлодарского Прииртышья работают наши выпускники.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Сегодня колледж располагает современной материально-технической базой. В распоряжении студентов 40 оборудованных учебных кабинетов, 10 компьютерных и 2 мобильных класса, музыкальные кабинеты, актовый зал, библиотека с читальным залом, спортивный комплекс со своей лыжной базой, гимнастическим и тренажерным залами, Есть свой музей, столовая и общежитие на 320 мест.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0105013 Учитель начального образования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0105033 Учитель иностранного языка начального образования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0101013 Воспитатель дошкольных учреждений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0103023 Учитель физической культуры и спорта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093245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09324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09324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09324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ул.Исиналиева, 6</w:t>
                  </w:r>
                </w:p>
              </w:tc>
            </w:tr>
            <w:tr w:rsidR="00150582" w:rsidRPr="00DB5B7D" w:rsidTr="0009324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09324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09324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09324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61-81-67</w:t>
                  </w:r>
                </w:p>
              </w:tc>
            </w:tr>
            <w:tr w:rsidR="00150582" w:rsidRPr="00DB5B7D" w:rsidTr="0009324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09324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09324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09324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20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http://ped-college.kz</w:t>
                    </w:r>
                  </w:hyperlink>
                </w:p>
              </w:tc>
            </w:tr>
            <w:tr w:rsidR="00150582" w:rsidRPr="00DB5B7D" w:rsidTr="0009324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6159F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6159FD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политехнический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политехнический колледж оказывает услуги в сфере технического, профессионального, послесреднего образования, осуществляя подготовку специалистов с образованием на базе 9 и 11 классов средней школы. По окончании обучения выпускнику выдается диплом государственного образца.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Техническая эксплуатация, обслуживание и ремонт электрического и электромеханического оборудования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Вычислительная техника и программное обеспечение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Парикмахерское искусство и декоративная косметика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Технология машиностроения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Металлургия цветных металлов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Дизайн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Техническое обслуживание, ремонт и эксплуатация автомобильного транспорта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Автоматизация и управление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ул.Ломова, 162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57-36-28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21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http://politex.kz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технико-экономический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Технико – экономический колледж на протяжении 12 лет готовит высококвалифицированных специалистов, востребованных рынком труда. В колледже работают преподаватели первой и высшей педагогической категории, магистры наук, победители областных и республиканских конкурсов «Учитель года». Учащиеся колледжа принимают участие в научно – исследовательской работе, выступая на международных и республиканских научно – практических конференциях со своими научными проектами.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Перечень специальностей: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«Вычислительная техника и программное обеспечение»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«Учет и аудит»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«Финансы»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«Техническое обслуживание, ремонт и эксплуатация автомобильного транспорта»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«Стандартизация, метрология и сертификация»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«Правоведение»</w:t>
            </w:r>
            <w:r w:rsidRPr="00DB5B7D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«Профессиональное обучение (по отраслям)», специализация – «Вычислительные машины»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«Профессиональное обучение (по отраслям)», специализация – «Техник по стандартизации и сертификации»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546F25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546F2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546F2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546F2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Генерала Дюсенова 4</w:t>
                  </w:r>
                </w:p>
              </w:tc>
            </w:tr>
            <w:tr w:rsidR="00150582" w:rsidRPr="00DB5B7D" w:rsidTr="00546F2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546F2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546F2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546F2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53-16-50</w:t>
                  </w:r>
                </w:p>
              </w:tc>
            </w:tr>
            <w:tr w:rsidR="00150582" w:rsidRPr="00DB5B7D" w:rsidTr="00546F2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546F25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546F25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546F25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22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http://www.tekgum.kz/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химико-механический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6 июля 1979 года Управлением кадров и учебных заведений Министерства химической промышленности СССР было принято решение о создании вечернего химико-механического техникума на базе Павлодарского химического завода. Основной задачей техникума должна была стать подготовка кадров для развивающихся цехов комбината.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Специальности: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Технология переработки нефти и газа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Химическая технология неорганических веществ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Аналитический контроль качества химических соединений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Техническое обслуживание и ремонт оборудования предприятий нефтеперерабатывающей и химической промышленности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Торайгырова, 70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55-58-80</w:t>
            </w: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художественный колледж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художественный колледж оказывает услуги в сфере технического, профессионального, послесреднего образования, осуществляя подготовку специалистов с образованием на базе 9 и 11 классов средней школы. По окончании обучения выпускнику выдается диплом государственного образца.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Специальности: Дизайн (по профилю)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Учебно-материальная база: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3 мастерских рисунка, живописи и дизайна, 3 учебных кабинета, 1 компьютерный класс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Инженерно-педагогический состав: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Всего 16 человек, из них имеют высшую и первую категории – 9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ак. А.Х. Маргулана, 91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62-33-27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23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http://phk.kz/</w:t>
              </w:r>
            </w:hyperlink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экономический колледж Казпотребсоюза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Павлодарский экономический колледж Казпотребсоюза одно из старейших учебных заведений области. Колледж славится сплоченным творческим педагогическим коллективом под руководством Дощановой З.А., достижения которого оценены на уровне области и города.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Профессионализм преподавателей колледжа позволил участвовать в конкурсах областного, республиканского уровня, на которых были заняты призовые места. В 2002 году преподавателю Андиржановой Г.М. присвоено звание Гран-при областного конкурса «Лучший преподаватель колледжей», в 2003 году - призер республиканского конкурса «Лучший преподаватель колледжей».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Колледж ведет подготовку по специальностям: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0518000 «Учет и аудит»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0516000 «Финансы»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0513000 «Маркетинг»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0201000 «Правоведение»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1304000 «Вычислительная техника и программное обеспечение»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1305000 «Информационные системы»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Обучение по очной и заочной форме</w:t>
            </w:r>
            <w:r w:rsidRPr="00DB5B7D">
              <w:rPr>
                <w:rFonts w:ascii="Tahoma" w:hAnsi="Tahoma" w:cs="Tahoma"/>
                <w:sz w:val="24"/>
                <w:szCs w:val="24"/>
              </w:rPr>
              <w:br/>
            </w: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Обучение осуществляется на государственном и русском языках</w:t>
            </w:r>
          </w:p>
        </w:tc>
        <w:tc>
          <w:tcPr>
            <w:tcW w:w="3782" w:type="dxa"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945"/>
              <w:gridCol w:w="2621"/>
            </w:tblGrid>
            <w:tr w:rsidR="00150582" w:rsidRPr="00DB5B7D" w:rsidTr="00F34980">
              <w:trPr>
                <w:tblCellSpacing w:w="15" w:type="dxa"/>
              </w:trPr>
              <w:tc>
                <w:tcPr>
                  <w:tcW w:w="900" w:type="dxa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F34980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  <w:r w:rsidRPr="00F34980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F34980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г. Павлодар, ул. Кирова, 115</w:t>
                  </w:r>
                </w:p>
              </w:tc>
            </w:tr>
            <w:tr w:rsidR="00150582" w:rsidRPr="00DB5B7D" w:rsidTr="00F3498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F34980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Тел.</w:t>
                  </w:r>
                  <w:r w:rsidRPr="00F34980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F34980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+7 (7182) 54-27-07</w:t>
                  </w:r>
                </w:p>
              </w:tc>
            </w:tr>
            <w:tr w:rsidR="00150582" w:rsidRPr="00DB5B7D" w:rsidTr="00F3498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 w:rsidRPr="00F34980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eastAsia="ru-RU"/>
                    </w:rPr>
                    <w:t>Сайт</w:t>
                  </w:r>
                  <w:r w:rsidRPr="00F34980"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150582" w:rsidRPr="00F34980" w:rsidRDefault="00150582" w:rsidP="006159FD">
                  <w:p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hyperlink r:id="rId24" w:tgtFrame="_blank" w:history="1">
                    <w:r w:rsidRPr="006159FD">
                      <w:rPr>
                        <w:rFonts w:ascii="Tahoma" w:hAnsi="Tahoma" w:cs="Tahoma"/>
                        <w:sz w:val="24"/>
                        <w:szCs w:val="24"/>
                        <w:u w:val="single"/>
                        <w:lang w:eastAsia="ru-RU"/>
                      </w:rPr>
                      <w:t>http://pekk.kz/</w:t>
                    </w:r>
                  </w:hyperlink>
                </w:p>
              </w:tc>
            </w:tr>
          </w:tbl>
          <w:p w:rsidR="00150582" w:rsidRPr="00DB5B7D" w:rsidRDefault="00150582" w:rsidP="00DB5B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50582" w:rsidRPr="00DB5B7D" w:rsidTr="00DB5B7D">
        <w:tc>
          <w:tcPr>
            <w:tcW w:w="2725" w:type="dxa"/>
          </w:tcPr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  <w:r w:rsidRPr="00DB5B7D"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  <w:t>Павлодарский юридический колледж КУИС</w:t>
            </w:r>
          </w:p>
          <w:p w:rsidR="00150582" w:rsidRPr="00DB5B7D" w:rsidRDefault="00150582" w:rsidP="00DB5B7D">
            <w:pPr>
              <w:shd w:val="clear" w:color="auto" w:fill="FFFFFF"/>
              <w:spacing w:after="180" w:line="240" w:lineRule="auto"/>
              <w:ind w:right="300"/>
              <w:outlineLvl w:val="0"/>
              <w:rPr>
                <w:rFonts w:ascii="Tahoma" w:hAnsi="Tahoma" w:cs="Tahoma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064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DB5B7D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Сегодня ПЮК КУИС МЮ РК - современное учебное заведение юридического профиля, готовящее специалистов среднего профессионального образования по специальности «Правоохранительная деятельность УИС». Двухгодичная учеба курсантов колледжа приравнивается к службе в армии. По окончании они получают квалификацию «Юрист», и им присваивается специальное звание – лейтенант юстиций. Это обязывает курсантов принимать Присягу, соблюдать Устав, правила внутреннего распорядка. Они носят установленную форму одежды и несут службу во внутреннем наряде.</w:t>
            </w:r>
          </w:p>
        </w:tc>
        <w:tc>
          <w:tcPr>
            <w:tcW w:w="3782" w:type="dxa"/>
          </w:tcPr>
          <w:p w:rsidR="00150582" w:rsidRPr="00DB5B7D" w:rsidRDefault="00150582" w:rsidP="00DB5B7D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eastAsia="ru-RU"/>
              </w:rPr>
            </w:pPr>
            <w:r w:rsidRPr="00DB5B7D">
              <w:rPr>
                <w:b/>
                <w:bCs/>
                <w:sz w:val="24"/>
                <w:szCs w:val="24"/>
              </w:rPr>
              <w:t>Адрес</w:t>
            </w:r>
            <w:r w:rsidRPr="00DB5B7D">
              <w:rPr>
                <w:sz w:val="24"/>
                <w:szCs w:val="24"/>
              </w:rPr>
              <w:t>:г. Павлодар, ул. Катаева, 40</w:t>
            </w:r>
            <w:r w:rsidRPr="00DB5B7D">
              <w:rPr>
                <w:b/>
                <w:bCs/>
                <w:sz w:val="24"/>
                <w:szCs w:val="24"/>
              </w:rPr>
              <w:t>Тел.</w:t>
            </w:r>
            <w:r w:rsidRPr="00DB5B7D">
              <w:rPr>
                <w:sz w:val="24"/>
                <w:szCs w:val="24"/>
              </w:rPr>
              <w:t>:+7 (7182) 46-98-32</w:t>
            </w:r>
            <w:r w:rsidRPr="00DB5B7D">
              <w:rPr>
                <w:b/>
                <w:bCs/>
                <w:sz w:val="24"/>
                <w:szCs w:val="24"/>
              </w:rPr>
              <w:t>Сайт</w:t>
            </w:r>
            <w:r w:rsidRPr="00DB5B7D">
              <w:rPr>
                <w:sz w:val="24"/>
                <w:szCs w:val="24"/>
              </w:rPr>
              <w:t>:</w:t>
            </w:r>
            <w:hyperlink r:id="rId25" w:tgtFrame="_blank" w:history="1">
              <w:r w:rsidRPr="00DB5B7D">
                <w:rPr>
                  <w:rStyle w:val="Hyperlink"/>
                  <w:color w:val="auto"/>
                  <w:sz w:val="24"/>
                  <w:szCs w:val="24"/>
                </w:rPr>
                <w:t>http://www.plc-kuis.pavlodar.gov.kz/</w:t>
              </w:r>
            </w:hyperlink>
          </w:p>
        </w:tc>
      </w:tr>
    </w:tbl>
    <w:p w:rsidR="00150582" w:rsidRPr="006159FD" w:rsidRDefault="00150582" w:rsidP="006159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50582" w:rsidRPr="006159FD" w:rsidSect="007B51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85F"/>
    <w:rsid w:val="00093245"/>
    <w:rsid w:val="000C4D8E"/>
    <w:rsid w:val="00150582"/>
    <w:rsid w:val="001B5172"/>
    <w:rsid w:val="001D6343"/>
    <w:rsid w:val="00223184"/>
    <w:rsid w:val="00247B74"/>
    <w:rsid w:val="002F4CBE"/>
    <w:rsid w:val="003C0EBD"/>
    <w:rsid w:val="00450E27"/>
    <w:rsid w:val="00486821"/>
    <w:rsid w:val="004927E9"/>
    <w:rsid w:val="004B0DA4"/>
    <w:rsid w:val="00546F25"/>
    <w:rsid w:val="005B1A01"/>
    <w:rsid w:val="006159FD"/>
    <w:rsid w:val="007B511C"/>
    <w:rsid w:val="007E7E9C"/>
    <w:rsid w:val="008246CD"/>
    <w:rsid w:val="00856330"/>
    <w:rsid w:val="00871DB5"/>
    <w:rsid w:val="008F785F"/>
    <w:rsid w:val="009010D6"/>
    <w:rsid w:val="0090727D"/>
    <w:rsid w:val="00A205AD"/>
    <w:rsid w:val="00A85351"/>
    <w:rsid w:val="00AA08B4"/>
    <w:rsid w:val="00AF47AF"/>
    <w:rsid w:val="00B77D05"/>
    <w:rsid w:val="00BC6068"/>
    <w:rsid w:val="00BD0394"/>
    <w:rsid w:val="00C42F3A"/>
    <w:rsid w:val="00C85D9B"/>
    <w:rsid w:val="00CB2C7B"/>
    <w:rsid w:val="00D05918"/>
    <w:rsid w:val="00D45D71"/>
    <w:rsid w:val="00DB5B7D"/>
    <w:rsid w:val="00DC2A1D"/>
    <w:rsid w:val="00DC7B62"/>
    <w:rsid w:val="00DD3018"/>
    <w:rsid w:val="00F34980"/>
    <w:rsid w:val="00F35FA2"/>
    <w:rsid w:val="00F7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1A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35FA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927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k.kz/" TargetMode="External"/><Relationship Id="rId13" Type="http://schemas.openxmlformats.org/officeDocument/2006/relationships/hyperlink" Target="http://pc17-pvl.kz/" TargetMode="External"/><Relationship Id="rId18" Type="http://schemas.openxmlformats.org/officeDocument/2006/relationships/hyperlink" Target="http://pmk-kolledg.kz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olitex.kz/" TargetMode="External"/><Relationship Id="rId7" Type="http://schemas.openxmlformats.org/officeDocument/2006/relationships/hyperlink" Target="http://www.kitib.kz/" TargetMode="External"/><Relationship Id="rId12" Type="http://schemas.openxmlformats.org/officeDocument/2006/relationships/hyperlink" Target="http://www.pimk.kz/" TargetMode="External"/><Relationship Id="rId17" Type="http://schemas.openxmlformats.org/officeDocument/2006/relationships/hyperlink" Target="http://college7-pav2.kz/" TargetMode="External"/><Relationship Id="rId25" Type="http://schemas.openxmlformats.org/officeDocument/2006/relationships/hyperlink" Target="http://www.plc-kuis.pavlodar.gov.k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ku.kz/" TargetMode="External"/><Relationship Id="rId20" Type="http://schemas.openxmlformats.org/officeDocument/2006/relationships/hyperlink" Target="http://ped-college.kz/" TargetMode="External"/><Relationship Id="rId1" Type="http://schemas.openxmlformats.org/officeDocument/2006/relationships/styles" Target="styles.xml"/><Relationship Id="rId6" Type="http://schemas.openxmlformats.org/officeDocument/2006/relationships/hyperlink" Target="http://college.ineu.edu.kz/" TargetMode="External"/><Relationship Id="rId11" Type="http://schemas.openxmlformats.org/officeDocument/2006/relationships/hyperlink" Target="http://www.pitk.info/" TargetMode="External"/><Relationship Id="rId24" Type="http://schemas.openxmlformats.org/officeDocument/2006/relationships/hyperlink" Target="http://pekk.kz/" TargetMode="External"/><Relationship Id="rId5" Type="http://schemas.openxmlformats.org/officeDocument/2006/relationships/hyperlink" Target="http://kainar-pvl.kz/" TargetMode="External"/><Relationship Id="rId15" Type="http://schemas.openxmlformats.org/officeDocument/2006/relationships/hyperlink" Target="http://pktik.kz/" TargetMode="External"/><Relationship Id="rId23" Type="http://schemas.openxmlformats.org/officeDocument/2006/relationships/hyperlink" Target="http://phk.kz/" TargetMode="External"/><Relationship Id="rId10" Type="http://schemas.openxmlformats.org/officeDocument/2006/relationships/hyperlink" Target="http://pgpk.edu.kz/" TargetMode="External"/><Relationship Id="rId19" Type="http://schemas.openxmlformats.org/officeDocument/2006/relationships/hyperlink" Target="http://pngk.kz/" TargetMode="External"/><Relationship Id="rId4" Type="http://schemas.openxmlformats.org/officeDocument/2006/relationships/hyperlink" Target="http://muscomplexpavl.kz/" TargetMode="External"/><Relationship Id="rId9" Type="http://schemas.openxmlformats.org/officeDocument/2006/relationships/hyperlink" Target="http://gpptk.kz/" TargetMode="External"/><Relationship Id="rId14" Type="http://schemas.openxmlformats.org/officeDocument/2006/relationships/hyperlink" Target="http://colleg15.kz/" TargetMode="External"/><Relationship Id="rId22" Type="http://schemas.openxmlformats.org/officeDocument/2006/relationships/hyperlink" Target="http://www.tekgum.kz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24</Pages>
  <Words>3572</Words>
  <Characters>20365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Fylhtq</dc:creator>
  <cp:keywords/>
  <dc:description/>
  <cp:lastModifiedBy>Sam</cp:lastModifiedBy>
  <cp:revision>39</cp:revision>
  <dcterms:created xsi:type="dcterms:W3CDTF">2016-11-30T04:38:00Z</dcterms:created>
  <dcterms:modified xsi:type="dcterms:W3CDTF">2017-11-20T08:02:00Z</dcterms:modified>
</cp:coreProperties>
</file>