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85" w:rsidRDefault="00BE47D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885" w:rsidRPr="00B57645" w:rsidRDefault="00BE47D9">
      <w:pPr>
        <w:spacing w:after="0"/>
        <w:rPr>
          <w:lang w:val="ru-RU"/>
        </w:rPr>
      </w:pPr>
      <w:bookmarkStart w:id="1" w:name="__DdeLink__10117_440856562"/>
      <w:bookmarkEnd w:id="1"/>
      <w:r>
        <w:rPr>
          <w:b/>
          <w:color w:val="000000"/>
          <w:lang w:val="ru-RU"/>
        </w:rPr>
        <w:t>Об утверждении государственных общеобязательных стандартов образования всех уровней образования</w:t>
      </w:r>
    </w:p>
    <w:p w:rsidR="001F4885" w:rsidRDefault="00BE47D9">
      <w:pPr>
        <w:spacing w:after="0"/>
        <w:rPr>
          <w:lang w:val="ru-RU"/>
        </w:rPr>
      </w:pPr>
      <w:r>
        <w:rPr>
          <w:color w:val="000000"/>
          <w:lang w:val="ru-RU"/>
        </w:rPr>
        <w:t xml:space="preserve">Приказ Министра образования и науки Республики Казахстан от 31 октября 2018 года № 604. Зарегистрирован в Министерстве юстиции Республики Казахстан 1 ноября </w:t>
      </w:r>
      <w:r>
        <w:rPr>
          <w:color w:val="000000"/>
          <w:lang w:val="ru-RU"/>
        </w:rPr>
        <w:t>2018 года № 17669</w:t>
      </w:r>
    </w:p>
    <w:p w:rsidR="001F4885" w:rsidRDefault="00BE47D9">
      <w:pPr>
        <w:spacing w:after="0"/>
        <w:rPr>
          <w:lang w:val="ru-RU"/>
        </w:rPr>
      </w:pPr>
      <w:r>
        <w:rPr>
          <w:color w:val="FF0000"/>
        </w:rPr>
        <w:t>     </w:t>
      </w:r>
      <w:r>
        <w:rPr>
          <w:color w:val="FF0000"/>
          <w:lang w:val="ru-RU"/>
        </w:rPr>
        <w:t xml:space="preserve"> Примечание РЦПИ!</w:t>
      </w:r>
      <w:r>
        <w:rPr>
          <w:lang w:val="ru-RU"/>
        </w:rPr>
        <w:br/>
      </w:r>
      <w:r>
        <w:rPr>
          <w:color w:val="FF0000"/>
          <w:lang w:val="ru-RU"/>
        </w:rPr>
        <w:t>Порядок введения в действие настоящего приказа см. п. 4.</w:t>
      </w:r>
    </w:p>
    <w:p w:rsidR="001F4885" w:rsidRDefault="00BE47D9">
      <w:pPr>
        <w:spacing w:after="0"/>
        <w:rPr>
          <w:lang w:val="ru-RU"/>
        </w:rPr>
      </w:pPr>
      <w:bookmarkStart w:id="2" w:name="z5"/>
      <w:bookmarkEnd w:id="2"/>
      <w:r>
        <w:rPr>
          <w:color w:val="000000"/>
        </w:rPr>
        <w:t>     </w:t>
      </w:r>
      <w:r>
        <w:rPr>
          <w:color w:val="000000"/>
          <w:lang w:val="ru-RU"/>
        </w:rPr>
        <w:t xml:space="preserve"> В соответствии с подпунктом 5-1) статьи 5 Закона Республики Казахстан от 27 июля 2007 года "Об образовании" ПРИКАЗЫВАЮ:</w:t>
      </w:r>
    </w:p>
    <w:p w:rsidR="001F4885" w:rsidRDefault="00BE47D9">
      <w:pPr>
        <w:spacing w:after="0"/>
        <w:rPr>
          <w:lang w:val="ru-RU"/>
        </w:rPr>
      </w:pPr>
      <w:bookmarkStart w:id="3" w:name="z6"/>
      <w:bookmarkStart w:id="4" w:name="z51"/>
      <w:bookmarkEnd w:id="3"/>
      <w:bookmarkEnd w:id="4"/>
      <w:r>
        <w:rPr>
          <w:color w:val="000000"/>
        </w:rPr>
        <w:t>     </w:t>
      </w:r>
      <w:r>
        <w:rPr>
          <w:color w:val="000000"/>
          <w:lang w:val="ru-RU"/>
        </w:rPr>
        <w:t>1. Утвердить:</w:t>
      </w:r>
    </w:p>
    <w:p w:rsidR="001F4885" w:rsidRDefault="00BE47D9">
      <w:pPr>
        <w:spacing w:after="0"/>
      </w:pPr>
      <w:bookmarkStart w:id="5" w:name="z7"/>
      <w:bookmarkStart w:id="6" w:name="z61"/>
      <w:bookmarkEnd w:id="5"/>
      <w:bookmarkEnd w:id="6"/>
      <w:r>
        <w:rPr>
          <w:color w:val="000000"/>
          <w:lang w:val="ru-RU"/>
        </w:rPr>
        <w:t xml:space="preserve"> </w:t>
      </w:r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Гос</w:t>
      </w:r>
      <w:r>
        <w:rPr>
          <w:color w:val="000000"/>
          <w:lang w:val="ru-RU"/>
        </w:rPr>
        <w:t xml:space="preserve">ударственный общеобязательный стандарт дошкольного воспитания и обучения согласно приложению </w:t>
      </w:r>
      <w:r>
        <w:rPr>
          <w:color w:val="000000"/>
        </w:rPr>
        <w:t>1 к настоящему приказу;</w:t>
      </w:r>
    </w:p>
    <w:p w:rsidR="001F4885" w:rsidRDefault="00BE47D9">
      <w:pPr>
        <w:spacing w:after="0"/>
      </w:pPr>
      <w:bookmarkStart w:id="7" w:name="z8"/>
      <w:bookmarkStart w:id="8" w:name="z71"/>
      <w:bookmarkEnd w:id="7"/>
      <w:bookmarkEnd w:id="8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2) Государственный общеобязательный стандарт начального образования согласно приложению </w:t>
      </w:r>
      <w:r>
        <w:rPr>
          <w:color w:val="000000"/>
        </w:rPr>
        <w:t>2 к настоящему приказу;</w:t>
      </w:r>
    </w:p>
    <w:p w:rsidR="001F4885" w:rsidRDefault="00BE47D9">
      <w:pPr>
        <w:spacing w:after="0"/>
      </w:pPr>
      <w:bookmarkStart w:id="9" w:name="z9"/>
      <w:bookmarkStart w:id="10" w:name="z81"/>
      <w:bookmarkEnd w:id="9"/>
      <w:bookmarkEnd w:id="10"/>
      <w:r>
        <w:rPr>
          <w:color w:val="000000"/>
        </w:rPr>
        <w:t xml:space="preserve">       </w:t>
      </w:r>
      <w:r>
        <w:rPr>
          <w:color w:val="000000"/>
          <w:lang w:val="ru-RU"/>
        </w:rPr>
        <w:t>3) Государств</w:t>
      </w:r>
      <w:r>
        <w:rPr>
          <w:color w:val="000000"/>
          <w:lang w:val="ru-RU"/>
        </w:rPr>
        <w:t xml:space="preserve">енный общеобязательный стандарт основного среднего образования согласно приложению </w:t>
      </w:r>
      <w:r>
        <w:rPr>
          <w:color w:val="000000"/>
        </w:rPr>
        <w:t>3 к настоящему приказу;</w:t>
      </w:r>
    </w:p>
    <w:p w:rsidR="001F4885" w:rsidRDefault="00BE47D9">
      <w:pPr>
        <w:spacing w:after="0"/>
      </w:pPr>
      <w:bookmarkStart w:id="11" w:name="z10"/>
      <w:bookmarkStart w:id="12" w:name="z91"/>
      <w:bookmarkEnd w:id="11"/>
      <w:bookmarkEnd w:id="12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4) Государственный общеобязательный стандарт общего среднего образования согласно приложению </w:t>
      </w:r>
      <w:r>
        <w:rPr>
          <w:color w:val="000000"/>
        </w:rPr>
        <w:t>4 к настоящему приказу;</w:t>
      </w:r>
    </w:p>
    <w:p w:rsidR="001F4885" w:rsidRDefault="00BE47D9">
      <w:pPr>
        <w:spacing w:after="0"/>
      </w:pPr>
      <w:bookmarkStart w:id="13" w:name="z11"/>
      <w:bookmarkStart w:id="14" w:name="z101"/>
      <w:bookmarkEnd w:id="13"/>
      <w:bookmarkEnd w:id="14"/>
      <w:r>
        <w:rPr>
          <w:color w:val="000000"/>
        </w:rPr>
        <w:t xml:space="preserve">       </w:t>
      </w:r>
      <w:r>
        <w:rPr>
          <w:color w:val="000000"/>
          <w:lang w:val="ru-RU"/>
        </w:rPr>
        <w:t>5) Государственный</w:t>
      </w:r>
      <w:r>
        <w:rPr>
          <w:color w:val="000000"/>
          <w:lang w:val="ru-RU"/>
        </w:rPr>
        <w:t xml:space="preserve"> общеобязательный стандарт технического и профессионального образования согласно приложению </w:t>
      </w:r>
      <w:r>
        <w:rPr>
          <w:color w:val="000000"/>
        </w:rPr>
        <w:t>5 к настоящему приказу;</w:t>
      </w:r>
    </w:p>
    <w:p w:rsidR="001F4885" w:rsidRDefault="00BE47D9">
      <w:pPr>
        <w:spacing w:after="0"/>
      </w:pPr>
      <w:bookmarkStart w:id="15" w:name="z12"/>
      <w:bookmarkStart w:id="16" w:name="z111"/>
      <w:bookmarkEnd w:id="15"/>
      <w:bookmarkEnd w:id="16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6) Государственный общеобязательный стандарт послесреднего образования согласно приложению </w:t>
      </w:r>
      <w:r>
        <w:rPr>
          <w:color w:val="000000"/>
        </w:rPr>
        <w:t>6 к настоящему приказу;</w:t>
      </w:r>
    </w:p>
    <w:p w:rsidR="001F4885" w:rsidRDefault="00BE47D9">
      <w:pPr>
        <w:spacing w:after="0"/>
      </w:pPr>
      <w:bookmarkStart w:id="17" w:name="z13"/>
      <w:bookmarkStart w:id="18" w:name="z121"/>
      <w:bookmarkEnd w:id="17"/>
      <w:bookmarkEnd w:id="18"/>
      <w:r>
        <w:rPr>
          <w:color w:val="000000"/>
        </w:rPr>
        <w:t xml:space="preserve">       </w:t>
      </w:r>
      <w:r>
        <w:rPr>
          <w:color w:val="000000"/>
          <w:lang w:val="ru-RU"/>
        </w:rPr>
        <w:t>7) Государс</w:t>
      </w:r>
      <w:r>
        <w:rPr>
          <w:color w:val="000000"/>
          <w:lang w:val="ru-RU"/>
        </w:rPr>
        <w:t xml:space="preserve">твенный общеобязательный стандарт высшего образования согласно приложению </w:t>
      </w:r>
      <w:r>
        <w:rPr>
          <w:color w:val="000000"/>
        </w:rPr>
        <w:t>7 к настоящему приказу;</w:t>
      </w:r>
    </w:p>
    <w:p w:rsidR="001F4885" w:rsidRDefault="00BE47D9">
      <w:pPr>
        <w:spacing w:after="0"/>
      </w:pPr>
      <w:bookmarkStart w:id="19" w:name="z14"/>
      <w:bookmarkStart w:id="20" w:name="z131"/>
      <w:bookmarkEnd w:id="19"/>
      <w:bookmarkEnd w:id="20"/>
      <w:r>
        <w:rPr>
          <w:color w:val="000000"/>
        </w:rPr>
        <w:t xml:space="preserve">       </w:t>
      </w:r>
      <w:r>
        <w:rPr>
          <w:color w:val="000000"/>
          <w:lang w:val="ru-RU"/>
        </w:rPr>
        <w:t xml:space="preserve">8) Государственный общеобязательный стандарт послевузовского образования согласно приложению </w:t>
      </w:r>
      <w:r>
        <w:rPr>
          <w:color w:val="000000"/>
        </w:rPr>
        <w:t>8 к настоящему приказу.</w:t>
      </w:r>
    </w:p>
    <w:p w:rsidR="001F4885" w:rsidRDefault="00BE47D9">
      <w:pPr>
        <w:spacing w:after="0"/>
        <w:rPr>
          <w:lang w:val="ru-RU"/>
        </w:rPr>
      </w:pPr>
      <w:bookmarkStart w:id="21" w:name="z15"/>
      <w:bookmarkStart w:id="22" w:name="z141"/>
      <w:bookmarkEnd w:id="21"/>
      <w:bookmarkEnd w:id="22"/>
      <w:r>
        <w:rPr>
          <w:color w:val="000000"/>
        </w:rPr>
        <w:t xml:space="preserve">      </w:t>
      </w:r>
      <w:r>
        <w:rPr>
          <w:color w:val="000000"/>
          <w:lang w:val="ru-RU"/>
        </w:rPr>
        <w:t>2. Департаменту технического</w:t>
      </w:r>
      <w:r>
        <w:rPr>
          <w:color w:val="000000"/>
          <w:lang w:val="ru-RU"/>
        </w:rPr>
        <w:t xml:space="preserve">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1F4885" w:rsidRDefault="00BE47D9">
      <w:pPr>
        <w:spacing w:after="0"/>
        <w:rPr>
          <w:lang w:val="ru-RU"/>
        </w:rPr>
      </w:pPr>
      <w:bookmarkStart w:id="23" w:name="z16"/>
      <w:bookmarkStart w:id="24" w:name="z151"/>
      <w:bookmarkEnd w:id="23"/>
      <w:bookmarkEnd w:id="24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F4885" w:rsidRDefault="00BE47D9">
      <w:pPr>
        <w:spacing w:after="0"/>
        <w:rPr>
          <w:lang w:val="ru-RU"/>
        </w:rPr>
      </w:pPr>
      <w:bookmarkStart w:id="25" w:name="z17"/>
      <w:bookmarkStart w:id="26" w:name="z161"/>
      <w:bookmarkEnd w:id="25"/>
      <w:bookmarkEnd w:id="26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в теч</w:t>
      </w:r>
      <w:r>
        <w:rPr>
          <w:color w:val="000000"/>
          <w:lang w:val="ru-RU"/>
        </w:rPr>
        <w:t>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</w:t>
      </w:r>
      <w:r>
        <w:rPr>
          <w:color w:val="000000"/>
          <w:lang w:val="ru-RU"/>
        </w:rPr>
        <w:t>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1F4885" w:rsidRDefault="00BE47D9">
      <w:pPr>
        <w:spacing w:after="0"/>
        <w:rPr>
          <w:lang w:val="ru-RU"/>
        </w:rPr>
      </w:pPr>
      <w:bookmarkStart w:id="27" w:name="z18"/>
      <w:bookmarkStart w:id="28" w:name="z171"/>
      <w:bookmarkEnd w:id="27"/>
      <w:bookmarkEnd w:id="28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размещение настоящего приказа на интернет-ресурсе Министерства образования и науки Республики К</w:t>
      </w:r>
      <w:r>
        <w:rPr>
          <w:color w:val="000000"/>
          <w:lang w:val="ru-RU"/>
        </w:rPr>
        <w:t>азахстан;</w:t>
      </w:r>
    </w:p>
    <w:p w:rsidR="001F4885" w:rsidRDefault="00BE47D9">
      <w:pPr>
        <w:spacing w:after="0"/>
        <w:rPr>
          <w:lang w:val="ru-RU"/>
        </w:rPr>
      </w:pPr>
      <w:bookmarkStart w:id="29" w:name="z19"/>
      <w:bookmarkStart w:id="30" w:name="z181"/>
      <w:bookmarkEnd w:id="29"/>
      <w:bookmarkEnd w:id="30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</w:t>
      </w:r>
      <w:r>
        <w:rPr>
          <w:color w:val="000000"/>
          <w:lang w:val="ru-RU"/>
        </w:rPr>
        <w:t xml:space="preserve"> об исполнении мероприятий, предусмотренных подпунктами 1), 2) и 3) настоящего пункта.</w:t>
      </w:r>
    </w:p>
    <w:p w:rsidR="001F4885" w:rsidRDefault="00BE47D9">
      <w:pPr>
        <w:spacing w:after="0"/>
        <w:rPr>
          <w:lang w:val="ru-RU"/>
        </w:rPr>
      </w:pPr>
      <w:bookmarkStart w:id="31" w:name="z20"/>
      <w:bookmarkStart w:id="32" w:name="z191"/>
      <w:bookmarkEnd w:id="31"/>
      <w:bookmarkEnd w:id="32"/>
      <w:r>
        <w:rPr>
          <w:color w:val="000000"/>
        </w:rPr>
        <w:t>     </w:t>
      </w:r>
      <w:r>
        <w:rPr>
          <w:color w:val="000000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p w:rsidR="001F4885" w:rsidRDefault="00BE47D9">
      <w:pPr>
        <w:spacing w:after="0"/>
        <w:rPr>
          <w:lang w:val="ru-RU"/>
        </w:rPr>
      </w:pPr>
      <w:bookmarkStart w:id="33" w:name="z21"/>
      <w:bookmarkStart w:id="34" w:name="z201"/>
      <w:bookmarkEnd w:id="33"/>
      <w:bookmarkEnd w:id="34"/>
      <w:r>
        <w:rPr>
          <w:color w:val="000000"/>
        </w:rPr>
        <w:t>     </w:t>
      </w:r>
      <w:r>
        <w:rPr>
          <w:color w:val="000000"/>
          <w:lang w:val="ru-RU"/>
        </w:rPr>
        <w:t xml:space="preserve"> 4. Настоящий приказ ввод</w:t>
      </w:r>
      <w:r>
        <w:rPr>
          <w:color w:val="000000"/>
          <w:lang w:val="ru-RU"/>
        </w:rPr>
        <w:t>ится в действие по истечении десяти календарных дней после дня его первого официального опубликования, за исключением:</w:t>
      </w:r>
    </w:p>
    <w:p w:rsidR="001F4885" w:rsidRDefault="00BE47D9">
      <w:pPr>
        <w:spacing w:after="0"/>
        <w:rPr>
          <w:lang w:val="ru-RU"/>
        </w:rPr>
      </w:pPr>
      <w:bookmarkStart w:id="35" w:name="z22"/>
      <w:bookmarkStart w:id="36" w:name="z211"/>
      <w:bookmarkEnd w:id="35"/>
      <w:bookmarkEnd w:id="36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1) подпункта 6) пункта 10 Государственного общеобязательного стандарта дошкольного воспитания и обучения и строки, порядковый номер</w:t>
      </w:r>
      <w:r>
        <w:rPr>
          <w:color w:val="000000"/>
          <w:lang w:val="ru-RU"/>
        </w:rPr>
        <w:t xml:space="preserve"> 9, раздела "Коммуникативно-языковые навыки" приложения 2 к Государственному общеобязательному стандарту дошкольного воспитания и обучения, которые вводятся в действие с 1 сентября 2020 года;</w:t>
      </w:r>
    </w:p>
    <w:p w:rsidR="001F4885" w:rsidRDefault="00BE47D9">
      <w:pPr>
        <w:spacing w:after="0"/>
        <w:rPr>
          <w:lang w:val="ru-RU"/>
        </w:rPr>
      </w:pPr>
      <w:bookmarkStart w:id="37" w:name="z23"/>
      <w:bookmarkStart w:id="38" w:name="z221"/>
      <w:bookmarkEnd w:id="37"/>
      <w:bookmarkEnd w:id="38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пунктов 20 и 22 Государственного общеобязательного стан</w:t>
      </w:r>
      <w:r>
        <w:rPr>
          <w:color w:val="000000"/>
          <w:lang w:val="ru-RU"/>
        </w:rPr>
        <w:t>дарта дошкольного воспитания и обучения, которые вводятся в действие с 1 сентября 2019 года;</w:t>
      </w:r>
    </w:p>
    <w:p w:rsidR="001F4885" w:rsidRDefault="00BE47D9">
      <w:pPr>
        <w:spacing w:after="0"/>
        <w:rPr>
          <w:lang w:val="ru-RU"/>
        </w:rPr>
      </w:pPr>
      <w:bookmarkStart w:id="39" w:name="z24"/>
      <w:bookmarkStart w:id="40" w:name="z231"/>
      <w:bookmarkEnd w:id="39"/>
      <w:bookmarkEnd w:id="40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параграфа 1 главы 2, параграфа 1 главы 3 и параграфа 1 главы 4 Государственного общеобязательного стандарта начального образования, которые вводятся в </w:t>
      </w:r>
      <w:r>
        <w:rPr>
          <w:color w:val="000000"/>
          <w:lang w:val="ru-RU"/>
        </w:rPr>
        <w:t>действие с 1 сентября 2019 года для 4 классов;</w:t>
      </w:r>
    </w:p>
    <w:p w:rsidR="001F4885" w:rsidRDefault="00BE47D9">
      <w:pPr>
        <w:spacing w:after="0"/>
        <w:rPr>
          <w:lang w:val="ru-RU"/>
        </w:rPr>
      </w:pPr>
      <w:bookmarkStart w:id="41" w:name="z25"/>
      <w:bookmarkStart w:id="42" w:name="z241"/>
      <w:bookmarkEnd w:id="41"/>
      <w:bookmarkEnd w:id="42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параграфа 1 главы 2, параграфа 1 главы 3 и параграфа 1 главы 4 Государственного общеобязательного стандарта основного среднего образования, которые вводятся в действие с 1 сентября 2019 года для 9 кла</w:t>
      </w:r>
      <w:r>
        <w:rPr>
          <w:color w:val="000000"/>
          <w:lang w:val="ru-RU"/>
        </w:rPr>
        <w:t>ссов;</w:t>
      </w:r>
    </w:p>
    <w:p w:rsidR="001F4885" w:rsidRDefault="00BE47D9">
      <w:pPr>
        <w:spacing w:after="0"/>
        <w:rPr>
          <w:lang w:val="ru-RU"/>
        </w:rPr>
      </w:pPr>
      <w:bookmarkStart w:id="43" w:name="z26"/>
      <w:bookmarkStart w:id="44" w:name="z251"/>
      <w:bookmarkEnd w:id="43"/>
      <w:bookmarkEnd w:id="44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параграфа 1 главы 2, параграфа 1 главы 3 и параграфа 1 главы 4 Государственного общеобязательного стандарта общего среднего образования, которые вводятся в действие с 1 сентября 2019 года для 10 классов и с сентября 2020 года для 11 классов.</w:t>
      </w:r>
    </w:p>
    <w:p w:rsidR="001F4885" w:rsidRDefault="00BE47D9">
      <w:pPr>
        <w:spacing w:after="0"/>
        <w:rPr>
          <w:lang w:val="ru-RU"/>
        </w:rPr>
      </w:pPr>
      <w:bookmarkStart w:id="45" w:name="z261"/>
      <w:bookmarkEnd w:id="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bookmarkStart w:id="46" w:name="z27"/>
      <w:bookmarkEnd w:id="46"/>
      <w:r>
        <w:rPr>
          <w:color w:val="000000"/>
          <w:lang w:val="ru-RU"/>
        </w:rPr>
        <w:t>При этом пункты 19 и 21 Государственного общеобязательного стандарта дошкольного воспитания и обучения, параграф 2 главы 2, параграф 2 главы 3 и параграф 2 главы 4 Государственного общеобязательного стандарта начального образования, параграф 2 главы</w:t>
      </w:r>
      <w:r>
        <w:rPr>
          <w:color w:val="000000"/>
          <w:lang w:val="ru-RU"/>
        </w:rPr>
        <w:t xml:space="preserve"> 2, параграф 2 главы 3 и параграф 2 главы 4 Государственного общеобязательного стандарта основного среднего образования действует до 1 сентября 2019 года, параграф 2 главы 2, параграф 2 главы 3 и параграф 2 главы 4 Государственного общеобязательного станда</w:t>
      </w:r>
      <w:r>
        <w:rPr>
          <w:color w:val="000000"/>
          <w:lang w:val="ru-RU"/>
        </w:rPr>
        <w:t>рта общего среднего образования действует до 1 сентября 2020 года.</w:t>
      </w:r>
    </w:p>
    <w:tbl>
      <w:tblPr>
        <w:tblW w:w="9662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0"/>
        <w:gridCol w:w="3682"/>
      </w:tblGrid>
      <w:tr w:rsidR="001F4885">
        <w:trPr>
          <w:trHeight w:val="30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</w:rPr>
              <w:t>     </w:t>
            </w:r>
            <w:r>
              <w:rPr>
                <w:i/>
                <w:color w:val="000000"/>
                <w:lang w:val="ru-RU"/>
              </w:rPr>
              <w:t xml:space="preserve"> Министр образования и науки</w:t>
            </w:r>
            <w:r>
              <w:rPr>
                <w:lang w:val="ru-RU"/>
              </w:rPr>
              <w:br/>
            </w:r>
            <w:r>
              <w:rPr>
                <w:i/>
                <w:color w:val="000000"/>
                <w:lang w:val="ru-RU"/>
              </w:rPr>
              <w:t xml:space="preserve">Республики Казахстан 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i/>
                <w:color w:val="000000"/>
              </w:rPr>
              <w:t>Е. Сагадиев</w:t>
            </w:r>
          </w:p>
        </w:tc>
      </w:tr>
      <w:tr w:rsidR="001F4885" w:rsidRPr="00B57645">
        <w:trPr>
          <w:trHeight w:val="30"/>
        </w:trPr>
        <w:tc>
          <w:tcPr>
            <w:tcW w:w="597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приказу Министра образования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и науки Республики Казахстан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от 31 октября 2018 года № 604</w:t>
            </w:r>
          </w:p>
        </w:tc>
      </w:tr>
    </w:tbl>
    <w:p w:rsidR="001F4885" w:rsidRDefault="00BE47D9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Государственный общеобязательный стандарт дошкольного воспитания и обучения</w:t>
      </w:r>
    </w:p>
    <w:p w:rsidR="001F4885" w:rsidRDefault="00BE47D9">
      <w:pPr>
        <w:spacing w:after="0"/>
        <w:rPr>
          <w:lang w:val="ru-RU"/>
        </w:rPr>
      </w:pPr>
      <w:bookmarkStart w:id="47" w:name="z31"/>
      <w:bookmarkEnd w:id="47"/>
      <w:r>
        <w:rPr>
          <w:b/>
          <w:color w:val="000000"/>
          <w:lang w:val="ru-RU"/>
        </w:rPr>
        <w:t xml:space="preserve"> Глава 1. Общие положения</w:t>
      </w:r>
    </w:p>
    <w:p w:rsidR="001F4885" w:rsidRDefault="00BE47D9">
      <w:pPr>
        <w:spacing w:after="0"/>
        <w:rPr>
          <w:lang w:val="ru-RU"/>
        </w:rPr>
      </w:pPr>
      <w:bookmarkStart w:id="48" w:name="z32"/>
      <w:bookmarkStart w:id="49" w:name="z311"/>
      <w:bookmarkEnd w:id="48"/>
      <w:bookmarkEnd w:id="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1. Настоящий Государственный общеобязательный стандарт дошкольного воспитания и обучения (далее – стандарт) разработан в соответствии с подпунктом 5</w:t>
      </w:r>
      <w:r>
        <w:rPr>
          <w:color w:val="000000"/>
          <w:lang w:val="ru-RU"/>
        </w:rPr>
        <w:t>-1) статьи 5, статьи 56 Закона Республики Казахстан от 27 июля 2007 года "Об образовании" и определяет требования к:</w:t>
      </w:r>
    </w:p>
    <w:p w:rsidR="001F4885" w:rsidRDefault="00BE47D9">
      <w:pPr>
        <w:spacing w:after="0"/>
        <w:rPr>
          <w:lang w:val="ru-RU"/>
        </w:rPr>
      </w:pPr>
      <w:bookmarkStart w:id="50" w:name="z33"/>
      <w:bookmarkStart w:id="51" w:name="z321"/>
      <w:bookmarkEnd w:id="50"/>
      <w:bookmarkEnd w:id="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содержанию дошкольного воспитания и обучения с ориентиром на результаты обучения;</w:t>
      </w:r>
    </w:p>
    <w:p w:rsidR="001F4885" w:rsidRDefault="00BE47D9">
      <w:pPr>
        <w:spacing w:after="0"/>
        <w:rPr>
          <w:lang w:val="ru-RU"/>
        </w:rPr>
      </w:pPr>
      <w:bookmarkStart w:id="52" w:name="z34"/>
      <w:bookmarkStart w:id="53" w:name="z331"/>
      <w:bookmarkEnd w:id="52"/>
      <w:bookmarkEnd w:id="53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максимальному объему учебной нагрузки в</w:t>
      </w:r>
      <w:r>
        <w:rPr>
          <w:color w:val="000000"/>
          <w:lang w:val="ru-RU"/>
        </w:rPr>
        <w:t>оспитанников;</w:t>
      </w:r>
    </w:p>
    <w:p w:rsidR="001F4885" w:rsidRDefault="00BE47D9">
      <w:pPr>
        <w:spacing w:after="0"/>
        <w:rPr>
          <w:lang w:val="ru-RU"/>
        </w:rPr>
      </w:pPr>
      <w:bookmarkStart w:id="54" w:name="z35"/>
      <w:bookmarkStart w:id="55" w:name="z341"/>
      <w:bookmarkEnd w:id="54"/>
      <w:bookmarkEnd w:id="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уровню подготовки воспитанников;</w:t>
      </w:r>
    </w:p>
    <w:p w:rsidR="001F4885" w:rsidRDefault="00BE47D9">
      <w:pPr>
        <w:spacing w:after="0"/>
        <w:rPr>
          <w:lang w:val="ru-RU"/>
        </w:rPr>
      </w:pPr>
      <w:bookmarkStart w:id="56" w:name="z36"/>
      <w:bookmarkStart w:id="57" w:name="z351"/>
      <w:bookmarkEnd w:id="56"/>
      <w:bookmarkEnd w:id="57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сроку обучения.</w:t>
      </w:r>
    </w:p>
    <w:p w:rsidR="001F4885" w:rsidRDefault="00BE47D9">
      <w:pPr>
        <w:spacing w:after="0"/>
        <w:rPr>
          <w:lang w:val="ru-RU"/>
        </w:rPr>
      </w:pPr>
      <w:bookmarkStart w:id="58" w:name="z37"/>
      <w:bookmarkStart w:id="59" w:name="z361"/>
      <w:bookmarkEnd w:id="58"/>
      <w:bookmarkEnd w:id="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2. В настоящем стандарте применяются следующие термины и их определения:</w:t>
      </w:r>
    </w:p>
    <w:p w:rsidR="001F4885" w:rsidRDefault="00BE47D9">
      <w:pPr>
        <w:spacing w:after="0"/>
        <w:rPr>
          <w:lang w:val="ru-RU"/>
        </w:rPr>
      </w:pPr>
      <w:bookmarkStart w:id="60" w:name="z38"/>
      <w:bookmarkStart w:id="61" w:name="z371"/>
      <w:bookmarkEnd w:id="60"/>
      <w:bookmarkEnd w:id="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родительские навыки – навыки, необходимые для удовлетворения физических, </w:t>
      </w:r>
      <w:r>
        <w:rPr>
          <w:color w:val="000000"/>
          <w:lang w:val="ru-RU"/>
        </w:rPr>
        <w:t>интеллектуальных и эмоциональных потребностей ребенка, обеспечения его социального развития, формирования соответствующего поведения;</w:t>
      </w:r>
    </w:p>
    <w:p w:rsidR="001F4885" w:rsidRDefault="00BE47D9">
      <w:pPr>
        <w:spacing w:after="0"/>
        <w:rPr>
          <w:lang w:val="ru-RU"/>
        </w:rPr>
      </w:pPr>
      <w:bookmarkStart w:id="62" w:name="z39"/>
      <w:bookmarkStart w:id="63" w:name="z381"/>
      <w:bookmarkEnd w:id="62"/>
      <w:bookmarkEnd w:id="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социализация – процесс вхождения ребенка в социальную среду через овладение знаниями, умениями и навыками, нормам</w:t>
      </w:r>
      <w:r>
        <w:rPr>
          <w:color w:val="000000"/>
          <w:lang w:val="ru-RU"/>
        </w:rPr>
        <w:t>и, правилами, необходимыми для полноценной жизни в обществе;</w:t>
      </w:r>
    </w:p>
    <w:p w:rsidR="001F4885" w:rsidRDefault="00BE47D9">
      <w:pPr>
        <w:spacing w:after="0"/>
        <w:rPr>
          <w:lang w:val="ru-RU"/>
        </w:rPr>
      </w:pPr>
      <w:bookmarkStart w:id="64" w:name="z40"/>
      <w:bookmarkStart w:id="65" w:name="z391"/>
      <w:bookmarkEnd w:id="64"/>
      <w:bookmarkEnd w:id="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социальные навыки – способы и приемы социального взаимодействия, которыми ребенок овладевает в дошкольном возрасте;</w:t>
      </w:r>
    </w:p>
    <w:p w:rsidR="001F4885" w:rsidRDefault="00BE47D9">
      <w:pPr>
        <w:spacing w:after="0"/>
        <w:rPr>
          <w:lang w:val="ru-RU"/>
        </w:rPr>
      </w:pPr>
      <w:bookmarkStart w:id="66" w:name="z41"/>
      <w:bookmarkStart w:id="67" w:name="z401"/>
      <w:bookmarkEnd w:id="66"/>
      <w:bookmarkEnd w:id="67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интеграция – процесс установления связи между структурными ко</w:t>
      </w:r>
      <w:r>
        <w:rPr>
          <w:color w:val="000000"/>
          <w:lang w:val="ru-RU"/>
        </w:rPr>
        <w:t>мпонентами содержания;</w:t>
      </w:r>
    </w:p>
    <w:p w:rsidR="001F4885" w:rsidRDefault="00BE47D9">
      <w:pPr>
        <w:spacing w:after="0"/>
        <w:rPr>
          <w:lang w:val="ru-RU"/>
        </w:rPr>
      </w:pPr>
      <w:bookmarkStart w:id="68" w:name="z42"/>
      <w:bookmarkStart w:id="69" w:name="z411"/>
      <w:bookmarkEnd w:id="68"/>
      <w:bookmarkEnd w:id="6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1F4885" w:rsidRDefault="00BE47D9">
      <w:pPr>
        <w:spacing w:after="0"/>
        <w:rPr>
          <w:lang w:val="ru-RU"/>
        </w:rPr>
      </w:pPr>
      <w:bookmarkStart w:id="70" w:name="z43"/>
      <w:bookmarkStart w:id="71" w:name="z421"/>
      <w:bookmarkEnd w:id="70"/>
      <w:bookmarkEnd w:id="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предметно-пространственная развивающая среда – система условий,</w:t>
      </w:r>
      <w:r>
        <w:rPr>
          <w:color w:val="000000"/>
          <w:lang w:val="ru-RU"/>
        </w:rPr>
        <w:t xml:space="preserve"> обеспечивающая личностное, интеллектуальное, социальное и эмоциональное развитие ребенка дошкольного возраста;</w:t>
      </w:r>
    </w:p>
    <w:p w:rsidR="001F4885" w:rsidRDefault="00BE47D9">
      <w:pPr>
        <w:spacing w:after="0"/>
        <w:rPr>
          <w:lang w:val="ru-RU"/>
        </w:rPr>
      </w:pPr>
      <w:bookmarkStart w:id="72" w:name="z44"/>
      <w:bookmarkStart w:id="73" w:name="z431"/>
      <w:bookmarkEnd w:id="72"/>
      <w:bookmarkEnd w:id="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7) инклюзивное образование – процесс, обеспечивающий равный доступ к воспитанию и обучению всех воспитанников с учетом особых образователь</w:t>
      </w:r>
      <w:r>
        <w:rPr>
          <w:color w:val="000000"/>
          <w:lang w:val="ru-RU"/>
        </w:rPr>
        <w:t>ных потребностей и индивидуальных возможностей;</w:t>
      </w:r>
    </w:p>
    <w:p w:rsidR="001F4885" w:rsidRDefault="00BE47D9">
      <w:pPr>
        <w:spacing w:after="0"/>
        <w:rPr>
          <w:lang w:val="ru-RU"/>
        </w:rPr>
      </w:pPr>
      <w:bookmarkStart w:id="74" w:name="z45"/>
      <w:bookmarkStart w:id="75" w:name="z441"/>
      <w:bookmarkEnd w:id="74"/>
      <w:bookmarkEnd w:id="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8) режим дня – рациональное распределение времени и правильная взаимопоследовательность различных видов детской деятельности и отдыха в течение суток, способствующие нормальному развитию ребенка и укреп</w:t>
      </w:r>
      <w:r>
        <w:rPr>
          <w:color w:val="000000"/>
          <w:lang w:val="ru-RU"/>
        </w:rPr>
        <w:t>лению его здоровья;</w:t>
      </w:r>
    </w:p>
    <w:p w:rsidR="001F4885" w:rsidRDefault="00BE47D9">
      <w:pPr>
        <w:spacing w:after="0"/>
        <w:rPr>
          <w:lang w:val="ru-RU"/>
        </w:rPr>
      </w:pPr>
      <w:bookmarkStart w:id="76" w:name="z46"/>
      <w:bookmarkStart w:id="77" w:name="z451"/>
      <w:bookmarkEnd w:id="76"/>
      <w:bookmarkEnd w:id="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9) уход – организация присмотра, питания, санитарно-гигиенических, оздоровительных процедур для детей раннего возраста;</w:t>
      </w:r>
    </w:p>
    <w:p w:rsidR="001F4885" w:rsidRDefault="00BE47D9">
      <w:pPr>
        <w:spacing w:after="0"/>
        <w:rPr>
          <w:lang w:val="ru-RU"/>
        </w:rPr>
      </w:pPr>
      <w:bookmarkStart w:id="78" w:name="z47"/>
      <w:bookmarkStart w:id="79" w:name="z461"/>
      <w:bookmarkEnd w:id="78"/>
      <w:bookmarkEnd w:id="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10) результат обучения – показатель уровня развития ребенка;</w:t>
      </w:r>
    </w:p>
    <w:p w:rsidR="001F4885" w:rsidRDefault="00BE47D9">
      <w:pPr>
        <w:spacing w:after="0"/>
        <w:rPr>
          <w:lang w:val="ru-RU"/>
        </w:rPr>
      </w:pPr>
      <w:bookmarkStart w:id="80" w:name="z48"/>
      <w:bookmarkStart w:id="81" w:name="z471"/>
      <w:bookmarkEnd w:id="80"/>
      <w:bookmarkEnd w:id="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11) навыки самообучения – навыки, </w:t>
      </w:r>
      <w:r>
        <w:rPr>
          <w:color w:val="000000"/>
          <w:lang w:val="ru-RU"/>
        </w:rPr>
        <w:t>накопленные ребенком самостоятельно и под руководством взрослых для познания окружающей среды и успешной подготовки к обучению в школе;</w:t>
      </w:r>
    </w:p>
    <w:p w:rsidR="001F4885" w:rsidRDefault="00BE47D9">
      <w:pPr>
        <w:spacing w:after="0"/>
        <w:rPr>
          <w:lang w:val="ru-RU"/>
        </w:rPr>
      </w:pPr>
      <w:bookmarkStart w:id="82" w:name="z49"/>
      <w:bookmarkStart w:id="83" w:name="z481"/>
      <w:bookmarkEnd w:id="82"/>
      <w:bookmarkEnd w:id="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12) типовая учебная программа – программа, определяющая содержание и объем знаний, умений, навыков и компетенций, </w:t>
      </w:r>
      <w:r>
        <w:rPr>
          <w:color w:val="000000"/>
          <w:lang w:val="ru-RU"/>
        </w:rPr>
        <w:t>подлежащих освоению по каждой организованной учебной деятельности;</w:t>
      </w:r>
    </w:p>
    <w:p w:rsidR="001F4885" w:rsidRDefault="00BE47D9">
      <w:pPr>
        <w:spacing w:after="0"/>
        <w:rPr>
          <w:lang w:val="ru-RU"/>
        </w:rPr>
      </w:pPr>
      <w:bookmarkStart w:id="84" w:name="z50"/>
      <w:bookmarkStart w:id="85" w:name="z491"/>
      <w:bookmarkEnd w:id="84"/>
      <w:bookmarkEnd w:id="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13)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1F4885" w:rsidRDefault="00BE47D9">
      <w:pPr>
        <w:spacing w:after="0"/>
        <w:rPr>
          <w:lang w:val="ru-RU"/>
        </w:rPr>
      </w:pPr>
      <w:bookmarkStart w:id="86" w:name="z511"/>
      <w:bookmarkStart w:id="87" w:name="z501"/>
      <w:bookmarkEnd w:id="86"/>
      <w:bookmarkEnd w:id="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14) организованная у</w:t>
      </w:r>
      <w:r>
        <w:rPr>
          <w:color w:val="000000"/>
          <w:lang w:val="ru-RU"/>
        </w:rPr>
        <w:t>чебная деятельность – совместная деятельность педагога и воспитанников, направленная на усвоение знаний, приобретение умений и навыков.</w:t>
      </w:r>
    </w:p>
    <w:p w:rsidR="001F4885" w:rsidRDefault="00BE47D9">
      <w:pPr>
        <w:spacing w:after="0"/>
        <w:rPr>
          <w:lang w:val="ru-RU"/>
        </w:rPr>
      </w:pPr>
      <w:bookmarkStart w:id="88" w:name="z52"/>
      <w:bookmarkStart w:id="89" w:name="z512"/>
      <w:bookmarkEnd w:id="88"/>
      <w:bookmarkEnd w:id="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3. В дошкольных организациях и предшкольных классах организаций среднего образования предусматривается воспитание </w:t>
      </w:r>
      <w:r>
        <w:rPr>
          <w:color w:val="000000"/>
          <w:lang w:val="ru-RU"/>
        </w:rPr>
        <w:t>и обучение детей с особыми образовательными потребностями в количестве не более трех человек на каждый возраст. При наличии в группе детей с особыми образовательными потребностями комплектование группы осуществляется в соотношении три воспитанника на одног</w:t>
      </w:r>
      <w:r>
        <w:rPr>
          <w:color w:val="000000"/>
          <w:lang w:val="ru-RU"/>
        </w:rPr>
        <w:t>о ребенка с особыми образовательными потребностями.</w:t>
      </w:r>
    </w:p>
    <w:p w:rsidR="001F4885" w:rsidRDefault="00BE47D9">
      <w:pPr>
        <w:spacing w:after="0"/>
        <w:rPr>
          <w:lang w:val="ru-RU"/>
        </w:rPr>
      </w:pPr>
      <w:bookmarkStart w:id="90" w:name="z53"/>
      <w:bookmarkStart w:id="91" w:name="z521"/>
      <w:bookmarkEnd w:id="90"/>
      <w:bookmarkEnd w:id="91"/>
      <w:r>
        <w:rPr>
          <w:b/>
          <w:color w:val="000000"/>
          <w:lang w:val="ru-RU"/>
        </w:rPr>
        <w:t xml:space="preserve"> Глава 2. Требования к содержанию дошкольного воспитания и обучения с ориентиром на результаты обучения</w:t>
      </w:r>
    </w:p>
    <w:p w:rsidR="001F4885" w:rsidRDefault="00BE47D9">
      <w:pPr>
        <w:spacing w:after="0"/>
        <w:rPr>
          <w:lang w:val="ru-RU"/>
        </w:rPr>
      </w:pPr>
      <w:bookmarkStart w:id="92" w:name="z54"/>
      <w:bookmarkStart w:id="93" w:name="z531"/>
      <w:bookmarkEnd w:id="92"/>
      <w:bookmarkEnd w:id="93"/>
      <w:r>
        <w:rPr>
          <w:color w:val="000000"/>
        </w:rPr>
        <w:t>     </w:t>
      </w:r>
      <w:r>
        <w:rPr>
          <w:color w:val="000000"/>
          <w:lang w:val="ru-RU"/>
        </w:rPr>
        <w:t xml:space="preserve"> 4. Дошкольные организации и предшкольные классы организаций среднего образования Республики Ка</w:t>
      </w:r>
      <w:r>
        <w:rPr>
          <w:color w:val="000000"/>
          <w:lang w:val="ru-RU"/>
        </w:rPr>
        <w:t>захстан осуществляют образовательную деятельность в соответствии с:</w:t>
      </w:r>
    </w:p>
    <w:p w:rsidR="001F4885" w:rsidRDefault="00BE47D9">
      <w:pPr>
        <w:spacing w:after="0"/>
        <w:rPr>
          <w:lang w:val="ru-RU"/>
        </w:rPr>
      </w:pPr>
      <w:bookmarkStart w:id="94" w:name="z55"/>
      <w:bookmarkStart w:id="95" w:name="z541"/>
      <w:bookmarkEnd w:id="94"/>
      <w:bookmarkEnd w:id="9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№ 557 "Об утверждении </w:t>
      </w:r>
      <w:r>
        <w:rPr>
          <w:color w:val="000000"/>
          <w:lang w:val="ru-RU"/>
        </w:rPr>
        <w:t>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- типовые учебные планы);</w:t>
      </w:r>
    </w:p>
    <w:p w:rsidR="001F4885" w:rsidRDefault="00BE47D9">
      <w:pPr>
        <w:spacing w:after="0"/>
        <w:rPr>
          <w:lang w:val="ru-RU"/>
        </w:rPr>
      </w:pPr>
      <w:bookmarkStart w:id="96" w:name="z56"/>
      <w:bookmarkStart w:id="97" w:name="z551"/>
      <w:bookmarkEnd w:id="96"/>
      <w:bookmarkEnd w:id="9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типовой учебной программой дошкольного во</w:t>
      </w:r>
      <w:r>
        <w:rPr>
          <w:color w:val="000000"/>
          <w:lang w:val="ru-RU"/>
        </w:rPr>
        <w:t>спитания и обучения,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(зарегистрированный в Реестре г</w:t>
      </w:r>
      <w:r>
        <w:rPr>
          <w:color w:val="000000"/>
          <w:lang w:val="ru-RU"/>
        </w:rPr>
        <w:t>осударственной регистрации нормативных правовых актов под № 14235) (далее - типовая учебная программа).</w:t>
      </w:r>
    </w:p>
    <w:p w:rsidR="001F4885" w:rsidRDefault="00BE47D9">
      <w:pPr>
        <w:spacing w:after="0"/>
        <w:rPr>
          <w:lang w:val="ru-RU"/>
        </w:rPr>
      </w:pPr>
      <w:bookmarkStart w:id="98" w:name="z57"/>
      <w:bookmarkStart w:id="99" w:name="z561"/>
      <w:bookmarkEnd w:id="98"/>
      <w:bookmarkEnd w:id="99"/>
      <w:r>
        <w:rPr>
          <w:color w:val="000000"/>
        </w:rPr>
        <w:t>     </w:t>
      </w:r>
      <w:r>
        <w:rPr>
          <w:color w:val="000000"/>
          <w:lang w:val="ru-RU"/>
        </w:rPr>
        <w:t xml:space="preserve"> 5. Содержание типовой учебной программы направлено на:</w:t>
      </w:r>
    </w:p>
    <w:p w:rsidR="001F4885" w:rsidRDefault="00BE47D9">
      <w:pPr>
        <w:spacing w:after="0"/>
        <w:rPr>
          <w:lang w:val="ru-RU"/>
        </w:rPr>
      </w:pPr>
      <w:bookmarkStart w:id="100" w:name="z58"/>
      <w:bookmarkStart w:id="101" w:name="z571"/>
      <w:bookmarkEnd w:id="100"/>
      <w:bookmarkEnd w:id="10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достижение цели и задач, представленных в виде ожидаемых результатов обучения;</w:t>
      </w:r>
    </w:p>
    <w:p w:rsidR="001F4885" w:rsidRDefault="00BE47D9">
      <w:pPr>
        <w:spacing w:after="0"/>
        <w:rPr>
          <w:lang w:val="ru-RU"/>
        </w:rPr>
      </w:pPr>
      <w:bookmarkStart w:id="102" w:name="z59"/>
      <w:bookmarkStart w:id="103" w:name="z581"/>
      <w:bookmarkEnd w:id="102"/>
      <w:bookmarkEnd w:id="103"/>
      <w:r>
        <w:rPr>
          <w:color w:val="000000"/>
        </w:rPr>
        <w:t>   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2)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1F4885" w:rsidRDefault="00BE47D9">
      <w:pPr>
        <w:spacing w:after="0"/>
        <w:rPr>
          <w:lang w:val="ru-RU"/>
        </w:rPr>
      </w:pPr>
      <w:bookmarkStart w:id="104" w:name="z60"/>
      <w:bookmarkStart w:id="105" w:name="z591"/>
      <w:bookmarkEnd w:id="104"/>
      <w:bookmarkEnd w:id="105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создание равных стартовых возможностей для обучения воспитанников</w:t>
      </w:r>
      <w:r>
        <w:rPr>
          <w:color w:val="000000"/>
          <w:lang w:val="ru-RU"/>
        </w:rPr>
        <w:t xml:space="preserve"> дошкольного возраста в организации начального образования;</w:t>
      </w:r>
    </w:p>
    <w:p w:rsidR="001F4885" w:rsidRDefault="00BE47D9">
      <w:pPr>
        <w:spacing w:after="0"/>
        <w:rPr>
          <w:lang w:val="ru-RU"/>
        </w:rPr>
      </w:pPr>
      <w:bookmarkStart w:id="106" w:name="z611"/>
      <w:bookmarkStart w:id="107" w:name="z601"/>
      <w:bookmarkEnd w:id="106"/>
      <w:bookmarkEnd w:id="107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1F4885" w:rsidRDefault="00BE47D9">
      <w:pPr>
        <w:spacing w:after="0"/>
        <w:rPr>
          <w:lang w:val="ru-RU"/>
        </w:rPr>
      </w:pPr>
      <w:bookmarkStart w:id="108" w:name="z62"/>
      <w:bookmarkStart w:id="109" w:name="z612"/>
      <w:bookmarkEnd w:id="108"/>
      <w:bookmarkEnd w:id="10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5) создание </w:t>
      </w:r>
      <w:r>
        <w:rPr>
          <w:color w:val="000000"/>
          <w:lang w:val="ru-RU"/>
        </w:rPr>
        <w:t>психолого-педагогических условий воспитания и обучения;</w:t>
      </w:r>
    </w:p>
    <w:p w:rsidR="001F4885" w:rsidRDefault="00BE47D9">
      <w:pPr>
        <w:spacing w:after="0"/>
        <w:rPr>
          <w:lang w:val="ru-RU"/>
        </w:rPr>
      </w:pPr>
      <w:bookmarkStart w:id="110" w:name="z63"/>
      <w:bookmarkStart w:id="111" w:name="z621"/>
      <w:bookmarkEnd w:id="110"/>
      <w:bookmarkEnd w:id="111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подготовку к учебной деятельности с учетом индивидуальных и возрастных особенностей воспитанников;</w:t>
      </w:r>
    </w:p>
    <w:p w:rsidR="001F4885" w:rsidRDefault="00BE47D9">
      <w:pPr>
        <w:spacing w:after="0"/>
        <w:rPr>
          <w:lang w:val="ru-RU"/>
        </w:rPr>
      </w:pPr>
      <w:bookmarkStart w:id="112" w:name="z64"/>
      <w:bookmarkStart w:id="113" w:name="z631"/>
      <w:bookmarkEnd w:id="112"/>
      <w:bookmarkEnd w:id="113"/>
      <w:r>
        <w:rPr>
          <w:color w:val="000000"/>
        </w:rPr>
        <w:t>     </w:t>
      </w:r>
      <w:r>
        <w:rPr>
          <w:color w:val="000000"/>
          <w:lang w:val="ru-RU"/>
        </w:rPr>
        <w:t xml:space="preserve"> 7) формирование духовно-нравственных и социально-культурных навыков, основанных на нац</w:t>
      </w:r>
      <w:r>
        <w:rPr>
          <w:color w:val="000000"/>
          <w:lang w:val="ru-RU"/>
        </w:rPr>
        <w:t>иональных традициях и общечеловеческих ценностях.</w:t>
      </w:r>
    </w:p>
    <w:p w:rsidR="001F4885" w:rsidRDefault="00BE47D9">
      <w:pPr>
        <w:spacing w:after="0"/>
        <w:rPr>
          <w:lang w:val="ru-RU"/>
        </w:rPr>
      </w:pPr>
      <w:bookmarkStart w:id="114" w:name="z65"/>
      <w:bookmarkStart w:id="115" w:name="z641"/>
      <w:bookmarkEnd w:id="114"/>
      <w:bookmarkEnd w:id="115"/>
      <w:r>
        <w:rPr>
          <w:color w:val="000000"/>
        </w:rPr>
        <w:t>     </w:t>
      </w:r>
      <w:r>
        <w:rPr>
          <w:color w:val="000000"/>
          <w:lang w:val="ru-RU"/>
        </w:rPr>
        <w:t xml:space="preserve"> 6.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ребенка.</w:t>
      </w:r>
    </w:p>
    <w:p w:rsidR="001F4885" w:rsidRDefault="00BE47D9">
      <w:pPr>
        <w:spacing w:after="0"/>
        <w:rPr>
          <w:lang w:val="ru-RU"/>
        </w:rPr>
      </w:pPr>
      <w:bookmarkStart w:id="116" w:name="z66"/>
      <w:bookmarkStart w:id="117" w:name="z651"/>
      <w:bookmarkEnd w:id="116"/>
      <w:bookmarkEnd w:id="117"/>
      <w:r>
        <w:rPr>
          <w:color w:val="000000"/>
        </w:rPr>
        <w:t>     </w:t>
      </w:r>
      <w:r>
        <w:rPr>
          <w:color w:val="000000"/>
          <w:lang w:val="ru-RU"/>
        </w:rPr>
        <w:t xml:space="preserve"> 7. Результаты обучения, как показатели, обеспечивают мониторинг развития ребенка и являются основой планирования его индивидуального развития.</w:t>
      </w:r>
    </w:p>
    <w:p w:rsidR="001F4885" w:rsidRDefault="00BE47D9">
      <w:pPr>
        <w:spacing w:after="0"/>
        <w:rPr>
          <w:lang w:val="ru-RU"/>
        </w:rPr>
      </w:pPr>
      <w:bookmarkStart w:id="118" w:name="z67"/>
      <w:bookmarkStart w:id="119" w:name="z661"/>
      <w:bookmarkEnd w:id="118"/>
      <w:bookmarkEnd w:id="119"/>
      <w:r>
        <w:rPr>
          <w:color w:val="000000"/>
        </w:rPr>
        <w:t>     </w:t>
      </w:r>
      <w:r>
        <w:rPr>
          <w:color w:val="000000"/>
          <w:lang w:val="ru-RU"/>
        </w:rPr>
        <w:t xml:space="preserve"> 8. Содержание дошкольного воспитания и обучения основано на образовательных областях: "Здоровье", "</w:t>
      </w:r>
      <w:r>
        <w:rPr>
          <w:color w:val="000000"/>
          <w:lang w:val="ru-RU"/>
        </w:rPr>
        <w:t>Коммуникация", "Познание", "Творчество", "Социум" и реализуется путем их интеграции через организацию различных видов деятельности.</w:t>
      </w:r>
    </w:p>
    <w:p w:rsidR="001F4885" w:rsidRDefault="00BE47D9">
      <w:pPr>
        <w:spacing w:after="0"/>
        <w:rPr>
          <w:lang w:val="ru-RU"/>
        </w:rPr>
      </w:pPr>
      <w:bookmarkStart w:id="120" w:name="z68"/>
      <w:bookmarkStart w:id="121" w:name="z671"/>
      <w:bookmarkEnd w:id="120"/>
      <w:bookmarkEnd w:id="121"/>
      <w:r>
        <w:rPr>
          <w:color w:val="000000"/>
        </w:rPr>
        <w:t>     </w:t>
      </w:r>
      <w:r>
        <w:rPr>
          <w:color w:val="000000"/>
          <w:lang w:val="ru-RU"/>
        </w:rPr>
        <w:t xml:space="preserve"> 9. Образовательная область "Здоровье".</w:t>
      </w:r>
    </w:p>
    <w:p w:rsidR="001F4885" w:rsidRDefault="00BE47D9">
      <w:pPr>
        <w:spacing w:after="0"/>
        <w:rPr>
          <w:lang w:val="ru-RU"/>
        </w:rPr>
      </w:pPr>
      <w:bookmarkStart w:id="122" w:name="z69"/>
      <w:bookmarkStart w:id="123" w:name="z681"/>
      <w:bookmarkEnd w:id="122"/>
      <w:bookmarkEnd w:id="1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"Здоровье" является воспитание здорового, ф</w:t>
      </w:r>
      <w:r>
        <w:rPr>
          <w:color w:val="000000"/>
          <w:lang w:val="ru-RU"/>
        </w:rPr>
        <w:t>изически развитого ребенка, формирование у воспитанников сознательного отношения к своему здоровью.</w:t>
      </w:r>
    </w:p>
    <w:p w:rsidR="001F4885" w:rsidRDefault="00BE47D9">
      <w:pPr>
        <w:spacing w:after="0"/>
        <w:rPr>
          <w:lang w:val="ru-RU"/>
        </w:rPr>
      </w:pPr>
      <w:bookmarkStart w:id="124" w:name="z70"/>
      <w:bookmarkStart w:id="125" w:name="z691"/>
      <w:bookmarkEnd w:id="124"/>
      <w:bookmarkEnd w:id="1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"Здоровье" включает оказание содействия родителям в приобретении навыков по уходу и развитию детей с раннего возраста; формиро</w:t>
      </w:r>
      <w:r>
        <w:rPr>
          <w:color w:val="000000"/>
          <w:lang w:val="ru-RU"/>
        </w:rPr>
        <w:t>вание у воспитанников культурно-гигиенических навыков, двигательного опыта через освоение основных движений; развитие физических качеств и потребности в двигательной активности; проведение различных подвижных игр; выполнение спортивных упражнений; знакомст</w:t>
      </w:r>
      <w:r>
        <w:rPr>
          <w:color w:val="000000"/>
          <w:lang w:val="ru-RU"/>
        </w:rPr>
        <w:t>во с элементами спортивных игр.</w:t>
      </w:r>
    </w:p>
    <w:p w:rsidR="001F4885" w:rsidRDefault="00BE47D9">
      <w:pPr>
        <w:spacing w:after="0"/>
        <w:rPr>
          <w:lang w:val="ru-RU"/>
        </w:rPr>
      </w:pPr>
      <w:bookmarkStart w:id="126" w:name="z711"/>
      <w:bookmarkStart w:id="127" w:name="z701"/>
      <w:bookmarkEnd w:id="126"/>
      <w:bookmarkEnd w:id="1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Содержание образовательной области "Здоровье" направлено на охрану и укрепление здоровья ребенка; формирование навыков безопасного поведения в быту, на улице, в условиях природы, чрезвычайных ситуациях; обогащение двиг</w:t>
      </w:r>
      <w:r>
        <w:rPr>
          <w:color w:val="000000"/>
          <w:lang w:val="ru-RU"/>
        </w:rPr>
        <w:t>ательного опыта воспитанников через совершенствование основных движений с использованием творческих, познавательных и речевых способностей.</w:t>
      </w:r>
    </w:p>
    <w:p w:rsidR="001F4885" w:rsidRDefault="00BE47D9">
      <w:pPr>
        <w:spacing w:after="0"/>
        <w:rPr>
          <w:lang w:val="ru-RU"/>
        </w:rPr>
      </w:pPr>
      <w:bookmarkStart w:id="128" w:name="z72"/>
      <w:bookmarkStart w:id="129" w:name="z712"/>
      <w:bookmarkEnd w:id="128"/>
      <w:bookmarkEnd w:id="1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 образовательной области "Здоровье" включает:</w:t>
      </w:r>
    </w:p>
    <w:p w:rsidR="001F4885" w:rsidRDefault="00BE47D9">
      <w:pPr>
        <w:spacing w:after="0"/>
        <w:rPr>
          <w:lang w:val="ru-RU"/>
        </w:rPr>
      </w:pPr>
      <w:bookmarkStart w:id="130" w:name="z73"/>
      <w:bookmarkStart w:id="131" w:name="z721"/>
      <w:bookmarkEnd w:id="130"/>
      <w:bookmarkEnd w:id="1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физическую культуру </w:t>
      </w:r>
      <w:r>
        <w:rPr>
          <w:color w:val="000000"/>
          <w:lang w:val="ru-RU"/>
        </w:rPr>
        <w:t>(адаптивная физическая культура для воспитанников с особыми образовательными потребностями);</w:t>
      </w:r>
    </w:p>
    <w:p w:rsidR="001F4885" w:rsidRDefault="00BE47D9">
      <w:pPr>
        <w:spacing w:after="0"/>
        <w:rPr>
          <w:lang w:val="ru-RU"/>
        </w:rPr>
      </w:pPr>
      <w:bookmarkStart w:id="132" w:name="z74"/>
      <w:bookmarkStart w:id="133" w:name="z731"/>
      <w:bookmarkEnd w:id="132"/>
      <w:bookmarkEnd w:id="1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основы безопасного поведения.</w:t>
      </w:r>
    </w:p>
    <w:p w:rsidR="001F4885" w:rsidRDefault="00BE47D9">
      <w:pPr>
        <w:spacing w:after="0"/>
        <w:rPr>
          <w:lang w:val="ru-RU"/>
        </w:rPr>
      </w:pPr>
      <w:bookmarkStart w:id="134" w:name="z75"/>
      <w:bookmarkStart w:id="135" w:name="z741"/>
      <w:bookmarkEnd w:id="134"/>
      <w:bookmarkEnd w:id="1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10. Образовательная область "Коммуникация".</w:t>
      </w:r>
    </w:p>
    <w:p w:rsidR="001F4885" w:rsidRDefault="00BE47D9">
      <w:pPr>
        <w:spacing w:after="0"/>
        <w:rPr>
          <w:lang w:val="ru-RU"/>
        </w:rPr>
      </w:pPr>
      <w:bookmarkStart w:id="136" w:name="z76"/>
      <w:bookmarkStart w:id="137" w:name="z751"/>
      <w:bookmarkEnd w:id="136"/>
      <w:bookmarkEnd w:id="1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"Коммуникация" является формирование у</w:t>
      </w:r>
      <w:r>
        <w:rPr>
          <w:color w:val="000000"/>
          <w:lang w:val="ru-RU"/>
        </w:rPr>
        <w:t>стной речи, овладение навыками общения в различных жизненных ситуациях, формирование предпосылок чтения и письма.</w:t>
      </w:r>
    </w:p>
    <w:p w:rsidR="001F4885" w:rsidRDefault="00BE47D9">
      <w:pPr>
        <w:spacing w:after="0"/>
        <w:rPr>
          <w:lang w:val="ru-RU"/>
        </w:rPr>
      </w:pPr>
      <w:bookmarkStart w:id="138" w:name="z77"/>
      <w:bookmarkStart w:id="139" w:name="z761"/>
      <w:bookmarkEnd w:id="138"/>
      <w:bookmarkEnd w:id="1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"Коммуникация" включает развитие устной и связной речи воспитанников в различных видах детской деятельности </w:t>
      </w:r>
      <w:r>
        <w:rPr>
          <w:color w:val="000000"/>
          <w:lang w:val="ru-RU"/>
        </w:rPr>
        <w:t>через знакомство с детской литературой, выразительное чтение и пересказывание, воспитание звуковой культуры речи, обогащение активного словаря, овладение нормами речи, развитие государственного, русского и одного из иностранных языков.</w:t>
      </w:r>
    </w:p>
    <w:p w:rsidR="001F4885" w:rsidRDefault="00BE47D9">
      <w:pPr>
        <w:spacing w:after="0"/>
        <w:rPr>
          <w:lang w:val="ru-RU"/>
        </w:rPr>
      </w:pPr>
      <w:bookmarkStart w:id="140" w:name="z78"/>
      <w:bookmarkStart w:id="141" w:name="z771"/>
      <w:bookmarkEnd w:id="140"/>
      <w:bookmarkEnd w:id="1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Содержание обр</w:t>
      </w:r>
      <w:r>
        <w:rPr>
          <w:color w:val="000000"/>
          <w:lang w:val="ru-RU"/>
        </w:rPr>
        <w:t>азовательной области "Коммуникация" направлено на развитие коммуникативных умений и навыков, развитие устной речи в различных видах детской деятельности, обогащение словарного запаса, интереса к детской литературе.</w:t>
      </w:r>
    </w:p>
    <w:p w:rsidR="001F4885" w:rsidRDefault="00BE47D9">
      <w:pPr>
        <w:spacing w:after="0"/>
        <w:rPr>
          <w:lang w:val="ru-RU"/>
        </w:rPr>
      </w:pPr>
      <w:bookmarkStart w:id="142" w:name="z79"/>
      <w:bookmarkStart w:id="143" w:name="z781"/>
      <w:bookmarkEnd w:id="142"/>
      <w:bookmarkEnd w:id="1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</w:t>
      </w:r>
      <w:r>
        <w:rPr>
          <w:color w:val="000000"/>
          <w:lang w:val="ru-RU"/>
        </w:rPr>
        <w:t xml:space="preserve"> образовательной области "Коммуникация" включает:</w:t>
      </w:r>
    </w:p>
    <w:p w:rsidR="001F4885" w:rsidRDefault="00BE47D9">
      <w:pPr>
        <w:spacing w:after="0"/>
        <w:rPr>
          <w:lang w:val="ru-RU"/>
        </w:rPr>
      </w:pPr>
      <w:bookmarkStart w:id="144" w:name="z80"/>
      <w:bookmarkStart w:id="145" w:name="z791"/>
      <w:bookmarkEnd w:id="144"/>
      <w:bookmarkEnd w:id="1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развитие речи;</w:t>
      </w:r>
    </w:p>
    <w:p w:rsidR="001F4885" w:rsidRDefault="00BE47D9">
      <w:pPr>
        <w:spacing w:after="0"/>
        <w:rPr>
          <w:lang w:val="ru-RU"/>
        </w:rPr>
      </w:pPr>
      <w:bookmarkStart w:id="146" w:name="z811"/>
      <w:bookmarkStart w:id="147" w:name="z801"/>
      <w:bookmarkEnd w:id="146"/>
      <w:bookmarkEnd w:id="14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художественную литературу;</w:t>
      </w:r>
    </w:p>
    <w:p w:rsidR="001F4885" w:rsidRDefault="00BE47D9">
      <w:pPr>
        <w:spacing w:after="0"/>
        <w:rPr>
          <w:lang w:val="ru-RU"/>
        </w:rPr>
      </w:pPr>
      <w:bookmarkStart w:id="148" w:name="z82"/>
      <w:bookmarkStart w:id="149" w:name="z812"/>
      <w:bookmarkEnd w:id="148"/>
      <w:bookmarkEnd w:id="1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основы грамоты;</w:t>
      </w:r>
    </w:p>
    <w:p w:rsidR="001F4885" w:rsidRDefault="00BE47D9">
      <w:pPr>
        <w:spacing w:after="0"/>
        <w:rPr>
          <w:lang w:val="ru-RU"/>
        </w:rPr>
      </w:pPr>
      <w:bookmarkStart w:id="150" w:name="z83"/>
      <w:bookmarkStart w:id="151" w:name="z821"/>
      <w:bookmarkEnd w:id="150"/>
      <w:bookmarkEnd w:id="1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казахский язык (в группах с русским языком обучения), русский язык (в группах с казахским языком обучения) и оди</w:t>
      </w:r>
      <w:r>
        <w:rPr>
          <w:color w:val="000000"/>
          <w:lang w:val="ru-RU"/>
        </w:rPr>
        <w:t>н из иностранных языков;</w:t>
      </w:r>
    </w:p>
    <w:p w:rsidR="001F4885" w:rsidRDefault="00BE47D9">
      <w:pPr>
        <w:spacing w:after="0"/>
        <w:rPr>
          <w:lang w:val="ru-RU"/>
        </w:rPr>
      </w:pPr>
      <w:bookmarkStart w:id="152" w:name="z84"/>
      <w:bookmarkStart w:id="153" w:name="z831"/>
      <w:bookmarkEnd w:id="152"/>
      <w:bookmarkEnd w:id="153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драму;</w:t>
      </w:r>
    </w:p>
    <w:p w:rsidR="001F4885" w:rsidRDefault="00BE47D9">
      <w:pPr>
        <w:spacing w:after="0"/>
        <w:rPr>
          <w:lang w:val="ru-RU"/>
        </w:rPr>
      </w:pPr>
      <w:bookmarkStart w:id="154" w:name="z85"/>
      <w:bookmarkStart w:id="155" w:name="z841"/>
      <w:bookmarkEnd w:id="154"/>
      <w:bookmarkEnd w:id="1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Букварь.</w:t>
      </w:r>
    </w:p>
    <w:p w:rsidR="001F4885" w:rsidRDefault="00BE47D9">
      <w:pPr>
        <w:spacing w:after="0"/>
        <w:rPr>
          <w:lang w:val="ru-RU"/>
        </w:rPr>
      </w:pPr>
      <w:bookmarkStart w:id="156" w:name="z86"/>
      <w:bookmarkStart w:id="157" w:name="z851"/>
      <w:bookmarkEnd w:id="156"/>
      <w:bookmarkEnd w:id="157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11. Образовательная область "Познание".</w:t>
      </w:r>
    </w:p>
    <w:p w:rsidR="001F4885" w:rsidRDefault="00BE47D9">
      <w:pPr>
        <w:spacing w:after="0"/>
        <w:rPr>
          <w:lang w:val="ru-RU"/>
        </w:rPr>
      </w:pPr>
      <w:bookmarkStart w:id="158" w:name="z87"/>
      <w:bookmarkStart w:id="159" w:name="z861"/>
      <w:bookmarkEnd w:id="158"/>
      <w:bookmarkEnd w:id="1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"Познание" является развитие личности дошкольника для овладения элементарными навыками познавательной деятельности,</w:t>
      </w:r>
      <w:r>
        <w:rPr>
          <w:color w:val="000000"/>
          <w:lang w:val="ru-RU"/>
        </w:rPr>
        <w:t xml:space="preserve"> необходимыми для взаимодействия с окружающим миром.</w:t>
      </w:r>
    </w:p>
    <w:p w:rsidR="001F4885" w:rsidRDefault="00BE47D9">
      <w:pPr>
        <w:spacing w:after="0"/>
        <w:rPr>
          <w:lang w:val="ru-RU"/>
        </w:rPr>
      </w:pPr>
      <w:bookmarkStart w:id="160" w:name="z88"/>
      <w:bookmarkStart w:id="161" w:name="z871"/>
      <w:bookmarkEnd w:id="160"/>
      <w:bookmarkEnd w:id="1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"Познание" включает формирование навыков количественного счета, представлений о геометрических фигурах и формах, ориентировку в пространстве и времени; конструирование из ст</w:t>
      </w:r>
      <w:r>
        <w:rPr>
          <w:color w:val="000000"/>
          <w:lang w:val="ru-RU"/>
        </w:rPr>
        <w:t>роительного, природного, бросового материалов и деталей конструктора; расширение знаний о предметах и явлениях живой и неживой природы.</w:t>
      </w:r>
    </w:p>
    <w:p w:rsidR="001F4885" w:rsidRDefault="00BE47D9">
      <w:pPr>
        <w:spacing w:after="0"/>
        <w:rPr>
          <w:lang w:val="ru-RU"/>
        </w:rPr>
      </w:pPr>
      <w:bookmarkStart w:id="162" w:name="z89"/>
      <w:bookmarkStart w:id="163" w:name="z881"/>
      <w:bookmarkEnd w:id="162"/>
      <w:bookmarkEnd w:id="1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 образовательной области "Познание" включает:</w:t>
      </w:r>
    </w:p>
    <w:p w:rsidR="001F4885" w:rsidRDefault="00BE47D9">
      <w:pPr>
        <w:spacing w:after="0"/>
        <w:rPr>
          <w:lang w:val="ru-RU"/>
        </w:rPr>
      </w:pPr>
      <w:bookmarkStart w:id="164" w:name="z90"/>
      <w:bookmarkStart w:id="165" w:name="z891"/>
      <w:bookmarkEnd w:id="164"/>
      <w:bookmarkEnd w:id="1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сенсорику (в группах ясе</w:t>
      </w:r>
      <w:r>
        <w:rPr>
          <w:color w:val="000000"/>
          <w:lang w:val="ru-RU"/>
        </w:rPr>
        <w:t>льного возраста от 1 года до 3 лет), основы математики;</w:t>
      </w:r>
    </w:p>
    <w:p w:rsidR="001F4885" w:rsidRDefault="00BE47D9">
      <w:pPr>
        <w:spacing w:after="0"/>
        <w:rPr>
          <w:lang w:val="ru-RU"/>
        </w:rPr>
      </w:pPr>
      <w:bookmarkStart w:id="166" w:name="z911"/>
      <w:bookmarkStart w:id="167" w:name="z901"/>
      <w:bookmarkEnd w:id="166"/>
      <w:bookmarkEnd w:id="16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конструирование; </w:t>
      </w:r>
    </w:p>
    <w:p w:rsidR="001F4885" w:rsidRDefault="00BE47D9">
      <w:pPr>
        <w:spacing w:after="0"/>
        <w:rPr>
          <w:lang w:val="ru-RU"/>
        </w:rPr>
      </w:pPr>
      <w:bookmarkStart w:id="168" w:name="z92"/>
      <w:bookmarkStart w:id="169" w:name="z912"/>
      <w:bookmarkEnd w:id="168"/>
      <w:bookmarkEnd w:id="16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естествознание. </w:t>
      </w:r>
    </w:p>
    <w:p w:rsidR="001F4885" w:rsidRDefault="00BE47D9">
      <w:pPr>
        <w:spacing w:after="0"/>
        <w:rPr>
          <w:lang w:val="ru-RU"/>
        </w:rPr>
      </w:pPr>
      <w:bookmarkStart w:id="170" w:name="z93"/>
      <w:bookmarkStart w:id="171" w:name="z921"/>
      <w:bookmarkEnd w:id="170"/>
      <w:bookmarkEnd w:id="1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12. Образовательная область "Творчество".</w:t>
      </w:r>
    </w:p>
    <w:p w:rsidR="001F4885" w:rsidRDefault="00BE47D9">
      <w:pPr>
        <w:spacing w:after="0"/>
        <w:rPr>
          <w:lang w:val="ru-RU"/>
        </w:rPr>
      </w:pPr>
      <w:bookmarkStart w:id="172" w:name="z94"/>
      <w:bookmarkStart w:id="173" w:name="z931"/>
      <w:bookmarkEnd w:id="172"/>
      <w:bookmarkEnd w:id="1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"Творчество" является формирование творческой личности, развити</w:t>
      </w:r>
      <w:r>
        <w:rPr>
          <w:color w:val="000000"/>
          <w:lang w:val="ru-RU"/>
        </w:rPr>
        <w:t>е творческих способностей, эмоционально-чувственной сферы, воображения, мышления, художественного вкуса.</w:t>
      </w:r>
    </w:p>
    <w:p w:rsidR="001F4885" w:rsidRDefault="00BE47D9">
      <w:pPr>
        <w:spacing w:after="0"/>
        <w:rPr>
          <w:lang w:val="ru-RU"/>
        </w:rPr>
      </w:pPr>
      <w:bookmarkStart w:id="174" w:name="z95"/>
      <w:bookmarkStart w:id="175" w:name="z941"/>
      <w:bookmarkEnd w:id="174"/>
      <w:bookmarkEnd w:id="1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"Творчество" включает рисование, лепку, аппликацию, формирование умений и навыков восприятия и понимания произведений </w:t>
      </w:r>
      <w:r>
        <w:rPr>
          <w:color w:val="000000"/>
          <w:lang w:val="ru-RU"/>
        </w:rPr>
        <w:t>искусства, эстетического отношения к окружающему миру; представлений о видах искусства, реализацию самостоятельной творческой деятельности воспитанников.</w:t>
      </w:r>
    </w:p>
    <w:p w:rsidR="001F4885" w:rsidRDefault="00BE47D9">
      <w:pPr>
        <w:spacing w:after="0"/>
        <w:rPr>
          <w:lang w:val="ru-RU"/>
        </w:rPr>
      </w:pPr>
      <w:bookmarkStart w:id="176" w:name="z96"/>
      <w:bookmarkStart w:id="177" w:name="z951"/>
      <w:bookmarkEnd w:id="176"/>
      <w:bookmarkEnd w:id="1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деятельность образовательной области "Творчество" включает:</w:t>
      </w:r>
    </w:p>
    <w:p w:rsidR="001F4885" w:rsidRDefault="00BE47D9">
      <w:pPr>
        <w:spacing w:after="0"/>
        <w:rPr>
          <w:lang w:val="ru-RU"/>
        </w:rPr>
      </w:pPr>
      <w:bookmarkStart w:id="178" w:name="z97"/>
      <w:bookmarkStart w:id="179" w:name="z961"/>
      <w:bookmarkEnd w:id="178"/>
      <w:bookmarkEnd w:id="1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рисо</w:t>
      </w:r>
      <w:r>
        <w:rPr>
          <w:color w:val="000000"/>
          <w:lang w:val="ru-RU"/>
        </w:rPr>
        <w:t>вание;</w:t>
      </w:r>
    </w:p>
    <w:p w:rsidR="001F4885" w:rsidRDefault="00BE47D9">
      <w:pPr>
        <w:spacing w:after="0"/>
        <w:rPr>
          <w:lang w:val="ru-RU"/>
        </w:rPr>
      </w:pPr>
      <w:bookmarkStart w:id="180" w:name="z98"/>
      <w:bookmarkStart w:id="181" w:name="z971"/>
      <w:bookmarkEnd w:id="180"/>
      <w:bookmarkEnd w:id="1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лепку;</w:t>
      </w:r>
    </w:p>
    <w:p w:rsidR="001F4885" w:rsidRDefault="00BE47D9">
      <w:pPr>
        <w:spacing w:after="0"/>
        <w:rPr>
          <w:lang w:val="ru-RU"/>
        </w:rPr>
      </w:pPr>
      <w:bookmarkStart w:id="182" w:name="z99"/>
      <w:bookmarkStart w:id="183" w:name="z981"/>
      <w:bookmarkEnd w:id="182"/>
      <w:bookmarkEnd w:id="1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аппликацию;</w:t>
      </w:r>
    </w:p>
    <w:p w:rsidR="001F4885" w:rsidRDefault="00BE47D9">
      <w:pPr>
        <w:spacing w:after="0"/>
        <w:rPr>
          <w:lang w:val="ru-RU"/>
        </w:rPr>
      </w:pPr>
      <w:bookmarkStart w:id="184" w:name="z100"/>
      <w:bookmarkStart w:id="185" w:name="z991"/>
      <w:bookmarkEnd w:id="184"/>
      <w:bookmarkEnd w:id="1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музыку.</w:t>
      </w:r>
    </w:p>
    <w:p w:rsidR="001F4885" w:rsidRDefault="00BE47D9">
      <w:pPr>
        <w:spacing w:after="0"/>
        <w:rPr>
          <w:lang w:val="ru-RU"/>
        </w:rPr>
      </w:pPr>
      <w:bookmarkStart w:id="186" w:name="z1011"/>
      <w:bookmarkStart w:id="187" w:name="z1001"/>
      <w:bookmarkEnd w:id="186"/>
      <w:bookmarkEnd w:id="1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13. Образовательная область "Социум".</w:t>
      </w:r>
    </w:p>
    <w:p w:rsidR="001F4885" w:rsidRDefault="00BE47D9">
      <w:pPr>
        <w:spacing w:after="0"/>
        <w:rPr>
          <w:lang w:val="ru-RU"/>
        </w:rPr>
      </w:pPr>
      <w:bookmarkStart w:id="188" w:name="z102"/>
      <w:bookmarkStart w:id="189" w:name="z1012"/>
      <w:bookmarkEnd w:id="188"/>
      <w:bookmarkEnd w:id="1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Целью образовательной области "Социум" является позитивная социализация воспитанников раннего и дошкольного возраста, приобщение их к социокульту</w:t>
      </w:r>
      <w:r>
        <w:rPr>
          <w:color w:val="000000"/>
          <w:lang w:val="ru-RU"/>
        </w:rPr>
        <w:t>рным нормам, традициям семьи, общества и государства.</w:t>
      </w:r>
    </w:p>
    <w:p w:rsidR="001F4885" w:rsidRDefault="00BE47D9">
      <w:pPr>
        <w:spacing w:after="0"/>
        <w:rPr>
          <w:lang w:val="ru-RU"/>
        </w:rPr>
      </w:pPr>
      <w:bookmarkStart w:id="190" w:name="z103"/>
      <w:bookmarkStart w:id="191" w:name="z1021"/>
      <w:bookmarkEnd w:id="190"/>
      <w:bookmarkEnd w:id="191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Образовательная область "Социум" включает в себя приобретение социальных навыков и навыков самообучения; усвоение нравственных норм поведения в обществе, а также общечеловеческих ценностей; умение</w:t>
      </w:r>
      <w:r>
        <w:rPr>
          <w:color w:val="000000"/>
          <w:lang w:val="ru-RU"/>
        </w:rPr>
        <w:t xml:space="preserve"> ребенка общаться со сверстниками и взрослыми; воспитание самостоятельности; формирование уважительного отношения к окружающим людям, чувства принадлежности к своей семье, эмоциональной отзывчивости, сопереживания; знание и уважение истории и культуры каза</w:t>
      </w:r>
      <w:r>
        <w:rPr>
          <w:color w:val="000000"/>
          <w:lang w:val="ru-RU"/>
        </w:rPr>
        <w:t>хского народа, а также других народов, расширение представлений о родной земле; формирование интереса к различным видам труда и людям разных профессий.</w:t>
      </w:r>
    </w:p>
    <w:p w:rsidR="001F4885" w:rsidRDefault="00BE47D9">
      <w:pPr>
        <w:spacing w:after="0"/>
        <w:rPr>
          <w:lang w:val="ru-RU"/>
        </w:rPr>
      </w:pPr>
      <w:bookmarkStart w:id="192" w:name="z104"/>
      <w:bookmarkStart w:id="193" w:name="z1031"/>
      <w:bookmarkEnd w:id="192"/>
      <w:bookmarkEnd w:id="19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Формирование у воспитанников раннего возраста социальных навыков и навыков самообучения в семье и </w:t>
      </w:r>
      <w:r>
        <w:rPr>
          <w:color w:val="000000"/>
          <w:lang w:val="ru-RU"/>
        </w:rPr>
        <w:t>дошкольных организациях направлены на охрану жизни и укрепление здоровья, развитие социально-бытовых и социально-коммуникативных умений и навыков: культурно-гигиенических умений и навыков, правил поведения, приобщение их к дисциплине и режиму дня, развитие</w:t>
      </w:r>
      <w:r>
        <w:rPr>
          <w:color w:val="000000"/>
          <w:lang w:val="ru-RU"/>
        </w:rPr>
        <w:t xml:space="preserve"> когнитивных функций (умение видеть возникшие перед ним трудности; заметить изменения настроения, эмоционального состояния); воспитание этических норм, являющихся основой построения межличностных отношений, создание в семье и дошкольных организациях атмосф</w:t>
      </w:r>
      <w:r>
        <w:rPr>
          <w:color w:val="000000"/>
          <w:lang w:val="ru-RU"/>
        </w:rPr>
        <w:t>еры доброты, внимания, заботы и взаимопомощи, комфортную социализацию личности, накопление опыта эмоционально-нравственных отношений, обеспечение преемственности традиций в воспитании в различных видах детской деятельности.</w:t>
      </w:r>
    </w:p>
    <w:p w:rsidR="001F4885" w:rsidRDefault="00BE47D9">
      <w:pPr>
        <w:spacing w:after="0"/>
        <w:rPr>
          <w:lang w:val="ru-RU"/>
        </w:rPr>
      </w:pPr>
      <w:bookmarkStart w:id="194" w:name="z105"/>
      <w:bookmarkStart w:id="195" w:name="z1041"/>
      <w:bookmarkEnd w:id="194"/>
      <w:bookmarkEnd w:id="195"/>
      <w:r>
        <w:rPr>
          <w:color w:val="000000"/>
        </w:rPr>
        <w:t>     </w:t>
      </w:r>
      <w:r>
        <w:rPr>
          <w:color w:val="000000"/>
          <w:lang w:val="ru-RU"/>
        </w:rPr>
        <w:t xml:space="preserve"> Организованная учебная дея</w:t>
      </w:r>
      <w:r>
        <w:rPr>
          <w:color w:val="000000"/>
          <w:lang w:val="ru-RU"/>
        </w:rPr>
        <w:t>тельность образовательной области "Социум" включает:</w:t>
      </w:r>
    </w:p>
    <w:p w:rsidR="001F4885" w:rsidRDefault="00BE47D9">
      <w:pPr>
        <w:spacing w:after="0"/>
        <w:rPr>
          <w:lang w:val="ru-RU"/>
        </w:rPr>
      </w:pPr>
      <w:bookmarkStart w:id="196" w:name="z106"/>
      <w:bookmarkStart w:id="197" w:name="z1051"/>
      <w:bookmarkEnd w:id="196"/>
      <w:bookmarkEnd w:id="19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самопознание;</w:t>
      </w:r>
    </w:p>
    <w:p w:rsidR="001F4885" w:rsidRDefault="00BE47D9">
      <w:pPr>
        <w:spacing w:after="0"/>
        <w:rPr>
          <w:lang w:val="ru-RU"/>
        </w:rPr>
      </w:pPr>
      <w:bookmarkStart w:id="198" w:name="z107"/>
      <w:bookmarkStart w:id="199" w:name="z1061"/>
      <w:bookmarkEnd w:id="198"/>
      <w:bookmarkEnd w:id="199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2) ознакомление с окружающим миром; </w:t>
      </w:r>
    </w:p>
    <w:p w:rsidR="001F4885" w:rsidRDefault="00BE47D9">
      <w:pPr>
        <w:spacing w:after="0"/>
        <w:rPr>
          <w:lang w:val="ru-RU"/>
        </w:rPr>
      </w:pPr>
      <w:bookmarkStart w:id="200" w:name="z108"/>
      <w:bookmarkStart w:id="201" w:name="z1071"/>
      <w:bookmarkEnd w:id="200"/>
      <w:bookmarkEnd w:id="201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основы экологии.</w:t>
      </w:r>
    </w:p>
    <w:p w:rsidR="001F4885" w:rsidRDefault="00BE47D9">
      <w:pPr>
        <w:spacing w:after="0"/>
        <w:rPr>
          <w:lang w:val="ru-RU"/>
        </w:rPr>
      </w:pPr>
      <w:bookmarkStart w:id="202" w:name="z109"/>
      <w:bookmarkStart w:id="203" w:name="z1081"/>
      <w:bookmarkEnd w:id="202"/>
      <w:bookmarkEnd w:id="203"/>
      <w:r>
        <w:rPr>
          <w:b/>
          <w:color w:val="000000"/>
          <w:lang w:val="ru-RU"/>
        </w:rPr>
        <w:t xml:space="preserve"> Глава 3. Требования к максимальному объему учебной нагрузки воспитанников</w:t>
      </w:r>
    </w:p>
    <w:p w:rsidR="001F4885" w:rsidRDefault="00BE47D9">
      <w:pPr>
        <w:spacing w:after="0"/>
        <w:rPr>
          <w:lang w:val="ru-RU"/>
        </w:rPr>
      </w:pPr>
      <w:bookmarkStart w:id="204" w:name="z110"/>
      <w:bookmarkStart w:id="205" w:name="z1091"/>
      <w:bookmarkEnd w:id="204"/>
      <w:bookmarkEnd w:id="20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14. Максимальный объем учебной</w:t>
      </w:r>
      <w:r>
        <w:rPr>
          <w:color w:val="000000"/>
          <w:lang w:val="ru-RU"/>
        </w:rPr>
        <w:t xml:space="preserve"> нагрузки воспитанников устанавливается в типовых учебных планах.</w:t>
      </w:r>
    </w:p>
    <w:p w:rsidR="001F4885" w:rsidRDefault="00BE47D9">
      <w:pPr>
        <w:spacing w:after="0"/>
        <w:rPr>
          <w:lang w:val="ru-RU"/>
        </w:rPr>
      </w:pPr>
      <w:bookmarkStart w:id="206" w:name="z1111"/>
      <w:bookmarkStart w:id="207" w:name="z1101"/>
      <w:bookmarkEnd w:id="206"/>
      <w:bookmarkEnd w:id="20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15. Общий объем организованной учебной деятельности в неделю по возрастным группам следующая: </w:t>
      </w:r>
    </w:p>
    <w:p w:rsidR="001F4885" w:rsidRDefault="00BE47D9">
      <w:pPr>
        <w:spacing w:after="0"/>
        <w:rPr>
          <w:lang w:val="ru-RU"/>
        </w:rPr>
      </w:pPr>
      <w:bookmarkStart w:id="208" w:name="z112"/>
      <w:bookmarkStart w:id="209" w:name="z1112"/>
      <w:bookmarkEnd w:id="208"/>
      <w:bookmarkEnd w:id="20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группа раннего возраста (дети 1-2-х лет) - 7 часов с продолжительностью по 7-15 </w:t>
      </w:r>
      <w:r>
        <w:rPr>
          <w:color w:val="000000"/>
          <w:lang w:val="ru-RU"/>
        </w:rPr>
        <w:t>минут;</w:t>
      </w:r>
    </w:p>
    <w:p w:rsidR="001F4885" w:rsidRDefault="00BE47D9">
      <w:pPr>
        <w:spacing w:after="0"/>
        <w:rPr>
          <w:lang w:val="ru-RU"/>
        </w:rPr>
      </w:pPr>
      <w:bookmarkStart w:id="210" w:name="z113"/>
      <w:bookmarkStart w:id="211" w:name="z1121"/>
      <w:bookmarkEnd w:id="210"/>
      <w:bookmarkEnd w:id="211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І младшая группа (дети 2-3-х лет) – 9 часов с продолжительностью по 7-15 минут;</w:t>
      </w:r>
    </w:p>
    <w:p w:rsidR="001F4885" w:rsidRDefault="00BE47D9">
      <w:pPr>
        <w:spacing w:after="0"/>
        <w:rPr>
          <w:lang w:val="ru-RU"/>
        </w:rPr>
      </w:pPr>
      <w:bookmarkStart w:id="212" w:name="z114"/>
      <w:bookmarkStart w:id="213" w:name="z1131"/>
      <w:bookmarkEnd w:id="212"/>
      <w:bookmarkEnd w:id="213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ІІ младшая группа (дети 3-4-х лет) - 11 часов с продолжительностью по 7-15 минут;</w:t>
      </w:r>
    </w:p>
    <w:p w:rsidR="001F4885" w:rsidRDefault="00BE47D9">
      <w:pPr>
        <w:spacing w:after="0"/>
        <w:rPr>
          <w:lang w:val="ru-RU"/>
        </w:rPr>
      </w:pPr>
      <w:bookmarkStart w:id="214" w:name="z115"/>
      <w:bookmarkStart w:id="215" w:name="z1141"/>
      <w:bookmarkEnd w:id="214"/>
      <w:bookmarkEnd w:id="215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средняя группа (дети 4-5-ти лет) – 12 часов с продолжительно</w:t>
      </w:r>
      <w:r>
        <w:rPr>
          <w:color w:val="000000"/>
          <w:lang w:val="ru-RU"/>
        </w:rPr>
        <w:t>стью по 15-20 минут;</w:t>
      </w:r>
    </w:p>
    <w:p w:rsidR="001F4885" w:rsidRDefault="00BE47D9">
      <w:pPr>
        <w:spacing w:after="0"/>
        <w:rPr>
          <w:lang w:val="ru-RU"/>
        </w:rPr>
      </w:pPr>
      <w:bookmarkStart w:id="216" w:name="z116"/>
      <w:bookmarkStart w:id="217" w:name="z1151"/>
      <w:bookmarkEnd w:id="216"/>
      <w:bookmarkEnd w:id="217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старшая группа (дети 5-6 лет) – 17 часов с продолжительностью по 25-30 минут;</w:t>
      </w:r>
    </w:p>
    <w:p w:rsidR="001F4885" w:rsidRDefault="00BE47D9">
      <w:pPr>
        <w:spacing w:after="0"/>
        <w:rPr>
          <w:lang w:val="ru-RU"/>
        </w:rPr>
      </w:pPr>
      <w:bookmarkStart w:id="218" w:name="z117"/>
      <w:bookmarkStart w:id="219" w:name="z1161"/>
      <w:bookmarkEnd w:id="218"/>
      <w:bookmarkEnd w:id="219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класс предшкольной подготовки в организации среднего образования (дети 6-7-ми лет) – 20 часов с продолжительностью по 25-30 минут.</w:t>
      </w:r>
    </w:p>
    <w:p w:rsidR="001F4885" w:rsidRDefault="00BE47D9">
      <w:pPr>
        <w:spacing w:after="0"/>
        <w:rPr>
          <w:lang w:val="ru-RU"/>
        </w:rPr>
      </w:pPr>
      <w:bookmarkStart w:id="220" w:name="z118"/>
      <w:bookmarkStart w:id="221" w:name="z1171"/>
      <w:bookmarkEnd w:id="220"/>
      <w:bookmarkEnd w:id="221"/>
      <w:r>
        <w:rPr>
          <w:b/>
          <w:color w:val="000000"/>
          <w:lang w:val="ru-RU"/>
        </w:rPr>
        <w:t xml:space="preserve"> Глава 4</w:t>
      </w:r>
      <w:r>
        <w:rPr>
          <w:b/>
          <w:color w:val="000000"/>
          <w:lang w:val="ru-RU"/>
        </w:rPr>
        <w:t>. Требования к уровню подготовки воспитанников</w:t>
      </w:r>
    </w:p>
    <w:p w:rsidR="001F4885" w:rsidRDefault="00BE47D9">
      <w:pPr>
        <w:spacing w:after="0"/>
        <w:rPr>
          <w:lang w:val="ru-RU"/>
        </w:rPr>
      </w:pPr>
      <w:bookmarkStart w:id="222" w:name="z119"/>
      <w:bookmarkStart w:id="223" w:name="z1181"/>
      <w:bookmarkEnd w:id="222"/>
      <w:bookmarkEnd w:id="223"/>
      <w:r>
        <w:rPr>
          <w:color w:val="000000"/>
        </w:rPr>
        <w:t>     </w:t>
      </w:r>
      <w:r>
        <w:rPr>
          <w:color w:val="000000"/>
          <w:lang w:val="ru-RU"/>
        </w:rPr>
        <w:t xml:space="preserve"> 16. Воспитанник дошкольной организации должен освоить объем знаний, умений, навыков и компетенций, подлежащих освоению по возрастным группам по каждой образовательной области и по каждой организованной у</w:t>
      </w:r>
      <w:r>
        <w:rPr>
          <w:color w:val="000000"/>
          <w:lang w:val="ru-RU"/>
        </w:rPr>
        <w:t>чебной деятельности, определяемый в типовой учебной программе:</w:t>
      </w:r>
    </w:p>
    <w:p w:rsidR="001F4885" w:rsidRDefault="00BE47D9">
      <w:pPr>
        <w:spacing w:after="0"/>
        <w:rPr>
          <w:lang w:val="ru-RU"/>
        </w:rPr>
      </w:pPr>
      <w:bookmarkStart w:id="224" w:name="z120"/>
      <w:bookmarkStart w:id="225" w:name="z1191"/>
      <w:bookmarkEnd w:id="224"/>
      <w:bookmarkEnd w:id="22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17.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</w:t>
      </w:r>
      <w:r>
        <w:rPr>
          <w:color w:val="000000"/>
          <w:lang w:val="ru-RU"/>
        </w:rPr>
        <w:t>озрастом:</w:t>
      </w:r>
    </w:p>
    <w:p w:rsidR="001F4885" w:rsidRDefault="00BE47D9">
      <w:pPr>
        <w:spacing w:after="0"/>
        <w:rPr>
          <w:lang w:val="ru-RU"/>
        </w:rPr>
      </w:pPr>
      <w:bookmarkStart w:id="226" w:name="z1211"/>
      <w:bookmarkStart w:id="227" w:name="z1201"/>
      <w:bookmarkEnd w:id="226"/>
      <w:bookmarkEnd w:id="22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первый уровень – ребенок воспроизводит те или иные действие и знания; </w:t>
      </w:r>
    </w:p>
    <w:p w:rsidR="001F4885" w:rsidRDefault="00BE47D9">
      <w:pPr>
        <w:spacing w:after="0"/>
        <w:rPr>
          <w:lang w:val="ru-RU"/>
        </w:rPr>
      </w:pPr>
      <w:bookmarkStart w:id="228" w:name="z122"/>
      <w:bookmarkStart w:id="229" w:name="z1212"/>
      <w:bookmarkEnd w:id="228"/>
      <w:bookmarkEnd w:id="229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второй уровень – ребенок осознает свои действия и владеет определенным запасом знаний; </w:t>
      </w:r>
    </w:p>
    <w:p w:rsidR="001F4885" w:rsidRDefault="00BE47D9">
      <w:pPr>
        <w:spacing w:after="0"/>
        <w:rPr>
          <w:lang w:val="ru-RU"/>
        </w:rPr>
      </w:pPr>
      <w:bookmarkStart w:id="230" w:name="z123"/>
      <w:bookmarkStart w:id="231" w:name="z1221"/>
      <w:bookmarkEnd w:id="230"/>
      <w:bookmarkEnd w:id="231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третий уровень – ребенок применяет то, что он знает и умеет,</w:t>
      </w:r>
      <w:r>
        <w:rPr>
          <w:color w:val="000000"/>
          <w:lang w:val="ru-RU"/>
        </w:rPr>
        <w:t xml:space="preserve"> самостоятельно и творчески использует знания, умения и навыки.</w:t>
      </w:r>
    </w:p>
    <w:p w:rsidR="001F4885" w:rsidRDefault="00BE47D9">
      <w:pPr>
        <w:spacing w:after="0"/>
        <w:rPr>
          <w:lang w:val="ru-RU"/>
        </w:rPr>
      </w:pPr>
      <w:bookmarkStart w:id="232" w:name="z124"/>
      <w:bookmarkStart w:id="233" w:name="z1231"/>
      <w:bookmarkEnd w:id="232"/>
      <w:bookmarkEnd w:id="233"/>
      <w:r>
        <w:rPr>
          <w:color w:val="000000"/>
        </w:rPr>
        <w:t>     </w:t>
      </w:r>
      <w:r>
        <w:rPr>
          <w:color w:val="000000"/>
          <w:lang w:val="ru-RU"/>
        </w:rPr>
        <w:t xml:space="preserve"> 18. Выпускник дошкольной организации и предшкольного класса организации среднего образования должен обладать следующими качествами:</w:t>
      </w:r>
    </w:p>
    <w:p w:rsidR="001F4885" w:rsidRDefault="00BE47D9">
      <w:pPr>
        <w:spacing w:after="0"/>
        <w:rPr>
          <w:lang w:val="ru-RU"/>
        </w:rPr>
      </w:pPr>
      <w:bookmarkStart w:id="234" w:name="z125"/>
      <w:bookmarkStart w:id="235" w:name="z1241"/>
      <w:bookmarkEnd w:id="234"/>
      <w:bookmarkEnd w:id="235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физически развитый;</w:t>
      </w:r>
    </w:p>
    <w:p w:rsidR="001F4885" w:rsidRDefault="00BE47D9">
      <w:pPr>
        <w:spacing w:after="0"/>
        <w:rPr>
          <w:lang w:val="ru-RU"/>
        </w:rPr>
      </w:pPr>
      <w:bookmarkStart w:id="236" w:name="z126"/>
      <w:bookmarkStart w:id="237" w:name="z1251"/>
      <w:bookmarkEnd w:id="236"/>
      <w:bookmarkEnd w:id="237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любознательный;</w:t>
      </w:r>
    </w:p>
    <w:p w:rsidR="001F4885" w:rsidRDefault="00BE47D9">
      <w:pPr>
        <w:spacing w:after="0"/>
        <w:rPr>
          <w:lang w:val="ru-RU"/>
        </w:rPr>
      </w:pPr>
      <w:bookmarkStart w:id="238" w:name="z127"/>
      <w:bookmarkStart w:id="239" w:name="z1261"/>
      <w:bookmarkEnd w:id="238"/>
      <w:bookmarkEnd w:id="239"/>
      <w:r>
        <w:rPr>
          <w:color w:val="000000"/>
        </w:rPr>
        <w:t>     </w:t>
      </w:r>
      <w:r>
        <w:rPr>
          <w:color w:val="000000"/>
          <w:lang w:val="ru-RU"/>
        </w:rPr>
        <w:t xml:space="preserve"> 3) уверенный в себе и активный;</w:t>
      </w:r>
    </w:p>
    <w:p w:rsidR="001F4885" w:rsidRDefault="00BE47D9">
      <w:pPr>
        <w:spacing w:after="0"/>
        <w:rPr>
          <w:lang w:val="ru-RU"/>
        </w:rPr>
      </w:pPr>
      <w:bookmarkStart w:id="240" w:name="z128"/>
      <w:bookmarkStart w:id="241" w:name="z1271"/>
      <w:bookmarkEnd w:id="240"/>
      <w:bookmarkEnd w:id="241"/>
      <w:r>
        <w:rPr>
          <w:color w:val="000000"/>
        </w:rPr>
        <w:t>     </w:t>
      </w:r>
      <w:r>
        <w:rPr>
          <w:color w:val="000000"/>
          <w:lang w:val="ru-RU"/>
        </w:rPr>
        <w:t xml:space="preserve"> 4) эмоционально отзывчивый;</w:t>
      </w:r>
    </w:p>
    <w:p w:rsidR="001F4885" w:rsidRDefault="00BE47D9">
      <w:pPr>
        <w:spacing w:after="0"/>
        <w:rPr>
          <w:lang w:val="ru-RU"/>
        </w:rPr>
      </w:pPr>
      <w:bookmarkStart w:id="242" w:name="z129"/>
      <w:bookmarkStart w:id="243" w:name="z1281"/>
      <w:bookmarkEnd w:id="242"/>
      <w:bookmarkEnd w:id="243"/>
      <w:r>
        <w:rPr>
          <w:color w:val="000000"/>
        </w:rPr>
        <w:t>     </w:t>
      </w:r>
      <w:r>
        <w:rPr>
          <w:color w:val="000000"/>
          <w:lang w:val="ru-RU"/>
        </w:rPr>
        <w:t xml:space="preserve"> 5) владеюший социальными навыками и способами взаимодействия со сверстниками и взрослыми, навыками самообучения;</w:t>
      </w:r>
    </w:p>
    <w:p w:rsidR="001F4885" w:rsidRDefault="00BE47D9">
      <w:pPr>
        <w:spacing w:after="0"/>
        <w:rPr>
          <w:lang w:val="ru-RU"/>
        </w:rPr>
      </w:pPr>
      <w:bookmarkStart w:id="244" w:name="z130"/>
      <w:bookmarkStart w:id="245" w:name="z1291"/>
      <w:bookmarkEnd w:id="244"/>
      <w:bookmarkEnd w:id="245"/>
      <w:r>
        <w:rPr>
          <w:color w:val="000000"/>
        </w:rPr>
        <w:t>     </w:t>
      </w:r>
      <w:r>
        <w:rPr>
          <w:color w:val="000000"/>
          <w:lang w:val="ru-RU"/>
        </w:rPr>
        <w:t xml:space="preserve"> 6) имеющий первичные представления о себе, семье, обществе </w:t>
      </w:r>
      <w:r>
        <w:rPr>
          <w:color w:val="000000"/>
          <w:lang w:val="ru-RU"/>
        </w:rPr>
        <w:t>(ближайшем социуме), государстве (стране), мире и природе;</w:t>
      </w:r>
    </w:p>
    <w:p w:rsidR="001F4885" w:rsidRDefault="00BE47D9">
      <w:pPr>
        <w:spacing w:after="0"/>
        <w:rPr>
          <w:lang w:val="ru-RU"/>
        </w:rPr>
      </w:pPr>
      <w:bookmarkStart w:id="246" w:name="z1311"/>
      <w:bookmarkStart w:id="247" w:name="z1301"/>
      <w:bookmarkEnd w:id="246"/>
      <w:bookmarkEnd w:id="247"/>
      <w:r>
        <w:rPr>
          <w:color w:val="000000"/>
        </w:rPr>
        <w:t>     </w:t>
      </w:r>
      <w:r>
        <w:rPr>
          <w:color w:val="000000"/>
          <w:lang w:val="ru-RU"/>
        </w:rPr>
        <w:t xml:space="preserve"> 7) владеющий необходимыми умениями и навыками для обучения в организации среднего образования.</w:t>
      </w:r>
    </w:p>
    <w:p w:rsidR="001F4885" w:rsidRDefault="00BE47D9">
      <w:pPr>
        <w:spacing w:after="0"/>
        <w:rPr>
          <w:lang w:val="ru-RU"/>
        </w:rPr>
      </w:pPr>
      <w:bookmarkStart w:id="248" w:name="z132"/>
      <w:bookmarkStart w:id="249" w:name="z1312"/>
      <w:bookmarkEnd w:id="248"/>
      <w:bookmarkEnd w:id="249"/>
      <w:r>
        <w:rPr>
          <w:color w:val="000000"/>
        </w:rPr>
        <w:t>     </w:t>
      </w:r>
      <w:r>
        <w:rPr>
          <w:color w:val="000000"/>
          <w:lang w:val="ru-RU"/>
        </w:rPr>
        <w:t xml:space="preserve"> 19. Перечень умений и навыков воспитанников от 1 года до 6(7) лет приведены в приложении 1</w:t>
      </w:r>
      <w:r>
        <w:rPr>
          <w:color w:val="000000"/>
          <w:lang w:val="ru-RU"/>
        </w:rPr>
        <w:t xml:space="preserve"> к настоящему стандарту.</w:t>
      </w:r>
    </w:p>
    <w:p w:rsidR="001F4885" w:rsidRDefault="00BE47D9">
      <w:pPr>
        <w:spacing w:after="0"/>
        <w:rPr>
          <w:lang w:val="ru-RU"/>
        </w:rPr>
      </w:pPr>
      <w:bookmarkStart w:id="250" w:name="z133"/>
      <w:bookmarkStart w:id="251" w:name="z1321"/>
      <w:bookmarkEnd w:id="250"/>
      <w:bookmarkEnd w:id="251"/>
      <w:r>
        <w:rPr>
          <w:color w:val="000000"/>
        </w:rPr>
        <w:t>     </w:t>
      </w:r>
      <w:r>
        <w:rPr>
          <w:color w:val="000000"/>
          <w:lang w:val="ru-RU"/>
        </w:rPr>
        <w:t xml:space="preserve"> 20. Перечень умений и навыков воспитанников от 1 года до 6 лет приведены в приложении 2 к настоящему стандарту.</w:t>
      </w:r>
    </w:p>
    <w:p w:rsidR="001F4885" w:rsidRDefault="00BE47D9">
      <w:pPr>
        <w:spacing w:after="0"/>
        <w:rPr>
          <w:lang w:val="ru-RU"/>
        </w:rPr>
      </w:pPr>
      <w:bookmarkStart w:id="252" w:name="z134"/>
      <w:bookmarkStart w:id="253" w:name="z1331"/>
      <w:bookmarkEnd w:id="252"/>
      <w:bookmarkEnd w:id="253"/>
      <w:r>
        <w:rPr>
          <w:b/>
          <w:color w:val="000000"/>
          <w:lang w:val="ru-RU"/>
        </w:rPr>
        <w:t xml:space="preserve"> Глава 5. Требования к сроку обучения</w:t>
      </w:r>
    </w:p>
    <w:p w:rsidR="001F4885" w:rsidRDefault="00BE47D9">
      <w:pPr>
        <w:spacing w:after="0"/>
        <w:rPr>
          <w:lang w:val="ru-RU"/>
        </w:rPr>
      </w:pPr>
      <w:bookmarkStart w:id="254" w:name="z135"/>
      <w:bookmarkStart w:id="255" w:name="z1341"/>
      <w:bookmarkEnd w:id="254"/>
      <w:bookmarkEnd w:id="25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21. Возрастная периодизация и возрастные группы следующие:</w:t>
      </w:r>
    </w:p>
    <w:p w:rsidR="001F4885" w:rsidRDefault="00BE47D9">
      <w:pPr>
        <w:spacing w:after="0"/>
        <w:rPr>
          <w:lang w:val="ru-RU"/>
        </w:rPr>
      </w:pPr>
      <w:bookmarkStart w:id="256" w:name="z136"/>
      <w:bookmarkStart w:id="257" w:name="z1351"/>
      <w:bookmarkEnd w:id="256"/>
      <w:bookmarkEnd w:id="25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я</w:t>
      </w:r>
      <w:r>
        <w:rPr>
          <w:color w:val="000000"/>
          <w:lang w:val="ru-RU"/>
        </w:rPr>
        <w:t>сельный возраст – от рождения до 3 лет:</w:t>
      </w:r>
    </w:p>
    <w:p w:rsidR="001F4885" w:rsidRDefault="00BE47D9">
      <w:pPr>
        <w:spacing w:after="0"/>
        <w:rPr>
          <w:lang w:val="ru-RU"/>
        </w:rPr>
      </w:pPr>
      <w:bookmarkStart w:id="258" w:name="z137"/>
      <w:bookmarkStart w:id="259" w:name="z1361"/>
      <w:bookmarkEnd w:id="258"/>
      <w:bookmarkEnd w:id="25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младенческий возраст - от рождения до 1 года;</w:t>
      </w:r>
    </w:p>
    <w:p w:rsidR="001F4885" w:rsidRDefault="00BE47D9">
      <w:pPr>
        <w:spacing w:after="0"/>
        <w:rPr>
          <w:lang w:val="ru-RU"/>
        </w:rPr>
      </w:pPr>
      <w:bookmarkStart w:id="260" w:name="z138"/>
      <w:bookmarkStart w:id="261" w:name="z1371"/>
      <w:bookmarkEnd w:id="260"/>
      <w:bookmarkEnd w:id="26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ранний возраст – от 1 года до 2 лет (группа раннего возраста);</w:t>
      </w:r>
    </w:p>
    <w:p w:rsidR="001F4885" w:rsidRDefault="00BE47D9">
      <w:pPr>
        <w:spacing w:after="0"/>
        <w:rPr>
          <w:lang w:val="ru-RU"/>
        </w:rPr>
      </w:pPr>
      <w:bookmarkStart w:id="262" w:name="z139"/>
      <w:bookmarkStart w:id="263" w:name="z1381"/>
      <w:bookmarkEnd w:id="262"/>
      <w:bookmarkEnd w:id="26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младший возраст – от 2 до 3 лет (первая младшая группа);</w:t>
      </w:r>
    </w:p>
    <w:p w:rsidR="001F4885" w:rsidRDefault="00BE47D9">
      <w:pPr>
        <w:spacing w:after="0"/>
        <w:rPr>
          <w:lang w:val="ru-RU"/>
        </w:rPr>
      </w:pPr>
      <w:bookmarkStart w:id="264" w:name="z140"/>
      <w:bookmarkStart w:id="265" w:name="z1391"/>
      <w:bookmarkEnd w:id="264"/>
      <w:bookmarkEnd w:id="26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дошкольный возраст – от</w:t>
      </w:r>
      <w:r>
        <w:rPr>
          <w:color w:val="000000"/>
          <w:lang w:val="ru-RU"/>
        </w:rPr>
        <w:t xml:space="preserve"> 3 до 6 (7) лет:</w:t>
      </w:r>
    </w:p>
    <w:p w:rsidR="001F4885" w:rsidRDefault="00BE47D9">
      <w:pPr>
        <w:spacing w:after="0"/>
        <w:rPr>
          <w:lang w:val="ru-RU"/>
        </w:rPr>
      </w:pPr>
      <w:bookmarkStart w:id="266" w:name="z1411"/>
      <w:bookmarkStart w:id="267" w:name="z1401"/>
      <w:bookmarkEnd w:id="266"/>
      <w:bookmarkEnd w:id="267"/>
      <w:r>
        <w:rPr>
          <w:color w:val="000000"/>
        </w:rPr>
        <w:lastRenderedPageBreak/>
        <w:t>     </w:t>
      </w:r>
      <w:r>
        <w:rPr>
          <w:color w:val="000000"/>
          <w:lang w:val="ru-RU"/>
        </w:rPr>
        <w:t xml:space="preserve"> младший дошкольный возраст – от 3 до 4 лет (вторая младшая группа);</w:t>
      </w:r>
    </w:p>
    <w:p w:rsidR="001F4885" w:rsidRDefault="00BE47D9">
      <w:pPr>
        <w:spacing w:after="0"/>
        <w:rPr>
          <w:lang w:val="ru-RU"/>
        </w:rPr>
      </w:pPr>
      <w:bookmarkStart w:id="268" w:name="z142"/>
      <w:bookmarkStart w:id="269" w:name="z1412"/>
      <w:bookmarkEnd w:id="268"/>
      <w:bookmarkEnd w:id="26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средний дошкольный возраст – от 4 до 5 лет (средняя группа);</w:t>
      </w:r>
    </w:p>
    <w:p w:rsidR="001F4885" w:rsidRDefault="00BE47D9">
      <w:pPr>
        <w:spacing w:after="0"/>
        <w:rPr>
          <w:lang w:val="ru-RU"/>
        </w:rPr>
      </w:pPr>
      <w:bookmarkStart w:id="270" w:name="z143"/>
      <w:bookmarkStart w:id="271" w:name="z1421"/>
      <w:bookmarkEnd w:id="270"/>
      <w:bookmarkEnd w:id="27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старший дошкольный возраст – от 5 до 6 (7) лет (от 5 до 6 лет – старшая группа в дошкольной </w:t>
      </w:r>
      <w:r>
        <w:rPr>
          <w:color w:val="000000"/>
          <w:lang w:val="ru-RU"/>
        </w:rPr>
        <w:t>организации, от 6 до 7 лет – класс предшкольной подготовки в организации среднего образования).</w:t>
      </w:r>
    </w:p>
    <w:p w:rsidR="001F4885" w:rsidRDefault="00BE47D9">
      <w:pPr>
        <w:spacing w:after="0"/>
        <w:rPr>
          <w:lang w:val="ru-RU"/>
        </w:rPr>
      </w:pPr>
      <w:bookmarkStart w:id="272" w:name="z144"/>
      <w:bookmarkStart w:id="273" w:name="z1431"/>
      <w:bookmarkEnd w:id="272"/>
      <w:bookmarkEnd w:id="273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Срок освоения содержания типовой учебной программы воспитанниками от 1 года до 6(7) лет – 5 (6) лет.</w:t>
      </w:r>
    </w:p>
    <w:p w:rsidR="001F4885" w:rsidRDefault="00BE47D9">
      <w:pPr>
        <w:spacing w:after="0"/>
        <w:rPr>
          <w:lang w:val="ru-RU"/>
        </w:rPr>
      </w:pPr>
      <w:bookmarkStart w:id="274" w:name="z145"/>
      <w:bookmarkStart w:id="275" w:name="z1441"/>
      <w:bookmarkEnd w:id="274"/>
      <w:bookmarkEnd w:id="27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22. Возрастная периодизация и возрастные группы</w:t>
      </w:r>
      <w:r>
        <w:rPr>
          <w:color w:val="000000"/>
          <w:lang w:val="ru-RU"/>
        </w:rPr>
        <w:t xml:space="preserve"> следующие:</w:t>
      </w:r>
    </w:p>
    <w:p w:rsidR="001F4885" w:rsidRDefault="00BE47D9">
      <w:pPr>
        <w:spacing w:after="0"/>
        <w:rPr>
          <w:lang w:val="ru-RU"/>
        </w:rPr>
      </w:pPr>
      <w:bookmarkStart w:id="276" w:name="z146"/>
      <w:bookmarkStart w:id="277" w:name="z1451"/>
      <w:bookmarkEnd w:id="276"/>
      <w:bookmarkEnd w:id="277"/>
      <w:r>
        <w:rPr>
          <w:color w:val="000000"/>
        </w:rPr>
        <w:t>     </w:t>
      </w:r>
      <w:r>
        <w:rPr>
          <w:color w:val="000000"/>
          <w:lang w:val="ru-RU"/>
        </w:rPr>
        <w:t xml:space="preserve"> 1) ясельный возраст – от рождения до 3 лет:</w:t>
      </w:r>
    </w:p>
    <w:p w:rsidR="001F4885" w:rsidRDefault="00BE47D9">
      <w:pPr>
        <w:spacing w:after="0"/>
        <w:rPr>
          <w:lang w:val="ru-RU"/>
        </w:rPr>
      </w:pPr>
      <w:bookmarkStart w:id="278" w:name="z147"/>
      <w:bookmarkStart w:id="279" w:name="z1461"/>
      <w:bookmarkEnd w:id="278"/>
      <w:bookmarkEnd w:id="279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младенческий возраст – от рождения до 1 года;</w:t>
      </w:r>
    </w:p>
    <w:p w:rsidR="001F4885" w:rsidRDefault="00BE47D9">
      <w:pPr>
        <w:spacing w:after="0"/>
        <w:rPr>
          <w:lang w:val="ru-RU"/>
        </w:rPr>
      </w:pPr>
      <w:bookmarkStart w:id="280" w:name="z148"/>
      <w:bookmarkStart w:id="281" w:name="z1471"/>
      <w:bookmarkEnd w:id="280"/>
      <w:bookmarkEnd w:id="281"/>
      <w:r>
        <w:rPr>
          <w:color w:val="000000"/>
        </w:rPr>
        <w:t>     </w:t>
      </w:r>
      <w:r>
        <w:rPr>
          <w:color w:val="000000"/>
          <w:lang w:val="ru-RU"/>
        </w:rPr>
        <w:t xml:space="preserve"> ранний возраст – от 1 года до 2 лет (группа раннего возраста);</w:t>
      </w:r>
    </w:p>
    <w:p w:rsidR="001F4885" w:rsidRDefault="00BE47D9">
      <w:pPr>
        <w:spacing w:after="0"/>
        <w:rPr>
          <w:lang w:val="ru-RU"/>
        </w:rPr>
      </w:pPr>
      <w:bookmarkStart w:id="282" w:name="z149"/>
      <w:bookmarkStart w:id="283" w:name="z1481"/>
      <w:bookmarkEnd w:id="282"/>
      <w:bookmarkEnd w:id="283"/>
      <w:r>
        <w:rPr>
          <w:color w:val="000000"/>
        </w:rPr>
        <w:t>     </w:t>
      </w:r>
      <w:r>
        <w:rPr>
          <w:color w:val="000000"/>
          <w:lang w:val="ru-RU"/>
        </w:rPr>
        <w:t xml:space="preserve"> младший возраст – от 2 до 3 лет (младшая группа);</w:t>
      </w:r>
    </w:p>
    <w:p w:rsidR="001F4885" w:rsidRDefault="00BE47D9">
      <w:pPr>
        <w:spacing w:after="0"/>
        <w:rPr>
          <w:lang w:val="ru-RU"/>
        </w:rPr>
      </w:pPr>
      <w:bookmarkStart w:id="284" w:name="z150"/>
      <w:bookmarkStart w:id="285" w:name="z1491"/>
      <w:bookmarkEnd w:id="284"/>
      <w:bookmarkEnd w:id="285"/>
      <w:r>
        <w:rPr>
          <w:color w:val="000000"/>
        </w:rPr>
        <w:t>     </w:t>
      </w:r>
      <w:r>
        <w:rPr>
          <w:color w:val="000000"/>
          <w:lang w:val="ru-RU"/>
        </w:rPr>
        <w:t xml:space="preserve"> 2) дошкольн</w:t>
      </w:r>
      <w:r>
        <w:rPr>
          <w:color w:val="000000"/>
          <w:lang w:val="ru-RU"/>
        </w:rPr>
        <w:t>ый возраст – от 3 до 6 лет:</w:t>
      </w:r>
    </w:p>
    <w:p w:rsidR="001F4885" w:rsidRDefault="00BE47D9">
      <w:pPr>
        <w:spacing w:after="0"/>
        <w:rPr>
          <w:lang w:val="ru-RU"/>
        </w:rPr>
      </w:pPr>
      <w:bookmarkStart w:id="286" w:name="z1511"/>
      <w:bookmarkStart w:id="287" w:name="z1501"/>
      <w:bookmarkEnd w:id="286"/>
      <w:bookmarkEnd w:id="287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средний дошкольный возраст– от3 до 4 лет (средняя группа);</w:t>
      </w:r>
    </w:p>
    <w:p w:rsidR="001F4885" w:rsidRDefault="00BE47D9">
      <w:pPr>
        <w:spacing w:after="0"/>
        <w:rPr>
          <w:lang w:val="ru-RU"/>
        </w:rPr>
      </w:pPr>
      <w:bookmarkStart w:id="288" w:name="z152"/>
      <w:bookmarkStart w:id="289" w:name="z1512"/>
      <w:bookmarkEnd w:id="288"/>
      <w:bookmarkEnd w:id="289"/>
      <w:r>
        <w:rPr>
          <w:color w:val="000000"/>
        </w:rPr>
        <w:t>     </w:t>
      </w:r>
      <w:r>
        <w:rPr>
          <w:color w:val="000000"/>
          <w:lang w:val="ru-RU"/>
        </w:rPr>
        <w:t xml:space="preserve"> старший дошкольный возраст – от 4 до 5 лет (старшая группа в дошкольной организации), от 5 до 6 лет – (группа (в дошкольной организации), класс (в организаци</w:t>
      </w:r>
      <w:r>
        <w:rPr>
          <w:color w:val="000000"/>
          <w:lang w:val="ru-RU"/>
        </w:rPr>
        <w:t>и среднего образования) предшкольной подготовки).</w:t>
      </w:r>
    </w:p>
    <w:p w:rsidR="001F4885" w:rsidRDefault="00BE47D9">
      <w:pPr>
        <w:spacing w:after="0"/>
        <w:rPr>
          <w:lang w:val="ru-RU"/>
        </w:rPr>
      </w:pPr>
      <w:bookmarkStart w:id="290" w:name="z1521"/>
      <w:bookmarkEnd w:id="290"/>
      <w:r>
        <w:rPr>
          <w:color w:val="000000"/>
        </w:rPr>
        <w:t>     </w:t>
      </w:r>
      <w:r>
        <w:rPr>
          <w:color w:val="000000"/>
          <w:lang w:val="ru-RU"/>
        </w:rPr>
        <w:t xml:space="preserve"> </w:t>
      </w:r>
      <w:bookmarkStart w:id="291" w:name="z153"/>
      <w:bookmarkEnd w:id="291"/>
      <w:r>
        <w:rPr>
          <w:color w:val="000000"/>
          <w:lang w:val="ru-RU"/>
        </w:rPr>
        <w:t>Срок освоения типовой учебной программы обновленного содержания воспитанниками от 1 года до 6 лет – 5 лет.</w:t>
      </w:r>
    </w:p>
    <w:tbl>
      <w:tblPr>
        <w:tblW w:w="9662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  <w:gridCol w:w="3899"/>
      </w:tblGrid>
      <w:tr w:rsidR="001F4885" w:rsidRPr="00BE47D9">
        <w:trPr>
          <w:trHeight w:val="30"/>
        </w:trPr>
        <w:tc>
          <w:tcPr>
            <w:tcW w:w="57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1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к 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воспитания и </w:t>
            </w:r>
            <w:r>
              <w:rPr>
                <w:color w:val="000000"/>
                <w:lang w:val="ru-RU"/>
              </w:rPr>
              <w:t>обучения</w:t>
            </w:r>
          </w:p>
        </w:tc>
      </w:tr>
    </w:tbl>
    <w:p w:rsidR="001F4885" w:rsidRDefault="00BE47D9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bookmarkStart w:id="292" w:name="z155"/>
      <w:bookmarkEnd w:id="292"/>
      <w:r>
        <w:rPr>
          <w:b/>
          <w:color w:val="000000"/>
          <w:lang w:val="ru-RU"/>
        </w:rPr>
        <w:t>Перечень умений и навыков воспитанников от 1 года до 6(7) лет</w:t>
      </w:r>
    </w:p>
    <w:tbl>
      <w:tblPr>
        <w:tblW w:w="9661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207"/>
        <w:gridCol w:w="1106"/>
        <w:gridCol w:w="1066"/>
        <w:gridCol w:w="1237"/>
        <w:gridCol w:w="1199"/>
        <w:gridCol w:w="857"/>
        <w:gridCol w:w="383"/>
        <w:gridCol w:w="1232"/>
        <w:gridCol w:w="1182"/>
      </w:tblGrid>
      <w:tr w:rsidR="001F4885" w:rsidRPr="00BE47D9">
        <w:trPr>
          <w:trHeight w:val="30"/>
        </w:trPr>
        <w:tc>
          <w:tcPr>
            <w:tcW w:w="29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19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372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79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(7) лет)</w:t>
            </w:r>
          </w:p>
        </w:tc>
      </w:tr>
      <w:tr w:rsidR="001F4885" w:rsidRPr="00BE47D9">
        <w:trPr>
          <w:trHeight w:val="30"/>
        </w:trPr>
        <w:tc>
          <w:tcPr>
            <w:tcW w:w="29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1F4885" w:rsidRDefault="001F4885">
            <w:pPr>
              <w:rPr>
                <w:lang w:val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1F4885" w:rsidRDefault="001F4885">
            <w:pPr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Младенческий возраст (от рождения до 1 года)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Ранний возраст (от 1 года до </w:t>
            </w:r>
            <w:r>
              <w:rPr>
                <w:color w:val="000000"/>
                <w:lang w:val="ru-RU"/>
              </w:rPr>
              <w:t>2-х лет)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дошкольный возраст (от 3-х до 4-х лет)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4-х до 5-ти лет)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 6-ти лет)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6-ти до 7-ми лет)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9</w:t>
            </w:r>
          </w:p>
        </w:tc>
      </w:tr>
      <w:tr w:rsidR="001F4885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 w:rsidR="001F4885" w:rsidRPr="00BE47D9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 Помогает удерживать бутылочку, хватает чашу.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Ест ложкой самостоятельно, одевается при помощи взрослого, просится на горшок, знает его </w:t>
            </w:r>
            <w:r>
              <w:rPr>
                <w:color w:val="000000"/>
                <w:lang w:val="ru-RU"/>
              </w:rPr>
              <w:t>место и своевреме</w:t>
            </w:r>
            <w:r>
              <w:rPr>
                <w:color w:val="000000"/>
                <w:lang w:val="ru-RU"/>
              </w:rPr>
              <w:lastRenderedPageBreak/>
              <w:t>нно сообщает о потребности.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первоначальными навыками личной гигиены.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Самостоятельно выполняет гигиенические процедуры.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</w:t>
            </w:r>
            <w:r>
              <w:rPr>
                <w:color w:val="000000"/>
                <w:lang w:val="ru-RU"/>
              </w:rPr>
              <w:t xml:space="preserve">выками самообслуживания и взаимопомощи при проведении гигиенических процедур, знает и выполняет все </w:t>
            </w:r>
            <w:r>
              <w:rPr>
                <w:color w:val="000000"/>
                <w:lang w:val="ru-RU"/>
              </w:rPr>
              <w:lastRenderedPageBreak/>
              <w:t>способы закаливания.</w:t>
            </w:r>
          </w:p>
        </w:tc>
      </w:tr>
      <w:tr w:rsidR="001F4885" w:rsidRPr="00BE47D9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bookmarkStart w:id="293" w:name="z156"/>
            <w:bookmarkEnd w:id="293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Дотягивается до предметов и хватает обеими руками, передает предмет из рук в </w:t>
            </w:r>
            <w:r>
              <w:rPr>
                <w:color w:val="000000"/>
                <w:lang w:val="ru-RU"/>
              </w:rPr>
              <w:t>руки.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bookmarkStart w:id="294" w:name="z1561"/>
            <w:bookmarkEnd w:id="294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295" w:name="z157"/>
            <w:bookmarkEnd w:id="295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бега, лазания, прыжков.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выполнять самостоятельно </w:t>
            </w:r>
            <w:r>
              <w:rPr>
                <w:color w:val="000000"/>
                <w:lang w:val="ru-RU"/>
              </w:rPr>
              <w:t>жизненно важные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творческий подход при выполнении основных движений.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основные виды движений, достигая качественных и количественных показателей, соответствующих возрасту.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Самостоятельная двигательная активность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Поднимается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296" w:name="z159"/>
            <w:bookmarkEnd w:id="296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играть в небольшой подгруппе.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</w:t>
            </w:r>
            <w:r>
              <w:rPr>
                <w:color w:val="000000"/>
                <w:lang w:val="ru-RU"/>
              </w:rPr>
              <w:t>соблюдать элементарные правила в совместных играх.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играть в различные игры и соблюдать все правила игры.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организации подвижных игр с группой детей.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произвольно управлять своими движениями и осознанно следовать пр</w:t>
            </w:r>
            <w:r>
              <w:rPr>
                <w:color w:val="000000"/>
                <w:lang w:val="ru-RU"/>
              </w:rPr>
              <w:t>авилам игры.</w:t>
            </w:r>
            <w:r>
              <w:rPr>
                <w:lang w:val="ru-RU"/>
              </w:rPr>
              <w:br/>
            </w:r>
            <w:bookmarkStart w:id="297" w:name="z160"/>
            <w:bookmarkEnd w:id="297"/>
            <w:r>
              <w:rPr>
                <w:color w:val="000000"/>
              </w:rPr>
              <w:t>Сформирован элементарный самоконтроль за двигательной деятельностью.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</w:t>
            </w:r>
            <w:r>
              <w:rPr>
                <w:color w:val="000000"/>
                <w:lang w:val="ru-RU"/>
              </w:rPr>
              <w:lastRenderedPageBreak/>
              <w:t>оения и засыпания.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Исполняет режимные моменты.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положительные эмоции при проведении </w:t>
            </w:r>
            <w:r>
              <w:rPr>
                <w:color w:val="000000"/>
                <w:lang w:val="ru-RU"/>
              </w:rPr>
              <w:t xml:space="preserve">закаливающих процедур </w:t>
            </w:r>
            <w:r>
              <w:rPr>
                <w:color w:val="000000"/>
                <w:lang w:val="ru-RU"/>
              </w:rPr>
              <w:lastRenderedPageBreak/>
              <w:t>и соблюдает осторожность в опасных ситуациях.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Знает элементарные правила здорового образа жизни, выполняет </w:t>
            </w:r>
            <w:r>
              <w:rPr>
                <w:color w:val="000000"/>
                <w:lang w:val="ru-RU"/>
              </w:rPr>
              <w:lastRenderedPageBreak/>
              <w:t>по показу взрослого приемы закаливания.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Знает и соблюдает элементарные правила ЗОЖ.</w:t>
            </w:r>
            <w:r>
              <w:rPr>
                <w:lang w:val="ru-RU"/>
              </w:rPr>
              <w:br/>
            </w:r>
            <w:bookmarkStart w:id="298" w:name="z1611"/>
            <w:bookmarkEnd w:id="298"/>
            <w:r>
              <w:rPr>
                <w:color w:val="000000"/>
                <w:lang w:val="ru-RU"/>
              </w:rPr>
              <w:t xml:space="preserve">Умеет обращаться </w:t>
            </w:r>
            <w:r>
              <w:rPr>
                <w:color w:val="000000"/>
                <w:lang w:val="ru-RU"/>
              </w:rPr>
              <w:lastRenderedPageBreak/>
              <w:t xml:space="preserve">с растениями, животными и </w:t>
            </w:r>
            <w:r>
              <w:rPr>
                <w:color w:val="000000"/>
                <w:lang w:val="ru-RU"/>
              </w:rPr>
              <w:t>насекомыми.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Выполняет осознанно правила безопасности. Понимает важность и необходимо</w:t>
            </w:r>
            <w:r>
              <w:rPr>
                <w:color w:val="000000"/>
                <w:lang w:val="ru-RU"/>
              </w:rPr>
              <w:lastRenderedPageBreak/>
              <w:t>сть закаливающих процедур.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Знает способы закаливания организма и сохранения правильной </w:t>
            </w:r>
            <w:r>
              <w:rPr>
                <w:color w:val="000000"/>
                <w:lang w:val="ru-RU"/>
              </w:rPr>
              <w:lastRenderedPageBreak/>
              <w:t xml:space="preserve">осанки. </w:t>
            </w:r>
            <w:r>
              <w:rPr>
                <w:color w:val="000000"/>
              </w:rPr>
              <w:t>Соблюдает режим дня.</w:t>
            </w:r>
          </w:p>
        </w:tc>
      </w:tr>
      <w:tr w:rsidR="001F4885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Коммуникативно-языковые навыки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Реагирует на звук и его источник. </w:t>
            </w:r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Подражает новым словам; пользуется облегченными названиями знакомых предметов и действий и первыми полными словами.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речь взрослого, </w:t>
            </w:r>
            <w:r>
              <w:rPr>
                <w:color w:val="000000"/>
                <w:lang w:val="ru-RU"/>
              </w:rPr>
              <w:t>умеет слушать вопросы и отвечать на них.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соблюдает их.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Владеет: правилами общения, несловесными средствами общения, речевым этикетом.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выразить свою мысль, чтобы быть понятым.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согласованно составлять </w:t>
            </w:r>
            <w:r>
              <w:rPr>
                <w:color w:val="000000"/>
                <w:lang w:val="ru-RU"/>
              </w:rPr>
              <w:t>сложносочиненные и сложноподчиненные предложения с помощью вопросов взрослого.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проявлять критическое отношение к речи и стремиться говорить грамматически правильно.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грамматически правильно конструировать словосочетания и предложения. </w:t>
            </w:r>
            <w:r>
              <w:rPr>
                <w:color w:val="000000"/>
              </w:rPr>
              <w:t>Использует</w:t>
            </w:r>
            <w:r>
              <w:rPr>
                <w:color w:val="000000"/>
              </w:rPr>
              <w:t xml:space="preserve"> в речи трудные формы знакомых слов.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отчетливо произносить гласные и доступные в </w:t>
            </w:r>
            <w:r>
              <w:rPr>
                <w:color w:val="000000"/>
                <w:lang w:val="ru-RU"/>
              </w:rPr>
              <w:lastRenderedPageBreak/>
              <w:t>артикуляционном отношении согласные звуки.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правильно артикулировать гласные и </w:t>
            </w:r>
            <w:r>
              <w:rPr>
                <w:color w:val="000000"/>
                <w:lang w:val="ru-RU"/>
              </w:rPr>
              <w:t>согласные звуки.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активно играть со словами, дифференцируя звуки, пользуясь </w:t>
            </w:r>
            <w:r>
              <w:rPr>
                <w:color w:val="000000"/>
                <w:lang w:val="ru-RU"/>
              </w:rPr>
              <w:lastRenderedPageBreak/>
              <w:t>различными способами интонационной выразительности.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Умеет: говор</w:t>
            </w:r>
            <w:r>
              <w:rPr>
                <w:color w:val="000000"/>
                <w:lang w:val="ru-RU"/>
              </w:rPr>
              <w:t>ить чисто, правильно, выразительно; классифици</w:t>
            </w:r>
            <w:r>
              <w:rPr>
                <w:color w:val="000000"/>
                <w:lang w:val="ru-RU"/>
              </w:rPr>
              <w:lastRenderedPageBreak/>
              <w:t>ровать звуки, составлять слоги и слова с помощью условных звуковых обозначений.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 и звуки других.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299" w:name="z162"/>
            <w:bookmarkEnd w:id="299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Использует слова без опоры на наглядно представленную ситуацию, активизирует в речи глаголы.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навыками словообразования.</w:t>
            </w:r>
            <w:r>
              <w:rPr>
                <w:lang w:val="ru-RU"/>
              </w:rPr>
              <w:br/>
            </w:r>
            <w:bookmarkStart w:id="300" w:name="z163"/>
            <w:bookmarkEnd w:id="300"/>
            <w:r>
              <w:rPr>
                <w:color w:val="000000"/>
                <w:lang w:val="ru-RU"/>
              </w:rPr>
              <w:t>Умеет объяснять значения слов и употреблять в речи признаки, свойства предметов.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выражать словами и короткими фразами </w:t>
            </w:r>
            <w:r>
              <w:rPr>
                <w:color w:val="000000"/>
                <w:lang w:val="ru-RU"/>
              </w:rPr>
              <w:t>просьбу, внимательно слушать задание и правильно выполнять его.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диалогической речью. Умеет использовать высказывания из 2-3 предложений.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связно, последовательно составлять рассказ по картине, заданной тематике,</w:t>
            </w:r>
            <w:r>
              <w:rPr>
                <w:color w:val="000000"/>
                <w:lang w:val="ru-RU"/>
              </w:rPr>
              <w:t xml:space="preserve"> высказываясь простыми распространенными предложениями.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</w:t>
            </w:r>
            <w:r>
              <w:rPr>
                <w:color w:val="000000"/>
                <w:lang w:val="ru-RU"/>
              </w:rPr>
              <w:lastRenderedPageBreak/>
              <w:t>когда он устал или расстроен.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Понимает несложный сюжет маленьких инсценировок с игрушками и умеет </w:t>
            </w:r>
            <w:r>
              <w:rPr>
                <w:color w:val="000000"/>
                <w:lang w:val="ru-RU"/>
              </w:rPr>
              <w:lastRenderedPageBreak/>
              <w:t>подражать их действиям.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игр.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применять простейшие приемы интонационной выразительности речи </w:t>
            </w:r>
            <w:r>
              <w:rPr>
                <w:color w:val="000000"/>
                <w:lang w:val="ru-RU"/>
              </w:rPr>
              <w:lastRenderedPageBreak/>
              <w:t>для характеристики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рассказывать знакомые сказки, сочинять небольшие рассказы по </w:t>
            </w:r>
            <w:r>
              <w:rPr>
                <w:color w:val="000000"/>
                <w:lang w:val="ru-RU"/>
              </w:rPr>
              <w:t>игрушкам.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сочинять истории, понимает и использует слова в переносном и </w:t>
            </w:r>
            <w:r>
              <w:rPr>
                <w:color w:val="000000"/>
                <w:lang w:val="ru-RU"/>
              </w:rPr>
              <w:lastRenderedPageBreak/>
              <w:t>иносказательном смысле.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рассказывать различные истории, сочиняет сказки, проявляет </w:t>
            </w:r>
            <w:r>
              <w:rPr>
                <w:color w:val="000000"/>
                <w:lang w:val="ru-RU"/>
              </w:rPr>
              <w:lastRenderedPageBreak/>
              <w:t>интерес к игре с рифмой и словом.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Слушает и эмоционально </w:t>
            </w:r>
            <w:r>
              <w:rPr>
                <w:color w:val="000000"/>
                <w:lang w:val="ru-RU"/>
              </w:rPr>
              <w:t>реагирует на потешки и речевые упражнения.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передать свое отношение к персонажу, </w:t>
            </w:r>
            <w:r>
              <w:rPr>
                <w:color w:val="000000"/>
                <w:lang w:val="ru-RU"/>
              </w:rPr>
              <w:t>различным событиям.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пересказывать текст знакомых произведений по зрительной оп</w:t>
            </w:r>
            <w:r>
              <w:rPr>
                <w:color w:val="000000"/>
                <w:lang w:val="ru-RU"/>
              </w:rPr>
              <w:t>оре.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8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Применяет знания при анализе произношения и звучания звуков. Проводит звуковой анализ</w:t>
            </w:r>
            <w:r>
              <w:rPr>
                <w:lang w:val="ru-RU"/>
              </w:rPr>
              <w:br/>
            </w:r>
            <w:bookmarkStart w:id="301" w:name="z164"/>
            <w:bookmarkEnd w:id="301"/>
            <w:r>
              <w:rPr>
                <w:color w:val="000000"/>
                <w:lang w:val="ru-RU"/>
              </w:rPr>
              <w:t>4-х звуковых слов, характеризует</w:t>
            </w:r>
            <w:r>
              <w:rPr>
                <w:color w:val="000000"/>
                <w:lang w:val="ru-RU"/>
              </w:rPr>
              <w:t xml:space="preserve"> звуки.</w:t>
            </w:r>
          </w:p>
        </w:tc>
      </w:tr>
      <w:tr w:rsidR="001F4885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Познавательные навыки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lastRenderedPageBreak/>
              <w:t>Различает четыре основных цвета.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Различает </w:t>
            </w:r>
            <w:r>
              <w:rPr>
                <w:color w:val="000000"/>
                <w:lang w:val="ru-RU"/>
              </w:rPr>
              <w:t>основные цвета, форму, величину, фактуру предметов.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</w:t>
            </w:r>
            <w:r>
              <w:rPr>
                <w:color w:val="000000"/>
                <w:lang w:val="ru-RU"/>
              </w:rPr>
              <w:t>ятия.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рассматривать свойства и признаки предметов как категории познавательной деятельности.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знаниями о свойствах и разновидностях различных материалов, используемых для изготовления предметов в </w:t>
            </w:r>
            <w:r>
              <w:rPr>
                <w:color w:val="000000"/>
                <w:lang w:val="ru-RU"/>
              </w:rPr>
              <w:lastRenderedPageBreak/>
              <w:t>зависимости от их назначения и применения в жиз</w:t>
            </w:r>
            <w:r>
              <w:rPr>
                <w:color w:val="000000"/>
                <w:lang w:val="ru-RU"/>
              </w:rPr>
              <w:t>ни человека.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любознательность, особый </w:t>
            </w:r>
            <w:r>
              <w:rPr>
                <w:color w:val="000000"/>
                <w:lang w:val="ru-RU"/>
              </w:rPr>
              <w:t>интерес к людям и их поступкам.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способностью замечать и называть простейшие изменения в природе, погоде. </w:t>
            </w:r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простейшие причинно-следственные связи в живой, неживой природе и общественной жизни.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систематизировать, группировать и решать познавательные задачи в наглядно-действенном и наглядно-образном плане. </w:t>
            </w:r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обобщать представления об объектах окружающей действительности, на основе выде</w:t>
            </w:r>
            <w:r>
              <w:rPr>
                <w:color w:val="000000"/>
                <w:lang w:val="ru-RU"/>
              </w:rPr>
              <w:t>ления характерных и существенных признаков.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Пробует разные способы выполнения действий.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составлять элементарные конструкции при помощи взрослого.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Воспроизводит простые конструкции по показу взрослого (умеет накладывать, </w:t>
            </w:r>
            <w:r>
              <w:rPr>
                <w:color w:val="000000"/>
                <w:lang w:val="ru-RU"/>
              </w:rPr>
              <w:t>приставлять, прикладывать).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использовать строительный материал, варьируя различными способами. </w:t>
            </w:r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самостоятельность при выборе материала для конструкции, стремится выполнять постройки.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несколькими п</w:t>
            </w:r>
            <w:r>
              <w:rPr>
                <w:color w:val="000000"/>
                <w:lang w:val="ru-RU"/>
              </w:rPr>
              <w:t>ростыми обобщенными способами конструирования и использует одни и те же способы для получения разных результатов.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практическим моделированием реальных и абстрактных объектов из геометрических фигур в виде аппликаций или рисунков.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 xml:space="preserve">Основы </w:t>
            </w:r>
            <w:r>
              <w:rPr>
                <w:color w:val="000000"/>
              </w:rPr>
              <w:t>экологической культуры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мир природы; замечает растения, </w:t>
            </w:r>
            <w:r>
              <w:rPr>
                <w:color w:val="000000"/>
                <w:lang w:val="ru-RU"/>
              </w:rPr>
              <w:lastRenderedPageBreak/>
              <w:t>животных в окружающей среде.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различать живые существа, растения, проявляет к ним </w:t>
            </w:r>
            <w:r>
              <w:rPr>
                <w:color w:val="000000"/>
                <w:lang w:val="ru-RU"/>
              </w:rPr>
              <w:lastRenderedPageBreak/>
              <w:t>интерес.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проявлять доброжелательное и бережное отношение к животным.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</w:t>
            </w:r>
            <w:r>
              <w:rPr>
                <w:color w:val="000000"/>
                <w:lang w:val="ru-RU"/>
              </w:rPr>
              <w:t xml:space="preserve">выполнять элементарные трудовые поручения совместно </w:t>
            </w:r>
            <w:r>
              <w:rPr>
                <w:color w:val="000000"/>
                <w:lang w:val="ru-RU"/>
              </w:rPr>
              <w:lastRenderedPageBreak/>
              <w:t>со взрослыми по уходу за растениями.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некоторыми нормами поведения на природе.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многообразие окружающего мира. Знает признаки и </w:t>
            </w:r>
            <w:r>
              <w:rPr>
                <w:color w:val="000000"/>
                <w:lang w:val="ru-RU"/>
              </w:rPr>
              <w:lastRenderedPageBreak/>
              <w:t>свойства растений, среду обитания животных.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Умеет: различать </w:t>
            </w:r>
            <w:r>
              <w:rPr>
                <w:color w:val="000000"/>
                <w:lang w:val="ru-RU"/>
              </w:rPr>
              <w:t>и называть животных и растения по мелким отличитель</w:t>
            </w:r>
            <w:r>
              <w:rPr>
                <w:color w:val="000000"/>
                <w:lang w:val="ru-RU"/>
              </w:rPr>
              <w:lastRenderedPageBreak/>
              <w:t>ным признакам, ухаживать за обитателями живого уголка, соблюдать осторожность, оказавшись в новых жизненных ситуациях.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Играет с разными по размеру и форме </w:t>
            </w:r>
            <w:r>
              <w:rPr>
                <w:color w:val="000000"/>
                <w:lang w:val="ru-RU"/>
              </w:rPr>
              <w:t>игрушками или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ориентировки в пространстве.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Имеет представление о времени (части суток: утро, день, ночь; дни: сегодня, вчера, завтра). </w:t>
            </w:r>
            <w:r>
              <w:rPr>
                <w:color w:val="000000"/>
              </w:rPr>
              <w:t>Понятиях: быстро, медленно.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классифицировать объ</w:t>
            </w:r>
            <w:r>
              <w:rPr>
                <w:color w:val="000000"/>
                <w:lang w:val="ru-RU"/>
              </w:rPr>
              <w:t>екты по разным признакам, устанавливать пространственно-временные отношения с помощью слов, владеет приемами логического мышления.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 xml:space="preserve">Соотносит предмет по размеру, хотя не </w:t>
            </w:r>
            <w:r>
              <w:rPr>
                <w:color w:val="000000"/>
              </w:rPr>
              <w:lastRenderedPageBreak/>
              <w:t>всегда по назначению.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Производит </w:t>
            </w:r>
            <w:r>
              <w:rPr>
                <w:color w:val="000000"/>
                <w:lang w:val="ru-RU"/>
              </w:rPr>
              <w:t>действия с различными предметами (разъединять, соединять, конструировать).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материалами.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целенаправ</w:t>
            </w:r>
            <w:r>
              <w:rPr>
                <w:lang w:val="ru-RU"/>
              </w:rPr>
              <w:br/>
            </w:r>
            <w:bookmarkStart w:id="302" w:name="z165"/>
            <w:bookmarkEnd w:id="302"/>
            <w:r>
              <w:rPr>
                <w:color w:val="000000"/>
                <w:lang w:val="ru-RU"/>
              </w:rPr>
              <w:t>ленно экспериментировать, моделировать с новыми материалами и выделять наиболее общие признаки меж</w:t>
            </w:r>
            <w:r>
              <w:rPr>
                <w:color w:val="000000"/>
                <w:lang w:val="ru-RU"/>
              </w:rPr>
              <w:t xml:space="preserve">ду </w:t>
            </w:r>
            <w:r>
              <w:rPr>
                <w:color w:val="000000"/>
                <w:lang w:val="ru-RU"/>
              </w:rPr>
              <w:lastRenderedPageBreak/>
              <w:t>предметами.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ставить цель в экспериментальной деятельности, достигать результата.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7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Наблюдает и реагирует на свое </w:t>
            </w:r>
            <w:r>
              <w:rPr>
                <w:color w:val="000000"/>
                <w:lang w:val="ru-RU"/>
              </w:rPr>
              <w:t>отражение в зеркале.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 в получении новой информации.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и умеет </w:t>
            </w:r>
            <w:r>
              <w:rPr>
                <w:color w:val="000000"/>
                <w:lang w:val="ru-RU"/>
              </w:rPr>
              <w:t>представить новую информацию, кому она будет интересна.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умением анализировать полученную информацию и использовать ее осознанно.</w:t>
            </w:r>
          </w:p>
        </w:tc>
      </w:tr>
      <w:tr w:rsidR="001F4885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Творческие навыки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</w:t>
            </w:r>
            <w:r>
              <w:rPr>
                <w:color w:val="000000"/>
                <w:lang w:val="ru-RU"/>
              </w:rPr>
              <w:t>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Различает тембры голоса, поет протяжно, четко </w:t>
            </w:r>
            <w:r>
              <w:rPr>
                <w:color w:val="000000"/>
                <w:lang w:val="ru-RU"/>
              </w:rPr>
              <w:t>произносит слова, выполняет танцевальные, музыкально-ритмические движения.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простейшими навыками 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</w:t>
            </w:r>
            <w:r>
              <w:rPr>
                <w:color w:val="000000"/>
              </w:rPr>
              <w:t>зации.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Умеет: различать мелодию и аккомпанирующий музыкальный инструмент, звуки регистра, воспринимать и воспроизводить минорное и мажорное звучание при игре на детских инструментах, пении и танце.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</w:t>
            </w:r>
            <w:r>
              <w:rPr>
                <w:color w:val="000000"/>
                <w:lang w:val="ru-RU"/>
              </w:rPr>
              <w:t xml:space="preserve">яркие предметы: картинки, цветы (берет в рот, </w:t>
            </w:r>
            <w:r>
              <w:rPr>
                <w:color w:val="000000"/>
                <w:lang w:val="ru-RU"/>
              </w:rPr>
              <w:lastRenderedPageBreak/>
              <w:t>кивает, стучит, бьет, бросает предметы).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Заполняет лист бумаги яркими пятнами, мазками (краска, маркеры, мелки, </w:t>
            </w:r>
            <w:r>
              <w:rPr>
                <w:color w:val="000000"/>
                <w:lang w:val="ru-RU"/>
              </w:rPr>
              <w:lastRenderedPageBreak/>
              <w:t>карандаши); лепит плоские, круглые формы.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навыками лепки (проделывает углубления, украшает</w:t>
            </w:r>
            <w:r>
              <w:rPr>
                <w:color w:val="000000"/>
                <w:lang w:val="ru-RU"/>
              </w:rPr>
              <w:t xml:space="preserve"> предметы). Умеет </w:t>
            </w:r>
            <w:r>
              <w:rPr>
                <w:color w:val="000000"/>
                <w:lang w:val="ru-RU"/>
              </w:rPr>
              <w:lastRenderedPageBreak/>
              <w:t>проводить на листе бумаги прямые вертикальные, горизонтальные волнообразные линии.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основными техническими навыками и умениями, необходимыми для изобразител</w:t>
            </w:r>
            <w:r>
              <w:rPr>
                <w:color w:val="000000"/>
                <w:lang w:val="ru-RU"/>
              </w:rPr>
              <w:lastRenderedPageBreak/>
              <w:t>ьной деятельности.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Имеет представление о видах изобразительного искусства (</w:t>
            </w:r>
            <w:r>
              <w:rPr>
                <w:color w:val="000000"/>
                <w:lang w:val="ru-RU"/>
              </w:rPr>
              <w:t xml:space="preserve">живопись, скульптура, народное </w:t>
            </w:r>
            <w:r>
              <w:rPr>
                <w:color w:val="000000"/>
                <w:lang w:val="ru-RU"/>
              </w:rPr>
              <w:lastRenderedPageBreak/>
              <w:t>искусство).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Самостоятельно выбирает технические способы и средства изображения в соответстви</w:t>
            </w:r>
            <w:r>
              <w:rPr>
                <w:color w:val="000000"/>
                <w:lang w:val="ru-RU"/>
              </w:rPr>
              <w:lastRenderedPageBreak/>
              <w:t>и с характером образа.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самостоятельно применять различные технические средства, дополнять и украшать </w:t>
            </w:r>
            <w:r>
              <w:rPr>
                <w:color w:val="000000"/>
                <w:lang w:val="ru-RU"/>
              </w:rPr>
              <w:lastRenderedPageBreak/>
              <w:t>работу новыми деталями.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 -----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радость, эмоциональный отклик при рассматривании народных игрушек.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интерес к различным видам изобразительного </w:t>
            </w:r>
            <w:r>
              <w:rPr>
                <w:color w:val="000000"/>
                <w:lang w:val="ru-RU"/>
              </w:rPr>
              <w:t>искусства, использует материалы аккуратно.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танцевальный характер музыки, замечает красоту окружающего мира.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интерес к декоративному искусству, дизайну, </w:t>
            </w:r>
            <w:r>
              <w:rPr>
                <w:color w:val="000000"/>
                <w:lang w:val="ru-RU"/>
              </w:rPr>
              <w:t>выбирает и обосновывает приемы работы, использует рационально материалы для работы, эмоционально откликается на красоту природы, одежду и убранство помещений.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значении цветовой насыщенности (фактуры) рассматриваемого предмета. Владеет</w:t>
            </w:r>
            <w:r>
              <w:rPr>
                <w:color w:val="000000"/>
                <w:lang w:val="ru-RU"/>
              </w:rPr>
              <w:t xml:space="preserve"> навыками первичного анализа произведений искусства в контексте других видов искусства.</w:t>
            </w:r>
          </w:p>
        </w:tc>
      </w:tr>
      <w:tr w:rsidR="001F4885">
        <w:trPr>
          <w:trHeight w:val="30"/>
        </w:trPr>
        <w:tc>
          <w:tcPr>
            <w:tcW w:w="9660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Социальные навыки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нормы и правила </w:t>
            </w:r>
            <w:r>
              <w:rPr>
                <w:color w:val="000000"/>
                <w:lang w:val="ru-RU"/>
              </w:rPr>
              <w:t>поведения, использует слова приветствия, прощания, благодарности.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человеческих отношениях, понимает эмоциональное состояние.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в необходимых ситуациях, уважае</w:t>
            </w:r>
            <w:r>
              <w:rPr>
                <w:color w:val="000000"/>
                <w:lang w:val="ru-RU"/>
              </w:rPr>
              <w:t>т желания других людей.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о нравственных нормах поведения, этикете, правилах поведения на природе.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Взаимодействие со взрослыми </w:t>
            </w:r>
            <w:r>
              <w:rPr>
                <w:color w:val="000000"/>
                <w:lang w:val="ru-RU"/>
              </w:rPr>
              <w:lastRenderedPageBreak/>
              <w:t>и сверстниками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Признает непосредственных </w:t>
            </w:r>
            <w:r>
              <w:rPr>
                <w:color w:val="000000"/>
                <w:lang w:val="ru-RU"/>
              </w:rPr>
              <w:lastRenderedPageBreak/>
              <w:t xml:space="preserve">членов семьи. Улыбается, машет ручками или смеется, реагируя на положительную </w:t>
            </w:r>
            <w:r>
              <w:rPr>
                <w:color w:val="000000"/>
                <w:lang w:val="ru-RU"/>
              </w:rPr>
              <w:t>взаимосвязь со взрослыми.</w:t>
            </w:r>
            <w:r>
              <w:rPr>
                <w:lang w:val="ru-RU"/>
              </w:rPr>
              <w:br/>
            </w:r>
            <w:bookmarkStart w:id="303" w:name="z166"/>
            <w:bookmarkEnd w:id="303"/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Взаимодействует со взрослыми </w:t>
            </w:r>
            <w:r>
              <w:rPr>
                <w:color w:val="000000"/>
                <w:lang w:val="ru-RU"/>
              </w:rPr>
              <w:lastRenderedPageBreak/>
              <w:t>в различных играх – развлечениях. Умеет внимательно слушать взрослого и выполняет несложные поручения.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Проявляет отзывчивость, </w:t>
            </w:r>
            <w:r>
              <w:rPr>
                <w:color w:val="000000"/>
                <w:lang w:val="ru-RU"/>
              </w:rPr>
              <w:lastRenderedPageBreak/>
              <w:t>доброжелательность, сочувствие к близким людям, сверстникам.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входить в устойчивые </w:t>
            </w:r>
            <w:r>
              <w:rPr>
                <w:color w:val="000000"/>
                <w:lang w:val="ru-RU"/>
              </w:rPr>
              <w:lastRenderedPageBreak/>
              <w:t>игровые объединения со сверстниками и общаться со взрослыми на познавательные темы.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Выполняет совместные со </w:t>
            </w:r>
            <w:r>
              <w:rPr>
                <w:color w:val="000000"/>
                <w:lang w:val="ru-RU"/>
              </w:rPr>
              <w:lastRenderedPageBreak/>
              <w:t>взрослыми трудовые действия. Осознает свое положение среди с</w:t>
            </w:r>
            <w:r>
              <w:rPr>
                <w:color w:val="000000"/>
                <w:lang w:val="ru-RU"/>
              </w:rPr>
              <w:t>верстников и свое "Я".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сотрудничать со </w:t>
            </w:r>
            <w:r>
              <w:rPr>
                <w:color w:val="000000"/>
                <w:lang w:val="ru-RU"/>
              </w:rPr>
              <w:lastRenderedPageBreak/>
              <w:t>взрослыми и сверстниками, ставить общую цель и обсуждать их результаты.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дружно включаться </w:t>
            </w:r>
            <w:r>
              <w:rPr>
                <w:color w:val="000000"/>
                <w:lang w:val="ru-RU"/>
              </w:rPr>
              <w:lastRenderedPageBreak/>
              <w:t>в совместную деятельность со взрослыми, стремиться быть полезным и получать удовлетворение.</w:t>
            </w:r>
          </w:p>
        </w:tc>
      </w:tr>
      <w:tr w:rsidR="001F4885">
        <w:trPr>
          <w:trHeight w:val="30"/>
        </w:trPr>
        <w:tc>
          <w:tcPr>
            <w:tcW w:w="2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1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 xml:space="preserve">Представление о </w:t>
            </w:r>
            <w:r>
              <w:rPr>
                <w:color w:val="000000"/>
              </w:rPr>
              <w:t>нравственных нормах</w:t>
            </w:r>
          </w:p>
        </w:tc>
        <w:tc>
          <w:tcPr>
            <w:tcW w:w="109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эмоции. Использует движения тела и звук, когда нуждается в помощи.</w:t>
            </w:r>
          </w:p>
        </w:tc>
        <w:tc>
          <w:tcPr>
            <w:tcW w:w="10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окружающими.</w:t>
            </w:r>
          </w:p>
        </w:tc>
        <w:tc>
          <w:tcPr>
            <w:tcW w:w="12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Знает и понимает, что такое "хорошо", а </w:t>
            </w:r>
            <w:r>
              <w:rPr>
                <w:color w:val="000000"/>
                <w:lang w:val="ru-RU"/>
              </w:rPr>
              <w:t>что такое "плохо".</w:t>
            </w:r>
          </w:p>
        </w:tc>
        <w:tc>
          <w:tcPr>
            <w:tcW w:w="11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23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2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поведения, испытывает радость, удовлетворение от хороших поступков, переживание при нарушении</w:t>
            </w:r>
            <w:r>
              <w:rPr>
                <w:color w:val="000000"/>
                <w:lang w:val="ru-RU"/>
              </w:rPr>
              <w:t xml:space="preserve"> моральных норм.</w:t>
            </w:r>
          </w:p>
        </w:tc>
        <w:tc>
          <w:tcPr>
            <w:tcW w:w="116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этические нормы и ценности своего и других народов, проявляет эмпатию, толерантность. Владеет умением взаимосвязи в социальном мире, коммуникативными навыками по соблюдению правил общественн</w:t>
            </w:r>
            <w:r>
              <w:rPr>
                <w:color w:val="000000"/>
                <w:lang w:val="ru-RU"/>
              </w:rPr>
              <w:lastRenderedPageBreak/>
              <w:t>ого порядка.</w:t>
            </w:r>
          </w:p>
        </w:tc>
      </w:tr>
      <w:tr w:rsidR="001F4885">
        <w:trPr>
          <w:trHeight w:val="30"/>
        </w:trPr>
        <w:tc>
          <w:tcPr>
            <w:tcW w:w="6899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761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Приложение 2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к </w:t>
            </w:r>
            <w:r>
              <w:rPr>
                <w:color w:val="000000"/>
                <w:lang w:val="ru-RU"/>
              </w:rPr>
              <w:t>Государственному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общеобязательному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стандарту дошкольного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воспитания и обучения</w:t>
            </w:r>
          </w:p>
        </w:tc>
      </w:tr>
    </w:tbl>
    <w:p w:rsidR="001F4885" w:rsidRDefault="00BE47D9">
      <w:pPr>
        <w:spacing w:after="0"/>
        <w:rPr>
          <w:lang w:val="ru-RU"/>
        </w:rPr>
      </w:pPr>
      <w:r>
        <w:rPr>
          <w:b/>
          <w:color w:val="000000"/>
          <w:lang w:val="ru-RU"/>
        </w:rPr>
        <w:t xml:space="preserve"> </w:t>
      </w:r>
      <w:bookmarkStart w:id="304" w:name="z168"/>
      <w:bookmarkEnd w:id="304"/>
      <w:r>
        <w:rPr>
          <w:b/>
          <w:color w:val="000000"/>
          <w:lang w:val="ru-RU"/>
        </w:rPr>
        <w:t>Перечень умений и навыков воспитанников от 1 года до 6 лет</w:t>
      </w:r>
    </w:p>
    <w:tbl>
      <w:tblPr>
        <w:tblW w:w="9661" w:type="dxa"/>
        <w:tblInd w:w="12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top w:w="15" w:type="dxa"/>
          <w:left w:w="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353"/>
        <w:gridCol w:w="1088"/>
        <w:gridCol w:w="183"/>
        <w:gridCol w:w="1209"/>
        <w:gridCol w:w="19"/>
        <w:gridCol w:w="1412"/>
        <w:gridCol w:w="1372"/>
        <w:gridCol w:w="1410"/>
        <w:gridCol w:w="1410"/>
      </w:tblGrid>
      <w:tr w:rsidR="001F4885">
        <w:trPr>
          <w:trHeight w:val="30"/>
        </w:trPr>
        <w:tc>
          <w:tcPr>
            <w:tcW w:w="30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Перечень навыков</w:t>
            </w:r>
          </w:p>
        </w:tc>
        <w:tc>
          <w:tcPr>
            <w:tcW w:w="3871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Ясельный возраст (от рождения до 3-х лет)</w:t>
            </w:r>
          </w:p>
        </w:tc>
        <w:tc>
          <w:tcPr>
            <w:tcW w:w="414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Дошкольный возраст (от 3 до 6 лет)</w:t>
            </w:r>
          </w:p>
        </w:tc>
      </w:tr>
      <w:tr w:rsidR="001F4885">
        <w:trPr>
          <w:trHeight w:val="30"/>
        </w:trPr>
        <w:tc>
          <w:tcPr>
            <w:tcW w:w="304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1F4885" w:rsidRDefault="001F4885">
            <w:pPr>
              <w:rPr>
                <w:lang w:val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0" w:type="dxa"/>
              <w:left w:w="102" w:type="dxa"/>
              <w:bottom w:w="0" w:type="dxa"/>
              <w:right w:w="108" w:type="dxa"/>
            </w:tcMar>
          </w:tcPr>
          <w:p w:rsidR="001F4885" w:rsidRDefault="001F4885">
            <w:pPr>
              <w:rPr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Младенческий </w:t>
            </w:r>
            <w:r>
              <w:rPr>
                <w:color w:val="000000"/>
                <w:lang w:val="ru-RU"/>
              </w:rPr>
              <w:t>возраст (от рождения до 1 года)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Ранний возраст (от 1 года до 2-х лет)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Младший возраст (от 2-х до 3 лет)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Средний дошкольный возраст (от 3-х до 4-х лет)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4-х до 5-ти лет)</w:t>
            </w:r>
          </w:p>
        </w:tc>
        <w:tc>
          <w:tcPr>
            <w:tcW w:w="13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Старший дошкольный возраст (от 5-ти до 6-ти лет)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47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407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5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7</w:t>
            </w:r>
          </w:p>
        </w:tc>
        <w:tc>
          <w:tcPr>
            <w:tcW w:w="138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0"/>
            </w:pPr>
            <w:r>
              <w:rPr>
                <w:b/>
                <w:color w:val="000000"/>
              </w:rPr>
              <w:t xml:space="preserve"> 8</w:t>
            </w:r>
          </w:p>
        </w:tc>
      </w:tr>
      <w:tr w:rsidR="001F4885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Здоровье сберегающие навыки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Культурно-гигиенические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движения при виде объектов кормления.</w:t>
            </w:r>
            <w:r>
              <w:rPr>
                <w:lang w:val="ru-RU"/>
              </w:rPr>
              <w:br/>
            </w:r>
            <w:bookmarkStart w:id="305" w:name="z169"/>
            <w:bookmarkEnd w:id="305"/>
            <w:r>
              <w:rPr>
                <w:color w:val="000000"/>
                <w:lang w:val="ru-RU"/>
              </w:rPr>
              <w:t>Помогает удерживать бутылочку, хватает чашу.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Ест ложкой самостоятельно, одевается при помощи взрослого, просится на горшок, знает</w:t>
            </w:r>
            <w:r>
              <w:rPr>
                <w:color w:val="000000"/>
                <w:lang w:val="ru-RU"/>
              </w:rPr>
              <w:t xml:space="preserve"> его место и своевременно сообщает о потребности.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первоначальными навыками личной гигиены.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соблюдает правила личной гигиены.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последовательность выполнения гигиенических процедур.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выполняет гигиенические, закаливающие пр</w:t>
            </w:r>
            <w:r>
              <w:rPr>
                <w:color w:val="000000"/>
                <w:lang w:val="ru-RU"/>
              </w:rPr>
              <w:t>оцедуры.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bookmarkStart w:id="306" w:name="z170"/>
            <w:bookmarkEnd w:id="306"/>
            <w:r>
              <w:rPr>
                <w:color w:val="000000"/>
                <w:lang w:val="ru-RU"/>
              </w:rPr>
              <w:t>Умеет хватать пальцы взрослых.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Дотягивается до предметов и хватает обеими руками, передает предмет из рук в руки.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bookmarkStart w:id="307" w:name="z1701"/>
            <w:bookmarkEnd w:id="307"/>
            <w:r>
              <w:rPr>
                <w:color w:val="000000"/>
                <w:lang w:val="ru-RU"/>
              </w:rPr>
              <w:t>Умеет ходить и бегать в заданном направлении.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Любит подниматься и спускаться</w:t>
            </w:r>
            <w:r>
              <w:rPr>
                <w:lang w:val="ru-RU"/>
              </w:rPr>
              <w:br/>
            </w:r>
            <w:bookmarkStart w:id="308" w:name="z1711"/>
            <w:bookmarkEnd w:id="308"/>
            <w:r>
              <w:rPr>
                <w:color w:val="000000"/>
                <w:lang w:val="ru-RU"/>
              </w:rPr>
              <w:t>с лестницы.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</w:t>
            </w:r>
            <w:r>
              <w:rPr>
                <w:color w:val="000000"/>
                <w:lang w:val="ru-RU"/>
              </w:rPr>
              <w:t>первоначальными навыками бега, лазания, прыжков.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элементарными навыками выполнения основных видов движений.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самостоятельно жизненно важные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основные виды движений, проявляя творческий подход.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Самостоятель</w:t>
            </w:r>
            <w:r>
              <w:rPr>
                <w:color w:val="000000"/>
              </w:rPr>
              <w:lastRenderedPageBreak/>
              <w:t xml:space="preserve">ная </w:t>
            </w:r>
            <w:r>
              <w:rPr>
                <w:color w:val="000000"/>
              </w:rPr>
              <w:t>двигательная активность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Поднимаетс</w:t>
            </w:r>
            <w:r>
              <w:rPr>
                <w:color w:val="000000"/>
                <w:lang w:val="ru-RU"/>
              </w:rPr>
              <w:lastRenderedPageBreak/>
              <w:t>я с опорой на предмет, перемещается в пространстве.</w:t>
            </w:r>
            <w:r>
              <w:rPr>
                <w:lang w:val="ru-RU"/>
              </w:rPr>
              <w:br/>
            </w:r>
            <w:bookmarkStart w:id="309" w:name="z173"/>
            <w:bookmarkEnd w:id="309"/>
            <w:r>
              <w:rPr>
                <w:color w:val="000000"/>
                <w:lang w:val="ru-RU"/>
              </w:rPr>
              <w:t>Вытаскивает предметы из контейнера, плещется в воде.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играть рядом, самостоятельно находить яркие, привлекающие внимание предметы в пространстве.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играть </w:t>
            </w:r>
            <w:r>
              <w:rPr>
                <w:color w:val="000000"/>
                <w:lang w:val="ru-RU"/>
              </w:rPr>
              <w:lastRenderedPageBreak/>
              <w:t xml:space="preserve">в </w:t>
            </w:r>
            <w:r>
              <w:rPr>
                <w:color w:val="000000"/>
                <w:lang w:val="ru-RU"/>
              </w:rPr>
              <w:t>небольшой подгруппе.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соблюдать элементарные правила в совместных играх.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</w:t>
            </w:r>
            <w:r>
              <w:rPr>
                <w:color w:val="000000"/>
                <w:lang w:val="ru-RU"/>
              </w:rPr>
              <w:lastRenderedPageBreak/>
              <w:t>самостоятельно играть в различные игры и соблюдать все правила игры.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</w:t>
            </w:r>
            <w:r>
              <w:rPr>
                <w:color w:val="000000"/>
                <w:lang w:val="ru-RU"/>
              </w:rPr>
              <w:lastRenderedPageBreak/>
              <w:t>навыками организации подвижных игр с группой детей.</w:t>
            </w:r>
            <w:r>
              <w:rPr>
                <w:lang w:val="ru-RU"/>
              </w:rPr>
              <w:br/>
            </w:r>
            <w:bookmarkStart w:id="310" w:name="z174"/>
            <w:bookmarkEnd w:id="310"/>
            <w:r>
              <w:rPr>
                <w:color w:val="000000"/>
                <w:lang w:val="ru-RU"/>
              </w:rPr>
              <w:t xml:space="preserve">Сформирован элементарный самоконтроль за </w:t>
            </w:r>
            <w:r>
              <w:rPr>
                <w:color w:val="000000"/>
                <w:lang w:val="ru-RU"/>
              </w:rPr>
              <w:t>двигательной деятельностью.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Здоровый образ жизни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Демонстрирует увеличивающуюся способность самоуспокоения и засыпания.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Исполняет режимные моменты.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положительные эмоции при проведении закаливающих процедур и соблюдает осторожность в опасных </w:t>
            </w:r>
            <w:r>
              <w:rPr>
                <w:color w:val="000000"/>
                <w:lang w:val="ru-RU"/>
              </w:rPr>
              <w:t>ситуациях.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элементарные правила здорового образа жизни, выполняет по показу взрослого приемы закаливания.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bookmarkStart w:id="311" w:name="z175"/>
            <w:bookmarkEnd w:id="311"/>
            <w:r>
              <w:rPr>
                <w:color w:val="000000"/>
                <w:lang w:val="ru-RU"/>
              </w:rPr>
              <w:t>Знает и соблюдает элементарные правила здорового образа жизни.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Умеет обращаться с растениями, животными и насекомыми.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bookmarkStart w:id="312" w:name="z1751"/>
            <w:bookmarkEnd w:id="312"/>
            <w:r>
              <w:rPr>
                <w:color w:val="000000"/>
                <w:lang w:val="ru-RU"/>
              </w:rPr>
              <w:t>Выполняет осознанно правил</w:t>
            </w:r>
            <w:r>
              <w:rPr>
                <w:color w:val="000000"/>
                <w:lang w:val="ru-RU"/>
              </w:rPr>
              <w:t>а безопасности.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Понимает важность и необходимость закаливающих процедур.</w:t>
            </w:r>
            <w:r>
              <w:rPr>
                <w:lang w:val="ru-RU"/>
              </w:rPr>
              <w:br/>
            </w:r>
            <w:bookmarkStart w:id="313" w:name="z176"/>
            <w:bookmarkEnd w:id="313"/>
            <w:r>
              <w:rPr>
                <w:color w:val="000000"/>
              </w:rPr>
              <w:t>Соблюдает режим дня.</w:t>
            </w:r>
          </w:p>
        </w:tc>
      </w:tr>
      <w:tr w:rsidR="001F4885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Коммуникативно-языковые навыки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Культура общения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Реагирует на звук и его источник.</w:t>
            </w:r>
            <w:r>
              <w:rPr>
                <w:lang w:val="ru-RU"/>
              </w:rPr>
              <w:br/>
            </w:r>
            <w:bookmarkStart w:id="314" w:name="z178"/>
            <w:bookmarkEnd w:id="314"/>
            <w:r>
              <w:rPr>
                <w:color w:val="000000"/>
              </w:rPr>
              <w:t>Лепечет и подражает звукам.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Подражает новым словам; пользуется облегченными </w:t>
            </w:r>
            <w:r>
              <w:rPr>
                <w:color w:val="000000"/>
                <w:lang w:val="ru-RU"/>
              </w:rPr>
              <w:t>названиями знакомых предметов и действий и первыми полными словами.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сверстниками и близкими.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речь взрослого, умеет слушать вопросы и отвечать на них.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вступать в контакт со взрослыми, детьми и выполнять их просьбы.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правила поведения в общественных местах и соблюдает их.</w:t>
            </w:r>
            <w:r>
              <w:rPr>
                <w:lang w:val="ru-RU"/>
              </w:rPr>
              <w:br/>
            </w:r>
            <w:bookmarkStart w:id="315" w:name="z179"/>
            <w:bookmarkEnd w:id="315"/>
            <w:r>
              <w:rPr>
                <w:color w:val="000000"/>
                <w:lang w:val="ru-RU"/>
              </w:rPr>
              <w:t>Владеет элементарными правилами общения, речевым этикетом.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Грамматический строй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простыми словами и элементарно обозначать предметы и действия.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выразить </w:t>
            </w:r>
            <w:r>
              <w:rPr>
                <w:color w:val="000000"/>
                <w:lang w:val="ru-RU"/>
              </w:rPr>
              <w:t>свою мысль, чтобы быть понятым.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необходимые слова и словосочетания.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согласованно составлять сложносочиненные и сложноподчиненные предложения </w:t>
            </w:r>
            <w:r>
              <w:rPr>
                <w:color w:val="000000"/>
                <w:lang w:val="ru-RU"/>
              </w:rPr>
              <w:lastRenderedPageBreak/>
              <w:t>с помощью вопросов взрослого.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правильно конструировать предложения.</w:t>
            </w:r>
            <w:r>
              <w:rPr>
                <w:lang w:val="ru-RU"/>
              </w:rPr>
              <w:br/>
            </w:r>
            <w:bookmarkStart w:id="316" w:name="z180"/>
            <w:bookmarkEnd w:id="316"/>
            <w:r>
              <w:rPr>
                <w:color w:val="000000"/>
                <w:lang w:val="ru-RU"/>
              </w:rPr>
              <w:t xml:space="preserve">Стремится говорить </w:t>
            </w:r>
            <w:r>
              <w:rPr>
                <w:color w:val="000000"/>
                <w:lang w:val="ru-RU"/>
              </w:rPr>
              <w:t>грамматическ</w:t>
            </w:r>
            <w:r>
              <w:rPr>
                <w:color w:val="000000"/>
                <w:lang w:val="ru-RU"/>
              </w:rPr>
              <w:lastRenderedPageBreak/>
              <w:t>и правильно.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Звуковая культура речи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Реагирует жестами или голосом, когда называют его имя.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отчетливо произносить гласные и доступные в артикуляционном отношении согласные звуки.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артикулировать гласные и согласные звуки.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четко произносить слова, вслушиваясь в их звучание.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произносить все звуки родного языка.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говорить правильно, выразительно.</w:t>
            </w:r>
            <w:r>
              <w:rPr>
                <w:lang w:val="ru-RU"/>
              </w:rPr>
              <w:br/>
            </w:r>
            <w:bookmarkStart w:id="317" w:name="z1811"/>
            <w:bookmarkEnd w:id="317"/>
            <w:r>
              <w:rPr>
                <w:color w:val="000000"/>
                <w:lang w:val="ru-RU"/>
              </w:rPr>
              <w:t>Использует различные способы интонационной выразительности.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Словарный запас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Имитирует действия, жесты</w:t>
            </w:r>
            <w:r>
              <w:rPr>
                <w:color w:val="000000"/>
                <w:lang w:val="ru-RU"/>
              </w:rPr>
              <w:t xml:space="preserve"> и звуки других.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Воспроизводит правильно слова и фразы, произнесенные взрослыми.</w:t>
            </w:r>
            <w:r>
              <w:rPr>
                <w:lang w:val="ru-RU"/>
              </w:rPr>
              <w:br/>
            </w:r>
            <w:bookmarkStart w:id="318" w:name="z182"/>
            <w:bookmarkEnd w:id="318"/>
            <w:r>
              <w:rPr>
                <w:color w:val="000000"/>
              </w:rPr>
              <w:t>Подражает звукам животного.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отвечать на вопросы о себе, членах семьи, любимых игрушках.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Называет все действия, предметы, явления, их признаки и качества.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Использует </w:t>
            </w:r>
            <w:r>
              <w:rPr>
                <w:color w:val="000000"/>
                <w:lang w:val="ru-RU"/>
              </w:rPr>
              <w:t>слова без опоры на наглядно представленную ситуацию, активизирует в речи глаголы.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многозначность слова, используя в речи антонимы, синонимы.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Связная речь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выражать словами и короткими фразами просьбу, внимательно слушать задание и </w:t>
            </w:r>
            <w:r>
              <w:rPr>
                <w:color w:val="000000"/>
                <w:lang w:val="ru-RU"/>
              </w:rPr>
              <w:t>правильно выполнять его.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 для выражения желаний, чувств, мыслей.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правильно отвечать на вопросы при рассматривании картин, предметов, наблюдать за объектом живой и неживой природы.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основной формой общения, диалогическ</w:t>
            </w:r>
            <w:r>
              <w:rPr>
                <w:color w:val="000000"/>
                <w:lang w:val="ru-RU"/>
              </w:rPr>
              <w:t>ой речью.</w:t>
            </w:r>
            <w:r>
              <w:rPr>
                <w:lang w:val="ru-RU"/>
              </w:rPr>
              <w:br/>
            </w:r>
            <w:bookmarkStart w:id="319" w:name="z183"/>
            <w:bookmarkEnd w:id="319"/>
            <w:r>
              <w:rPr>
                <w:color w:val="000000"/>
                <w:lang w:val="ru-RU"/>
              </w:rPr>
              <w:t>Умеет использовать высказывания из 2-3 предложений.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Составляет монолог, употребляя разные части речи, эпитеты и сравнения.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Творческая речевая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Выражает мимикой, жестами, когда его прижимают, обнимают, ласкают, когда он устал или </w:t>
            </w:r>
            <w:r>
              <w:rPr>
                <w:color w:val="000000"/>
                <w:lang w:val="ru-RU"/>
              </w:rPr>
              <w:lastRenderedPageBreak/>
              <w:t>расстроен.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Понимает несложный сюжет маленьких инсценировок с игрушками и умеет подражать </w:t>
            </w:r>
            <w:r>
              <w:rPr>
                <w:color w:val="000000"/>
                <w:lang w:val="ru-RU"/>
              </w:rPr>
              <w:lastRenderedPageBreak/>
              <w:t>их действиям.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наизусть потешки для пальчиковых игр.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применять простейшие приемы интонационной выразительности речи для характеристи</w:t>
            </w:r>
            <w:r>
              <w:rPr>
                <w:color w:val="000000"/>
                <w:lang w:val="ru-RU"/>
              </w:rPr>
              <w:lastRenderedPageBreak/>
              <w:t>ки персонаж</w:t>
            </w:r>
            <w:r>
              <w:rPr>
                <w:color w:val="000000"/>
                <w:lang w:val="ru-RU"/>
              </w:rPr>
              <w:t>ей.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рассказывать знакомые сказки, сочинять небольшие рассказы по игрушкам.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сочинять истории, понимает и использует слова в переносном и иносказательном смысле.</w:t>
            </w:r>
            <w:r>
              <w:rPr>
                <w:lang w:val="ru-RU"/>
              </w:rPr>
              <w:br/>
            </w:r>
            <w:bookmarkStart w:id="320" w:name="z184"/>
            <w:bookmarkEnd w:id="320"/>
            <w:r>
              <w:rPr>
                <w:color w:val="000000"/>
              </w:rPr>
              <w:lastRenderedPageBreak/>
              <w:t>Проявляет интерес к игре с рифмой и словом.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Восприятие произведений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Слушает и </w:t>
            </w:r>
            <w:r>
              <w:rPr>
                <w:color w:val="000000"/>
                <w:lang w:val="ru-RU"/>
              </w:rPr>
              <w:t>эмоционально реагирует на потешки и речевые упражнения.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короткие рассказы, стихотворения потешки с использованием соответствующих картинок.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эмоционально откликаться на произведения устного народного творчества.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передать свое отношение </w:t>
            </w:r>
            <w:r>
              <w:rPr>
                <w:color w:val="000000"/>
                <w:lang w:val="ru-RU"/>
              </w:rPr>
              <w:t>к персонажу, различным событиям.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несколько произведений, которые ему нравятся, использовать литературные образы в игре.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книгам, может выразительно читать наизусть стихи.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8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Основы грамоты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-----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проводить анализ в трехзвуковых словах. Умеет слышать и выделять ударный слог.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9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Чтение и письмо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Развита устная речь и фонематический слух.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Определяет количество слогов в слове, слов в простом предложении.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Умеет проводить звуковой и </w:t>
            </w:r>
            <w:r>
              <w:rPr>
                <w:color w:val="000000"/>
                <w:lang w:val="ru-RU"/>
              </w:rPr>
              <w:t>звукобуквенный анализ слова.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>Знает буквы алфавита.</w:t>
            </w:r>
            <w:r>
              <w:rPr>
                <w:lang w:val="ru-RU"/>
              </w:rPr>
              <w:br/>
            </w:r>
            <w:r>
              <w:rPr>
                <w:color w:val="000000"/>
                <w:lang w:val="ru-RU"/>
              </w:rPr>
              <w:t xml:space="preserve">Владеет элементарными навыками письма: умеет держать карандаш, </w:t>
            </w:r>
            <w:r>
              <w:rPr>
                <w:color w:val="000000"/>
                <w:lang w:val="ru-RU"/>
              </w:rPr>
              <w:lastRenderedPageBreak/>
              <w:t>ручку, рисовать, штриховать, обводить буквы, пишет элементы букв.</w:t>
            </w:r>
            <w:r>
              <w:rPr>
                <w:lang w:val="ru-RU"/>
              </w:rPr>
              <w:br/>
            </w:r>
            <w:bookmarkStart w:id="321" w:name="z185"/>
            <w:bookmarkEnd w:id="321"/>
            <w:r>
              <w:rPr>
                <w:color w:val="000000"/>
              </w:rPr>
              <w:t>Умеет оринетироваться на листе тетради.</w:t>
            </w:r>
          </w:p>
        </w:tc>
      </w:tr>
      <w:tr w:rsidR="001F4885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Познавательные навыки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Ориентировка в свойствах предметов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Способен запоминать и осуществлять поиск предмета.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Умеет группировать однородные предметы по одному из следующих признаков (величина, форма). </w:t>
            </w:r>
            <w:r>
              <w:rPr>
                <w:color w:val="000000"/>
              </w:rPr>
              <w:t>Различает четыре основных цвета.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основные цвета, форму, величину, фак</w:t>
            </w:r>
            <w:r>
              <w:rPr>
                <w:color w:val="000000"/>
                <w:lang w:val="ru-RU"/>
              </w:rPr>
              <w:t>туру предметов.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называет характерные отличия предметов способом сравнения (наложения, приложения).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называть признаки и характерные отличия предметов на основе осязательного, слухового и обонятельного восприятия.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рассматривать предметы, </w:t>
            </w:r>
            <w:r>
              <w:rPr>
                <w:color w:val="000000"/>
                <w:lang w:val="ru-RU"/>
              </w:rPr>
              <w:t>определять их свойства и признаки.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Познание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Изучает предметы разными способами (т.е., кидая, бросая, наблюдая за действиями других).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знаниями о себе, семье. Узнает животных, растения, предметы ближайшего окружения.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</w:t>
            </w:r>
            <w:r>
              <w:rPr>
                <w:color w:val="000000"/>
                <w:lang w:val="ru-RU"/>
              </w:rPr>
              <w:t>любознательность, особый интерес к людям и их поступкам.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Владеет способностью замечать и называть простейшие изменения в природе, погоде.</w:t>
            </w:r>
            <w:r>
              <w:rPr>
                <w:lang w:val="ru-RU"/>
              </w:rPr>
              <w:br/>
            </w:r>
            <w:bookmarkStart w:id="322" w:name="z190"/>
            <w:bookmarkEnd w:id="322"/>
            <w:r>
              <w:rPr>
                <w:color w:val="000000"/>
              </w:rPr>
              <w:t>Понимает и называет значения сигналов светофора.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Понимает простейшие причинно-следственные связи в живой, неживой </w:t>
            </w:r>
            <w:r>
              <w:rPr>
                <w:color w:val="000000"/>
                <w:lang w:val="ru-RU"/>
              </w:rPr>
              <w:t>природе и общественной жизни.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Умеет систематизировать, группировать и решать познавательные задачи в наглядно-действенном и наглядно-образном плане.</w:t>
            </w:r>
            <w:r>
              <w:rPr>
                <w:lang w:val="ru-RU"/>
              </w:rPr>
              <w:br/>
            </w:r>
            <w:bookmarkStart w:id="323" w:name="z1911"/>
            <w:bookmarkEnd w:id="323"/>
            <w:r>
              <w:rPr>
                <w:color w:val="000000"/>
              </w:rPr>
              <w:t>Владеет способностями находить сходство и различие.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Конструктивные навыки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Пробует разные </w:t>
            </w:r>
            <w:r>
              <w:rPr>
                <w:color w:val="000000"/>
                <w:lang w:val="ru-RU"/>
              </w:rPr>
              <w:lastRenderedPageBreak/>
              <w:t>способы выполне</w:t>
            </w:r>
            <w:r>
              <w:rPr>
                <w:color w:val="000000"/>
                <w:lang w:val="ru-RU"/>
              </w:rPr>
              <w:t>ния действий.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Умеет составлять </w:t>
            </w:r>
            <w:r>
              <w:rPr>
                <w:color w:val="000000"/>
                <w:lang w:val="ru-RU"/>
              </w:rPr>
              <w:lastRenderedPageBreak/>
              <w:t>элементарные конструкции при помощи взрослого.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Воспроизводит простые </w:t>
            </w:r>
            <w:r>
              <w:rPr>
                <w:color w:val="000000"/>
                <w:lang w:val="ru-RU"/>
              </w:rPr>
              <w:lastRenderedPageBreak/>
              <w:t>конструкции по показу взрослого (умеет накладывать, приставлять, прикладывать).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lastRenderedPageBreak/>
              <w:t xml:space="preserve">Умеет использовать </w:t>
            </w:r>
            <w:r>
              <w:rPr>
                <w:color w:val="000000"/>
                <w:lang w:val="ru-RU"/>
              </w:rPr>
              <w:lastRenderedPageBreak/>
              <w:t>строительный материал, варьируя различными способами.</w:t>
            </w:r>
            <w:r>
              <w:rPr>
                <w:lang w:val="ru-RU"/>
              </w:rPr>
              <w:br/>
            </w:r>
            <w:bookmarkStart w:id="324" w:name="z192"/>
            <w:bookmarkEnd w:id="324"/>
            <w:r>
              <w:rPr>
                <w:color w:val="000000"/>
              </w:rPr>
              <w:t>Знает и называет их основные детали.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Проявляет самостоятель</w:t>
            </w:r>
            <w:r>
              <w:rPr>
                <w:color w:val="000000"/>
                <w:lang w:val="ru-RU"/>
              </w:rPr>
              <w:lastRenderedPageBreak/>
              <w:t>ность при выборе материала для конструкции, стремится выполнять постройки.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Владеет несколькими </w:t>
            </w:r>
            <w:r>
              <w:rPr>
                <w:color w:val="000000"/>
                <w:lang w:val="ru-RU"/>
              </w:rPr>
              <w:lastRenderedPageBreak/>
              <w:t xml:space="preserve">простыми обобщенными способами конструирования и использует одни и те же способы для получения разных </w:t>
            </w:r>
            <w:r>
              <w:rPr>
                <w:color w:val="000000"/>
                <w:lang w:val="ru-RU"/>
              </w:rPr>
              <w:t>результатов.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Основы экологической культуры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Эмоционально реагирует на мир природы; замечает растения, животных в окружающей среде.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различать живые существа, растения, проявляет к ним интерес.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проявлять доброжелательное и бережное отношение к </w:t>
            </w:r>
            <w:r>
              <w:rPr>
                <w:color w:val="000000"/>
                <w:lang w:val="ru-RU"/>
              </w:rPr>
              <w:t>животным.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элементарные трудовые поручения совместно со взрослыми по уходу за растениями.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Владеет некоторыми нормами поведения на природе.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>Понимает многообразие окружающего мира. Знает признаки и свойства растений, среду обитания.</w:t>
            </w:r>
            <w:r>
              <w:rPr>
                <w:lang w:val="ru-RU"/>
              </w:rPr>
              <w:br/>
            </w:r>
            <w:bookmarkStart w:id="325" w:name="z193"/>
            <w:bookmarkEnd w:id="325"/>
            <w:r>
              <w:rPr>
                <w:color w:val="000000"/>
              </w:rPr>
              <w:t>Умеет ухаж</w:t>
            </w:r>
            <w:r>
              <w:rPr>
                <w:color w:val="000000"/>
              </w:rPr>
              <w:t>ивать за обитателями уголка природы.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5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Элементарные математические представления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Играет с разными по размеру и форме игрушками или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указания взрослого и может найти предмет в окружающем пространстве.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первоначальными навыками </w:t>
            </w:r>
            <w:r>
              <w:rPr>
                <w:color w:val="000000"/>
                <w:lang w:val="ru-RU"/>
              </w:rPr>
              <w:t>ориентировки в пространстве.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демонстрировать элементарные представления о времени, пространстве.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Имеет представление о времени (части суток: утро, день, ночь; дни: сегодня, вчера, завтра) понятиях: быстро, медленно.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структурные характеристики г</w:t>
            </w:r>
            <w:r>
              <w:rPr>
                <w:color w:val="000000"/>
                <w:lang w:val="ru-RU"/>
              </w:rPr>
              <w:t>еометрических фигур, количественные отношения в прямом и обратном порядке.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6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Поисковая и экспериментальная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Проявляет интерес к исследованию предметов, манипулирует или изучает новые предметы. </w:t>
            </w:r>
            <w:r>
              <w:rPr>
                <w:color w:val="000000"/>
              </w:rPr>
              <w:t xml:space="preserve">Соотносит </w:t>
            </w:r>
            <w:r>
              <w:rPr>
                <w:color w:val="000000"/>
              </w:rPr>
              <w:lastRenderedPageBreak/>
              <w:t xml:space="preserve">предмет по размеру, хотя не всегда по </w:t>
            </w:r>
            <w:r>
              <w:rPr>
                <w:color w:val="000000"/>
              </w:rPr>
              <w:t>назначению.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умением вталкивать в различные углубления (отверстия) предметы в соответствии с их формой.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Производит действия с различными предметами (разъединять, соединять, конструировать).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самостоятельно экспериментировать со знакомыми матери</w:t>
            </w:r>
            <w:r>
              <w:rPr>
                <w:color w:val="000000"/>
                <w:lang w:val="ru-RU"/>
              </w:rPr>
              <w:t>алами.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целенаправленно экспериментировать, моделировать с новыми материалами и выделять наиболее общие </w:t>
            </w:r>
            <w:r>
              <w:rPr>
                <w:color w:val="000000"/>
                <w:lang w:val="ru-RU"/>
              </w:rPr>
              <w:lastRenderedPageBreak/>
              <w:t>признаки между предметами.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Умеет последовательно и результативно экспериментировать, устанавливать простейшие причинно-следственные связи.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7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Работа с информацией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Наблюдает и реагирует на свое отражение в зеркале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Получает информацию через чувства (через осязание, обоняние прикосновение).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источникам информации.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Определяет интересную информацию.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необходимость</w:t>
            </w:r>
            <w:r>
              <w:rPr>
                <w:color w:val="000000"/>
                <w:lang w:val="ru-RU"/>
              </w:rPr>
              <w:t xml:space="preserve"> в получении новой информации.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и умеет представить новую информацию, кому она будет интересна.</w:t>
            </w:r>
          </w:p>
        </w:tc>
      </w:tr>
      <w:tr w:rsidR="001F4885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Творческие навыки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Музыкальная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Радуется веселым играм со взрослым, ударяет по поверхности, после того, как видит стучание по барабану. </w:t>
            </w:r>
            <w:r>
              <w:rPr>
                <w:color w:val="000000"/>
              </w:rPr>
              <w:t>Производит действия с музыкальными предметами.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передать веселый характер плясовой мелодии несложными движениями.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музыкальные инструменты, различает высокое и низкое звучание музыкальной фразы, проявляет желание петь совместно со взрослыми.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</w:t>
            </w:r>
            <w:r>
              <w:rPr>
                <w:color w:val="000000"/>
                <w:lang w:val="ru-RU"/>
              </w:rPr>
              <w:t>ичает темп музыкального произведения, различает звуки по высоте, реагирует на начало и окончание мелодии.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Различает тембры голоса, поет протяжно, четко произносит слова; выполняет танцевальные, музыкально-ритмические движения.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Владеет простейшими навыками </w:t>
            </w:r>
            <w:r>
              <w:rPr>
                <w:color w:val="000000"/>
                <w:lang w:val="ru-RU"/>
              </w:rPr>
              <w:t xml:space="preserve">игры на детских музыкальных инструментах, различает основные свойства музыкального звука, длительность, тембр. </w:t>
            </w:r>
            <w:r>
              <w:rPr>
                <w:color w:val="000000"/>
              </w:rPr>
              <w:t>Владеет способностями к певческой импровизации.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Продуктивная деятельность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Эмоционально реагирует на яркие предметы: картинки, цветы (берет в </w:t>
            </w:r>
            <w:r>
              <w:rPr>
                <w:color w:val="000000"/>
                <w:lang w:val="ru-RU"/>
              </w:rPr>
              <w:t>рот, кивает, стучит, бьет, бросает предметы).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Заполняет лист бумаги яркими пятнами, мазками (краска, маркеры, мелки, карандаши); лепит плоские, круглые </w:t>
            </w:r>
            <w:r>
              <w:rPr>
                <w:color w:val="000000"/>
                <w:lang w:val="ru-RU"/>
              </w:rPr>
              <w:lastRenderedPageBreak/>
              <w:t>формы.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навыками лепки (проделывает углубления, украшает предметы).</w:t>
            </w:r>
            <w:r>
              <w:rPr>
                <w:lang w:val="ru-RU"/>
              </w:rPr>
              <w:br/>
            </w:r>
            <w:bookmarkStart w:id="326" w:name="z194"/>
            <w:bookmarkEnd w:id="326"/>
            <w:r>
              <w:rPr>
                <w:color w:val="000000"/>
                <w:lang w:val="ru-RU"/>
              </w:rPr>
              <w:t>Умеет проводить на листе бума</w:t>
            </w:r>
            <w:r>
              <w:rPr>
                <w:color w:val="000000"/>
                <w:lang w:val="ru-RU"/>
              </w:rPr>
              <w:t xml:space="preserve">ги прямые вертикальные, </w:t>
            </w:r>
            <w:r>
              <w:rPr>
                <w:color w:val="000000"/>
                <w:lang w:val="ru-RU"/>
              </w:rPr>
              <w:lastRenderedPageBreak/>
              <w:t>горизонтальные волнообразные линии.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Владеет основными техническими навыками и умениями, необходимыми для изобразительной деятельности.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Имеет представление о видах изобразительного искусства (живопись, скульптура, народное </w:t>
            </w:r>
            <w:r>
              <w:rPr>
                <w:color w:val="000000"/>
                <w:lang w:val="ru-RU"/>
              </w:rPr>
              <w:t>искусство).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Самостоятельно выбирает технические способы и средства изображения в соответствии с характером образа.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Эстетическое восприятие окружающего мира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- -----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Всматривается в яркие цвета красок, проявляет восхищение, радость.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Проявляет радость, </w:t>
            </w:r>
            <w:r>
              <w:rPr>
                <w:color w:val="000000"/>
                <w:lang w:val="ru-RU"/>
              </w:rPr>
              <w:t>эмоциональный отклик при рассматривании народных игрушек.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различным видам изобразительного искусства, использует материалы аккуратно.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  <w:lang w:val="ru-RU"/>
              </w:rPr>
              <w:t xml:space="preserve">Ритмично располагает геометрические формы и растительные элементы. </w:t>
            </w:r>
            <w:r>
              <w:rPr>
                <w:color w:val="000000"/>
              </w:rPr>
              <w:t>Эмоционально воспринимает танцеваль</w:t>
            </w:r>
            <w:r>
              <w:rPr>
                <w:color w:val="000000"/>
              </w:rPr>
              <w:t>ный характер музыки, замечает красоту окружающего мира.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интерес к декоративному искусству, дизайну, выбирает и обосновывает приемы работы, использует рационально материалы для работы, эмоционально откликается на красоту природы, одежду и убранств</w:t>
            </w:r>
            <w:r>
              <w:rPr>
                <w:color w:val="000000"/>
                <w:lang w:val="ru-RU"/>
              </w:rPr>
              <w:t>о помещений.</w:t>
            </w:r>
          </w:p>
        </w:tc>
      </w:tr>
      <w:tr w:rsidR="001F4885">
        <w:trPr>
          <w:trHeight w:val="30"/>
        </w:trPr>
        <w:tc>
          <w:tcPr>
            <w:tcW w:w="9659" w:type="dxa"/>
            <w:gridSpan w:val="10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Социальные навыки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1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Навыки культуры поведения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Реагирует на приветствие, прощание.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выполнять просьбу, выраженную простым предложением.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Понимает нормы и правила поведения, использует слова приветствия, прощания, благодарности.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Владеет </w:t>
            </w:r>
            <w:r>
              <w:rPr>
                <w:color w:val="000000"/>
                <w:lang w:val="ru-RU"/>
              </w:rPr>
              <w:t>знаниями о человеческих отношениях, понимает эмоциональное состояние.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Проявляет элементарную заботу о близких и окружающих людях.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просить помощь при необходимости, уважает желания других людей.</w:t>
            </w:r>
            <w:r>
              <w:rPr>
                <w:lang w:val="ru-RU"/>
              </w:rPr>
              <w:br/>
            </w:r>
            <w:bookmarkStart w:id="327" w:name="z195"/>
            <w:bookmarkEnd w:id="327"/>
            <w:r>
              <w:rPr>
                <w:color w:val="000000"/>
                <w:lang w:val="ru-RU"/>
              </w:rPr>
              <w:t>Знает нормы поведения.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2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Взаимодействие со взрослыми и </w:t>
            </w:r>
            <w:r>
              <w:rPr>
                <w:color w:val="000000"/>
                <w:lang w:val="ru-RU"/>
              </w:rPr>
              <w:t>сверстниками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bookmarkStart w:id="328" w:name="z196"/>
            <w:bookmarkEnd w:id="328"/>
            <w:r>
              <w:rPr>
                <w:color w:val="000000"/>
                <w:lang w:val="ru-RU"/>
              </w:rPr>
              <w:t>Признает непосредственных членов семьи. Улыбается, машет ручками или смеется, реагируя на положитель</w:t>
            </w:r>
            <w:r>
              <w:rPr>
                <w:color w:val="000000"/>
                <w:lang w:val="ru-RU"/>
              </w:rPr>
              <w:lastRenderedPageBreak/>
              <w:t>ную взаимосвязь со взрослыми.</w:t>
            </w:r>
            <w:r>
              <w:rPr>
                <w:lang w:val="ru-RU"/>
              </w:rPr>
              <w:br/>
            </w:r>
            <w:r>
              <w:rPr>
                <w:color w:val="000000"/>
              </w:rPr>
              <w:t>Показывает симпатии и антипатии к действиям, взаимодействию.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bookmarkStart w:id="329" w:name="z1961"/>
            <w:bookmarkEnd w:id="329"/>
            <w:r>
              <w:rPr>
                <w:color w:val="000000"/>
                <w:lang w:val="ru-RU"/>
              </w:rPr>
              <w:lastRenderedPageBreak/>
              <w:t>Взаимодействует со взрослыми в различных играх – раз</w:t>
            </w:r>
            <w:r>
              <w:rPr>
                <w:color w:val="000000"/>
                <w:lang w:val="ru-RU"/>
              </w:rPr>
              <w:t>влечениях.</w:t>
            </w:r>
            <w:r>
              <w:rPr>
                <w:lang w:val="ru-RU"/>
              </w:rPr>
              <w:br/>
            </w:r>
            <w:bookmarkStart w:id="330" w:name="z197"/>
            <w:bookmarkEnd w:id="330"/>
            <w:r>
              <w:rPr>
                <w:color w:val="000000"/>
                <w:lang w:val="ru-RU"/>
              </w:rPr>
              <w:t xml:space="preserve">Умеет внимательно слушать взрослого и </w:t>
            </w:r>
            <w:r>
              <w:rPr>
                <w:color w:val="000000"/>
                <w:lang w:val="ru-RU"/>
              </w:rPr>
              <w:lastRenderedPageBreak/>
              <w:t>выполняет несложные поручения.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входить в устойчивые игровые объединения со сверстниками и общаться со взрослыми на п</w:t>
            </w:r>
            <w:r>
              <w:rPr>
                <w:color w:val="000000"/>
                <w:lang w:val="ru-RU"/>
              </w:rPr>
              <w:t>ознавательные темы.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Выполняет совместные со взрослыми трудовые действия.</w:t>
            </w:r>
            <w:r>
              <w:rPr>
                <w:lang w:val="ru-RU"/>
              </w:rPr>
              <w:br/>
            </w:r>
            <w:bookmarkStart w:id="331" w:name="z198"/>
            <w:bookmarkEnd w:id="331"/>
            <w:r>
              <w:rPr>
                <w:color w:val="000000"/>
                <w:lang w:val="ru-RU"/>
              </w:rPr>
              <w:t>Осознает свое положение среди сверстников и свое "Я".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Умеет сотрудничать со взрослыми и сверстниками, ставить общую цель и обсуждать их результаты, включаться в совместную </w:t>
            </w:r>
            <w:r>
              <w:rPr>
                <w:color w:val="000000"/>
                <w:lang w:val="ru-RU"/>
              </w:rPr>
              <w:lastRenderedPageBreak/>
              <w:t>деятельность со взрослыми.</w:t>
            </w:r>
          </w:p>
        </w:tc>
      </w:tr>
      <w:tr w:rsidR="001F4885">
        <w:trPr>
          <w:trHeight w:val="30"/>
        </w:trPr>
        <w:tc>
          <w:tcPr>
            <w:tcW w:w="30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3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</w:pPr>
            <w:r>
              <w:rPr>
                <w:color w:val="000000"/>
              </w:rPr>
              <w:t>Представление о нравственных нормах</w:t>
            </w:r>
          </w:p>
        </w:tc>
        <w:tc>
          <w:tcPr>
            <w:tcW w:w="1260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Выражает первичные эмоции Использует движения тела и звук, когда нуждается в помощи.</w:t>
            </w:r>
          </w:p>
        </w:tc>
        <w:tc>
          <w:tcPr>
            <w:tcW w:w="121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пользоваться словами, необходимыми для выражения желаний и налаживания взаимоотношений с окружающим</w:t>
            </w:r>
            <w:r>
              <w:rPr>
                <w:color w:val="000000"/>
                <w:lang w:val="ru-RU"/>
              </w:rPr>
              <w:t>и.</w:t>
            </w:r>
          </w:p>
        </w:tc>
        <w:tc>
          <w:tcPr>
            <w:tcW w:w="13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Знает и понимает, что такое "хорошо", а что такое "плохо".</w:t>
            </w:r>
          </w:p>
        </w:tc>
        <w:tc>
          <w:tcPr>
            <w:tcW w:w="136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Умеет оценивать свой поступок и сказочных персонажей.</w:t>
            </w:r>
          </w:p>
        </w:tc>
        <w:tc>
          <w:tcPr>
            <w:tcW w:w="13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>Соблюдает нравственные нормы и правила поведения в обществе.</w:t>
            </w:r>
          </w:p>
        </w:tc>
        <w:tc>
          <w:tcPr>
            <w:tcW w:w="138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4" w:type="dxa"/>
            </w:tcMar>
            <w:vAlign w:val="center"/>
          </w:tcPr>
          <w:p w:rsidR="001F4885" w:rsidRDefault="00BE47D9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Соблюдает нравственные нормы поведения, испытывает радость, удовлетворение от </w:t>
            </w:r>
            <w:r>
              <w:rPr>
                <w:color w:val="000000"/>
                <w:lang w:val="ru-RU"/>
              </w:rPr>
              <w:t>хороших поступков, переживание при нарушении моральных норм.</w:t>
            </w:r>
          </w:p>
        </w:tc>
      </w:tr>
    </w:tbl>
    <w:p w:rsidR="001F4885" w:rsidRDefault="001F4885">
      <w:pPr>
        <w:spacing w:after="0"/>
        <w:rPr>
          <w:b/>
          <w:color w:val="000000"/>
          <w:lang w:val="ru-RU"/>
        </w:rPr>
      </w:pPr>
    </w:p>
    <w:p w:rsidR="001F4885" w:rsidRDefault="001F4885">
      <w:pPr>
        <w:spacing w:after="0"/>
        <w:rPr>
          <w:b/>
          <w:color w:val="000000"/>
          <w:lang w:val="ru-RU"/>
        </w:rPr>
      </w:pPr>
    </w:p>
    <w:p w:rsidR="001F4885" w:rsidRDefault="001F4885">
      <w:pPr>
        <w:spacing w:after="0"/>
        <w:rPr>
          <w:b/>
          <w:color w:val="000000"/>
          <w:lang w:val="ru-RU"/>
        </w:rPr>
      </w:pPr>
    </w:p>
    <w:p w:rsidR="001F4885" w:rsidRDefault="001F4885">
      <w:pPr>
        <w:spacing w:after="0"/>
        <w:rPr>
          <w:b/>
          <w:color w:val="000000"/>
          <w:lang w:val="ru-RU"/>
        </w:rPr>
      </w:pPr>
    </w:p>
    <w:p w:rsidR="001F4885" w:rsidRDefault="001F4885">
      <w:pPr>
        <w:spacing w:after="0"/>
        <w:rPr>
          <w:b/>
          <w:color w:val="000000"/>
          <w:lang w:val="ru-RU"/>
        </w:rPr>
      </w:pPr>
    </w:p>
    <w:p w:rsidR="001F4885" w:rsidRDefault="001F4885">
      <w:pPr>
        <w:spacing w:after="0"/>
        <w:rPr>
          <w:b/>
          <w:color w:val="000000"/>
          <w:lang w:val="ru-RU"/>
        </w:rPr>
      </w:pPr>
    </w:p>
    <w:p w:rsidR="001F4885" w:rsidRDefault="00BE47D9">
      <w:pPr>
        <w:spacing w:after="0"/>
      </w:pPr>
      <w:r>
        <w:rPr>
          <w:b/>
          <w:color w:val="000000"/>
          <w:lang w:val="ru-RU"/>
        </w:rPr>
        <w:t xml:space="preserve"> </w:t>
      </w:r>
    </w:p>
    <w:sectPr w:rsidR="001F4885">
      <w:pgSz w:w="11906" w:h="16838"/>
      <w:pgMar w:top="1440" w:right="1080" w:bottom="1440" w:left="10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85"/>
    <w:rsid w:val="001F4885"/>
    <w:rsid w:val="00B57645"/>
    <w:rsid w:val="00B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543E8-057F-43C9-9567-E7B51B26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 w:cs="Times New Roman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="Times New Roman" w:eastAsia="Times New Roman" w:hAnsi="Times New Roman" w:cs="Times New Roman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="Times New Roman" w:eastAsia="Times New Roman" w:hAnsi="Times New Roman" w:cs="Times New Roman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="Times New Roman" w:eastAsia="Times New Roman" w:hAnsi="Times New Roman" w:cs="Times New Roman"/>
    </w:rPr>
  </w:style>
  <w:style w:type="character" w:styleId="a6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basedOn w:val="a0"/>
    <w:uiPriority w:val="99"/>
    <w:unhideWhenUsed/>
    <w:rsid w:val="00D40BA8"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E440DE"/>
    <w:rPr>
      <w:rFonts w:ascii="Tahoma" w:eastAsia="Times New Roman" w:hAnsi="Tahoma" w:cs="Tahoma"/>
      <w:sz w:val="16"/>
      <w:szCs w:val="16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uiPriority w:val="35"/>
    <w:semiHidden/>
    <w:unhideWhenUsed/>
    <w:qFormat/>
    <w:rsid w:val="007109C0"/>
    <w:pPr>
      <w:spacing w:line="240" w:lineRule="auto"/>
    </w:pPr>
  </w:style>
  <w:style w:type="paragraph" w:styleId="ac">
    <w:name w:val="index heading"/>
    <w:basedOn w:val="a"/>
    <w:qFormat/>
    <w:pPr>
      <w:suppressLineNumbers/>
    </w:pPr>
    <w:rPr>
      <w:rFonts w:cs="FreeSans"/>
    </w:rPr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uiPriority w:val="11"/>
    <w:qFormat/>
    <w:rsid w:val="00841CD9"/>
    <w:pPr>
      <w:ind w:left="86"/>
    </w:pPr>
  </w:style>
  <w:style w:type="paragraph" w:styleId="af0">
    <w:name w:val="Title"/>
    <w:basedOn w:val="a"/>
    <w:uiPriority w:val="10"/>
    <w:qFormat/>
    <w:rsid w:val="00841CD9"/>
    <w:pPr>
      <w:pBdr>
        <w:bottom w:val="single" w:sz="8" w:space="4" w:color="5B9BD5"/>
      </w:pBdr>
      <w:spacing w:after="300"/>
      <w:contextualSpacing/>
    </w:pPr>
  </w:style>
  <w:style w:type="paragraph" w:customStyle="1" w:styleId="disclaimer">
    <w:name w:val="disclaimer"/>
    <w:basedOn w:val="a"/>
    <w:qFormat/>
    <w:rsid w:val="00D40BA8"/>
    <w:pPr>
      <w:jc w:val="center"/>
    </w:pPr>
    <w:rPr>
      <w:sz w:val="18"/>
      <w:szCs w:val="18"/>
    </w:rPr>
  </w:style>
  <w:style w:type="paragraph" w:customStyle="1" w:styleId="DocDefaults">
    <w:name w:val="DocDefaults"/>
    <w:qFormat/>
    <w:rsid w:val="00D40BA8"/>
    <w:rPr>
      <w:color w:val="00000A"/>
      <w:sz w:val="22"/>
    </w:rPr>
  </w:style>
  <w:style w:type="paragraph" w:styleId="af1">
    <w:name w:val="Balloon Text"/>
    <w:basedOn w:val="a"/>
    <w:uiPriority w:val="99"/>
    <w:semiHidden/>
    <w:unhideWhenUsed/>
    <w:qFormat/>
    <w:rsid w:val="00E440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D40B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7847</Words>
  <Characters>44732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52475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dc:description/>
  <cp:lastModifiedBy>Индира</cp:lastModifiedBy>
  <cp:revision>2</cp:revision>
  <dcterms:created xsi:type="dcterms:W3CDTF">2019-05-22T11:05:00Z</dcterms:created>
  <dcterms:modified xsi:type="dcterms:W3CDTF">2019-05-22T11:05:00Z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