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dd33" w14:textId="f38d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апреля 2015 года № 198. Зарегистрирован в Министерстве юстиции Республики Казахстан 26 мая 2015 года № 11184.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21"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справок по опеке и попечительству" согласно приложению 1 к настоящему приказу;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приложению 2 к настоящему приказу;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справок для распоряжения имуществом несовершеннолетних детей и оформления наследства несовершеннолетним детям" согласно приложению 3 к настоящему приказу;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4 к настоящему приказу;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5 к настоящему приказу;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приложению 6 к настоящему приказу;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согласно приложению 7 к настоящему приказу;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"Постановка на учет лиц, желающих усыновить детей" согласно приложению 8 к настоящему приказу;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"Аккредитация агентства по усыновлению" согласно приложению 9 к настоящему приказу;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"Продление срока аккредитации агентства по усыновлению" согласно приложению 10 к настоящему приказу;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приложению 11 к настоящему приказу;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12 к настоящему приказу;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13 к настоящему приказу;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"Передача ребенка (детей) на воспитание в приемную семью и назначение выплаты денежных средств на их содержание" согласно приложению 14 к настоящему приказу;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решения органа опеки и попечительства об учете мнения ребенка, достигшего десятилетнего возраста" согласно приложению 15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3"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17"/>
    <w:bookmarkStart w:name="z4"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Касымбек Ж.М.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Досаев Е.А.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по опеке и попечительству"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059"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услуга).</w:t>
      </w:r>
    </w:p>
    <w:bookmarkEnd w:id="21"/>
    <w:bookmarkStart w:name="z2060"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22"/>
    <w:bookmarkStart w:name="z2061"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23"/>
    <w:bookmarkStart w:name="z2062"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24"/>
    <w:bookmarkStart w:name="z20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"/>
    <w:bookmarkStart w:name="z2064"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30 (тридцать) минут.</w:t>
      </w:r>
    </w:p>
    <w:bookmarkEnd w:id="26"/>
    <w:bookmarkStart w:name="z2065"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27"/>
    <w:bookmarkStart w:name="z2066"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об опеке и попечительству по форме согласно приложению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предусмотренными в пункте 10 настоящего стандарта государственной услуги.</w:t>
      </w:r>
    </w:p>
    <w:bookmarkEnd w:id="28"/>
    <w:bookmarkStart w:name="z2067"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9"/>
    <w:bookmarkStart w:name="z2068"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посредством портала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0"/>
    <w:bookmarkStart w:name="z2069"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31"/>
    <w:bookmarkStart w:name="z2070"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2"/>
    <w:bookmarkStart w:name="z2071"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3"/>
    <w:bookmarkStart w:name="z2072"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34"/>
    <w:bookmarkStart w:name="z2073"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35"/>
    <w:bookmarkStart w:name="z2074"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рождении ребенка (в случае рождения ребенка после 13 августа 2007 года)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6"/>
    <w:bookmarkStart w:name="z2075"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37"/>
    <w:bookmarkStart w:name="z2076"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38"/>
    <w:bookmarkStart w:name="z2077"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9"/>
    <w:bookmarkStart w:name="z2078"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40"/>
    <w:bookmarkStart w:name="z2079"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1"/>
    <w:bookmarkStart w:name="z20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2"/>
    <w:bookmarkStart w:name="z2081"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43"/>
    <w:bookmarkStart w:name="z2082"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44"/>
    <w:bookmarkStart w:name="z2083"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5"/>
    <w:bookmarkStart w:name="z2084"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6"/>
    <w:bookmarkStart w:name="z2085"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 1414, 8 800 080 7777.</w:t>
      </w:r>
    </w:p>
    <w:bookmarkEnd w:id="47"/>
    <w:bookmarkStart w:name="z2086"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8"/>
    <w:bookmarkStart w:name="z2087"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9"/>
    <w:bookmarkStart w:name="z2088"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0"/>
    <w:bookmarkStart w:name="z2089"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1"/>
    <w:bookmarkStart w:name="z2090"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2"/>
    <w:bookmarkStart w:name="z20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3"/>
    <w:bookmarkStart w:name="z2092"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4"/>
    <w:bookmarkStart w:name="z2093"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55"/>
    <w:bookmarkStart w:name="z2094"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56"/>
    <w:bookmarkStart w:name="z2095"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57"/>
    <w:bookmarkStart w:name="z2096"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центра1414, 8 800 080 7777.</w:t>
      </w:r>
    </w:p>
    <w:bookmarkEnd w:id="58"/>
    <w:bookmarkStart w:name="z2097"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 и попечительству"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опеке и попечительстве</w:t>
      </w:r>
    </w:p>
    <w:bookmarkEnd w:id="60"/>
    <w:bookmarkStart w:name="z2101"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об опеке и попечительству выдана гражданину(ке)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проживающему (ей) по адресу 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(она) согласно постановлению акимата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____________№ ________ от "____"________20__ года действительно назначен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опекуном (попечителем)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 ребенком ______________________________ "____" _________ года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 его (ее) имуществом по адресу: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Мать несовершеннолетнего: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Отец несовершеннолетнего: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опекуна (попечителя) возлагается обязанность воспитания, обучения,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общественно-полезной деятельности подопечного, защищать и охранять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личные имущественные права, являться его представителем на суде и во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учреждениях без специального подтверждения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 городов Астаны, Алматы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Шымкент, районов и городов областного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Место печати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3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0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2103"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услуга).</w:t>
      </w:r>
    </w:p>
    <w:bookmarkEnd w:id="64"/>
    <w:bookmarkStart w:name="z2104"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5"/>
    <w:bookmarkStart w:name="z2105"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66"/>
    <w:bookmarkStart w:name="z2106"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67"/>
    <w:bookmarkStart w:name="z210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8"/>
    <w:bookmarkStart w:name="z2108"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69"/>
    <w:bookmarkStart w:name="z2109"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к услугодателю – 19 (девятнадцать) рабочих дней;</w:t>
      </w:r>
    </w:p>
    <w:bookmarkEnd w:id="70"/>
    <w:bookmarkStart w:name="z2110"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15 минут;</w:t>
      </w:r>
    </w:p>
    <w:bookmarkEnd w:id="71"/>
    <w:bookmarkStart w:name="z2111"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15 минут.</w:t>
      </w:r>
    </w:p>
    <w:bookmarkEnd w:id="72"/>
    <w:bookmarkStart w:name="z2112"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73"/>
    <w:bookmarkStart w:name="z2113"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постановление акимата городов Астаны, Алматы и Шымкент, района и города областного значения об установлении опеки или попечительства по форме согласно приложению 1 к настоящему стандарту государственной услуги либо мотивированный ответ об отказе в оказании государственной услуги, по основаниям предусмотренных пунктом 10 настоящего стандарта государственных услуг.</w:t>
      </w:r>
    </w:p>
    <w:bookmarkEnd w:id="74"/>
    <w:bookmarkStart w:name="z2114"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75"/>
    <w:bookmarkStart w:name="z2115"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76"/>
    <w:bookmarkStart w:name="z2116"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77"/>
    <w:bookmarkStart w:name="z2117"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78"/>
    <w:bookmarkStart w:name="z2118"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79"/>
    <w:bookmarkStart w:name="z2119"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80"/>
    <w:bookmarkStart w:name="z2120"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81"/>
    <w:bookmarkStart w:name="z2121"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состоит в браке;</w:t>
      </w:r>
    </w:p>
    <w:bookmarkEnd w:id="82"/>
    <w:bookmarkStart w:name="z2122"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83"/>
    <w:bookmarkStart w:name="z2123"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84"/>
    <w:bookmarkStart w:name="z2124"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идентификации);</w:t>
      </w:r>
    </w:p>
    <w:bookmarkEnd w:id="85"/>
    <w:bookmarkStart w:name="z2125"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(в случае рождения ребенка вне брака до 2008 года)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</w:r>
    </w:p>
    <w:bookmarkEnd w:id="86"/>
    <w:bookmarkStart w:name="z2126"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услугополучателя и (или) супруга (-и), если состоит в браке;</w:t>
      </w:r>
    </w:p>
    <w:bookmarkEnd w:id="87"/>
    <w:bookmarkStart w:name="z2127"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документов, подтверждающих право пользования жилищем услугополучателя и (или) супруга(-и) (в случае отсутствия права собственности на жилье);</w:t>
      </w:r>
    </w:p>
    <w:bookmarkEnd w:id="88"/>
    <w:bookmarkStart w:name="z2128"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мнение ребенка (детей) (при достижении возраста десяти лет).</w:t>
      </w:r>
    </w:p>
    <w:bookmarkEnd w:id="89"/>
    <w:bookmarkStart w:name="z2129"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свидетельства о рождении ребенка (детей), и документов, указанных в подпункте 7) перечня, предоставляемого услугодателю, не требуется, в случае проживания ребенка (детей) в организациях для детей-сирот и детей, оставшихся без попечения родителей.</w:t>
      </w:r>
    </w:p>
    <w:bookmarkEnd w:id="90"/>
    <w:bookmarkStart w:name="z2130"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рождении ребенка (в случае рождения ребенка после 13 августа 2007 года), справка о рождении (в случае рождения ребенка вне брака после 2008 года), свидетельство о заключении брака (в случае заключения брака после 2008 года), справки о наличии либо отсутствии судимости услугополучателя и супруга(-и), если состоит в браке, документы, подтверждающие право собственности на жилище услугополучателя и (или) супруга(-и), если состоит в браке, адресной справки услугополучателя, документы, подтверждающие получение государственных социальных пособий и иных социальных выплат,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1"/>
    <w:bookmarkStart w:name="z2131"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2"/>
    <w:bookmarkStart w:name="z2132"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Акт жилищно-бытовых условий лица, претендующего на воспитание ребенка, по форме согласно приложению 3 к настоящему стандарту государственной услуги готовится услугодателем после предоставления вышеназванных документов в течение трех рабочих дней.</w:t>
      </w:r>
    </w:p>
    <w:bookmarkEnd w:id="93"/>
    <w:bookmarkStart w:name="z2133"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94"/>
    <w:bookmarkStart w:name="z2134"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95"/>
    <w:bookmarkStart w:name="z2135"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96"/>
    <w:bookmarkStart w:name="z2136"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97"/>
    <w:bookmarkStart w:name="z2137"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98"/>
    <w:bookmarkStart w:name="z2138"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99"/>
    <w:bookmarkStart w:name="z2139"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100"/>
    <w:bookmarkStart w:name="z2140"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101"/>
    <w:bookmarkStart w:name="z2141"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102"/>
    <w:bookmarkStart w:name="z2142"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103"/>
    <w:bookmarkStart w:name="z2143"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104"/>
    <w:bookmarkStart w:name="z2144"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105"/>
    <w:bookmarkStart w:name="z2145"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106"/>
    <w:bookmarkStart w:name="z2146"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107"/>
    <w:bookmarkStart w:name="z2147"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108"/>
    <w:bookmarkStart w:name="z214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09"/>
    <w:bookmarkStart w:name="z2149"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110"/>
    <w:bookmarkStart w:name="z2150"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111"/>
    <w:bookmarkStart w:name="z2151"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12"/>
    <w:bookmarkStart w:name="z2152"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13"/>
    <w:bookmarkStart w:name="z2153"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 центра 1414, 8 800 080 7777.</w:t>
      </w:r>
    </w:p>
    <w:bookmarkEnd w:id="114"/>
    <w:bookmarkStart w:name="z2154"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5"/>
    <w:bookmarkStart w:name="z2155"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116"/>
    <w:bookmarkStart w:name="z2156"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17"/>
    <w:bookmarkStart w:name="z2157"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18"/>
    <w:bookmarkStart w:name="z2158"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19"/>
    <w:bookmarkStart w:name="z215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20"/>
    <w:bookmarkStart w:name="z2160"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121"/>
    <w:bookmarkStart w:name="z2161"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22"/>
    <w:bookmarkStart w:name="z2162"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123"/>
    <w:bookmarkStart w:name="z2163"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центра1414, 8 800 080 7777.</w:t>
      </w:r>
    </w:p>
    <w:bookmarkEnd w:id="124"/>
    <w:bookmarkStart w:name="z2164"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акимата городов Астаны, Алматы и Шымкент, района и города областного значения об установлении опеки или попечительства</w:t>
      </w:r>
    </w:p>
    <w:bookmarkEnd w:id="126"/>
    <w:bookmarkStart w:name="z2168"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                         от "___" 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2011 года "О браке (супружестве) и семье", на основании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и документов районных, городских отделов,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областных, городов Астана, Алматы, Шымкент управлений образования акимат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района (города) ПОСТАНОВЛЯЕТ:</w:t>
      </w:r>
    </w:p>
    <w:bookmarkEnd w:id="127"/>
    <w:bookmarkStart w:name="z2169"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277"/>
        <w:gridCol w:w="6045"/>
        <w:gridCol w:w="1790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29"/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9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 (попечитель)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0"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_____________                         (Ф.И.О.(при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18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31"/>
    <w:bookmarkStart w:name="z2185"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установить опеку (или попечительство) над несовершеннолетним (и) ребенком-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сиротой (детьми-сиротами), ребенком (детьми), оставшимся без попечения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Ф.И.О. (при его наличии) и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проживающим(и) по адресу: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20__года подпись гражданина (ки)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</w:p>
        </w:tc>
      </w:tr>
    </w:tbl>
    <w:bookmarkStart w:name="z218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обследования жилищно-бытовых условий лиц, желающих принять ребенка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(детей) под опеку или попечительство</w:t>
      </w:r>
    </w:p>
    <w:bookmarkEnd w:id="133"/>
    <w:bookmarkStart w:name="z2190"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 проведено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 попечительству: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Проводилось обследование условий жизни (Ф.И.О. (при его наличии),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Общая характеристика жилищно-бытовых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 ) собственника жилья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площадь ___________ (кв. м) жилая площадь _____________ (кв. 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жилых комнат _________ прописаны ______(постоянно,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(благоустроенное, неблагоустроенное, с частичными удобствами)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(хорошее, удовлетворительное, неудовлетворительное)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 жилье ( наличие отдельного спального места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ребенка, подготовки уроков, отдыха, наличие мебели)_________________________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Другие члены семьи, проживающие совместно: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1245"/>
        <w:gridCol w:w="3644"/>
        <w:gridCol w:w="1246"/>
        <w:gridCol w:w="767"/>
      </w:tblGrid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35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135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2197"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_______________________,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заработная плата, другие доходы ________________________________ (расписать).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Характеристика семьи (межличностные взаимоотношения в семье, 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качества, интересы, опыт общения с детьми, готовность всех членов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приему 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Мотивы для приема ребенка на воспитание в семью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Заключение (наличие условий для передачи ребенка (детей) под опеку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(инициалы, фамилия)_______________(дата)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Ознакомлены: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наличии), дата, подпись лиц, желающих принять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ребенка (детей) под опеку или попечительство)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9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2199"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– государственная услуга).</w:t>
      </w:r>
    </w:p>
    <w:bookmarkEnd w:id="139"/>
    <w:bookmarkStart w:name="z2200"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40"/>
    <w:bookmarkStart w:name="z2201"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органами, городов Астаны, Алматы и Шымкент, районов и городов областного значения (далее – услугодатель).</w:t>
      </w:r>
    </w:p>
    <w:bookmarkEnd w:id="141"/>
    <w:bookmarkStart w:name="z2202"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42"/>
    <w:bookmarkStart w:name="z220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3"/>
    <w:bookmarkStart w:name="z2204"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3 (три) рабочих дня.</w:t>
      </w:r>
    </w:p>
    <w:bookmarkEnd w:id="144"/>
    <w:bookmarkStart w:name="z2205"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145"/>
    <w:bookmarkStart w:name="z2206"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для распоряжения имуществом несовершеннолетних детей и оформления наследства несовершеннолетним детям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предусмотренными в пункте 10 настоящего стандарта государственной услуги.</w:t>
      </w:r>
    </w:p>
    <w:bookmarkEnd w:id="146"/>
    <w:bookmarkStart w:name="z2207"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47"/>
    <w:bookmarkStart w:name="z2208"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8"/>
    <w:bookmarkStart w:name="z2209"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49"/>
    <w:bookmarkStart w:name="z2210"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50"/>
    <w:bookmarkStart w:name="z2211"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51"/>
    <w:bookmarkStart w:name="z2212"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для распоряжения имуществом несовершеннолетних детей и оформления наследства несовершеннолетним детям по форме, согласно приложению 2 к настоящему стандарту государственной услуги,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52"/>
    <w:bookmarkStart w:name="z2213"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bookmarkEnd w:id="153"/>
    <w:bookmarkStart w:name="z2214"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свидетельства о смерти (в случае смерти), справка о рождении (в случае рождения ребенка вне брака до 2008 года)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</w:r>
    </w:p>
    <w:bookmarkEnd w:id="154"/>
    <w:bookmarkStart w:name="z2215"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праве на наследство по закону (от нотариуса) (в случае получение наследства по закону);</w:t>
      </w:r>
    </w:p>
    <w:bookmarkEnd w:id="155"/>
    <w:bookmarkStart w:name="z2216"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документов, подтверждающие наличие имущества.</w:t>
      </w:r>
    </w:p>
    <w:bookmarkEnd w:id="156"/>
    <w:bookmarkStart w:name="z2217"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(в случае рождения ребенка после 13 августа 2007 года), свидетельстве о заключении или расторжении брака (в случае заключения или расторжения брака после 2008 года), документы, подтверждающие наличие имущества, справка о рождении (в случае рождения ребенка вне брака после 2008 года), справки об опеке и попечительстве (для опекунов),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7"/>
    <w:bookmarkStart w:name="z2218"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8"/>
    <w:bookmarkStart w:name="z2219"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159"/>
    <w:bookmarkStart w:name="z2220"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160"/>
    <w:bookmarkStart w:name="z2221"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61"/>
    <w:bookmarkStart w:name="z2222"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2"/>
    <w:bookmarkStart w:name="z2223"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163"/>
    <w:bookmarkStart w:name="z2224"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</w:r>
    </w:p>
    <w:bookmarkEnd w:id="164"/>
    <w:bookmarkStart w:name="z2225"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65"/>
    <w:bookmarkStart w:name="z222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66"/>
    <w:bookmarkStart w:name="z2227"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167"/>
    <w:bookmarkStart w:name="z2228"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168"/>
    <w:bookmarkStart w:name="z2229"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69"/>
    <w:bookmarkStart w:name="z2230"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70"/>
    <w:bookmarkStart w:name="z2231"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 центра 1414, 8 800 080 7777.</w:t>
      </w:r>
    </w:p>
    <w:bookmarkEnd w:id="171"/>
    <w:bookmarkStart w:name="z2232"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72"/>
    <w:bookmarkStart w:name="z2233"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73"/>
    <w:bookmarkStart w:name="z2234"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74"/>
    <w:bookmarkStart w:name="z2235"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75"/>
    <w:bookmarkStart w:name="z2236"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76"/>
    <w:bookmarkStart w:name="z223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77"/>
    <w:bookmarkStart w:name="z2238"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178"/>
    <w:bookmarkStart w:name="z2239"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179"/>
    <w:bookmarkStart w:name="z2240"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180"/>
    <w:bookmarkStart w:name="z2241"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181"/>
    <w:bookmarkStart w:name="z2242"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</w:t>
      </w:r>
    </w:p>
    <w:bookmarkEnd w:id="182"/>
    <w:bookmarkStart w:name="z2243"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для распоряжения имуществом несовершеннолетних детей и оформления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наследства несовершеннолетним детям</w:t>
      </w:r>
    </w:p>
    <w:bookmarkEnd w:id="184"/>
    <w:bookmarkStart w:name="z2247"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Астаны, Алматы и Шымкент, районов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областного значения разрешает ______________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заявителя), "___" ______________ _____ года рождения,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 от ______года, выдано __________, являющемуся(щейся) законному(-ым)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представителю(-ям) (родителям (родителю), опекуну или попечителю,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патронатному воспитателю и другим заменяющим их лицам)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(Ф.И.О. (при его наличии) ребенка, года рождения) распорядиться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имуществом несовершеннолетнего(их)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какая сделка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предполагается имуществом несовершеннолетнего(их))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целях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Астаны, 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25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для распоряжения имуществом несовершеннолетних детей и оформления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наследства несовершеннолетним детям</w:t>
      </w:r>
    </w:p>
    <w:bookmarkEnd w:id="186"/>
    <w:bookmarkStart w:name="z2252"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на осуществление сделки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вид сделки)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имущества несовершеннолетнему(им) ребенку (детям):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Ф.И.О. (при его наличии) детей, год рождения, №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рождении, дети старше 10 лет расписываются, пишут слово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__________20__года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заявителя(ей))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8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органов, осуществляющих функции по опеке</w:t>
      </w:r>
      <w:r>
        <w:br/>
      </w:r>
      <w:r>
        <w:rPr>
          <w:rFonts w:ascii="Times New Roman"/>
          <w:b/>
          <w:i w:val="false"/>
          <w:color w:val="000000"/>
        </w:rPr>
        <w:t>или попечительству,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принадлежащим на праве собственности несовершеннолетним детям"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бесплатного подвоза</w:t>
      </w:r>
      <w:r>
        <w:br/>
      </w:r>
      <w:r>
        <w:rPr>
          <w:rFonts w:ascii="Times New Roman"/>
          <w:b/>
          <w:i w:val="false"/>
          <w:color w:val="000000"/>
        </w:rPr>
        <w:t>к общеобразовательным 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проживающим в отдаленных сельских пунктах"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образования и науки РК от 25.12.2017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4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"/>
    <w:bookmarkStart w:name="z3141"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услуга).</w:t>
      </w:r>
    </w:p>
    <w:bookmarkEnd w:id="191"/>
    <w:bookmarkStart w:name="z3142"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92"/>
    <w:bookmarkStart w:name="z3143"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акимом поселка, села, сельского округа (далее – услугодатель).</w:t>
      </w:r>
    </w:p>
    <w:bookmarkEnd w:id="193"/>
    <w:bookmarkStart w:name="z3144"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94"/>
    <w:bookmarkStart w:name="z3145"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95"/>
    <w:bookmarkStart w:name="z3146"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96"/>
    <w:bookmarkStart w:name="z314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7"/>
    <w:bookmarkStart w:name="z3148"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8"/>
    <w:bookmarkStart w:name="z3149"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– 5 (пять) рабочих дней.</w:t>
      </w:r>
    </w:p>
    <w:bookmarkEnd w:id="199"/>
    <w:bookmarkStart w:name="z3150"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200"/>
    <w:bookmarkStart w:name="z3151"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bookmarkEnd w:id="201"/>
    <w:bookmarkStart w:name="z3152"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минут, в Государственной корпорации – 15 минут.</w:t>
      </w:r>
    </w:p>
    <w:bookmarkEnd w:id="202"/>
    <w:bookmarkStart w:name="z3153"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03"/>
    <w:bookmarkStart w:name="z3154"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предоставлении бесплатного подвоза к общеобразовательной организации образования и обратно домой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4"/>
    <w:bookmarkStart w:name="z3155"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05"/>
    <w:bookmarkStart w:name="z3156"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06"/>
    <w:bookmarkStart w:name="z3157"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07"/>
    <w:bookmarkStart w:name="z3158"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208"/>
    <w:bookmarkStart w:name="z3159"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209"/>
    <w:bookmarkStart w:name="z3160"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210"/>
    <w:bookmarkStart w:name="z3161"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211"/>
    <w:bookmarkStart w:name="z3162"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212"/>
    <w:bookmarkStart w:name="z3163"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213"/>
    <w:bookmarkStart w:name="z3164"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214"/>
    <w:bookmarkStart w:name="z3165"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bookmarkEnd w:id="215"/>
    <w:bookmarkStart w:name="z3166"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учебы по форме согласно приложению 3 к настоящему стандарту государственной услуги.</w:t>
      </w:r>
    </w:p>
    <w:bookmarkEnd w:id="216"/>
    <w:bookmarkStart w:name="z3167"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(в случае рождения ребенка после 13 августа 2007 года)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17"/>
    <w:bookmarkStart w:name="z3168"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18"/>
    <w:bookmarkStart w:name="z3169"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bookmarkEnd w:id="219"/>
    <w:bookmarkStart w:name="z3170"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220"/>
    <w:bookmarkStart w:name="z3171"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21"/>
    <w:bookmarkStart w:name="z3172"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 </w:t>
      </w:r>
    </w:p>
    <w:bookmarkEnd w:id="222"/>
    <w:bookmarkStart w:name="z3173"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23"/>
    <w:bookmarkStart w:name="z3174"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4"/>
    <w:bookmarkStart w:name="z3175"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</w:r>
    </w:p>
    <w:bookmarkEnd w:id="225"/>
    <w:bookmarkStart w:name="z3176"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26"/>
    <w:bookmarkStart w:name="z3177"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</w:t>
      </w:r>
    </w:p>
    <w:bookmarkEnd w:id="227"/>
    <w:bookmarkStart w:name="z317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228"/>
    <w:bookmarkStart w:name="z3179"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14 настоящего стандарта государственной услуги.</w:t>
      </w:r>
    </w:p>
    <w:bookmarkEnd w:id="229"/>
    <w:bookmarkStart w:name="z3180"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230"/>
    <w:bookmarkStart w:name="z3181"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31"/>
    <w:bookmarkStart w:name="z3182"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232"/>
    <w:bookmarkStart w:name="z3183"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233"/>
    <w:bookmarkStart w:name="z3184"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bookmarkEnd w:id="234"/>
    <w:bookmarkStart w:name="z3185"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35"/>
    <w:bookmarkStart w:name="z3186"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36"/>
    <w:bookmarkStart w:name="z3187"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237"/>
    <w:bookmarkStart w:name="z3188"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238"/>
    <w:bookmarkStart w:name="z318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39"/>
    <w:bookmarkStart w:name="z3190"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40"/>
    <w:bookmarkStart w:name="z3191"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241"/>
    <w:bookmarkStart w:name="z3192"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www.edu.gov.kz;</w:t>
      </w:r>
    </w:p>
    <w:bookmarkEnd w:id="242"/>
    <w:bookmarkStart w:name="z3193"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243"/>
    <w:bookmarkStart w:name="z3194"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244"/>
    <w:bookmarkStart w:name="z3195"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98"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 предоставлении бесплатного подвоза к общеобразовательной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организации образования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 обучающегося и воспитанника)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(она) действительно будет обеспечен (-а) бесплатным  подвозом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общеобразовательной организации образования №____________________________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школы)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действительна на период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аульного (сельского) округа Ф.И.О. (при его наличии)_________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073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Акиму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(сельского) округа от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     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номер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Адрес проживания,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Прошу Вас обеспечить подвоз моего(их) несовершеннолетнего(их) ребенка (детей)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и индивидуальный идентификационный номер, дата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проживающего в 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(указать наименование населенного пункта,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обучающегося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(указать № класса, 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к общеобразовательной организации образования и обратно домой  на 20 __ - 20__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год (указать учебный год).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Согласен(а) на использования сведений, составляющих охраняемую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персональных данных и их защите" тайну, содержащихся в информационных системах.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 ___года                 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(подпись заявителя)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4"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с места учебы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Дана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действительно обучается 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школы №____   Ф.И.О. (при его наличии)_______________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школы)                    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7"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Государственная корпорация (указать адрес) отказывает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приеме документов на оказание государственной услуги ________________________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            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ФИО (работника Государственной корпорации)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/ подпись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286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6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0"/>
    <w:bookmarkStart w:name="z2869"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bookmarkEnd w:id="251"/>
    <w:bookmarkStart w:name="z2870"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252"/>
    <w:bookmarkStart w:name="z2871"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услугодатель).</w:t>
      </w:r>
    </w:p>
    <w:bookmarkEnd w:id="253"/>
    <w:bookmarkStart w:name="z2872"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54"/>
    <w:bookmarkStart w:name="z2873"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55"/>
    <w:bookmarkStart w:name="z2874"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56"/>
    <w:bookmarkStart w:name="z287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7"/>
    <w:bookmarkStart w:name="z2876"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58"/>
    <w:bookmarkStart w:name="z2877"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– 5 (пять) рабочих дней;</w:t>
      </w:r>
    </w:p>
    <w:bookmarkEnd w:id="259"/>
    <w:bookmarkStart w:name="z2878"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15 минут;</w:t>
      </w:r>
    </w:p>
    <w:bookmarkEnd w:id="260"/>
    <w:bookmarkStart w:name="z2879"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30 минут.</w:t>
      </w:r>
    </w:p>
    <w:bookmarkEnd w:id="261"/>
    <w:bookmarkStart w:name="z2880"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262"/>
    <w:bookmarkStart w:name="z2881"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10 настоящего стандарта государственной услуги.</w:t>
      </w:r>
    </w:p>
    <w:bookmarkEnd w:id="263"/>
    <w:bookmarkStart w:name="z2882"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264"/>
    <w:bookmarkStart w:name="z2883"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65"/>
    <w:bookmarkStart w:name="z2884"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66"/>
    <w:bookmarkStart w:name="z2885"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67"/>
    <w:bookmarkStart w:name="z2886"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68"/>
    <w:bookmarkStart w:name="z2887"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269"/>
    <w:bookmarkStart w:name="z2888"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270"/>
    <w:bookmarkStart w:name="z2889"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71"/>
    <w:bookmarkStart w:name="z2890"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72"/>
    <w:bookmarkStart w:name="z2891"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273"/>
    <w:bookmarkStart w:name="z2892"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274"/>
    <w:bookmarkStart w:name="z2893"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родителя (требуется для идентификации личности);</w:t>
      </w:r>
    </w:p>
    <w:bookmarkEnd w:id="275"/>
    <w:bookmarkStart w:name="z2894"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в случае рождения ребенка до 13 августа 2007 года либо за пределами Республики Казахстан;</w:t>
      </w:r>
    </w:p>
    <w:bookmarkEnd w:id="276"/>
    <w:bookmarkStart w:name="z2895"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bookmarkEnd w:id="277"/>
    <w:bookmarkStart w:name="z2896"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bookmarkEnd w:id="278"/>
    <w:bookmarkStart w:name="z2897"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bookmarkEnd w:id="279"/>
    <w:bookmarkStart w:name="z2898"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bookmarkEnd w:id="280"/>
    <w:bookmarkStart w:name="z2899"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bookmarkEnd w:id="281"/>
    <w:bookmarkStart w:name="z2900"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bookmarkEnd w:id="282"/>
    <w:bookmarkStart w:name="z2901"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283"/>
    <w:bookmarkStart w:name="z2902"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bookmarkEnd w:id="284"/>
    <w:bookmarkStart w:name="z2903"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выдает услугополучателю расписку о приеме соответствующих документов.</w:t>
      </w:r>
    </w:p>
    <w:bookmarkEnd w:id="285"/>
    <w:bookmarkStart w:name="z2904"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86"/>
    <w:bookmarkStart w:name="z2905"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87"/>
    <w:bookmarkStart w:name="z2906"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bookmarkEnd w:id="288"/>
    <w:bookmarkStart w:name="z2907"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bookmarkEnd w:id="289"/>
    <w:bookmarkStart w:name="z2908"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документа, подтверждающего статус:</w:t>
      </w:r>
    </w:p>
    <w:bookmarkEnd w:id="290"/>
    <w:bookmarkStart w:name="z2909"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 подтверждающая принадлежность услугополучателя (семьи) к получателям государственной адресной социальной помощи;</w:t>
      </w:r>
    </w:p>
    <w:bookmarkEnd w:id="291"/>
    <w:bookmarkStart w:name="z2910"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bookmarkEnd w:id="292"/>
    <w:bookmarkStart w:name="z2911"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bookmarkEnd w:id="293"/>
    <w:bookmarkStart w:name="z2912"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bookmarkEnd w:id="294"/>
    <w:bookmarkStart w:name="z2913"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295"/>
    <w:bookmarkStart w:name="z2914"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96"/>
    <w:bookmarkStart w:name="z2915"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97"/>
    <w:bookmarkStart w:name="z2916"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действия, услугодатель отказывает в приеме заявления.</w:t>
      </w:r>
    </w:p>
    <w:bookmarkEnd w:id="298"/>
    <w:bookmarkStart w:name="z2917"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99"/>
    <w:bookmarkStart w:name="z2918"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0"/>
    <w:bookmarkStart w:name="z2919"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301"/>
    <w:bookmarkStart w:name="z2920"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02"/>
    <w:bookmarkStart w:name="z292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городов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303"/>
    <w:bookmarkStart w:name="z2922"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городов республиканского значения, столицы (далее – акимат) по адресам, указанным в пункте 13 настоящего стандарта государственной услуги.</w:t>
      </w:r>
    </w:p>
    <w:bookmarkEnd w:id="304"/>
    <w:bookmarkStart w:name="z2923"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305"/>
    <w:bookmarkStart w:name="z2924"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06"/>
    <w:bookmarkStart w:name="z2925"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307"/>
    <w:bookmarkStart w:name="z2926"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 1414, 8 800 080 7777.</w:t>
      </w:r>
    </w:p>
    <w:bookmarkEnd w:id="308"/>
    <w:bookmarkStart w:name="z2927"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09"/>
    <w:bookmarkStart w:name="z2928"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акимата.</w:t>
      </w:r>
    </w:p>
    <w:bookmarkEnd w:id="310"/>
    <w:bookmarkStart w:name="z2929"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11"/>
    <w:bookmarkStart w:name="z2930"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12"/>
    <w:bookmarkStart w:name="z2931"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313"/>
    <w:bookmarkStart w:name="z2932"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14"/>
    <w:bookmarkStart w:name="z293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15"/>
    <w:bookmarkStart w:name="z2934"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316"/>
    <w:bookmarkStart w:name="z2935"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317"/>
    <w:bookmarkStart w:name="z2936"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318"/>
    <w:bookmarkStart w:name="z2937"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bookmarkEnd w:id="319"/>
    <w:bookmarkStart w:name="z2938"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предоставлении бесплатного и льготного питания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общеобразовательной школе</w:t>
      </w:r>
    </w:p>
    <w:bookmarkEnd w:id="321"/>
    <w:bookmarkStart w:name="z2942"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 в том, что он/она включен(-а) в список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наличии)) обучающихся и воспитанников, обеспечивающихся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питанием в 20__ - 20__ учебном году.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</w:tbl>
    <w:bookmarkStart w:name="z2944"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 района,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телефон)</w:t>
            </w:r>
          </w:p>
        </w:tc>
      </w:tr>
    </w:tbl>
    <w:bookmarkStart w:name="z294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24"/>
    <w:bookmarkStart w:name="z2949"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индивидуальный идентификационный номер, дата рождения), обучающегося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№ школы, № и литер класса) в список обучающихся и воспитанников,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обеспечивающихся бесплатным и льготным питанием на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__________20__года Подпись гражданина (-ки)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3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3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7"/>
    <w:bookmarkStart w:name="z2336"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услуга).</w:t>
      </w:r>
    </w:p>
    <w:bookmarkEnd w:id="328"/>
    <w:bookmarkStart w:name="z2337"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29"/>
    <w:bookmarkStart w:name="z2338"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330"/>
    <w:bookmarkStart w:name="z2339"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31"/>
    <w:bookmarkStart w:name="z2340"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332"/>
    <w:bookmarkStart w:name="z2341"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333"/>
    <w:bookmarkStart w:name="z234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34"/>
    <w:bookmarkStart w:name="z2343"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35"/>
    <w:bookmarkStart w:name="z2344"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</w:r>
    </w:p>
    <w:bookmarkEnd w:id="336"/>
    <w:bookmarkStart w:name="z2345"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Государственной корпорации – 15 минут;</w:t>
      </w:r>
    </w:p>
    <w:bookmarkEnd w:id="337"/>
    <w:bookmarkStart w:name="z2346"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Государственную корпорацию – 15 минут.</w:t>
      </w:r>
    </w:p>
    <w:bookmarkEnd w:id="338"/>
    <w:bookmarkStart w:name="z2347"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339"/>
    <w:bookmarkStart w:name="z2348"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40"/>
    <w:bookmarkStart w:name="z2349"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341"/>
    <w:bookmarkStart w:name="z2350"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342"/>
    <w:bookmarkStart w:name="z2351"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43"/>
    <w:bookmarkStart w:name="z2352"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услугополучатель) бесплатно.</w:t>
      </w:r>
    </w:p>
    <w:bookmarkEnd w:id="344"/>
    <w:bookmarkStart w:name="z2353"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45"/>
    <w:bookmarkStart w:name="z2354"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346"/>
    <w:bookmarkStart w:name="z2355"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</w:r>
    </w:p>
    <w:bookmarkEnd w:id="347"/>
    <w:bookmarkStart w:name="z2356"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48"/>
    <w:bookmarkStart w:name="z2357"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49"/>
    <w:bookmarkStart w:name="z2358"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50"/>
    <w:bookmarkStart w:name="z2359"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опекуна или попечителя для назначения пособия по форме согласно приложению 2 к настоящему стандарту государственной услуги;</w:t>
      </w:r>
    </w:p>
    <w:bookmarkEnd w:id="351"/>
    <w:bookmarkStart w:name="z2360"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352"/>
    <w:bookmarkStart w:name="z2361"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(детей), в случае рождения ребенка (детей) до 13 августа 2007 года либо за пределами Республики Казахстан;</w:t>
      </w:r>
    </w:p>
    <w:bookmarkEnd w:id="353"/>
    <w:bookmarkStart w:name="z2362"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bookmarkEnd w:id="354"/>
    <w:bookmarkStart w:name="z2363"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bookmarkEnd w:id="355"/>
    <w:bookmarkStart w:name="z2364"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bookmarkEnd w:id="356"/>
    <w:bookmarkStart w:name="z2365"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услугополучателю;</w:t>
      </w:r>
    </w:p>
    <w:bookmarkEnd w:id="357"/>
    <w:bookmarkStart w:name="z2366"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58"/>
    <w:bookmarkStart w:name="z2367"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59"/>
    <w:bookmarkStart w:name="z2368"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 (детей) в случае рождения ребенка до 13 августа 2007 года либо за пределами Республики Казахстан;</w:t>
      </w:r>
    </w:p>
    <w:bookmarkEnd w:id="360"/>
    <w:bookmarkStart w:name="z2369"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bookmarkEnd w:id="361"/>
    <w:bookmarkStart w:name="z2370"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bookmarkEnd w:id="362"/>
    <w:bookmarkStart w:name="z2371"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bookmarkEnd w:id="363"/>
    <w:bookmarkStart w:name="z2372"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364"/>
    <w:bookmarkStart w:name="z2373"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(детей) (в случае рождения ребенка после 13 августа 2007 года), справки об опеке и попечительстве (для опекунов), документы, подтверждающие получение государственных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65"/>
    <w:bookmarkStart w:name="z2374"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66"/>
    <w:bookmarkStart w:name="z2375"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67"/>
    <w:bookmarkStart w:name="z2376"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368"/>
    <w:bookmarkStart w:name="z2377"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69"/>
    <w:bookmarkStart w:name="z2378"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70"/>
    <w:bookmarkStart w:name="z2379" w:id="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 </w:t>
      </w:r>
    </w:p>
    <w:bookmarkEnd w:id="371"/>
    <w:bookmarkStart w:name="z2380"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72"/>
    <w:bookmarkStart w:name="z2381"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</w:r>
    </w:p>
    <w:bookmarkEnd w:id="373"/>
    <w:bookmarkStart w:name="z2382"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</w:r>
    </w:p>
    <w:bookmarkEnd w:id="374"/>
    <w:bookmarkStart w:name="z2383"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</w:r>
    </w:p>
    <w:bookmarkEnd w:id="375"/>
    <w:bookmarkStart w:name="z2384"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76"/>
    <w:bookmarkStart w:name="z2385"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</w:r>
    </w:p>
    <w:bookmarkEnd w:id="377"/>
    <w:bookmarkStart w:name="z2386"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378"/>
    <w:bookmarkStart w:name="z238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79"/>
    <w:bookmarkStart w:name="z2388"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380"/>
    <w:bookmarkStart w:name="z2389"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381"/>
    <w:bookmarkStart w:name="z2390"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82"/>
    <w:bookmarkStart w:name="z2391"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383"/>
    <w:bookmarkStart w:name="z2392"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384"/>
    <w:bookmarkStart w:name="z2393"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385"/>
    <w:bookmarkStart w:name="z2394"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 1414, 8 800 080 7777.</w:t>
      </w:r>
    </w:p>
    <w:bookmarkEnd w:id="386"/>
    <w:bookmarkStart w:name="z2395"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87"/>
    <w:bookmarkStart w:name="z2396"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 или Государственной корпорации.</w:t>
      </w:r>
    </w:p>
    <w:bookmarkEnd w:id="388"/>
    <w:bookmarkStart w:name="z2397"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89"/>
    <w:bookmarkStart w:name="z2398"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90"/>
    <w:bookmarkStart w:name="z2399"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91"/>
    <w:bookmarkStart w:name="z240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392"/>
    <w:bookmarkStart w:name="z2401"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bookmarkEnd w:id="393"/>
    <w:bookmarkStart w:name="z2402"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394"/>
    <w:bookmarkStart w:name="z2403"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395"/>
    <w:bookmarkStart w:name="z2404" w:id="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396"/>
    <w:bookmarkStart w:name="z2405"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</w:t>
      </w:r>
    </w:p>
    <w:bookmarkEnd w:id="397"/>
    <w:bookmarkStart w:name="z2406"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398"/>
    <w:bookmarkStart w:name="z2407"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bookmarkEnd w:id="399"/>
    <w:bookmarkStart w:name="z2408"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назначении пособия опекуну или попечителю на содержание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ребенка-сироты (детей-сирот) и ребенка (детей), оставшегося без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попечения родителей № ___ от "__" _______ 20___ года</w:t>
      </w:r>
    </w:p>
    <w:bookmarkEnd w:id="401"/>
    <w:bookmarkStart w:name="z2412"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 Дата выдачи _________________________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органа о назначении опекуном или попечителем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назначения "___"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пособие с ________________ по ___________ в сумме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пособия по причине: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местного исполнительного органа городов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241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опекуна или попечителя для назначения пособия на содержание ребенка-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сироты (детей-сирот) и ребенка (детей), оставшегося без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попечения родителей</w:t>
      </w:r>
    </w:p>
    <w:bookmarkEnd w:id="403"/>
    <w:bookmarkStart w:name="z2417"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пособие на содержание ребенка (детей), оставшегося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 Отчество (при его наличии) _______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органа о назначении опекуном или попечителем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_________________________________от "__" 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_______ номер ______ кем выдано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 Наименование банка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изменений в личных данных обязуюсь в течение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рабочих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(-а)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услугополучателя)</w:t>
            </w:r>
          </w:p>
        </w:tc>
      </w:tr>
    </w:tbl>
    <w:bookmarkStart w:name="z242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отказе в приеме документов</w:t>
      </w:r>
    </w:p>
    <w:bookmarkEnd w:id="405"/>
    <w:bookmarkStart w:name="z2423"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__________ филиала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общество "Государственная корпорация "Правительство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граждан"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(недостоверных данных)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(работника Государственной корпорации)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 исполнителя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 Ф.И.О.(при его наличии)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 20__ года      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6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2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8"/>
    <w:bookmarkStart w:name="z2425"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услуга).</w:t>
      </w:r>
    </w:p>
    <w:bookmarkEnd w:id="409"/>
    <w:bookmarkStart w:name="z2426"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410"/>
    <w:bookmarkStart w:name="z2427"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411"/>
    <w:bookmarkStart w:name="z2428"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веб-портал"электронного правительства" www.egov.kz (далее – портал).</w:t>
      </w:r>
    </w:p>
    <w:bookmarkEnd w:id="412"/>
    <w:bookmarkStart w:name="z242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13"/>
    <w:bookmarkStart w:name="z2430"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10 (десять) рабочих дней.</w:t>
      </w:r>
    </w:p>
    <w:bookmarkEnd w:id="414"/>
    <w:bookmarkStart w:name="z2431"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415"/>
    <w:bookmarkStart w:name="z2432"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заключении договора о передаче ребенка (детей) на патронатное воспитание согласно приложению 1 к настоящему стандарту государственной услуги и решение о назначении денежных средств, выделяемых патронатным воспитателям на содержание ребенка (детей) по форме, согласно приложению 2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416"/>
    <w:bookmarkStart w:name="z2433"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417"/>
    <w:bookmarkStart w:name="z2434"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18"/>
    <w:bookmarkStart w:name="z2435"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419"/>
    <w:bookmarkStart w:name="z2436"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20"/>
    <w:bookmarkStart w:name="z2437"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421"/>
    <w:bookmarkStart w:name="z2438"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стать патронатным воспитателем и назначении денежных средств по форме, согласно приложению 3 к настоящему стандарту государственной услуги,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422"/>
    <w:bookmarkStart w:name="z2439"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супруга(-и), в случае если услугополучатель состоит в браке;</w:t>
      </w:r>
    </w:p>
    <w:bookmarkEnd w:id="423"/>
    <w:bookmarkStart w:name="z2440"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424"/>
    <w:bookmarkStart w:name="z2441"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документов, подтверждающие право пользования жилищем услугополучателя и (или) супруга(-и) (в случае отсутствия права собственности на жилье);</w:t>
      </w:r>
    </w:p>
    <w:bookmarkEnd w:id="425"/>
    <w:bookmarkStart w:name="z2442"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426"/>
    <w:bookmarkStart w:name="z2443"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сведений об образовании;</w:t>
      </w:r>
    </w:p>
    <w:bookmarkEnd w:id="427"/>
    <w:bookmarkStart w:name="z2444"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справки об обучении ребенка (детей) в организации образования (для детей школьного возраста).</w:t>
      </w:r>
    </w:p>
    <w:bookmarkEnd w:id="428"/>
    <w:bookmarkStart w:name="z2445" w:id="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родителей.</w:t>
      </w:r>
    </w:p>
    <w:bookmarkEnd w:id="429"/>
    <w:bookmarkStart w:name="z2446"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судимости услугополучателя и супруга(-и), если состоит в браке, свидетельство о заключении брака (в случае заключения брака после 2008 года), документы, подтверждающие право собственности на жилище услугополучателя и (или) супруга(-и), если состоит в браке, сведения об образовании, справки об обучении ребенка (детей) в 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30"/>
    <w:bookmarkStart w:name="z2447"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31"/>
    <w:bookmarkStart w:name="z2448"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432"/>
    <w:bookmarkStart w:name="z2449"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433"/>
    <w:bookmarkStart w:name="z2450"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      </w:t>
      </w:r>
    </w:p>
    <w:bookmarkEnd w:id="434"/>
    <w:bookmarkStart w:name="z2451"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435"/>
    <w:bookmarkStart w:name="z2452"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436"/>
    <w:bookmarkStart w:name="z2453"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437"/>
    <w:bookmarkStart w:name="z2454" w:id="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438"/>
    <w:bookmarkStart w:name="z2455"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439"/>
    <w:bookmarkStart w:name="z2456"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440"/>
    <w:bookmarkStart w:name="z2457"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441"/>
    <w:bookmarkStart w:name="z2458"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442"/>
    <w:bookmarkStart w:name="z2459"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443"/>
    <w:bookmarkStart w:name="z2460"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444"/>
    <w:bookmarkStart w:name="z2461" w:id="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445"/>
    <w:bookmarkStart w:name="z2462"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446"/>
    <w:bookmarkStart w:name="z2463"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447"/>
    <w:bookmarkStart w:name="z2464"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8"/>
    <w:bookmarkStart w:name="z2465"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</w:r>
    </w:p>
    <w:bookmarkEnd w:id="449"/>
    <w:bookmarkStart w:name="z246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50"/>
    <w:bookmarkStart w:name="z2467"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451"/>
    <w:bookmarkStart w:name="z2468"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452"/>
    <w:bookmarkStart w:name="z2469"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53"/>
    <w:bookmarkStart w:name="z2470"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54"/>
    <w:bookmarkStart w:name="z2471"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55"/>
    <w:bookmarkStart w:name="z2472" w:id="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56"/>
    <w:bookmarkStart w:name="z2473"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57"/>
    <w:bookmarkStart w:name="z2474"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58"/>
    <w:bookmarkStart w:name="z2475"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предоставляется по телефону Единого контакт-центра 1414, 8 800 080 7777.</w:t>
      </w:r>
    </w:p>
    <w:bookmarkEnd w:id="459"/>
    <w:bookmarkStart w:name="z2476"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60"/>
    <w:bookmarkStart w:name="z247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61"/>
    <w:bookmarkStart w:name="z2478"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62"/>
    <w:bookmarkStart w:name="z2479"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463"/>
    <w:bookmarkStart w:name="z2480"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464"/>
    <w:bookmarkStart w:name="z2481"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465"/>
    <w:bookmarkStart w:name="z2482"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466"/>
    <w:bookmarkStart w:name="z2483"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государственную услугу в электронной форме через портал при условий наличия ЭЦП.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 областного значения)</w:t>
            </w:r>
          </w:p>
        </w:tc>
      </w:tr>
    </w:tbl>
    <w:bookmarkStart w:name="z2487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заключении договора о передаче ребенка (детей) на патронатное воспитание</w:t>
      </w:r>
    </w:p>
    <w:bookmarkEnd w:id="468"/>
    <w:bookmarkStart w:name="z2488"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(Ф.И.О. (при его наличии), ИИН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заключения договора о передаче ребенка (детей) на патронатное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Вам необходимо обратиться в ______________________ (местный исполнительный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городов Астаны, Алматы и Шымкент, районов и городов областного значения),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находящийся по адресу___________________________________________________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местного исполнительного органа городов Астаны, 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ответственного лица).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назначении денежных средств, выделяемых патронатным воспитателям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на содержание ребенка (детей)</w:t>
      </w:r>
    </w:p>
    <w:bookmarkEnd w:id="470"/>
    <w:bookmarkStart w:name="z2492"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</w:p>
    <w:bookmarkEnd w:id="471"/>
    <w:bookmarkStart w:name="z2493"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 Дата выдачи _____________________________наименование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органа, выдавшего 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передаче ребенка на патронатное воспитание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 в связи с изменением месячного расчетного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денежные средства с _____________________ по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денежных средств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Астаны, 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 (фамилия)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2497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желании стать патронатным воспитателем и назначений денежных средств</w:t>
      </w:r>
    </w:p>
    <w:bookmarkEnd w:id="473"/>
    <w:bookmarkStart w:name="z2498"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патронатное воспитание детей и назначить денежные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 на их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 проживающим (и) (наименование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образования):_____________________________________________.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возражаю(ем).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переезда обязуюсь в течение 10 (десять) календарных дней сообщить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перемене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___года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8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"Постановка на учет лиц, желающих усыновить детей"</w:t>
      </w:r>
    </w:p>
    <w:bookmarkEnd w:id="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93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6"/>
    <w:bookmarkStart w:name="z1994" w:id="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услуга).</w:t>
      </w:r>
    </w:p>
    <w:bookmarkEnd w:id="477"/>
    <w:bookmarkStart w:name="z1995"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478"/>
    <w:bookmarkStart w:name="z1996"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479"/>
    <w:bookmarkStart w:name="z1997"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480"/>
    <w:bookmarkStart w:name="z1998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81"/>
    <w:bookmarkStart w:name="z1999"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10 (десять) рабочих дней.</w:t>
      </w:r>
    </w:p>
    <w:bookmarkEnd w:id="482"/>
    <w:bookmarkStart w:name="z2000" w:id="4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483"/>
    <w:bookmarkStart w:name="z2001"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готовности заключения возможности (невозможности) быть кандидатом(ами) в усыновители по форме согласно приложению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484"/>
    <w:bookmarkStart w:name="z2002"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485"/>
    <w:bookmarkStart w:name="z2003" w:id="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86"/>
    <w:bookmarkStart w:name="z2004"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487"/>
    <w:bookmarkStart w:name="z2005"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88"/>
    <w:bookmarkStart w:name="z2006"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89"/>
    <w:bookmarkStart w:name="z2007"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усыновить детей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490"/>
    <w:bookmarkStart w:name="z2008"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письменного согласия близких родственников на усыновление ребенка;</w:t>
      </w:r>
    </w:p>
    <w:bookmarkEnd w:id="491"/>
    <w:bookmarkStart w:name="z2009"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услугополучателя и супруга(-и), если состоит в браке);</w:t>
      </w:r>
    </w:p>
    <w:bookmarkEnd w:id="492"/>
    <w:bookmarkStart w:name="z2010"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493"/>
    <w:bookmarkStart w:name="z2011"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494"/>
    <w:bookmarkStart w:name="z2012" w:id="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документа, подтверждающего право пользования жилищем услугополучателя и (или) супруга(-и) (в случае отсутствия права собственности на жилье);</w:t>
      </w:r>
    </w:p>
    <w:bookmarkEnd w:id="495"/>
    <w:bookmarkStart w:name="z2013"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и супруга(-и), если состоит в браке, подтверждающие право собственности на жилище услугополучателя и (или) супруга(-и), справки о наличии либо отсутствии судимости услугополучателя и супруга(-и), если состоит в браке, свидетельство о заключении брака (в случае заключения брака после 2008 года), свидетельство о рождении детей в случае рождения ребенка до 13 августа 2007 года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96"/>
    <w:bookmarkStart w:name="z2014"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97"/>
    <w:bookmarkStart w:name="z2015" w:id="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498"/>
    <w:bookmarkStart w:name="z2016" w:id="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499"/>
    <w:bookmarkStart w:name="z2017"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00"/>
    <w:bookmarkStart w:name="z2018"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501"/>
    <w:bookmarkStart w:name="z2019"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 или ограниченно дееспособным;</w:t>
      </w:r>
    </w:p>
    <w:bookmarkEnd w:id="502"/>
    <w:bookmarkStart w:name="z2020"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судом одного из супругов недееспособным или ограниченно дееспособным;</w:t>
      </w:r>
    </w:p>
    <w:bookmarkEnd w:id="503"/>
    <w:bookmarkStart w:name="z2021" w:id="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лишение услугополучателя судом родительских прав или ограничение судом в родительских правах;</w:t>
      </w:r>
    </w:p>
    <w:bookmarkEnd w:id="504"/>
    <w:bookmarkStart w:name="z2022"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505"/>
    <w:bookmarkStart w:name="z2023"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суда об отмене усыновления по вине бывших усыновителей;</w:t>
      </w:r>
    </w:p>
    <w:bookmarkEnd w:id="506"/>
    <w:bookmarkStart w:name="z2024"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 услугополучателя заболеваний, препятствующих осуществлению родительских прав;</w:t>
      </w:r>
    </w:p>
    <w:bookmarkEnd w:id="507"/>
    <w:bookmarkStart w:name="z2025"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у услугополучателя постоянного места жительства;</w:t>
      </w:r>
    </w:p>
    <w:bookmarkEnd w:id="508"/>
    <w:bookmarkStart w:name="z2026" w:id="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нетрадиционная сексуальная ориентация у услугополучателя;</w:t>
      </w:r>
    </w:p>
    <w:bookmarkEnd w:id="509"/>
    <w:bookmarkStart w:name="z2027" w:id="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15) настоящего пункта;</w:t>
      </w:r>
    </w:p>
    <w:bookmarkEnd w:id="510"/>
    <w:bookmarkStart w:name="z2028"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гражданства у услугополучателя;</w:t>
      </w:r>
    </w:p>
    <w:bookmarkEnd w:id="511"/>
    <w:bookmarkStart w:name="z2029"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512"/>
    <w:bookmarkStart w:name="z2030"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bookmarkEnd w:id="513"/>
    <w:bookmarkStart w:name="z2031"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14) состояние услугополучателя на учете в наркологическом или психоневрологическом диспансерах;</w:t>
      </w:r>
    </w:p>
    <w:bookmarkEnd w:id="514"/>
    <w:bookmarkStart w:name="z2032"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515"/>
    <w:bookmarkStart w:name="z2033"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16"/>
    <w:bookmarkStart w:name="z203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517"/>
    <w:bookmarkStart w:name="z2035"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518"/>
    <w:bookmarkStart w:name="z2036"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519"/>
    <w:bookmarkStart w:name="z2037"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20"/>
    <w:bookmarkStart w:name="z2038"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21"/>
    <w:bookmarkStart w:name="z2039"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22"/>
    <w:bookmarkStart w:name="z2040"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23"/>
    <w:bookmarkStart w:name="z2041"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24"/>
    <w:bookmarkStart w:name="z2042"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25"/>
    <w:bookmarkStart w:name="z2043"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получает по телефону Единого контакт-центра 1414, 8 800 080 7777.</w:t>
      </w:r>
    </w:p>
    <w:bookmarkEnd w:id="526"/>
    <w:bookmarkStart w:name="z2044"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27"/>
    <w:bookmarkStart w:name="z2045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28"/>
    <w:bookmarkStart w:name="z2046" w:id="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29"/>
    <w:bookmarkStart w:name="z2047" w:id="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530"/>
    <w:bookmarkStart w:name="z2048"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531"/>
    <w:bookmarkStart w:name="z2049" w:id="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bookmarkEnd w:id="532"/>
    <w:bookmarkStart w:name="z2050"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533"/>
    <w:bookmarkStart w:name="z2051" w:id="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государственную услугу в электронной форме через портал при условий наличия ЭЦП.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значения)</w:t>
            </w:r>
          </w:p>
        </w:tc>
      </w:tr>
    </w:tbl>
    <w:bookmarkStart w:name="z2056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 получении заключения о возможности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(невозможности) быть кандидатом(ами) в усыновители</w:t>
      </w:r>
    </w:p>
    <w:bookmarkEnd w:id="535"/>
    <w:bookmarkStart w:name="z2057"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(Ф.И.О. (при его наличии), ИИН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получения заключения о возможности (невозможности) граждан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кандидатами в усыновители Вам необходимо обратиться 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(местный исполнительный орган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Астаны, Алматы и Шымкент, районов и городов областного значения), находящийся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местного исполнительного органа городов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Алматы и Шымкент, районов и 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ответственного лица).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206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</w:t>
      </w:r>
      <w:r>
        <w:br/>
      </w:r>
      <w:r>
        <w:rPr>
          <w:rFonts w:ascii="Times New Roman"/>
          <w:b/>
          <w:i w:val="false"/>
          <w:color w:val="000000"/>
        </w:rPr>
        <w:t>ребенка (детей), переданного патронатным воспитателям"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11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9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агентства по усыновлению"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38"/>
    <w:bookmarkStart w:name="z251" w:id="5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агентства по усыновлению" (далее – государственная услуга).</w:t>
      </w:r>
    </w:p>
    <w:bookmarkEnd w:id="539"/>
    <w:bookmarkStart w:name="z252"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540"/>
    <w:bookmarkStart w:name="z253"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охране прав детей Министерства (далее – услугодатель).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www.egov.kz, веб-портал "Е-лицензирование": www.elicense.kz (далее – портал).</w:t>
      </w:r>
    </w:p>
    <w:bookmarkStart w:name="z254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42"/>
    <w:bookmarkStart w:name="z255" w:id="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– тридцать календарных дней;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20 минут;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30 минут.</w:t>
      </w:r>
    </w:p>
    <w:bookmarkStart w:name="z256"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и/или бумажная.</w:t>
      </w:r>
    </w:p>
    <w:bookmarkEnd w:id="544"/>
    <w:bookmarkStart w:name="z257"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решение об аккредитации агентства по усыновлению либо отказ в аккредитации агентства по усыновлению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258" w:id="5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</w:p>
    <w:bookmarkEnd w:id="546"/>
    <w:bookmarkStart w:name="z259"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Start w:name="z260"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548"/>
    <w:bookmarkStart w:name="z137"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услуги;</w:t>
      </w:r>
    </w:p>
    <w:bookmarkStart w:name="z139"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550"/>
    <w:bookmarkStart w:name="z140"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учредительных документов;</w:t>
      </w:r>
    </w:p>
    <w:bookmarkEnd w:id="551"/>
    <w:bookmarkStart w:name="z141" w:id="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</w:r>
    </w:p>
    <w:bookmarkEnd w:id="552"/>
    <w:bookmarkStart w:name="z142"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рекомендательное письмо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</w:r>
    </w:p>
    <w:bookmarkEnd w:id="553"/>
    <w:bookmarkStart w:name="z143" w:id="5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услуг, предоставляемых агентством кандидатам в усыновители;</w:t>
      </w:r>
    </w:p>
    <w:bookmarkEnd w:id="554"/>
    <w:bookmarkStart w:name="z144"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обязательство по осуществлению контроля за условиями жизни и воспитания усыновленных детей и предоставлению соответствующих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555"/>
    <w:bookmarkStart w:name="z145"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обязательство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</w:r>
    </w:p>
    <w:bookmarkEnd w:id="556"/>
    <w:bookmarkStart w:name="z146"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нотариально удостоверенная доверенность, выданная агентством услугополучателю;</w:t>
      </w:r>
    </w:p>
    <w:bookmarkEnd w:id="557"/>
    <w:bookmarkStart w:name="z147"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обязательство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</w:r>
    </w:p>
    <w:bookmarkEnd w:id="558"/>
    <w:bookmarkStart w:name="z148" w:id="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</w:r>
    </w:p>
    <w:bookmarkEnd w:id="559"/>
    <w:bookmarkStart w:name="z149"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12)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агентства;</w:t>
      </w:r>
    </w:p>
    <w:bookmarkEnd w:id="560"/>
    <w:bookmarkStart w:name="z150"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61"/>
    <w:bookmarkStart w:name="z151"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bookmarkEnd w:id="562"/>
    <w:bookmarkStart w:name="z152" w:id="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засвидетельствованных копий учредительных документов;</w:t>
      </w:r>
    </w:p>
    <w:bookmarkEnd w:id="563"/>
    <w:bookmarkStart w:name="z153"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</w:r>
    </w:p>
    <w:bookmarkEnd w:id="564"/>
    <w:bookmarkStart w:name="z154"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рекомендательного письма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</w:r>
    </w:p>
    <w:bookmarkEnd w:id="565"/>
    <w:bookmarkStart w:name="z155" w:id="5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перечня услуг, предоставляемых агентством кандидатам в усыновлении;</w:t>
      </w:r>
    </w:p>
    <w:bookmarkEnd w:id="566"/>
    <w:bookmarkStart w:name="z156" w:id="5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обязательства по осуществлению контроля за условиями жизни и воспитания усыновленных детей и предоставлению соответствующих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года;</w:t>
      </w:r>
    </w:p>
    <w:bookmarkEnd w:id="567"/>
    <w:bookmarkStart w:name="z157" w:id="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обязательства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</w:r>
    </w:p>
    <w:bookmarkEnd w:id="568"/>
    <w:bookmarkStart w:name="z158"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нотариально удостоверенной доверенности, выданной агентством услугополучателю;</w:t>
      </w:r>
    </w:p>
    <w:bookmarkEnd w:id="569"/>
    <w:bookmarkStart w:name="z159"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обязательства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</w:r>
    </w:p>
    <w:bookmarkEnd w:id="570"/>
    <w:bookmarkStart w:name="z160" w:id="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обязательства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</w:r>
    </w:p>
    <w:bookmarkEnd w:id="571"/>
    <w:bookmarkStart w:name="z161"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копия обязательства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агентства.</w:t>
      </w:r>
    </w:p>
    <w:bookmarkEnd w:id="572"/>
    <w:bookmarkStart w:name="z162"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573"/>
    <w:bookmarkStart w:name="z163" w:id="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Все предоставленные документы легализуются в порядке, предусмотренном законодательством Республики Казахстан и международными договорами, участницей которых является Республика Казахстан.</w:t>
      </w:r>
    </w:p>
    <w:bookmarkEnd w:id="574"/>
    <w:bookmarkStart w:name="z164" w:id="5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</w:t>
      </w:r>
    </w:p>
    <w:bookmarkEnd w:id="575"/>
    <w:bookmarkStart w:name="z165"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 о государственной регистрации в качестве индивидуального предпринимателя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76"/>
    <w:bookmarkStart w:name="z166" w:id="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24.02.2017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 являются:</w:t>
      </w:r>
    </w:p>
    <w:bookmarkEnd w:id="578"/>
    <w:bookmarkStart w:name="z169" w:id="5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 требованиям, установленным законодательством Республики Казахстан;</w:t>
      </w:r>
    </w:p>
    <w:bookmarkEnd w:id="579"/>
    <w:bookmarkStart w:name="z170" w:id="5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о своей деятельности;</w:t>
      </w:r>
    </w:p>
    <w:bookmarkEnd w:id="580"/>
    <w:bookmarkStart w:name="z171"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негативной информации о деятельности агентства или его филиалов и (или) представительств, поступившей от компетентных органов иностранного государства, а также государственных органов Республики Казахстан;</w:t>
      </w:r>
    </w:p>
    <w:bookmarkEnd w:id="581"/>
    <w:bookmarkStart w:name="z172" w:id="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неблагоприятная социально-экономическая, политическая, экологическая ситуации, осуществление военных действий в государстве местонахождения агентства;</w:t>
      </w:r>
    </w:p>
    <w:bookmarkEnd w:id="582"/>
    <w:bookmarkStart w:name="z173" w:id="5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работниками филиала и (или) представительства агентства законодательства Республики Казахстан;</w:t>
      </w:r>
    </w:p>
    <w:bookmarkEnd w:id="583"/>
    <w:bookmarkStart w:name="z174"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информации;</w:t>
      </w:r>
    </w:p>
    <w:bookmarkEnd w:id="584"/>
    <w:bookmarkStart w:name="z175"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Казахстан;</w:t>
      </w:r>
    </w:p>
    <w:bookmarkEnd w:id="585"/>
    <w:bookmarkStart w:name="z176" w:id="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прекращение деятельности агентства на территории своего государства;</w:t>
      </w:r>
    </w:p>
    <w:bookmarkEnd w:id="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превышение установленного количества аккредитованных агентств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24.02.2017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587"/>
    <w:bookmarkStart w:name="z263"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контактный телефон.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"1414".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лиц, Министерства можно получить по телефону Единого контакт-центра по вопросам оказания государственных услуг "1414".</w:t>
      </w:r>
    </w:p>
    <w:bookmarkStart w:name="z264" w:id="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89"/>
    <w:bookmarkStart w:name="z265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Иные требования с учетом особенностей оказания государственной услуги, в том числе оказываемой в электронной форме</w:t>
      </w:r>
    </w:p>
    <w:bookmarkEnd w:id="590"/>
    <w:bookmarkStart w:name="z266" w:id="5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образования и науки РК от 24.02.2017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13. Исключен приказом Министра образования и науки РК от 24.02.2017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91"/>
    <w:bookmarkStart w:name="z267" w:id="5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592"/>
    <w:bookmarkStart w:name="z183"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593"/>
    <w:bookmarkStart w:name="z184" w:id="5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ресурсе услугодателя: www.bala-kkk.kz;</w:t>
      </w:r>
    </w:p>
    <w:bookmarkEnd w:id="5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24.02.2017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95"/>
    <w:bookmarkStart w:name="z269"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"1414".</w:t>
      </w:r>
    </w:p>
    <w:bookmarkEnd w:id="596"/>
    <w:bookmarkStart w:name="z270"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усыновлению"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Комитета по охране прав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Министерства образования 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(Ф.И.О.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от доверенного лица агентства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 усыновлению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(название агентства, Ф.И.О.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(при его наличии) полностью,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без сокращений, с указанием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контактных телефонов)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представленные документы на предмет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аккредитации агентства по усыновлению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(указать наименование агентства 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местонахождения) для осуществления деятельности по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усыновлению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"___" _______20__года          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доверенного 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12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"Продление срока аккредитации агентства по усыновлению"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17.02.2017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"Продление срока аккредитации агентства по усыновлению" (далее – государственная услуга).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– Министерство).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охране прав детей Министерства (далее – услугодатель).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 – 15 (пятнадцать)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документов в Государственную корпорацию – 15 минут;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в Государственной корпорации – 15 минут.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Start w:name="z33" w:id="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мотивированное решение о продлении срока аккредитации агентства по усыновлению либо об отказе в продлении срока аккредитации агентства по усыновлению,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98"/>
    <w:bookmarkStart w:name="z34" w:id="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и юридическим лицам (далее – услугополучатель) бесплатно.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корпорации: с понедельника по субботу включительно в соответствии с установленным графиком работы с 9-00 до 20-00 часов без перерыва на обед, за исключением воскресенья и праздничных дней, в соответствии с Трудовым кодексом Республики Казахстан от 23 ноября 2015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в порядке "электронной" очереди, по выбору услугополучателем отдела Государственной корпорации, без ускоренного обслуживания, возможно "бронирование" электронной очереди посредством веб-портала "электронного правительства" (далее – портал).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предоставлении документов удостоверяющие личность (для идентификации услугополучателя):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по форме согласно приложению 1 к настоящему стандарту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удостоверенная копия доверенности, выданная агентством по усыновлению доверенному лицу.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1 месяца, по запросу Государственной корпорации услугодатель в течение 1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Start w:name="z47"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являются:</w:t>
      </w:r>
    </w:p>
    <w:bookmarkEnd w:id="600"/>
    <w:bookmarkStart w:name="z48" w:id="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несоблюдение норм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601"/>
    <w:bookmarkStart w:name="z49" w:id="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52" w:id="6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 </w:t>
      </w:r>
    </w:p>
    <w:bookmarkEnd w:id="603"/>
    <w:bookmarkStart w:name="z53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корпорацией и (или) его работников по вопросам оказания государственной услуги</w:t>
      </w:r>
    </w:p>
    <w:bookmarkEnd w:id="604"/>
    <w:bookmarkStart w:name="z54"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государственной услуги: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605"/>
    <w:bookmarkStart w:name="z55" w:id="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направляется в письменной форме по почте, через портал, либо нарочно через канцелярию услугодателя. </w:t>
      </w:r>
    </w:p>
    <w:bookmarkEnd w:id="606"/>
    <w:bookmarkStart w:name="z56"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и юридического лица указывается его фамилия, имя, отчество (при его наличии), почтовый адрес, контактный телефон. 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портала либо выдается нарочно в канцелярии услугодателя или Государственной корпорации.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услугодателя и (или) его должностных лиц можно получить по телефону Единого контакт-центра по вопросам оказания государственных услуг 1414, 8 800 080 7777.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имеющих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 1414, 8 800 080 7777.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ресурсе услугодателя: www.bala-kkk.kz;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интернет-ресурсе Государственной корпорации: www.goscorp.kz;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портале: egov.kz.</w:t>
      </w:r>
    </w:p>
    <w:bookmarkStart w:name="z73" w:id="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получает информацию о порядке и статусе оказания государственной услуги посредством Единого контакт-центра по вопросам оказания государственных услуг. </w:t>
      </w:r>
    </w:p>
    <w:bookmarkEnd w:id="608"/>
    <w:bookmarkStart w:name="z74" w:id="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услугодателя. Единый контакт-центр по вопросам оказания государственных услуг 1414, 8 800 080 7777.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5260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"Продление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усыновлению"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охране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доверенного лица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усыновлению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агентства,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полностью,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сокращений, с указанием контактных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рассмотреть вопрос о продлении срока аккредитации агентства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усыновлению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агентства и государства его местонахождения)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"___"_______ 20__ г.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доверенного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"Продление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усыновлению"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"Правительства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"Продление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аккредитации агентства по усыновлению"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</w:p>
    <w:bookmarkStart w:name="z87" w:id="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      1) ________________________________________;</w:t>
      </w:r>
    </w:p>
    <w:bookmarkEnd w:id="610"/>
    <w:bookmarkStart w:name="z88"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________________________________________;</w:t>
      </w:r>
    </w:p>
    <w:bookmarkEnd w:id="611"/>
    <w:bookmarkStart w:name="z89" w:id="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      3) ….</w:t>
      </w:r>
    </w:p>
    <w:bookmarkEnd w:id="612"/>
    <w:bookmarkStart w:name="z90" w:id="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Настоящая расписка составлена в двух экземплярах, по одному для каждой стороны. </w:t>
      </w:r>
    </w:p>
    <w:bookmarkEnd w:id="613"/>
    <w:bookmarkStart w:name="z91" w:id="6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</w:p>
    <w:bookmarkEnd w:id="614"/>
    <w:bookmarkStart w:name="z92" w:id="6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</w:t>
      </w:r>
    </w:p>
    <w:bookmarkEnd w:id="615"/>
    <w:bookmarkStart w:name="z93" w:id="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</w:t>
      </w:r>
    </w:p>
    <w:bookmarkEnd w:id="616"/>
    <w:bookmarkStart w:name="z94" w:id="6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услугополучателя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293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52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9"/>
    <w:bookmarkStart w:name="z2553" w:id="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услуга).</w:t>
      </w:r>
    </w:p>
    <w:bookmarkEnd w:id="620"/>
    <w:bookmarkStart w:name="z2554" w:id="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21"/>
    <w:bookmarkStart w:name="z2555" w:id="6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622"/>
    <w:bookmarkStart w:name="z2556"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623"/>
    <w:bookmarkStart w:name="z2557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24"/>
    <w:bookmarkStart w:name="z2558"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5 (пять) рабочих дней.</w:t>
      </w:r>
    </w:p>
    <w:bookmarkEnd w:id="625"/>
    <w:bookmarkStart w:name="z2559" w:id="6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626"/>
    <w:bookmarkStart w:name="z2560" w:id="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приложение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627"/>
    <w:bookmarkStart w:name="z2561" w:id="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628"/>
    <w:bookmarkStart w:name="z2562" w:id="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услугодателя.".</w:t>
      </w:r>
    </w:p>
    <w:bookmarkEnd w:id="629"/>
    <w:bookmarkStart w:name="z2563" w:id="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630"/>
    <w:bookmarkStart w:name="z2564" w:id="6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631"/>
    <w:bookmarkStart w:name="z2565" w:id="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632"/>
    <w:bookmarkStart w:name="z2566" w:id="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приложение 2 к настоящему стандарту государственной услуги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633"/>
    <w:bookmarkStart w:name="z2567" w:id="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решения суда об усыновлении ребенка, вступившего в законную силу;</w:t>
      </w:r>
    </w:p>
    <w:bookmarkEnd w:id="634"/>
    <w:bookmarkStart w:name="z2568" w:id="6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bookmarkEnd w:id="635"/>
    <w:bookmarkStart w:name="z2569"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36"/>
    <w:bookmarkStart w:name="z2570" w:id="6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37"/>
    <w:bookmarkStart w:name="z2571"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bookmarkEnd w:id="638"/>
    <w:bookmarkStart w:name="z2572"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639"/>
    <w:bookmarkStart w:name="z2573" w:id="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40"/>
    <w:bookmarkStart w:name="z2574"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отмена усыновления по решению суда, вступившему в законную силу;</w:t>
      </w:r>
    </w:p>
    <w:bookmarkEnd w:id="641"/>
    <w:bookmarkStart w:name="z2575"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усыновления недействительным по решению суда, вступившему в законную силу;</w:t>
      </w:r>
    </w:p>
    <w:bookmarkEnd w:id="642"/>
    <w:bookmarkStart w:name="z2576" w:id="6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43"/>
    <w:bookmarkStart w:name="z2577" w:id="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</w:r>
    </w:p>
    <w:bookmarkEnd w:id="644"/>
    <w:bookmarkStart w:name="z2578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645"/>
    <w:bookmarkStart w:name="z2579" w:id="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646"/>
    <w:bookmarkStart w:name="z2580"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647"/>
    <w:bookmarkStart w:name="z2581" w:id="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648"/>
    <w:bookmarkStart w:name="z2582"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49"/>
    <w:bookmarkStart w:name="z2583" w:id="6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контакт-центра1414, 8 800 080 7777.</w:t>
      </w:r>
    </w:p>
    <w:bookmarkEnd w:id="650"/>
    <w:bookmarkStart w:name="z2584" w:id="6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51"/>
    <w:bookmarkStart w:name="z2585"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652"/>
    <w:bookmarkStart w:name="z2586" w:id="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53"/>
    <w:bookmarkStart w:name="z2587" w:id="6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54"/>
    <w:bookmarkStart w:name="z2588" w:id="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предоставляется по телефону Единого контакт-центра 1414, 8 800 080 7777.</w:t>
      </w:r>
    </w:p>
    <w:bookmarkEnd w:id="655"/>
    <w:bookmarkStart w:name="z2589" w:id="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56"/>
    <w:bookmarkStart w:name="z2590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57"/>
    <w:bookmarkStart w:name="z2591" w:id="6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658"/>
    <w:bookmarkStart w:name="z2592" w:id="6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659"/>
    <w:bookmarkStart w:name="z2593" w:id="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660"/>
    <w:bookmarkStart w:name="z2594" w:id="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661"/>
    <w:bookmarkStart w:name="z2595" w:id="6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центра1414, 8 800 080 7777.</w:t>
      </w:r>
    </w:p>
    <w:bookmarkEnd w:id="662"/>
    <w:bookmarkStart w:name="z2596" w:id="6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9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назначении единовременной денежной выплаты в связи с усыновлением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ребенка-сироты и (или) ребенка, оставшегося без попечения родителей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 от "___" ____ 20___ года</w:t>
      </w:r>
    </w:p>
    <w:bookmarkEnd w:id="664"/>
    <w:bookmarkStart w:name="z2600" w:id="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усыновленного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усыновленного ребенка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усыновленного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________________ Дата выдачи _____________________ наименование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свидетельство о рождении ребенка (запись акта о рождении)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об усыновлении "___" ____________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единовременной денежной выплаты в связи с усыновлением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составляет 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в назначении единовременной денежной выплаты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Астаны, 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(фамилия)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2604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666"/>
    <w:bookmarkStart w:name="z2605" w:id="6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единовременную денежную выплату в связи с усыновлением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(усыновителя)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 Отчество (при наличии)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№ ________ от "____" _____________20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 усыновителя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_______ номер ______ кем выдано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 года             Подпись заявителя ____________________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314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6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06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9"/>
    <w:bookmarkStart w:name="z2607" w:id="6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услуга).</w:t>
      </w:r>
    </w:p>
    <w:bookmarkEnd w:id="670"/>
    <w:bookmarkStart w:name="z2608" w:id="6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71"/>
    <w:bookmarkStart w:name="z2609" w:id="6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городов, организациями образования (далее – услугодатель).</w:t>
      </w:r>
    </w:p>
    <w:bookmarkEnd w:id="672"/>
    <w:bookmarkStart w:name="z2610" w:id="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73"/>
    <w:bookmarkStart w:name="z2611" w:id="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74"/>
    <w:bookmarkStart w:name="z2612" w:id="6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75"/>
    <w:bookmarkStart w:name="z2613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76"/>
    <w:bookmarkStart w:name="z2614" w:id="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677"/>
    <w:bookmarkStart w:name="z2615" w:id="6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– 5 (пять) рабочих дней.</w:t>
      </w:r>
    </w:p>
    <w:bookmarkEnd w:id="678"/>
    <w:bookmarkStart w:name="z2616" w:id="6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679"/>
    <w:bookmarkStart w:name="z2617" w:id="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bookmarkEnd w:id="680"/>
    <w:bookmarkStart w:name="z2618"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минут, в Государственной корпорации – 15 минут.</w:t>
      </w:r>
    </w:p>
    <w:bookmarkEnd w:id="681"/>
    <w:bookmarkStart w:name="z2619" w:id="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682"/>
    <w:bookmarkStart w:name="z2620" w:id="6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683"/>
    <w:bookmarkStart w:name="z2621" w:id="6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684"/>
    <w:bookmarkStart w:name="z2622" w:id="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685"/>
    <w:bookmarkStart w:name="z2623" w:id="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86"/>
    <w:bookmarkStart w:name="z2624" w:id="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687"/>
    <w:bookmarkStart w:name="z2625" w:id="6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688"/>
    <w:bookmarkStart w:name="z2626" w:id="6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689"/>
    <w:bookmarkStart w:name="z2627" w:id="6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690"/>
    <w:bookmarkStart w:name="z2628" w:id="6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691"/>
    <w:bookmarkStart w:name="z2629" w:id="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по форме согласно приложению 1 к настоящему стандарту государственной услуги;</w:t>
      </w:r>
    </w:p>
    <w:bookmarkEnd w:id="692"/>
    <w:bookmarkStart w:name="z2630"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693"/>
    <w:bookmarkStart w:name="z2631" w:id="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ребенка;</w:t>
      </w:r>
    </w:p>
    <w:bookmarkEnd w:id="694"/>
    <w:bookmarkStart w:name="z2632" w:id="6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справка на школьника, отъезжающего в оздоровительный лагерь в соответствии с формой № 079/у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695"/>
    <w:bookmarkStart w:name="z2633" w:id="6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bookmarkEnd w:id="696"/>
    <w:bookmarkStart w:name="z2634" w:id="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bookmarkEnd w:id="697"/>
    <w:bookmarkStart w:name="z2635" w:id="6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bookmarkEnd w:id="698"/>
    <w:bookmarkStart w:name="z2636" w:id="6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bookmarkEnd w:id="699"/>
    <w:bookmarkStart w:name="z2637" w:id="7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bookmarkEnd w:id="700"/>
    <w:bookmarkStart w:name="z2638" w:id="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bookmarkEnd w:id="701"/>
    <w:bookmarkStart w:name="z2639" w:id="7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(в случае заключение брака после 2008 года)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02"/>
    <w:bookmarkStart w:name="z2640" w:id="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03"/>
    <w:bookmarkStart w:name="z2641" w:id="7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704"/>
    <w:bookmarkStart w:name="z2642"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705"/>
    <w:bookmarkStart w:name="z2643" w:id="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06"/>
    <w:bookmarkStart w:name="z2644" w:id="7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707"/>
    <w:bookmarkStart w:name="z2645" w:id="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708"/>
    <w:bookmarkStart w:name="z2646" w:id="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09"/>
    <w:bookmarkStart w:name="z2647" w:id="7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710"/>
    <w:bookmarkStart w:name="z2648" w:id="7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11"/>
    <w:bookmarkStart w:name="z2649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712"/>
    <w:bookmarkStart w:name="z2650" w:id="7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713"/>
    <w:bookmarkStart w:name="z2651" w:id="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714"/>
    <w:bookmarkStart w:name="z2652" w:id="7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715"/>
    <w:bookmarkStart w:name="z2653" w:id="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716"/>
    <w:bookmarkStart w:name="z2654" w:id="7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717"/>
    <w:bookmarkStart w:name="z2655" w:id="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718"/>
    <w:bookmarkStart w:name="z2656" w:id="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 или Государственной корпорации.</w:t>
      </w:r>
    </w:p>
    <w:bookmarkEnd w:id="719"/>
    <w:bookmarkStart w:name="z2657" w:id="7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720"/>
    <w:bookmarkStart w:name="z2658"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21"/>
    <w:bookmarkStart w:name="z2659" w:id="7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722"/>
    <w:bookmarkStart w:name="z2660" w:id="7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23"/>
    <w:bookmarkStart w:name="z2661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724"/>
    <w:bookmarkStart w:name="z2662" w:id="7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bookmarkEnd w:id="725"/>
    <w:bookmarkStart w:name="z2663" w:id="7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726"/>
    <w:bookmarkStart w:name="z2664" w:id="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www.edu.gov.kz.</w:t>
      </w:r>
    </w:p>
    <w:bookmarkEnd w:id="727"/>
    <w:bookmarkStart w:name="z2665" w:id="7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728"/>
    <w:bookmarkStart w:name="z2666" w:id="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 Единый контакт- центр 1414, 8 800 080 7777.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детям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 района,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 от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телефон)</w:t>
            </w:r>
          </w:p>
        </w:tc>
      </w:tr>
    </w:tbl>
    <w:bookmarkStart w:name="z2670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30"/>
    <w:bookmarkStart w:name="z2671" w:id="7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и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рождения), обучающегося в (указать № школы, № и литер класса)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список обучающихся и воспитанников, обеспечивающихся путевкой в загородные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"___"__________20__года             Подпись гражданина(ки)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детям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4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732"/>
    <w:bookmarkStart w:name="z2675" w:id="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733"/>
    <w:bookmarkStart w:name="z2676" w:id="7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7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372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образования и науки РК от 15.06.2017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77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6"/>
    <w:bookmarkStart w:name="z2678" w:id="7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услуга).</w:t>
      </w:r>
    </w:p>
    <w:bookmarkEnd w:id="737"/>
    <w:bookmarkStart w:name="z2679" w:id="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738"/>
    <w:bookmarkStart w:name="z2680" w:id="7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739"/>
    <w:bookmarkStart w:name="z2681" w:id="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40"/>
    <w:bookmarkStart w:name="z2682" w:id="7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      </w:t>
      </w:r>
    </w:p>
    <w:bookmarkEnd w:id="741"/>
    <w:bookmarkStart w:name="z2683" w:id="7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42"/>
    <w:bookmarkStart w:name="z2684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43"/>
    <w:bookmarkStart w:name="z2685" w:id="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44"/>
    <w:bookmarkStart w:name="z2686" w:id="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- 5 (пять) рабочих дней.</w:t>
      </w:r>
    </w:p>
    <w:bookmarkEnd w:id="745"/>
    <w:bookmarkStart w:name="z2687" w:id="7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746"/>
    <w:bookmarkStart w:name="z2688" w:id="7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- 15 минут;</w:t>
      </w:r>
    </w:p>
    <w:bookmarkEnd w:id="747"/>
    <w:bookmarkStart w:name="z2689" w:id="7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минут, в Государственной корпорации – 15 минут.</w:t>
      </w:r>
    </w:p>
    <w:bookmarkEnd w:id="748"/>
    <w:bookmarkStart w:name="z2690" w:id="7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749"/>
    <w:bookmarkStart w:name="z2691" w:id="7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750"/>
    <w:bookmarkStart w:name="z2692" w:id="7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751"/>
    <w:bookmarkStart w:name="z2693" w:id="7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752"/>
    <w:bookmarkStart w:name="z2694" w:id="7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753"/>
    <w:bookmarkStart w:name="z2695" w:id="7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</w:r>
    </w:p>
    <w:bookmarkEnd w:id="754"/>
    <w:bookmarkStart w:name="z2696"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755"/>
    <w:bookmarkStart w:name="z2697" w:id="7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756"/>
    <w:bookmarkStart w:name="z2698" w:id="7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757"/>
    <w:bookmarkStart w:name="z2699" w:id="7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758"/>
    <w:bookmarkStart w:name="z2700" w:id="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услугополучателя по форме согласно приложению 2 к настоящему стандарту государственной услуги;</w:t>
      </w:r>
    </w:p>
    <w:bookmarkEnd w:id="759"/>
    <w:bookmarkStart w:name="z2701" w:id="7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760"/>
    <w:bookmarkStart w:name="z2702" w:id="7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решения суда о лишении родительских прав;</w:t>
      </w:r>
    </w:p>
    <w:bookmarkEnd w:id="761"/>
    <w:bookmarkStart w:name="z2703" w:id="7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органов внутренних дел.</w:t>
      </w:r>
    </w:p>
    <w:bookmarkEnd w:id="762"/>
    <w:bookmarkStart w:name="z2704" w:id="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63"/>
    <w:bookmarkStart w:name="z2705" w:id="7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64"/>
    <w:bookmarkStart w:name="z2706" w:id="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765"/>
    <w:bookmarkStart w:name="z2707" w:id="7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766"/>
    <w:bookmarkStart w:name="z2708" w:id="7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67"/>
    <w:bookmarkStart w:name="z2709" w:id="7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bookmarkEnd w:id="768"/>
    <w:bookmarkStart w:name="z2710" w:id="7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769"/>
    <w:bookmarkStart w:name="z2711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770"/>
    <w:bookmarkStart w:name="z2712" w:id="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Астаны, Алматы и Шымкент, районов и городов областного значения (далее – акимат) по адресам, указанным в пункте 14 настоящего стандарта государственной услуги.</w:t>
      </w:r>
    </w:p>
    <w:bookmarkEnd w:id="771"/>
    <w:bookmarkStart w:name="z2713" w:id="7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772"/>
    <w:bookmarkStart w:name="z2714" w:id="7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773"/>
    <w:bookmarkStart w:name="z2715" w:id="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774"/>
    <w:bookmarkStart w:name="z2716" w:id="7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775"/>
    <w:bookmarkStart w:name="z2717" w:id="7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776"/>
    <w:bookmarkStart w:name="z2718" w:id="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777"/>
    <w:bookmarkStart w:name="z2719" w:id="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778"/>
    <w:bookmarkStart w:name="z2720" w:id="7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79"/>
    <w:bookmarkStart w:name="z2721" w:id="7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решений, действий (бездействия) услугодателя и (или) его должностных лиц предоставляет по телефону Единого контакт-центра 1414, 8 800 080 7777.</w:t>
      </w:r>
    </w:p>
    <w:bookmarkEnd w:id="780"/>
    <w:bookmarkStart w:name="z2722" w:id="7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81"/>
    <w:bookmarkStart w:name="z2723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782"/>
    <w:bookmarkStart w:name="z2724" w:id="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bookmarkEnd w:id="783"/>
    <w:bookmarkStart w:name="z2725" w:id="7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784"/>
    <w:bookmarkStart w:name="z2726" w:id="7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www.edu.gov.kz;</w:t>
      </w:r>
    </w:p>
    <w:bookmarkEnd w:id="785"/>
    <w:bookmarkStart w:name="z2727" w:id="7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786"/>
    <w:bookmarkStart w:name="z2728" w:id="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787"/>
    <w:bookmarkStart w:name="z2729" w:id="7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проживания услугополучателя)</w:t>
            </w:r>
          </w:p>
        </w:tc>
      </w:tr>
    </w:tbl>
    <w:bookmarkStart w:name="z2733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свидания с ребенком (детьми) родителям, лишенным родительских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прав, не оказывающие на ребенка негативного влияния</w:t>
      </w:r>
    </w:p>
    <w:bookmarkEnd w:id="789"/>
    <w:bookmarkStart w:name="z2734" w:id="7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разрешение на свидания в период с ______________по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ребенком (детьми)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ребенка (детей),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 опекой, попечительством, на патронатном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приемной семье, организации образования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оставшихся без попечения родителей).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20__ г.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)</w:t>
      </w:r>
    </w:p>
    <w:bookmarkEnd w:id="7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наличии), без сокращений,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ИИН, контактных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телефонов)</w:t>
            </w:r>
          </w:p>
        </w:tc>
      </w:tr>
    </w:tbl>
    <w:bookmarkStart w:name="z2738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91"/>
    <w:bookmarkStart w:name="z2739" w:id="7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разрешение на свидания в период 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_______________________ с ребенком (детьми)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ребенка (детей)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 опекой, попечительством, на патронатном воспитании, в приемной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семье, организации образования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оставшихся без попечения родителей)</w:t>
      </w:r>
    </w:p>
    <w:bookmarkEnd w:id="792"/>
    <w:bookmarkStart w:name="z2740"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заявителя)</w:t>
      </w:r>
    </w:p>
    <w:bookmarkEnd w:id="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3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отказе в приеме документов</w:t>
      </w:r>
    </w:p>
    <w:bookmarkEnd w:id="794"/>
    <w:bookmarkStart w:name="z2744" w:id="7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№__________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"Правительства для граждан" (указать адрес) отказывает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предусмотренному стандартом государственной услуги, а именно: </w:t>
      </w:r>
    </w:p>
    <w:bookmarkEnd w:id="795"/>
    <w:bookmarkStart w:name="z2745" w:id="7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796"/>
    <w:bookmarkStart w:name="z2746" w:id="7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797"/>
    <w:bookmarkStart w:name="z2747" w:id="7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798"/>
    <w:bookmarkStart w:name="z2748" w:id="7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799"/>
    <w:bookmarkStart w:name="z2749"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__________________________ 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3023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8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образования и науки РК от 25.12.2017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24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2"/>
    <w:bookmarkStart w:name="z3025" w:id="8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услуга).</w:t>
      </w:r>
    </w:p>
    <w:bookmarkEnd w:id="803"/>
    <w:bookmarkStart w:name="z3026" w:id="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804"/>
    <w:bookmarkStart w:name="z3027" w:id="8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услугодатель).</w:t>
      </w:r>
    </w:p>
    <w:bookmarkEnd w:id="805"/>
    <w:bookmarkStart w:name="z3028" w:id="8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806"/>
    <w:bookmarkStart w:name="z3029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07"/>
    <w:bookmarkStart w:name="z3030" w:id="8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808"/>
    <w:bookmarkStart w:name="z3031" w:id="8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 – 10 (десять) рабочих дней;</w:t>
      </w:r>
    </w:p>
    <w:bookmarkEnd w:id="809"/>
    <w:bookmarkStart w:name="z3032" w:id="8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20 минут;</w:t>
      </w:r>
    </w:p>
    <w:bookmarkEnd w:id="810"/>
    <w:bookmarkStart w:name="z3033" w:id="8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bookmarkEnd w:id="811"/>
    <w:bookmarkStart w:name="z3034" w:id="8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812"/>
    <w:bookmarkStart w:name="z3035" w:id="8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договор о передаче ребенка (детей) на воспитание в приемную семью по форме согласно приложению 1 к настоящему стандарту государственной услуги и решение о назначении выплаты денежных средств на их содержание по форме согласно приложению 2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813"/>
    <w:bookmarkStart w:name="z3036" w:id="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814"/>
    <w:bookmarkStart w:name="z3037" w:id="8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815"/>
    <w:bookmarkStart w:name="z3038" w:id="8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816"/>
    <w:bookmarkStart w:name="z3039" w:id="8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817"/>
    <w:bookmarkStart w:name="z3040" w:id="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к услугополучателю:</w:t>
      </w:r>
    </w:p>
    <w:bookmarkEnd w:id="818"/>
    <w:bookmarkStart w:name="z3041" w:id="8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3 к настоящему стандарту государственной услуги;</w:t>
      </w:r>
    </w:p>
    <w:bookmarkEnd w:id="819"/>
    <w:bookmarkStart w:name="z3042" w:id="8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копии документов, удостоверяющих личность;</w:t>
      </w:r>
    </w:p>
    <w:bookmarkEnd w:id="820"/>
    <w:bookmarkStart w:name="z3043" w:id="8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копию свидетельства о заключении брака, если состоит в браке;</w:t>
      </w:r>
    </w:p>
    <w:bookmarkEnd w:id="821"/>
    <w:bookmarkStart w:name="z3044" w:id="8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bookmarkEnd w:id="822"/>
    <w:bookmarkStart w:name="z3045" w:id="8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справок о наличии либо отсутствии судимости услугополучателя и супруга(-и), если состоит в браке;</w:t>
      </w:r>
    </w:p>
    <w:bookmarkEnd w:id="823"/>
    <w:bookmarkStart w:name="z3046" w:id="8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собственности на жилище или право пользования жилищем (договор аренды) услугополучателя и (или) супруга(-и), если состоит в браке;</w:t>
      </w:r>
    </w:p>
    <w:bookmarkEnd w:id="824"/>
    <w:bookmarkStart w:name="z3047" w:id="8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договора об открытии текущего счета в банке второго уровня.</w:t>
      </w:r>
    </w:p>
    <w:bookmarkEnd w:id="825"/>
    <w:bookmarkStart w:name="z3048" w:id="8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826"/>
    <w:bookmarkStart w:name="z3049" w:id="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827"/>
    <w:bookmarkStart w:name="z3050" w:id="8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828"/>
    <w:bookmarkStart w:name="z3051" w:id="8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829"/>
    <w:bookmarkStart w:name="z3052" w:id="8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830"/>
    <w:bookmarkStart w:name="z3053" w:id="8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831"/>
    <w:bookmarkStart w:name="z3054" w:id="8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832"/>
    <w:bookmarkStart w:name="z3055" w:id="8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833"/>
    <w:bookmarkStart w:name="z3056" w:id="8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834"/>
    <w:bookmarkStart w:name="z3057" w:id="8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835"/>
    <w:bookmarkStart w:name="z3058" w:id="8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836"/>
    <w:bookmarkStart w:name="z3059" w:id="8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837"/>
    <w:bookmarkStart w:name="z3060" w:id="8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838"/>
    <w:bookmarkStart w:name="z3061" w:id="8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839"/>
    <w:bookmarkStart w:name="z3062" w:id="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840"/>
    <w:bookmarkStart w:name="z3063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городов Астаны, Алматы и Шымкент, районов и городов областного значения, а также услугодателей и (или) их должностных лиц по вопросам оказания государственных услуг</w:t>
      </w:r>
    </w:p>
    <w:bookmarkEnd w:id="841"/>
    <w:bookmarkStart w:name="z3064" w:id="8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Астаны, Алматы и Шымкент, районов и городов областного значения (далее – акимат) по адресам, указанным в пункте 13 настоящего стандарта государственной услуги.</w:t>
      </w:r>
    </w:p>
    <w:bookmarkEnd w:id="842"/>
    <w:bookmarkStart w:name="z3065" w:id="8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843"/>
    <w:bookmarkStart w:name="z3066" w:id="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844"/>
    <w:bookmarkStart w:name="z3067" w:id="8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845"/>
    <w:bookmarkStart w:name="z3068" w:id="8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846"/>
    <w:bookmarkStart w:name="z3069" w:id="8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847"/>
    <w:bookmarkStart w:name="z3070" w:id="8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48"/>
    <w:bookmarkStart w:name="z3071" w:id="8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 по телефону Единого контакт-центра 1414, 8 800 080 7777.</w:t>
      </w:r>
    </w:p>
    <w:bookmarkEnd w:id="849"/>
    <w:bookmarkStart w:name="z3072" w:id="8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850"/>
    <w:bookmarkStart w:name="z3073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851"/>
    <w:bookmarkStart w:name="z3074" w:id="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www.edu.gov.kz;</w:t>
      </w:r>
    </w:p>
    <w:bookmarkEnd w:id="852"/>
    <w:bookmarkStart w:name="z3075" w:id="8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Единогоконтакт-центра 1414, 8 800 080 7777.</w:t>
      </w:r>
    </w:p>
    <w:bookmarkEnd w:id="853"/>
    <w:bookmarkStart w:name="z3076" w:id="8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 Единый контакт- центр 1414, 8 800 080 7777.</w:t>
      </w:r>
    </w:p>
    <w:bookmarkEnd w:id="8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содержание"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9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ДОГОВОР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передаче ребенка (детей) на воспитание в приемную семью</w:t>
      </w:r>
    </w:p>
    <w:bookmarkEnd w:id="855"/>
    <w:bookmarkStart w:name="z3080" w:id="8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город/район             № _____             "___" _______ 20___ года</w:t>
      </w:r>
    </w:p>
    <w:bookmarkEnd w:id="856"/>
    <w:bookmarkStart w:name="z3081" w:id="8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 по опеке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(супружестве) и семье", в лице 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 и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уполномоченного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 образования для детей-сирот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детей, оставшихся без попечения родителей)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Ф.И.О. (при его наличии) уполномоченного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приемные родители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 номер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857"/>
    <w:bookmarkStart w:name="z3082" w:id="8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личность, когда и кем выдан и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</w:t>
      </w:r>
    </w:p>
    <w:bookmarkEnd w:id="858"/>
    <w:bookmarkStart w:name="z3083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859"/>
    <w:bookmarkStart w:name="z3084" w:id="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860"/>
    <w:bookmarkStart w:name="z3085" w:id="8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наличии), дата рождения, номер свидетельства о рождении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документа удостоверяющий личность, кем и когда выдано)</w:t>
      </w:r>
    </w:p>
    <w:bookmarkEnd w:id="861"/>
    <w:bookmarkStart w:name="z3086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862"/>
    <w:bookmarkStart w:name="z3087" w:id="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осуществляющий функции по опеке или попечительству, обязуется:</w:t>
      </w:r>
    </w:p>
    <w:bookmarkEnd w:id="863"/>
    <w:bookmarkStart w:name="z3088" w:id="8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расходованием средств, выделенных на содержание детей, а также по управлению их имуществом;</w:t>
      </w:r>
    </w:p>
    <w:bookmarkEnd w:id="864"/>
    <w:bookmarkStart w:name="z3089" w:id="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формы и методы обучения и воспитания, оказывать помощь в реализации прав и законных интересов приемных детей;</w:t>
      </w:r>
    </w:p>
    <w:bookmarkEnd w:id="865"/>
    <w:bookmarkStart w:name="z3090" w:id="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15-го числа каждого месяца, перечислять на банковские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bookmarkEnd w:id="866"/>
    <w:bookmarkStart w:name="z3091" w:id="8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bookmarkEnd w:id="867"/>
    <w:bookmarkStart w:name="z3092" w:id="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bookmarkEnd w:id="868"/>
    <w:bookmarkStart w:name="z3093" w:id="8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Орган, осуществляющий функции по опеке или попечительству, имеет право:</w:t>
      </w:r>
    </w:p>
    <w:bookmarkEnd w:id="869"/>
    <w:bookmarkStart w:name="z3094" w:id="8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приемных родителей информацию, необходимую для осуществления органом прав и обязанностей по настоящему Договору;</w:t>
      </w:r>
    </w:p>
    <w:bookmarkEnd w:id="870"/>
    <w:bookmarkStart w:name="z3095" w:id="8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обязать приемных родителей устранить нарушенные права и законные интересы приемных детей;</w:t>
      </w:r>
    </w:p>
    <w:bookmarkEnd w:id="871"/>
    <w:bookmarkStart w:name="z3096" w:id="8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отстранить приемных родителей от исполнения возложенных на них обязанностей в случаях:</w:t>
      </w:r>
    </w:p>
    <w:bookmarkEnd w:id="872"/>
    <w:bookmarkStart w:name="z3097" w:id="8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ненадлежащего исполнения возложенных на них обязанностей;</w:t>
      </w:r>
    </w:p>
    <w:bookmarkEnd w:id="873"/>
    <w:bookmarkStart w:name="z3098" w:id="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прав и законных интересов приемных детей,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bookmarkEnd w:id="874"/>
    <w:bookmarkStart w:name="z3099" w:id="8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 для детей-сирот и детей, оставшихся без попечения родителей обязаны:</w:t>
      </w:r>
    </w:p>
    <w:bookmarkEnd w:id="875"/>
    <w:bookmarkStart w:name="z3100" w:id="8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приемным родителям сведения о ребенке согласно перечню установленному Положением о приемной семье;</w:t>
      </w:r>
    </w:p>
    <w:bookmarkEnd w:id="876"/>
    <w:bookmarkStart w:name="z3101" w:id="8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психолого-педагогическое сопровождение приемной семьи. </w:t>
      </w:r>
    </w:p>
    <w:bookmarkEnd w:id="877"/>
    <w:bookmarkStart w:name="z3102" w:id="8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образования для детей-сирот и детей, оставшихся без попечения родителей имеют право посещать приемную семью не реже 1 раза в шесть месяцев, с целью контроля за условиями содержания, воспитания и обучения ребенка. </w:t>
      </w:r>
    </w:p>
    <w:bookmarkEnd w:id="878"/>
    <w:bookmarkStart w:name="z3103" w:id="8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Приемные родители обязаны:</w:t>
      </w:r>
    </w:p>
    <w:bookmarkEnd w:id="879"/>
    <w:bookmarkStart w:name="z3104" w:id="8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воспитывать приемных детей, 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bookmarkEnd w:id="880"/>
    <w:bookmarkStart w:name="z3105" w:id="8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 защищать права и законные интересы приемных детей, в т.ч в постановке на учет на получение жилья по месту жительства приемной семьи;</w:t>
      </w:r>
    </w:p>
    <w:bookmarkEnd w:id="881"/>
    <w:bookmarkStart w:name="z3106" w:id="8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проживать с приемными детьми;</w:t>
      </w:r>
    </w:p>
    <w:bookmarkEnd w:id="882"/>
    <w:bookmarkStart w:name="z3107" w:id="8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bookmarkEnd w:id="883"/>
    <w:bookmarkStart w:name="z3108" w:id="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bookmarkEnd w:id="884"/>
    <w:bookmarkStart w:name="z3109" w:id="8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 извещать орган опеки и попечительства о перемене места жительства согласно требованиям Положения о приемной семье.</w:t>
      </w:r>
    </w:p>
    <w:bookmarkEnd w:id="885"/>
    <w:bookmarkStart w:name="z3110" w:id="8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не реже одного раза в шесть месяцев:</w:t>
      </w:r>
    </w:p>
    <w:bookmarkEnd w:id="886"/>
    <w:bookmarkStart w:name="z3111" w:id="8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форме отчета,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887"/>
    <w:bookmarkStart w:name="z3112" w:id="8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Приемные родители имеют право:</w:t>
      </w:r>
    </w:p>
    <w:bookmarkEnd w:id="888"/>
    <w:bookmarkStart w:name="z3113" w:id="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определять формы воспитания приемных детей, с учетом их мнения и рекомендаций органа;</w:t>
      </w:r>
    </w:p>
    <w:bookmarkEnd w:id="889"/>
    <w:bookmarkStart w:name="z3114" w:id="8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консультативную помощь по вопросам воспитания, образования, защиты прав и законных интересов приемных детей;</w:t>
      </w:r>
    </w:p>
    <w:bookmarkEnd w:id="890"/>
    <w:bookmarkStart w:name="z3115" w:id="8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bookmarkEnd w:id="891"/>
    <w:bookmarkStart w:name="z3116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Сроки действия договора</w:t>
      </w:r>
    </w:p>
    <w:bookmarkEnd w:id="892"/>
    <w:bookmarkStart w:name="z3117" w:id="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bookmarkEnd w:id="893"/>
    <w:bookmarkStart w:name="z3118" w:id="8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может быть продлен по соглашению сторон.</w:t>
      </w:r>
    </w:p>
    <w:bookmarkEnd w:id="894"/>
    <w:bookmarkStart w:name="z3119" w:id="8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Досрочное расторжение договора о передаче ребенка в приемную семью возможно:</w:t>
      </w:r>
    </w:p>
    <w:bookmarkEnd w:id="895"/>
    <w:bookmarkStart w:name="z3120" w:id="8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 );</w:t>
      </w:r>
    </w:p>
    <w:bookmarkEnd w:id="896"/>
    <w:bookmarkStart w:name="z3121" w:id="8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инициативе органа, осуществляющего функции по опеке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</w:t>
      </w:r>
    </w:p>
    <w:bookmarkEnd w:id="897"/>
    <w:bookmarkStart w:name="z3122" w:id="8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детей-сирот, детей, оставшихся без попечения родителей;</w:t>
      </w:r>
    </w:p>
    <w:bookmarkEnd w:id="898"/>
    <w:bookmarkStart w:name="z3123" w:id="8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в случаях возвращения ребенка родителям, передачи родственникам или усыновления ребенка.</w:t>
      </w:r>
    </w:p>
    <w:bookmarkEnd w:id="899"/>
    <w:bookmarkStart w:name="z3124" w:id="9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bookmarkEnd w:id="900"/>
    <w:bookmarkStart w:name="z3125" w:id="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bookmarkEnd w:id="9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4"/>
        <w:gridCol w:w="6056"/>
      </w:tblGrid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902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осуществляющий функции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  <w:r>
              <w:br/>
            </w:r>
          </w:p>
          <w:bookmarkEnd w:id="902"/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родители: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</w:p>
        </w:tc>
      </w:tr>
      <w:tr>
        <w:trPr>
          <w:trHeight w:val="30" w:hRule="atLeast"/>
        </w:trPr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903"/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</w:p>
          <w:bookmarkEnd w:id="903"/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содержание"</w:t>
            </w:r>
          </w:p>
        </w:tc>
      </w:tr>
    </w:tbl>
    <w:bookmarkStart w:name="z3133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назначении денежных средств, выделяемых на содержание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ребенка (детей), переданного в приемную семью</w:t>
      </w:r>
    </w:p>
    <w:bookmarkEnd w:id="904"/>
    <w:bookmarkStart w:name="z3134" w:id="9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передаче ребенка в приемную семью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 с ________20 __ года по ________20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 месячных расчетных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Выплата денежных средств прекращена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руководителя органа)</w:t>
      </w:r>
    </w:p>
    <w:bookmarkEnd w:id="9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 семью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содержание"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3138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906"/>
    <w:bookmarkStart w:name="z3139" w:id="9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воспитание в приемную семью детей и назначить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денежные средства на их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 указать Ф.И.О. 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 указать Ф.И.О. 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 указать Ф.И.О. 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 указать Ф.И.О. 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детей, проживающим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года                         подпись лиц</w:t>
      </w:r>
    </w:p>
    <w:bookmarkEnd w:id="9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00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908"/>
    <w:bookmarkStart w:name="z2501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9"/>
    <w:bookmarkStart w:name="z2502" w:id="9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органа опеки и попечительства об учете мнения ребенка, достигшего десятилетнего возраста" (далее – государственная услуга).</w:t>
      </w:r>
    </w:p>
    <w:bookmarkEnd w:id="910"/>
    <w:bookmarkStart w:name="z2503" w:id="9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911"/>
    <w:bookmarkStart w:name="z2504" w:id="9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912"/>
    <w:bookmarkStart w:name="z2505" w:id="9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913"/>
    <w:bookmarkStart w:name="z2506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14"/>
    <w:bookmarkStart w:name="z2507" w:id="9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15"/>
    <w:bookmarkStart w:name="z2508" w:id="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– 10 (десять) рабочих дней.</w:t>
      </w:r>
    </w:p>
    <w:bookmarkEnd w:id="916"/>
    <w:bookmarkStart w:name="z2509" w:id="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15 минут;</w:t>
      </w:r>
    </w:p>
    <w:bookmarkEnd w:id="917"/>
    <w:bookmarkStart w:name="z2510" w:id="9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30 минут.</w:t>
      </w:r>
    </w:p>
    <w:bookmarkEnd w:id="918"/>
    <w:bookmarkStart w:name="z2511" w:id="9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919"/>
    <w:bookmarkStart w:name="z2512" w:id="9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органа опеки и попечительства об учете мнения ребенка, достигшего десятилетнего возраста по форме согласно приложению 1 к настоящему стандарту государственной услуги либо мотивированный ответ об отказе в оказании государственной услуги, по основаниям предусмотренных пунктом 10 настоящего стандарта государственных услуг.</w:t>
      </w:r>
    </w:p>
    <w:bookmarkEnd w:id="920"/>
    <w:bookmarkStart w:name="z2513" w:id="9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921"/>
    <w:bookmarkStart w:name="z2514" w:id="9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922"/>
    <w:bookmarkStart w:name="z2515" w:id="9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923"/>
    <w:bookmarkStart w:name="z2516" w:id="9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924"/>
    <w:bookmarkStart w:name="z2517" w:id="9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925"/>
    <w:bookmarkStart w:name="z2518" w:id="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926"/>
    <w:bookmarkStart w:name="z2519" w:id="9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927"/>
    <w:bookmarkStart w:name="z2520" w:id="9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супруга(-и), в случае если состоит в браке;</w:t>
      </w:r>
    </w:p>
    <w:bookmarkEnd w:id="928"/>
    <w:bookmarkStart w:name="z2521" w:id="9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929"/>
    <w:bookmarkStart w:name="z2522" w:id="9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идентификации).</w:t>
      </w:r>
    </w:p>
    <w:bookmarkEnd w:id="930"/>
    <w:bookmarkStart w:name="z2523" w:id="9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31"/>
    <w:bookmarkStart w:name="z2524" w:id="9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932"/>
    <w:bookmarkStart w:name="z2525" w:id="9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933"/>
    <w:bookmarkStart w:name="z2526" w:id="9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34"/>
    <w:bookmarkStart w:name="z2527" w:id="9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935"/>
    <w:bookmarkStart w:name="z2528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936"/>
    <w:bookmarkStart w:name="z2529" w:id="9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13 настоящего стандарта государственной услуги.</w:t>
      </w:r>
    </w:p>
    <w:bookmarkEnd w:id="937"/>
    <w:bookmarkStart w:name="z2530" w:id="9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938"/>
    <w:bookmarkStart w:name="z2531" w:id="9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939"/>
    <w:bookmarkStart w:name="z2532" w:id="9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940"/>
    <w:bookmarkStart w:name="z2533" w:id="9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41"/>
    <w:bookmarkStart w:name="z2534" w:id="9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акимата.</w:t>
      </w:r>
    </w:p>
    <w:bookmarkEnd w:id="942"/>
    <w:bookmarkStart w:name="z2535" w:id="9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943"/>
    <w:bookmarkStart w:name="z2536" w:id="9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44"/>
    <w:bookmarkStart w:name="z2537" w:id="9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 по телефону Единого контакт-центра 1414, 8 800 080 7777.</w:t>
      </w:r>
    </w:p>
    <w:bookmarkEnd w:id="945"/>
    <w:bookmarkStart w:name="z2538" w:id="9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946"/>
    <w:bookmarkStart w:name="z2539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947"/>
    <w:bookmarkStart w:name="z2540" w:id="9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www.edu.gov.kz.</w:t>
      </w:r>
    </w:p>
    <w:bookmarkEnd w:id="948"/>
    <w:bookmarkStart w:name="z2541" w:id="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949"/>
    <w:bookmarkStart w:name="z2542" w:id="9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9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 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5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органа опеки и попечительства об учете мнения ребенка,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достигшего десятилетнего возраста</w:t>
      </w:r>
    </w:p>
    <w:bookmarkEnd w:id="951"/>
    <w:bookmarkStart w:name="z2546" w:id="9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Орган опеки и попечительства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специалиста органа опеки и попечительства)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родителей или других законных представителей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родителей или других законных представителей)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мнение несовершеннолетнего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на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рождения) (указать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семье",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(описание мнения ребенка на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Астаны, Алматы и Шымкент,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(фамилия)</w:t>
      </w:r>
    </w:p>
    <w:bookmarkEnd w:id="9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опеки 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 и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550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53"/>
    <w:bookmarkStart w:name="z2551" w:id="9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об учете мнения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моего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(детей), достигшего десятилетнего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Ф.И.О. (при его наличии) и 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проживающим(и) по адресу: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20__года                               подпись гражданина (ки</w:t>
      </w:r>
    </w:p>
    <w:bookmarkEnd w:id="9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