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BE" w:rsidRPr="00B272FD" w:rsidRDefault="003E23BE" w:rsidP="0022290E">
      <w:pPr>
        <w:jc w:val="center"/>
        <w:rPr>
          <w:rFonts w:ascii="Times New Roman" w:hAnsi="Times New Roman" w:cs="Times New Roman"/>
          <w:b/>
          <w:color w:val="000000" w:themeColor="text1"/>
          <w:sz w:val="28"/>
          <w:szCs w:val="28"/>
        </w:rPr>
      </w:pPr>
      <w:r w:rsidRPr="00B272FD">
        <w:rPr>
          <w:rFonts w:ascii="Times New Roman" w:hAnsi="Times New Roman" w:cs="Times New Roman"/>
          <w:b/>
          <w:sz w:val="28"/>
          <w:szCs w:val="28"/>
        </w:rPr>
        <w:t>"</w:t>
      </w:r>
      <w:r w:rsidRPr="00B272FD">
        <w:rPr>
          <w:rFonts w:ascii="Times New Roman" w:hAnsi="Times New Roman" w:cs="Times New Roman"/>
          <w:b/>
          <w:color w:val="000000" w:themeColor="text1"/>
          <w:sz w:val="28"/>
          <w:szCs w:val="28"/>
        </w:rPr>
        <w:t xml:space="preserve">Баланың балабақшада </w:t>
      </w:r>
      <w:proofErr w:type="spellStart"/>
      <w:r w:rsidRPr="00B272FD">
        <w:rPr>
          <w:rFonts w:ascii="Times New Roman" w:hAnsi="Times New Roman" w:cs="Times New Roman"/>
          <w:b/>
          <w:color w:val="000000" w:themeColor="text1"/>
          <w:sz w:val="28"/>
          <w:szCs w:val="28"/>
        </w:rPr>
        <w:t>тілін</w:t>
      </w:r>
      <w:proofErr w:type="spellEnd"/>
      <w:r w:rsidRPr="00B272FD">
        <w:rPr>
          <w:rFonts w:ascii="Times New Roman" w:hAnsi="Times New Roman" w:cs="Times New Roman"/>
          <w:b/>
          <w:color w:val="000000" w:themeColor="text1"/>
          <w:sz w:val="28"/>
          <w:szCs w:val="28"/>
        </w:rPr>
        <w:t xml:space="preserve"> </w:t>
      </w:r>
      <w:proofErr w:type="spellStart"/>
      <w:r w:rsidRPr="00B272FD">
        <w:rPr>
          <w:rFonts w:ascii="Times New Roman" w:hAnsi="Times New Roman" w:cs="Times New Roman"/>
          <w:b/>
          <w:color w:val="000000" w:themeColor="text1"/>
          <w:sz w:val="28"/>
          <w:szCs w:val="28"/>
        </w:rPr>
        <w:t>дамыту</w:t>
      </w:r>
      <w:proofErr w:type="spellEnd"/>
      <w:r w:rsidRPr="00B272FD">
        <w:rPr>
          <w:rFonts w:ascii="Times New Roman" w:hAnsi="Times New Roman" w:cs="Times New Roman"/>
          <w:b/>
          <w:color w:val="000000" w:themeColor="text1"/>
          <w:sz w:val="28"/>
          <w:szCs w:val="28"/>
        </w:rPr>
        <w:t>"</w:t>
      </w:r>
    </w:p>
    <w:p w:rsidR="00B272FD" w:rsidRPr="00B272FD" w:rsidRDefault="003E23BE" w:rsidP="003E23BE">
      <w:pPr>
        <w:pStyle w:val="a3"/>
        <w:shd w:val="clear" w:color="auto" w:fill="FFFFFF"/>
        <w:spacing w:before="0" w:beforeAutospacing="0" w:after="0" w:afterAutospacing="0" w:line="196" w:lineRule="atLeast"/>
        <w:rPr>
          <w:b/>
          <w:color w:val="000000" w:themeColor="text1"/>
          <w:sz w:val="28"/>
          <w:szCs w:val="28"/>
          <w:lang w:val="kk-KZ"/>
        </w:rPr>
      </w:pPr>
      <w:r w:rsidRPr="00B272FD">
        <w:rPr>
          <w:color w:val="000000" w:themeColor="text1"/>
          <w:sz w:val="28"/>
          <w:szCs w:val="28"/>
        </w:rPr>
        <w:tab/>
      </w:r>
      <w:r w:rsidRPr="00B272FD">
        <w:rPr>
          <w:b/>
          <w:color w:val="000000" w:themeColor="text1"/>
          <w:sz w:val="28"/>
          <w:szCs w:val="28"/>
        </w:rPr>
        <w:t xml:space="preserve">Балалардың </w:t>
      </w:r>
      <w:proofErr w:type="spellStart"/>
      <w:r w:rsidRPr="00B272FD">
        <w:rPr>
          <w:b/>
          <w:color w:val="000000" w:themeColor="text1"/>
          <w:sz w:val="28"/>
          <w:szCs w:val="28"/>
        </w:rPr>
        <w:t>тілін</w:t>
      </w:r>
      <w:proofErr w:type="spellEnd"/>
      <w:r w:rsidRPr="00B272FD">
        <w:rPr>
          <w:b/>
          <w:color w:val="000000" w:themeColor="text1"/>
          <w:sz w:val="28"/>
          <w:szCs w:val="28"/>
        </w:rPr>
        <w:t xml:space="preserve"> дамытудағы мақсаты:</w:t>
      </w:r>
    </w:p>
    <w:p w:rsidR="003E23BE" w:rsidRPr="00B272FD" w:rsidRDefault="003E23BE" w:rsidP="003E23BE">
      <w:pPr>
        <w:pStyle w:val="a3"/>
        <w:shd w:val="clear" w:color="auto" w:fill="FFFFFF"/>
        <w:spacing w:before="0" w:beforeAutospacing="0" w:after="0" w:afterAutospacing="0" w:line="196" w:lineRule="atLeast"/>
        <w:rPr>
          <w:rFonts w:ascii="Arial" w:hAnsi="Arial" w:cs="Arial"/>
          <w:color w:val="000000" w:themeColor="text1"/>
          <w:sz w:val="28"/>
          <w:szCs w:val="28"/>
        </w:rPr>
      </w:pPr>
      <w:r w:rsidRPr="00B272FD">
        <w:rPr>
          <w:color w:val="000000" w:themeColor="text1"/>
          <w:sz w:val="28"/>
          <w:szCs w:val="28"/>
        </w:rPr>
        <w:br/>
        <w:t xml:space="preserve">– Балалардың </w:t>
      </w:r>
      <w:proofErr w:type="spellStart"/>
      <w:r w:rsidRPr="00B272FD">
        <w:rPr>
          <w:color w:val="000000" w:themeColor="text1"/>
          <w:sz w:val="28"/>
          <w:szCs w:val="28"/>
        </w:rPr>
        <w:t>ойлау</w:t>
      </w:r>
      <w:proofErr w:type="spellEnd"/>
      <w:r w:rsidRPr="00B272FD">
        <w:rPr>
          <w:color w:val="000000" w:themeColor="text1"/>
          <w:sz w:val="28"/>
          <w:szCs w:val="28"/>
        </w:rPr>
        <w:t xml:space="preserve">, дұрыс сөйлеу қабілеттерін </w:t>
      </w:r>
      <w:proofErr w:type="spellStart"/>
      <w:r w:rsidRPr="00B272FD">
        <w:rPr>
          <w:color w:val="000000" w:themeColor="text1"/>
          <w:sz w:val="28"/>
          <w:szCs w:val="28"/>
        </w:rPr>
        <w:t>дамыту</w:t>
      </w:r>
      <w:proofErr w:type="spellEnd"/>
      <w:r w:rsidRPr="00B272FD">
        <w:rPr>
          <w:color w:val="000000" w:themeColor="text1"/>
          <w:sz w:val="28"/>
          <w:szCs w:val="28"/>
        </w:rPr>
        <w:t xml:space="preserve">, сөздік қорын </w:t>
      </w:r>
      <w:proofErr w:type="spellStart"/>
      <w:r w:rsidRPr="00B272FD">
        <w:rPr>
          <w:color w:val="000000" w:themeColor="text1"/>
          <w:sz w:val="28"/>
          <w:szCs w:val="28"/>
        </w:rPr>
        <w:t>молайту</w:t>
      </w:r>
      <w:proofErr w:type="spellEnd"/>
      <w:r w:rsidRPr="00B272FD">
        <w:rPr>
          <w:color w:val="000000" w:themeColor="text1"/>
          <w:sz w:val="28"/>
          <w:szCs w:val="28"/>
        </w:rPr>
        <w:t xml:space="preserve">. Сөйлем құрап өз </w:t>
      </w:r>
      <w:proofErr w:type="spellStart"/>
      <w:r w:rsidRPr="00B272FD">
        <w:rPr>
          <w:color w:val="000000" w:themeColor="text1"/>
          <w:sz w:val="28"/>
          <w:szCs w:val="28"/>
        </w:rPr>
        <w:t>ойларын</w:t>
      </w:r>
      <w:proofErr w:type="spellEnd"/>
      <w:r w:rsidRPr="00B272FD">
        <w:rPr>
          <w:color w:val="000000" w:themeColor="text1"/>
          <w:sz w:val="28"/>
          <w:szCs w:val="28"/>
        </w:rPr>
        <w:t xml:space="preserve"> </w:t>
      </w:r>
      <w:proofErr w:type="spellStart"/>
      <w:r w:rsidRPr="00B272FD">
        <w:rPr>
          <w:color w:val="000000" w:themeColor="text1"/>
          <w:sz w:val="28"/>
          <w:szCs w:val="28"/>
        </w:rPr>
        <w:t>жеткізе</w:t>
      </w:r>
      <w:proofErr w:type="spellEnd"/>
      <w:r w:rsidRPr="00B272FD">
        <w:rPr>
          <w:color w:val="000000" w:themeColor="text1"/>
          <w:sz w:val="28"/>
          <w:szCs w:val="28"/>
        </w:rPr>
        <w:t xml:space="preserve"> </w:t>
      </w:r>
      <w:proofErr w:type="spellStart"/>
      <w:r w:rsidRPr="00B272FD">
        <w:rPr>
          <w:color w:val="000000" w:themeColor="text1"/>
          <w:sz w:val="28"/>
          <w:szCs w:val="28"/>
        </w:rPr>
        <w:t>білуге</w:t>
      </w:r>
      <w:proofErr w:type="spellEnd"/>
      <w:r w:rsidRPr="00B272FD">
        <w:rPr>
          <w:color w:val="000000" w:themeColor="text1"/>
          <w:sz w:val="28"/>
          <w:szCs w:val="28"/>
        </w:rPr>
        <w:t xml:space="preserve">, қазақ </w:t>
      </w:r>
      <w:proofErr w:type="spellStart"/>
      <w:r w:rsidRPr="00B272FD">
        <w:rPr>
          <w:color w:val="000000" w:themeColor="text1"/>
          <w:sz w:val="28"/>
          <w:szCs w:val="28"/>
        </w:rPr>
        <w:t>тіліне</w:t>
      </w:r>
      <w:proofErr w:type="spellEnd"/>
      <w:r w:rsidRPr="00B272FD">
        <w:rPr>
          <w:color w:val="000000" w:themeColor="text1"/>
          <w:sz w:val="28"/>
          <w:szCs w:val="28"/>
        </w:rPr>
        <w:t xml:space="preserve"> тән </w:t>
      </w:r>
      <w:proofErr w:type="spellStart"/>
      <w:r w:rsidRPr="00B272FD">
        <w:rPr>
          <w:color w:val="000000" w:themeColor="text1"/>
          <w:sz w:val="28"/>
          <w:szCs w:val="28"/>
        </w:rPr>
        <w:t>ерекше</w:t>
      </w:r>
      <w:proofErr w:type="spellEnd"/>
      <w:r w:rsidRPr="00B272FD">
        <w:rPr>
          <w:color w:val="000000" w:themeColor="text1"/>
          <w:sz w:val="28"/>
          <w:szCs w:val="28"/>
        </w:rPr>
        <w:t xml:space="preserve"> </w:t>
      </w:r>
      <w:proofErr w:type="spellStart"/>
      <w:r w:rsidRPr="00B272FD">
        <w:rPr>
          <w:color w:val="000000" w:themeColor="text1"/>
          <w:sz w:val="28"/>
          <w:szCs w:val="28"/>
        </w:rPr>
        <w:t>дыбыстарды</w:t>
      </w:r>
      <w:proofErr w:type="spellEnd"/>
      <w:r w:rsidRPr="00B272FD">
        <w:rPr>
          <w:color w:val="000000" w:themeColor="text1"/>
          <w:sz w:val="28"/>
          <w:szCs w:val="28"/>
        </w:rPr>
        <w:t xml:space="preserve"> дұрыс айтуға үйрету;</w:t>
      </w:r>
      <w:r w:rsidRPr="00B272FD">
        <w:rPr>
          <w:color w:val="000000" w:themeColor="text1"/>
          <w:sz w:val="28"/>
          <w:szCs w:val="28"/>
        </w:rPr>
        <w:br/>
        <w:t xml:space="preserve">– Сөздің </w:t>
      </w:r>
      <w:proofErr w:type="spellStart"/>
      <w:r w:rsidRPr="00B272FD">
        <w:rPr>
          <w:color w:val="000000" w:themeColor="text1"/>
          <w:sz w:val="28"/>
          <w:szCs w:val="28"/>
        </w:rPr>
        <w:t>жалпы</w:t>
      </w:r>
      <w:proofErr w:type="spellEnd"/>
      <w:r w:rsidRPr="00B272FD">
        <w:rPr>
          <w:color w:val="000000" w:themeColor="text1"/>
          <w:sz w:val="28"/>
          <w:szCs w:val="28"/>
        </w:rPr>
        <w:t xml:space="preserve"> ұғым </w:t>
      </w:r>
      <w:proofErr w:type="spellStart"/>
      <w:r w:rsidRPr="00B272FD">
        <w:rPr>
          <w:color w:val="000000" w:themeColor="text1"/>
          <w:sz w:val="28"/>
          <w:szCs w:val="28"/>
        </w:rPr>
        <w:t>беретін</w:t>
      </w:r>
      <w:proofErr w:type="spellEnd"/>
      <w:r w:rsidRPr="00B272FD">
        <w:rPr>
          <w:color w:val="000000" w:themeColor="text1"/>
          <w:sz w:val="28"/>
          <w:szCs w:val="28"/>
        </w:rPr>
        <w:t xml:space="preserve"> жағын меңгеруге көңіл бөлі</w:t>
      </w:r>
      <w:proofErr w:type="gramStart"/>
      <w:r w:rsidRPr="00B272FD">
        <w:rPr>
          <w:color w:val="000000" w:themeColor="text1"/>
          <w:sz w:val="28"/>
          <w:szCs w:val="28"/>
        </w:rPr>
        <w:t>п</w:t>
      </w:r>
      <w:proofErr w:type="gramEnd"/>
      <w:r w:rsidRPr="00B272FD">
        <w:rPr>
          <w:color w:val="000000" w:themeColor="text1"/>
          <w:sz w:val="28"/>
          <w:szCs w:val="28"/>
        </w:rPr>
        <w:t xml:space="preserve"> </w:t>
      </w:r>
      <w:proofErr w:type="spellStart"/>
      <w:r w:rsidRPr="00B272FD">
        <w:rPr>
          <w:color w:val="000000" w:themeColor="text1"/>
          <w:sz w:val="28"/>
          <w:szCs w:val="28"/>
        </w:rPr>
        <w:t>ойлау</w:t>
      </w:r>
      <w:proofErr w:type="spellEnd"/>
      <w:r w:rsidRPr="00B272FD">
        <w:rPr>
          <w:color w:val="000000" w:themeColor="text1"/>
          <w:sz w:val="28"/>
          <w:szCs w:val="28"/>
        </w:rPr>
        <w:t xml:space="preserve"> қабілеттерін </w:t>
      </w:r>
      <w:proofErr w:type="spellStart"/>
      <w:r w:rsidRPr="00B272FD">
        <w:rPr>
          <w:color w:val="000000" w:themeColor="text1"/>
          <w:sz w:val="28"/>
          <w:szCs w:val="28"/>
        </w:rPr>
        <w:t>дамыту</w:t>
      </w:r>
      <w:proofErr w:type="spellEnd"/>
      <w:r w:rsidRPr="00B272FD">
        <w:rPr>
          <w:color w:val="000000" w:themeColor="text1"/>
          <w:sz w:val="28"/>
          <w:szCs w:val="28"/>
        </w:rPr>
        <w:t xml:space="preserve">, өз </w:t>
      </w:r>
      <w:proofErr w:type="spellStart"/>
      <w:r w:rsidRPr="00B272FD">
        <w:rPr>
          <w:color w:val="000000" w:themeColor="text1"/>
          <w:sz w:val="28"/>
          <w:szCs w:val="28"/>
        </w:rPr>
        <w:t>ойын</w:t>
      </w:r>
      <w:proofErr w:type="spellEnd"/>
      <w:r w:rsidRPr="00B272FD">
        <w:rPr>
          <w:color w:val="000000" w:themeColor="text1"/>
          <w:sz w:val="28"/>
          <w:szCs w:val="28"/>
        </w:rPr>
        <w:t xml:space="preserve"> </w:t>
      </w:r>
      <w:proofErr w:type="spellStart"/>
      <w:r w:rsidRPr="00B272FD">
        <w:rPr>
          <w:color w:val="000000" w:themeColor="text1"/>
          <w:sz w:val="28"/>
          <w:szCs w:val="28"/>
        </w:rPr>
        <w:t>еркін</w:t>
      </w:r>
      <w:proofErr w:type="spellEnd"/>
      <w:r w:rsidRPr="00B272FD">
        <w:rPr>
          <w:color w:val="000000" w:themeColor="text1"/>
          <w:sz w:val="28"/>
          <w:szCs w:val="28"/>
        </w:rPr>
        <w:t xml:space="preserve"> </w:t>
      </w:r>
      <w:proofErr w:type="spellStart"/>
      <w:r w:rsidRPr="00B272FD">
        <w:rPr>
          <w:color w:val="000000" w:themeColor="text1"/>
          <w:sz w:val="28"/>
          <w:szCs w:val="28"/>
        </w:rPr>
        <w:t>жеткізуін</w:t>
      </w:r>
      <w:proofErr w:type="spellEnd"/>
      <w:r w:rsidRPr="00B272FD">
        <w:rPr>
          <w:color w:val="000000" w:themeColor="text1"/>
          <w:sz w:val="28"/>
          <w:szCs w:val="28"/>
        </w:rPr>
        <w:t>, сөйлеу қабілеттерін қалыптастыру;</w:t>
      </w:r>
      <w:r w:rsidRPr="00B272FD">
        <w:rPr>
          <w:color w:val="000000" w:themeColor="text1"/>
          <w:sz w:val="28"/>
          <w:szCs w:val="28"/>
        </w:rPr>
        <w:br/>
        <w:t xml:space="preserve">– Бала </w:t>
      </w:r>
      <w:proofErr w:type="spellStart"/>
      <w:r w:rsidRPr="00B272FD">
        <w:rPr>
          <w:color w:val="000000" w:themeColor="text1"/>
          <w:sz w:val="28"/>
          <w:szCs w:val="28"/>
        </w:rPr>
        <w:t>тілін</w:t>
      </w:r>
      <w:proofErr w:type="spellEnd"/>
      <w:r w:rsidRPr="00B272FD">
        <w:rPr>
          <w:color w:val="000000" w:themeColor="text1"/>
          <w:sz w:val="28"/>
          <w:szCs w:val="28"/>
        </w:rPr>
        <w:t xml:space="preserve"> орфоэпиялық </w:t>
      </w:r>
      <w:proofErr w:type="spellStart"/>
      <w:r w:rsidRPr="00B272FD">
        <w:rPr>
          <w:color w:val="000000" w:themeColor="text1"/>
          <w:sz w:val="28"/>
          <w:szCs w:val="28"/>
        </w:rPr>
        <w:t>дыбыстау</w:t>
      </w:r>
      <w:proofErr w:type="spellEnd"/>
      <w:r w:rsidRPr="00B272FD">
        <w:rPr>
          <w:color w:val="000000" w:themeColor="text1"/>
          <w:sz w:val="28"/>
          <w:szCs w:val="28"/>
        </w:rPr>
        <w:t xml:space="preserve"> мәдениетіне тәрбиелеу.</w:t>
      </w:r>
    </w:p>
    <w:p w:rsidR="003E23BE" w:rsidRPr="00B272FD" w:rsidRDefault="003E23BE" w:rsidP="003E23BE">
      <w:pPr>
        <w:pStyle w:val="a3"/>
        <w:shd w:val="clear" w:color="auto" w:fill="FFFFFF"/>
        <w:spacing w:before="0" w:beforeAutospacing="0" w:after="0" w:afterAutospacing="0" w:line="196" w:lineRule="atLeast"/>
        <w:rPr>
          <w:rFonts w:ascii="Arial" w:hAnsi="Arial" w:cs="Arial"/>
          <w:color w:val="000000" w:themeColor="text1"/>
          <w:sz w:val="28"/>
          <w:szCs w:val="28"/>
        </w:rPr>
      </w:pPr>
      <w:r w:rsidRPr="00B272FD">
        <w:rPr>
          <w:rFonts w:ascii="Arial" w:hAnsi="Arial" w:cs="Arial"/>
          <w:color w:val="000000" w:themeColor="text1"/>
          <w:sz w:val="28"/>
          <w:szCs w:val="28"/>
        </w:rPr>
        <w:t> </w:t>
      </w:r>
    </w:p>
    <w:p w:rsidR="00C579A4" w:rsidRPr="00B272FD" w:rsidRDefault="0022290E" w:rsidP="003E23BE">
      <w:pPr>
        <w:pStyle w:val="a3"/>
        <w:shd w:val="clear" w:color="auto" w:fill="FFFFFF"/>
        <w:spacing w:before="0" w:beforeAutospacing="0" w:after="0" w:afterAutospacing="0" w:line="196" w:lineRule="atLeast"/>
        <w:rPr>
          <w:color w:val="000000" w:themeColor="text1"/>
          <w:sz w:val="28"/>
          <w:szCs w:val="28"/>
          <w:lang w:val="kk-KZ"/>
        </w:rPr>
      </w:pPr>
      <w:r w:rsidRPr="00B272FD">
        <w:rPr>
          <w:color w:val="000000" w:themeColor="text1"/>
          <w:sz w:val="28"/>
          <w:szCs w:val="28"/>
          <w:lang w:val="kk-KZ"/>
        </w:rPr>
        <w:t xml:space="preserve">      </w:t>
      </w:r>
      <w:r w:rsidR="003E23BE" w:rsidRPr="00B272FD">
        <w:rPr>
          <w:color w:val="000000" w:themeColor="text1"/>
          <w:sz w:val="28"/>
          <w:szCs w:val="28"/>
          <w:lang w:val="kk-KZ"/>
        </w:rPr>
        <w:t>Тіл – ұлт ерекшеліктерінің бірі, ұлт мәдениетінің бір формасы, тілде әрбір халықтың ұлттық дәстүрінің, сана сезімін, ойлау тәсілінің, мінез – құлқының белгілері бейнеледі.</w:t>
      </w:r>
      <w:r w:rsidR="003E23BE" w:rsidRPr="00B272FD">
        <w:rPr>
          <w:color w:val="000000" w:themeColor="text1"/>
          <w:sz w:val="28"/>
          <w:szCs w:val="28"/>
          <w:lang w:val="kk-KZ"/>
        </w:rPr>
        <w:br/>
        <w:t>Тіл мәдениетін меңгеру – адамның сәби шағынан іске асатын, келе – келе біртіндеп жетіліотыратын  нәрсе. Олай болса, тілді ұстарту отбасында, қоғамдық мекемелерде, мектепке жүйелі жүргізілетін тәрбие процесінде іске асады.</w:t>
      </w:r>
      <w:r w:rsidR="003E23BE" w:rsidRPr="00B272FD">
        <w:rPr>
          <w:color w:val="000000" w:themeColor="text1"/>
          <w:sz w:val="28"/>
          <w:szCs w:val="28"/>
          <w:lang w:val="kk-KZ"/>
        </w:rPr>
        <w:br/>
        <w:t>«Балалар бақшасындағы тәрбие бағдарламасында»:«Баланы сөйлеуге үйрету, тілін дамыту мәселесі барлық сабақта жүзеге асырылады, бағдарламаның ең көлемді бөлімі ана тілі және айналадағы дүниемен таныстыру», -делінеді.</w:t>
      </w:r>
      <w:r w:rsidR="003E23BE" w:rsidRPr="00B272FD">
        <w:rPr>
          <w:color w:val="000000" w:themeColor="text1"/>
          <w:sz w:val="28"/>
          <w:szCs w:val="28"/>
          <w:lang w:val="kk-KZ"/>
        </w:rPr>
        <w:br/>
        <w:t>Бағдарламаның осы бөлімінде тілдің қоғамдық рөлі, лексикалық қоры, оны дамыту, тіл тазалығы, сөздің дыбыстық құрамын меңгерту, мәнерлі сөйлеуге үйрету, тіл мәдениетіне, көркем сөз өнеріне баулумәселелері қарастырылған. Тіл дамыту сабақтарында көзделетін негізгі мақсат – баланың сөздік қорын байыту, сөйлем құрап айтуға, әңгімелей білуге үйрету. Баланы сөйлеуге үйрету, тілін дамыту, ой -өрісін кеңейту жұмысында бір топтағы әр баланың сөйлеу дәрежесін байқап, анықтау керек. Сонда  ғана оқыту – үйрету ісінде неге көңіл бөлуге болатыны айқындалады. Баланың сөздігі балаларды жекелей бақылау негізінде, нақтылы, көрнекі материалдарға сүйене жүргізіледі.</w:t>
      </w:r>
      <w:r w:rsidR="003E23BE" w:rsidRPr="00B272FD">
        <w:rPr>
          <w:color w:val="000000" w:themeColor="text1"/>
          <w:sz w:val="28"/>
          <w:szCs w:val="28"/>
          <w:lang w:val="kk-KZ"/>
        </w:rPr>
        <w:br/>
        <w:t>1. Әңгімелеу, әңгіме құрастыру (өзі көріп білген жайттар туралы, сурет мазмұнын, оқылған шығарманың мазмұнын әңгімелету).</w:t>
      </w:r>
      <w:r w:rsidR="003E23BE" w:rsidRPr="00B272FD">
        <w:rPr>
          <w:color w:val="000000" w:themeColor="text1"/>
          <w:sz w:val="28"/>
          <w:szCs w:val="28"/>
          <w:lang w:val="kk-KZ"/>
        </w:rPr>
        <w:br/>
        <w:t>2. Сөзді түсініп айту дәрежесін байқау. Ол үшін балаға таныс және таныс емес заттарды көрсетіп сұрау, әңгімелесу.</w:t>
      </w:r>
      <w:r w:rsidR="003E23BE" w:rsidRPr="00B272FD">
        <w:rPr>
          <w:color w:val="000000" w:themeColor="text1"/>
          <w:sz w:val="28"/>
          <w:szCs w:val="28"/>
          <w:lang w:val="kk-KZ"/>
        </w:rPr>
        <w:br/>
        <w:t>А) Балаға бірнеше таныс заттар мен ойыншықтарды көрсетіп (суреттен немесе заттың өзін) сұрап, түр – түсін, атын, пішінін, қайда, не үшін жасалатынын айтқызу.</w:t>
      </w:r>
      <w:r w:rsidR="003E23BE" w:rsidRPr="00B272FD">
        <w:rPr>
          <w:color w:val="000000" w:themeColor="text1"/>
          <w:sz w:val="28"/>
          <w:szCs w:val="28"/>
          <w:lang w:val="kk-KZ"/>
        </w:rPr>
        <w:br/>
        <w:t>Ә) Бөлмедегі 10 – 15 затты бір орынға қойып, соның ішінен бір заттың атын тәрбиеші сөзбен айтады, бала затты танып әкеліп, түр – түсін, пішінін айтады.</w:t>
      </w:r>
      <w:r w:rsidR="003E23BE" w:rsidRPr="00B272FD">
        <w:rPr>
          <w:color w:val="000000" w:themeColor="text1"/>
          <w:sz w:val="28"/>
          <w:szCs w:val="28"/>
          <w:lang w:val="kk-KZ"/>
        </w:rPr>
        <w:br/>
        <w:t>Б) Балаға күн сайын жиі пайдаланатын заттарды (сабын, тәрелке, орамал, щетка т. б.) суреттен көрсетіп, оның атын, қажеттілігін, неден жасалғанын айтқызу.</w:t>
      </w:r>
      <w:r w:rsidR="003E23BE" w:rsidRPr="00B272FD">
        <w:rPr>
          <w:color w:val="000000" w:themeColor="text1"/>
          <w:sz w:val="28"/>
          <w:szCs w:val="28"/>
          <w:lang w:val="kk-KZ"/>
        </w:rPr>
        <w:br/>
        <w:t>В) Бөтелке (шөлмек), қайық, үтік, шар, доп сияқты пішіні ұқсас заттарды көрсетіп, олардың не екенін, не үшін қажеттігін,сапасын, неден жасалғанын, ұқсас жақтарын айтқызу. Бұл жұмыстар сабақта және</w:t>
      </w:r>
      <w:r w:rsidR="003E23BE" w:rsidRPr="00B272FD">
        <w:rPr>
          <w:rFonts w:ascii="Arial" w:hAnsi="Arial" w:cs="Arial"/>
          <w:color w:val="000000" w:themeColor="text1"/>
          <w:sz w:val="28"/>
          <w:szCs w:val="28"/>
          <w:lang w:val="kk-KZ"/>
        </w:rPr>
        <w:t xml:space="preserve"> </w:t>
      </w:r>
      <w:r w:rsidR="003E23BE" w:rsidRPr="00B272FD">
        <w:rPr>
          <w:color w:val="000000" w:themeColor="text1"/>
          <w:sz w:val="28"/>
          <w:szCs w:val="28"/>
          <w:lang w:val="kk-KZ"/>
        </w:rPr>
        <w:t>сабақтан тыс уақытта жүргізіледі.</w:t>
      </w:r>
      <w:r w:rsidR="003E23BE" w:rsidRPr="00B272FD">
        <w:rPr>
          <w:color w:val="000000" w:themeColor="text1"/>
          <w:sz w:val="28"/>
          <w:szCs w:val="28"/>
          <w:lang w:val="kk-KZ"/>
        </w:rPr>
        <w:br/>
        <w:t>Бұл әдістерді қолдану кезінде баланың тұрмыста кездесетін заттарды, олардың атына байланысты сөздерді түсініп айта білуін, пішіні ұқсас заттарды бір – бірінен даралап, ажыратуға талпыну әрекеттерін</w:t>
      </w:r>
      <w:r w:rsidR="003E23BE" w:rsidRPr="00B272FD">
        <w:rPr>
          <w:rFonts w:ascii="Arial" w:hAnsi="Arial" w:cs="Arial"/>
          <w:color w:val="000000" w:themeColor="text1"/>
          <w:sz w:val="28"/>
          <w:szCs w:val="28"/>
          <w:lang w:val="kk-KZ"/>
        </w:rPr>
        <w:t xml:space="preserve">   </w:t>
      </w:r>
      <w:r w:rsidR="003E23BE" w:rsidRPr="00B272FD">
        <w:rPr>
          <w:color w:val="000000" w:themeColor="text1"/>
          <w:sz w:val="28"/>
          <w:szCs w:val="28"/>
          <w:lang w:val="kk-KZ"/>
        </w:rPr>
        <w:t xml:space="preserve">байқау мақсаты көзделеді. Қазіргі таңда мектепке дейінгі мекеме  балаларына мемлекеттік тілді меңгерту </w:t>
      </w:r>
      <w:r w:rsidR="003E23BE" w:rsidRPr="00B272FD">
        <w:rPr>
          <w:color w:val="000000" w:themeColor="text1"/>
          <w:sz w:val="28"/>
          <w:szCs w:val="28"/>
          <w:lang w:val="kk-KZ"/>
        </w:rPr>
        <w:lastRenderedPageBreak/>
        <w:t xml:space="preserve">бірінші жолға қойылды. Сондықтан қазақ тілін оқыту мәселесінде мектепке дейінгі  мекемеде  білім  беру, тәрбиелеу ісіне қоғам,ұжым болып бір ауыздан ат салысуымыз қажет. Мектеп жасына дейінгі балаларды  оқыту мәселесі  алдымен  балабақшада  жүзеге  асырылады. Сондықтан  балабақша  қабырғасынан  бастап   тіл  үйретудің  маңызы зор.  Балалабақшада  қазақ тілін үйретуде сөздік  жұмысты  қоршаған ортамен, күнделіктіөмірмен  тығыз  байланыстыра  жүргізу,жаңа  сөздер  қамтылатындай  </w:t>
      </w:r>
    </w:p>
    <w:p w:rsidR="003E23BE" w:rsidRPr="00B272FD" w:rsidRDefault="003E23BE" w:rsidP="003E23BE">
      <w:pPr>
        <w:pStyle w:val="a3"/>
        <w:shd w:val="clear" w:color="auto" w:fill="FFFFFF"/>
        <w:spacing w:before="0" w:beforeAutospacing="0" w:after="0" w:afterAutospacing="0" w:line="196" w:lineRule="atLeast"/>
        <w:rPr>
          <w:color w:val="000000" w:themeColor="text1"/>
          <w:sz w:val="28"/>
          <w:szCs w:val="28"/>
          <w:lang w:val="kk-KZ"/>
        </w:rPr>
      </w:pPr>
      <w:r w:rsidRPr="00B272FD">
        <w:rPr>
          <w:color w:val="000000" w:themeColor="text1"/>
          <w:sz w:val="28"/>
          <w:szCs w:val="28"/>
          <w:lang w:val="kk-KZ"/>
        </w:rPr>
        <w:t>түрлі  ойындар  арқылы  тіл  ұстарту, көру, есту,тыңдау,қайталау, есте сақтау,жаттау  қабілеттерін жетілдіріп  отыру,балаларды  сөйлесе  білуге , сөйлемдерді дұрыс айтуға,тәрбиешінің  сұрағын  түсініп,дұрыс  жауап беруге  баулу  мақсаттары  көзделеді.</w:t>
      </w:r>
    </w:p>
    <w:p w:rsidR="003E23BE" w:rsidRPr="00B272FD" w:rsidRDefault="003E23BE" w:rsidP="003E23BE">
      <w:pPr>
        <w:pStyle w:val="a3"/>
        <w:shd w:val="clear" w:color="auto" w:fill="FFFFFF"/>
        <w:spacing w:before="0" w:beforeAutospacing="0" w:after="0" w:afterAutospacing="0" w:line="196" w:lineRule="atLeast"/>
        <w:rPr>
          <w:rFonts w:ascii="Arial" w:hAnsi="Arial" w:cs="Arial"/>
          <w:color w:val="000000" w:themeColor="text1"/>
          <w:sz w:val="28"/>
          <w:szCs w:val="28"/>
          <w:lang w:val="kk-KZ"/>
        </w:rPr>
      </w:pPr>
      <w:r w:rsidRPr="00B272FD">
        <w:rPr>
          <w:color w:val="000000" w:themeColor="text1"/>
          <w:sz w:val="28"/>
          <w:szCs w:val="28"/>
          <w:lang w:val="kk-KZ"/>
        </w:rPr>
        <w:t> Мектеп жасына дейінгі балалардың сөздік қорларын дамыту</w:t>
      </w:r>
    </w:p>
    <w:p w:rsidR="00905EE3" w:rsidRPr="00B272FD" w:rsidRDefault="003E23BE" w:rsidP="00C579A4">
      <w:pPr>
        <w:pStyle w:val="a3"/>
        <w:shd w:val="clear" w:color="auto" w:fill="FFFFFF"/>
        <w:spacing w:before="0" w:beforeAutospacing="0" w:after="0" w:afterAutospacing="0" w:line="196" w:lineRule="atLeast"/>
        <w:rPr>
          <w:color w:val="000000" w:themeColor="text1"/>
          <w:sz w:val="28"/>
          <w:szCs w:val="28"/>
          <w:lang w:val="kk-KZ"/>
        </w:rPr>
      </w:pPr>
      <w:r w:rsidRPr="00B272FD">
        <w:rPr>
          <w:color w:val="000000" w:themeColor="text1"/>
          <w:sz w:val="28"/>
          <w:szCs w:val="28"/>
          <w:lang w:val="kk-KZ"/>
        </w:rPr>
        <w:t>ісінде </w:t>
      </w:r>
      <w:r w:rsidR="0022290E" w:rsidRPr="00B272FD">
        <w:rPr>
          <w:color w:val="000000" w:themeColor="text1"/>
          <w:sz w:val="28"/>
          <w:szCs w:val="28"/>
          <w:lang w:val="kk-KZ"/>
        </w:rPr>
        <w:t>педагогтың</w:t>
      </w:r>
      <w:r w:rsidRPr="00B272FD">
        <w:rPr>
          <w:color w:val="000000" w:themeColor="text1"/>
          <w:sz w:val="28"/>
          <w:szCs w:val="28"/>
          <w:lang w:val="kk-KZ"/>
        </w:rPr>
        <w:t xml:space="preserve">: -балалардың сөздік қорларын дамыту; -жаңа сөздерді меңгерту; -үйреген сөздерін тиянақтап, анықтап, әрі байытып отыру басты міндет саналады. </w:t>
      </w:r>
    </w:p>
    <w:p w:rsidR="003E23BE" w:rsidRPr="00B272FD" w:rsidRDefault="003E23BE" w:rsidP="003E23BE">
      <w:pPr>
        <w:pStyle w:val="a3"/>
        <w:shd w:val="clear" w:color="auto" w:fill="FFFFFF"/>
        <w:spacing w:before="0" w:beforeAutospacing="0" w:after="0" w:afterAutospacing="0" w:line="196" w:lineRule="atLeast"/>
        <w:rPr>
          <w:rFonts w:ascii="Arial" w:hAnsi="Arial" w:cs="Arial"/>
          <w:color w:val="000000" w:themeColor="text1"/>
          <w:sz w:val="28"/>
          <w:szCs w:val="28"/>
          <w:lang w:val="kk-KZ"/>
        </w:rPr>
      </w:pPr>
      <w:r w:rsidRPr="00B272FD">
        <w:rPr>
          <w:b/>
          <w:color w:val="000000" w:themeColor="text1"/>
          <w:sz w:val="28"/>
          <w:szCs w:val="28"/>
          <w:lang w:val="kk-KZ"/>
        </w:rPr>
        <w:t>Жұмыстың нәтижесі:</w:t>
      </w:r>
      <w:r w:rsidRPr="00B272FD">
        <w:rPr>
          <w:color w:val="000000" w:themeColor="text1"/>
          <w:sz w:val="28"/>
          <w:szCs w:val="28"/>
          <w:lang w:val="kk-KZ"/>
        </w:rPr>
        <w:br/>
        <w:t>Жұмысты жүйелі жүргізу негізінде төмендегі нәтижелерге қол жеткізіледі:</w:t>
      </w:r>
      <w:r w:rsidRPr="00B272FD">
        <w:rPr>
          <w:color w:val="000000" w:themeColor="text1"/>
          <w:sz w:val="28"/>
          <w:szCs w:val="28"/>
          <w:lang w:val="kk-KZ"/>
        </w:rPr>
        <w:br/>
        <w:t>–    балалар тілі дамиды;</w:t>
      </w:r>
      <w:r w:rsidRPr="00B272FD">
        <w:rPr>
          <w:color w:val="000000" w:themeColor="text1"/>
          <w:sz w:val="28"/>
          <w:szCs w:val="28"/>
          <w:lang w:val="kk-KZ"/>
        </w:rPr>
        <w:br/>
        <w:t>–    сөздік қорлары толығады;</w:t>
      </w:r>
      <w:r w:rsidRPr="00B272FD">
        <w:rPr>
          <w:color w:val="000000" w:themeColor="text1"/>
          <w:sz w:val="28"/>
          <w:szCs w:val="28"/>
          <w:lang w:val="kk-KZ"/>
        </w:rPr>
        <w:br/>
        <w:t>–    байланыстырып сөйлеуге дағдыланады;</w:t>
      </w:r>
    </w:p>
    <w:p w:rsidR="003E23BE" w:rsidRPr="00B272FD" w:rsidRDefault="003E23BE" w:rsidP="00C579A4">
      <w:pPr>
        <w:pStyle w:val="a3"/>
        <w:shd w:val="clear" w:color="auto" w:fill="FFFFFF"/>
        <w:spacing w:before="0" w:beforeAutospacing="0" w:after="0" w:afterAutospacing="0" w:line="196" w:lineRule="atLeast"/>
        <w:rPr>
          <w:rFonts w:ascii="Arial" w:hAnsi="Arial" w:cs="Arial"/>
          <w:color w:val="000000" w:themeColor="text1"/>
          <w:sz w:val="28"/>
          <w:szCs w:val="28"/>
          <w:lang w:val="kk-KZ"/>
        </w:rPr>
      </w:pPr>
      <w:r w:rsidRPr="00B272FD">
        <w:rPr>
          <w:rFonts w:ascii="Arial" w:hAnsi="Arial" w:cs="Arial"/>
          <w:color w:val="000000" w:themeColor="text1"/>
          <w:sz w:val="28"/>
          <w:szCs w:val="28"/>
          <w:lang w:val="kk-KZ"/>
        </w:rPr>
        <w:t>–    </w:t>
      </w:r>
      <w:r w:rsidRPr="00B272FD">
        <w:rPr>
          <w:color w:val="000000" w:themeColor="text1"/>
          <w:sz w:val="28"/>
          <w:szCs w:val="28"/>
          <w:lang w:val="kk-KZ"/>
        </w:rPr>
        <w:t>дұрыс дыбыстау, мәнерлеп сөйлеу дағдылары қалыптасады;</w:t>
      </w:r>
      <w:r w:rsidRPr="00B272FD">
        <w:rPr>
          <w:color w:val="000000" w:themeColor="text1"/>
          <w:sz w:val="28"/>
          <w:szCs w:val="28"/>
          <w:lang w:val="kk-KZ"/>
        </w:rPr>
        <w:br/>
      </w:r>
    </w:p>
    <w:p w:rsidR="003E23BE" w:rsidRPr="00B272FD" w:rsidRDefault="003E23BE" w:rsidP="003E23BE">
      <w:pPr>
        <w:pStyle w:val="a3"/>
        <w:shd w:val="clear" w:color="auto" w:fill="FFFFFF"/>
        <w:spacing w:before="0" w:beforeAutospacing="0" w:after="0" w:afterAutospacing="0" w:line="196" w:lineRule="atLeast"/>
        <w:rPr>
          <w:rFonts w:ascii="Arial" w:hAnsi="Arial" w:cs="Arial"/>
          <w:color w:val="000000" w:themeColor="text1"/>
          <w:sz w:val="28"/>
          <w:szCs w:val="28"/>
        </w:rPr>
      </w:pPr>
      <w:r w:rsidRPr="00B272FD">
        <w:rPr>
          <w:color w:val="000000" w:themeColor="text1"/>
          <w:sz w:val="28"/>
          <w:szCs w:val="28"/>
          <w:lang w:val="kk-KZ"/>
        </w:rPr>
        <w:t xml:space="preserve">Айналадағы дүниені, табиғатты бақылап түсіндіріп әрдайым жаңа сөздермен, сөздік қорын толықтырып отыру қажет деп есептеймін. Жоғарыда айтылған мүмкіндіктерге сай балалардың сөйлеу қабілеттерін тереңдетіп, өзі құрастырған қысқа әңгімелеріне бағыт – бағдар бере отырып, тіл байлығын, сөздік қорын дамытуды басты назарда ұстау керек  деп ойлаймын. Баланы өз баламыздай жақсы көріп, білгенімізді олардың санасына құю, жеткізу </w:t>
      </w:r>
      <w:r w:rsidR="0022290E" w:rsidRPr="00B272FD">
        <w:rPr>
          <w:color w:val="000000" w:themeColor="text1"/>
          <w:sz w:val="28"/>
          <w:szCs w:val="28"/>
          <w:lang w:val="kk-KZ"/>
        </w:rPr>
        <w:t xml:space="preserve">педагогтардың </w:t>
      </w:r>
      <w:r w:rsidRPr="00B272FD">
        <w:rPr>
          <w:color w:val="000000" w:themeColor="text1"/>
          <w:sz w:val="28"/>
          <w:szCs w:val="28"/>
          <w:lang w:val="kk-KZ"/>
        </w:rPr>
        <w:t xml:space="preserve"> алға қойған мақсаты. </w:t>
      </w:r>
      <w:proofErr w:type="spellStart"/>
      <w:r w:rsidRPr="00B272FD">
        <w:rPr>
          <w:color w:val="000000" w:themeColor="text1"/>
          <w:sz w:val="28"/>
          <w:szCs w:val="28"/>
        </w:rPr>
        <w:t>Сол</w:t>
      </w:r>
      <w:proofErr w:type="spellEnd"/>
      <w:r w:rsidRPr="00B272FD">
        <w:rPr>
          <w:color w:val="000000" w:themeColor="text1"/>
          <w:sz w:val="28"/>
          <w:szCs w:val="28"/>
        </w:rPr>
        <w:t xml:space="preserve"> мақ</w:t>
      </w:r>
      <w:proofErr w:type="gramStart"/>
      <w:r w:rsidRPr="00B272FD">
        <w:rPr>
          <w:color w:val="000000" w:themeColor="text1"/>
          <w:sz w:val="28"/>
          <w:szCs w:val="28"/>
        </w:rPr>
        <w:t>сат</w:t>
      </w:r>
      <w:proofErr w:type="gramEnd"/>
      <w:r w:rsidRPr="00B272FD">
        <w:rPr>
          <w:color w:val="000000" w:themeColor="text1"/>
          <w:sz w:val="28"/>
          <w:szCs w:val="28"/>
        </w:rPr>
        <w:t xml:space="preserve">қа </w:t>
      </w:r>
      <w:proofErr w:type="spellStart"/>
      <w:r w:rsidRPr="00B272FD">
        <w:rPr>
          <w:color w:val="000000" w:themeColor="text1"/>
          <w:sz w:val="28"/>
          <w:szCs w:val="28"/>
        </w:rPr>
        <w:t>жету</w:t>
      </w:r>
      <w:proofErr w:type="spellEnd"/>
      <w:r w:rsidRPr="00B272FD">
        <w:rPr>
          <w:color w:val="000000" w:themeColor="text1"/>
          <w:sz w:val="28"/>
          <w:szCs w:val="28"/>
        </w:rPr>
        <w:t xml:space="preserve"> үшін </w:t>
      </w:r>
      <w:proofErr w:type="spellStart"/>
      <w:r w:rsidRPr="00B272FD">
        <w:rPr>
          <w:color w:val="000000" w:themeColor="text1"/>
          <w:sz w:val="28"/>
          <w:szCs w:val="28"/>
        </w:rPr>
        <w:t>талмай</w:t>
      </w:r>
      <w:proofErr w:type="spellEnd"/>
      <w:r w:rsidRPr="00B272FD">
        <w:rPr>
          <w:color w:val="000000" w:themeColor="text1"/>
          <w:sz w:val="28"/>
          <w:szCs w:val="28"/>
        </w:rPr>
        <w:t xml:space="preserve">, қажымай еңбек </w:t>
      </w:r>
      <w:proofErr w:type="spellStart"/>
      <w:r w:rsidRPr="00B272FD">
        <w:rPr>
          <w:color w:val="000000" w:themeColor="text1"/>
          <w:sz w:val="28"/>
          <w:szCs w:val="28"/>
        </w:rPr>
        <w:t>етуге</w:t>
      </w:r>
      <w:proofErr w:type="spellEnd"/>
      <w:r w:rsidRPr="00B272FD">
        <w:rPr>
          <w:color w:val="000000" w:themeColor="text1"/>
          <w:sz w:val="28"/>
          <w:szCs w:val="28"/>
        </w:rPr>
        <w:t xml:space="preserve"> </w:t>
      </w:r>
      <w:proofErr w:type="spellStart"/>
      <w:r w:rsidRPr="00B272FD">
        <w:rPr>
          <w:color w:val="000000" w:themeColor="text1"/>
          <w:sz w:val="28"/>
          <w:szCs w:val="28"/>
        </w:rPr>
        <w:t>міндет</w:t>
      </w:r>
      <w:proofErr w:type="spellEnd"/>
      <w:r w:rsidR="0022290E" w:rsidRPr="00B272FD">
        <w:rPr>
          <w:color w:val="000000" w:themeColor="text1"/>
          <w:sz w:val="28"/>
          <w:szCs w:val="28"/>
          <w:lang w:val="kk-KZ"/>
        </w:rPr>
        <w:t>т</w:t>
      </w:r>
      <w:proofErr w:type="spellStart"/>
      <w:r w:rsidRPr="00B272FD">
        <w:rPr>
          <w:color w:val="000000" w:themeColor="text1"/>
          <w:sz w:val="28"/>
          <w:szCs w:val="28"/>
        </w:rPr>
        <w:t>іміз</w:t>
      </w:r>
      <w:proofErr w:type="spellEnd"/>
      <w:r w:rsidRPr="00B272FD">
        <w:rPr>
          <w:color w:val="000000" w:themeColor="text1"/>
          <w:sz w:val="28"/>
          <w:szCs w:val="28"/>
        </w:rPr>
        <w:t>.</w:t>
      </w:r>
    </w:p>
    <w:p w:rsidR="00237919" w:rsidRDefault="00237919" w:rsidP="003E23BE">
      <w:pPr>
        <w:tabs>
          <w:tab w:val="left" w:pos="1270"/>
        </w:tabs>
        <w:rPr>
          <w:lang w:val="kk-KZ"/>
        </w:rPr>
      </w:pPr>
    </w:p>
    <w:p w:rsidR="008B0EF2" w:rsidRDefault="008B0EF2" w:rsidP="003E23BE">
      <w:pPr>
        <w:tabs>
          <w:tab w:val="left" w:pos="1270"/>
        </w:tabs>
        <w:rPr>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1D5728" w:rsidRDefault="001D5728" w:rsidP="008B0EF2">
      <w:pPr>
        <w:pStyle w:val="a4"/>
        <w:jc w:val="center"/>
        <w:rPr>
          <w:rFonts w:ascii="Times New Roman" w:hAnsi="Times New Roman" w:cs="Times New Roman"/>
          <w:b/>
          <w:sz w:val="36"/>
          <w:szCs w:val="36"/>
          <w:lang w:val="kk-KZ"/>
        </w:rPr>
      </w:pPr>
    </w:p>
    <w:p w:rsidR="00C579A4" w:rsidRDefault="00C579A4" w:rsidP="008B0EF2">
      <w:pPr>
        <w:pStyle w:val="a4"/>
        <w:jc w:val="center"/>
        <w:rPr>
          <w:rFonts w:ascii="Times New Roman" w:hAnsi="Times New Roman" w:cs="Times New Roman"/>
          <w:b/>
          <w:sz w:val="36"/>
          <w:szCs w:val="36"/>
          <w:lang w:val="kk-KZ"/>
        </w:rPr>
      </w:pPr>
    </w:p>
    <w:p w:rsidR="00C579A4" w:rsidRDefault="00C579A4" w:rsidP="008B0EF2">
      <w:pPr>
        <w:pStyle w:val="a4"/>
        <w:jc w:val="center"/>
        <w:rPr>
          <w:rFonts w:ascii="Times New Roman" w:hAnsi="Times New Roman" w:cs="Times New Roman"/>
          <w:b/>
          <w:sz w:val="36"/>
          <w:szCs w:val="36"/>
          <w:lang w:val="kk-KZ"/>
        </w:rPr>
      </w:pPr>
    </w:p>
    <w:p w:rsidR="00B272FD" w:rsidRDefault="00B272FD" w:rsidP="00B272FD">
      <w:pPr>
        <w:pStyle w:val="a4"/>
        <w:rPr>
          <w:rFonts w:ascii="Times New Roman" w:hAnsi="Times New Roman" w:cs="Times New Roman"/>
          <w:b/>
          <w:sz w:val="36"/>
          <w:szCs w:val="36"/>
          <w:lang w:val="kk-KZ"/>
        </w:rPr>
      </w:pPr>
    </w:p>
    <w:p w:rsidR="00840A03" w:rsidRDefault="008B0EF2" w:rsidP="00B272FD">
      <w:pPr>
        <w:pStyle w:val="a4"/>
        <w:jc w:val="center"/>
        <w:rPr>
          <w:rFonts w:ascii="Times New Roman" w:hAnsi="Times New Roman" w:cs="Times New Roman"/>
          <w:b/>
          <w:sz w:val="36"/>
          <w:szCs w:val="36"/>
          <w:lang w:val="kk-KZ"/>
        </w:rPr>
      </w:pPr>
      <w:r w:rsidRPr="001D5728">
        <w:rPr>
          <w:rFonts w:ascii="Times New Roman" w:hAnsi="Times New Roman" w:cs="Times New Roman"/>
          <w:b/>
          <w:sz w:val="36"/>
          <w:szCs w:val="36"/>
          <w:lang w:val="kk-KZ"/>
        </w:rPr>
        <w:t>Развитие речи ребенка в детском саду</w:t>
      </w:r>
    </w:p>
    <w:p w:rsidR="00B272FD" w:rsidRPr="00B272FD" w:rsidRDefault="00B272FD" w:rsidP="00B272FD">
      <w:pPr>
        <w:pStyle w:val="a4"/>
        <w:jc w:val="center"/>
        <w:rPr>
          <w:rFonts w:ascii="Times New Roman" w:hAnsi="Times New Roman" w:cs="Times New Roman"/>
          <w:b/>
          <w:sz w:val="36"/>
          <w:szCs w:val="36"/>
          <w:lang w:val="kk-KZ"/>
        </w:rPr>
      </w:pPr>
    </w:p>
    <w:p w:rsidR="00C579A4" w:rsidRPr="00840A03" w:rsidRDefault="00C579A4" w:rsidP="00B272FD">
      <w:pPr>
        <w:spacing w:line="240" w:lineRule="auto"/>
        <w:rPr>
          <w:rFonts w:ascii="Times New Roman" w:hAnsi="Times New Roman" w:cs="Times New Roman"/>
          <w:b/>
          <w:sz w:val="28"/>
          <w:szCs w:val="28"/>
          <w:lang w:val="kk-KZ"/>
        </w:rPr>
      </w:pPr>
      <w:r w:rsidRPr="00840A03">
        <w:rPr>
          <w:rFonts w:ascii="Times New Roman" w:hAnsi="Times New Roman" w:cs="Times New Roman"/>
          <w:b/>
          <w:sz w:val="28"/>
          <w:szCs w:val="28"/>
          <w:lang w:val="kk-KZ"/>
        </w:rPr>
        <w:t>Цель развития речи детей:</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 Развитие у детей мыслительных, речевых способностей, увеличение словарного запаса. Учить выражать свои мысли, правильно произносить специфические звуки, характерные для казахского языка;</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 Развитие мыслительных способностей, формирование способности свободно выражать свои мысли, речевые способности.;</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 Воспитание языка ребенка в орфоэпической культуре звучания.</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 xml:space="preserve"> </w:t>
      </w:r>
      <w:r w:rsidR="00840A03">
        <w:rPr>
          <w:rFonts w:ascii="Times New Roman" w:hAnsi="Times New Roman" w:cs="Times New Roman"/>
          <w:sz w:val="28"/>
          <w:szCs w:val="28"/>
          <w:lang w:val="kk-KZ"/>
        </w:rPr>
        <w:t xml:space="preserve">    </w:t>
      </w:r>
      <w:r w:rsidRPr="00C579A4">
        <w:rPr>
          <w:rFonts w:ascii="Times New Roman" w:hAnsi="Times New Roman" w:cs="Times New Roman"/>
          <w:sz w:val="28"/>
          <w:szCs w:val="28"/>
          <w:lang w:val="kk-KZ"/>
        </w:rPr>
        <w:t xml:space="preserve"> Язык – одна из особенностей нации, одна из форм национальной культуры, на языке изображены национальные традиции каждого народа, сознание, способ мышления, поведение.</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Знание языковой культуры-это то, что человек, достигающий младенческого возраста, постепенно совершенствуется. Таким образом, задержка языка осуществляется в семье, общественных учреждениях, в воспитательном процессе в школе.</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В»программе воспитания в детском саду«говорится:» обучение ребенка говорить, развитие языка осуществляется на всех занятиях, самая масштабная часть программы-знакомство с родным языком и окружающим миром".</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В данной части программы предусмотрены общественные роли, лексический фонд языка, его развитие, чистота языка, освоение звукового состава речи, обучение выразительному выступлению, приобщение к культуре речи, художественному искусству. Основная цель урока - обогащение словарного запаса ребенка, формирование предложений, развитие речи. В работе по обучению ребенка говорить, развитию речи, расширению кругозора необходимо определить степень речи каждого ребенка одной группы. Только тогда определяется, на что можно обратить внимание в деле обучения. Словарь ребенка ведется на основе индивидуального наблюдения за детьми, исходя из конкретных, наглядных материалов.</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1.рассказ, составление рассказа (рассказ о том, что он видел, рассказ о содержании рисунка, содержании прочитанного произведения).</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2.наблюдение за степенью понимания речи. Для этого попросить ребенка показать знакомые и незнакомые вещи, поговорить.</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А) показывать ребенку несколько знакомых предметов и игрушек (с рисунком или самим предметом) и попросить рассказать о цвете, имени, форме, куда и за что делается.</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А) 10 – 15 предметов в комнате, в том числе один из предметов – воспитатель говорит словом, ребенок узнал предмет, понимает цвет, форму.</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lastRenderedPageBreak/>
        <w:t xml:space="preserve">Б) показывать ребенку каждый день наиболее часто употребляемые вещи (мыло, тарелка, полотенце, щетка и т. д.) с рисунка, рассказать о его имени, необходимости, из чего сделаны. </w:t>
      </w:r>
    </w:p>
    <w:p w:rsidR="00C579A4" w:rsidRPr="00C579A4"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В) показывать предметы подобной формы, такие как бутылки (бутылки), лодки, утюги, шары, шары, мячи,рассказывать о том, что они, зачем они нужны, качество, из чего сделаны, схожие стороны. Эти работы проводятся на уроках и во внеурочное время.</w:t>
      </w:r>
    </w:p>
    <w:p w:rsidR="008B0EF2" w:rsidRDefault="00C579A4" w:rsidP="00B272FD">
      <w:pPr>
        <w:spacing w:line="240" w:lineRule="auto"/>
        <w:rPr>
          <w:rFonts w:ascii="Times New Roman" w:hAnsi="Times New Roman" w:cs="Times New Roman"/>
          <w:sz w:val="28"/>
          <w:szCs w:val="28"/>
          <w:lang w:val="kk-KZ"/>
        </w:rPr>
      </w:pPr>
      <w:r w:rsidRPr="00C579A4">
        <w:rPr>
          <w:rFonts w:ascii="Times New Roman" w:hAnsi="Times New Roman" w:cs="Times New Roman"/>
          <w:sz w:val="28"/>
          <w:szCs w:val="28"/>
          <w:lang w:val="kk-KZ"/>
        </w:rPr>
        <w:t>При применении этих методов предусматривается цель наблюдения за тем, чтобы ребенок понимал предметы быта, связанные с их именем, пытался различать и индивидуализировать предметы, сходные по форме. В настоящее время для детей дошкольного учреждения было поставлено первое направление по изучению государственного языка. Поэтому в вопросах изучения казахского языка необходимо единодушно участвовать в образовании, воспитании в дошкольном учреждении как общество,коллектив. Вопрос обучения детей дошкольного возраста реализуется в первую очередь в детском саду.</w:t>
      </w:r>
      <w:r>
        <w:rPr>
          <w:rFonts w:ascii="Times New Roman" w:hAnsi="Times New Roman" w:cs="Times New Roman"/>
          <w:sz w:val="28"/>
          <w:szCs w:val="28"/>
          <w:lang w:val="kk-KZ"/>
        </w:rPr>
        <w:t xml:space="preserve">  </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 xml:space="preserve">Поэтому очень важно, начиная со стен детского сада, обучать языку.  В детском саду "Балбөбек" прошел семинар-практикум по теме: "развитие функциональной грамотности учащихся на уроках русского языка и литературы".  </w:t>
      </w:r>
    </w:p>
    <w:p w:rsidR="00840A03" w:rsidRPr="00840A03" w:rsidRDefault="00840A03" w:rsidP="00B272FD">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Ц</w:t>
      </w:r>
      <w:r w:rsidRPr="00840A03">
        <w:rPr>
          <w:rFonts w:ascii="Times New Roman" w:hAnsi="Times New Roman" w:cs="Times New Roman"/>
          <w:b/>
          <w:sz w:val="28"/>
          <w:szCs w:val="28"/>
          <w:lang w:val="kk-KZ"/>
        </w:rPr>
        <w:t>ель:</w:t>
      </w:r>
      <w:r w:rsidRPr="00840A03">
        <w:rPr>
          <w:rFonts w:ascii="Times New Roman" w:hAnsi="Times New Roman" w:cs="Times New Roman"/>
          <w:sz w:val="28"/>
          <w:szCs w:val="28"/>
          <w:lang w:val="kk-KZ"/>
        </w:rPr>
        <w:t xml:space="preserve"> развитие навыков общения через различные игры, развитие речи, зрения,слуха,прослушивания, повторения,памяти,запоминания , умение детей общаться,правильно произносить предложения,понимать вопрос воспитателя и правильно отвечать.</w:t>
      </w:r>
    </w:p>
    <w:p w:rsidR="00840A03" w:rsidRPr="00840A03" w:rsidRDefault="00840A03" w:rsidP="00B272FD">
      <w:pPr>
        <w:spacing w:line="240" w:lineRule="auto"/>
        <w:rPr>
          <w:rFonts w:ascii="Times New Roman" w:hAnsi="Times New Roman" w:cs="Times New Roman"/>
          <w:b/>
          <w:sz w:val="28"/>
          <w:szCs w:val="28"/>
          <w:lang w:val="kk-KZ"/>
        </w:rPr>
      </w:pPr>
      <w:r w:rsidRPr="00840A03">
        <w:rPr>
          <w:rFonts w:ascii="Times New Roman" w:hAnsi="Times New Roman" w:cs="Times New Roman"/>
          <w:sz w:val="28"/>
          <w:szCs w:val="28"/>
          <w:lang w:val="kk-KZ"/>
        </w:rPr>
        <w:t xml:space="preserve"> </w:t>
      </w:r>
      <w:r w:rsidRPr="00840A03">
        <w:rPr>
          <w:rFonts w:ascii="Times New Roman" w:hAnsi="Times New Roman" w:cs="Times New Roman"/>
          <w:b/>
          <w:sz w:val="28"/>
          <w:szCs w:val="28"/>
          <w:lang w:val="kk-KZ"/>
        </w:rPr>
        <w:t>Развитие словарных ресурсов дошкольников</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 xml:space="preserve">в деле педагога является основной задачей: -развитие словарных ресурсов детей; -усвоение новых слов; -закрепление, выявление и обогащение их слов. </w:t>
      </w:r>
    </w:p>
    <w:p w:rsidR="00840A03" w:rsidRPr="00840A03" w:rsidRDefault="00840A03" w:rsidP="00B272FD">
      <w:pPr>
        <w:spacing w:line="240" w:lineRule="auto"/>
        <w:rPr>
          <w:rFonts w:ascii="Times New Roman" w:hAnsi="Times New Roman" w:cs="Times New Roman"/>
          <w:b/>
          <w:sz w:val="28"/>
          <w:szCs w:val="28"/>
          <w:lang w:val="kk-KZ"/>
        </w:rPr>
      </w:pPr>
      <w:r w:rsidRPr="00840A03">
        <w:rPr>
          <w:rFonts w:ascii="Times New Roman" w:hAnsi="Times New Roman" w:cs="Times New Roman"/>
          <w:b/>
          <w:sz w:val="28"/>
          <w:szCs w:val="28"/>
          <w:lang w:val="kk-KZ"/>
        </w:rPr>
        <w:t>Результаты работы:</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На основе систематического проведения работы будут достигнуты следующие результаты:</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 развивается детский язык;</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 словарные фонды пополняются;</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 приобретают навыки связной речи;</w:t>
      </w:r>
    </w:p>
    <w:p w:rsidR="00840A03" w:rsidRPr="00840A03" w:rsidRDefault="00840A03" w:rsidP="00B272FD">
      <w:pPr>
        <w:spacing w:line="240" w:lineRule="auto"/>
        <w:rPr>
          <w:rFonts w:ascii="Times New Roman" w:hAnsi="Times New Roman" w:cs="Times New Roman"/>
          <w:sz w:val="28"/>
          <w:szCs w:val="28"/>
          <w:lang w:val="kk-KZ"/>
        </w:rPr>
      </w:pPr>
      <w:r w:rsidRPr="00840A03">
        <w:rPr>
          <w:rFonts w:ascii="Times New Roman" w:hAnsi="Times New Roman" w:cs="Times New Roman"/>
          <w:sz w:val="28"/>
          <w:szCs w:val="28"/>
          <w:lang w:val="kk-KZ"/>
        </w:rPr>
        <w:t>- формируются навыки правильного звучания, выразительности речи;</w:t>
      </w:r>
    </w:p>
    <w:p w:rsidR="00840A03" w:rsidRPr="008B0EF2" w:rsidRDefault="00840A03" w:rsidP="00B272FD">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40A03">
        <w:rPr>
          <w:rFonts w:ascii="Times New Roman" w:hAnsi="Times New Roman" w:cs="Times New Roman"/>
          <w:sz w:val="28"/>
          <w:szCs w:val="28"/>
          <w:lang w:val="kk-KZ"/>
        </w:rPr>
        <w:t>Я считаю, что нужно постоянно пополнять словарный запас новыми словами, объяснять окружающий мир, природу. Я думаю, что в соответствии с вышеупомянутыми возможностями необходимо уделять особое внимание развитию языкового богатства, словарного запаса, ориентируясь на краткие рассказы, которые он сформировал, углубляя речевые способности детей. Цель, поставленная педагогами - воспитывать детей в духе любви и уважения к своему ребенку. Для достижения этой цели мы обязаны трудиться и трудиться</w:t>
      </w:r>
      <w:r w:rsidR="00B272FD">
        <w:rPr>
          <w:rFonts w:ascii="Times New Roman" w:hAnsi="Times New Roman" w:cs="Times New Roman"/>
          <w:sz w:val="28"/>
          <w:szCs w:val="28"/>
          <w:lang w:val="kk-KZ"/>
        </w:rPr>
        <w:t>.</w:t>
      </w:r>
    </w:p>
    <w:sectPr w:rsidR="00840A03" w:rsidRPr="008B0EF2" w:rsidSect="00B272FD">
      <w:pgSz w:w="11906" w:h="16838"/>
      <w:pgMar w:top="426" w:right="707"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E23BE"/>
    <w:rsid w:val="00165664"/>
    <w:rsid w:val="001D5728"/>
    <w:rsid w:val="0022290E"/>
    <w:rsid w:val="00237919"/>
    <w:rsid w:val="003E23BE"/>
    <w:rsid w:val="00840A03"/>
    <w:rsid w:val="008B0EF2"/>
    <w:rsid w:val="00905EE3"/>
    <w:rsid w:val="009921E4"/>
    <w:rsid w:val="00B272FD"/>
    <w:rsid w:val="00C579A4"/>
    <w:rsid w:val="00FD1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7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3B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B0EF2"/>
    <w:pPr>
      <w:spacing w:after="0" w:line="240" w:lineRule="auto"/>
    </w:pPr>
  </w:style>
</w:styles>
</file>

<file path=word/webSettings.xml><?xml version="1.0" encoding="utf-8"?>
<w:webSettings xmlns:r="http://schemas.openxmlformats.org/officeDocument/2006/relationships" xmlns:w="http://schemas.openxmlformats.org/wordprocessingml/2006/main">
  <w:divs>
    <w:div w:id="49963221">
      <w:bodyDiv w:val="1"/>
      <w:marLeft w:val="0"/>
      <w:marRight w:val="0"/>
      <w:marTop w:val="0"/>
      <w:marBottom w:val="0"/>
      <w:divBdr>
        <w:top w:val="none" w:sz="0" w:space="0" w:color="auto"/>
        <w:left w:val="none" w:sz="0" w:space="0" w:color="auto"/>
        <w:bottom w:val="none" w:sz="0" w:space="0" w:color="auto"/>
        <w:right w:val="none" w:sz="0" w:space="0" w:color="auto"/>
      </w:divBdr>
    </w:div>
    <w:div w:id="1121069401">
      <w:bodyDiv w:val="1"/>
      <w:marLeft w:val="0"/>
      <w:marRight w:val="0"/>
      <w:marTop w:val="0"/>
      <w:marBottom w:val="0"/>
      <w:divBdr>
        <w:top w:val="none" w:sz="0" w:space="0" w:color="auto"/>
        <w:left w:val="none" w:sz="0" w:space="0" w:color="auto"/>
        <w:bottom w:val="none" w:sz="0" w:space="0" w:color="auto"/>
        <w:right w:val="none" w:sz="0" w:space="0" w:color="auto"/>
      </w:divBdr>
    </w:div>
    <w:div w:id="17782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1392</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2019-09-26T04:39:00Z</dcterms:created>
  <dcterms:modified xsi:type="dcterms:W3CDTF">2019-09-26T05:47:00Z</dcterms:modified>
</cp:coreProperties>
</file>