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52F" w:rsidRPr="004B752F" w:rsidRDefault="00BE63FB" w:rsidP="004B752F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lang w:val="kk-KZ"/>
        </w:rPr>
        <w:t xml:space="preserve">                </w:t>
      </w:r>
      <w:r w:rsidR="004B752F" w:rsidRPr="004B752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 w:eastAsia="ru-RU"/>
        </w:rPr>
        <w:t xml:space="preserve">       </w:t>
      </w:r>
      <w:r w:rsidR="004B752F" w:rsidRPr="004B75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Акция  «Бір ел – бір кітап», «Одна страна-одна книга»</w:t>
      </w:r>
    </w:p>
    <w:p w:rsidR="004B752F" w:rsidRPr="004B752F" w:rsidRDefault="004B752F" w:rsidP="004B752F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B752F" w:rsidRPr="004B752F" w:rsidRDefault="004B752F" w:rsidP="004B75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52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национальной академической библиотеке РК состоялось очередное заседание комиссии по отбору книг 2021 года</w:t>
      </w:r>
      <w:r w:rsidRPr="004B7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«Одна страна – одна книга»</w:t>
      </w:r>
    </w:p>
    <w:p w:rsidR="004B752F" w:rsidRPr="004B752F" w:rsidRDefault="004B752F" w:rsidP="004B75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52F" w:rsidRPr="004B752F" w:rsidRDefault="004B752F" w:rsidP="004B75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 этот раз по случаю 30- </w:t>
      </w:r>
      <w:proofErr w:type="spellStart"/>
      <w:r w:rsidRPr="004B752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летия</w:t>
      </w:r>
      <w:proofErr w:type="spellEnd"/>
      <w:r w:rsidRPr="004B7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независимости страны к публичному чтению предлагается духовно - культурная акция «30 книг – к 30- </w:t>
      </w:r>
      <w:proofErr w:type="spellStart"/>
      <w:r w:rsidRPr="004B752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летию</w:t>
      </w:r>
      <w:proofErr w:type="spellEnd"/>
      <w:r w:rsidRPr="004B7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нашей независимости»» </w:t>
      </w:r>
    </w:p>
    <w:p w:rsidR="004B752F" w:rsidRPr="004B752F" w:rsidRDefault="004B752F" w:rsidP="004B752F">
      <w:pPr>
        <w:rPr>
          <w:rFonts w:ascii="Times New Roman" w:eastAsia="Calibri" w:hAnsi="Times New Roman" w:cs="Times New Roman"/>
          <w:sz w:val="28"/>
          <w:szCs w:val="28"/>
        </w:rPr>
      </w:pPr>
      <w:r w:rsidRPr="004B75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акции "Одна страна - одна книга" в нашей библиотеке в течение года организована постоянная книжная выставка</w:t>
      </w:r>
      <w:r w:rsidRPr="004B752F">
        <w:rPr>
          <w:rFonts w:ascii="Times New Roman" w:eastAsia="Calibri" w:hAnsi="Times New Roman" w:cs="Times New Roman"/>
          <w:sz w:val="28"/>
          <w:szCs w:val="28"/>
        </w:rPr>
        <w:t xml:space="preserve">. И мы надеемся, что книги, которые будут прочитаны в рамках акции, найдут место в сердцах читателей. </w:t>
      </w:r>
    </w:p>
    <w:p w:rsidR="00D47EAB" w:rsidRPr="004B752F" w:rsidRDefault="004B752F">
      <w:r>
        <w:rPr>
          <w:lang w:val="kk-KZ"/>
        </w:rPr>
        <w:t xml:space="preserve">                                             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A4F82C5" wp14:editId="19C621B4">
            <wp:extent cx="2990850" cy="4010025"/>
            <wp:effectExtent l="76200" t="76200" r="95250" b="1304925"/>
            <wp:docPr id="6" name="Рисунок 2" descr="C:\Users\1\Desktop\20210310_09084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2" descr="C:\Users\1\Desktop\20210310_090847.jpg"/>
                    <pic:cNvPicPr/>
                  </pic:nvPicPr>
                  <pic:blipFill>
                    <a:blip r:embed="rId5" cstate="print"/>
                    <a:srcRect l="21261" r="1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401002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sectPr w:rsidR="00D47EAB" w:rsidRPr="004B7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CAF"/>
    <w:rsid w:val="004B752F"/>
    <w:rsid w:val="00683CAF"/>
    <w:rsid w:val="00BE63FB"/>
    <w:rsid w:val="00D4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3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3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2021-11-22T05:10:00Z</dcterms:created>
  <dcterms:modified xsi:type="dcterms:W3CDTF">2021-11-22T05:17:00Z</dcterms:modified>
</cp:coreProperties>
</file>