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D80" w:rsidRPr="00946D80" w:rsidRDefault="00946D80" w:rsidP="00946D8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D80">
        <w:rPr>
          <w:rFonts w:ascii="Times New Roman" w:hAnsi="Times New Roman" w:cs="Times New Roman"/>
          <w:b/>
          <w:sz w:val="28"/>
          <w:szCs w:val="28"/>
        </w:rPr>
        <w:t>Семинар-практикум</w:t>
      </w:r>
    </w:p>
    <w:p w:rsidR="00946D80" w:rsidRPr="00946D80" w:rsidRDefault="00946D80" w:rsidP="00946D8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D80" w:rsidRPr="00946D80" w:rsidRDefault="00946D80" w:rsidP="00946D8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D80">
        <w:rPr>
          <w:rFonts w:ascii="Times New Roman" w:hAnsi="Times New Roman" w:cs="Times New Roman"/>
          <w:b/>
          <w:sz w:val="28"/>
          <w:szCs w:val="28"/>
        </w:rPr>
        <w:t>«Развивающие игры нового поколения в интеллектуальном развитии дошкольника»</w:t>
      </w:r>
    </w:p>
    <w:p w:rsidR="00946D80" w:rsidRDefault="00946D80" w:rsidP="00946D8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46D80" w:rsidRPr="00DA7706" w:rsidRDefault="00DA7706" w:rsidP="00DA770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706">
        <w:rPr>
          <w:rFonts w:ascii="Times New Roman" w:hAnsi="Times New Roman" w:cs="Times New Roman"/>
          <w:sz w:val="28"/>
          <w:szCs w:val="28"/>
        </w:rPr>
        <w:t xml:space="preserve">Цель </w:t>
      </w:r>
      <w:r w:rsidR="00946D80" w:rsidRPr="00DA7706">
        <w:rPr>
          <w:rFonts w:ascii="Times New Roman" w:hAnsi="Times New Roman" w:cs="Times New Roman"/>
          <w:sz w:val="28"/>
          <w:szCs w:val="28"/>
        </w:rPr>
        <w:t>семинара:</w:t>
      </w:r>
    </w:p>
    <w:p w:rsidR="00946D80" w:rsidRPr="00DA7706" w:rsidRDefault="00946D80" w:rsidP="00DA770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706">
        <w:rPr>
          <w:rFonts w:ascii="Times New Roman" w:hAnsi="Times New Roman" w:cs="Times New Roman"/>
          <w:sz w:val="28"/>
          <w:szCs w:val="28"/>
        </w:rPr>
        <w:t>- повышение профессиональной компетентности воспитателей через использование инновационных игровых технологий при организации работы с детьми,</w:t>
      </w:r>
    </w:p>
    <w:p w:rsidR="00946D80" w:rsidRPr="00DA7706" w:rsidRDefault="00946D80" w:rsidP="00DA770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706">
        <w:rPr>
          <w:rFonts w:ascii="Times New Roman" w:hAnsi="Times New Roman" w:cs="Times New Roman"/>
          <w:sz w:val="28"/>
          <w:szCs w:val="28"/>
        </w:rPr>
        <w:t xml:space="preserve">- знакомство с игровыми развивающими технологиями В.В. </w:t>
      </w:r>
      <w:proofErr w:type="spellStart"/>
      <w:r w:rsidRPr="00DA7706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Pr="00DA7706">
        <w:rPr>
          <w:rFonts w:ascii="Times New Roman" w:hAnsi="Times New Roman" w:cs="Times New Roman"/>
          <w:sz w:val="28"/>
          <w:szCs w:val="28"/>
        </w:rPr>
        <w:t xml:space="preserve">, Блоками </w:t>
      </w:r>
      <w:proofErr w:type="spellStart"/>
      <w:r w:rsidRPr="00DA7706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DA7706">
        <w:rPr>
          <w:rFonts w:ascii="Times New Roman" w:hAnsi="Times New Roman" w:cs="Times New Roman"/>
          <w:sz w:val="28"/>
          <w:szCs w:val="28"/>
        </w:rPr>
        <w:t xml:space="preserve"> и их применением в разных формах работы в детском саду.</w:t>
      </w:r>
    </w:p>
    <w:p w:rsidR="00946D80" w:rsidRPr="00DA7706" w:rsidRDefault="00946D80" w:rsidP="00DA7706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7706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946D80" w:rsidRPr="00DA7706" w:rsidRDefault="00946D80" w:rsidP="00DA770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706">
        <w:rPr>
          <w:rFonts w:ascii="Times New Roman" w:hAnsi="Times New Roman" w:cs="Times New Roman"/>
          <w:sz w:val="28"/>
          <w:szCs w:val="28"/>
        </w:rPr>
        <w:t>1. Вступительное слово и презентация «Инновационные технологии развития интеллекта дошкольников» (Методист).</w:t>
      </w:r>
    </w:p>
    <w:p w:rsidR="00946D80" w:rsidRPr="00DA7706" w:rsidRDefault="00946D80" w:rsidP="00DA770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706">
        <w:rPr>
          <w:rFonts w:ascii="Times New Roman" w:hAnsi="Times New Roman" w:cs="Times New Roman"/>
          <w:sz w:val="28"/>
          <w:szCs w:val="28"/>
        </w:rPr>
        <w:t>2. Деловая игра с элементами мастер-класса (</w:t>
      </w:r>
      <w:r w:rsidR="00DA7706" w:rsidRPr="00DA7706">
        <w:rPr>
          <w:rFonts w:ascii="Times New Roman" w:hAnsi="Times New Roman" w:cs="Times New Roman"/>
          <w:sz w:val="28"/>
          <w:szCs w:val="28"/>
        </w:rPr>
        <w:t>во</w:t>
      </w:r>
      <w:r w:rsidRPr="00DA7706">
        <w:rPr>
          <w:rFonts w:ascii="Times New Roman" w:hAnsi="Times New Roman" w:cs="Times New Roman"/>
          <w:sz w:val="28"/>
          <w:szCs w:val="28"/>
        </w:rPr>
        <w:t>спитатель.).</w:t>
      </w:r>
    </w:p>
    <w:p w:rsidR="00946D80" w:rsidRPr="00DA7706" w:rsidRDefault="00946D80" w:rsidP="00DA770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6D80" w:rsidRPr="00DA7706" w:rsidRDefault="00946D80" w:rsidP="00DA770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6D80" w:rsidRPr="00DA7706" w:rsidRDefault="00946D80" w:rsidP="00DA770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706">
        <w:rPr>
          <w:rFonts w:ascii="Times New Roman" w:hAnsi="Times New Roman" w:cs="Times New Roman"/>
          <w:sz w:val="28"/>
          <w:szCs w:val="28"/>
        </w:rPr>
        <w:t>1.Вступительное слово и презентация «Инновационные технологии развития интеллекта дошкольников».    </w:t>
      </w:r>
    </w:p>
    <w:p w:rsidR="00946D80" w:rsidRPr="00DA7706" w:rsidRDefault="00946D80" w:rsidP="00DA770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706">
        <w:rPr>
          <w:rFonts w:ascii="Times New Roman" w:hAnsi="Times New Roman" w:cs="Times New Roman"/>
          <w:sz w:val="28"/>
          <w:szCs w:val="28"/>
        </w:rPr>
        <w:t>-Здравствуйте, уважаемые коллеги.</w:t>
      </w:r>
    </w:p>
    <w:p w:rsidR="00946D80" w:rsidRPr="00DA7706" w:rsidRDefault="00946D80" w:rsidP="00DA770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706">
        <w:rPr>
          <w:rFonts w:ascii="Times New Roman" w:hAnsi="Times New Roman" w:cs="Times New Roman"/>
          <w:sz w:val="28"/>
          <w:szCs w:val="28"/>
        </w:rPr>
        <w:t>-Тема нашей встречи: «Развивающие игры нового поколения в интеллектуальном развитии дошкольника».</w:t>
      </w:r>
    </w:p>
    <w:p w:rsidR="00946D80" w:rsidRPr="00DA7706" w:rsidRDefault="00946D80" w:rsidP="00DA770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706">
        <w:rPr>
          <w:rFonts w:ascii="Times New Roman" w:hAnsi="Times New Roman" w:cs="Times New Roman"/>
          <w:sz w:val="28"/>
          <w:szCs w:val="28"/>
        </w:rPr>
        <w:t>Презентация «Инновационные технологии развития интеллекта дошкольников».    </w:t>
      </w:r>
    </w:p>
    <w:p w:rsidR="00946D80" w:rsidRPr="00DA7706" w:rsidRDefault="00946D80" w:rsidP="00DA770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706">
        <w:rPr>
          <w:rFonts w:ascii="Times New Roman" w:hAnsi="Times New Roman" w:cs="Times New Roman"/>
          <w:sz w:val="28"/>
          <w:szCs w:val="28"/>
        </w:rPr>
        <w:t>1. Деловая игра с элементами мастер-класса (старший воспитатель).</w:t>
      </w:r>
    </w:p>
    <w:p w:rsidR="00946D80" w:rsidRPr="00DA7706" w:rsidRDefault="00946D80" w:rsidP="00DA770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706">
        <w:rPr>
          <w:rFonts w:ascii="Times New Roman" w:hAnsi="Times New Roman" w:cs="Times New Roman"/>
          <w:sz w:val="28"/>
          <w:szCs w:val="28"/>
        </w:rPr>
        <w:t>«Путешествие по развивающим играм»</w:t>
      </w:r>
    </w:p>
    <w:p w:rsidR="00946D80" w:rsidRPr="00DA7706" w:rsidRDefault="00946D80" w:rsidP="00DA770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706">
        <w:rPr>
          <w:rFonts w:ascii="Times New Roman" w:hAnsi="Times New Roman" w:cs="Times New Roman"/>
          <w:sz w:val="28"/>
          <w:szCs w:val="28"/>
        </w:rPr>
        <w:t>Ход:</w:t>
      </w:r>
    </w:p>
    <w:p w:rsidR="00946D80" w:rsidRPr="00DA7706" w:rsidRDefault="00946D80" w:rsidP="00DA770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706">
        <w:rPr>
          <w:rFonts w:ascii="Times New Roman" w:hAnsi="Times New Roman" w:cs="Times New Roman"/>
          <w:sz w:val="28"/>
          <w:szCs w:val="28"/>
        </w:rPr>
        <w:t>«Дерево ожидания»</w:t>
      </w:r>
    </w:p>
    <w:p w:rsidR="00946D80" w:rsidRPr="00DA7706" w:rsidRDefault="00946D80" w:rsidP="00DA770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706">
        <w:rPr>
          <w:rFonts w:ascii="Times New Roman" w:hAnsi="Times New Roman" w:cs="Times New Roman"/>
          <w:sz w:val="28"/>
          <w:szCs w:val="28"/>
        </w:rPr>
        <w:t xml:space="preserve">- Сегодня мы с вами совершим путешествие по развивающим играм, познакомимся с некоторыми из игр В.В. </w:t>
      </w:r>
      <w:proofErr w:type="spellStart"/>
      <w:r w:rsidRPr="00DA7706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Pr="00DA7706">
        <w:rPr>
          <w:rFonts w:ascii="Times New Roman" w:hAnsi="Times New Roman" w:cs="Times New Roman"/>
          <w:sz w:val="28"/>
          <w:szCs w:val="28"/>
        </w:rPr>
        <w:t xml:space="preserve">, блоками </w:t>
      </w:r>
      <w:proofErr w:type="spellStart"/>
      <w:r w:rsidRPr="00DA7706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DA7706">
        <w:rPr>
          <w:rFonts w:ascii="Times New Roman" w:hAnsi="Times New Roman" w:cs="Times New Roman"/>
          <w:sz w:val="28"/>
          <w:szCs w:val="28"/>
        </w:rPr>
        <w:t xml:space="preserve">, палочками </w:t>
      </w:r>
      <w:proofErr w:type="spellStart"/>
      <w:r w:rsidRPr="00DA7706"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  <w:r w:rsidRPr="00DA7706">
        <w:rPr>
          <w:rFonts w:ascii="Times New Roman" w:hAnsi="Times New Roman" w:cs="Times New Roman"/>
          <w:sz w:val="28"/>
          <w:szCs w:val="28"/>
        </w:rPr>
        <w:t xml:space="preserve"> и составим рекомендации-памятки по работе с ними.</w:t>
      </w:r>
    </w:p>
    <w:p w:rsidR="00946D80" w:rsidRPr="00DA7706" w:rsidRDefault="00946D80" w:rsidP="00DA770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706">
        <w:rPr>
          <w:rFonts w:ascii="Times New Roman" w:hAnsi="Times New Roman" w:cs="Times New Roman"/>
          <w:sz w:val="28"/>
          <w:szCs w:val="28"/>
        </w:rPr>
        <w:t>-Поскольку говорить сегодня мы будем об играх, то предлагаю вам тоже включиться в игру.</w:t>
      </w:r>
    </w:p>
    <w:p w:rsidR="00946D80" w:rsidRPr="00DA7706" w:rsidRDefault="00946D80" w:rsidP="00DA770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706">
        <w:rPr>
          <w:rFonts w:ascii="Times New Roman" w:hAnsi="Times New Roman" w:cs="Times New Roman"/>
          <w:sz w:val="28"/>
          <w:szCs w:val="28"/>
        </w:rPr>
        <w:t>-Прежде чем начать вместе работать, давайте поделимся друг с другом, с каким настроением, мыслями вы пришли в игру? Какую цель вы поставили, что хотите получить в конце игры? Расскажите о ваших личных ожиданиях.</w:t>
      </w:r>
    </w:p>
    <w:p w:rsidR="00946D80" w:rsidRPr="00DA7706" w:rsidRDefault="00946D80" w:rsidP="00DA770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706">
        <w:rPr>
          <w:rFonts w:ascii="Times New Roman" w:hAnsi="Times New Roman" w:cs="Times New Roman"/>
          <w:sz w:val="28"/>
          <w:szCs w:val="28"/>
        </w:rPr>
        <w:t>-Подойдите, пожалуйста, к дереву и на листочках напишите в двух словах то, что вы ожидаете получить от нашей вами встречи.</w:t>
      </w:r>
    </w:p>
    <w:p w:rsidR="00946D80" w:rsidRPr="00DA7706" w:rsidRDefault="00946D80" w:rsidP="00DA770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706">
        <w:rPr>
          <w:rFonts w:ascii="Times New Roman" w:hAnsi="Times New Roman" w:cs="Times New Roman"/>
          <w:sz w:val="28"/>
          <w:szCs w:val="28"/>
        </w:rPr>
        <w:t>«Купите билетик»</w:t>
      </w:r>
    </w:p>
    <w:p w:rsidR="00946D80" w:rsidRPr="00DA7706" w:rsidRDefault="00946D80" w:rsidP="00DA770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706">
        <w:rPr>
          <w:rFonts w:ascii="Times New Roman" w:hAnsi="Times New Roman" w:cs="Times New Roman"/>
          <w:sz w:val="28"/>
          <w:szCs w:val="28"/>
        </w:rPr>
        <w:t>(Вхождение в игру.)</w:t>
      </w:r>
    </w:p>
    <w:p w:rsidR="00946D80" w:rsidRPr="00DA7706" w:rsidRDefault="00946D80" w:rsidP="00DA770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706">
        <w:rPr>
          <w:rFonts w:ascii="Times New Roman" w:hAnsi="Times New Roman" w:cs="Times New Roman"/>
          <w:sz w:val="28"/>
          <w:szCs w:val="28"/>
        </w:rPr>
        <w:t xml:space="preserve">- Сейчас небольшая интеллектуальная разминка. Для того, что бы отправиться в путешествие по развивающим играм, вам необходимо «купить билеты». Воспитателям предлагается вытянуть из мешочка бочонок с номером, в соответствии с которым будет задан вопрос: </w:t>
      </w:r>
    </w:p>
    <w:p w:rsidR="00946D80" w:rsidRPr="00DA7706" w:rsidRDefault="00946D80" w:rsidP="00DA770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706">
        <w:rPr>
          <w:rFonts w:ascii="Times New Roman" w:hAnsi="Times New Roman" w:cs="Times New Roman"/>
          <w:sz w:val="28"/>
          <w:szCs w:val="28"/>
        </w:rPr>
        <w:t>1.В теории и практике дошкольного воспитания существует следующая классификация дидактических игр:</w:t>
      </w:r>
    </w:p>
    <w:p w:rsidR="00946D80" w:rsidRPr="00DA7706" w:rsidRDefault="00946D80" w:rsidP="00DA770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706">
        <w:rPr>
          <w:rFonts w:ascii="Times New Roman" w:hAnsi="Times New Roman" w:cs="Times New Roman"/>
          <w:sz w:val="28"/>
          <w:szCs w:val="28"/>
        </w:rPr>
        <w:lastRenderedPageBreak/>
        <w:t>а) с игрушками и предметами;</w:t>
      </w:r>
    </w:p>
    <w:p w:rsidR="00946D80" w:rsidRPr="00DA7706" w:rsidRDefault="00946D80" w:rsidP="00DA770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706">
        <w:rPr>
          <w:rFonts w:ascii="Times New Roman" w:hAnsi="Times New Roman" w:cs="Times New Roman"/>
          <w:sz w:val="28"/>
          <w:szCs w:val="28"/>
        </w:rPr>
        <w:t>б) настольно-печатные;</w:t>
      </w:r>
    </w:p>
    <w:p w:rsidR="00946D80" w:rsidRPr="00DA7706" w:rsidRDefault="00946D80" w:rsidP="00DA770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706">
        <w:rPr>
          <w:rFonts w:ascii="Times New Roman" w:hAnsi="Times New Roman" w:cs="Times New Roman"/>
          <w:sz w:val="28"/>
          <w:szCs w:val="28"/>
        </w:rPr>
        <w:t>в) словесные.</w:t>
      </w:r>
    </w:p>
    <w:p w:rsidR="00946D80" w:rsidRPr="00DA7706" w:rsidRDefault="00946D80" w:rsidP="00DA770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706">
        <w:rPr>
          <w:rFonts w:ascii="Times New Roman" w:hAnsi="Times New Roman" w:cs="Times New Roman"/>
          <w:sz w:val="28"/>
          <w:szCs w:val="28"/>
        </w:rPr>
        <w:t>2. Каждая дидактическая игра включает в себя несколько элементов, а именно: дидактическую задачу, содержание, правила и игровые действия</w:t>
      </w:r>
    </w:p>
    <w:p w:rsidR="00946D80" w:rsidRPr="00DA7706" w:rsidRDefault="00946D80" w:rsidP="00DA770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706">
        <w:rPr>
          <w:rFonts w:ascii="Times New Roman" w:hAnsi="Times New Roman" w:cs="Times New Roman"/>
          <w:sz w:val="28"/>
          <w:szCs w:val="28"/>
        </w:rPr>
        <w:t>3. Играть в этот вид игр дети начинают еще в раннем возрасте, а расцвет их приходится уже на младший школьный возраст, когда сюжетно-ролевая игра уже «сходит со сцены» (режиссерская игра)</w:t>
      </w:r>
    </w:p>
    <w:p w:rsidR="00946D80" w:rsidRPr="00DA7706" w:rsidRDefault="00946D80" w:rsidP="00DA770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706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DA7706">
        <w:rPr>
          <w:rFonts w:ascii="Times New Roman" w:hAnsi="Times New Roman" w:cs="Times New Roman"/>
          <w:sz w:val="28"/>
          <w:szCs w:val="28"/>
        </w:rPr>
        <w:t>Сюжетно - дидактическая игра отличается от сюжетно - ролевой тем, что в ней (присутствует счет и измерение).</w:t>
      </w:r>
      <w:proofErr w:type="gramEnd"/>
    </w:p>
    <w:p w:rsidR="00946D80" w:rsidRPr="00DA7706" w:rsidRDefault="00946D80" w:rsidP="00DA770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706">
        <w:rPr>
          <w:rFonts w:ascii="Times New Roman" w:hAnsi="Times New Roman" w:cs="Times New Roman"/>
          <w:sz w:val="28"/>
          <w:szCs w:val="28"/>
        </w:rPr>
        <w:t>5. Одно из важнейших условий развития полноценной игры - (расширение знаний детей об окружающей жизни, обогащение их впечатлений)</w:t>
      </w:r>
    </w:p>
    <w:p w:rsidR="00946D80" w:rsidRPr="00DA7706" w:rsidRDefault="00946D80" w:rsidP="00DA770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706">
        <w:rPr>
          <w:rFonts w:ascii="Times New Roman" w:hAnsi="Times New Roman" w:cs="Times New Roman"/>
          <w:sz w:val="28"/>
          <w:szCs w:val="28"/>
        </w:rPr>
        <w:t>6. Сфера деятельности, которую ребенок воспроизводит в игре (сюжет)</w:t>
      </w:r>
    </w:p>
    <w:p w:rsidR="00946D80" w:rsidRPr="00DA7706" w:rsidRDefault="00946D80" w:rsidP="00DA770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706">
        <w:rPr>
          <w:rFonts w:ascii="Times New Roman" w:hAnsi="Times New Roman" w:cs="Times New Roman"/>
          <w:sz w:val="28"/>
          <w:szCs w:val="28"/>
        </w:rPr>
        <w:t>7.Явление жизни, которое отображается в игре</w:t>
      </w:r>
      <w:proofErr w:type="gramStart"/>
      <w:r w:rsidRPr="00DA7706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DA7706">
        <w:rPr>
          <w:rFonts w:ascii="Times New Roman" w:hAnsi="Times New Roman" w:cs="Times New Roman"/>
          <w:sz w:val="28"/>
          <w:szCs w:val="28"/>
        </w:rPr>
        <w:t>тема)</w:t>
      </w:r>
    </w:p>
    <w:p w:rsidR="00946D80" w:rsidRPr="00DA7706" w:rsidRDefault="00946D80" w:rsidP="00DA770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706">
        <w:rPr>
          <w:rFonts w:ascii="Times New Roman" w:hAnsi="Times New Roman" w:cs="Times New Roman"/>
          <w:sz w:val="28"/>
          <w:szCs w:val="28"/>
        </w:rPr>
        <w:t>8. Какие игры строятся на основе литературного произведения (игры-драматизации).</w:t>
      </w:r>
    </w:p>
    <w:p w:rsidR="00946D80" w:rsidRPr="00DA7706" w:rsidRDefault="00946D80" w:rsidP="00DA770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706">
        <w:rPr>
          <w:rFonts w:ascii="Times New Roman" w:hAnsi="Times New Roman" w:cs="Times New Roman"/>
          <w:sz w:val="28"/>
          <w:szCs w:val="28"/>
        </w:rPr>
        <w:t>После ответов на вопросы педагоги делятся на две команды.</w:t>
      </w:r>
    </w:p>
    <w:p w:rsidR="00946D80" w:rsidRPr="00DA7706" w:rsidRDefault="00946D80" w:rsidP="00DA770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706">
        <w:rPr>
          <w:rFonts w:ascii="Times New Roman" w:hAnsi="Times New Roman" w:cs="Times New Roman"/>
          <w:sz w:val="28"/>
          <w:szCs w:val="28"/>
        </w:rPr>
        <w:t>Теоретическая часть:</w:t>
      </w:r>
    </w:p>
    <w:p w:rsidR="00946D80" w:rsidRPr="00DA7706" w:rsidRDefault="00946D80" w:rsidP="00DA770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706">
        <w:rPr>
          <w:rFonts w:ascii="Times New Roman" w:hAnsi="Times New Roman" w:cs="Times New Roman"/>
          <w:sz w:val="28"/>
          <w:szCs w:val="28"/>
        </w:rPr>
        <w:t>«Педагогическая кухня»</w:t>
      </w:r>
    </w:p>
    <w:p w:rsidR="00946D80" w:rsidRPr="00DA7706" w:rsidRDefault="00946D80" w:rsidP="00DA770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706">
        <w:rPr>
          <w:rFonts w:ascii="Times New Roman" w:hAnsi="Times New Roman" w:cs="Times New Roman"/>
          <w:sz w:val="28"/>
          <w:szCs w:val="28"/>
        </w:rPr>
        <w:t>- На </w:t>
      </w:r>
      <w:hyperlink r:id="rId4" w:history="1">
        <w:r w:rsidRPr="00DA7706"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столе</w:t>
        </w:r>
      </w:hyperlink>
      <w:r w:rsidRPr="00DA7706">
        <w:rPr>
          <w:rFonts w:ascii="Times New Roman" w:hAnsi="Times New Roman" w:cs="Times New Roman"/>
          <w:sz w:val="28"/>
          <w:szCs w:val="28"/>
        </w:rPr>
        <w:t> перед вами лежат вопросы по теме игровая деятельность дошкольников. Предлагаю вам ответить на вопросы по очереди. Каждая команда проверяет, поправляет соперников.</w:t>
      </w:r>
    </w:p>
    <w:p w:rsidR="00946D80" w:rsidRPr="00DA7706" w:rsidRDefault="00946D80" w:rsidP="00DA770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706">
        <w:rPr>
          <w:rFonts w:ascii="Times New Roman" w:hAnsi="Times New Roman" w:cs="Times New Roman"/>
          <w:sz w:val="28"/>
          <w:szCs w:val="28"/>
        </w:rPr>
        <w:t>После того как воспитатели ответили на вопросы:</w:t>
      </w:r>
    </w:p>
    <w:p w:rsidR="00946D80" w:rsidRPr="00DA7706" w:rsidRDefault="00946D80" w:rsidP="00DA770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706">
        <w:rPr>
          <w:rFonts w:ascii="Times New Roman" w:hAnsi="Times New Roman" w:cs="Times New Roman"/>
          <w:sz w:val="28"/>
          <w:szCs w:val="28"/>
        </w:rPr>
        <w:t>- Как вы думаете – а всякая ли игра может быть развивающей? (ответы воспитателей)</w:t>
      </w:r>
    </w:p>
    <w:p w:rsidR="00946D80" w:rsidRPr="00DA7706" w:rsidRDefault="00946D80" w:rsidP="00DA770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706">
        <w:rPr>
          <w:rFonts w:ascii="Times New Roman" w:hAnsi="Times New Roman" w:cs="Times New Roman"/>
          <w:sz w:val="28"/>
          <w:szCs w:val="28"/>
        </w:rPr>
        <w:t>- Настоящая женщина из ничего может сделать прическу, салатик и скандал.</w:t>
      </w:r>
    </w:p>
    <w:p w:rsidR="00946D80" w:rsidRPr="00DA7706" w:rsidRDefault="00946D80" w:rsidP="00DA770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706">
        <w:rPr>
          <w:rFonts w:ascii="Times New Roman" w:hAnsi="Times New Roman" w:cs="Times New Roman"/>
          <w:sz w:val="28"/>
          <w:szCs w:val="28"/>
        </w:rPr>
        <w:t>- А настоящий педагог умеет организовать развивающую деятельность детей, используя различные предметы, находящиеся «под рукой», поставить задачу и решить ее.</w:t>
      </w:r>
    </w:p>
    <w:p w:rsidR="00946D80" w:rsidRPr="00DA7706" w:rsidRDefault="00946D80" w:rsidP="00DA770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706">
        <w:rPr>
          <w:rFonts w:ascii="Times New Roman" w:hAnsi="Times New Roman" w:cs="Times New Roman"/>
          <w:sz w:val="28"/>
          <w:szCs w:val="28"/>
        </w:rPr>
        <w:t>- Предлагаю перейти к практической части нашего путешествия…</w:t>
      </w:r>
    </w:p>
    <w:p w:rsidR="00946D80" w:rsidRPr="00DA7706" w:rsidRDefault="00946D80" w:rsidP="00DA770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706">
        <w:rPr>
          <w:rFonts w:ascii="Times New Roman" w:hAnsi="Times New Roman" w:cs="Times New Roman"/>
          <w:sz w:val="28"/>
          <w:szCs w:val="28"/>
        </w:rPr>
        <w:t> Практическая часть</w:t>
      </w:r>
    </w:p>
    <w:p w:rsidR="00946D80" w:rsidRPr="00DA7706" w:rsidRDefault="00946D80" w:rsidP="00DA770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706">
        <w:rPr>
          <w:rFonts w:ascii="Times New Roman" w:hAnsi="Times New Roman" w:cs="Times New Roman"/>
          <w:sz w:val="28"/>
          <w:szCs w:val="28"/>
        </w:rPr>
        <w:t>1. «Каша из топора»</w:t>
      </w:r>
    </w:p>
    <w:p w:rsidR="00946D80" w:rsidRPr="00DA7706" w:rsidRDefault="00946D80" w:rsidP="00DA770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706">
        <w:rPr>
          <w:rFonts w:ascii="Times New Roman" w:hAnsi="Times New Roman" w:cs="Times New Roman"/>
          <w:sz w:val="28"/>
          <w:szCs w:val="28"/>
        </w:rPr>
        <w:t>Задание: из предложенных предметов придумать развивающие игры, поставить цель и презентовать.</w:t>
      </w:r>
    </w:p>
    <w:p w:rsidR="00946D80" w:rsidRPr="00DA7706" w:rsidRDefault="00946D80" w:rsidP="00DA770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706">
        <w:rPr>
          <w:rFonts w:ascii="Times New Roman" w:hAnsi="Times New Roman" w:cs="Times New Roman"/>
          <w:sz w:val="28"/>
          <w:szCs w:val="28"/>
        </w:rPr>
        <w:t>В сундучке следующие предметы:</w:t>
      </w:r>
    </w:p>
    <w:p w:rsidR="00946D80" w:rsidRPr="00DA7706" w:rsidRDefault="00946D80" w:rsidP="00DA770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706">
        <w:rPr>
          <w:rFonts w:ascii="Times New Roman" w:hAnsi="Times New Roman" w:cs="Times New Roman"/>
          <w:sz w:val="28"/>
          <w:szCs w:val="28"/>
        </w:rPr>
        <w:t>- Картон, ножницы, цветная бумага, клей</w:t>
      </w:r>
    </w:p>
    <w:p w:rsidR="00946D80" w:rsidRPr="00DA7706" w:rsidRDefault="00946D80" w:rsidP="00DA770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706">
        <w:rPr>
          <w:rFonts w:ascii="Times New Roman" w:hAnsi="Times New Roman" w:cs="Times New Roman"/>
          <w:sz w:val="28"/>
          <w:szCs w:val="28"/>
        </w:rPr>
        <w:t>- Прищепки и лист А-4, веревка, крышки от бутылок</w:t>
      </w:r>
    </w:p>
    <w:p w:rsidR="00946D80" w:rsidRPr="00DA7706" w:rsidRDefault="00946D80" w:rsidP="00DA770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706">
        <w:rPr>
          <w:rFonts w:ascii="Times New Roman" w:hAnsi="Times New Roman" w:cs="Times New Roman"/>
          <w:sz w:val="28"/>
          <w:szCs w:val="28"/>
        </w:rPr>
        <w:t>- Спички</w:t>
      </w:r>
    </w:p>
    <w:p w:rsidR="00946D80" w:rsidRPr="00DA7706" w:rsidRDefault="00946D80" w:rsidP="00DA770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706">
        <w:rPr>
          <w:rFonts w:ascii="Times New Roman" w:hAnsi="Times New Roman" w:cs="Times New Roman"/>
          <w:sz w:val="28"/>
          <w:szCs w:val="28"/>
        </w:rPr>
        <w:t>После презентаций игр обобщаю:</w:t>
      </w:r>
    </w:p>
    <w:p w:rsidR="00946D80" w:rsidRPr="00DA7706" w:rsidRDefault="00946D80" w:rsidP="00DA770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706">
        <w:rPr>
          <w:rFonts w:ascii="Times New Roman" w:hAnsi="Times New Roman" w:cs="Times New Roman"/>
          <w:sz w:val="28"/>
          <w:szCs w:val="28"/>
        </w:rPr>
        <w:t>Развивающие игры до года</w:t>
      </w:r>
    </w:p>
    <w:p w:rsidR="00946D80" w:rsidRPr="00DA7706" w:rsidRDefault="00946D80" w:rsidP="00DA770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706">
        <w:rPr>
          <w:rFonts w:ascii="Times New Roman" w:hAnsi="Times New Roman" w:cs="Times New Roman"/>
          <w:sz w:val="28"/>
          <w:szCs w:val="28"/>
        </w:rPr>
        <w:t xml:space="preserve">По сути, любая игра является для малыша развивающей: </w:t>
      </w:r>
      <w:proofErr w:type="spellStart"/>
      <w:r w:rsidRPr="00DA7706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DA7706">
        <w:rPr>
          <w:rFonts w:ascii="Times New Roman" w:hAnsi="Times New Roman" w:cs="Times New Roman"/>
          <w:sz w:val="28"/>
          <w:szCs w:val="28"/>
        </w:rPr>
        <w:t xml:space="preserve">, связанные с массированием, щекотанием, поглаживанием, стимулируют чувствительность и реакции младенца, демонстрация контрастных рисунков помогает ему научиться концентрироваться, вкладывание в ручки различных </w:t>
      </w:r>
      <w:r w:rsidRPr="00DA7706">
        <w:rPr>
          <w:rFonts w:ascii="Times New Roman" w:hAnsi="Times New Roman" w:cs="Times New Roman"/>
          <w:sz w:val="28"/>
          <w:szCs w:val="28"/>
        </w:rPr>
        <w:lastRenderedPageBreak/>
        <w:t>по фактуре и плотности предметов дарит тактильные ощущения и подготавливает мелкую моторику.</w:t>
      </w:r>
    </w:p>
    <w:p w:rsidR="00946D80" w:rsidRPr="00DA7706" w:rsidRDefault="00946D80" w:rsidP="00DA770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706">
        <w:rPr>
          <w:rFonts w:ascii="Times New Roman" w:hAnsi="Times New Roman" w:cs="Times New Roman"/>
          <w:sz w:val="28"/>
          <w:szCs w:val="28"/>
        </w:rPr>
        <w:t>В период с года до трех лет ребенок переживает настоящий интеллектуальный взрыв — он осваивает основы речи, углубляет и расширяет свои знания о мире, учится самостоятельности. Все это должны учитывать развивающие игры для этого возраста. Особое внимание при их планировании следует уделить творческой деятельности — рисованию пальчиковыми красками и карандашами, лепке, конструированию, а также групповым, парным и ролевым играм.</w:t>
      </w:r>
    </w:p>
    <w:p w:rsidR="00946D80" w:rsidRPr="00DA7706" w:rsidRDefault="00946D80" w:rsidP="00DA770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706">
        <w:rPr>
          <w:rFonts w:ascii="Times New Roman" w:hAnsi="Times New Roman" w:cs="Times New Roman"/>
          <w:sz w:val="28"/>
          <w:szCs w:val="28"/>
        </w:rPr>
        <w:t>Для ребят дошкольного возраста игра имеет исключительное значение: игра для них – учеба, игра для них – труд, игра для них - серьезная форма воспитания. Игра для дошкольников – способ познания окружающего мира.</w:t>
      </w:r>
    </w:p>
    <w:p w:rsidR="00946D80" w:rsidRPr="00DA7706" w:rsidRDefault="00946D80" w:rsidP="00DA770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706">
        <w:rPr>
          <w:rFonts w:ascii="Times New Roman" w:hAnsi="Times New Roman" w:cs="Times New Roman"/>
          <w:sz w:val="28"/>
          <w:szCs w:val="28"/>
        </w:rPr>
        <w:t> Цель воспитателя - обогащать игровой опыт каждого ребенка, повышая тем самым влияние игры на его развитие.</w:t>
      </w:r>
    </w:p>
    <w:p w:rsidR="00946D80" w:rsidRPr="00DA7706" w:rsidRDefault="00946D80" w:rsidP="00DA770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706">
        <w:rPr>
          <w:rFonts w:ascii="Times New Roman" w:hAnsi="Times New Roman" w:cs="Times New Roman"/>
          <w:sz w:val="28"/>
          <w:szCs w:val="28"/>
        </w:rPr>
        <w:t xml:space="preserve">2. «Мастер-класс» </w:t>
      </w:r>
    </w:p>
    <w:p w:rsidR="00946D80" w:rsidRPr="00DA7706" w:rsidRDefault="00946D80" w:rsidP="00DA770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706">
        <w:rPr>
          <w:rFonts w:ascii="Times New Roman" w:hAnsi="Times New Roman" w:cs="Times New Roman"/>
          <w:sz w:val="28"/>
          <w:szCs w:val="28"/>
        </w:rPr>
        <w:t xml:space="preserve">Цель: знакомство и практическая работа педагогов с играми </w:t>
      </w:r>
      <w:proofErr w:type="spellStart"/>
      <w:r w:rsidRPr="00DA7706">
        <w:rPr>
          <w:rFonts w:ascii="Times New Roman" w:hAnsi="Times New Roman" w:cs="Times New Roman"/>
          <w:sz w:val="28"/>
          <w:szCs w:val="28"/>
        </w:rPr>
        <w:t>В.Воскобовича</w:t>
      </w:r>
      <w:proofErr w:type="spellEnd"/>
      <w:r w:rsidRPr="00DA7706">
        <w:rPr>
          <w:rFonts w:ascii="Times New Roman" w:hAnsi="Times New Roman" w:cs="Times New Roman"/>
          <w:sz w:val="28"/>
          <w:szCs w:val="28"/>
        </w:rPr>
        <w:t xml:space="preserve">, блоками </w:t>
      </w:r>
      <w:proofErr w:type="spellStart"/>
      <w:r w:rsidRPr="00DA7706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DA7706">
        <w:rPr>
          <w:rFonts w:ascii="Times New Roman" w:hAnsi="Times New Roman" w:cs="Times New Roman"/>
          <w:sz w:val="28"/>
          <w:szCs w:val="28"/>
        </w:rPr>
        <w:t xml:space="preserve">, палочками </w:t>
      </w:r>
      <w:proofErr w:type="spellStart"/>
      <w:r w:rsidRPr="00DA7706"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  <w:r w:rsidRPr="00DA7706">
        <w:rPr>
          <w:rFonts w:ascii="Times New Roman" w:hAnsi="Times New Roman" w:cs="Times New Roman"/>
          <w:sz w:val="28"/>
          <w:szCs w:val="28"/>
        </w:rPr>
        <w:t>.</w:t>
      </w:r>
    </w:p>
    <w:p w:rsidR="00946D80" w:rsidRPr="00DA7706" w:rsidRDefault="00946D80" w:rsidP="00DA770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706">
        <w:rPr>
          <w:rFonts w:ascii="Times New Roman" w:hAnsi="Times New Roman" w:cs="Times New Roman"/>
          <w:sz w:val="28"/>
          <w:szCs w:val="28"/>
        </w:rPr>
        <w:t xml:space="preserve">Сейчас я предоставляю слово воспитателю старшей группы </w:t>
      </w:r>
      <w:proofErr w:type="spellStart"/>
      <w:r w:rsidRPr="00DA7706">
        <w:rPr>
          <w:rFonts w:ascii="Times New Roman" w:hAnsi="Times New Roman" w:cs="Times New Roman"/>
          <w:sz w:val="28"/>
          <w:szCs w:val="28"/>
        </w:rPr>
        <w:t>Татаровой</w:t>
      </w:r>
      <w:proofErr w:type="spellEnd"/>
      <w:r w:rsidRPr="00DA7706">
        <w:rPr>
          <w:rFonts w:ascii="Times New Roman" w:hAnsi="Times New Roman" w:cs="Times New Roman"/>
          <w:sz w:val="28"/>
          <w:szCs w:val="28"/>
        </w:rPr>
        <w:t xml:space="preserve"> О.С.</w:t>
      </w:r>
    </w:p>
    <w:p w:rsidR="00946D80" w:rsidRPr="00DA7706" w:rsidRDefault="00946D80" w:rsidP="00DA770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706">
        <w:rPr>
          <w:rFonts w:ascii="Times New Roman" w:hAnsi="Times New Roman" w:cs="Times New Roman"/>
          <w:sz w:val="28"/>
          <w:szCs w:val="28"/>
        </w:rPr>
        <w:t xml:space="preserve">Показ презентации о творчестве </w:t>
      </w:r>
      <w:proofErr w:type="spellStart"/>
      <w:r w:rsidRPr="00DA7706">
        <w:rPr>
          <w:rFonts w:ascii="Times New Roman" w:hAnsi="Times New Roman" w:cs="Times New Roman"/>
          <w:sz w:val="28"/>
          <w:szCs w:val="28"/>
        </w:rPr>
        <w:t>В.Воскобовича</w:t>
      </w:r>
      <w:proofErr w:type="spellEnd"/>
      <w:r w:rsidRPr="00DA7706">
        <w:rPr>
          <w:rFonts w:ascii="Times New Roman" w:hAnsi="Times New Roman" w:cs="Times New Roman"/>
          <w:sz w:val="28"/>
          <w:szCs w:val="28"/>
        </w:rPr>
        <w:t xml:space="preserve"> и развивающие игры, придуманные им:</w:t>
      </w:r>
    </w:p>
    <w:p w:rsidR="00946D80" w:rsidRPr="00DA7706" w:rsidRDefault="00946D80" w:rsidP="00DA770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706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DA7706">
        <w:rPr>
          <w:rFonts w:ascii="Times New Roman" w:hAnsi="Times New Roman" w:cs="Times New Roman"/>
          <w:sz w:val="28"/>
          <w:szCs w:val="28"/>
        </w:rPr>
        <w:t>Геоконт</w:t>
      </w:r>
      <w:proofErr w:type="spellEnd"/>
      <w:r w:rsidRPr="00DA7706">
        <w:rPr>
          <w:rFonts w:ascii="Times New Roman" w:hAnsi="Times New Roman" w:cs="Times New Roman"/>
          <w:sz w:val="28"/>
          <w:szCs w:val="28"/>
        </w:rPr>
        <w:t xml:space="preserve">", "Игровой квадрат" (сейчас это "Квадрат </w:t>
      </w:r>
      <w:proofErr w:type="spellStart"/>
      <w:r w:rsidRPr="00DA7706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Pr="00DA7706">
        <w:rPr>
          <w:rFonts w:ascii="Times New Roman" w:hAnsi="Times New Roman" w:cs="Times New Roman"/>
          <w:sz w:val="28"/>
          <w:szCs w:val="28"/>
        </w:rPr>
        <w:t>"), "</w:t>
      </w:r>
      <w:proofErr w:type="spellStart"/>
      <w:r w:rsidRPr="00DA7706">
        <w:rPr>
          <w:rFonts w:ascii="Times New Roman" w:hAnsi="Times New Roman" w:cs="Times New Roman"/>
          <w:sz w:val="28"/>
          <w:szCs w:val="28"/>
        </w:rPr>
        <w:t>Складушки</w:t>
      </w:r>
      <w:proofErr w:type="spellEnd"/>
      <w:r w:rsidRPr="00DA7706">
        <w:rPr>
          <w:rFonts w:ascii="Times New Roman" w:hAnsi="Times New Roman" w:cs="Times New Roman"/>
          <w:sz w:val="28"/>
          <w:szCs w:val="28"/>
        </w:rPr>
        <w:t>", "Цветовые часы" сразу привлекли к себе внимание. "Прозрачный квадрат", "Прозрачная цифра", "Домино", "Планета умножения", серия "</w:t>
      </w:r>
      <w:proofErr w:type="spellStart"/>
      <w:proofErr w:type="gramStart"/>
      <w:r w:rsidRPr="00DA7706">
        <w:rPr>
          <w:rFonts w:ascii="Times New Roman" w:hAnsi="Times New Roman" w:cs="Times New Roman"/>
          <w:sz w:val="28"/>
          <w:szCs w:val="28"/>
        </w:rPr>
        <w:t>Чудо-головоломки</w:t>
      </w:r>
      <w:proofErr w:type="spellEnd"/>
      <w:proofErr w:type="gramEnd"/>
      <w:r w:rsidRPr="00DA7706">
        <w:rPr>
          <w:rFonts w:ascii="Times New Roman" w:hAnsi="Times New Roman" w:cs="Times New Roman"/>
          <w:sz w:val="28"/>
          <w:szCs w:val="28"/>
        </w:rPr>
        <w:t>", "Математические корзинки". Затем появились и методические сказки.</w:t>
      </w:r>
    </w:p>
    <w:p w:rsidR="00946D80" w:rsidRPr="00DA7706" w:rsidRDefault="00946D80" w:rsidP="00DA770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706">
        <w:rPr>
          <w:rFonts w:ascii="Times New Roman" w:hAnsi="Times New Roman" w:cs="Times New Roman"/>
          <w:sz w:val="28"/>
          <w:szCs w:val="28"/>
        </w:rPr>
        <w:t>-Все эти игры можно сделать своими руками. </w:t>
      </w:r>
    </w:p>
    <w:p w:rsidR="00946D80" w:rsidRPr="00DA7706" w:rsidRDefault="00946D80" w:rsidP="00DA770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706">
        <w:rPr>
          <w:rFonts w:ascii="Times New Roman" w:hAnsi="Times New Roman" w:cs="Times New Roman"/>
          <w:sz w:val="28"/>
          <w:szCs w:val="28"/>
        </w:rPr>
        <w:t xml:space="preserve">- Также во многих странах мира успешно используется дидактический материал «Логические блоки», разработанный венгерским психологом и математиком </w:t>
      </w:r>
      <w:proofErr w:type="spellStart"/>
      <w:r w:rsidRPr="00DA7706">
        <w:rPr>
          <w:rFonts w:ascii="Times New Roman" w:hAnsi="Times New Roman" w:cs="Times New Roman"/>
          <w:sz w:val="28"/>
          <w:szCs w:val="28"/>
        </w:rPr>
        <w:t>Дьенешом</w:t>
      </w:r>
      <w:proofErr w:type="spellEnd"/>
      <w:r w:rsidRPr="00DA7706">
        <w:rPr>
          <w:rFonts w:ascii="Times New Roman" w:hAnsi="Times New Roman" w:cs="Times New Roman"/>
          <w:sz w:val="28"/>
          <w:szCs w:val="28"/>
        </w:rPr>
        <w:t xml:space="preserve"> для развития логического мышления у детей.</w:t>
      </w:r>
    </w:p>
    <w:p w:rsidR="00946D80" w:rsidRPr="00DA7706" w:rsidRDefault="00946D80" w:rsidP="00DA770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706">
        <w:rPr>
          <w:rFonts w:ascii="Times New Roman" w:hAnsi="Times New Roman" w:cs="Times New Roman"/>
          <w:sz w:val="28"/>
          <w:szCs w:val="28"/>
        </w:rPr>
        <w:t xml:space="preserve">-Я хочу вас познакомить с набором «Давайте вместе поиграем», который использую в работе. В наборе 9 комплектов логических фигур. </w:t>
      </w:r>
      <w:proofErr w:type="gramStart"/>
      <w:r w:rsidRPr="00DA7706">
        <w:rPr>
          <w:rFonts w:ascii="Times New Roman" w:hAnsi="Times New Roman" w:cs="Times New Roman"/>
          <w:sz w:val="28"/>
          <w:szCs w:val="28"/>
        </w:rPr>
        <w:t>В каждом комплекте 24 фигуры (6 квадратов, 6 прямоугольников, 6 треугольников, 6 кругов), отличающихся цветом (красный, синий, желтый) и размером (большой, маленький).</w:t>
      </w:r>
      <w:proofErr w:type="gramEnd"/>
      <w:r w:rsidRPr="00DA7706">
        <w:rPr>
          <w:rFonts w:ascii="Times New Roman" w:hAnsi="Times New Roman" w:cs="Times New Roman"/>
          <w:sz w:val="28"/>
          <w:szCs w:val="28"/>
        </w:rPr>
        <w:t xml:space="preserve"> Логические фигуры представляют собой плоский вариант блоков </w:t>
      </w:r>
      <w:proofErr w:type="spellStart"/>
      <w:r w:rsidRPr="00DA7706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DA7706">
        <w:rPr>
          <w:rFonts w:ascii="Times New Roman" w:hAnsi="Times New Roman" w:cs="Times New Roman"/>
          <w:sz w:val="28"/>
          <w:szCs w:val="28"/>
        </w:rPr>
        <w:t>.</w:t>
      </w:r>
    </w:p>
    <w:p w:rsidR="00946D80" w:rsidRPr="00DA7706" w:rsidRDefault="00946D80" w:rsidP="00DA770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706">
        <w:rPr>
          <w:rFonts w:ascii="Times New Roman" w:hAnsi="Times New Roman" w:cs="Times New Roman"/>
          <w:sz w:val="28"/>
          <w:szCs w:val="28"/>
        </w:rPr>
        <w:t xml:space="preserve">Комплекты «Логические фигуры» могут быть широко использованы воспитателем в педагогическом процессе </w:t>
      </w:r>
      <w:proofErr w:type="gramStart"/>
      <w:r w:rsidRPr="00DA7706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DA7706">
        <w:rPr>
          <w:rFonts w:ascii="Times New Roman" w:hAnsi="Times New Roman" w:cs="Times New Roman"/>
          <w:sz w:val="28"/>
          <w:szCs w:val="28"/>
        </w:rPr>
        <w:t>:</w:t>
      </w:r>
    </w:p>
    <w:p w:rsidR="00946D80" w:rsidRPr="00DA7706" w:rsidRDefault="00946D80" w:rsidP="00DA770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706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DA7706">
        <w:rPr>
          <w:rFonts w:ascii="Times New Roman" w:hAnsi="Times New Roman" w:cs="Times New Roman"/>
          <w:sz w:val="28"/>
          <w:szCs w:val="28"/>
        </w:rPr>
        <w:t>ознакомлении</w:t>
      </w:r>
      <w:proofErr w:type="gramEnd"/>
      <w:r w:rsidRPr="00DA7706">
        <w:rPr>
          <w:rFonts w:ascii="Times New Roman" w:hAnsi="Times New Roman" w:cs="Times New Roman"/>
          <w:sz w:val="28"/>
          <w:szCs w:val="28"/>
        </w:rPr>
        <w:t xml:space="preserve"> детей с эталонами форм</w:t>
      </w:r>
    </w:p>
    <w:p w:rsidR="00946D80" w:rsidRPr="00DA7706" w:rsidRDefault="00946D80" w:rsidP="00DA770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706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DA7706">
        <w:rPr>
          <w:rFonts w:ascii="Times New Roman" w:hAnsi="Times New Roman" w:cs="Times New Roman"/>
          <w:sz w:val="28"/>
          <w:szCs w:val="28"/>
        </w:rPr>
        <w:t>обучении</w:t>
      </w:r>
      <w:proofErr w:type="gramEnd"/>
      <w:r w:rsidRPr="00DA7706">
        <w:rPr>
          <w:rFonts w:ascii="Times New Roman" w:hAnsi="Times New Roman" w:cs="Times New Roman"/>
          <w:sz w:val="28"/>
          <w:szCs w:val="28"/>
        </w:rPr>
        <w:t xml:space="preserve"> действиям с эталонами</w:t>
      </w:r>
    </w:p>
    <w:p w:rsidR="00946D80" w:rsidRPr="00DA7706" w:rsidRDefault="00946D80" w:rsidP="00DA770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706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DA7706">
        <w:rPr>
          <w:rFonts w:ascii="Times New Roman" w:hAnsi="Times New Roman" w:cs="Times New Roman"/>
          <w:sz w:val="28"/>
          <w:szCs w:val="28"/>
        </w:rPr>
        <w:t>развитии</w:t>
      </w:r>
      <w:proofErr w:type="gramEnd"/>
      <w:r w:rsidRPr="00DA7706">
        <w:rPr>
          <w:rFonts w:ascii="Times New Roman" w:hAnsi="Times New Roman" w:cs="Times New Roman"/>
          <w:sz w:val="28"/>
          <w:szCs w:val="28"/>
        </w:rPr>
        <w:t xml:space="preserve"> восприятия, памяти, внимания, воображения</w:t>
      </w:r>
    </w:p>
    <w:p w:rsidR="00946D80" w:rsidRPr="00DA7706" w:rsidRDefault="00946D80" w:rsidP="00DA770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706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DA7706">
        <w:rPr>
          <w:rFonts w:ascii="Times New Roman" w:hAnsi="Times New Roman" w:cs="Times New Roman"/>
          <w:sz w:val="28"/>
          <w:szCs w:val="28"/>
        </w:rPr>
        <w:t>развитии</w:t>
      </w:r>
      <w:proofErr w:type="gramEnd"/>
      <w:r w:rsidRPr="00DA7706">
        <w:rPr>
          <w:rFonts w:ascii="Times New Roman" w:hAnsi="Times New Roman" w:cs="Times New Roman"/>
          <w:sz w:val="28"/>
          <w:szCs w:val="28"/>
        </w:rPr>
        <w:t xml:space="preserve"> способности к логическим операциям и т.д.</w:t>
      </w:r>
    </w:p>
    <w:p w:rsidR="00946D80" w:rsidRPr="00DA7706" w:rsidRDefault="00946D80" w:rsidP="00DA770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706">
        <w:rPr>
          <w:rFonts w:ascii="Times New Roman" w:hAnsi="Times New Roman" w:cs="Times New Roman"/>
          <w:sz w:val="28"/>
          <w:szCs w:val="28"/>
        </w:rPr>
        <w:t>Например, игра «Сколько?», «Найди пару», «Логические кубики», «Угощение для медвежат», «Художники», «Магазин», «Украсим елку бусами», «Архитекторы», «Логический поезд»</w:t>
      </w:r>
      <w:proofErr w:type="gramStart"/>
      <w:r w:rsidRPr="00DA770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A770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DA770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A7706">
        <w:rPr>
          <w:rFonts w:ascii="Times New Roman" w:hAnsi="Times New Roman" w:cs="Times New Roman"/>
          <w:sz w:val="28"/>
          <w:szCs w:val="28"/>
        </w:rPr>
        <w:t>оспитателям раздаются карточки для игры)</w:t>
      </w:r>
    </w:p>
    <w:p w:rsidR="00946D80" w:rsidRPr="00DA7706" w:rsidRDefault="00946D80" w:rsidP="00DA770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706">
        <w:rPr>
          <w:rFonts w:ascii="Times New Roman" w:hAnsi="Times New Roman" w:cs="Times New Roman"/>
          <w:sz w:val="28"/>
          <w:szCs w:val="28"/>
        </w:rPr>
        <w:lastRenderedPageBreak/>
        <w:t xml:space="preserve">-Также в комплекте с блоками </w:t>
      </w:r>
      <w:proofErr w:type="spellStart"/>
      <w:r w:rsidRPr="00DA7706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DA7706">
        <w:rPr>
          <w:rFonts w:ascii="Times New Roman" w:hAnsi="Times New Roman" w:cs="Times New Roman"/>
          <w:sz w:val="28"/>
          <w:szCs w:val="28"/>
        </w:rPr>
        <w:t xml:space="preserve"> используются 22 знака-символа. Использование знаков символов способствует развитию у детей способности к моделированию свойств, </w:t>
      </w:r>
      <w:proofErr w:type="gramStart"/>
      <w:r w:rsidRPr="00DA7706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DA77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A7706">
        <w:rPr>
          <w:rFonts w:ascii="Times New Roman" w:hAnsi="Times New Roman" w:cs="Times New Roman"/>
          <w:sz w:val="28"/>
          <w:szCs w:val="28"/>
        </w:rPr>
        <w:t>замещению</w:t>
      </w:r>
      <w:proofErr w:type="gramEnd"/>
      <w:r w:rsidRPr="00DA7706">
        <w:rPr>
          <w:rFonts w:ascii="Times New Roman" w:hAnsi="Times New Roman" w:cs="Times New Roman"/>
          <w:sz w:val="28"/>
          <w:szCs w:val="28"/>
        </w:rPr>
        <w:t>, освоению операции кодирования и декодирования информации о свойствах блоков.</w:t>
      </w:r>
    </w:p>
    <w:p w:rsidR="00946D80" w:rsidRPr="00DA7706" w:rsidRDefault="00946D80" w:rsidP="00DA770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706">
        <w:rPr>
          <w:rFonts w:ascii="Times New Roman" w:hAnsi="Times New Roman" w:cs="Times New Roman"/>
          <w:sz w:val="28"/>
          <w:szCs w:val="28"/>
        </w:rPr>
        <w:t xml:space="preserve">Комплект цифр можно использовать в играх с блоками и с палочками </w:t>
      </w:r>
      <w:proofErr w:type="spellStart"/>
      <w:r w:rsidRPr="00DA7706"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  <w:r w:rsidRPr="00DA7706">
        <w:rPr>
          <w:rFonts w:ascii="Times New Roman" w:hAnsi="Times New Roman" w:cs="Times New Roman"/>
          <w:sz w:val="28"/>
          <w:szCs w:val="28"/>
        </w:rPr>
        <w:t>.</w:t>
      </w:r>
    </w:p>
    <w:p w:rsidR="00946D80" w:rsidRPr="00DA7706" w:rsidRDefault="00946D80" w:rsidP="00DA770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706">
        <w:rPr>
          <w:rFonts w:ascii="Times New Roman" w:hAnsi="Times New Roman" w:cs="Times New Roman"/>
          <w:sz w:val="28"/>
          <w:szCs w:val="28"/>
        </w:rPr>
        <w:t>-Давайте выполним упражнение на освоение знаков-символов: «Кондитерская фабрика», «Шерлок Холмс ищет преступника», «Числовая лесенка» </w:t>
      </w:r>
    </w:p>
    <w:p w:rsidR="00946D80" w:rsidRPr="00DA7706" w:rsidRDefault="00946D80" w:rsidP="00DA770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706">
        <w:rPr>
          <w:rFonts w:ascii="Times New Roman" w:hAnsi="Times New Roman" w:cs="Times New Roman"/>
          <w:sz w:val="28"/>
          <w:szCs w:val="28"/>
        </w:rPr>
        <w:t xml:space="preserve">-Для выявления достижений ребенком в освоении им анализировать, читать схему, считать, сравнивать, пересчитывать, группировать предметы по определенным признакам-свойствам предлагается диагностический материал «Три сна кота Тихона». Рассмотрим сон первый: Заходит будто бы, он в погреб, где </w:t>
      </w:r>
      <w:proofErr w:type="spellStart"/>
      <w:r w:rsidRPr="00DA7706">
        <w:rPr>
          <w:rFonts w:ascii="Times New Roman" w:hAnsi="Times New Roman" w:cs="Times New Roman"/>
          <w:sz w:val="28"/>
          <w:szCs w:val="28"/>
        </w:rPr>
        <w:t>наполках</w:t>
      </w:r>
      <w:proofErr w:type="spellEnd"/>
      <w:r w:rsidRPr="00DA7706">
        <w:rPr>
          <w:rFonts w:ascii="Times New Roman" w:hAnsi="Times New Roman" w:cs="Times New Roman"/>
          <w:sz w:val="28"/>
          <w:szCs w:val="28"/>
        </w:rPr>
        <w:t xml:space="preserve"> всегда аккуратно были расставлены большие и маленькие горшки разного цвета: красного, синего, желтого. Все помечены: буквой «М» - с молоком, «Т» - с творогом </w:t>
      </w:r>
      <w:proofErr w:type="gramStart"/>
      <w:r w:rsidRPr="00DA770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DA7706">
        <w:rPr>
          <w:rFonts w:ascii="Times New Roman" w:hAnsi="Times New Roman" w:cs="Times New Roman"/>
          <w:sz w:val="28"/>
          <w:szCs w:val="28"/>
        </w:rPr>
        <w:t xml:space="preserve"> конечно же, «С» - со сметаной. И что же он видит? На нижней полке вместо </w:t>
      </w:r>
      <w:proofErr w:type="gramStart"/>
      <w:r w:rsidRPr="00DA7706">
        <w:rPr>
          <w:rFonts w:ascii="Times New Roman" w:hAnsi="Times New Roman" w:cs="Times New Roman"/>
          <w:sz w:val="28"/>
          <w:szCs w:val="28"/>
        </w:rPr>
        <w:t>должного</w:t>
      </w:r>
      <w:proofErr w:type="gramEnd"/>
      <w:r w:rsidRPr="00DA7706">
        <w:rPr>
          <w:rFonts w:ascii="Times New Roman" w:hAnsi="Times New Roman" w:cs="Times New Roman"/>
          <w:sz w:val="28"/>
          <w:szCs w:val="28"/>
        </w:rPr>
        <w:t xml:space="preserve"> быть </w:t>
      </w:r>
      <w:proofErr w:type="spellStart"/>
      <w:r w:rsidRPr="00DA7706">
        <w:rPr>
          <w:rFonts w:ascii="Times New Roman" w:hAnsi="Times New Roman" w:cs="Times New Roman"/>
          <w:sz w:val="28"/>
          <w:szCs w:val="28"/>
        </w:rPr>
        <w:t>горшка-большой</w:t>
      </w:r>
      <w:proofErr w:type="spellEnd"/>
      <w:r w:rsidRPr="00DA7706">
        <w:rPr>
          <w:rFonts w:ascii="Times New Roman" w:hAnsi="Times New Roman" w:cs="Times New Roman"/>
          <w:sz w:val="28"/>
          <w:szCs w:val="28"/>
        </w:rPr>
        <w:t xml:space="preserve"> вопросительный знак! И будто бы, ему совершенно необходимо выяснить, а он не может, какой именно горшок исчез, какого цвета и что в нем было. От страха Тихон проснулся, а задача и наяву покоя не дает. Помогите коту! (Пропавший горшок-маленький, желтый, с буквой «С») Воспитатели выполняют задание.</w:t>
      </w:r>
    </w:p>
    <w:p w:rsidR="00946D80" w:rsidRPr="00DA7706" w:rsidRDefault="00946D80" w:rsidP="00DA770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706">
        <w:rPr>
          <w:rFonts w:ascii="Times New Roman" w:hAnsi="Times New Roman" w:cs="Times New Roman"/>
          <w:sz w:val="28"/>
          <w:szCs w:val="28"/>
        </w:rPr>
        <w:t>3. «Педагогическая вертушка»</w:t>
      </w:r>
    </w:p>
    <w:p w:rsidR="00946D80" w:rsidRPr="00DA7706" w:rsidRDefault="00946D80" w:rsidP="00DA770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706">
        <w:rPr>
          <w:rFonts w:ascii="Times New Roman" w:hAnsi="Times New Roman" w:cs="Times New Roman"/>
          <w:sz w:val="28"/>
          <w:szCs w:val="28"/>
        </w:rPr>
        <w:t>- А сейчас, вам необходимо будет собраться с мыслями, вспомнить все, что вы знаете, что узнали нового и использовать эти знания для составления памятки-рекомендации, которая пригодится вам в дальнейшей   работе с детьми по применению развивающих игр. Перед вами лист А</w:t>
      </w:r>
      <w:proofErr w:type="gramStart"/>
      <w:r w:rsidRPr="00DA7706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DA7706">
        <w:rPr>
          <w:rFonts w:ascii="Times New Roman" w:hAnsi="Times New Roman" w:cs="Times New Roman"/>
          <w:sz w:val="28"/>
          <w:szCs w:val="28"/>
        </w:rPr>
        <w:t>, передавая его по кругу вам необходимо написать свою рекомендацию и передать соседу, который ее дополнит и передать дальше всем участникам.</w:t>
      </w:r>
    </w:p>
    <w:p w:rsidR="00946D80" w:rsidRPr="00DA7706" w:rsidRDefault="00946D80" w:rsidP="00DA770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706">
        <w:rPr>
          <w:rFonts w:ascii="Times New Roman" w:hAnsi="Times New Roman" w:cs="Times New Roman"/>
          <w:sz w:val="28"/>
          <w:szCs w:val="28"/>
        </w:rPr>
        <w:t>(Педагоги работают, затем кто-то один зачитывает)</w:t>
      </w:r>
    </w:p>
    <w:p w:rsidR="00946D80" w:rsidRPr="00DA7706" w:rsidRDefault="00946D80" w:rsidP="00DA770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706">
        <w:rPr>
          <w:rFonts w:ascii="Times New Roman" w:hAnsi="Times New Roman" w:cs="Times New Roman"/>
          <w:sz w:val="28"/>
          <w:szCs w:val="28"/>
        </w:rPr>
        <w:t>- А я, в свою очередь. Предлагаю вам памятки, которые вы можете использовать в работе с родителями «Как играть в развивающие игры дома</w:t>
      </w:r>
      <w:proofErr w:type="gramStart"/>
      <w:r w:rsidRPr="00DA7706">
        <w:rPr>
          <w:rFonts w:ascii="Times New Roman" w:hAnsi="Times New Roman" w:cs="Times New Roman"/>
          <w:sz w:val="28"/>
          <w:szCs w:val="28"/>
        </w:rPr>
        <w:t>»и</w:t>
      </w:r>
      <w:proofErr w:type="gramEnd"/>
      <w:r w:rsidRPr="00DA7706">
        <w:rPr>
          <w:rFonts w:ascii="Times New Roman" w:hAnsi="Times New Roman" w:cs="Times New Roman"/>
          <w:sz w:val="28"/>
          <w:szCs w:val="28"/>
        </w:rPr>
        <w:t xml:space="preserve"> для родителей «Советы родителям по выбору игрушек для детей».</w:t>
      </w:r>
    </w:p>
    <w:p w:rsidR="00946D80" w:rsidRPr="00DA7706" w:rsidRDefault="00946D80" w:rsidP="00DA770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706">
        <w:rPr>
          <w:rFonts w:ascii="Times New Roman" w:hAnsi="Times New Roman" w:cs="Times New Roman"/>
          <w:sz w:val="28"/>
          <w:szCs w:val="28"/>
        </w:rPr>
        <w:t> </w:t>
      </w:r>
    </w:p>
    <w:p w:rsidR="00946D80" w:rsidRPr="00DA7706" w:rsidRDefault="00946D80" w:rsidP="00DA770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706">
        <w:rPr>
          <w:rFonts w:ascii="Times New Roman" w:hAnsi="Times New Roman" w:cs="Times New Roman"/>
          <w:sz w:val="28"/>
          <w:szCs w:val="28"/>
        </w:rPr>
        <w:t>4. «Дерево ожидания»</w:t>
      </w:r>
    </w:p>
    <w:p w:rsidR="00946D80" w:rsidRPr="00DA7706" w:rsidRDefault="00946D80" w:rsidP="00DA770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706">
        <w:rPr>
          <w:rFonts w:ascii="Times New Roman" w:hAnsi="Times New Roman" w:cs="Times New Roman"/>
          <w:sz w:val="28"/>
          <w:szCs w:val="28"/>
        </w:rPr>
        <w:t xml:space="preserve">-Сейчас мы </w:t>
      </w:r>
      <w:proofErr w:type="gramStart"/>
      <w:r w:rsidRPr="00DA7706">
        <w:rPr>
          <w:rFonts w:ascii="Times New Roman" w:hAnsi="Times New Roman" w:cs="Times New Roman"/>
          <w:sz w:val="28"/>
          <w:szCs w:val="28"/>
        </w:rPr>
        <w:t>посмотрим</w:t>
      </w:r>
      <w:proofErr w:type="gramEnd"/>
      <w:r w:rsidRPr="00DA7706">
        <w:rPr>
          <w:rFonts w:ascii="Times New Roman" w:hAnsi="Times New Roman" w:cs="Times New Roman"/>
          <w:sz w:val="28"/>
          <w:szCs w:val="28"/>
        </w:rPr>
        <w:t xml:space="preserve"> соответствует ли ваша цель вашим ожиданиям к концу игры.</w:t>
      </w:r>
    </w:p>
    <w:p w:rsidR="00946D80" w:rsidRPr="00DA7706" w:rsidRDefault="00946D80" w:rsidP="00DA770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706">
        <w:rPr>
          <w:rFonts w:ascii="Times New Roman" w:hAnsi="Times New Roman" w:cs="Times New Roman"/>
          <w:sz w:val="28"/>
          <w:szCs w:val="28"/>
        </w:rPr>
        <w:t>Закончить нашу встречу мне хотелось бы следующими словами:</w:t>
      </w:r>
    </w:p>
    <w:p w:rsidR="00946D80" w:rsidRPr="00DA7706" w:rsidRDefault="00946D80" w:rsidP="00DA770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706">
        <w:rPr>
          <w:rFonts w:ascii="Times New Roman" w:hAnsi="Times New Roman" w:cs="Times New Roman"/>
          <w:sz w:val="28"/>
          <w:szCs w:val="28"/>
        </w:rPr>
        <w:t>«Игра – это огромное светлое окно, </w:t>
      </w:r>
      <w:r w:rsidRPr="00DA7706">
        <w:rPr>
          <w:rFonts w:ascii="Times New Roman" w:hAnsi="Times New Roman" w:cs="Times New Roman"/>
          <w:sz w:val="28"/>
          <w:szCs w:val="28"/>
        </w:rPr>
        <w:br/>
        <w:t>через которое в духовный мир ребенка </w:t>
      </w:r>
      <w:r w:rsidRPr="00DA7706">
        <w:rPr>
          <w:rFonts w:ascii="Times New Roman" w:hAnsi="Times New Roman" w:cs="Times New Roman"/>
          <w:sz w:val="28"/>
          <w:szCs w:val="28"/>
        </w:rPr>
        <w:br/>
        <w:t>вливается живительный поток представлений, </w:t>
      </w:r>
      <w:r w:rsidRPr="00DA7706">
        <w:rPr>
          <w:rFonts w:ascii="Times New Roman" w:hAnsi="Times New Roman" w:cs="Times New Roman"/>
          <w:sz w:val="28"/>
          <w:szCs w:val="28"/>
        </w:rPr>
        <w:br/>
        <w:t>понятий об окружающем мире».</w:t>
      </w:r>
    </w:p>
    <w:p w:rsidR="00946D80" w:rsidRPr="00DA7706" w:rsidRDefault="00946D80" w:rsidP="00DA770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706">
        <w:rPr>
          <w:rFonts w:ascii="Times New Roman" w:hAnsi="Times New Roman" w:cs="Times New Roman"/>
          <w:sz w:val="28"/>
          <w:szCs w:val="28"/>
        </w:rPr>
        <w:t>В.А. Сухомлинский</w:t>
      </w:r>
    </w:p>
    <w:p w:rsidR="0039531C" w:rsidRPr="00DA7706" w:rsidRDefault="0039531C" w:rsidP="00DA7706">
      <w:pPr>
        <w:ind w:firstLine="709"/>
        <w:jc w:val="both"/>
      </w:pPr>
    </w:p>
    <w:sectPr w:rsidR="0039531C" w:rsidRPr="00DA7706" w:rsidSect="00946D80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6D80"/>
    <w:rsid w:val="0039531C"/>
    <w:rsid w:val="005F05EE"/>
    <w:rsid w:val="008A4E26"/>
    <w:rsid w:val="00946D80"/>
    <w:rsid w:val="00DA7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6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46D80"/>
    <w:rPr>
      <w:color w:val="0000FF"/>
      <w:u w:val="single"/>
    </w:rPr>
  </w:style>
  <w:style w:type="paragraph" w:styleId="a5">
    <w:name w:val="No Spacing"/>
    <w:uiPriority w:val="1"/>
    <w:qFormat/>
    <w:rsid w:val="00946D8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9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urok.ru/go.html?href=http%3A%2F%2Fdohcolonoc.ru%2Fdoklady-pedsovety-v-dou%2F6551-seminar-praktikum-razvivayushchie-igry-novogo-pokoleniy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1367</Words>
  <Characters>7795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 ТОО "KSP Steel"</Company>
  <LinksUpToDate>false</LinksUpToDate>
  <CharactersWithSpaces>9144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2018-01-12T03:56:00Z</cp:lastPrinted>
  <dcterms:created xsi:type="dcterms:W3CDTF">2018-01-12T03:53:00Z</dcterms:created>
  <dcterms:modified xsi:type="dcterms:W3CDTF">2019-10-22T11:40:00Z</dcterms:modified>
</cp:coreProperties>
</file>