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8A" w:rsidRPr="0033178A" w:rsidRDefault="0033178A" w:rsidP="0033178A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33178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внесении изменений и дополнений в Закон Республики Казахстан "Об образовании"</w:t>
      </w:r>
    </w:p>
    <w:p w:rsidR="0033178A" w:rsidRPr="0033178A" w:rsidRDefault="0033178A" w:rsidP="0033178A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3178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Закон Республики Казахстан от 24 октября 2011 года № 487-IV</w:t>
      </w:r>
    </w:p>
    <w:p w:rsidR="0033178A" w:rsidRPr="0033178A" w:rsidRDefault="0033178A" w:rsidP="0033178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33178A">
          <w:rPr>
            <w:rFonts w:ascii="Arial" w:eastAsia="Times New Roman" w:hAnsi="Arial" w:cs="Arial"/>
            <w:color w:val="073A5E"/>
            <w:spacing w:val="5"/>
            <w:sz w:val="23"/>
            <w:szCs w:val="23"/>
            <w:lang w:eastAsia="ru-RU"/>
          </w:rPr>
          <w:t>Текст</w:t>
        </w:r>
      </w:hyperlink>
    </w:p>
    <w:p w:rsidR="0033178A" w:rsidRPr="0033178A" w:rsidRDefault="0033178A" w:rsidP="0033178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178A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33178A" w:rsidRPr="0033178A" w:rsidRDefault="0033178A" w:rsidP="0033178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33178A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Информация</w:t>
        </w:r>
      </w:hyperlink>
    </w:p>
    <w:p w:rsidR="0033178A" w:rsidRPr="0033178A" w:rsidRDefault="0033178A" w:rsidP="0033178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33178A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История изменений</w:t>
        </w:r>
      </w:hyperlink>
    </w:p>
    <w:p w:rsidR="0033178A" w:rsidRPr="0033178A" w:rsidRDefault="0033178A" w:rsidP="0033178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33178A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Ссылки</w:t>
        </w:r>
      </w:hyperlink>
    </w:p>
    <w:p w:rsidR="0033178A" w:rsidRPr="0033178A" w:rsidRDefault="0033178A" w:rsidP="0033178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33178A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Скачать</w:t>
        </w:r>
      </w:hyperlink>
    </w:p>
    <w:p w:rsidR="0033178A" w:rsidRPr="0033178A" w:rsidRDefault="0033178A" w:rsidP="0033178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17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  Примечание РЦПИ!</w:t>
      </w:r>
      <w:r w:rsidRPr="0033178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br/>
        <w:t>      Порядок введения в действие настоящего Закона РК см. </w:t>
      </w:r>
      <w:hyperlink r:id="rId11" w:anchor="z29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33178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Внести в </w:t>
      </w:r>
      <w:hyperlink r:id="rId12" w:anchor="z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 </w:t>
      </w:r>
      <w:hyperlink r:id="rId13" w:anchor="z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г.; </w:t>
      </w:r>
      <w:hyperlink r:id="rId14" w:anchor="z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г.) следующие изменения и дополнения: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всему тексту: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слова "участникам войны и к инвалидам", "участникам войны и инвалидам" заменить словами "участникам и инвалидам Великой Отечественной";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слова "учебного и воспитательного процесса", "Учебный и воспитательный процесс", "учебной и воспитательной работы" заменить соответственно словами "учебно-воспитательного процесса", "Учебно-воспитательный процесс", "учебно-воспитательной работы";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 </w:t>
      </w:r>
      <w:hyperlink r:id="rId15" w:anchor="z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6" w:anchor="z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2)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2-1), 2-2), 2-3), 3-1) и 5-1)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2-2) аккредитационные органы –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2-3) стандарты (регламенты) аккредитации – документы аккредитационного органа, устанавливающие требования к процедуре аккредитации;";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7"/>
      <w:bookmarkEnd w:id="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"3-1)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8"/>
      <w:bookmarkEnd w:id="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"5-1) профильная школа – учебное заведение, реализующее образовательную учебную программу общего среднего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9"/>
      <w:bookmarkEnd w:id="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7" w:anchor="z1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7)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0"/>
      <w:bookmarkEnd w:id="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7-1), 7-2), 7-3) и 7-4)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7-2) институт повышения квалификации –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7-4) специальные условия для получения образования –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2"/>
      <w:bookmarkEnd w:id="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8" w:anchor="z1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подпункте 10)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слово "профессионального" заменить словом "высшего";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1"/>
      <w:bookmarkEnd w:id="1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10-1)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3"/>
      <w:bookmarkEnd w:id="1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9" w:anchor="z1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12)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после слова "сети" дополнить словами ", а также рейтинговых показателей достижений деятельности";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4"/>
      <w:bookmarkEnd w:id="1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0" w:anchor="z1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16)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5"/>
      <w:bookmarkEnd w:id="1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17-1)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"17-1) особый статус организации образования – особый режим функционирования, предоставляющий возможность самостоятельного определения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16"/>
      <w:bookmarkEnd w:id="1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1" w:anchor="z2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18)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"18) гимназия –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17"/>
      <w:bookmarkEnd w:id="1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18-1), 18-2), 18-3) и 18-4)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18-2) кандидат наук, доктор наук – ученые степени, присужденные на основании защиты диссертаций соискателями;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18-3) докторант – лицо, обучающееся в докторантуре;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18-4) докторантура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(PhD), доктор по профилю;";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18"/>
      <w:bookmarkEnd w:id="1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2" w:anchor="z2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подпункты 19)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3" w:anchor="z2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20)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19"/>
      <w:bookmarkEnd w:id="1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21-1), 21-2) и 21-3)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"21-1) высшая техническая школа –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21-2) исследовательский университет –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21-3) инклюзивное образование –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0"/>
      <w:bookmarkEnd w:id="1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4" w:anchor="z2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подпункты 23)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5" w:anchor="z2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24)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21"/>
      <w:bookmarkEnd w:id="1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6" w:anchor="z2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25)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"25) институт – высшее учебное заведение, реализующее образовательные учебные программы высшего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22"/>
      <w:bookmarkEnd w:id="2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26-1), 28-1) и 29-1)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"26-1) интегрированные образовательные учебные программы – образовательные учебные программы, разработанные на основе объединения соответствующих содержательных аспектов образовательных учебных программ;";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"28-1)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а также детей, направляемых в специальные организации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23"/>
      <w:bookmarkEnd w:id="2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"29-1) профессиональная подготовка –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обучения по подготовке специалистов технического и обслуживающего труда;";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24"/>
      <w:bookmarkEnd w:id="2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7" w:anchor="z3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30)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25"/>
      <w:bookmarkEnd w:id="2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28" w:anchor="z3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подпункты 31)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9" w:anchor="z3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32)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26"/>
      <w:bookmarkEnd w:id="2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30" w:anchor="z3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35)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"35) колледж –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27"/>
      <w:bookmarkEnd w:id="2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35-1), 37-1), 37-2) и 38-1)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28"/>
      <w:bookmarkEnd w:id="2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"37-1) образовательный грант Первого Президента Республики Казахстан – Лидера Нации "Өркен" (далее – грант "Өркен") – грант, учреждаемый Первым Президентом Республики Казахстан для оплаты обучения одаренных детей в специализированных организациях образования "Назарбаев Интеллектуальные школы";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37-2) ассоциированный профессор (доцент), профессор – ученые звания, присваиваемые уполномоченным органом в области образования по ходатайству высшего учебного заведения или научной организации;";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29"/>
      <w:bookmarkEnd w:id="2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"38-1) внешкольная организация дополнительного образования – учебно-воспитательная организация, реализующая образовательные учебные программы дополнительного образования обучающихся и воспитанников;";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30"/>
      <w:bookmarkEnd w:id="2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31" w:anchor="z4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подпункты 39)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32" w:anchor="z4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40)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"39) дополнительное образование – процесс воспитания и обучения, осуществляемый с целью удовлетворения всесторонних потребностей обучающихся и воспитанников;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40) лицей –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31"/>
      <w:bookmarkEnd w:id="2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41-1) и 41-2)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"41-1) магистрант – лицо, обучающееся в магистратуре;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41-2) магистратура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"магистр" по соответствующей специальности;";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32"/>
      <w:bookmarkEnd w:id="3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  </w:t>
      </w:r>
      <w:hyperlink r:id="rId33" w:anchor="z4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43)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33"/>
      <w:bookmarkEnd w:id="3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45-1)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"45-1) государственный выпускной экзамен –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34"/>
      <w:bookmarkEnd w:id="3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34" w:anchor="z4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46)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"46)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35"/>
      <w:bookmarkEnd w:id="3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49-1), 51-1), 53-1) и 53-2)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36"/>
      <w:bookmarkEnd w:id="3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"51-1) слушатель резидентуры – специалист, осваивающий образовательные учебные программы послевузовского углубленного медицинского образования по клиническим специальностям;";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37"/>
      <w:bookmarkEnd w:id="3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"53-1) студент – лицо, обучающееся в организации образования, реализующей образовательные учебные программы технического и профессионального, послесреднего и высшего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53-2) опорная школа (ресурсный центр) –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38"/>
      <w:bookmarkEnd w:id="3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35" w:anchor="z5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подпункты 54)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6" w:anchor="z5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55)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37" w:anchor="z5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56)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"54) университет –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55) училище –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56) единое национальное тестирование –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послесреднее или высшее образование;";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39"/>
      <w:bookmarkEnd w:id="3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56-1) и 56-2)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"56-1) национальное высшее учебное заведение – высшее учебное заведение, являющееся ведущим научным и методическим центром страны, имеющее особый статус;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56-2) национальный исследовательский университет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40"/>
      <w:bookmarkEnd w:id="3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38" w:anchor="z6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 57)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"57) доктор философии (PhD), доктор по профилю –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41"/>
      <w:bookmarkEnd w:id="3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 </w:t>
      </w:r>
      <w:hyperlink r:id="rId39" w:anchor="z6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3: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42"/>
      <w:bookmarkEnd w:id="4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4) после слова "гражданских" дополнить словами "и национальных";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43"/>
      <w:bookmarkEnd w:id="4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8)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"8) единство обучения, воспитания и развития;";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44"/>
      <w:bookmarkEnd w:id="4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 </w:t>
      </w:r>
      <w:hyperlink r:id="rId40" w:anchor="z7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45"/>
      <w:bookmarkEnd w:id="4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4) слова "(за исключением подготовки специалистов в организациях образования Комитета национальной безопасности Республики Казахстан)" заменить словами "(за исключением организаций образования, осуществляющих подготовку специалистов для Вооруженных Сил, других войск и воинских формирований)";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46"/>
      <w:bookmarkEnd w:id="4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5) дополнить словами "для оплаты высшего образования";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47"/>
      <w:bookmarkEnd w:id="4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5-1)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"5-1) утверждает правила присуждения и размеры гранта "Өркен";";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48"/>
      <w:bookmarkEnd w:id="4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6) слова "и сроки действия"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49"/>
      <w:bookmarkEnd w:id="4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7) слова "и Правила аккредитации организаций образования"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50"/>
      <w:bookmarkEnd w:id="4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12) слова "инновационном университете" заменить словами "особом статусе организации образования";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9" w:name="z51"/>
      <w:bookmarkEnd w:id="4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15) дополнить словами "и определяет направления расходования международной стипендии "Болашак";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0" w:name="z52"/>
      <w:bookmarkEnd w:id="5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20)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1" w:name="z53"/>
      <w:bookmarkEnd w:id="5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21) и 22)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22) утверждает правила проведения конкурса на присуждение гранта "Лучшая организация среднего образования" с установлением порядка и размера его предоставления;";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2" w:name="z54"/>
      <w:bookmarkEnd w:id="5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22-1) и 22-2)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"22-1) определяет порядок гарантирования образовательных кредитов, предоставляемых финансовыми организациями;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22-2) определяет порядок направления специалиста на работу, предоставления права самостоятельного трудоустройства, освобождения от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обязанности или прекращения обязанности по отработке гражданами, указанными в </w:t>
      </w:r>
      <w:hyperlink r:id="rId41" w:anchor="z27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47 настоящего Закона, обучавшимися на основе государственного образовательного заказа;";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3" w:name="z55"/>
      <w:bookmarkEnd w:id="5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23) слова "положения о порядке их назначения, прохождения" заменить словами "порядка их назначения,";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4" w:name="z56"/>
      <w:bookmarkEnd w:id="5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24-1) и 25-1)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"24-1) утверждает размеры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образования, по представлению уполномоченного органа в области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5" w:name="z57"/>
      <w:bookmarkEnd w:id="5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"25-1) определяет размер, источники, виды и порядок предоставления социальной помощи гражданам, указанным в части второй </w:t>
      </w:r>
      <w:hyperlink r:id="rId42" w:anchor="z8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8 настоящего Закона;";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6" w:name="z58"/>
      <w:bookmarkEnd w:id="5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 </w:t>
      </w:r>
      <w:hyperlink r:id="rId43" w:anchor="z7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5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7" w:name="z59"/>
      <w:bookmarkEnd w:id="5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2-1)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"2-1) утверждает распределение государственного образовательного заказа на подготовку специалистов с высшим образованием в магистратуре и докторантуре в разрезе специальностей;";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8" w:name="z60"/>
      <w:bookmarkEnd w:id="5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3) после слова "ежегодного" дополнить словом "национального";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9" w:name="z61"/>
      <w:bookmarkEnd w:id="5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6) слова "(кроме медицинского и фармацевтического образования)"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0" w:name="z62"/>
      <w:bookmarkEnd w:id="6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6-1)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"6-1) согласовывает государственные общеобязательные стандарты образования медицинского, фармацевтического и военного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1" w:name="z63"/>
      <w:bookmarkEnd w:id="6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7)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2" w:name="z64"/>
      <w:bookmarkEnd w:id="6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7-1)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"7-1) организует разработку и утверждает типовые учебные планы и программы детских музыкальных школ, детских художественных школ и детских школ искусств;";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3" w:name="z65"/>
      <w:bookmarkEnd w:id="6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8) и 9)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"8) выдает лицензии и (или) приложения на право осуществления образовательной деятельности: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юридическим лицам, реализующим общеобразовательные программы начального, основного среднего, общего среднего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юридическим лицам, реализующим духовные образовательные программы;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дошкольного воспитания и обучения, начального, основного среднего и общего среднего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специального и специализированного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дополнительного образования для детей;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дополнительного образования по спорту для детей и юношества;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технического и профессионального, послесреднего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высшего и послевузовского образования (за исключением медицинского и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фармацевтического образования);";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4" w:name="z66"/>
      <w:bookmarkEnd w:id="6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9-1)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5" w:name="z67"/>
      <w:bookmarkEnd w:id="6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10) и 12) изложить в следующей редакции;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учебных программ;";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6" w:name="z68"/>
      <w:bookmarkEnd w:id="6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"12) разрабатывает и утверждает правила проведения единого национального тестирования и комплексного тестирования;";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7" w:name="z69"/>
      <w:bookmarkEnd w:id="6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13) слово "уровням" заменить словом "видам";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8" w:name="z70"/>
      <w:bookmarkEnd w:id="6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14) слово "время" заменить словом "сроки";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9" w:name="z71"/>
      <w:bookmarkEnd w:id="6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18)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0" w:name="z72"/>
      <w:bookmarkEnd w:id="7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20) слова "порядок подтверждения" заменить словами "правила оценки";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1" w:name="z73"/>
      <w:bookmarkEnd w:id="7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22) слова "организует заказ" заменить словами "разрабатывает и утверждает правила по организации заказа, хранению, учету и выдаче";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2" w:name="z74"/>
      <w:bookmarkEnd w:id="7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25) после слов "учебно-методической" дополнить словами "и научно-методической";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3" w:name="z75"/>
      <w:bookmarkEnd w:id="7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25-1), 25-2) и 26-1)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"25-1) разрабатывает и утверждает правила организации деятельности подготовительных отделений высших учебных заведений Республики Казахстан;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4" w:name="z76"/>
      <w:bookmarkEnd w:id="7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5" w:name="z77"/>
      <w:bookmarkEnd w:id="7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27)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6" w:name="z78"/>
      <w:bookmarkEnd w:id="7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27-1)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"27-1) формирует и утверждает перечень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7" w:name="z79"/>
      <w:bookmarkEnd w:id="7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29)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8" w:name="z80"/>
      <w:bookmarkEnd w:id="7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29-1)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"29-1)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профессионального мастерства и спортивных соревнований;";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9" w:name="z81"/>
      <w:bookmarkEnd w:id="7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33)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0" w:name="z82"/>
      <w:bookmarkEnd w:id="8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35)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"35) разрабатывает и утверждает правила конкурсного замещения руководителей государственных учреждений среднего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1" w:name="z83"/>
      <w:bookmarkEnd w:id="8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36-1)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"36-1) присваивает ученые звания ассоциированного профессора (доцента), профессора по ходатайству высшего учебного заведения и научных организаций;";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2" w:name="z84"/>
      <w:bookmarkEnd w:id="8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41)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"41) разрабатывает, утверждает и устанавливает порядок направления для обучения за рубежом, в том числе в рамках академической мобильности;";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3" w:name="z85"/>
      <w:bookmarkEnd w:id="8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42)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4" w:name="z86"/>
      <w:bookmarkEnd w:id="8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43)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5" w:name="z87"/>
      <w:bookmarkEnd w:id="8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44-1), 44-2), 44-3), 44-4), 44-5), 44-6), 45-1), 45-2), 45-3), 46-1), 46-2), 46-3), 46-4), 46-5), 46-6), 46-7), 46-8) и 46-9)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"44-1) разрабатывает и утверждает правила разработки, апробации и внедрения образовательных учебных программ, реализуемых в режиме эксперимента в организациях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44-2) осуществляет информационное обеспечение органов управления системой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44-3) организует разработку и утверждает правила организации и функционирования единой информационной системы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44-4) утверждает нормы расходов, типовые договора на обучение и прохождение стажировки по международной стипендии "Болашак";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44-5) утверждает номенклатуру видов организаций образования и типовые правила их деятельности, в том числе малокомплектных школ;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44-6) формирует и утверждает перечень услуг, связанных с государственным образовательным заказом;";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6" w:name="z88"/>
      <w:bookmarkEnd w:id="8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"45-1) организует разработку и утверждает правила деятельности психологической службы в организациях среднего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45-3) разрабатывает и утверждает типовые правила внутреннего распорядка организации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7" w:name="z89"/>
      <w:bookmarkEnd w:id="8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"46-1) организует разработку и утверждает методику подушевого нормативного финансирования среднего, технического и профессионального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46-2) организует разработку и утверждает правила подушевого финансирования среднего, технического и профессионального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46-3) организует разработку и утверждает методику ваучерно-модульной системы повышения квалификации;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46-4) организует разработку и утверждает правила обеспечения дистанционного повышения квалификации;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46-5) разрабатывает и утверждает правила подтверждения уровня квалификации педагогов;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46-6) разрабатывает и утверждает механизм целевой подготовки магистров и докторов PhD в базовых высших учебных заведениях;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46-7) разрабатывает и утверждает правила назначения ректоров государственных высших учебных заведений;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46-8) определяет и утверждает требования к университетским интернет-ресурсам;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46-9) организует разработку и утверждает технические условия к школам-интернатам, профильным школам;";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8" w:name="z90"/>
      <w:bookmarkEnd w:id="8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 </w:t>
      </w:r>
      <w:hyperlink r:id="rId44" w:anchor="z7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6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9" w:name="z91"/>
      <w:bookmarkEnd w:id="8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45" w:anchor="z7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0" w:name="z92"/>
      <w:bookmarkEnd w:id="9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5-1)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"5-1) утверждает государственный образовательный заказ на дошкольное воспитание и обучение, размер подушевого финансирования и родительской платы;";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1" w:name="z93"/>
      <w:bookmarkEnd w:id="9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6) после слова "порядке" дополнить словами "по согласованию с уполномоченным органом в области образования";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2" w:name="z94"/>
      <w:bookmarkEnd w:id="9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7), 7-1) и 7-2)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3" w:name="z95"/>
      <w:bookmarkEnd w:id="9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11), 12) и 13)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4" w:name="z96"/>
      <w:bookmarkEnd w:id="9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14) слова "по спорту" заменить словами ", осуществляемое на областном уровне";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5" w:name="z97"/>
      <w:bookmarkEnd w:id="9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20-1)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6" w:name="z98"/>
      <w:bookmarkEnd w:id="9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22) слова "департамента образования" заменить словами "органа управления образованием";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7" w:name="z99"/>
      <w:bookmarkEnd w:id="9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22-1), 24-1), 24-2), 24-3), 24-4) и 24-5)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"22-1) осуществляет образовательный мониторинг;";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8" w:name="z100"/>
      <w:bookmarkEnd w:id="9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"24-1) оказывает содействие попечительским советам;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24-2) организует кадровое обеспечение государственных организаций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24-3) 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24-5) обеспечивает материально-техническую базу районных методических кабинетов, института повышения квалификации;";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9" w:name="z101"/>
      <w:bookmarkEnd w:id="9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пункте 3: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0" w:name="z102"/>
      <w:bookmarkEnd w:id="10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2) слово "обязательного"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1" w:name="z103"/>
      <w:bookmarkEnd w:id="10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3)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2" w:name="z104"/>
      <w:bookmarkEnd w:id="10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6), 6-1) и 6-2)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3" w:name="z105"/>
      <w:bookmarkEnd w:id="10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7)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"7) утверждает государственный образовательный заказ на подготовку специалистов с техническим и профессиональным, послесредним образованием;";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4" w:name="z106"/>
      <w:bookmarkEnd w:id="10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7-1)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"7-1) утверждает государственный образовательный заказ на дошкольное воспитание и обучение, размер подушевого финансирования и родительской платы;";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5" w:name="z107"/>
      <w:bookmarkEnd w:id="10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11) и 15)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6" w:name="z108"/>
      <w:bookmarkEnd w:id="10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7" w:name="z109"/>
      <w:bookmarkEnd w:id="10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25) слова "департаментов образования" заменить словами "органа управления образованием";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8" w:name="z110"/>
      <w:bookmarkEnd w:id="10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25-1), 25-2), 25-3), 25-4), 25-5), 25-6), 25-7) и 25-8)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25-2) осуществляет образовательный мониторинг;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25-3) оказывает содействие попечительским советам;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25-4) организует кадровое обеспечение государственных организаций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25-5) обеспечивает методическое руководство психологической службой в организациях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25-6) 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25-8) обеспечивает материально-техническую базу районных методических кабинетов, института повышения квалификации;";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9" w:name="z111"/>
      <w:bookmarkEnd w:id="10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46" w:anchor="z7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0" w:name="z112"/>
      <w:bookmarkEnd w:id="11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4) слово "обязательного"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1" w:name="z113"/>
      <w:bookmarkEnd w:id="11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6), 6-1) и 6-2)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2" w:name="z114"/>
      <w:bookmarkEnd w:id="11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10) и 11)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3" w:name="z115"/>
      <w:bookmarkEnd w:id="11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19-1) и 19-2)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"19-1) осуществляет образовательный мониторинг;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4" w:name="z116"/>
      <w:bookmarkEnd w:id="11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подпункты 20) и 21)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5" w:name="z302"/>
      <w:bookmarkEnd w:id="11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подпунктами 21-1), 21-2) и 21-3)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"21-1) осуществляет кадровое обеспечение государственных организаций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21-2) обеспечивает методическое руководство психологической службой в организациях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21-3) выдает разрешение на обучение в форме экстерната в организациях основного среднего, общего среднего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6" w:name="z117"/>
      <w:bookmarkEnd w:id="11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47" w:anchor="z7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5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подпунктом 1-1)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"1-1) обеспечивает функционирование опорных школ (ресурсных центров);";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7" w:name="z118"/>
      <w:bookmarkEnd w:id="11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 </w:t>
      </w:r>
      <w:hyperlink r:id="rId48" w:anchor="z8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7 слова "в том числе ведомственных"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8" w:name="z119"/>
      <w:bookmarkEnd w:id="11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в </w:t>
      </w:r>
      <w:hyperlink r:id="rId49" w:anchor="z8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8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9" w:name="z120"/>
      <w:bookmarkEnd w:id="11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часть третью </w:t>
      </w:r>
      <w:hyperlink r:id="rId50" w:anchor="z8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словами ", за исключением военных учебных заведений";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0" w:name="z121"/>
      <w:bookmarkEnd w:id="12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вторую </w:t>
      </w:r>
      <w:hyperlink r:id="rId51" w:anchor="z8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следующий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"Государство принимает меры по созданию системы гарантирования образовательных кредитов, выдаваемых финансовыми организациями.";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1" w:name="z122"/>
      <w:bookmarkEnd w:id="12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52" w:anchor="z8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2" w:name="z123"/>
      <w:bookmarkEnd w:id="12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внесено изменение в часть первую на казахском языке, текст на русском языке не изменяется;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3" w:name="z124"/>
      <w:bookmarkEnd w:id="12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вторую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"К категории граждан Республики Казахстан, которым оказывается социальная помощь, относятся: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дети-сироты, дети, оставшиеся без попечения родителей;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дети с ограниченными возможностями в развитии, инвалиды и инвалиды с детства, дети-инвалиды;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дети из многодетных семей;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дети, находящиеся в центрах временной изоляции, адаптации и реабилитации несовершеннолетних;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дети, проживающие в школах-интернатах общего и санаторного типов, интернатах при школах;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дети, воспитывающиеся и обучающиеся в специализированных интернатных организациях образования для одаренных детей;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воспитанники интернатных организаций;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10) иные категории граждан, определяемые законами Республики Казахстан.";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4" w:name="z125"/>
      <w:bookmarkEnd w:id="12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третью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5" w:name="z126"/>
      <w:bookmarkEnd w:id="12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53" w:anchor="z8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5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"лечебных организациях" заменить словами "организациях, оказывающих стационарную помощь, а также восстановительное лечение и медицинскую реабилитацию";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6" w:name="z127"/>
      <w:bookmarkEnd w:id="12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54" w:anchor="z8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6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7" w:name="z128"/>
      <w:bookmarkEnd w:id="12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в </w:t>
      </w:r>
      <w:hyperlink r:id="rId55" w:anchor="z9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9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8" w:name="z129"/>
      <w:bookmarkEnd w:id="12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56" w:anchor="z9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частью второй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"Создание соответствующих организаций образования, классов, групп с государственным языком обучения является приоритетным направлением.";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9" w:name="z130"/>
      <w:bookmarkEnd w:id="12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57" w:anchor="z9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"в программу" заменить словами "в перечень предметов при проведении";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0" w:name="z131"/>
      <w:bookmarkEnd w:id="13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 </w:t>
      </w:r>
      <w:hyperlink r:id="rId58" w:anchor="z7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главу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статьей 9-1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"Статья 9-1. Аккредитация организаций образования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Аккредитация организации образования осуществляется на добровольной основе.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Организация образования самостоятельна в выборе аккредитационного органа.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 Аккредитация организации образования проводится за счет средств организации образования.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6. Институты повышения квалификации вправе пройти аккредитацию на общих основаниях в соответствии с законодательством Республики Казахстан.";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11) в </w:t>
      </w:r>
      <w:hyperlink r:id="rId59" w:anchor="z9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10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1" w:name="z133"/>
      <w:bookmarkEnd w:id="13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3)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2" w:name="z134"/>
      <w:bookmarkEnd w:id="13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4)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"4) объединений субъектов образовательной деятельности.";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3" w:name="z135"/>
      <w:bookmarkEnd w:id="13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в </w:t>
      </w:r>
      <w:hyperlink r:id="rId60" w:anchor="z9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11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4" w:name="z136"/>
      <w:bookmarkEnd w:id="13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3) после слов "к государственным символам" дополнить словами "и государственному языку";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5" w:name="z137"/>
      <w:bookmarkEnd w:id="13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10) слова "на знаниях" заменить словами "на знании и компетентности";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6" w:name="z138"/>
      <w:bookmarkEnd w:id="13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12) слово "ориентации" заменить словом "мотивации";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7" w:name="z139"/>
      <w:bookmarkEnd w:id="13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14)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"14) создание специальных условий для получения образования лицами с ограниченными возможностями.";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8" w:name="z140"/>
      <w:bookmarkEnd w:id="13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в </w:t>
      </w:r>
      <w:hyperlink r:id="rId61" w:anchor="z10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14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9" w:name="z141"/>
      <w:bookmarkEnd w:id="13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части вторую и третью </w:t>
      </w:r>
      <w:hyperlink r:id="rId62" w:anchor="z10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"Типовые учебные программы разрабатываются в соответствии с требованиями государственных общеобязательных стандартов образования.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Рабочие учебные программы разрабатываются на основе соответствующих типовых учебных планов и типовых учебных программ.";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0" w:name="z142"/>
      <w:bookmarkEnd w:id="14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63" w:anchor="z11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пункты 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64" w:anchor="z11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"7.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1" w:name="z143"/>
      <w:bookmarkEnd w:id="14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в </w:t>
      </w:r>
      <w:hyperlink r:id="rId65" w:anchor="z11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16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2" w:name="z144"/>
      <w:bookmarkEnd w:id="14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третью </w:t>
      </w:r>
      <w:hyperlink r:id="rId66" w:anchor="z11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3" w:name="z145"/>
      <w:bookmarkEnd w:id="14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четвертую </w:t>
      </w:r>
      <w:hyperlink r:id="rId67" w:anchor="z11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"Срок освоения общеобразовательной учебной программы основного среднего образования – пять лет.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переходе на двенадцатилетнее образование срок освоения общеобразовательной учебной программы основного среднего образования – шесть лет.";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4" w:name="z146"/>
      <w:bookmarkEnd w:id="14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части первой </w:t>
      </w:r>
      <w:hyperlink r:id="rId68" w:anchor="z12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"социально-гуманитарному, естественно-научному, технологическому и другим направлениям для осуществления ориентированной допрофессиональной подготовки обучающихся" заменить словами "естественно-математическому и общественно-гуманитарному направлениям";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5" w:name="z147"/>
      <w:bookmarkEnd w:id="14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 </w:t>
      </w:r>
      <w:hyperlink r:id="rId69" w:anchor="z12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статью 17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"Статья 17. Образовательные учебные программы технического и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 профессионального образования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учебные программы: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предусматривающие подготовку кадров по массовым профессиям технического и обслуживающего труда.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Содержание образовательных учебных программ предусматривает: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присвоение обучающимся установленного уровня профессиональной квалификации (разряда, класса, категории) по конкретной профессии;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Содержание образовательных учебных программ предусматривает: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присвоение обучающимся повышенного уровня профессиональной квалификации по конкретной специальности;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обеспечивающие подготовку специалистов среднего звена.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Содержание образовательных учебных программ предусматривает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3. Образовательные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 Образовательные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16) в </w:t>
      </w:r>
      <w:hyperlink r:id="rId70" w:anchor="z12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19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6" w:name="z149"/>
      <w:bookmarkEnd w:id="14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заголовок и </w:t>
      </w:r>
      <w:hyperlink r:id="rId71" w:anchor="z12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"Статья 19. Специальные образовательные учебные программы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Специальные образовательные учебные программы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hyperlink r:id="rId72" w:anchor="z13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после слов "Республики Казахстан," дополнить словами "в общеобразовательных школах";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7" w:name="z151"/>
      <w:bookmarkEnd w:id="14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в части первой </w:t>
      </w:r>
      <w:hyperlink r:id="rId73" w:anchor="z13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слова "младших специалистов обслуживающего и управленческого труда по гуманитарным специальностям" заменить словами "специалистов технического, обслуживающего и управленческого труда";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8" w:name="z152"/>
      <w:bookmarkEnd w:id="14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 в </w:t>
      </w:r>
      <w:hyperlink r:id="rId74" w:anchor="z13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21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9" w:name="z153"/>
      <w:bookmarkEnd w:id="14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75" w:anchor="z13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0" w:name="z154"/>
      <w:bookmarkEnd w:id="15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предложение первое части второй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"Профессиональные образовательные учебные программы высшего образования включают дисциплины обязательного компонента и компонента по выбору.";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1" w:name="z155"/>
      <w:bookmarkEnd w:id="15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третью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2" w:name="z156"/>
      <w:bookmarkEnd w:id="15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76" w:anchor="z14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5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"5. Высшие военные учебные заведения реализуют профессиональные образовательные учебные программы по военным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3" w:name="z157"/>
      <w:bookmarkEnd w:id="15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в </w:t>
      </w:r>
      <w:hyperlink r:id="rId77" w:anchor="z14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23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4" w:name="z158"/>
      <w:bookmarkEnd w:id="15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78" w:anchor="z14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5" w:name="z159"/>
      <w:bookmarkEnd w:id="15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2) </w:t>
      </w:r>
      <w:hyperlink r:id="rId79" w:anchor="z14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"2) переподготовки и повышения квалификации специалистов, направленные на развитие профессиональных компетенций, адекватных современным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требованиям.";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6" w:name="z160"/>
      <w:bookmarkEnd w:id="15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 </w:t>
      </w:r>
      <w:hyperlink r:id="rId80" w:anchor="z15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статью 24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7" w:name="z161"/>
      <w:bookmarkEnd w:id="15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 в </w:t>
      </w:r>
      <w:hyperlink r:id="rId81" w:anchor="z15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26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8" w:name="z162"/>
      <w:bookmarkEnd w:id="15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пунктами 1-1 и 2-1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"1-1. Порядок приема в организации образования, имеющие особый статус, определяется ими самостоятельно.";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9" w:name="z296"/>
      <w:bookmarkEnd w:id="15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"2-1. Прием на обучение граждан Республики Казахстан, которым присужден грант "Өркен", осуществляется специализированными организациями образования "Назарбаев Интеллектуальные школы".";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0" w:name="z163"/>
      <w:bookmarkEnd w:id="16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82" w:anchor="z15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1" w:name="z164"/>
      <w:bookmarkEnd w:id="16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слово "высшего" заменить словом "послевузовского";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2" w:name="z165"/>
      <w:bookmarkEnd w:id="16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слов "образования в" дополнить словом "ведущих";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3" w:name="z166"/>
      <w:bookmarkEnd w:id="16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частью второй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4" w:name="z167"/>
      <w:bookmarkEnd w:id="16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83" w:anchor="z15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5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лица, награжденные знаком "Алтын белгі";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лица, имеющие документы об образовании автономных организаций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5" w:name="z168"/>
      <w:bookmarkEnd w:id="16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5-1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6" w:name="z169"/>
      <w:bookmarkEnd w:id="16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84" w:anchor="z16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"и научно-исследовательские организации"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7" w:name="z170"/>
      <w:bookmarkEnd w:id="16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22) в </w:t>
      </w:r>
      <w:hyperlink r:id="rId85" w:anchor="z16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27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"и экстерната" заменить словами ", экстерната и дистанционной форме обучения для детей с ограниченными возможностями";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8" w:name="z171"/>
      <w:bookmarkEnd w:id="16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23) в </w:t>
      </w:r>
      <w:hyperlink r:id="rId86" w:anchor="z16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28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9" w:name="z172"/>
      <w:bookmarkEnd w:id="16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87" w:anchor="z16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"учебными программами и рабочими учебными планами" заменить словами "учебными планами и рабочими учебными программами";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0" w:name="z173"/>
      <w:bookmarkEnd w:id="17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части первой </w:t>
      </w:r>
      <w:hyperlink r:id="rId88" w:anchor="z17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слово "учебного" заменить словом "образовательного";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1" w:name="z174"/>
      <w:bookmarkEnd w:id="17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89" w:anchor="z17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9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"9. Итоговая аттестация обучающихся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Итоговая аттестация обучающихся в организациях общего среднего образования, не принявших участие в едином национальном тестировании, в случаях,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послесреднее или высшее образование, через комплексное тестирование.";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2" w:name="z175"/>
      <w:bookmarkEnd w:id="17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24) в </w:t>
      </w:r>
      <w:hyperlink r:id="rId90" w:anchor="z18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29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заголовке слова "научной и учебно-методической" заменить словами "учебно-методической и научно-методической";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3" w:name="z176"/>
      <w:bookmarkEnd w:id="17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91" w:anchor="z18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4" w:name="z177"/>
      <w:bookmarkEnd w:id="17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слова "науки и образования" заменить словами "образования и науки";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5" w:name="z178"/>
      <w:bookmarkEnd w:id="17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слова "научная и учебно-методическая" заменить словами "учебно-методическая и научно-методическая";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6" w:name="z179"/>
      <w:bookmarkEnd w:id="17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92" w:anchor="z18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7" w:name="z180"/>
      <w:bookmarkEnd w:id="17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абзаце первом слова "научной и учебно-методической" заменить словами "учебно-методической и научно-методической";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8" w:name="z181"/>
      <w:bookmarkEnd w:id="17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абзаце третьем слова "департаментов образования" заменить словами "органов управления образованием";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9" w:name="z182"/>
      <w:bookmarkEnd w:id="17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93" w:anchor="z18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"научной и учебно-методической", "научного и учебно-методического" заменить соответственно словами "учебно-методической и научно-методической", "учебно-методического и научно-методического";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0" w:name="z183"/>
      <w:bookmarkEnd w:id="18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25) </w:t>
      </w:r>
      <w:hyperlink r:id="rId94" w:anchor="z18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статью 30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"Статья 30. Дошкольное воспитание и обучение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Дошкольное обучение осуществляется с пяти лет в виде предшкольной подготовки детей к обучению в школе.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Предшкольная подготовка в государственных организациях образования является бесплатной.";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26) в </w:t>
      </w:r>
      <w:hyperlink r:id="rId95" w:anchor="z18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31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1" w:name="z185"/>
      <w:bookmarkEnd w:id="18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96" w:anchor="z18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после слова "шести" дополнить словом "(семи)";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2" w:name="z297"/>
      <w:bookmarkEnd w:id="18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97" w:anchor="z19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после слов "являются школа," дополнить словами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"малокомплектная школа,";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3" w:name="z186"/>
      <w:bookmarkEnd w:id="18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27) в </w:t>
      </w:r>
      <w:hyperlink r:id="rId98" w:anchor="z19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32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4" w:name="z187"/>
      <w:bookmarkEnd w:id="18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части первой </w:t>
      </w:r>
      <w:hyperlink r:id="rId99" w:anchor="z19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"профессиональных лицеях,"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5" w:name="z188"/>
      <w:bookmarkEnd w:id="18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00" w:anchor="z19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6" w:name="z189"/>
      <w:bookmarkEnd w:id="18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28) дополнить статьей 32-1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"Статья 32-1. Профессиональная подготовка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29) в части второй </w:t>
      </w:r>
      <w:hyperlink r:id="rId101" w:anchor="z19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33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слово "гуманитарным"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7" w:name="z191"/>
      <w:bookmarkEnd w:id="18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30) </w:t>
      </w:r>
      <w:hyperlink r:id="rId102" w:anchor="z19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статью 34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8" w:name="z192"/>
      <w:bookmarkEnd w:id="18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31) части первую и вторую </w:t>
      </w:r>
      <w:hyperlink r:id="rId103" w:anchor="z19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35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"2. Профессиональные образовательные учебные программы высшего образования реализуются в высших учебных заведениях.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9" w:name="z193"/>
      <w:bookmarkEnd w:id="18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32) </w:t>
      </w:r>
      <w:hyperlink r:id="rId104" w:anchor="z20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36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Реализация профессиональных образовательных учебных программ послевузовского образования по военным специальностям осуществляется в адъюнктуре высших военных учебных заведений.";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0" w:name="z194"/>
      <w:bookmarkEnd w:id="19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33) </w:t>
      </w:r>
      <w:hyperlink r:id="rId105" w:anchor="z20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статью 37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"Статья 37. Дополнительное образование</w:t>
      </w:r>
    </w:p>
    <w:p w:rsidR="0033178A" w:rsidRPr="0033178A" w:rsidRDefault="0033178A" w:rsidP="003317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организациях по международной стипендии "Болашак".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 Повышение квалификации и переподготовка медицинских и фармацевтических кадров осуществляются в медицинских организациях образования и науки.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6. Граждане Республики Казахстан вправе участвовать в конкурсе на присуждение международной стипендии "Болашак" для прохождения стажировки.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Научный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для прохождения стажировки.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 гражданами Республики Казахстан, которым присуждена международная стипендия "Болашак", заключается договор о прохождении стажировки по международной стипендии "Болашак".";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34) дополнить статьей 37-1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"Статья 37-1. Индивидуальная педагогическая деятельность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Индивидуальная педагогическая деятельность не лицензируется.";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35) в </w:t>
      </w:r>
      <w:hyperlink r:id="rId106" w:anchor="z21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39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1" w:name="z197"/>
      <w:bookmarkEnd w:id="19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07" w:anchor="z21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частью второй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"Организации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вправе выдавать гражданам документы об образовании собственного образца по аккредитованным образовательным учебным программам (специальностям).";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2" w:name="z198"/>
      <w:bookmarkEnd w:id="19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1-1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"1-1. Организации образования, имеющие особый статус, могут выдавать документы об образовании собственного образца.";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3" w:name="z199"/>
      <w:bookmarkEnd w:id="19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08" w:anchor="z22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после слова "образца" дополнить словами "либо собственного образца,";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4" w:name="z200"/>
      <w:bookmarkEnd w:id="19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5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"5. Документы об образовании, выданные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или нострификации.";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5" w:name="z201"/>
      <w:bookmarkEnd w:id="19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36) в </w:t>
      </w:r>
      <w:hyperlink r:id="rId109" w:anchor="z22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40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6" w:name="z202"/>
      <w:bookmarkEnd w:id="19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2-1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"2-1. 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7" w:name="z203"/>
      <w:bookmarkEnd w:id="19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10" w:anchor="z22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"4. Организации образования в зависимости от реализуемых образовательных учебных программ могут быть следующих типов: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дошкольные организации;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общеобразовательные организации (начального, основного среднего, общего среднего);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технического и профессионального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послесреднего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высшего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высшего и послевузовского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специализированные организации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специальные организации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организации образования для детей-сирот и детей, оставшихся без попечения родителей (законных представителей);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10) организации дополнительного образования для детей;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11) организации дополнительного образования для взрослых.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Номенклатура видов организаций образования утверждается уполномоченным органом в области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8" w:name="z204"/>
      <w:bookmarkEnd w:id="19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37) </w:t>
      </w:r>
      <w:hyperlink r:id="rId111" w:anchor="z23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41 дополнить подпунктом 4-1)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"4-1) основания и порядок отчисления обучающихся, воспитанников;";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9" w:name="z205"/>
      <w:bookmarkEnd w:id="19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38) в </w:t>
      </w:r>
      <w:hyperlink r:id="rId112" w:anchor="z23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43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0" w:name="z206"/>
      <w:bookmarkEnd w:id="20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13" w:anchor="z24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1" w:name="z207"/>
      <w:bookmarkEnd w:id="20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"2) разработка и утверждение рабочих учебных планов и рабочих учебных программ, кроме утверждения рабочих учебных программ по военным специальностям;";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2" w:name="z208"/>
      <w:bookmarkEnd w:id="20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2-1)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"2-1) разработка и утверждение образовательных учебных программ с сокращенными сроками обучения;";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3" w:name="z209"/>
      <w:bookmarkEnd w:id="20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 подпункте 15) слово "законами" заменить словом "законодательством";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4" w:name="z210"/>
      <w:bookmarkEnd w:id="20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16)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5" w:name="z211"/>
      <w:bookmarkEnd w:id="20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17)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"17) присуждение обучающимся в высших учебных заведениях академических степеней "бакалавр" и "магистр";";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6" w:name="z212"/>
      <w:bookmarkEnd w:id="20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18)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"18) внедрение современных форм профессиональной подготовки кадров.";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7" w:name="z213"/>
      <w:bookmarkEnd w:id="20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пунктами 4 и 5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"4. Организация образования, имеющая особый статус, самостоятельно утверждает форму договора оказания образовательных услуг.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 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размеров оплаты труда.";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8" w:name="z214"/>
      <w:bookmarkEnd w:id="20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39) в </w:t>
      </w:r>
      <w:hyperlink r:id="rId114" w:anchor="z24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44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9" w:name="z215"/>
      <w:bookmarkEnd w:id="20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15" w:anchor="z24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0" w:name="z216"/>
      <w:bookmarkEnd w:id="21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16" w:anchor="z24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5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слово "Правительством" заменить словом "законодательством";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1" w:name="z217"/>
      <w:bookmarkEnd w:id="21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17" w:anchor="z24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6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"должности и освобождает от должностей своих заместителей и" заменить словами "должность и освобождает от должности";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2" w:name="z218"/>
      <w:bookmarkEnd w:id="21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40) дополнить статьей 45-1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"Статья 45-1. Социальное партнерство в области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профессионального образования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Основными направлениями взаимодействия партнеров в области профессионального образования являются: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участие работодателей в разработке государственных общеобязательных стандартов образования, типовых учебных планов и программ;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развитие взаимодействия сторон по вопросам подготовки специалистов и содействия их трудоустройству;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привлечение к процессу обучения специалистов, имеющих опыт профессиональной деятельности в соответствующих отраслях экономики;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участие в организации контроля качества профессионального образования и оценке профессиональной подготовленности выпускников;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привлечение финансовых средств работодателей на развитие организаций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41) в </w:t>
      </w:r>
      <w:hyperlink r:id="rId118" w:anchor="z25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47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3" w:name="z220"/>
      <w:bookmarkEnd w:id="21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вторую </w:t>
      </w:r>
      <w:hyperlink r:id="rId119" w:anchor="z25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"К обучающимся относятся учащиеся, кадеты, студенты, магистранты, адъюнкты, интерны, курсанты, слушатели и докторанты.";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4" w:name="z221"/>
      <w:bookmarkEnd w:id="21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20" w:anchor="z25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5" w:name="z222"/>
      <w:bookmarkEnd w:id="21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6) после слов "специальности на другую" дополнить словами ", с платной основы на обучение по государственному образовательному заказу";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6" w:name="z223"/>
      <w:bookmarkEnd w:id="21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подпункте 7) слова "в порядке, установленном Правительством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Республики Казахстан"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7" w:name="z224"/>
      <w:bookmarkEnd w:id="21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8) после слова "залами," дополнить словами "компьютерными классами 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8" w:name="z225"/>
      <w:bookmarkEnd w:id="21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6-2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"Алтын белгі")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 Шкала для перевода годовых оценок обучающегося в баллы сертификатов утверждается уполномоченным органом в области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9" w:name="z226"/>
      <w:bookmarkEnd w:id="21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21" w:anchor="z26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0" w:name="z227"/>
      <w:bookmarkEnd w:id="22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части первую и вторую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Государственная именная стипендия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1" w:name="z228"/>
      <w:bookmarkEnd w:id="22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частью третьей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2" w:name="z229"/>
      <w:bookmarkEnd w:id="22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22" w:anchor="z26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8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3" w:name="z230"/>
      <w:bookmarkEnd w:id="22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15-1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"15-1. Обучающиеся обязаны соблюдать форму одежды, установленную в организации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4" w:name="z231"/>
      <w:bookmarkEnd w:id="22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23" w:anchor="z27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17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"17. Граждане из числа аульной (сельской) молодежи, поступившие в пределах квоты, установленной подпунктом 3) </w:t>
      </w:r>
      <w:hyperlink r:id="rId124" w:anchor="z16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8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организациях в порядке, определяемом Правительством Республики Казахстан.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5" w:name="z232"/>
      <w:bookmarkEnd w:id="22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пунктами 17-1, 17-2, 17-3 и 17-4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лица, супруги которых проживают, работают или проходят службу в населенном пункте, предоставившем вакансию, или близ-расположенном населенном пункте;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лицам в случае отсутствия вакансий в населенном пункте либо в близрасположенном населенном пункте по месту проживания, работы или прохождения службы супруга (супруги);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инвалидам I и II группы;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лицам, поступившим для дальнейшего обучения в магистратуру, резидентуру, докторантуру;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беременным женщинам, лицам, имеющим, а также самостоятельно воспитывающим ребенка (детей) в возрасте до трех лет.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в связи с исполнением обязанностей по отработке;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 связи со смертью обучающегося (молодого специалиста), подтверждаемой соответствующими документами;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в случае установления инвалидности I и II группы в течение срока отработки;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в связи с освобождением от обязанности по отработке в случаях, предусмотренных пунктом 17-2 настоящей статьи.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пунктом 17-2 настоящей статьи, в бюджет.";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6" w:name="z233"/>
      <w:bookmarkEnd w:id="22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42) в </w:t>
      </w:r>
      <w:hyperlink r:id="rId125" w:anchor="z27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48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7" w:name="z234"/>
      <w:bookmarkEnd w:id="22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26" w:anchor="z27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слово "стимулированию" заменить словом "формированию";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8" w:name="z235"/>
      <w:bookmarkEnd w:id="22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27" w:anchor="z27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"среднего, технического и профессионального" заменить словами "начального, основного среднего, общего среднего, технического и профессионального, послесреднего";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9" w:name="z236"/>
      <w:bookmarkEnd w:id="22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43) подпункты 2) и 3) </w:t>
      </w:r>
      <w:hyperlink r:id="rId128" w:anchor="z28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статьи 49 изложить в следующей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"2) обеспечить предшкольную подготовку с дальнейшим определением детей в общеобразовательную школу;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выполнять правила, определенные уставом организации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0" w:name="z237"/>
      <w:bookmarkEnd w:id="23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44) в </w:t>
      </w:r>
      <w:hyperlink r:id="rId129" w:anchor="z28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51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1" w:name="z238"/>
      <w:bookmarkEnd w:id="23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части второй </w:t>
      </w:r>
      <w:hyperlink r:id="rId130" w:anchor="z29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"и трудовым договором"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2" w:name="z239"/>
      <w:bookmarkEnd w:id="23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6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 </w:t>
      </w:r>
      <w:hyperlink r:id="rId131" w:anchor="z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Конституции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и законодательству Республики Казахстан.";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3" w:name="z240"/>
      <w:bookmarkEnd w:id="23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45) в </w:t>
      </w:r>
      <w:hyperlink r:id="rId132" w:anchor="z29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52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4" w:name="z241"/>
      <w:bookmarkEnd w:id="23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части второй </w:t>
      </w:r>
      <w:hyperlink r:id="rId133" w:anchor="z29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5" w:name="z242"/>
      <w:bookmarkEnd w:id="23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слово "негосударственных" заменить словом "частных";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6" w:name="z243"/>
      <w:bookmarkEnd w:id="23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слово "действующим"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7" w:name="z244"/>
      <w:bookmarkEnd w:id="23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34" w:anchor="z29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после слова "эксперимента" дополнить словами ", за работу с детьми с ограниченными возможностями";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8" w:name="z245"/>
      <w:bookmarkEnd w:id="23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35" w:anchor="z30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5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после слова "работников" дополнить словом "государственных";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9" w:name="z246"/>
      <w:bookmarkEnd w:id="23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36" w:anchor="z30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0" w:name="z247"/>
      <w:bookmarkEnd w:id="24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части первой: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1" w:name="z248"/>
      <w:bookmarkEnd w:id="24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абзаце первом слова "государственных организаций образования устанавливается не более" заменить словами ", непосредственно осуществляющих учебно-воспитательный процесс в государственных организациях образования, устанавливается";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2" w:name="z249"/>
      <w:bookmarkEnd w:id="24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1):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3" w:name="z250"/>
      <w:bookmarkEnd w:id="24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абзац второй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"для организаций начального, основного среднего, общего среднего, технического и профессионального, послесреднего образования;";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4" w:name="z251"/>
      <w:bookmarkEnd w:id="24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абзац третий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5" w:name="z252"/>
      <w:bookmarkEnd w:id="24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подпунктом 4)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"4) 25 часов для воспитателей специальных организаций образования и организаций образования для детей-сирот и детей, оставшихся без попечения родителей.";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6" w:name="z253"/>
      <w:bookmarkEnd w:id="24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вторую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7" w:name="z254"/>
      <w:bookmarkEnd w:id="24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абзац первый пункта 8 после слова "государственного" дополнить словом "образовательного";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8" w:name="z255"/>
      <w:bookmarkEnd w:id="24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46) в </w:t>
      </w:r>
      <w:hyperlink r:id="rId137" w:anchor="z30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53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9" w:name="z256"/>
      <w:bookmarkEnd w:id="24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2) пункта 1 после слов "56 календарных дней для педагогических работников" дополнить словами "и приравненных к ним лиц";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0" w:name="z257"/>
      <w:bookmarkEnd w:id="25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38" w:anchor="z30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1" w:name="z258"/>
      <w:bookmarkEnd w:id="25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2) дополнить словами ", направления расходования которого определяются Правительством Республики Казахстан";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2" w:name="z259"/>
      <w:bookmarkEnd w:id="25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3) слова "государственный грант" заменить словом "вознаграждение";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3" w:name="z260"/>
      <w:bookmarkEnd w:id="25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47) в </w:t>
      </w:r>
      <w:hyperlink r:id="rId139" w:anchor="z31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55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4" w:name="z261"/>
      <w:bookmarkEnd w:id="25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40" w:anchor="z31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"3. Образовательный мониторинг осуществляется с помощью комплекса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статистических и аналитических оценочных показателей для внешней и внутренней оценки качества системы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5" w:name="z262"/>
      <w:bookmarkEnd w:id="25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пунктами 4, 5 и 6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"4. Внешняя оценка учебных достижений является одним из видов независимого от организаций образования мониторинга за качеством обучения.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 Внешняя оценка учебных достижений проводится после окончания основного среднего, общего среднего и высшего образования: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основной школе (после 9 (10) класса) – с целью определения дальнейшей траектории обучения;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общей средней (профильной) школе – с целью оценивания уровня учебных достижений;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высшем образовании – выборочно, с целью мониторинга освоения учебной программы по направлениям обучения.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6. 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6" w:name="z263"/>
      <w:bookmarkEnd w:id="25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48) </w:t>
      </w:r>
      <w:hyperlink r:id="rId141" w:anchor="z32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57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"2. Лицензирование образовательной деятельности юридических лиц, реализующих образовательные учебные программы технического и профессионального, послесреднего,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7" w:name="z264"/>
      <w:bookmarkEnd w:id="25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49) </w:t>
      </w:r>
      <w:hyperlink r:id="rId142" w:anchor="z32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статью 58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8" w:name="z265"/>
      <w:bookmarkEnd w:id="25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50) в </w:t>
      </w:r>
      <w:hyperlink r:id="rId143" w:anchor="z33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59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9" w:name="z266"/>
      <w:bookmarkEnd w:id="25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44" w:anchor="z33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0" w:name="z267"/>
      <w:bookmarkEnd w:id="26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2)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1" w:name="z268"/>
      <w:bookmarkEnd w:id="26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подпункт 3)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2" w:name="z269"/>
      <w:bookmarkEnd w:id="26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45" w:anchor="z33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частями второй и третьей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"Для организаций образования, реализующих образовательные учебные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3" w:name="z270"/>
      <w:bookmarkEnd w:id="26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4-1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"4-1. Организации образования, подлежащие государственной аттестации, проводят самооценку и представляют материалы самооценки в государственные 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органы управления образованием.";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4" w:name="z271"/>
      <w:bookmarkEnd w:id="26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46" w:anchor="z33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пункты 6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47" w:anchor="z33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5" w:name="z272"/>
      <w:bookmarkEnd w:id="26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51) подпункт 4) </w:t>
      </w:r>
      <w:hyperlink r:id="rId148" w:anchor="z35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61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"4) кредиты финансовых организаций;";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6" w:name="z273"/>
      <w:bookmarkEnd w:id="26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52) в </w:t>
      </w:r>
      <w:hyperlink r:id="rId149" w:anchor="z357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62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7" w:name="z274"/>
      <w:bookmarkEnd w:id="26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вторую </w:t>
      </w:r>
      <w:hyperlink r:id="rId150" w:anchor="z36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8" w:name="z275"/>
      <w:bookmarkEnd w:id="26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151" w:anchor="z36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частью второй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"Перечень услуг, связанных с государственным образовательным заказом, утверждается уполномоченным органом в области образования.";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9" w:name="z276"/>
      <w:bookmarkEnd w:id="26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части третьей </w:t>
      </w:r>
      <w:hyperlink r:id="rId152" w:anchor="z36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5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слова ", предусмотренная международными договорами, заключенными Республикой Казахстан," заменить словами "и (или) их филиалах, созданных в порядке, предусмотренном </w:t>
      </w:r>
      <w:hyperlink r:id="rId153" w:anchor="z38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65 настоящего Закона,";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0" w:name="z277"/>
      <w:bookmarkEnd w:id="27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5-1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1" w:name="z298"/>
      <w:bookmarkEnd w:id="27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"5-1. Финансирование подготовки кадров с высшим образованием на основе образовательного гранта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2" w:name="z299"/>
      <w:bookmarkEnd w:id="27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Финансирование подготовки кадров по отдельным специальностям высшего образования на основе образовательного гранта осуществляется в организациях образования, прошедших специализированную аккредитацию по этим специальностям в аккредитованных органах, внесенных в реестр аккредитационных органов, аккредитованных организаций образования и образовательных учебных программ.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3" w:name="z300"/>
      <w:bookmarkEnd w:id="27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Финансирование подготовки кадров по специальностям послевузовского образования на основе образовательного заказа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4" w:name="z301"/>
      <w:bookmarkEnd w:id="27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Финансирование подготовки кадров по отдельным специальностям послевузовского образования на основе образовательного заказа осуществляется в организациях образования по образовательным учебным программам, прошедшим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5" w:name="z278"/>
      <w:bookmarkEnd w:id="27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части второй </w:t>
      </w:r>
      <w:hyperlink r:id="rId154" w:anchor="z36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8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6" w:name="z279"/>
      <w:bookmarkEnd w:id="27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слово "послесреднего," 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7" w:name="z280"/>
      <w:bookmarkEnd w:id="27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слова "по договору возмездного оказания образовательных услуг" заменить словами "на платной основе";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8" w:name="z281"/>
      <w:bookmarkEnd w:id="27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словами "или государственного образовательного заказа";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9" w:name="z282"/>
      <w:bookmarkEnd w:id="27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53) в </w:t>
      </w:r>
      <w:hyperlink r:id="rId155" w:anchor="z36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63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0" w:name="z283"/>
      <w:bookmarkEnd w:id="28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56" w:anchor="z36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1" w:name="z284"/>
      <w:bookmarkEnd w:id="28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первую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"2. Государственным учреждениям образования запрещается: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взимать с учащихся и педагогических работников деньги, за исключением случаев, предусмотренных пунктом 3 статьи 63 настоящего Закона.";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2" w:name="z285"/>
      <w:bookmarkEnd w:id="282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 части второй слова "учебные программы профессионального обучения по подготовке работников массовых профессий" заменить словами "образовательные учебные программы технического и профессионального образования";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3" w:name="z286"/>
      <w:bookmarkEnd w:id="283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57" w:anchor="z36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3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4" w:name="z287"/>
      <w:bookmarkEnd w:id="284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абзац первый после слов "платной основе" дополнить словами "с заключением договора об оказании платных услуг";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5" w:name="z288"/>
      <w:bookmarkEnd w:id="285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подпункте 8) слово "обучения" заменить словом "образования";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6" w:name="z289"/>
      <w:bookmarkEnd w:id="286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предложение второе части первой </w:t>
      </w:r>
      <w:hyperlink r:id="rId158" w:anchor="z37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6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7" w:name="z290"/>
      <w:bookmarkEnd w:id="287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54) </w:t>
      </w:r>
      <w:hyperlink r:id="rId159" w:anchor="z37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статью 64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дополнить пунктом 4 следующего содержания: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"4. Государственные учреждения среднего образования, получившие на конкурсной основе грант "Лучшая организация среднего образования", расходуют грант на материально-техническое и научно-методическое обеспечение образовательного процесса.";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8" w:name="z291"/>
      <w:bookmarkEnd w:id="288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55) </w:t>
      </w:r>
      <w:hyperlink r:id="rId160" w:anchor="z392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2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68 изложить в следующей редакции: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обучение.".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33178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исключением: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9" w:name="z293"/>
      <w:bookmarkEnd w:id="289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161" w:anchor="z65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абзацев одиннадцатого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– </w:t>
      </w:r>
      <w:hyperlink r:id="rId162" w:anchor="z66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двадцать третьего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подпункта 5), </w:t>
      </w:r>
      <w:hyperlink r:id="rId163" w:anchor="z9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абзацев шестого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64" w:anchor="z104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двадцать шестого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65" w:anchor="z113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сорок шестого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подпункта 6) статьи 1, которые вводятся в действие по истечении шести месяцев после его первого официального опубликования;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0" w:name="z294"/>
      <w:bookmarkEnd w:id="290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66" w:anchor="z300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абзацев девятого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67" w:anchor="z301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десятого подпункта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52) статьи 1, которые вводятся в действие с 1 января 2014 года;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1" w:name="z295"/>
      <w:bookmarkEnd w:id="291"/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168" w:anchor="z298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абзацев седьмого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69" w:anchor="z299" w:history="1">
        <w:r w:rsidRPr="0033178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восьмого подпункта</w:t>
        </w:r>
      </w:hyperlink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52) статьи 1, которые вводятся в действие с 1 января 2015 года.</w:t>
      </w:r>
    </w:p>
    <w:p w:rsidR="0033178A" w:rsidRPr="0033178A" w:rsidRDefault="0033178A" w:rsidP="003317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3178A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Президент</w:t>
      </w:r>
      <w:r w:rsidRPr="0033178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33178A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Республики Казахстан                       Н. НАЗАРБАЕВ</w:t>
      </w:r>
    </w:p>
    <w:p w:rsidR="00DA358C" w:rsidRDefault="00DA358C">
      <w:bookmarkStart w:id="292" w:name="_GoBack"/>
      <w:bookmarkEnd w:id="292"/>
    </w:p>
    <w:sectPr w:rsidR="00DA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C7742"/>
    <w:multiLevelType w:val="multilevel"/>
    <w:tmpl w:val="ECC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B9"/>
    <w:rsid w:val="0033178A"/>
    <w:rsid w:val="00DA358C"/>
    <w:rsid w:val="00E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1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178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178A"/>
    <w:rPr>
      <w:color w:val="800080"/>
      <w:u w:val="single"/>
    </w:rPr>
  </w:style>
  <w:style w:type="paragraph" w:customStyle="1" w:styleId="note">
    <w:name w:val="note"/>
    <w:basedOn w:val="a"/>
    <w:rsid w:val="0033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1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178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178A"/>
    <w:rPr>
      <w:color w:val="800080"/>
      <w:u w:val="single"/>
    </w:rPr>
  </w:style>
  <w:style w:type="paragraph" w:customStyle="1" w:styleId="note">
    <w:name w:val="note"/>
    <w:basedOn w:val="a"/>
    <w:rsid w:val="0033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ilet.zan.kz/rus/docs/Z070000319_" TargetMode="External"/><Relationship Id="rId117" Type="http://schemas.openxmlformats.org/officeDocument/2006/relationships/hyperlink" Target="http://adilet.zan.kz/rus/docs/Z070000319_" TargetMode="External"/><Relationship Id="rId21" Type="http://schemas.openxmlformats.org/officeDocument/2006/relationships/hyperlink" Target="http://adilet.zan.kz/rus/docs/Z070000319_" TargetMode="External"/><Relationship Id="rId42" Type="http://schemas.openxmlformats.org/officeDocument/2006/relationships/hyperlink" Target="http://adilet.zan.kz/rus/docs/Z070000319_" TargetMode="External"/><Relationship Id="rId47" Type="http://schemas.openxmlformats.org/officeDocument/2006/relationships/hyperlink" Target="http://adilet.zan.kz/rus/docs/Z070000319_" TargetMode="External"/><Relationship Id="rId63" Type="http://schemas.openxmlformats.org/officeDocument/2006/relationships/hyperlink" Target="http://adilet.zan.kz/rus/docs/Z070000319_" TargetMode="External"/><Relationship Id="rId68" Type="http://schemas.openxmlformats.org/officeDocument/2006/relationships/hyperlink" Target="http://adilet.zan.kz/rus/docs/Z070000319_" TargetMode="External"/><Relationship Id="rId84" Type="http://schemas.openxmlformats.org/officeDocument/2006/relationships/hyperlink" Target="http://adilet.zan.kz/rus/docs/Z070000319_" TargetMode="External"/><Relationship Id="rId89" Type="http://schemas.openxmlformats.org/officeDocument/2006/relationships/hyperlink" Target="http://adilet.zan.kz/rus/docs/Z070000319_" TargetMode="External"/><Relationship Id="rId112" Type="http://schemas.openxmlformats.org/officeDocument/2006/relationships/hyperlink" Target="http://adilet.zan.kz/rus/docs/Z070000319_" TargetMode="External"/><Relationship Id="rId133" Type="http://schemas.openxmlformats.org/officeDocument/2006/relationships/hyperlink" Target="http://adilet.zan.kz/rus/docs/Z070000319_" TargetMode="External"/><Relationship Id="rId138" Type="http://schemas.openxmlformats.org/officeDocument/2006/relationships/hyperlink" Target="http://adilet.zan.kz/rus/docs/Z070000319_" TargetMode="External"/><Relationship Id="rId154" Type="http://schemas.openxmlformats.org/officeDocument/2006/relationships/hyperlink" Target="http://adilet.zan.kz/rus/docs/Z070000319_" TargetMode="External"/><Relationship Id="rId159" Type="http://schemas.openxmlformats.org/officeDocument/2006/relationships/hyperlink" Target="http://adilet.zan.kz/rus/docs/Z070000319_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://adilet.zan.kz/rus/docs/Z070000319_" TargetMode="External"/><Relationship Id="rId107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Z1100000487" TargetMode="External"/><Relationship Id="rId32" Type="http://schemas.openxmlformats.org/officeDocument/2006/relationships/hyperlink" Target="http://adilet.zan.kz/rus/docs/Z070000319_" TargetMode="External"/><Relationship Id="rId37" Type="http://schemas.openxmlformats.org/officeDocument/2006/relationships/hyperlink" Target="http://adilet.zan.kz/rus/docs/Z070000319_" TargetMode="External"/><Relationship Id="rId53" Type="http://schemas.openxmlformats.org/officeDocument/2006/relationships/hyperlink" Target="http://adilet.zan.kz/rus/docs/Z070000319_" TargetMode="External"/><Relationship Id="rId58" Type="http://schemas.openxmlformats.org/officeDocument/2006/relationships/hyperlink" Target="http://adilet.zan.kz/rus/docs/Z070000319_" TargetMode="External"/><Relationship Id="rId74" Type="http://schemas.openxmlformats.org/officeDocument/2006/relationships/hyperlink" Target="http://adilet.zan.kz/rus/docs/Z070000319_" TargetMode="External"/><Relationship Id="rId79" Type="http://schemas.openxmlformats.org/officeDocument/2006/relationships/hyperlink" Target="http://adilet.zan.kz/rus/docs/Z070000319_" TargetMode="External"/><Relationship Id="rId102" Type="http://schemas.openxmlformats.org/officeDocument/2006/relationships/hyperlink" Target="http://adilet.zan.kz/rus/docs/Z070000319_" TargetMode="External"/><Relationship Id="rId123" Type="http://schemas.openxmlformats.org/officeDocument/2006/relationships/hyperlink" Target="http://adilet.zan.kz/rus/docs/Z070000319_" TargetMode="External"/><Relationship Id="rId128" Type="http://schemas.openxmlformats.org/officeDocument/2006/relationships/hyperlink" Target="http://adilet.zan.kz/rus/docs/Z070000319_" TargetMode="External"/><Relationship Id="rId144" Type="http://schemas.openxmlformats.org/officeDocument/2006/relationships/hyperlink" Target="http://adilet.zan.kz/rus/docs/Z070000319_" TargetMode="External"/><Relationship Id="rId149" Type="http://schemas.openxmlformats.org/officeDocument/2006/relationships/hyperlink" Target="http://adilet.zan.kz/rus/docs/Z070000319_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adilet.zan.kz/rus/docs/Z070000319_" TargetMode="External"/><Relationship Id="rId95" Type="http://schemas.openxmlformats.org/officeDocument/2006/relationships/hyperlink" Target="http://adilet.zan.kz/rus/docs/Z070000319_" TargetMode="External"/><Relationship Id="rId160" Type="http://schemas.openxmlformats.org/officeDocument/2006/relationships/hyperlink" Target="http://adilet.zan.kz/rus/docs/Z070000319_" TargetMode="External"/><Relationship Id="rId165" Type="http://schemas.openxmlformats.org/officeDocument/2006/relationships/hyperlink" Target="http://adilet.zan.kz/rus/docs/Z1100000487" TargetMode="External"/><Relationship Id="rId22" Type="http://schemas.openxmlformats.org/officeDocument/2006/relationships/hyperlink" Target="http://adilet.zan.kz/rus/docs/Z070000319_" TargetMode="External"/><Relationship Id="rId27" Type="http://schemas.openxmlformats.org/officeDocument/2006/relationships/hyperlink" Target="http://adilet.zan.kz/rus/docs/Z070000319_" TargetMode="External"/><Relationship Id="rId43" Type="http://schemas.openxmlformats.org/officeDocument/2006/relationships/hyperlink" Target="http://adilet.zan.kz/rus/docs/Z070000319_" TargetMode="External"/><Relationship Id="rId48" Type="http://schemas.openxmlformats.org/officeDocument/2006/relationships/hyperlink" Target="http://adilet.zan.kz/rus/docs/Z070000319_" TargetMode="External"/><Relationship Id="rId64" Type="http://schemas.openxmlformats.org/officeDocument/2006/relationships/hyperlink" Target="http://adilet.zan.kz/rus/docs/Z070000319_" TargetMode="External"/><Relationship Id="rId69" Type="http://schemas.openxmlformats.org/officeDocument/2006/relationships/hyperlink" Target="http://adilet.zan.kz/rus/docs/Z070000319_" TargetMode="External"/><Relationship Id="rId113" Type="http://schemas.openxmlformats.org/officeDocument/2006/relationships/hyperlink" Target="http://adilet.zan.kz/rus/docs/Z070000319_" TargetMode="External"/><Relationship Id="rId118" Type="http://schemas.openxmlformats.org/officeDocument/2006/relationships/hyperlink" Target="http://adilet.zan.kz/rus/docs/Z070000319_" TargetMode="External"/><Relationship Id="rId134" Type="http://schemas.openxmlformats.org/officeDocument/2006/relationships/hyperlink" Target="http://adilet.zan.kz/rus/docs/Z070000319_" TargetMode="External"/><Relationship Id="rId139" Type="http://schemas.openxmlformats.org/officeDocument/2006/relationships/hyperlink" Target="http://adilet.zan.kz/rus/docs/Z070000319_" TargetMode="External"/><Relationship Id="rId80" Type="http://schemas.openxmlformats.org/officeDocument/2006/relationships/hyperlink" Target="http://adilet.zan.kz/rus/docs/Z070000319_" TargetMode="External"/><Relationship Id="rId85" Type="http://schemas.openxmlformats.org/officeDocument/2006/relationships/hyperlink" Target="http://adilet.zan.kz/rus/docs/Z070000319_" TargetMode="External"/><Relationship Id="rId150" Type="http://schemas.openxmlformats.org/officeDocument/2006/relationships/hyperlink" Target="http://adilet.zan.kz/rus/docs/Z070000319_" TargetMode="External"/><Relationship Id="rId155" Type="http://schemas.openxmlformats.org/officeDocument/2006/relationships/hyperlink" Target="http://adilet.zan.kz/rus/docs/Z070000319_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adilet.zan.kz/rus/docs/Z070000319_" TargetMode="External"/><Relationship Id="rId17" Type="http://schemas.openxmlformats.org/officeDocument/2006/relationships/hyperlink" Target="http://adilet.zan.kz/rus/docs/Z070000319_" TargetMode="External"/><Relationship Id="rId33" Type="http://schemas.openxmlformats.org/officeDocument/2006/relationships/hyperlink" Target="http://adilet.zan.kz/rus/docs/Z070000319_" TargetMode="External"/><Relationship Id="rId38" Type="http://schemas.openxmlformats.org/officeDocument/2006/relationships/hyperlink" Target="http://adilet.zan.kz/rus/docs/Z070000319_" TargetMode="External"/><Relationship Id="rId59" Type="http://schemas.openxmlformats.org/officeDocument/2006/relationships/hyperlink" Target="http://adilet.zan.kz/rus/docs/Z070000319_" TargetMode="External"/><Relationship Id="rId103" Type="http://schemas.openxmlformats.org/officeDocument/2006/relationships/hyperlink" Target="http://adilet.zan.kz/rus/docs/Z070000319_" TargetMode="External"/><Relationship Id="rId108" Type="http://schemas.openxmlformats.org/officeDocument/2006/relationships/hyperlink" Target="http://adilet.zan.kz/rus/docs/Z070000319_" TargetMode="External"/><Relationship Id="rId124" Type="http://schemas.openxmlformats.org/officeDocument/2006/relationships/hyperlink" Target="http://adilet.zan.kz/rus/docs/Z070000319_" TargetMode="External"/><Relationship Id="rId129" Type="http://schemas.openxmlformats.org/officeDocument/2006/relationships/hyperlink" Target="http://adilet.zan.kz/rus/docs/Z070000319_" TargetMode="External"/><Relationship Id="rId54" Type="http://schemas.openxmlformats.org/officeDocument/2006/relationships/hyperlink" Target="http://adilet.zan.kz/rus/docs/Z070000319_" TargetMode="External"/><Relationship Id="rId70" Type="http://schemas.openxmlformats.org/officeDocument/2006/relationships/hyperlink" Target="http://adilet.zan.kz/rus/docs/Z070000319_" TargetMode="External"/><Relationship Id="rId75" Type="http://schemas.openxmlformats.org/officeDocument/2006/relationships/hyperlink" Target="http://adilet.zan.kz/rus/docs/Z070000319_" TargetMode="External"/><Relationship Id="rId91" Type="http://schemas.openxmlformats.org/officeDocument/2006/relationships/hyperlink" Target="http://adilet.zan.kz/rus/docs/Z070000319_" TargetMode="External"/><Relationship Id="rId96" Type="http://schemas.openxmlformats.org/officeDocument/2006/relationships/hyperlink" Target="http://adilet.zan.kz/rus/docs/Z070000319_" TargetMode="External"/><Relationship Id="rId140" Type="http://schemas.openxmlformats.org/officeDocument/2006/relationships/hyperlink" Target="http://adilet.zan.kz/rus/docs/Z070000319_" TargetMode="External"/><Relationship Id="rId145" Type="http://schemas.openxmlformats.org/officeDocument/2006/relationships/hyperlink" Target="http://adilet.zan.kz/rus/docs/Z070000319_" TargetMode="External"/><Relationship Id="rId161" Type="http://schemas.openxmlformats.org/officeDocument/2006/relationships/hyperlink" Target="http://adilet.zan.kz/rus/docs/Z1100000487" TargetMode="External"/><Relationship Id="rId166" Type="http://schemas.openxmlformats.org/officeDocument/2006/relationships/hyperlink" Target="http://adilet.zan.kz/rus/docs/Z11000004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100000487" TargetMode="External"/><Relationship Id="rId15" Type="http://schemas.openxmlformats.org/officeDocument/2006/relationships/hyperlink" Target="http://adilet.zan.kz/rus/docs/Z070000319_" TargetMode="External"/><Relationship Id="rId23" Type="http://schemas.openxmlformats.org/officeDocument/2006/relationships/hyperlink" Target="http://adilet.zan.kz/rus/docs/Z070000319_" TargetMode="External"/><Relationship Id="rId28" Type="http://schemas.openxmlformats.org/officeDocument/2006/relationships/hyperlink" Target="http://adilet.zan.kz/rus/docs/Z070000319_" TargetMode="External"/><Relationship Id="rId36" Type="http://schemas.openxmlformats.org/officeDocument/2006/relationships/hyperlink" Target="http://adilet.zan.kz/rus/docs/Z070000319_" TargetMode="External"/><Relationship Id="rId49" Type="http://schemas.openxmlformats.org/officeDocument/2006/relationships/hyperlink" Target="http://adilet.zan.kz/rus/docs/Z070000319_" TargetMode="External"/><Relationship Id="rId57" Type="http://schemas.openxmlformats.org/officeDocument/2006/relationships/hyperlink" Target="http://adilet.zan.kz/rus/docs/Z070000319_" TargetMode="External"/><Relationship Id="rId106" Type="http://schemas.openxmlformats.org/officeDocument/2006/relationships/hyperlink" Target="http://adilet.zan.kz/rus/docs/Z070000319_" TargetMode="External"/><Relationship Id="rId114" Type="http://schemas.openxmlformats.org/officeDocument/2006/relationships/hyperlink" Target="http://adilet.zan.kz/rus/docs/Z070000319_" TargetMode="External"/><Relationship Id="rId119" Type="http://schemas.openxmlformats.org/officeDocument/2006/relationships/hyperlink" Target="http://adilet.zan.kz/rus/docs/Z070000319_" TargetMode="External"/><Relationship Id="rId127" Type="http://schemas.openxmlformats.org/officeDocument/2006/relationships/hyperlink" Target="http://adilet.zan.kz/rus/docs/Z070000319_" TargetMode="External"/><Relationship Id="rId10" Type="http://schemas.openxmlformats.org/officeDocument/2006/relationships/hyperlink" Target="http://adilet.zan.kz/rus/docs/Z1100000487/download" TargetMode="External"/><Relationship Id="rId31" Type="http://schemas.openxmlformats.org/officeDocument/2006/relationships/hyperlink" Target="http://adilet.zan.kz/rus/docs/Z070000319_" TargetMode="External"/><Relationship Id="rId44" Type="http://schemas.openxmlformats.org/officeDocument/2006/relationships/hyperlink" Target="http://adilet.zan.kz/rus/docs/Z070000319_" TargetMode="External"/><Relationship Id="rId52" Type="http://schemas.openxmlformats.org/officeDocument/2006/relationships/hyperlink" Target="http://adilet.zan.kz/rus/docs/Z070000319_" TargetMode="External"/><Relationship Id="rId60" Type="http://schemas.openxmlformats.org/officeDocument/2006/relationships/hyperlink" Target="http://adilet.zan.kz/rus/docs/Z070000319_" TargetMode="External"/><Relationship Id="rId65" Type="http://schemas.openxmlformats.org/officeDocument/2006/relationships/hyperlink" Target="http://adilet.zan.kz/rus/docs/Z070000319_" TargetMode="External"/><Relationship Id="rId73" Type="http://schemas.openxmlformats.org/officeDocument/2006/relationships/hyperlink" Target="http://adilet.zan.kz/rus/docs/Z070000319_" TargetMode="External"/><Relationship Id="rId78" Type="http://schemas.openxmlformats.org/officeDocument/2006/relationships/hyperlink" Target="http://adilet.zan.kz/rus/docs/Z070000319_" TargetMode="External"/><Relationship Id="rId81" Type="http://schemas.openxmlformats.org/officeDocument/2006/relationships/hyperlink" Target="http://adilet.zan.kz/rus/docs/Z070000319_" TargetMode="External"/><Relationship Id="rId86" Type="http://schemas.openxmlformats.org/officeDocument/2006/relationships/hyperlink" Target="http://adilet.zan.kz/rus/docs/Z070000319_" TargetMode="External"/><Relationship Id="rId94" Type="http://schemas.openxmlformats.org/officeDocument/2006/relationships/hyperlink" Target="http://adilet.zan.kz/rus/docs/Z070000319_" TargetMode="External"/><Relationship Id="rId99" Type="http://schemas.openxmlformats.org/officeDocument/2006/relationships/hyperlink" Target="http://adilet.zan.kz/rus/docs/Z070000319_" TargetMode="External"/><Relationship Id="rId101" Type="http://schemas.openxmlformats.org/officeDocument/2006/relationships/hyperlink" Target="http://adilet.zan.kz/rus/docs/Z070000319_" TargetMode="External"/><Relationship Id="rId122" Type="http://schemas.openxmlformats.org/officeDocument/2006/relationships/hyperlink" Target="http://adilet.zan.kz/rus/docs/Z070000319_" TargetMode="External"/><Relationship Id="rId130" Type="http://schemas.openxmlformats.org/officeDocument/2006/relationships/hyperlink" Target="http://adilet.zan.kz/rus/docs/Z070000319_" TargetMode="External"/><Relationship Id="rId135" Type="http://schemas.openxmlformats.org/officeDocument/2006/relationships/hyperlink" Target="http://adilet.zan.kz/rus/docs/Z070000319_" TargetMode="External"/><Relationship Id="rId143" Type="http://schemas.openxmlformats.org/officeDocument/2006/relationships/hyperlink" Target="http://adilet.zan.kz/rus/docs/Z070000319_" TargetMode="External"/><Relationship Id="rId148" Type="http://schemas.openxmlformats.org/officeDocument/2006/relationships/hyperlink" Target="http://adilet.zan.kz/rus/docs/Z070000319_" TargetMode="External"/><Relationship Id="rId151" Type="http://schemas.openxmlformats.org/officeDocument/2006/relationships/hyperlink" Target="http://adilet.zan.kz/rus/docs/Z070000319_" TargetMode="External"/><Relationship Id="rId156" Type="http://schemas.openxmlformats.org/officeDocument/2006/relationships/hyperlink" Target="http://adilet.zan.kz/rus/docs/Z070000319_" TargetMode="External"/><Relationship Id="rId164" Type="http://schemas.openxmlformats.org/officeDocument/2006/relationships/hyperlink" Target="http://adilet.zan.kz/rus/docs/Z1100000487" TargetMode="External"/><Relationship Id="rId169" Type="http://schemas.openxmlformats.org/officeDocument/2006/relationships/hyperlink" Target="http://adilet.zan.kz/rus/docs/Z11000004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1100000487/links" TargetMode="External"/><Relationship Id="rId13" Type="http://schemas.openxmlformats.org/officeDocument/2006/relationships/hyperlink" Target="http://adilet.zan.kz/rus/docs/Z1100000461" TargetMode="External"/><Relationship Id="rId18" Type="http://schemas.openxmlformats.org/officeDocument/2006/relationships/hyperlink" Target="http://adilet.zan.kz/rus/docs/Z070000319_" TargetMode="External"/><Relationship Id="rId39" Type="http://schemas.openxmlformats.org/officeDocument/2006/relationships/hyperlink" Target="http://adilet.zan.kz/rus/docs/Z070000319_" TargetMode="External"/><Relationship Id="rId109" Type="http://schemas.openxmlformats.org/officeDocument/2006/relationships/hyperlink" Target="http://adilet.zan.kz/rus/docs/Z070000319_" TargetMode="External"/><Relationship Id="rId34" Type="http://schemas.openxmlformats.org/officeDocument/2006/relationships/hyperlink" Target="http://adilet.zan.kz/rus/docs/Z070000319_" TargetMode="External"/><Relationship Id="rId50" Type="http://schemas.openxmlformats.org/officeDocument/2006/relationships/hyperlink" Target="http://adilet.zan.kz/rus/docs/Z070000319_" TargetMode="External"/><Relationship Id="rId55" Type="http://schemas.openxmlformats.org/officeDocument/2006/relationships/hyperlink" Target="http://adilet.zan.kz/rus/docs/Z070000319_" TargetMode="External"/><Relationship Id="rId76" Type="http://schemas.openxmlformats.org/officeDocument/2006/relationships/hyperlink" Target="http://adilet.zan.kz/rus/docs/Z070000319_" TargetMode="External"/><Relationship Id="rId97" Type="http://schemas.openxmlformats.org/officeDocument/2006/relationships/hyperlink" Target="http://adilet.zan.kz/rus/docs/Z070000319_" TargetMode="External"/><Relationship Id="rId104" Type="http://schemas.openxmlformats.org/officeDocument/2006/relationships/hyperlink" Target="http://adilet.zan.kz/rus/docs/Z070000319_" TargetMode="External"/><Relationship Id="rId120" Type="http://schemas.openxmlformats.org/officeDocument/2006/relationships/hyperlink" Target="http://adilet.zan.kz/rus/docs/Z070000319_" TargetMode="External"/><Relationship Id="rId125" Type="http://schemas.openxmlformats.org/officeDocument/2006/relationships/hyperlink" Target="http://adilet.zan.kz/rus/docs/Z070000319_" TargetMode="External"/><Relationship Id="rId141" Type="http://schemas.openxmlformats.org/officeDocument/2006/relationships/hyperlink" Target="http://adilet.zan.kz/rus/docs/Z070000319_" TargetMode="External"/><Relationship Id="rId146" Type="http://schemas.openxmlformats.org/officeDocument/2006/relationships/hyperlink" Target="http://adilet.zan.kz/rus/docs/Z070000319_" TargetMode="External"/><Relationship Id="rId167" Type="http://schemas.openxmlformats.org/officeDocument/2006/relationships/hyperlink" Target="http://adilet.zan.kz/rus/docs/Z1100000487" TargetMode="External"/><Relationship Id="rId7" Type="http://schemas.openxmlformats.org/officeDocument/2006/relationships/hyperlink" Target="http://adilet.zan.kz/rus/docs/Z1100000487/info" TargetMode="External"/><Relationship Id="rId71" Type="http://schemas.openxmlformats.org/officeDocument/2006/relationships/hyperlink" Target="http://adilet.zan.kz/rus/docs/Z070000319_" TargetMode="External"/><Relationship Id="rId92" Type="http://schemas.openxmlformats.org/officeDocument/2006/relationships/hyperlink" Target="http://adilet.zan.kz/rus/docs/Z070000319_" TargetMode="External"/><Relationship Id="rId162" Type="http://schemas.openxmlformats.org/officeDocument/2006/relationships/hyperlink" Target="http://adilet.zan.kz/rus/docs/Z1100000487" TargetMode="External"/><Relationship Id="rId2" Type="http://schemas.openxmlformats.org/officeDocument/2006/relationships/styles" Target="styles.xml"/><Relationship Id="rId29" Type="http://schemas.openxmlformats.org/officeDocument/2006/relationships/hyperlink" Target="http://adilet.zan.kz/rus/docs/Z070000319_" TargetMode="External"/><Relationship Id="rId24" Type="http://schemas.openxmlformats.org/officeDocument/2006/relationships/hyperlink" Target="http://adilet.zan.kz/rus/docs/Z070000319_" TargetMode="External"/><Relationship Id="rId40" Type="http://schemas.openxmlformats.org/officeDocument/2006/relationships/hyperlink" Target="http://adilet.zan.kz/rus/docs/Z070000319_" TargetMode="External"/><Relationship Id="rId45" Type="http://schemas.openxmlformats.org/officeDocument/2006/relationships/hyperlink" Target="http://adilet.zan.kz/rus/docs/Z070000319_" TargetMode="External"/><Relationship Id="rId66" Type="http://schemas.openxmlformats.org/officeDocument/2006/relationships/hyperlink" Target="http://adilet.zan.kz/rus/docs/Z070000319_" TargetMode="External"/><Relationship Id="rId87" Type="http://schemas.openxmlformats.org/officeDocument/2006/relationships/hyperlink" Target="http://adilet.zan.kz/rus/docs/Z070000319_" TargetMode="External"/><Relationship Id="rId110" Type="http://schemas.openxmlformats.org/officeDocument/2006/relationships/hyperlink" Target="http://adilet.zan.kz/rus/docs/Z070000319_" TargetMode="External"/><Relationship Id="rId115" Type="http://schemas.openxmlformats.org/officeDocument/2006/relationships/hyperlink" Target="http://adilet.zan.kz/rus/docs/Z070000319_" TargetMode="External"/><Relationship Id="rId131" Type="http://schemas.openxmlformats.org/officeDocument/2006/relationships/hyperlink" Target="http://adilet.zan.kz/rus/docs/K950001000_" TargetMode="External"/><Relationship Id="rId136" Type="http://schemas.openxmlformats.org/officeDocument/2006/relationships/hyperlink" Target="http://adilet.zan.kz/rus/docs/Z070000319_" TargetMode="External"/><Relationship Id="rId157" Type="http://schemas.openxmlformats.org/officeDocument/2006/relationships/hyperlink" Target="http://adilet.zan.kz/rus/docs/Z070000319_" TargetMode="External"/><Relationship Id="rId61" Type="http://schemas.openxmlformats.org/officeDocument/2006/relationships/hyperlink" Target="http://adilet.zan.kz/rus/docs/Z070000319_" TargetMode="External"/><Relationship Id="rId82" Type="http://schemas.openxmlformats.org/officeDocument/2006/relationships/hyperlink" Target="http://adilet.zan.kz/rus/docs/Z070000319_" TargetMode="External"/><Relationship Id="rId152" Type="http://schemas.openxmlformats.org/officeDocument/2006/relationships/hyperlink" Target="http://adilet.zan.kz/rus/docs/Z070000319_" TargetMode="External"/><Relationship Id="rId19" Type="http://schemas.openxmlformats.org/officeDocument/2006/relationships/hyperlink" Target="http://adilet.zan.kz/rus/docs/Z070000319_" TargetMode="External"/><Relationship Id="rId14" Type="http://schemas.openxmlformats.org/officeDocument/2006/relationships/hyperlink" Target="http://adilet.zan.kz/rus/docs/Z1100000478" TargetMode="External"/><Relationship Id="rId30" Type="http://schemas.openxmlformats.org/officeDocument/2006/relationships/hyperlink" Target="http://adilet.zan.kz/rus/docs/Z070000319_" TargetMode="External"/><Relationship Id="rId35" Type="http://schemas.openxmlformats.org/officeDocument/2006/relationships/hyperlink" Target="http://adilet.zan.kz/rus/docs/Z070000319_" TargetMode="External"/><Relationship Id="rId56" Type="http://schemas.openxmlformats.org/officeDocument/2006/relationships/hyperlink" Target="http://adilet.zan.kz/rus/docs/Z070000319_" TargetMode="External"/><Relationship Id="rId77" Type="http://schemas.openxmlformats.org/officeDocument/2006/relationships/hyperlink" Target="http://adilet.zan.kz/rus/docs/Z070000319_" TargetMode="External"/><Relationship Id="rId100" Type="http://schemas.openxmlformats.org/officeDocument/2006/relationships/hyperlink" Target="http://adilet.zan.kz/rus/docs/Z070000319_" TargetMode="External"/><Relationship Id="rId105" Type="http://schemas.openxmlformats.org/officeDocument/2006/relationships/hyperlink" Target="http://adilet.zan.kz/rus/docs/Z070000319_" TargetMode="External"/><Relationship Id="rId126" Type="http://schemas.openxmlformats.org/officeDocument/2006/relationships/hyperlink" Target="http://adilet.zan.kz/rus/docs/Z070000319_" TargetMode="External"/><Relationship Id="rId147" Type="http://schemas.openxmlformats.org/officeDocument/2006/relationships/hyperlink" Target="http://adilet.zan.kz/rus/docs/Z070000319_" TargetMode="External"/><Relationship Id="rId168" Type="http://schemas.openxmlformats.org/officeDocument/2006/relationships/hyperlink" Target="http://adilet.zan.kz/rus/docs/Z1100000487" TargetMode="External"/><Relationship Id="rId8" Type="http://schemas.openxmlformats.org/officeDocument/2006/relationships/hyperlink" Target="http://adilet.zan.kz/rus/docs/Z1100000487/history" TargetMode="External"/><Relationship Id="rId51" Type="http://schemas.openxmlformats.org/officeDocument/2006/relationships/hyperlink" Target="http://adilet.zan.kz/rus/docs/Z070000319_" TargetMode="External"/><Relationship Id="rId72" Type="http://schemas.openxmlformats.org/officeDocument/2006/relationships/hyperlink" Target="http://adilet.zan.kz/rus/docs/Z070000319_" TargetMode="External"/><Relationship Id="rId93" Type="http://schemas.openxmlformats.org/officeDocument/2006/relationships/hyperlink" Target="http://adilet.zan.kz/rus/docs/Z070000319_" TargetMode="External"/><Relationship Id="rId98" Type="http://schemas.openxmlformats.org/officeDocument/2006/relationships/hyperlink" Target="http://adilet.zan.kz/rus/docs/Z070000319_" TargetMode="External"/><Relationship Id="rId121" Type="http://schemas.openxmlformats.org/officeDocument/2006/relationships/hyperlink" Target="http://adilet.zan.kz/rus/docs/Z070000319_" TargetMode="External"/><Relationship Id="rId142" Type="http://schemas.openxmlformats.org/officeDocument/2006/relationships/hyperlink" Target="http://adilet.zan.kz/rus/docs/Z070000319_" TargetMode="External"/><Relationship Id="rId163" Type="http://schemas.openxmlformats.org/officeDocument/2006/relationships/hyperlink" Target="http://adilet.zan.kz/rus/docs/Z1100000487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adilet.zan.kz/rus/docs/Z070000319_" TargetMode="External"/><Relationship Id="rId46" Type="http://schemas.openxmlformats.org/officeDocument/2006/relationships/hyperlink" Target="http://adilet.zan.kz/rus/docs/Z070000319_" TargetMode="External"/><Relationship Id="rId67" Type="http://schemas.openxmlformats.org/officeDocument/2006/relationships/hyperlink" Target="http://adilet.zan.kz/rus/docs/Z070000319_" TargetMode="External"/><Relationship Id="rId116" Type="http://schemas.openxmlformats.org/officeDocument/2006/relationships/hyperlink" Target="http://adilet.zan.kz/rus/docs/Z070000319_" TargetMode="External"/><Relationship Id="rId137" Type="http://schemas.openxmlformats.org/officeDocument/2006/relationships/hyperlink" Target="http://adilet.zan.kz/rus/docs/Z070000319_" TargetMode="External"/><Relationship Id="rId158" Type="http://schemas.openxmlformats.org/officeDocument/2006/relationships/hyperlink" Target="http://adilet.zan.kz/rus/docs/Z070000319_" TargetMode="External"/><Relationship Id="rId20" Type="http://schemas.openxmlformats.org/officeDocument/2006/relationships/hyperlink" Target="http://adilet.zan.kz/rus/docs/Z070000319_" TargetMode="External"/><Relationship Id="rId41" Type="http://schemas.openxmlformats.org/officeDocument/2006/relationships/hyperlink" Target="http://adilet.zan.kz/rus/docs/Z070000319_" TargetMode="External"/><Relationship Id="rId62" Type="http://schemas.openxmlformats.org/officeDocument/2006/relationships/hyperlink" Target="http://adilet.zan.kz/rus/docs/Z070000319_" TargetMode="External"/><Relationship Id="rId83" Type="http://schemas.openxmlformats.org/officeDocument/2006/relationships/hyperlink" Target="http://adilet.zan.kz/rus/docs/Z070000319_" TargetMode="External"/><Relationship Id="rId88" Type="http://schemas.openxmlformats.org/officeDocument/2006/relationships/hyperlink" Target="http://adilet.zan.kz/rus/docs/Z070000319_" TargetMode="External"/><Relationship Id="rId111" Type="http://schemas.openxmlformats.org/officeDocument/2006/relationships/hyperlink" Target="http://adilet.zan.kz/rus/docs/Z070000319_" TargetMode="External"/><Relationship Id="rId132" Type="http://schemas.openxmlformats.org/officeDocument/2006/relationships/hyperlink" Target="http://adilet.zan.kz/rus/docs/Z070000319_" TargetMode="External"/><Relationship Id="rId153" Type="http://schemas.openxmlformats.org/officeDocument/2006/relationships/hyperlink" Target="http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13970</Words>
  <Characters>79629</Characters>
  <Application>Microsoft Office Word</Application>
  <DocSecurity>0</DocSecurity>
  <Lines>663</Lines>
  <Paragraphs>186</Paragraphs>
  <ScaleCrop>false</ScaleCrop>
  <Company>SPecialiST RePack</Company>
  <LinksUpToDate>false</LinksUpToDate>
  <CharactersWithSpaces>93413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2019-10-24T06:24:00Z</dcterms:created>
  <dcterms:modified xsi:type="dcterms:W3CDTF">2019-10-24T06:25:00Z</dcterms:modified>
</cp:coreProperties>
</file>