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B12" w:rsidRPr="00E33B12" w:rsidRDefault="00E33B12" w:rsidP="00E33B12">
      <w:pPr>
        <w:spacing w:after="0" w:line="450" w:lineRule="atLeast"/>
        <w:textAlignment w:val="baseline"/>
        <w:outlineLvl w:val="0"/>
        <w:rPr>
          <w:rFonts w:ascii="Arial" w:eastAsia="Times New Roman" w:hAnsi="Arial" w:cs="Arial"/>
          <w:color w:val="444444"/>
          <w:kern w:val="36"/>
          <w:sz w:val="39"/>
          <w:szCs w:val="39"/>
          <w:lang w:eastAsia="ru-RU"/>
        </w:rPr>
      </w:pPr>
      <w:r w:rsidRPr="00E33B12">
        <w:rPr>
          <w:rFonts w:ascii="Arial" w:eastAsia="Times New Roman" w:hAnsi="Arial" w:cs="Arial"/>
          <w:color w:val="444444"/>
          <w:kern w:val="36"/>
          <w:sz w:val="39"/>
          <w:szCs w:val="39"/>
          <w:lang w:eastAsia="ru-RU"/>
        </w:rPr>
        <w:t>О правах ребенка в Республике Казахстан</w:t>
      </w:r>
    </w:p>
    <w:p w:rsidR="00E33B12" w:rsidRPr="00E33B12" w:rsidRDefault="00E33B12" w:rsidP="00E33B12">
      <w:pPr>
        <w:spacing w:before="120" w:after="0" w:line="285" w:lineRule="atLeast"/>
        <w:textAlignment w:val="baseline"/>
        <w:rPr>
          <w:rFonts w:ascii="Arial" w:eastAsia="Times New Roman" w:hAnsi="Arial" w:cs="Arial"/>
          <w:color w:val="666666"/>
          <w:spacing w:val="2"/>
          <w:sz w:val="20"/>
          <w:szCs w:val="20"/>
          <w:lang w:eastAsia="ru-RU"/>
        </w:rPr>
      </w:pPr>
      <w:r w:rsidRPr="00E33B12">
        <w:rPr>
          <w:rFonts w:ascii="Arial" w:eastAsia="Times New Roman" w:hAnsi="Arial" w:cs="Arial"/>
          <w:color w:val="666666"/>
          <w:spacing w:val="2"/>
          <w:sz w:val="20"/>
          <w:szCs w:val="20"/>
          <w:lang w:eastAsia="ru-RU"/>
        </w:rPr>
        <w:t>Закон Республики Казахстан от 8 августа 2002 года N 345.</w:t>
      </w:r>
    </w:p>
    <w:p w:rsidR="00E33B12" w:rsidRPr="00E33B12" w:rsidRDefault="00E33B12" w:rsidP="00E33B12">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Pr="00E33B12">
          <w:rPr>
            <w:rFonts w:ascii="Arial" w:eastAsia="Times New Roman" w:hAnsi="Arial" w:cs="Arial"/>
            <w:color w:val="073A5E"/>
            <w:spacing w:val="5"/>
            <w:sz w:val="23"/>
            <w:szCs w:val="23"/>
            <w:u w:val="single"/>
            <w:lang w:eastAsia="ru-RU"/>
          </w:rPr>
          <w:t>Текст</w:t>
        </w:r>
      </w:hyperlink>
    </w:p>
    <w:p w:rsidR="00E33B12" w:rsidRPr="00E33B12" w:rsidRDefault="00E33B12" w:rsidP="00E33B12">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E33B12">
        <w:rPr>
          <w:rFonts w:ascii="Arial" w:eastAsia="Times New Roman" w:hAnsi="Arial" w:cs="Arial"/>
          <w:color w:val="777777"/>
          <w:spacing w:val="5"/>
          <w:sz w:val="23"/>
          <w:szCs w:val="23"/>
          <w:bdr w:val="none" w:sz="0" w:space="0" w:color="auto" w:frame="1"/>
          <w:lang w:eastAsia="ru-RU"/>
        </w:rPr>
        <w:t>Официальная публикация</w:t>
      </w:r>
    </w:p>
    <w:p w:rsidR="00E33B12" w:rsidRPr="00E33B12" w:rsidRDefault="00E33B12" w:rsidP="00E33B12">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Pr="00E33B12">
          <w:rPr>
            <w:rFonts w:ascii="Arial" w:eastAsia="Times New Roman" w:hAnsi="Arial" w:cs="Arial"/>
            <w:color w:val="1E1E1E"/>
            <w:spacing w:val="5"/>
            <w:sz w:val="23"/>
            <w:szCs w:val="23"/>
            <w:u w:val="single"/>
            <w:lang w:eastAsia="ru-RU"/>
          </w:rPr>
          <w:t>Информация</w:t>
        </w:r>
      </w:hyperlink>
    </w:p>
    <w:p w:rsidR="00E33B12" w:rsidRPr="00E33B12" w:rsidRDefault="00E33B12" w:rsidP="00E33B12">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Pr="00E33B12">
          <w:rPr>
            <w:rFonts w:ascii="Arial" w:eastAsia="Times New Roman" w:hAnsi="Arial" w:cs="Arial"/>
            <w:color w:val="1E1E1E"/>
            <w:spacing w:val="5"/>
            <w:sz w:val="23"/>
            <w:szCs w:val="23"/>
            <w:u w:val="single"/>
            <w:lang w:eastAsia="ru-RU"/>
          </w:rPr>
          <w:t>История изменений</w:t>
        </w:r>
      </w:hyperlink>
    </w:p>
    <w:p w:rsidR="00E33B12" w:rsidRPr="00E33B12" w:rsidRDefault="00E33B12" w:rsidP="00E33B12">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Pr="00E33B12">
          <w:rPr>
            <w:rFonts w:ascii="Arial" w:eastAsia="Times New Roman" w:hAnsi="Arial" w:cs="Arial"/>
            <w:color w:val="1E1E1E"/>
            <w:spacing w:val="5"/>
            <w:sz w:val="23"/>
            <w:szCs w:val="23"/>
            <w:u w:val="single"/>
            <w:lang w:eastAsia="ru-RU"/>
          </w:rPr>
          <w:t>Ссылки</w:t>
        </w:r>
      </w:hyperlink>
    </w:p>
    <w:p w:rsidR="00E33B12" w:rsidRPr="00E33B12" w:rsidRDefault="00E33B12" w:rsidP="00E33B12">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10" w:history="1">
        <w:r w:rsidRPr="00E33B12">
          <w:rPr>
            <w:rFonts w:ascii="Arial" w:eastAsia="Times New Roman" w:hAnsi="Arial" w:cs="Arial"/>
            <w:color w:val="1E1E1E"/>
            <w:spacing w:val="5"/>
            <w:sz w:val="23"/>
            <w:szCs w:val="23"/>
            <w:u w:val="single"/>
            <w:lang w:eastAsia="ru-RU"/>
          </w:rPr>
          <w:t>Скачать</w:t>
        </w:r>
      </w:hyperlink>
    </w:p>
    <w:p w:rsidR="00E33B12" w:rsidRPr="00E33B12" w:rsidRDefault="00E33B12" w:rsidP="00E33B12">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E33B12">
        <w:rPr>
          <w:rFonts w:ascii="Arial" w:eastAsia="Times New Roman" w:hAnsi="Arial" w:cs="Arial"/>
          <w:color w:val="444444"/>
          <w:sz w:val="23"/>
          <w:szCs w:val="23"/>
          <w:lang w:eastAsia="ru-RU"/>
        </w:rPr>
        <w:t>Прочее</w:t>
      </w:r>
    </w:p>
    <w:p w:rsidR="00E33B12" w:rsidRPr="00E33B12" w:rsidRDefault="00E33B12" w:rsidP="00E33B12">
      <w:pPr>
        <w:spacing w:before="15" w:after="0" w:line="450" w:lineRule="atLeast"/>
        <w:ind w:left="450"/>
        <w:textAlignment w:val="baseline"/>
        <w:rPr>
          <w:rFonts w:ascii="Arial" w:eastAsia="Times New Roman" w:hAnsi="Arial" w:cs="Arial"/>
          <w:color w:val="666666"/>
          <w:spacing w:val="2"/>
          <w:sz w:val="20"/>
          <w:szCs w:val="20"/>
          <w:lang w:eastAsia="ru-RU"/>
        </w:rPr>
      </w:pPr>
      <w:r w:rsidRPr="00E33B12">
        <w:rPr>
          <w:rFonts w:ascii="Arial" w:eastAsia="Times New Roman" w:hAnsi="Arial" w:cs="Arial"/>
          <w:color w:val="666666"/>
          <w:spacing w:val="2"/>
          <w:sz w:val="20"/>
          <w:szCs w:val="20"/>
          <w:lang w:eastAsia="ru-RU"/>
        </w:rPr>
        <w:t>Вложения:</w:t>
      </w:r>
    </w:p>
    <w:p w:rsidR="00E33B12" w:rsidRPr="00E33B12" w:rsidRDefault="00E33B12" w:rsidP="00E33B12">
      <w:pPr>
        <w:numPr>
          <w:ilvl w:val="0"/>
          <w:numId w:val="2"/>
        </w:numPr>
        <w:spacing w:after="0" w:line="225" w:lineRule="atLeast"/>
        <w:ind w:left="255"/>
        <w:textAlignment w:val="baseline"/>
        <w:rPr>
          <w:rFonts w:ascii="Arial" w:eastAsia="Times New Roman" w:hAnsi="Arial" w:cs="Arial"/>
          <w:color w:val="444444"/>
          <w:sz w:val="23"/>
          <w:szCs w:val="23"/>
          <w:lang w:eastAsia="ru-RU"/>
        </w:rPr>
      </w:pPr>
      <w:hyperlink r:id="rId11" w:history="1">
        <w:r w:rsidRPr="00E33B12">
          <w:rPr>
            <w:rFonts w:ascii="Arial" w:eastAsia="Times New Roman" w:hAnsi="Arial" w:cs="Arial"/>
            <w:color w:val="1E1E1E"/>
            <w:spacing w:val="5"/>
            <w:sz w:val="23"/>
            <w:szCs w:val="23"/>
            <w:u w:val="single"/>
            <w:lang w:eastAsia="ru-RU"/>
          </w:rPr>
          <w:t>ОГЛАВЛЕНИЕ</w:t>
        </w:r>
      </w:hyperlink>
    </w:p>
    <w:p w:rsidR="00E33B12" w:rsidRPr="00E33B12" w:rsidRDefault="00E33B12" w:rsidP="00E33B12">
      <w:pPr>
        <w:spacing w:after="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FF0000"/>
          <w:spacing w:val="2"/>
          <w:sz w:val="20"/>
          <w:szCs w:val="20"/>
          <w:lang w:eastAsia="ru-RU"/>
        </w:rPr>
        <w:t>      Вниманию пользователей!</w:t>
      </w:r>
      <w:r w:rsidRPr="00E33B12">
        <w:rPr>
          <w:rFonts w:ascii="Courier New" w:eastAsia="Times New Roman" w:hAnsi="Courier New" w:cs="Courier New"/>
          <w:color w:val="000000"/>
          <w:spacing w:val="2"/>
          <w:sz w:val="20"/>
          <w:szCs w:val="20"/>
          <w:lang w:eastAsia="ru-RU"/>
        </w:rPr>
        <w:br/>
      </w:r>
      <w:r w:rsidRPr="00E33B12">
        <w:rPr>
          <w:rFonts w:ascii="Courier New" w:eastAsia="Times New Roman" w:hAnsi="Courier New" w:cs="Courier New"/>
          <w:color w:val="FF0000"/>
          <w:spacing w:val="2"/>
          <w:sz w:val="20"/>
          <w:szCs w:val="20"/>
          <w:lang w:eastAsia="ru-RU"/>
        </w:rPr>
        <w:t>      Для удобства пользования РЦПИ создано </w:t>
      </w:r>
      <w:hyperlink r:id="rId12" w:history="1">
        <w:r w:rsidRPr="00E33B12">
          <w:rPr>
            <w:rFonts w:ascii="Courier New" w:eastAsia="Times New Roman" w:hAnsi="Courier New" w:cs="Courier New"/>
            <w:color w:val="073A5E"/>
            <w:spacing w:val="2"/>
            <w:sz w:val="20"/>
            <w:szCs w:val="20"/>
            <w:u w:val="single"/>
            <w:lang w:eastAsia="ru-RU"/>
          </w:rPr>
          <w:t>ОГЛАВЛЕНИЕ</w:t>
        </w:r>
      </w:hyperlink>
      <w:r w:rsidRPr="00E33B12">
        <w:rPr>
          <w:rFonts w:ascii="Courier New" w:eastAsia="Times New Roman" w:hAnsi="Courier New" w:cs="Courier New"/>
          <w:color w:val="000000"/>
          <w:spacing w:val="2"/>
          <w:sz w:val="20"/>
          <w:szCs w:val="20"/>
          <w:lang w:eastAsia="ru-RU"/>
        </w:rPr>
        <w:br/>
      </w:r>
      <w:r w:rsidRPr="00E33B12">
        <w:rPr>
          <w:rFonts w:ascii="Courier New" w:eastAsia="Times New Roman" w:hAnsi="Courier New" w:cs="Courier New"/>
          <w:color w:val="FF0000"/>
          <w:spacing w:val="2"/>
          <w:sz w:val="20"/>
          <w:szCs w:val="20"/>
          <w:bdr w:val="none" w:sz="0" w:space="0" w:color="auto" w:frame="1"/>
          <w:lang w:eastAsia="ru-RU"/>
        </w:rPr>
        <w:t>      Сноска. По всему тексту слова "законодательными актами", "Законодательными актами" заменены соответственно словами "законами", "Законами" Законом РК от 23.11.2010 </w:t>
      </w:r>
      <w:hyperlink r:id="rId13" w:anchor="z71" w:history="1">
        <w:r w:rsidRPr="00E33B12">
          <w:rPr>
            <w:rFonts w:ascii="Courier New" w:eastAsia="Times New Roman" w:hAnsi="Courier New" w:cs="Courier New"/>
            <w:color w:val="073A5E"/>
            <w:spacing w:val="2"/>
            <w:sz w:val="20"/>
            <w:szCs w:val="20"/>
            <w:u w:val="single"/>
            <w:lang w:eastAsia="ru-RU"/>
          </w:rPr>
          <w:t>№ 354-IV</w:t>
        </w:r>
      </w:hyperlink>
      <w:r w:rsidRPr="00E33B12">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Настоящий Закон регулирует отношения, возникающие в связи с реализацией основных прав и законных интересов ребенка, гарантированных Конституцией Республики Казахстан, исходя из принципов приоритетности подготовки детей к полноценной жизни в обществе, развития у них общественно значимой и творческой активности, воспитания в них высоких нравственных качеств, патриотизма и гражданственности, формирования национального самосознания на основе общечеловеческих ценностей мировой цивилизации.</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Преамбула с изменением, внесенным Законом РК от 23.11.2010 </w:t>
      </w:r>
      <w:hyperlink r:id="rId14" w:anchor="z72" w:history="1">
        <w:r w:rsidRPr="00E33B12">
          <w:rPr>
            <w:rFonts w:ascii="Arial" w:eastAsia="Times New Roman" w:hAnsi="Arial" w:cs="Arial"/>
            <w:color w:val="073A5E"/>
            <w:sz w:val="20"/>
            <w:szCs w:val="20"/>
            <w:u w:val="single"/>
            <w:lang w:eastAsia="ru-RU"/>
          </w:rPr>
          <w:t>№ 354-IV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Глава 1. Общие положения</w:t>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1. Основные понятия, используемые в настоящем Законе</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В настоящем Законе используются следующие основные понятия:</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ребенок, оставшийся без попечения родителей, – ребенок, который остался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или лечебного учреждения, а также в иных случаях отсутствия родительского попечения;</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lastRenderedPageBreak/>
        <w:t>      2) ребенок – лицо, не достигшее восемнадцатилетнего возраста (совершеннолетия);</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3) организации, осуществляющие функции по защите прав ребенка, – это организации, осуществляющие социальную поддержку, оказание социально-бытовых, медико-социальных, социально-педагогических, психолого-педагогических, правовых услуг и материальной помощи, социальной реабилитации детей, находящихся в трудной жизненной ситуации, обеспечение занятости таких детей по достижении ими трудоспособного возраста;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4) социальная реабилитация ребенка – мероприятия по восстановлению утраченных ребенком социальных связей и функций, восполнению среды жизнеобеспечения, усилению заботы о нем;</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5) социальная адаптация ребенка – процесс активного приспособления ребенка, находящегося в трудной жизненной ситуации, к условиям социальной среды путем усвоения и восприятия ценностей, правил и норм поведения, принятых в обществе, а также процесс преодоления последствий психологической и (или) моральной травмы;</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6) законные представители ребенка – родители, усыновители (удочерители), опекун, попечитель, патронатный воспитатель, приемные родители,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7) экономическая эксплуатация ребенка – это наихудшие формы детского труда, в том числе торговля несовершеннолетними, вовлечение их в преступную деятельность или в совершение антиобщественных действий, занятие проституцией, производство порнографических снимков или участие несовершеннолетних в зрелищных мероприятиях порнографического характера, а также труд, совершаемый детьми младше минимального возраста для приема на работу, установленного законами Республики Казахстан;</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8) ребенок-сирота – ребенок, у которого умерли оба или единственный родитель;</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9) попечительство – правовая форма защиты прав и законных интересов детей в возрасте от четырнадцати до восемнадцати лет;</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10) опека – правовая форма защиты прав и законных интересов детей, не достигших четырнадцати лет;</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11) государственные минимальные социальные стандарты – основные показатели обеспечения качества жизни детей, включающие в себя установленный государством минимальный объем социальных услуг, норм и нормативов;</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lastRenderedPageBreak/>
        <w:t>      12) ребенок-инвалид – лицо в возрасте до восемнадцати лет, имеющее нарушение здоровья со стойким расстройством функций организма, обусловленное заболеваниями, травмами, их последствиями, дефектами, приводящее к ограничению жизнедеятельности и необходимости его социальной защиты;</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12-1) ребенок (дети), находящийся в трудной жизненной ситуации, – ребенок (дети), жизнедеятельность которого нарушена в результате сложившихся обстоятельств, предусмотренных Законом Республики Казахстан "О специальных социальных услугах", и который не может преодолеть данные обстоятельства самостоятельно или с помощью семьи;</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13) патронат – форма воспитания, при которой ребенок, оставшийся без попечения родителей, передается на воспитание в семью граждан по договору, заключаемому уполномоченным государственным органом и лицом (патронатным воспитателем), выразившим желание взять ребенка на воспитание;</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w:t>
      </w:r>
      <w:bookmarkStart w:id="0" w:name="z164"/>
      <w:bookmarkEnd w:id="0"/>
      <w:r w:rsidRPr="00E33B12">
        <w:rPr>
          <w:rFonts w:ascii="Arial" w:eastAsia="Times New Roman" w:hAnsi="Arial" w:cs="Arial"/>
          <w:color w:val="FF0000"/>
          <w:sz w:val="20"/>
          <w:szCs w:val="20"/>
          <w:bdr w:val="none" w:sz="0" w:space="0" w:color="auto" w:frame="1"/>
          <w:lang w:eastAsia="ru-RU"/>
        </w:rPr>
        <w:t>14) исключен Законом РК от 01.04.2019 </w:t>
      </w:r>
      <w:hyperlink r:id="rId15" w:anchor="z119" w:history="1">
        <w:r w:rsidRPr="00E33B12">
          <w:rPr>
            <w:rFonts w:ascii="Arial" w:eastAsia="Times New Roman" w:hAnsi="Arial" w:cs="Arial"/>
            <w:color w:val="073A5E"/>
            <w:sz w:val="20"/>
            <w:szCs w:val="20"/>
            <w:u w:val="single"/>
            <w:lang w:eastAsia="ru-RU"/>
          </w:rPr>
          <w:t>№ 240-VI</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15) Уполномоченный по правам ребенка в Республике Казахстан – лицо, назначаемое Президентом Республики Казахстан, на которого возлагаются функции по обеспечению основных гарантий прав и законных интересов детей, а также восстановлению их нарушенных прав и свобод во взаимодействии с государственными и общественными институтами.</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Статья 1 в редакции Закона РК от 23.11.2010 </w:t>
      </w:r>
      <w:hyperlink r:id="rId16" w:anchor="z73" w:history="1">
        <w:r w:rsidRPr="00E33B12">
          <w:rPr>
            <w:rFonts w:ascii="Arial" w:eastAsia="Times New Roman" w:hAnsi="Arial" w:cs="Arial"/>
            <w:color w:val="073A5E"/>
            <w:sz w:val="20"/>
            <w:szCs w:val="20"/>
            <w:u w:val="single"/>
            <w:lang w:eastAsia="ru-RU"/>
          </w:rPr>
          <w:t>№ 354-IV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изменениями, внесенными законами РК от 05.07.2014</w:t>
      </w:r>
      <w:hyperlink r:id="rId17" w:anchor="z43" w:history="1">
        <w:r w:rsidRPr="00E33B12">
          <w:rPr>
            <w:rFonts w:ascii="Arial" w:eastAsia="Times New Roman" w:hAnsi="Arial" w:cs="Arial"/>
            <w:color w:val="073A5E"/>
            <w:sz w:val="20"/>
            <w:szCs w:val="20"/>
            <w:u w:val="single"/>
            <w:lang w:eastAsia="ru-RU"/>
          </w:rPr>
          <w:t> № 236-V</w:t>
        </w:r>
      </w:hyperlink>
      <w:r w:rsidRPr="00E33B12">
        <w:rPr>
          <w:rFonts w:ascii="Arial" w:eastAsia="Times New Roman" w:hAnsi="Arial" w:cs="Arial"/>
          <w:color w:val="FF0000"/>
          <w:sz w:val="20"/>
          <w:szCs w:val="20"/>
          <w:bdr w:val="none" w:sz="0" w:space="0" w:color="auto" w:frame="1"/>
          <w:lang w:eastAsia="ru-RU"/>
        </w:rPr>
        <w:t> (вводится в действие с 01.01.2015); от 09.04.2016</w:t>
      </w:r>
      <w:hyperlink r:id="rId18" w:anchor="z98" w:history="1">
        <w:r w:rsidRPr="00E33B12">
          <w:rPr>
            <w:rFonts w:ascii="Arial" w:eastAsia="Times New Roman" w:hAnsi="Arial" w:cs="Arial"/>
            <w:color w:val="073A5E"/>
            <w:sz w:val="20"/>
            <w:szCs w:val="20"/>
            <w:u w:val="single"/>
            <w:lang w:eastAsia="ru-RU"/>
          </w:rPr>
          <w:t> № 501-V</w:t>
        </w:r>
      </w:hyperlink>
      <w:r w:rsidRPr="00E33B12">
        <w:rPr>
          <w:rFonts w:ascii="Arial" w:eastAsia="Times New Roman" w:hAnsi="Arial" w:cs="Arial"/>
          <w:color w:val="FF0000"/>
          <w:sz w:val="20"/>
          <w:szCs w:val="20"/>
          <w:bdr w:val="none" w:sz="0" w:space="0" w:color="auto" w:frame="1"/>
          <w:lang w:eastAsia="ru-RU"/>
        </w:rPr>
        <w:t> (</w:t>
      </w:r>
      <w:hyperlink r:id="rId19" w:anchor="z134" w:history="1">
        <w:r w:rsidRPr="00E33B12">
          <w:rPr>
            <w:rFonts w:ascii="Arial" w:eastAsia="Times New Roman" w:hAnsi="Arial" w:cs="Arial"/>
            <w:color w:val="073A5E"/>
            <w:sz w:val="20"/>
            <w:szCs w:val="20"/>
            <w:u w:val="single"/>
            <w:lang w:eastAsia="ru-RU"/>
          </w:rPr>
          <w:t>вводится</w:t>
        </w:r>
      </w:hyperlink>
      <w:r w:rsidRPr="00E33B12">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 от 01.04.2019 </w:t>
      </w:r>
      <w:hyperlink r:id="rId20" w:anchor="z116" w:history="1">
        <w:r w:rsidRPr="00E33B12">
          <w:rPr>
            <w:rFonts w:ascii="Arial" w:eastAsia="Times New Roman" w:hAnsi="Arial" w:cs="Arial"/>
            <w:color w:val="073A5E"/>
            <w:sz w:val="20"/>
            <w:szCs w:val="20"/>
            <w:u w:val="single"/>
            <w:lang w:eastAsia="ru-RU"/>
          </w:rPr>
          <w:t>№ 240-VI</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2. Действие настоящего Закона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Действие настоящего Закона распространяется на граждан Республики Казахстан. Ребенок, не являющийся гражданином Республики Казахстан, пользуется в Республике правами и свободами, а также несет обязанности, установленные для граждан, если иное не предусмотрено Конституцией Республики Казахстан, законами Республики Казахстан и международными договорами, ратифицированными Республикой Казахстан.</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Действие норм настоящего Закона, устанавливающих права и обязанности ребенка, распространяется на детей, которые приобрели гражданскую дееспособность в полном объеме до наступления совершеннолетия, в соответствии с законами Республики Казахстан.</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Статья 2 в редакции Закона РК от 23.11.2010 </w:t>
      </w:r>
      <w:hyperlink r:id="rId21" w:anchor="z74" w:history="1">
        <w:r w:rsidRPr="00E33B12">
          <w:rPr>
            <w:rFonts w:ascii="Arial" w:eastAsia="Times New Roman" w:hAnsi="Arial" w:cs="Arial"/>
            <w:color w:val="073A5E"/>
            <w:sz w:val="20"/>
            <w:szCs w:val="20"/>
            <w:u w:val="single"/>
            <w:lang w:eastAsia="ru-RU"/>
          </w:rPr>
          <w:t>№ 354-IV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lastRenderedPageBreak/>
        <w:t>Статья 3. Законодательство Республики Казахстан о правах ребенка</w:t>
      </w:r>
    </w:p>
    <w:p w:rsidR="00E33B12" w:rsidRPr="00E33B12" w:rsidRDefault="00E33B12" w:rsidP="00E33B12">
      <w:pPr>
        <w:spacing w:after="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Законодательство Республики Казахстан о правах ребенка основывается на </w:t>
      </w:r>
      <w:hyperlink r:id="rId22" w:anchor="z11" w:history="1">
        <w:r w:rsidRPr="00E33B12">
          <w:rPr>
            <w:rFonts w:ascii="Courier New" w:eastAsia="Times New Roman" w:hAnsi="Courier New" w:cs="Courier New"/>
            <w:color w:val="073A5E"/>
            <w:spacing w:val="2"/>
            <w:sz w:val="20"/>
            <w:szCs w:val="20"/>
            <w:u w:val="single"/>
            <w:lang w:eastAsia="ru-RU"/>
          </w:rPr>
          <w:t>Конституции</w:t>
        </w:r>
      </w:hyperlink>
      <w:r w:rsidRPr="00E33B12">
        <w:rPr>
          <w:rFonts w:ascii="Courier New" w:eastAsia="Times New Roman" w:hAnsi="Courier New" w:cs="Courier New"/>
          <w:color w:val="000000"/>
          <w:spacing w:val="2"/>
          <w:sz w:val="20"/>
          <w:szCs w:val="20"/>
          <w:lang w:eastAsia="ru-RU"/>
        </w:rPr>
        <w:t> Республики Казахстан и состоит из настоящего Закона и иных нормативных правовых актов Республики Казахстан в области защиты прав ребенка.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за исключением случаев, когда из международного договора следует, что для его применения требуется издание закона Республики Казахстан.</w:t>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4. Равноправие детей</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Все дети имеют равные права независимо от происхождения, расовой и национальной принадлежности, социального и имущественного положения, пола, языка, образования, отношения к религии, места жительства, состояния здоровья и иных обстоятельств, касающихся ребенка и его родителей или других законных представителей.</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Равной и всесторонней защитой пользуются дети, рожденные как в браке, так и вне его.</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Статья 4 с изменением, внесенным Законом РК от 23.11.2010 </w:t>
      </w:r>
      <w:hyperlink r:id="rId23" w:anchor="z75" w:history="1">
        <w:r w:rsidRPr="00E33B12">
          <w:rPr>
            <w:rFonts w:ascii="Arial" w:eastAsia="Times New Roman" w:hAnsi="Arial" w:cs="Arial"/>
            <w:color w:val="073A5E"/>
            <w:sz w:val="20"/>
            <w:szCs w:val="20"/>
            <w:u w:val="single"/>
            <w:lang w:eastAsia="ru-RU"/>
          </w:rPr>
          <w:t>№ 354-IV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5. Запрещение ограничения прав ребенка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Права ребенка не могут быть ограничены, за исключением случаев, установленных законами Республики Казахстан.</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Статья 5 в редакции Закона РК от 23.11.2010 </w:t>
      </w:r>
      <w:hyperlink r:id="rId24" w:anchor="z76" w:history="1">
        <w:r w:rsidRPr="00E33B12">
          <w:rPr>
            <w:rFonts w:ascii="Arial" w:eastAsia="Times New Roman" w:hAnsi="Arial" w:cs="Arial"/>
            <w:color w:val="073A5E"/>
            <w:sz w:val="20"/>
            <w:szCs w:val="20"/>
            <w:u w:val="single"/>
            <w:lang w:eastAsia="ru-RU"/>
          </w:rPr>
          <w:t>№ 354-IV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Глава 2. Государственная политика</w:t>
      </w:r>
      <w:r w:rsidRPr="00E33B12">
        <w:rPr>
          <w:rFonts w:ascii="Courier New" w:eastAsia="Times New Roman" w:hAnsi="Courier New" w:cs="Courier New"/>
          <w:color w:val="1E1E1E"/>
          <w:sz w:val="32"/>
          <w:szCs w:val="32"/>
          <w:lang w:eastAsia="ru-RU"/>
        </w:rPr>
        <w:br/>
        <w:t>в интересах детей</w:t>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6. Цели государственной политики в интересах детей</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Целями государственной политики Республики Казахстан в интересах детей являются:</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обеспечение прав и законных интересов детей, недопущение их дискриминации;</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lastRenderedPageBreak/>
        <w:t>      2) упрочение основных гарантий прав и законных интересов детей, а также восстановление их прав в случаях нарушений;</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3) формирование правовых основ гарантий прав ребенка, создание соответствующих органов и организаций по защите прав и законных интересов ребенка;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4) содействие физическому, интеллектуальному, духовному и нравственному развитию детей, воспитанию в них патриотизма, гражданственности и миролюбия, а также реализации личности ребенка в интересах общества, традиций народов государства, достижений национальной и мировой культуры;</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5) обеспечение целенаправленной работы по формированию у несовершеннолетнего правосознания и правовой культуры;</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6) обеспечение защиты детей от информации, причиняющей вред их здоровью и развитию.</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Государственная политика в интересах детей является приоритетной областью деятельности государственных органов и основана на: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законодательном обеспечении прав ребенка;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государственной поддержке семьи в целях обеспечения полноценного воспитания детей, защиты их прав, подготовки их к полноценной жизни в обществе;</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3) установлении и соблюдении государственных минимальных социальных стандартов, направленных на улучшение жизни детей с учетом региональных особенностей;</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4) ответственности должностных лиц, граждан за нарушение прав и законных интересов ребенка, причинение ему вреда;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5) государственной поддержке общественных объединений и иных организаций, осуществляющих функции по защите прав и законных интересов ребенка.</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Статья 6 с изменением, внесенным Законом РК от 02.07.2018 </w:t>
      </w:r>
      <w:hyperlink r:id="rId25" w:anchor="z54" w:history="1">
        <w:r w:rsidRPr="00E33B12">
          <w:rPr>
            <w:rFonts w:ascii="Arial" w:eastAsia="Times New Roman" w:hAnsi="Arial" w:cs="Arial"/>
            <w:color w:val="073A5E"/>
            <w:sz w:val="20"/>
            <w:szCs w:val="20"/>
            <w:u w:val="single"/>
            <w:lang w:eastAsia="ru-RU"/>
          </w:rPr>
          <w:t>№ 170-VІ</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шести месяцев после дня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7. Полномочия центральных и местных исполнительных органов Республики Казахстан по вопросам защиты прав ребенка в государстве</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lastRenderedPageBreak/>
        <w:t>      1. К полномочиям центральных исполнительных органов по обеспечению гарантий прав ребенка относятся:</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разработка основ государственной политики в интересах детей;</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1-1) реализация государственной политики в сфере защиты детей от информации, причиняющей вред их здоровью и развитию;</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w:t>
      </w:r>
      <w:bookmarkStart w:id="1" w:name="z170"/>
      <w:bookmarkEnd w:id="1"/>
      <w:r w:rsidRPr="00E33B12">
        <w:rPr>
          <w:rFonts w:ascii="Arial" w:eastAsia="Times New Roman" w:hAnsi="Arial" w:cs="Arial"/>
          <w:color w:val="FF0000"/>
          <w:sz w:val="20"/>
          <w:szCs w:val="20"/>
          <w:bdr w:val="none" w:sz="0" w:space="0" w:color="auto" w:frame="1"/>
          <w:lang w:eastAsia="ru-RU"/>
        </w:rPr>
        <w:t>2) исключен Законом РК от 13.01.2014 </w:t>
      </w:r>
      <w:hyperlink r:id="rId26" w:anchor="z82" w:history="1">
        <w:r w:rsidRPr="00E33B12">
          <w:rPr>
            <w:rFonts w:ascii="Arial" w:eastAsia="Times New Roman" w:hAnsi="Arial" w:cs="Arial"/>
            <w:color w:val="073A5E"/>
            <w:sz w:val="20"/>
            <w:szCs w:val="20"/>
            <w:u w:val="single"/>
            <w:lang w:eastAsia="ru-RU"/>
          </w:rPr>
          <w:t>№ 159-V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3) принятие в пределах своей компетенции нормативных правовых актов по регулированию и защите прав и свобод ребенка;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4) установление государственных минимальных социальных стандартов, направленных на улучшение жизни детей;</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5) осуществление мероприятий по реализации государственной политики в интересах детей за счет бюджетных средств и иных источников, не запрещенных законодательством Республики Казахстан;</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6) исполнение международных обязательств государства и представительство интересов государства в международных организациях по вопросам защиты прав ребенка;</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w:t>
      </w:r>
      <w:bookmarkStart w:id="2" w:name="z175"/>
      <w:bookmarkEnd w:id="2"/>
      <w:r w:rsidRPr="00E33B12">
        <w:rPr>
          <w:rFonts w:ascii="Arial" w:eastAsia="Times New Roman" w:hAnsi="Arial" w:cs="Arial"/>
          <w:color w:val="FF0000"/>
          <w:sz w:val="20"/>
          <w:szCs w:val="20"/>
          <w:bdr w:val="none" w:sz="0" w:space="0" w:color="auto" w:frame="1"/>
          <w:lang w:eastAsia="ru-RU"/>
        </w:rPr>
        <w:t>7) исключен Законом РК от 13.01.2014 </w:t>
      </w:r>
      <w:hyperlink r:id="rId27" w:anchor="z82" w:history="1">
        <w:r w:rsidRPr="00E33B12">
          <w:rPr>
            <w:rFonts w:ascii="Arial" w:eastAsia="Times New Roman" w:hAnsi="Arial" w:cs="Arial"/>
            <w:color w:val="073A5E"/>
            <w:sz w:val="20"/>
            <w:szCs w:val="20"/>
            <w:u w:val="single"/>
            <w:lang w:eastAsia="ru-RU"/>
          </w:rPr>
          <w:t>№ 159-V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E33B12">
        <w:rPr>
          <w:rFonts w:ascii="Arial" w:eastAsia="Times New Roman" w:hAnsi="Arial" w:cs="Arial"/>
          <w:color w:val="444444"/>
          <w:sz w:val="20"/>
          <w:szCs w:val="20"/>
          <w:lang w:eastAsia="ru-RU"/>
        </w:rPr>
        <w:br/>
      </w:r>
      <w:r w:rsidRPr="00E33B12">
        <w:rPr>
          <w:rFonts w:ascii="Arial" w:eastAsia="Times New Roman" w:hAnsi="Arial" w:cs="Arial"/>
          <w:color w:val="FF0000"/>
          <w:sz w:val="20"/>
          <w:szCs w:val="20"/>
          <w:bdr w:val="none" w:sz="0" w:space="0" w:color="auto" w:frame="1"/>
          <w:lang w:eastAsia="ru-RU"/>
        </w:rPr>
        <w:t>      </w:t>
      </w:r>
      <w:bookmarkStart w:id="3" w:name="z176"/>
      <w:bookmarkEnd w:id="3"/>
      <w:r w:rsidRPr="00E33B12">
        <w:rPr>
          <w:rFonts w:ascii="Arial" w:eastAsia="Times New Roman" w:hAnsi="Arial" w:cs="Arial"/>
          <w:color w:val="FF0000"/>
          <w:sz w:val="20"/>
          <w:szCs w:val="20"/>
          <w:bdr w:val="none" w:sz="0" w:space="0" w:color="auto" w:frame="1"/>
          <w:lang w:eastAsia="ru-RU"/>
        </w:rPr>
        <w:t>8) исключен Законом РК от 29.12.2014</w:t>
      </w:r>
      <w:hyperlink r:id="rId28" w:anchor="z1922" w:history="1">
        <w:r w:rsidRPr="00E33B12">
          <w:rPr>
            <w:rFonts w:ascii="Arial" w:eastAsia="Times New Roman" w:hAnsi="Arial" w:cs="Arial"/>
            <w:color w:val="073A5E"/>
            <w:sz w:val="20"/>
            <w:szCs w:val="20"/>
            <w:u w:val="single"/>
            <w:lang w:eastAsia="ru-RU"/>
          </w:rPr>
          <w:t> № 269-V</w:t>
        </w:r>
      </w:hyperlink>
      <w:r w:rsidRPr="00E33B12">
        <w:rPr>
          <w:rFonts w:ascii="Arial" w:eastAsia="Times New Roman" w:hAnsi="Arial" w:cs="Arial"/>
          <w:color w:val="FF0000"/>
          <w:sz w:val="20"/>
          <w:szCs w:val="20"/>
          <w:bdr w:val="none" w:sz="0" w:space="0" w:color="auto" w:frame="1"/>
          <w:lang w:eastAsia="ru-RU"/>
        </w:rPr>
        <w:t> (вводится в действие с 01.01.2015);</w:t>
      </w:r>
      <w:r w:rsidRPr="00E33B12">
        <w:rPr>
          <w:rFonts w:ascii="Arial" w:eastAsia="Times New Roman" w:hAnsi="Arial" w:cs="Arial"/>
          <w:color w:val="444444"/>
          <w:sz w:val="20"/>
          <w:szCs w:val="20"/>
          <w:lang w:eastAsia="ru-RU"/>
        </w:rPr>
        <w:br/>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9)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2. (исключен)</w:t>
      </w:r>
      <w:r w:rsidRPr="00E33B12">
        <w:rPr>
          <w:rFonts w:ascii="Arial" w:eastAsia="Times New Roman" w:hAnsi="Arial" w:cs="Arial"/>
          <w:color w:val="444444"/>
          <w:sz w:val="20"/>
          <w:szCs w:val="20"/>
          <w:lang w:eastAsia="ru-RU"/>
        </w:rPr>
        <w:br/>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3. К полномочиям местных исполнительных органов по осуществлению гарантий прав ребенка относятся:</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w:t>
      </w:r>
      <w:bookmarkStart w:id="4" w:name="z179"/>
      <w:bookmarkEnd w:id="4"/>
      <w:r w:rsidRPr="00E33B12">
        <w:rPr>
          <w:rFonts w:ascii="Arial" w:eastAsia="Times New Roman" w:hAnsi="Arial" w:cs="Arial"/>
          <w:color w:val="FF0000"/>
          <w:sz w:val="20"/>
          <w:szCs w:val="20"/>
          <w:bdr w:val="none" w:sz="0" w:space="0" w:color="auto" w:frame="1"/>
          <w:lang w:eastAsia="ru-RU"/>
        </w:rPr>
        <w:t>1) исключен Законом РК от 03.07.2013 </w:t>
      </w:r>
      <w:hyperlink r:id="rId29" w:anchor="z292" w:history="1">
        <w:r w:rsidRPr="00E33B12">
          <w:rPr>
            <w:rFonts w:ascii="Arial" w:eastAsia="Times New Roman" w:hAnsi="Arial" w:cs="Arial"/>
            <w:color w:val="073A5E"/>
            <w:sz w:val="20"/>
            <w:szCs w:val="20"/>
            <w:u w:val="single"/>
            <w:lang w:eastAsia="ru-RU"/>
          </w:rPr>
          <w:t>№ 124-V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1-1) обеспечение реализации государственной политики в сфере защиты детей от информации, причиняющей вред их здоровью и развитию;</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участие в формировании социальной инфраструктуры для детей;</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3) определение порядка информирования и проведения консультаций, осуществления мероприятий по защите прав и законных интересов ребенка;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lastRenderedPageBreak/>
        <w:t>      4) осуществление мероприятий по реализации государственной политики в интересах детей в области воспитания, образования, здравоохранения, науки, культуры, физической культуры и спорта, социального обслуживания и социальной защиты семьи, определенных центральными исполнительными органами;</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4-1) осуществление в установленном порядке обязательного трудоустройства и обеспечения жильем детей-сирот, детей, оставшихся без попечения родителей;</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5)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Статья 7 с изменениями, внесенными законами РК от 20.12.2004 </w:t>
      </w:r>
      <w:hyperlink r:id="rId30" w:anchor="z0" w:history="1">
        <w:r w:rsidRPr="00E33B12">
          <w:rPr>
            <w:rFonts w:ascii="Arial" w:eastAsia="Times New Roman" w:hAnsi="Arial" w:cs="Arial"/>
            <w:color w:val="073A5E"/>
            <w:sz w:val="20"/>
            <w:szCs w:val="20"/>
            <w:u w:val="single"/>
            <w:lang w:eastAsia="ru-RU"/>
          </w:rPr>
          <w:t>№ 13</w:t>
        </w:r>
      </w:hyperlink>
      <w:r w:rsidRPr="00E33B12">
        <w:rPr>
          <w:rFonts w:ascii="Arial" w:eastAsia="Times New Roman" w:hAnsi="Arial" w:cs="Arial"/>
          <w:color w:val="FF0000"/>
          <w:sz w:val="20"/>
          <w:szCs w:val="20"/>
          <w:bdr w:val="none" w:sz="0" w:space="0" w:color="auto" w:frame="1"/>
          <w:lang w:eastAsia="ru-RU"/>
        </w:rPr>
        <w:t> (вводится в действие с 01.01.2005); от 17.07.2009 </w:t>
      </w:r>
      <w:hyperlink r:id="rId31" w:anchor="z349" w:history="1">
        <w:r w:rsidRPr="00E33B12">
          <w:rPr>
            <w:rFonts w:ascii="Arial" w:eastAsia="Times New Roman" w:hAnsi="Arial" w:cs="Arial"/>
            <w:color w:val="073A5E"/>
            <w:sz w:val="20"/>
            <w:szCs w:val="20"/>
            <w:u w:val="single"/>
            <w:lang w:eastAsia="ru-RU"/>
          </w:rPr>
          <w:t>№ 188-IV</w:t>
        </w:r>
      </w:hyperlink>
      <w:r w:rsidRPr="00E33B12">
        <w:rPr>
          <w:rFonts w:ascii="Arial" w:eastAsia="Times New Roman" w:hAnsi="Arial" w:cs="Arial"/>
          <w:color w:val="FF0000"/>
          <w:sz w:val="20"/>
          <w:szCs w:val="20"/>
          <w:bdr w:val="none" w:sz="0" w:space="0" w:color="auto" w:frame="1"/>
          <w:lang w:eastAsia="ru-RU"/>
        </w:rPr>
        <w:t> (порядок введения в действие см. </w:t>
      </w:r>
      <w:hyperlink r:id="rId32" w:anchor="z47" w:history="1">
        <w:r w:rsidRPr="00E33B12">
          <w:rPr>
            <w:rFonts w:ascii="Arial" w:eastAsia="Times New Roman" w:hAnsi="Arial" w:cs="Arial"/>
            <w:color w:val="073A5E"/>
            <w:sz w:val="20"/>
            <w:szCs w:val="20"/>
            <w:u w:val="single"/>
            <w:lang w:eastAsia="ru-RU"/>
          </w:rPr>
          <w:t>ст.2</w:t>
        </w:r>
      </w:hyperlink>
      <w:r w:rsidRPr="00E33B12">
        <w:rPr>
          <w:rFonts w:ascii="Arial" w:eastAsia="Times New Roman" w:hAnsi="Arial" w:cs="Arial"/>
          <w:color w:val="FF0000"/>
          <w:sz w:val="20"/>
          <w:szCs w:val="20"/>
          <w:bdr w:val="none" w:sz="0" w:space="0" w:color="auto" w:frame="1"/>
          <w:lang w:eastAsia="ru-RU"/>
        </w:rPr>
        <w:t>); от 19.03.2010 </w:t>
      </w:r>
      <w:hyperlink r:id="rId33" w:anchor="z206" w:history="1">
        <w:r w:rsidRPr="00E33B12">
          <w:rPr>
            <w:rFonts w:ascii="Arial" w:eastAsia="Times New Roman" w:hAnsi="Arial" w:cs="Arial"/>
            <w:color w:val="073A5E"/>
            <w:sz w:val="20"/>
            <w:szCs w:val="20"/>
            <w:u w:val="single"/>
            <w:lang w:eastAsia="ru-RU"/>
          </w:rPr>
          <w:t>№ 258-IV</w:t>
        </w:r>
      </w:hyperlink>
      <w:r w:rsidRPr="00E33B12">
        <w:rPr>
          <w:rFonts w:ascii="Arial" w:eastAsia="Times New Roman" w:hAnsi="Arial" w:cs="Arial"/>
          <w:color w:val="FF0000"/>
          <w:sz w:val="20"/>
          <w:szCs w:val="20"/>
          <w:bdr w:val="none" w:sz="0" w:space="0" w:color="auto" w:frame="1"/>
          <w:lang w:eastAsia="ru-RU"/>
        </w:rPr>
        <w:t>; от 06.01.2011 </w:t>
      </w:r>
      <w:hyperlink r:id="rId34" w:anchor="z181" w:history="1">
        <w:r w:rsidRPr="00E33B12">
          <w:rPr>
            <w:rFonts w:ascii="Arial" w:eastAsia="Times New Roman" w:hAnsi="Arial" w:cs="Arial"/>
            <w:color w:val="073A5E"/>
            <w:sz w:val="20"/>
            <w:szCs w:val="20"/>
            <w:u w:val="single"/>
            <w:lang w:eastAsia="ru-RU"/>
          </w:rPr>
          <w:t>№ 378-IV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05.07.2011</w:t>
      </w:r>
      <w:hyperlink r:id="rId35" w:anchor="z504" w:history="1">
        <w:r w:rsidRPr="00E33B12">
          <w:rPr>
            <w:rFonts w:ascii="Arial" w:eastAsia="Times New Roman" w:hAnsi="Arial" w:cs="Arial"/>
            <w:color w:val="073A5E"/>
            <w:sz w:val="20"/>
            <w:szCs w:val="20"/>
            <w:u w:val="single"/>
            <w:lang w:eastAsia="ru-RU"/>
          </w:rPr>
          <w:t> № 452-IV</w:t>
        </w:r>
      </w:hyperlink>
      <w:r w:rsidRPr="00E33B12">
        <w:rPr>
          <w:rFonts w:ascii="Arial" w:eastAsia="Times New Roman" w:hAnsi="Arial" w:cs="Arial"/>
          <w:color w:val="FF0000"/>
          <w:sz w:val="20"/>
          <w:szCs w:val="20"/>
          <w:bdr w:val="none" w:sz="0" w:space="0" w:color="auto" w:frame="1"/>
          <w:lang w:eastAsia="ru-RU"/>
        </w:rPr>
        <w:t> (вводится в действие с 13.10.2011); от 10.07.2012 </w:t>
      </w:r>
      <w:hyperlink r:id="rId36" w:anchor="z350" w:history="1">
        <w:r w:rsidRPr="00E33B12">
          <w:rPr>
            <w:rFonts w:ascii="Arial" w:eastAsia="Times New Roman" w:hAnsi="Arial" w:cs="Arial"/>
            <w:color w:val="073A5E"/>
            <w:sz w:val="20"/>
            <w:szCs w:val="20"/>
            <w:u w:val="single"/>
            <w:lang w:eastAsia="ru-RU"/>
          </w:rPr>
          <w:t>№ 36-V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13.06.2013 </w:t>
      </w:r>
      <w:hyperlink r:id="rId37" w:anchor="z326" w:history="1">
        <w:r w:rsidRPr="00E33B12">
          <w:rPr>
            <w:rFonts w:ascii="Arial" w:eastAsia="Times New Roman" w:hAnsi="Arial" w:cs="Arial"/>
            <w:color w:val="073A5E"/>
            <w:sz w:val="20"/>
            <w:szCs w:val="20"/>
            <w:u w:val="single"/>
            <w:lang w:eastAsia="ru-RU"/>
          </w:rPr>
          <w:t>№ 102-V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03.07.2013 </w:t>
      </w:r>
      <w:hyperlink r:id="rId38" w:anchor="z292" w:history="1">
        <w:r w:rsidRPr="00E33B12">
          <w:rPr>
            <w:rFonts w:ascii="Arial" w:eastAsia="Times New Roman" w:hAnsi="Arial" w:cs="Arial"/>
            <w:color w:val="073A5E"/>
            <w:sz w:val="20"/>
            <w:szCs w:val="20"/>
            <w:u w:val="single"/>
            <w:lang w:eastAsia="ru-RU"/>
          </w:rPr>
          <w:t>№ 124-V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13.01.2014 </w:t>
      </w:r>
      <w:hyperlink r:id="rId39" w:anchor="z82" w:history="1">
        <w:r w:rsidRPr="00E33B12">
          <w:rPr>
            <w:rFonts w:ascii="Arial" w:eastAsia="Times New Roman" w:hAnsi="Arial" w:cs="Arial"/>
            <w:color w:val="073A5E"/>
            <w:sz w:val="20"/>
            <w:szCs w:val="20"/>
            <w:u w:val="single"/>
            <w:lang w:eastAsia="ru-RU"/>
          </w:rPr>
          <w:t>№ 159-V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29.12.2014</w:t>
      </w:r>
      <w:hyperlink r:id="rId40" w:anchor="z1922" w:history="1">
        <w:r w:rsidRPr="00E33B12">
          <w:rPr>
            <w:rFonts w:ascii="Arial" w:eastAsia="Times New Roman" w:hAnsi="Arial" w:cs="Arial"/>
            <w:color w:val="073A5E"/>
            <w:sz w:val="20"/>
            <w:szCs w:val="20"/>
            <w:u w:val="single"/>
            <w:lang w:eastAsia="ru-RU"/>
          </w:rPr>
          <w:t> № 269-V</w:t>
        </w:r>
      </w:hyperlink>
      <w:r w:rsidRPr="00E33B12">
        <w:rPr>
          <w:rFonts w:ascii="Arial" w:eastAsia="Times New Roman" w:hAnsi="Arial" w:cs="Arial"/>
          <w:color w:val="FF0000"/>
          <w:sz w:val="20"/>
          <w:szCs w:val="20"/>
          <w:bdr w:val="none" w:sz="0" w:space="0" w:color="auto" w:frame="1"/>
          <w:lang w:eastAsia="ru-RU"/>
        </w:rPr>
        <w:t> (вводится в действие с 01.01.2015); от 02.07.2018 </w:t>
      </w:r>
      <w:hyperlink r:id="rId41" w:anchor="z56" w:history="1">
        <w:r w:rsidRPr="00E33B12">
          <w:rPr>
            <w:rFonts w:ascii="Arial" w:eastAsia="Times New Roman" w:hAnsi="Arial" w:cs="Arial"/>
            <w:color w:val="073A5E"/>
            <w:sz w:val="20"/>
            <w:szCs w:val="20"/>
            <w:u w:val="single"/>
            <w:lang w:eastAsia="ru-RU"/>
          </w:rPr>
          <w:t>№ 170-VІ</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шести месяцев после дня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7-1. Институт Уполномоченного по правам ребенка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Институт Уполномоченного по правам ребенка учреждается Президентом Республики Казахстан и осуществляет свою деятельность на общественных началах в целях обеспечения гарантии прав и законных интересов детей, а также восстановления их нарушенных прав и свобод во взаимодействии с государственными и общественными институтами.</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Деятельность Уполномоченного по правам ребенка основывается на принципах:</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законности;</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независимости;</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3) доступности для детей;</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4) приоритетности защиты прав и законных интересов ребенка;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5) объективности;</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6) гласности.</w:t>
      </w:r>
    </w:p>
    <w:p w:rsidR="00E33B12" w:rsidRPr="00E33B12" w:rsidRDefault="00E33B12" w:rsidP="00E33B12">
      <w:pPr>
        <w:spacing w:after="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lastRenderedPageBreak/>
        <w:t>      3. Уполномоченный по правам ребенка в своей деятельности руководствуется </w:t>
      </w:r>
      <w:hyperlink r:id="rId42" w:anchor="z11" w:history="1">
        <w:r w:rsidRPr="00E33B12">
          <w:rPr>
            <w:rFonts w:ascii="Courier New" w:eastAsia="Times New Roman" w:hAnsi="Courier New" w:cs="Courier New"/>
            <w:color w:val="073A5E"/>
            <w:spacing w:val="2"/>
            <w:sz w:val="20"/>
            <w:szCs w:val="20"/>
            <w:u w:val="single"/>
            <w:lang w:eastAsia="ru-RU"/>
          </w:rPr>
          <w:t>Конституцией</w:t>
        </w:r>
      </w:hyperlink>
      <w:r w:rsidRPr="00E33B12">
        <w:rPr>
          <w:rFonts w:ascii="Courier New" w:eastAsia="Times New Roman" w:hAnsi="Courier New" w:cs="Courier New"/>
          <w:color w:val="000000"/>
          <w:spacing w:val="2"/>
          <w:sz w:val="20"/>
          <w:szCs w:val="20"/>
          <w:lang w:eastAsia="ru-RU"/>
        </w:rPr>
        <w:t> Республики Казахстан, законами Республики Казахстан, актами Президента Республики Казахстан и иными нормативными правовыми актами Республики Казахстан.</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Глава 2 дополнена статьей 7-1 в соответствии с Законом РК от 09.04.2016</w:t>
      </w:r>
      <w:hyperlink r:id="rId43" w:anchor="z99" w:history="1">
        <w:r w:rsidRPr="00E33B12">
          <w:rPr>
            <w:rFonts w:ascii="Arial" w:eastAsia="Times New Roman" w:hAnsi="Arial" w:cs="Arial"/>
            <w:color w:val="073A5E"/>
            <w:sz w:val="20"/>
            <w:szCs w:val="20"/>
            <w:u w:val="single"/>
            <w:lang w:eastAsia="ru-RU"/>
          </w:rPr>
          <w:t> № 501-V</w:t>
        </w:r>
      </w:hyperlink>
      <w:r w:rsidRPr="00E33B12">
        <w:rPr>
          <w:rFonts w:ascii="Arial" w:eastAsia="Times New Roman" w:hAnsi="Arial" w:cs="Arial"/>
          <w:color w:val="FF0000"/>
          <w:sz w:val="20"/>
          <w:szCs w:val="20"/>
          <w:bdr w:val="none" w:sz="0" w:space="0" w:color="auto" w:frame="1"/>
          <w:lang w:eastAsia="ru-RU"/>
        </w:rPr>
        <w:t> (</w:t>
      </w:r>
      <w:hyperlink r:id="rId44" w:anchor="z134" w:history="1">
        <w:r w:rsidRPr="00E33B12">
          <w:rPr>
            <w:rFonts w:ascii="Arial" w:eastAsia="Times New Roman" w:hAnsi="Arial" w:cs="Arial"/>
            <w:color w:val="073A5E"/>
            <w:sz w:val="20"/>
            <w:szCs w:val="20"/>
            <w:u w:val="single"/>
            <w:lang w:eastAsia="ru-RU"/>
          </w:rPr>
          <w:t>вводится</w:t>
        </w:r>
      </w:hyperlink>
      <w:r w:rsidRPr="00E33B12">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7-2. Уполномоченный по правам ребенка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В целях обеспечения защиты прав и законных интересов детей Уполномоченный по правам ребенка: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рассматривает обращения, касающиеся нарушения прав, свобод и законных интересов ребенка, и жалобы на решения или действия (бездействие) государственных центральных и местных исполнительных органов и организаций, предприятий, их должностных лиц, нарушающих права, свободы и законные интересы ребенка;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оказывает содействие беспрепятственной реализации и восстановлению нарушенных прав, свобод и законных интересов ребенка;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3) вырабатывает и вносит в Правительство Республики Казахстан рекомендации по совершенствованию законодательства Республики Казахстан;</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4) имеет беспрепятственный доступ к государственным органам и организациям систем образования, здравоохранения и социальной защиты населения, обороны, культуры и спорта, а также учреждениям уголовно-исполнительной системы, где содержатся несовершеннолетние;</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5) имеет беспрепятственный доступ к документам государственных и общественных институтов, занимающихся правами детей;</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6) выполняет иные полномочия, возложенные на него настоящим Законом, иными законами Республики Казахстан и актами Президента Республики Казахстан.</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Глава 2 дополнена статьей 7-2 в соответствии с Законом РК от 09.04.2016</w:t>
      </w:r>
      <w:hyperlink r:id="rId45" w:anchor="z99" w:history="1">
        <w:r w:rsidRPr="00E33B12">
          <w:rPr>
            <w:rFonts w:ascii="Arial" w:eastAsia="Times New Roman" w:hAnsi="Arial" w:cs="Arial"/>
            <w:color w:val="073A5E"/>
            <w:sz w:val="20"/>
            <w:szCs w:val="20"/>
            <w:u w:val="single"/>
            <w:lang w:eastAsia="ru-RU"/>
          </w:rPr>
          <w:t> № 501-V</w:t>
        </w:r>
      </w:hyperlink>
      <w:r w:rsidRPr="00E33B12">
        <w:rPr>
          <w:rFonts w:ascii="Arial" w:eastAsia="Times New Roman" w:hAnsi="Arial" w:cs="Arial"/>
          <w:color w:val="FF0000"/>
          <w:sz w:val="20"/>
          <w:szCs w:val="20"/>
          <w:bdr w:val="none" w:sz="0" w:space="0" w:color="auto" w:frame="1"/>
          <w:lang w:eastAsia="ru-RU"/>
        </w:rPr>
        <w:t> (</w:t>
      </w:r>
      <w:hyperlink r:id="rId46" w:anchor="z134" w:history="1">
        <w:r w:rsidRPr="00E33B12">
          <w:rPr>
            <w:rFonts w:ascii="Arial" w:eastAsia="Times New Roman" w:hAnsi="Arial" w:cs="Arial"/>
            <w:color w:val="073A5E"/>
            <w:sz w:val="20"/>
            <w:szCs w:val="20"/>
            <w:u w:val="single"/>
            <w:lang w:eastAsia="ru-RU"/>
          </w:rPr>
          <w:t>вводится</w:t>
        </w:r>
      </w:hyperlink>
      <w:r w:rsidRPr="00E33B12">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Глава 3. Основные права и обязанности ребенка</w:t>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8. Право ребенка на охрану здоровья</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Каждый ребенок имеет неотъемлемое право на охрану здоровья.</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Государство создает условия матери по охране ее здоровья для обеспечения рождения здорового ребенка.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lastRenderedPageBreak/>
        <w:t>      3. Право ребенка на охрану здоровья обеспечивается:</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принятием законодательства Республики Казахстан в области охраны здоровья ребенка;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пропагандой и стимулированием здорового образа жизни детей;</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3) государственной поддержкой научных исследований в области охраны здоровья детей;</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4) контролем за состоянием здоровья ребенка, его родителей и профилактикой детских заболеваний;</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5) оказанием квалифицированной медицинской помощи;</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6) созданием благоприятной окружающей среды, необходимой для здорового развития ребенка;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7) контролем за производством и продажей продуктов питания для детей надлежащего качества.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4. Государство гарантирует детям бесплатный объем медицинской помощи в соответствии с законодательством Республики Казахстан.</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5. Запрещаются любые научные опыты или иные эксперименты с ребенком, наносящие вред его жизни, здоровью и нормальному физическому и психическому развитию.</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Статья 8 с изменением, внесенным Законом РК от 23.11.2010 </w:t>
      </w:r>
      <w:hyperlink r:id="rId47" w:anchor="z77" w:history="1">
        <w:r w:rsidRPr="00E33B12">
          <w:rPr>
            <w:rFonts w:ascii="Arial" w:eastAsia="Times New Roman" w:hAnsi="Arial" w:cs="Arial"/>
            <w:color w:val="073A5E"/>
            <w:sz w:val="20"/>
            <w:szCs w:val="20"/>
            <w:u w:val="single"/>
            <w:lang w:eastAsia="ru-RU"/>
          </w:rPr>
          <w:t>№ 354-IV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9. Право ребенка на индивидуальность и ее сохранение</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Каждый ребенок после рождения должен быть зарегистрирован в соответствии с законами Республики Казахстан. С момента рождения он имеет право на имя, отчество и фамилию, национальность и гражданство, а в случаях, предусмотренных законами Республики Казахстан, право на их сохранение.</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Статья 9 в редакции Закона РК от 23.11.2010 </w:t>
      </w:r>
      <w:hyperlink r:id="rId48" w:anchor="z78" w:history="1">
        <w:r w:rsidRPr="00E33B12">
          <w:rPr>
            <w:rFonts w:ascii="Arial" w:eastAsia="Times New Roman" w:hAnsi="Arial" w:cs="Arial"/>
            <w:color w:val="073A5E"/>
            <w:sz w:val="20"/>
            <w:szCs w:val="20"/>
            <w:u w:val="single"/>
            <w:lang w:eastAsia="ru-RU"/>
          </w:rPr>
          <w:t>№ 354-IV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10. Право ребенка на жизнь, личную свободу, неприкосновенность достоинства и частной жизни</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lastRenderedPageBreak/>
        <w:t>      1. Каждый ребенок имеет право на жизнь, личную свободу, неприкосновенность достоинства и частной жизни.</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Государство обеспечивает личную неприкосновенность ребенка, осуществляет его защиту от физического и (или) психического насилия, жестокого, грубого или унижающего человеческое достоинство обращения, действий сексуального характера, вовлечения в преступную деятельность и совершения антиобщественных действий и иных видов деятельности, ущемляющих закрепленные Конституцией Республики Казахстан права и свободы человека и гражданина.</w:t>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11. Право ребенка на свободу слова и совести, информацию и участие в общественной жизни</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Каждый ребенок имеет право на свободу слова и выражение своего мнения, свободу совести, развитие своей общественной активности, получение и распространение информации, соответствующей его возрасту, добровольное участие в общественных объединениях, а также в других формах некоммерческих организаций и мирных собраниях, разрешенных законодательством Республики Казахстан.</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Государственные органы содействуют деятельности тех общественных объединений, которые имеют своей целью развитие личности детей, их творческих задатков, социальной активности, научного, технического и художественного творчества, защиту их интеллектуальной собственности, охрану жизни и здоровья детей, охрану окружающей природной среды, памятников истории и культуры, осуществляющих благотворительность, приобщающих к участию в культурной и спортивной жизни, организации досуга.</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Статья 11 с изменениями, внесенными Законом РК от 16.11.2015 </w:t>
      </w:r>
      <w:hyperlink r:id="rId49" w:anchor="z43" w:history="1">
        <w:r w:rsidRPr="00E33B12">
          <w:rPr>
            <w:rFonts w:ascii="Arial" w:eastAsia="Times New Roman" w:hAnsi="Arial" w:cs="Arial"/>
            <w:color w:val="073A5E"/>
            <w:sz w:val="20"/>
            <w:szCs w:val="20"/>
            <w:u w:val="single"/>
            <w:lang w:eastAsia="ru-RU"/>
          </w:rPr>
          <w:t>№ 403-V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12. Право ребенка на необходимый уровень жизни</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Каждый ребенок имеет право на уровень жизни и условия, необходимые для полноценного физического, психического, нравственного и духовного развития.</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Государство обеспечивает создание этих условий через систему социальных и экономических мер.</w:t>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13. Имущественные права ребенка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xml:space="preserve">      1. Ребенок имеет право на получение содержания от своих родителей и других членов семьи в порядке и размерах, установленных законом. Суммы, </w:t>
      </w:r>
      <w:r w:rsidRPr="00E33B12">
        <w:rPr>
          <w:rFonts w:ascii="Courier New" w:eastAsia="Times New Roman" w:hAnsi="Courier New" w:cs="Courier New"/>
          <w:color w:val="000000"/>
          <w:spacing w:val="2"/>
          <w:sz w:val="20"/>
          <w:szCs w:val="20"/>
          <w:lang w:eastAsia="ru-RU"/>
        </w:rPr>
        <w:lastRenderedPageBreak/>
        <w:t>причитающиеся ребенку в качестве алиментов, пособий и других социальных выплат, поступают в распоряжение родителей (лиц, их заменяющих) и расходуются ими на содержание, образование и воспитание ребенка.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Каждый ребенок в установленном законодательством порядке вправе самостоятельно или через своих законных представителей совершать сделки, иметь вклады в банках и распоряжаться заработком, стипендией или иными доходами и объектами права интеллектуальной собственности, приобретать и осуществлять иные имущественные права.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Родители или законные представители вправе вносить на имя ребенка в банки денежные средства, выделяемые государством в качестве детского пособия или материальной помощи.</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3. Каждый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средства ребенка.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Ребенок, получающий доходы с собственного труда, вправе участвовать в расходах по содержанию семьи, если он проживает у родителей.</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Право ребенка на распоряжение принадлежащим ему на праве собственности имуществом определяется гражданским законодательством Республики Казахстан.</w:t>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14. Право ребенка на жилище</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Каждый ребенок имеет право на жилище в соответствии с жилищным законодательством Республики Казахстан.</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Ребенок-сирота, ребенок, оставшийся без попечения родителей, находящиеся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сохраняют право собственности на жилище или право пользования жилищем, а при его отсутствии имеют право на получение жилища в соответствии с жилищным законодательством Республики Казахстан.</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Жилище из государственного жилищного фонда или жилище, арендованное местным исполнительным органом в частном жилищном фонде, сохраняется за детьми-сиротами, детьми, оставшимися без попечения родителей, на период их нахождения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 до достижения ими совершеннолетия.</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3. Дети, оставшиеся без попечения родителей, в том числе дети-сироты, не могут быть выселены из занимаемого ими жилища без предоставления другого жилища.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lastRenderedPageBreak/>
        <w:t>      4. Сохранение права собственности на жилище или права пользования жилищем детей, указанного в пункте 2 настоящей статьи, обеспечивается местными исполнительными органами.</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5. Не допускается совершение сделок по отчуждению, в том числе обмену или дарению жилища ребенка-сироты, ребенка, оставшегося без попечения родителей, не достигшего четырнадцатилетнего возраста,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Статья 14 в редакции Закона РК от 04.07.2013 </w:t>
      </w:r>
      <w:hyperlink r:id="rId50" w:anchor="z22" w:history="1">
        <w:r w:rsidRPr="00E33B12">
          <w:rPr>
            <w:rFonts w:ascii="Arial" w:eastAsia="Times New Roman" w:hAnsi="Arial" w:cs="Arial"/>
            <w:color w:val="073A5E"/>
            <w:sz w:val="20"/>
            <w:szCs w:val="20"/>
            <w:u w:val="single"/>
            <w:lang w:eastAsia="ru-RU"/>
          </w:rPr>
          <w:t>№ 126-V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14-1. Обеспечение сохранности жилища детей-сирот, детей, оставшихся без попечения родителей</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Местные исполнительные органы:</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производят учет и осуществляют контроль за сохранностью жилища детей-сирот, детей, оставшихся без попечения родителей;</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обеспечивают сохранность жилища детей-сирот, детей, оставшихся без попечения родителей, до их устройства под опеку или попечительство, на патронатное воспитание, в организации образования, медицинские и другие организации;</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3) устанавливают опеку над жилищем детей-сирот, детей, оставшихся без попечения родителей.</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Законные представители ребенка обеспечивают сохранность жилища детей-сирот, детей, оставшихся без попечения родителей.</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Законные представители ребенка с согласия органа, осуществляющего функции по опеке или попечительству, могут сдавать внаем (поднаем) жилище детей-сирот, детей, оставшихся без попечения родителей, на основании типового договора, утверждаемого Правительством Республики Казахстан.</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Деньги, полученные по договору найма (аренды) жилища, подлежат зачислению на банковский счет детей-сирот, детей, оставшихся без попечения родителей.</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Правила сохранности жилища детей-сирот, детей, оставшихся без попечения родителей, утверждаются Правительством Республики Казахстан.</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lastRenderedPageBreak/>
        <w:t>      Правила сохранности жилища детей-сирот, детей, оставшихся без попечения родителей, включают порядок:</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учета жилища детей-сирот, детей, оставшихся без попечения родителей;</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установления опеки над жилищем детей-сирот, детей, оставшихся без попечения родителей;</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3) сдачи внаем (в аренду) жилища детей-сирот, детей, оставшихся без попечения родителей;</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4) осуществления контроля за выполнением законными представителями ребенка обязанности по сохранности жилища детей-сирот, детей, оставшихся без попечения родителей.</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3. За невыполнение обязанности по сохранности жилища детей-сирот, детей, оставшихся без попечения родителей, должностные лица местных исполнительных органов и законные представители ребенка несут ответственность, предусмотренную законами Республики Казахстан.</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Глава 3 дополнена статьей 14-1 в соответствии с Законом РК от 04.07.2013 </w:t>
      </w:r>
      <w:hyperlink r:id="rId51" w:anchor="z23" w:history="1">
        <w:r w:rsidRPr="00E33B12">
          <w:rPr>
            <w:rFonts w:ascii="Arial" w:eastAsia="Times New Roman" w:hAnsi="Arial" w:cs="Arial"/>
            <w:color w:val="073A5E"/>
            <w:sz w:val="20"/>
            <w:szCs w:val="20"/>
            <w:u w:val="single"/>
            <w:lang w:eastAsia="ru-RU"/>
          </w:rPr>
          <w:t>№ 126-V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15. Право ребенка на образование</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Каждый ребенок имеет право на образование и ему гарантируется получение бесплатного начального, основного среднего и общего среднего образования и на конкурсной основе - бесплатного технического и профессионального, послесреднего и высшего образования в соответствии с законодательством Республики Казахстан об образовании.</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Отчисление ребенка из государственного образовательного учреждения до получения бесплатного общего среднего образования или технического и профессионального образования, помимо соблюдения общего порядка отчисления, может быть проведено только с уведомления органов опеки и попечительства.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3. На детей с ограниченными возможностями, нуждающихся в специальных педагогических подходах, из государственного бюджета выделяются дополнительные средства, гарантирующие получение ими образования на уровне установленных стандартов.</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4. Государство полностью или частично несет расходы на содержание детей, нуждающихся в социальной защите, в период получения ими образования. Размеры и источники социальной помощи в период получения ими образования определяются Правительством Республики Казахстан.</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lastRenderedPageBreak/>
        <w:t>      Сноска. Статья 15 с изменением, внесенным Законом РК от 27 июля 2007 года </w:t>
      </w:r>
      <w:hyperlink r:id="rId52" w:anchor="z0" w:history="1">
        <w:r w:rsidRPr="00E33B12">
          <w:rPr>
            <w:rFonts w:ascii="Arial" w:eastAsia="Times New Roman" w:hAnsi="Arial" w:cs="Arial"/>
            <w:color w:val="073A5E"/>
            <w:sz w:val="20"/>
            <w:szCs w:val="20"/>
            <w:u w:val="single"/>
            <w:lang w:eastAsia="ru-RU"/>
          </w:rPr>
          <w:t>№ 320</w:t>
        </w:r>
      </w:hyperlink>
      <w:r w:rsidRPr="00E33B12">
        <w:rPr>
          <w:rFonts w:ascii="Arial" w:eastAsia="Times New Roman" w:hAnsi="Arial" w:cs="Arial"/>
          <w:color w:val="FF0000"/>
          <w:sz w:val="20"/>
          <w:szCs w:val="20"/>
          <w:bdr w:val="none" w:sz="0" w:space="0" w:color="auto" w:frame="1"/>
          <w:lang w:eastAsia="ru-RU"/>
        </w:rPr>
        <w:t> (порядок введения в действие см. </w:t>
      </w:r>
      <w:hyperlink r:id="rId53" w:anchor="z53" w:history="1">
        <w:r w:rsidRPr="00E33B12">
          <w:rPr>
            <w:rFonts w:ascii="Arial" w:eastAsia="Times New Roman" w:hAnsi="Arial" w:cs="Arial"/>
            <w:color w:val="073A5E"/>
            <w:sz w:val="20"/>
            <w:szCs w:val="20"/>
            <w:u w:val="single"/>
            <w:lang w:eastAsia="ru-RU"/>
          </w:rPr>
          <w:t>ст.2</w:t>
        </w:r>
      </w:hyperlink>
      <w:r w:rsidRPr="00E33B12">
        <w:rPr>
          <w:rFonts w:ascii="Arial" w:eastAsia="Times New Roman" w:hAnsi="Arial" w:cs="Arial"/>
          <w:color w:val="FF0000"/>
          <w:sz w:val="20"/>
          <w:szCs w:val="20"/>
          <w:bdr w:val="none" w:sz="0" w:space="0" w:color="auto" w:frame="1"/>
          <w:lang w:eastAsia="ru-RU"/>
        </w:rPr>
        <w:t>).</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16. Право ребенка на свободу труда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Каждый ребенок имеет право на свободу труда, свободный выбор рода деятельности и профессии.</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Дети с четырнадцатилетнего возраста вправе по разрешению родителей в свободное от учебы время участвовать в общественно-полезном труде, доступном им по состоянию здоровья и развитию, не наносящем вреда физическому, нравственному и психическому состоянию ребенка, а также имеют право на получение профессии. Это право обеспечивается службой занятости населения и органами местного государственного управления.</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3. Порядок заключения и расторжения трудового договора и другие особенности регулирования труда работников, не достигших восемнадцатилетнего возраста, устанавливаются трудовым законодательством Республики Казахстан.</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4. Запрещается принимать или привлекать ребенка для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Статья 16 с изменениями, внесенными законами РК от 15.05.2007 </w:t>
      </w:r>
      <w:hyperlink r:id="rId54" w:anchor="z0" w:history="1">
        <w:r w:rsidRPr="00E33B12">
          <w:rPr>
            <w:rFonts w:ascii="Arial" w:eastAsia="Times New Roman" w:hAnsi="Arial" w:cs="Arial"/>
            <w:color w:val="073A5E"/>
            <w:sz w:val="20"/>
            <w:szCs w:val="20"/>
            <w:u w:val="single"/>
            <w:lang w:eastAsia="ru-RU"/>
          </w:rPr>
          <w:t>№ 253</w:t>
        </w:r>
      </w:hyperlink>
      <w:r w:rsidRPr="00E33B12">
        <w:rPr>
          <w:rFonts w:ascii="Arial" w:eastAsia="Times New Roman" w:hAnsi="Arial" w:cs="Arial"/>
          <w:color w:val="FF0000"/>
          <w:sz w:val="20"/>
          <w:szCs w:val="20"/>
          <w:bdr w:val="none" w:sz="0" w:space="0" w:color="auto" w:frame="1"/>
          <w:lang w:eastAsia="ru-RU"/>
        </w:rPr>
        <w:t>; от 23.11.2010 </w:t>
      </w:r>
      <w:hyperlink r:id="rId55" w:anchor="z82" w:history="1">
        <w:r w:rsidRPr="00E33B12">
          <w:rPr>
            <w:rFonts w:ascii="Arial" w:eastAsia="Times New Roman" w:hAnsi="Arial" w:cs="Arial"/>
            <w:color w:val="073A5E"/>
            <w:sz w:val="20"/>
            <w:szCs w:val="20"/>
            <w:u w:val="single"/>
            <w:lang w:eastAsia="ru-RU"/>
          </w:rPr>
          <w:t>№ 354-IV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16-1. Право ребенка на защиту от экономической эксплуатации</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Каждый ребенок имеет право на защиту от экономической эксплуатации.</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Закон дополнен статьей 16-1 в соответствии с Законом РК от 23.11.2010 </w:t>
      </w:r>
      <w:hyperlink r:id="rId56" w:anchor="z85" w:history="1">
        <w:r w:rsidRPr="00E33B12">
          <w:rPr>
            <w:rFonts w:ascii="Arial" w:eastAsia="Times New Roman" w:hAnsi="Arial" w:cs="Arial"/>
            <w:color w:val="073A5E"/>
            <w:sz w:val="20"/>
            <w:szCs w:val="20"/>
            <w:u w:val="single"/>
            <w:lang w:eastAsia="ru-RU"/>
          </w:rPr>
          <w:t>№ 354-IV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17. Право ребенка на государственную помощь</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Государственная помощь назначается каждому ребенку, имеющему право на ее получение. Размер, условия и порядок оказания государственной помощи устанавливаются законодательством Республики Казахстан.</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Дети, оставшиеся без попечения родителей, в том числе дети-сироты, находятся на полном государственном обеспечении в соответствии с законодательством Республики Казахстан.</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lastRenderedPageBreak/>
        <w:t>      3. Государственные органы каждому ребенку, оставшемуся без попечения родителей, обеспечивают одинаковые материальные и иные условия, независимо от формы опеки или попечительства.</w:t>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18. Установление государственных минимальных социальных стандартов</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Государственная политика в интересах детей осуществляется на основе государственных минимальных социальных стандартов.</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Государственные минимальные социальные стандарты включают в себя установленный минимальный объем социальных услуг по:</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гарантированному, общедоступному бесплатному начальному, основному среднему и общему среднему образованию и на конкурсной основе в соответствии с государственным образовательным заказом бесплатному техническому и профессиональному, послесреднему и высшему образованию;</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бесплатному медицинскому обслуживанию детей, обеспечению их питанием в соответствии с минимальными нормами питания;</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3) гарантированному обеспечению детям по достижении ими возраста пятнадцати лет права на профессиональную ориентацию, выбор сферы деятельности, трудоустройство, охрану труда, оплату труда в порядке, установленном законодательством Республики Казахстан;</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4) социальному обслуживанию, социальной защите детей, в том числе обеспечению гарантированной материальной поддержки путем выплаты государственных пособий гражданам, имеющим детей, в связи с их рождением и воспитанием, а также меры по социальной адаптации и социальной реабилитации детей, находящихся в трудной жизненной ситуации;</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5) обеспечению права на жилище в соответствии с жилищным законодательством Республики Казахстан;</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6) организации оздоровления и отдыха, в том числе детей, проживающих в экстремальных условиях, а также на территориях, неблагоприятных в экологическом отношении и признанных таковыми в порядке, установленном законодательством Республики Казахстан;</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7) оказанию квалифицированной юридической помощи.</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3. Государственные минимальные социальные стандарты определяются с учетом региональных различий в условиях их проживания. В соответствии с законодательством Республики Казахстан органы местного государственного управления могут устанавливать дополнительные социальные стандарты.</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lastRenderedPageBreak/>
        <w:t>      4. Дети, находящиеся в соответствующей образовательной организации, специальной учебно-воспитательной организации, организации здравоохранения, социального обслуживания или ином учреждении и организации, имеют право на периодическую оценку соответствия предоставляемых им услуг государственным минимальным социальным стандартам.</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Статья 18 с изменением, внесенным Законом РК от 27 июля 2007 года </w:t>
      </w:r>
      <w:hyperlink r:id="rId57" w:anchor="z0" w:history="1">
        <w:r w:rsidRPr="00E33B12">
          <w:rPr>
            <w:rFonts w:ascii="Arial" w:eastAsia="Times New Roman" w:hAnsi="Arial" w:cs="Arial"/>
            <w:color w:val="073A5E"/>
            <w:sz w:val="20"/>
            <w:szCs w:val="20"/>
            <w:u w:val="single"/>
            <w:lang w:eastAsia="ru-RU"/>
          </w:rPr>
          <w:t>№ 320</w:t>
        </w:r>
      </w:hyperlink>
      <w:r w:rsidRPr="00E33B12">
        <w:rPr>
          <w:rFonts w:ascii="Arial" w:eastAsia="Times New Roman" w:hAnsi="Arial" w:cs="Arial"/>
          <w:color w:val="FF0000"/>
          <w:sz w:val="20"/>
          <w:szCs w:val="20"/>
          <w:bdr w:val="none" w:sz="0" w:space="0" w:color="auto" w:frame="1"/>
          <w:lang w:eastAsia="ru-RU"/>
        </w:rPr>
        <w:t> (порядок введения в действие см. </w:t>
      </w:r>
      <w:hyperlink r:id="rId58" w:anchor="z53" w:history="1">
        <w:r w:rsidRPr="00E33B12">
          <w:rPr>
            <w:rFonts w:ascii="Arial" w:eastAsia="Times New Roman" w:hAnsi="Arial" w:cs="Arial"/>
            <w:color w:val="073A5E"/>
            <w:sz w:val="20"/>
            <w:szCs w:val="20"/>
            <w:u w:val="single"/>
            <w:lang w:eastAsia="ru-RU"/>
          </w:rPr>
          <w:t>ст.2</w:t>
        </w:r>
      </w:hyperlink>
      <w:r w:rsidRPr="00E33B12">
        <w:rPr>
          <w:rFonts w:ascii="Arial" w:eastAsia="Times New Roman" w:hAnsi="Arial" w:cs="Arial"/>
          <w:color w:val="FF0000"/>
          <w:sz w:val="20"/>
          <w:szCs w:val="20"/>
          <w:bdr w:val="none" w:sz="0" w:space="0" w:color="auto" w:frame="1"/>
          <w:lang w:eastAsia="ru-RU"/>
        </w:rPr>
        <w:t>).</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19. Право ребенка на отдых и досуг</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Каждый ребенок имеет право на отдых и досуг, соответствующие его возрасту, здоровью и потребностям.</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Родители или лица, их заменяющие, обеспечивают в соответствии со своими способностями и возможностями условия жизни, необходимые для содержания и всестороннего развития ребенка.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3. Государственными органами учреждаются и поддерживаются детские оздоровительные, спортивные, творческие и иные организации досуга, лагеря и санатории в соответствии с законодательством Республики Казахстан.</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4. Государство осуществляет мероприятия по обеспечению права детей на отдых, оздоровление и досуг.</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5. Не допускаются проведение богослужений, религиозных обрядов, церемоний и (или) собраний, а также действия, направленные на распространение вероучений в детских оздоровительных, спортивных, творческих и иных организациях досуга, лагерях и санаториях.</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Статья 19 с изменением, внесенным Законом РК от 11.10.2011 </w:t>
      </w:r>
      <w:hyperlink r:id="rId59" w:anchor="z17" w:history="1">
        <w:r w:rsidRPr="00E33B12">
          <w:rPr>
            <w:rFonts w:ascii="Arial" w:eastAsia="Times New Roman" w:hAnsi="Arial" w:cs="Arial"/>
            <w:color w:val="073A5E"/>
            <w:sz w:val="20"/>
            <w:szCs w:val="20"/>
            <w:u w:val="single"/>
            <w:lang w:eastAsia="ru-RU"/>
          </w:rPr>
          <w:t>№ 484-IV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20. Обязанности ребенка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Каждый ребенок обязан соблюдать Конституцию и законодательство Республики Казахстан, уважать права, свободы, честь и достоинство других лиц, государственные символы Республики, заботиться о нетрудоспособных родителях, сохранении исторического и культурного наследия, беречь памятники истории и культуры, сохранять природу и бережно относиться к природным богатствам.</w:t>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Глава 4. Ребенок и семья</w:t>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21. Право ребенка жить и воспитываться в семье</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lastRenderedPageBreak/>
        <w:t>      Каждый ребенок имеет право жить и воспитываться в семье, право знать своих родителей и других близких родственников, право на их заботу и воспитание, за исключением случаев, когда это противоречит его интересам.</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Статья 21 с изменением, внесенным Законом РК от 23.11.2010 </w:t>
      </w:r>
      <w:hyperlink r:id="rId60" w:anchor="z86" w:history="1">
        <w:r w:rsidRPr="00E33B12">
          <w:rPr>
            <w:rFonts w:ascii="Arial" w:eastAsia="Times New Roman" w:hAnsi="Arial" w:cs="Arial"/>
            <w:color w:val="073A5E"/>
            <w:sz w:val="20"/>
            <w:szCs w:val="20"/>
            <w:u w:val="single"/>
            <w:lang w:eastAsia="ru-RU"/>
          </w:rPr>
          <w:t>№ 354-IV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22. Права ребенка в семье</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Каждый ребенок в семье обладает личными неимущественными и имущественными правами, установленными Конституцией Республики Казахстан, настоящим Законом и другими законами Республики Казахстан.</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Статья 22 в редакции Закона РК от 23.11.2010 </w:t>
      </w:r>
      <w:hyperlink r:id="rId61" w:anchor="z87" w:history="1">
        <w:r w:rsidRPr="00E33B12">
          <w:rPr>
            <w:rFonts w:ascii="Arial" w:eastAsia="Times New Roman" w:hAnsi="Arial" w:cs="Arial"/>
            <w:color w:val="073A5E"/>
            <w:sz w:val="20"/>
            <w:szCs w:val="20"/>
            <w:u w:val="single"/>
            <w:lang w:eastAsia="ru-RU"/>
          </w:rPr>
          <w:t>№ 354-IV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23. Государственная поддержка семей, воспитывающих детей</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Государство оказывает поддержку семьям, воспитывающим детей, путем предоставления социальной помощи в порядке, установленном законодательством Республики Казахстан.</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Статья 23 с изменением, внесенным Законом РК от 23.11.2010 </w:t>
      </w:r>
      <w:hyperlink r:id="rId62" w:anchor="z88" w:history="1">
        <w:r w:rsidRPr="00E33B12">
          <w:rPr>
            <w:rFonts w:ascii="Arial" w:eastAsia="Times New Roman" w:hAnsi="Arial" w:cs="Arial"/>
            <w:color w:val="073A5E"/>
            <w:sz w:val="20"/>
            <w:szCs w:val="20"/>
            <w:u w:val="single"/>
            <w:lang w:eastAsia="ru-RU"/>
          </w:rPr>
          <w:t>№ 354-IV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24. Обязанности родителей по воспитанию ребенка, уходу за ним и содержанию</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Родители или другие законные представители обязаны создать условия жизни, необходимые для всестороннего развития ребенка.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Родители обязаны воспитывать ребенка, осуществлять уход за ним, содержать его материально, заботиться о его благосостоянии, обеспечивать жилищем.</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Статья 24 с изменением, внесенным Законом РК от 01.04.2019 </w:t>
      </w:r>
      <w:hyperlink r:id="rId63" w:anchor="z120" w:history="1">
        <w:r w:rsidRPr="00E33B12">
          <w:rPr>
            <w:rFonts w:ascii="Arial" w:eastAsia="Times New Roman" w:hAnsi="Arial" w:cs="Arial"/>
            <w:color w:val="073A5E"/>
            <w:sz w:val="20"/>
            <w:szCs w:val="20"/>
            <w:u w:val="single"/>
            <w:lang w:eastAsia="ru-RU"/>
          </w:rPr>
          <w:t>№ 240-VI</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25. Право ребенка на проживание с родителями</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Ребенок имеет право на совместное проживание со своими родителями или другими законными представителями.</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lastRenderedPageBreak/>
        <w:t>      2. Запрещается разлучать ребенка с родителями или другими законными представителями против воли ребенка, родителей или законных представителей. Решение о разлучении принимается только судом в исключительных случаях и лишь в той мере, в какой это необходимо в целях защиты ребенка.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3. Место жительства ребенка при раздельном проживании родителей устанавливается соглашением родителей, а при его отсутствии спор между родителями разрешается судом. При этом суд учитывает личные качества и положение родителей, а также интересы и мнение ребенка.</w:t>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26. Право ребенка на общение с отдельно проживающими родителями</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Ребенок имеет право на получение информации о родителе, проживающем отдельно от него, на встречи и общение с ним, за исключением случаев наличия угрозы для жизни и здоровья ребенка.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Споры, возникающие в связи с ограничением прав ребенка, предусмотренных настоящей статьей, разрешаются в судебном порядке.</w:t>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Глава 5. Права ребенка, оставшегося</w:t>
      </w:r>
      <w:r w:rsidRPr="00E33B12">
        <w:rPr>
          <w:rFonts w:ascii="Courier New" w:eastAsia="Times New Roman" w:hAnsi="Courier New" w:cs="Courier New"/>
          <w:color w:val="1E1E1E"/>
          <w:sz w:val="32"/>
          <w:szCs w:val="32"/>
          <w:lang w:eastAsia="ru-RU"/>
        </w:rPr>
        <w:br/>
        <w:t>без попечения родителей</w:t>
      </w:r>
    </w:p>
    <w:p w:rsidR="00E33B12" w:rsidRPr="00E33B12" w:rsidRDefault="00E33B12" w:rsidP="00E33B12">
      <w:pPr>
        <w:spacing w:after="0" w:line="285" w:lineRule="atLeast"/>
        <w:textAlignment w:val="baseline"/>
        <w:rPr>
          <w:rFonts w:ascii="Courier New" w:eastAsia="Times New Roman" w:hAnsi="Courier New" w:cs="Courier New"/>
          <w:color w:val="000000"/>
          <w:spacing w:val="2"/>
          <w:sz w:val="20"/>
          <w:szCs w:val="20"/>
          <w:lang w:eastAsia="ru-RU"/>
        </w:rPr>
      </w:pPr>
      <w:bookmarkStart w:id="5" w:name="z54"/>
      <w:bookmarkEnd w:id="5"/>
      <w:r w:rsidRPr="00E33B12">
        <w:rPr>
          <w:rFonts w:ascii="Courier New" w:eastAsia="Times New Roman" w:hAnsi="Courier New" w:cs="Courier New"/>
          <w:b/>
          <w:bCs/>
          <w:color w:val="000000"/>
          <w:spacing w:val="2"/>
          <w:sz w:val="20"/>
          <w:szCs w:val="20"/>
          <w:bdr w:val="none" w:sz="0" w:space="0" w:color="auto" w:frame="1"/>
          <w:lang w:eastAsia="ru-RU"/>
        </w:rPr>
        <w:t>Статья 27. Опека, попечительство, патронат и приемная семья</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Над ребенком, оставшимся без попечения родителей, устанавливаются опека, попечительство или патронат, а также он может быть передан в приемную семью для защиты его имущественных и личных неимущественных прав в соответствии с законодательством Республики Казахстан.</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Опека устанавливается над детьми, не достигшими возраста четырнадцати лет, а попечительство – над несовершеннолетними в возрасте от четырнадцати до восемнадцати лет.</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3. Органами опеки и попечительства являются местные исполнительные органы.</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4. Над ребенком, оставшимся без попечения родителей, в том числе находящимся в воспитательном, лечебном или другом учреждении, может устанавливаться патронат в соответствии с законодательством Республики Казахстан.</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5. Дети-сироты, дети, оставшиеся без попечения родителей, находящиеся в воспитательном учреждении, могут быть переданы в приемную семью в соответствии с законодательством Республики Казахстан.</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6. В случае установления опеки или попечительства ребенку, имеющему братьев и сестер, создаются условия для их совместного проживания.</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lastRenderedPageBreak/>
        <w:t>      Сноска. Статья 27 в редакции Закона РК от 09.04.2016 </w:t>
      </w:r>
      <w:hyperlink r:id="rId64" w:anchor="100" w:history="1">
        <w:r w:rsidRPr="00E33B12">
          <w:rPr>
            <w:rFonts w:ascii="Arial" w:eastAsia="Times New Roman" w:hAnsi="Arial" w:cs="Arial"/>
            <w:color w:val="073A5E"/>
            <w:sz w:val="20"/>
            <w:szCs w:val="20"/>
            <w:u w:val="single"/>
            <w:bdr w:val="none" w:sz="0" w:space="0" w:color="auto" w:frame="1"/>
            <w:lang w:eastAsia="ru-RU"/>
          </w:rPr>
          <w:t>№ 501-V</w:t>
        </w:r>
      </w:hyperlink>
      <w:r w:rsidRPr="00E33B12">
        <w:rPr>
          <w:rFonts w:ascii="Arial" w:eastAsia="Times New Roman" w:hAnsi="Arial" w:cs="Arial"/>
          <w:color w:val="FF0000"/>
          <w:sz w:val="20"/>
          <w:szCs w:val="20"/>
          <w:bdr w:val="none" w:sz="0" w:space="0" w:color="auto" w:frame="1"/>
          <w:lang w:eastAsia="ru-RU"/>
        </w:rPr>
        <w:t> (вводится в действие с 01.01.2017).</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28. Усыновление (удочерение)</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В целях создания условий для развития и воспитания в семье ребенок, оставшийся без попечения родителей, может быть передан на усыновление (удочерение) в порядке, установленном законодательством Республики Казахстан.</w:t>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28-1. Гостевая семья</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Дети-сироты и дети, оставшиеся без попечения родителей, находящиеся в организациях всех типов (образовательные, медицинские и другие), могут быть переданы гостевым семьям в периоды, не связанные с образовательным процессом (каникулы, выходные и праздничные дни).</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Глава 5 дополнена статьей 28-1 в соответствии с Законом РК от 09.04.2016</w:t>
      </w:r>
      <w:hyperlink r:id="rId65" w:anchor="z101" w:history="1">
        <w:r w:rsidRPr="00E33B12">
          <w:rPr>
            <w:rFonts w:ascii="Arial" w:eastAsia="Times New Roman" w:hAnsi="Arial" w:cs="Arial"/>
            <w:color w:val="073A5E"/>
            <w:sz w:val="20"/>
            <w:szCs w:val="20"/>
            <w:u w:val="single"/>
            <w:lang w:eastAsia="ru-RU"/>
          </w:rPr>
          <w:t> № 501-V</w:t>
        </w:r>
      </w:hyperlink>
      <w:r w:rsidRPr="00E33B12">
        <w:rPr>
          <w:rFonts w:ascii="Arial" w:eastAsia="Times New Roman" w:hAnsi="Arial" w:cs="Arial"/>
          <w:color w:val="FF0000"/>
          <w:sz w:val="20"/>
          <w:szCs w:val="20"/>
          <w:bdr w:val="none" w:sz="0" w:space="0" w:color="auto" w:frame="1"/>
          <w:lang w:eastAsia="ru-RU"/>
        </w:rPr>
        <w:t> (</w:t>
      </w:r>
      <w:hyperlink r:id="rId66" w:anchor="z134" w:history="1">
        <w:r w:rsidRPr="00E33B12">
          <w:rPr>
            <w:rFonts w:ascii="Arial" w:eastAsia="Times New Roman" w:hAnsi="Arial" w:cs="Arial"/>
            <w:color w:val="073A5E"/>
            <w:sz w:val="20"/>
            <w:szCs w:val="20"/>
            <w:u w:val="single"/>
            <w:lang w:eastAsia="ru-RU"/>
          </w:rPr>
          <w:t>вводится</w:t>
        </w:r>
      </w:hyperlink>
      <w:r w:rsidRPr="00E33B12">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29. Содержание и воспитание ребенка в воспитательных, лечебных и иных аналогичных учреждениях</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Ребенок, оставшийся без попечения родителей, при невозможности передать его на воспитание в семью подлежит устройству в воспитательное, лечебное или иное аналогичное учреждение.</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Алименты, пособия и другие социальные выплаты, причитающиеся ребенку, перечисляются на его банковский счет и выплачиваются в порядке, установленном законодательством Республики Казахстан.</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3. Ребенку, находящемуся в воспитательных, лечебных и иных аналогичных учреждениях для детей, оставшихся без попечения родителей, создаются условия, приближенные к семейным. Ребенок имеет право на содержание, воспитание, образование, всестороннее развитие, уважение его чести и достоинства, обеспечение своих интересов, сохранение родного языка, культуры, национальных обычаев и традиций.</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4. Работники воспитательных, лечебных и иных аналогичных учреждений для детей, оставшихся без попечения родителей, совершившие антипедагогические или аморальные действия в отношении ребенка, находящегося в указанных учреждениях, несут ответственность в соответствии с законами Республики Казахстан.</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xml:space="preserve">      5. Защита прав и интересов ребенка, находящегося в воспитательных, лечебных и других учреждениях для детей, оставшихся без попечения родителей, содействие в трудоустройстве осуществляются местными исполнительными </w:t>
      </w:r>
      <w:r w:rsidRPr="00E33B12">
        <w:rPr>
          <w:rFonts w:ascii="Courier New" w:eastAsia="Times New Roman" w:hAnsi="Courier New" w:cs="Courier New"/>
          <w:color w:val="000000"/>
          <w:spacing w:val="2"/>
          <w:sz w:val="20"/>
          <w:szCs w:val="20"/>
          <w:lang w:eastAsia="ru-RU"/>
        </w:rPr>
        <w:lastRenderedPageBreak/>
        <w:t>органами. Детям-сиротам, потерявшим родителей до совершеннолетия, и детям, оставшимся без попечения родителей, предоставляются жилища из государственного жилищного фонда в пользование в соответствии с жилищным законодательством Республики Казахстан.</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Статья 29 с изменениями, внесенными законами РК от 11.07.2009 </w:t>
      </w:r>
      <w:hyperlink r:id="rId67" w:anchor="z151" w:history="1">
        <w:r w:rsidRPr="00E33B12">
          <w:rPr>
            <w:rFonts w:ascii="Arial" w:eastAsia="Times New Roman" w:hAnsi="Arial" w:cs="Arial"/>
            <w:color w:val="073A5E"/>
            <w:sz w:val="20"/>
            <w:szCs w:val="20"/>
            <w:u w:val="single"/>
            <w:lang w:eastAsia="ru-RU"/>
          </w:rPr>
          <w:t>№ 185-IV</w:t>
        </w:r>
      </w:hyperlink>
      <w:r w:rsidRPr="00E33B12">
        <w:rPr>
          <w:rFonts w:ascii="Arial" w:eastAsia="Times New Roman" w:hAnsi="Arial" w:cs="Arial"/>
          <w:color w:val="FF0000"/>
          <w:sz w:val="20"/>
          <w:szCs w:val="20"/>
          <w:bdr w:val="none" w:sz="0" w:space="0" w:color="auto" w:frame="1"/>
          <w:lang w:eastAsia="ru-RU"/>
        </w:rPr>
        <w:t> (вводится в действие с 30.08.2009); от 23.11.2010 </w:t>
      </w:r>
      <w:hyperlink r:id="rId68" w:anchor="z92" w:history="1">
        <w:r w:rsidRPr="00E33B12">
          <w:rPr>
            <w:rFonts w:ascii="Arial" w:eastAsia="Times New Roman" w:hAnsi="Arial" w:cs="Arial"/>
            <w:color w:val="073A5E"/>
            <w:sz w:val="20"/>
            <w:szCs w:val="20"/>
            <w:u w:val="single"/>
            <w:lang w:eastAsia="ru-RU"/>
          </w:rPr>
          <w:t>№ 354-IV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30. Организации, осуществляющие функции по защите прав ребенка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В организации здравоохранения для детей-сирот, детей, оставшихся без попечения родителей, от рождения до трех лет, детей с дефектами психического и физического развития от рождения до четырех лет, осуществляющие психолого-педагогическое сопровождение семей с риском отказа от ребенка, принимаются дети-сироты и дети, оставшиеся без попечения родителей, от рождения до трех (четырех) лет. Для временного содержания детей в организации здравоохранения для детей-сирот, детей, оставшихся без попечения родителей, от рождения до трех лет, детей с дефектами психического и физического развития от рождения до четырех лет, осуществляющие психолого-педагогическое сопровождение семей с риском отказа от ребенка, открывается специальное отделение.</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В специальные организации образования помещаются дети с девиантным поведением в возрасте от одиннадцати до восемнадцати лет.</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В организации образования с особым режимом содержания помещаются дети в возрасте от одиннадцати до восемнадцати лет, нуждающиеся в особых условиях воспитания, обучения и требующие специального педагогического подхода.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В организации образования для детей-сирот и детей, оставшихся без попечения родителей, за исключением детской деревни семейного типа, дома юношества и центра адаптации несовершеннолетних, принимаются дети-сироты и дети, оставшиеся без попечения родителей, в возрасте от трех до восемнадцати лет.</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В общеобразовательную школу-интернат общего типа принимаются дети-сироты, дети, оставшиеся без попечения родителей, а также дети из малообеспеченных и многодетных семей в возрасте от шести до восемнадцати лет, не имеющие медицинских противопоказаний для содержания в организациях данного типа.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В медико-социальное учреждение (организацию) принимаются дети-инвалиды, нуждающиеся в уходе, медицинском, бытовом обслуживании и социально-трудовой адаптации, в возрасте от четырех до восемнадцати лет.</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xml:space="preserve">      В детскую деревню семейного типа принимаются дети-сироты и дети, оставшиеся без попечения родителей, в возрасте до восемнадцати лет. Порядок </w:t>
      </w:r>
      <w:r w:rsidRPr="00E33B12">
        <w:rPr>
          <w:rFonts w:ascii="Courier New" w:eastAsia="Times New Roman" w:hAnsi="Courier New" w:cs="Courier New"/>
          <w:color w:val="000000"/>
          <w:spacing w:val="2"/>
          <w:sz w:val="20"/>
          <w:szCs w:val="20"/>
          <w:lang w:eastAsia="ru-RU"/>
        </w:rPr>
        <w:lastRenderedPageBreak/>
        <w:t>приема и условия содержания детей в детских деревнях семейного типа определяются законодательством Республики Казахстан о детских деревнях семейного типа и домах юношества.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В Доме юношества на основании решения администрации детской деревни, детского дома, школы-интерната для детей-сирот и детей, оставшихся без попечения родителей,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В Доме юношества, функционирующем как самостоятельное юридическое лицо, на основании решения местных исполнительных органов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В центры адаптации несовершеннолетних принимаются безнадзорные и беспризорные дети в возрасте от трех до восемнадцати лет для установления родителей или других законных представителей, дети, оставшиеся без попечения родителей или лиц, их заменяющих, в случае невозможности их своевременного устройства, дети, отобранные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дети, направляемые в специальные организации образования, а также дети, находящиеся в трудной жизненной ситуации вследствие жестокого обращения, приведшего к социальной дезадаптации и социальной депривации.</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В центры поддержки детей, находящихся в трудной жизненной ситуации, принимаются дети, находящиеся в трудной жизненной ситуации, в возрасте от трех до восемнадцати лет.</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В организации по оказанию помощи, созданные в соответствии с Законом Республики Казахстан "О профилактике бытового насилия", принимаются дети, находящиеся в трудной жизненной ситуации вследствие жестокого обращения, приведшего к социальной дезадаптации и социальной депривации.</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Условия приема и содержания детей в организациях, осуществляющих функции по защите прав ребенка, в части, не установленной настоящим Законом, определяются положением об этих организациях, утвержденным органом, уполномоченным Правительством Республики Казахстан.</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3. На правоотношения, связанные с приобретением товаров и услуг организациями, осуществляющими функции по защите прав ребенка, не распространяется законодательство Республики Казахстан о государственных закупках.</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lastRenderedPageBreak/>
        <w:t>      Правила приобретения товаров и услуг организаций, осуществляющих функции по защите прав ребенка, определяются уполномоченным органом в области защиты прав детей Республики Казахстан.</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Статья 30 с изменениями, внесенными законами РК от 29.12.2010 </w:t>
      </w:r>
      <w:hyperlink r:id="rId69" w:anchor="z188" w:history="1">
        <w:r w:rsidRPr="00E33B12">
          <w:rPr>
            <w:rFonts w:ascii="Arial" w:eastAsia="Times New Roman" w:hAnsi="Arial" w:cs="Arial"/>
            <w:color w:val="073A5E"/>
            <w:sz w:val="20"/>
            <w:szCs w:val="20"/>
            <w:u w:val="single"/>
            <w:lang w:eastAsia="ru-RU"/>
          </w:rPr>
          <w:t>№ 372-IV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26.12.2011 </w:t>
      </w:r>
      <w:hyperlink r:id="rId70" w:anchor="z80" w:history="1">
        <w:r w:rsidRPr="00E33B12">
          <w:rPr>
            <w:rFonts w:ascii="Arial" w:eastAsia="Times New Roman" w:hAnsi="Arial" w:cs="Arial"/>
            <w:color w:val="073A5E"/>
            <w:sz w:val="20"/>
            <w:szCs w:val="20"/>
            <w:u w:val="single"/>
            <w:lang w:eastAsia="ru-RU"/>
          </w:rPr>
          <w:t>№ 517-IV</w:t>
        </w:r>
      </w:hyperlink>
      <w:r w:rsidRPr="00E33B12">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 от 18.02.2014 </w:t>
      </w:r>
      <w:hyperlink r:id="rId71" w:anchor="z10" w:history="1">
        <w:r w:rsidRPr="00E33B12">
          <w:rPr>
            <w:rFonts w:ascii="Arial" w:eastAsia="Times New Roman" w:hAnsi="Arial" w:cs="Arial"/>
            <w:color w:val="073A5E"/>
            <w:sz w:val="20"/>
            <w:szCs w:val="20"/>
            <w:u w:val="single"/>
            <w:lang w:eastAsia="ru-RU"/>
          </w:rPr>
          <w:t>№ 175-V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04.12.2015</w:t>
      </w:r>
      <w:hyperlink r:id="rId72" w:anchor="z45" w:history="1">
        <w:r w:rsidRPr="00E33B12">
          <w:rPr>
            <w:rFonts w:ascii="Arial" w:eastAsia="Times New Roman" w:hAnsi="Arial" w:cs="Arial"/>
            <w:color w:val="073A5E"/>
            <w:sz w:val="20"/>
            <w:szCs w:val="20"/>
            <w:u w:val="single"/>
            <w:lang w:eastAsia="ru-RU"/>
          </w:rPr>
          <w:t> № 435-V</w:t>
        </w:r>
      </w:hyperlink>
      <w:r w:rsidRPr="00E33B12">
        <w:rPr>
          <w:rFonts w:ascii="Arial" w:eastAsia="Times New Roman" w:hAnsi="Arial" w:cs="Arial"/>
          <w:color w:val="FF0000"/>
          <w:sz w:val="20"/>
          <w:szCs w:val="20"/>
          <w:bdr w:val="none" w:sz="0" w:space="0" w:color="auto" w:frame="1"/>
          <w:lang w:eastAsia="ru-RU"/>
        </w:rPr>
        <w:t> (вводится в действие с 01.01.2016); от 09.04.2016</w:t>
      </w:r>
      <w:hyperlink r:id="rId73" w:anchor="z102" w:history="1">
        <w:r w:rsidRPr="00E33B12">
          <w:rPr>
            <w:rFonts w:ascii="Arial" w:eastAsia="Times New Roman" w:hAnsi="Arial" w:cs="Arial"/>
            <w:color w:val="073A5E"/>
            <w:sz w:val="20"/>
            <w:szCs w:val="20"/>
            <w:u w:val="single"/>
            <w:lang w:eastAsia="ru-RU"/>
          </w:rPr>
          <w:t> № 501-V</w:t>
        </w:r>
      </w:hyperlink>
      <w:r w:rsidRPr="00E33B12">
        <w:rPr>
          <w:rFonts w:ascii="Arial" w:eastAsia="Times New Roman" w:hAnsi="Arial" w:cs="Arial"/>
          <w:color w:val="FF0000"/>
          <w:sz w:val="20"/>
          <w:szCs w:val="20"/>
          <w:bdr w:val="none" w:sz="0" w:space="0" w:color="auto" w:frame="1"/>
          <w:lang w:eastAsia="ru-RU"/>
        </w:rPr>
        <w:t> (</w:t>
      </w:r>
      <w:hyperlink r:id="rId74" w:anchor="z134" w:history="1">
        <w:r w:rsidRPr="00E33B12">
          <w:rPr>
            <w:rFonts w:ascii="Arial" w:eastAsia="Times New Roman" w:hAnsi="Arial" w:cs="Arial"/>
            <w:color w:val="073A5E"/>
            <w:sz w:val="20"/>
            <w:szCs w:val="20"/>
            <w:u w:val="single"/>
            <w:lang w:eastAsia="ru-RU"/>
          </w:rPr>
          <w:t>вводится</w:t>
        </w:r>
      </w:hyperlink>
      <w:r w:rsidRPr="00E33B12">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 от 01.04.2019 </w:t>
      </w:r>
      <w:hyperlink r:id="rId75" w:anchor="z121" w:history="1">
        <w:r w:rsidRPr="00E33B12">
          <w:rPr>
            <w:rFonts w:ascii="Arial" w:eastAsia="Times New Roman" w:hAnsi="Arial" w:cs="Arial"/>
            <w:color w:val="073A5E"/>
            <w:sz w:val="20"/>
            <w:szCs w:val="20"/>
            <w:u w:val="single"/>
            <w:lang w:eastAsia="ru-RU"/>
          </w:rPr>
          <w:t>№ 240-VI</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Глава 6. Права ребенка-инвалида</w:t>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31. Права ребенка-инвалида на полноценную жизнь</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Ребенок-инвалид имеет равные со здоровыми детьми права на полноценную жизнь в условиях, обеспечивающих его достоинство, способствующих активному включению в жизнь общества.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Ребенок-инвалид вправе получить образование, соответствующее его физическим, умственным способностям и желаниям, выбрать род деятельности и профессию, участвовать в творческой и общественной деятельности.</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3. Дети-инвалиды, включая детей с недостатками умственного или физического развития, имеют право на получение медико-социальной помощи в специализированных детских организациях.</w:t>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32. Государственные гарантии в сфере занятости ребенка-инвалида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Государственные органы и органы местного самоуправления обязаны создавать необходимые условия для обучения, профессиональной подготовки, подбора подходящей работы и трудоустройства ребенка-инвалида с учетом его состояния здоровья, потребностей и возможностей.</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Законами Республики Казахстан могут быть установлены льготы для физических и юридических лиц, осуществляющих деятельность по обеспечению занятости детей-инвалидов, организации их профессиональной подготовки и переподготовки.</w:t>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33. Государственная помощь для детей-инвалидов</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Государство осуществляет комплекс медицинских, правовых, социально-экономических мер, направленных на поддержку детей-инвалидов.</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lastRenderedPageBreak/>
        <w:t>      2. Государственная помощь, оказываемая детям-инвалидам, устанавливается законами Республики Казахстан.</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3. Родители и другие законные представители, воспитывающие ребенка-инвалида и осуществляющие уход за ним, имеют право на получение государственной помощи.</w:t>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Глава 7. Ребенок и общество</w:t>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34. Приобщение к национальной и мировой культуре</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Государство обеспечивает детям возможность приобщения к истории, традициям и духовным ценностям народа Казахстана и достижениям мировой культуры.</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Государство поощряет создание организации для развития творческих и научных способностей детей, выпуск кино- и видеофильмов, теле- и радиопередач, издание детских газет, журналов и книг, обеспечивает их доступность в порядке, установленном законодательством Республики Казахстан.</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3. Использование средств массовой информации, литературы, зрелищных и других мероприятий, распространяющих порнографию, культ жестокости и насилия, оскорбляющих человеческое достоинство, оказывающих вредное воздействие на детей и способствующих совершению правонарушений, преследуется по закону.</w:t>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35. Ребенок и религия</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Государство гарантирует невмешательство в воспитание ребенка, основанное на религиозном мировоззрении родителей или лиц, их заменяющих, соблюдение традиций и совершение за пределами организаций образования, воспитательных, лечебных и иных аналогичных учреждений религиозных обрядов с участием ребенка, за исключением случаев, когда указанные действия угрожают жизни и здоровью ребенка, нарушают его права и ограничивают ответственность.</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В отношении детей, не достигших совершеннолетнего возраста, религиозные обряды совершаются с согласия родителей или лиц, их заменяющих.</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Не допускаются принудительные меры по привлечению детей к религии.</w:t>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36. Защита ребенка от отрицательного воздействия социальной среды</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Государственные органы, физические и юридические лица обязаны защищать ребенка от отрицательного воздействия социальной среды, информации, пропаганды и агитации, причиняющих вред его здоровью, нравственному и духовному развитию.</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lastRenderedPageBreak/>
        <w:t>      2. Пропаганду здорового образа жизни и правовое просвещение детей государство признает одним из приоритетных направлений своей политики.</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3. Ребенку, перенесшему физическую или психологическую травму вследствие уголовного правонарушения, насилия или иного незаконного деяния, должна быть оказана необходимая помощь в восстановлении здоровья и социальной адаптации.</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4. Запрещается нахождение ребенка, а равно допуск его без сопровождения законных представителей в развлекательные заведения в ночное время (с 22 до 6 часов утра).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5. Запрещается нахождение ребенка без сопровождения законных представителей вне жилища с 23 до 6 часов утра.</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Статья 36 с изменениями, внесенными законами РК от 10.07.2009 </w:t>
      </w:r>
      <w:hyperlink r:id="rId76" w:anchor="z26" w:history="1">
        <w:r w:rsidRPr="00E33B12">
          <w:rPr>
            <w:rFonts w:ascii="Arial" w:eastAsia="Times New Roman" w:hAnsi="Arial" w:cs="Arial"/>
            <w:color w:val="073A5E"/>
            <w:sz w:val="20"/>
            <w:szCs w:val="20"/>
            <w:u w:val="single"/>
            <w:lang w:eastAsia="ru-RU"/>
          </w:rPr>
          <w:t>№ 176-IV</w:t>
        </w:r>
      </w:hyperlink>
      <w:r w:rsidRPr="00E33B12">
        <w:rPr>
          <w:rFonts w:ascii="Arial" w:eastAsia="Times New Roman" w:hAnsi="Arial" w:cs="Arial"/>
          <w:color w:val="FF0000"/>
          <w:sz w:val="20"/>
          <w:szCs w:val="20"/>
          <w:bdr w:val="none" w:sz="0" w:space="0" w:color="auto" w:frame="1"/>
          <w:lang w:eastAsia="ru-RU"/>
        </w:rPr>
        <w:t> (порядок введения в действие см. </w:t>
      </w:r>
      <w:hyperlink r:id="rId77" w:anchor="z42" w:history="1">
        <w:r w:rsidRPr="00E33B12">
          <w:rPr>
            <w:rFonts w:ascii="Arial" w:eastAsia="Times New Roman" w:hAnsi="Arial" w:cs="Arial"/>
            <w:color w:val="073A5E"/>
            <w:sz w:val="20"/>
            <w:szCs w:val="20"/>
            <w:u w:val="single"/>
            <w:lang w:eastAsia="ru-RU"/>
          </w:rPr>
          <w:t>ст.2</w:t>
        </w:r>
      </w:hyperlink>
      <w:r w:rsidRPr="00E33B12">
        <w:rPr>
          <w:rFonts w:ascii="Arial" w:eastAsia="Times New Roman" w:hAnsi="Arial" w:cs="Arial"/>
          <w:color w:val="FF0000"/>
          <w:sz w:val="20"/>
          <w:szCs w:val="20"/>
          <w:bdr w:val="none" w:sz="0" w:space="0" w:color="auto" w:frame="1"/>
          <w:lang w:eastAsia="ru-RU"/>
        </w:rPr>
        <w:t>); от 29.12.2010 </w:t>
      </w:r>
      <w:hyperlink r:id="rId78" w:anchor="z189" w:history="1">
        <w:r w:rsidRPr="00E33B12">
          <w:rPr>
            <w:rFonts w:ascii="Arial" w:eastAsia="Times New Roman" w:hAnsi="Arial" w:cs="Arial"/>
            <w:color w:val="073A5E"/>
            <w:sz w:val="20"/>
            <w:szCs w:val="20"/>
            <w:u w:val="single"/>
            <w:lang w:eastAsia="ru-RU"/>
          </w:rPr>
          <w:t>№ 372-IV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03.07.2014</w:t>
      </w:r>
      <w:hyperlink r:id="rId79" w:anchor="z163" w:history="1">
        <w:r w:rsidRPr="00E33B12">
          <w:rPr>
            <w:rFonts w:ascii="Arial" w:eastAsia="Times New Roman" w:hAnsi="Arial" w:cs="Arial"/>
            <w:color w:val="073A5E"/>
            <w:sz w:val="20"/>
            <w:szCs w:val="20"/>
            <w:u w:val="single"/>
            <w:lang w:eastAsia="ru-RU"/>
          </w:rPr>
          <w:t> № 227-V</w:t>
        </w:r>
      </w:hyperlink>
      <w:r w:rsidRPr="00E33B12">
        <w:rPr>
          <w:rFonts w:ascii="Arial" w:eastAsia="Times New Roman" w:hAnsi="Arial" w:cs="Arial"/>
          <w:color w:val="FF0000"/>
          <w:sz w:val="20"/>
          <w:szCs w:val="20"/>
          <w:bdr w:val="none" w:sz="0" w:space="0" w:color="auto" w:frame="1"/>
          <w:lang w:eastAsia="ru-RU"/>
        </w:rPr>
        <w:t> (вводится в действие с 01.01.2015).</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37. Защита ребенка от вредного воздействия алкогольной продукции и табачных изделий</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Родители, другие законные представители ребенка, государственные органы, а также организации, осуществляющие функции воспитания и образования ребенка, обязаны пропагандировать здоровый образ жизни и вред алкогольной продукции и табачных изделий.</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Запрещается продажа ребенку алкогольной продукции, табака и табачных изделий.</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3. Запрещается использование детского труда в производстве или реализации алкогольной продукции и табачных изделий.</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4. Запрещаются курение табачных изделий, продажа табачных изделий в торговых организациях, реализующих детские товары, и в учреждениях культуры, а также во время проведения мероприятий для детей.</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5. Запрещаются хранение и реализация алкогольной продукции в зданиях и на территориях организаций здравоохранения, образования, физкультурно-оздоровительных, спортивных и спортивно-технических сооружений, культурно-досуговых организаций.</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Статья 37 с изменениями, внесенными Законом РК от 18.06.2014</w:t>
      </w:r>
      <w:hyperlink r:id="rId80" w:anchor="z85" w:history="1">
        <w:r w:rsidRPr="00E33B12">
          <w:rPr>
            <w:rFonts w:ascii="Arial" w:eastAsia="Times New Roman" w:hAnsi="Arial" w:cs="Arial"/>
            <w:color w:val="073A5E"/>
            <w:sz w:val="20"/>
            <w:szCs w:val="20"/>
            <w:u w:val="single"/>
            <w:lang w:eastAsia="ru-RU"/>
          </w:rPr>
          <w:t> № 210-V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двадцати одного календарного дня после дня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lastRenderedPageBreak/>
        <w:t>Статья 38. Защита ребенка от наркотических средств, психотропных веществ, их аналогов, сильнодействующих или ядовитых веществ</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Ребенок должен быть защищен от употребления наркотических средств, психотропных веществ, их аналогов, сильнодействующих или ядовитых веществ, от их изготовления, продажи или иного распространения.</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За склонение ребенка к потреблению наркотических средств, психотропных веществ, их аналогов применяются меры ответственности, установленные законами Республики Казахстан.</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Статья 38 в редакции Закона РК от 03.07.2014</w:t>
      </w:r>
      <w:hyperlink r:id="rId81" w:anchor="z275" w:history="1">
        <w:r w:rsidRPr="00E33B12">
          <w:rPr>
            <w:rFonts w:ascii="Arial" w:eastAsia="Times New Roman" w:hAnsi="Arial" w:cs="Arial"/>
            <w:color w:val="073A5E"/>
            <w:sz w:val="20"/>
            <w:szCs w:val="20"/>
            <w:u w:val="single"/>
            <w:lang w:eastAsia="ru-RU"/>
          </w:rPr>
          <w:t> № 227-V</w:t>
        </w:r>
      </w:hyperlink>
      <w:r w:rsidRPr="00E33B12">
        <w:rPr>
          <w:rFonts w:ascii="Arial" w:eastAsia="Times New Roman" w:hAnsi="Arial" w:cs="Arial"/>
          <w:color w:val="FF0000"/>
          <w:sz w:val="20"/>
          <w:szCs w:val="20"/>
          <w:bdr w:val="none" w:sz="0" w:space="0" w:color="auto" w:frame="1"/>
          <w:lang w:eastAsia="ru-RU"/>
        </w:rPr>
        <w:t> (вводится в действие с 01.01.2015).</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39. Защита детей от информации, причиняющей вред их здоровью и развитию</w:t>
      </w:r>
    </w:p>
    <w:p w:rsidR="00E33B12" w:rsidRPr="00E33B12" w:rsidRDefault="00E33B12" w:rsidP="00E33B12">
      <w:pPr>
        <w:spacing w:after="0" w:line="285" w:lineRule="atLeast"/>
        <w:textAlignment w:val="baseline"/>
        <w:rPr>
          <w:rFonts w:ascii="Courier New" w:eastAsia="Times New Roman" w:hAnsi="Courier New" w:cs="Courier New"/>
          <w:color w:val="FF0000"/>
          <w:spacing w:val="2"/>
          <w:sz w:val="20"/>
          <w:szCs w:val="20"/>
          <w:lang w:eastAsia="ru-RU"/>
        </w:rPr>
      </w:pPr>
      <w:r w:rsidRPr="00E33B12">
        <w:rPr>
          <w:rFonts w:ascii="Courier New" w:eastAsia="Times New Roman" w:hAnsi="Courier New" w:cs="Courier New"/>
          <w:color w:val="FF0000"/>
          <w:spacing w:val="2"/>
          <w:sz w:val="20"/>
          <w:szCs w:val="20"/>
          <w:lang w:eastAsia="ru-RU"/>
        </w:rPr>
        <w:t>      Сноска. Заголовок статьи 39 в редакции Закона РК от 02.07.2018 </w:t>
      </w:r>
      <w:hyperlink r:id="rId82" w:anchor="z61" w:history="1">
        <w:r w:rsidRPr="00E33B12">
          <w:rPr>
            <w:rFonts w:ascii="Courier New" w:eastAsia="Times New Roman" w:hAnsi="Courier New" w:cs="Courier New"/>
            <w:color w:val="073A5E"/>
            <w:spacing w:val="2"/>
            <w:sz w:val="20"/>
            <w:szCs w:val="20"/>
            <w:u w:val="single"/>
            <w:lang w:eastAsia="ru-RU"/>
          </w:rPr>
          <w:t>№ 170-VІ</w:t>
        </w:r>
      </w:hyperlink>
      <w:r w:rsidRPr="00E33B12">
        <w:rPr>
          <w:rFonts w:ascii="Courier New" w:eastAsia="Times New Roman" w:hAnsi="Courier New" w:cs="Courier New"/>
          <w:color w:val="FF0000"/>
          <w:spacing w:val="2"/>
          <w:sz w:val="20"/>
          <w:szCs w:val="20"/>
          <w:lang w:eastAsia="ru-RU"/>
        </w:rPr>
        <w:t> (вводится в действие по истечении шести месяцев после дня его первого официального опубликования).</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Запрещается осуществлять для детей показ, продажу, дарение, размножение, прокат и распространение игрушек и информационной продукции, направленных на разжигание расовой, национальной, социальной и религиозной вражды, пропагандирующих сословную исключительность, войну, терроризм, содержащих призывы к насильственному изменению конституционного строя и нарушению территориальной целостности Республики Казахстан, порнографию, причиняющих вред здоровью и развитию детей, а также иным образом наносящих ущерб духовному и нравственному развитию ребенка.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За совершение деяний, указанных в пункте 1 настоящей статьи, применяются меры ответственности, установленные законами Республики Казахстан.</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Статья 39 с изменениями, внесенными законами РК от 23.11.2010 </w:t>
      </w:r>
      <w:hyperlink r:id="rId83" w:anchor="z93" w:history="1">
        <w:r w:rsidRPr="00E33B12">
          <w:rPr>
            <w:rFonts w:ascii="Arial" w:eastAsia="Times New Roman" w:hAnsi="Arial" w:cs="Arial"/>
            <w:color w:val="073A5E"/>
            <w:sz w:val="20"/>
            <w:szCs w:val="20"/>
            <w:u w:val="single"/>
            <w:lang w:eastAsia="ru-RU"/>
          </w:rPr>
          <w:t>№ 354-IV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02.07.2018 </w:t>
      </w:r>
      <w:hyperlink r:id="rId84" w:anchor="z61" w:history="1">
        <w:r w:rsidRPr="00E33B12">
          <w:rPr>
            <w:rFonts w:ascii="Arial" w:eastAsia="Times New Roman" w:hAnsi="Arial" w:cs="Arial"/>
            <w:color w:val="073A5E"/>
            <w:sz w:val="20"/>
            <w:szCs w:val="20"/>
            <w:u w:val="single"/>
            <w:lang w:eastAsia="ru-RU"/>
          </w:rPr>
          <w:t>№ 170-VІ</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шести месяцев после дня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40. Защита ребенка от проституции</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Вовлечение ребенка в занятие проституцией влечет ответственность, предусмотренную законами Республики Казахстан.</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Статья 40 в редакции Закона РК от 23.11.2010 </w:t>
      </w:r>
      <w:hyperlink r:id="rId85" w:anchor="z94" w:history="1">
        <w:r w:rsidRPr="00E33B12">
          <w:rPr>
            <w:rFonts w:ascii="Arial" w:eastAsia="Times New Roman" w:hAnsi="Arial" w:cs="Arial"/>
            <w:color w:val="073A5E"/>
            <w:sz w:val="20"/>
            <w:szCs w:val="20"/>
            <w:u w:val="single"/>
            <w:lang w:eastAsia="ru-RU"/>
          </w:rPr>
          <w:t>№ 354-IV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lastRenderedPageBreak/>
        <w:t>Статья 40-1. Защита ребенка от действий по вовлечению в оборот продукции, причиняющей вред его здоровью и развитию</w:t>
      </w:r>
    </w:p>
    <w:p w:rsidR="00E33B12" w:rsidRPr="00E33B12" w:rsidRDefault="00E33B12" w:rsidP="00E33B12">
      <w:pPr>
        <w:spacing w:after="0" w:line="285" w:lineRule="atLeast"/>
        <w:textAlignment w:val="baseline"/>
        <w:rPr>
          <w:rFonts w:ascii="Courier New" w:eastAsia="Times New Roman" w:hAnsi="Courier New" w:cs="Courier New"/>
          <w:color w:val="FF0000"/>
          <w:spacing w:val="2"/>
          <w:sz w:val="20"/>
          <w:szCs w:val="20"/>
          <w:lang w:eastAsia="ru-RU"/>
        </w:rPr>
      </w:pPr>
      <w:r w:rsidRPr="00E33B12">
        <w:rPr>
          <w:rFonts w:ascii="Courier New" w:eastAsia="Times New Roman" w:hAnsi="Courier New" w:cs="Courier New"/>
          <w:color w:val="FF0000"/>
          <w:spacing w:val="2"/>
          <w:sz w:val="20"/>
          <w:szCs w:val="20"/>
          <w:lang w:eastAsia="ru-RU"/>
        </w:rPr>
        <w:t>      Сноска. Заголовок статьи 40-1 в редакции Закона РК от 02.07.2018 </w:t>
      </w:r>
      <w:hyperlink r:id="rId86" w:anchor="z65" w:history="1">
        <w:r w:rsidRPr="00E33B12">
          <w:rPr>
            <w:rFonts w:ascii="Courier New" w:eastAsia="Times New Roman" w:hAnsi="Courier New" w:cs="Courier New"/>
            <w:color w:val="073A5E"/>
            <w:spacing w:val="2"/>
            <w:sz w:val="20"/>
            <w:szCs w:val="20"/>
            <w:u w:val="single"/>
            <w:lang w:eastAsia="ru-RU"/>
          </w:rPr>
          <w:t>№ 170-VІ</w:t>
        </w:r>
      </w:hyperlink>
      <w:r w:rsidRPr="00E33B12">
        <w:rPr>
          <w:rFonts w:ascii="Courier New" w:eastAsia="Times New Roman" w:hAnsi="Courier New" w:cs="Courier New"/>
          <w:color w:val="FF0000"/>
          <w:spacing w:val="2"/>
          <w:sz w:val="20"/>
          <w:szCs w:val="20"/>
          <w:lang w:eastAsia="ru-RU"/>
        </w:rPr>
        <w:t> (вводится в действие по истечении шести месяцев после дня его первого официального опубликования).</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Вовлечение ребенка в изготовление, рекламирование, публичную демонстрацию или распространение, а равно продажа ребенку печатных изданий, кино- или видеоматериалов, изображений, иных предметов либо материалов порнографического характера и (или) эротического содержания, причиняющих вред здоровью и развитию ребенка, влекут ответственность, предусмотренную законами Республики Казахстан.</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Закон дополнен статьей 40-1 в соответствии с Законом РК от 23.11.2010 </w:t>
      </w:r>
      <w:hyperlink r:id="rId87" w:anchor="z95" w:history="1">
        <w:r w:rsidRPr="00E33B12">
          <w:rPr>
            <w:rFonts w:ascii="Arial" w:eastAsia="Times New Roman" w:hAnsi="Arial" w:cs="Arial"/>
            <w:color w:val="073A5E"/>
            <w:sz w:val="20"/>
            <w:szCs w:val="20"/>
            <w:u w:val="single"/>
            <w:lang w:eastAsia="ru-RU"/>
          </w:rPr>
          <w:t>№ 354-IV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изменениями, внесенными Законом РК от 02.07.2018 </w:t>
      </w:r>
      <w:hyperlink r:id="rId88" w:anchor="z64" w:history="1">
        <w:r w:rsidRPr="00E33B12">
          <w:rPr>
            <w:rFonts w:ascii="Arial" w:eastAsia="Times New Roman" w:hAnsi="Arial" w:cs="Arial"/>
            <w:color w:val="073A5E"/>
            <w:sz w:val="20"/>
            <w:szCs w:val="20"/>
            <w:u w:val="single"/>
            <w:lang w:eastAsia="ru-RU"/>
          </w:rPr>
          <w:t>№ 170-VІ</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шести месяцев после дня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41. Запрещение участия детей в военных действиях</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Запрещаются привлечение ребенка к участию в военных действиях, вооруженных конфликтах, создание детских военизированных формирований.</w:t>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41-1. Защита ребенка от незаконного перемещения</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Республика Казахстан принимает меры по предупреждению и пресечению незаконного перемещения, похищения детей, торговли ими независимо от целей, форм и методов исполнения, а также возвращению их в страну постоянного проживания.</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Закон дополнен статьей 41-1 в соответствии с Законом РК от 23.11.2010 </w:t>
      </w:r>
      <w:hyperlink r:id="rId89" w:anchor="z96" w:history="1">
        <w:r w:rsidRPr="00E33B12">
          <w:rPr>
            <w:rFonts w:ascii="Arial" w:eastAsia="Times New Roman" w:hAnsi="Arial" w:cs="Arial"/>
            <w:color w:val="073A5E"/>
            <w:sz w:val="20"/>
            <w:szCs w:val="20"/>
            <w:u w:val="single"/>
            <w:lang w:eastAsia="ru-RU"/>
          </w:rPr>
          <w:t>№ 354-IV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Глава 8. Защита прав и охраняемых</w:t>
      </w:r>
      <w:r w:rsidRPr="00E33B12">
        <w:rPr>
          <w:rFonts w:ascii="Courier New" w:eastAsia="Times New Roman" w:hAnsi="Courier New" w:cs="Courier New"/>
          <w:color w:val="1E1E1E"/>
          <w:sz w:val="32"/>
          <w:szCs w:val="32"/>
          <w:lang w:eastAsia="ru-RU"/>
        </w:rPr>
        <w:br/>
        <w:t>законом интересов ребенка</w:t>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42. Защита ребенка от незаконного перемещения</w:t>
      </w:r>
    </w:p>
    <w:p w:rsidR="00E33B12" w:rsidRPr="00E33B12" w:rsidRDefault="00E33B12" w:rsidP="00E33B12">
      <w:pPr>
        <w:spacing w:after="0" w:line="285" w:lineRule="atLeast"/>
        <w:textAlignment w:val="baseline"/>
        <w:rPr>
          <w:rFonts w:ascii="Courier New" w:eastAsia="Times New Roman" w:hAnsi="Courier New" w:cs="Courier New"/>
          <w:color w:val="FF0000"/>
          <w:spacing w:val="2"/>
          <w:sz w:val="20"/>
          <w:szCs w:val="20"/>
          <w:lang w:eastAsia="ru-RU"/>
        </w:rPr>
      </w:pPr>
      <w:r w:rsidRPr="00E33B12">
        <w:rPr>
          <w:rFonts w:ascii="Courier New" w:eastAsia="Times New Roman" w:hAnsi="Courier New" w:cs="Courier New"/>
          <w:color w:val="FF0000"/>
          <w:spacing w:val="2"/>
          <w:sz w:val="20"/>
          <w:szCs w:val="20"/>
          <w:lang w:eastAsia="ru-RU"/>
        </w:rPr>
        <w:t>      Сноска. Статья 42 исключена Законом РК от 23.11.2010 </w:t>
      </w:r>
      <w:hyperlink r:id="rId90" w:anchor="z97" w:history="1">
        <w:r w:rsidRPr="00E33B12">
          <w:rPr>
            <w:rFonts w:ascii="Courier New" w:eastAsia="Times New Roman" w:hAnsi="Courier New" w:cs="Courier New"/>
            <w:color w:val="073A5E"/>
            <w:spacing w:val="2"/>
            <w:sz w:val="20"/>
            <w:szCs w:val="20"/>
            <w:u w:val="single"/>
            <w:lang w:eastAsia="ru-RU"/>
          </w:rPr>
          <w:t>№ 354-IV</w:t>
        </w:r>
      </w:hyperlink>
      <w:r w:rsidRPr="00E33B12">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его первого официального опубликования).</w:t>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43. Законные представители ребенка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lastRenderedPageBreak/>
        <w:t>      1. Законные представители ребенка осуществляют представительство детей и защиту их прав и охраняемых законом интересов в отношениях с любыми лицами во всех государственных органах и организациях, в том числе в судах, без специального полномочия на основании свидетельства о рождении (или усыновлении) ребенка, паспорта родителей, удостоверения личности опекуна.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Права и охраняемые законом интересы несовершеннолетних в возрасте от четырнадцати до восемнадцати лет защищаются их законными представителями, за исключением случаев, когда законодательством Республики Казахстан предусмотрено право несовершеннолетнего самостоятельно вступать в гражданские, брачно-семейные, трудовые и иные правоотношения и защищать свои права и интересы.</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3. Представительство и защита интересов детей, находящихся в воспитательных, лечебных организациях, организациях социальной защиты населения или других организациях, осуществляются этими организациями в соответствии с законодательством Республики Казахстан.</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4. Представительство и защита прав и охраняемых законом интересов ребенка, оставшегося без попечения родителей, временно, до устройства ребенка в семью или организацию, осуществляющую функции по защите прав детей, возлагаются на орган опеки и попечительства.</w:t>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44. Государственные органы и защита прав ребенка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Защита прав и охраняемых законом интересов детей осуществляется государственными органами в соответствии с их полномочиями.</w:t>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45. Порядок разрешения споров при исполнении настоящего Закона</w:t>
      </w:r>
    </w:p>
    <w:p w:rsidR="00E33B12" w:rsidRPr="00E33B12" w:rsidRDefault="00E33B12" w:rsidP="00E33B12">
      <w:pPr>
        <w:spacing w:after="0" w:line="285" w:lineRule="atLeast"/>
        <w:textAlignment w:val="baseline"/>
        <w:rPr>
          <w:rFonts w:ascii="Courier New" w:eastAsia="Times New Roman" w:hAnsi="Courier New" w:cs="Courier New"/>
          <w:color w:val="FF0000"/>
          <w:spacing w:val="2"/>
          <w:sz w:val="20"/>
          <w:szCs w:val="20"/>
          <w:lang w:eastAsia="ru-RU"/>
        </w:rPr>
      </w:pPr>
      <w:r w:rsidRPr="00E33B12">
        <w:rPr>
          <w:rFonts w:ascii="Courier New" w:eastAsia="Times New Roman" w:hAnsi="Courier New" w:cs="Courier New"/>
          <w:color w:val="FF0000"/>
          <w:spacing w:val="2"/>
          <w:sz w:val="20"/>
          <w:szCs w:val="20"/>
          <w:lang w:eastAsia="ru-RU"/>
        </w:rPr>
        <w:t>      Сноска. Заголовок статьи 45 с изменением, внесенным Законом РК от 23.11.2010 </w:t>
      </w:r>
      <w:hyperlink r:id="rId91" w:anchor="z99" w:history="1">
        <w:r w:rsidRPr="00E33B12">
          <w:rPr>
            <w:rFonts w:ascii="Courier New" w:eastAsia="Times New Roman" w:hAnsi="Courier New" w:cs="Courier New"/>
            <w:color w:val="073A5E"/>
            <w:spacing w:val="2"/>
            <w:sz w:val="20"/>
            <w:szCs w:val="20"/>
            <w:u w:val="single"/>
            <w:lang w:eastAsia="ru-RU"/>
          </w:rPr>
          <w:t>№ 354-IV</w:t>
        </w:r>
      </w:hyperlink>
      <w:r w:rsidRPr="00E33B12">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его первого официального опубликования).</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Родители (лица, их заменяющие), а также лица, осуществляющие деятельность по образованию, воспитанию, развитию, охране здоровья, социальной защите и социальному обслуживанию ребенка, содействию его социальной адаптации, социальной реабилитации и (или) иную деятельность с его участием, вправе обратиться в установленном законом Республики Казахстан порядке в суд с иском о возмещении ребенку вреда, причиненного его здоровью, имуществу, а также морального вреда.</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Статья 45 с изменениями, внесенными Законом РК от 23.11.2010 </w:t>
      </w:r>
      <w:hyperlink r:id="rId92" w:anchor="z98" w:history="1">
        <w:r w:rsidRPr="00E33B12">
          <w:rPr>
            <w:rFonts w:ascii="Arial" w:eastAsia="Times New Roman" w:hAnsi="Arial" w:cs="Arial"/>
            <w:color w:val="073A5E"/>
            <w:sz w:val="20"/>
            <w:szCs w:val="20"/>
            <w:u w:val="single"/>
            <w:lang w:eastAsia="ru-RU"/>
          </w:rPr>
          <w:t>№ 354-IV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lastRenderedPageBreak/>
        <w:t>Статья 46. Государственный доклад о положении детей в Республике Казахстан</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Ежегодный государственный доклад о положении детей в Республике Казахстан представляется уполномоченным органом в области защиты прав детей Президенту Республики Казахстан и публикуется в официальных печатных изданиях.</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Статья 46 с изменением, внесенным Законом РК от 23.11.2010 </w:t>
      </w:r>
      <w:hyperlink r:id="rId93" w:anchor="z104" w:history="1">
        <w:r w:rsidRPr="00E33B12">
          <w:rPr>
            <w:rFonts w:ascii="Arial" w:eastAsia="Times New Roman" w:hAnsi="Arial" w:cs="Arial"/>
            <w:color w:val="073A5E"/>
            <w:sz w:val="20"/>
            <w:szCs w:val="20"/>
            <w:u w:val="single"/>
            <w:lang w:eastAsia="ru-RU"/>
          </w:rPr>
          <w:t>№ 354-IV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47. Защита прав детей-беженцев и вынужденных переселенцев</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Дети-беженцы и вынужденные переселенцы имеют право на защиту своих интересов.</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Органы опеки и попечительства по месту нахождения ребенка, территориальные подразделения уполномоченного органа, осуществляющего руководство в сфере регулирования отношений по вопросам беженцев, содействуют в получении сведений о наличии и месте проживания родителей либо иных законных представителей, при необходимости определяют ребенка в лечебно-профилактические или иные организации, осуществляющие функции по защите прав ребенка.</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Статья 47 с изменением, внесенным Законом РК от 13.06.2013 </w:t>
      </w:r>
      <w:hyperlink r:id="rId94" w:anchor="z327" w:history="1">
        <w:r w:rsidRPr="00E33B12">
          <w:rPr>
            <w:rFonts w:ascii="Arial" w:eastAsia="Times New Roman" w:hAnsi="Arial" w:cs="Arial"/>
            <w:color w:val="073A5E"/>
            <w:sz w:val="20"/>
            <w:szCs w:val="20"/>
            <w:u w:val="single"/>
            <w:lang w:eastAsia="ru-RU"/>
          </w:rPr>
          <w:t>№ 102-V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47-1. Национальный превентивный механизм</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В рамках своей деятельности участники национального превентивного механизма посещают организации, осуществляющие функции по защите прав ребенка, и иные организации, определяемые законами Республики Казахстан для посещения данными участниками (далее – превентивные посещения).</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3. Участниками национального превентивного механизма являются Уполномоченный по правам человека,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lastRenderedPageBreak/>
        <w:t>      4. Уполномоченный по правам человека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Закон дополнен статьей 47-1 в соответствии с Законом РК от 02.07.2013 </w:t>
      </w:r>
      <w:hyperlink r:id="rId95" w:anchor="z25" w:history="1">
        <w:r w:rsidRPr="00E33B12">
          <w:rPr>
            <w:rFonts w:ascii="Arial" w:eastAsia="Times New Roman" w:hAnsi="Arial" w:cs="Arial"/>
            <w:color w:val="073A5E"/>
            <w:sz w:val="20"/>
            <w:szCs w:val="20"/>
            <w:u w:val="single"/>
            <w:lang w:eastAsia="ru-RU"/>
          </w:rPr>
          <w:t>№ 111-V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изменением, внесенным Законом РК от 01.04.2019 </w:t>
      </w:r>
      <w:hyperlink r:id="rId96" w:anchor="z134" w:history="1">
        <w:r w:rsidRPr="00E33B12">
          <w:rPr>
            <w:rFonts w:ascii="Arial" w:eastAsia="Times New Roman" w:hAnsi="Arial" w:cs="Arial"/>
            <w:color w:val="073A5E"/>
            <w:sz w:val="20"/>
            <w:szCs w:val="20"/>
            <w:u w:val="single"/>
            <w:lang w:eastAsia="ru-RU"/>
          </w:rPr>
          <w:t>№ 240-VI</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47-2. Координационный совет</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В целях обеспечения эффективной координации деятельности национального превентивного механизма при Уполномоченном по правам человека создается Координационный совет.</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Члены Координационного совета, за исключением Уполномоченного по правам человека, избираются комиссией, создаваемой Уполномоченным по правам человека, из числа граждан Республики Казахстан.</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Уполномоченный по правам человека утверждает:</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положение о Координационном совете при Уполномоченном по правам человека;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порядок отбора участников национального превентивного механизма;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порядок формирования групп из участников национального превентивного механизма для превентивных посещений;</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методические рекомендации по превентивным посещениям;</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порядок подготовки ежегодного консолидированного доклада по итогам превентивных посещений.</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Закон дополнен статьей 47-2 в соответствии с Законом РК от 02.07.2013 </w:t>
      </w:r>
      <w:hyperlink r:id="rId97" w:anchor="z25" w:history="1">
        <w:r w:rsidRPr="00E33B12">
          <w:rPr>
            <w:rFonts w:ascii="Arial" w:eastAsia="Times New Roman" w:hAnsi="Arial" w:cs="Arial"/>
            <w:color w:val="073A5E"/>
            <w:sz w:val="20"/>
            <w:szCs w:val="20"/>
            <w:u w:val="single"/>
            <w:lang w:eastAsia="ru-RU"/>
          </w:rPr>
          <w:t>№ 111-V</w:t>
        </w:r>
      </w:hyperlink>
      <w:r w:rsidRPr="00E33B12">
        <w:rPr>
          <w:rFonts w:ascii="Arial" w:eastAsia="Times New Roman" w:hAnsi="Arial" w:cs="Arial"/>
          <w:color w:val="FF0000"/>
          <w:sz w:val="20"/>
          <w:szCs w:val="20"/>
          <w:bdr w:val="none" w:sz="0" w:space="0" w:color="auto" w:frame="1"/>
          <w:lang w:eastAsia="ru-RU"/>
        </w:rPr>
        <w:t xml:space="preserve"> (вводится в действие по истечении десяти календарных дней после его первого официального </w:t>
      </w:r>
      <w:r w:rsidRPr="00E33B12">
        <w:rPr>
          <w:rFonts w:ascii="Arial" w:eastAsia="Times New Roman" w:hAnsi="Arial" w:cs="Arial"/>
          <w:color w:val="FF0000"/>
          <w:sz w:val="20"/>
          <w:szCs w:val="20"/>
          <w:bdr w:val="none" w:sz="0" w:space="0" w:color="auto" w:frame="1"/>
          <w:lang w:eastAsia="ru-RU"/>
        </w:rPr>
        <w:lastRenderedPageBreak/>
        <w:t>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47-3. Требования к участникам национального превентивного механизма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Участниками национального превентивного механизма не могут быть лица: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имеющие не погашенную или не снятую в установленном законом порядке судимость;</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подозреваемые или обвиняемые в совершении уголовных правонарушений;</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3) признанные судом недееспособными или ограниченно дееспособными;</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4) судьи, адвокаты, государственные служащие и военнослужащие, а также работники правоохранительных и специальных государственных органов;</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5) состоящие на учете у психиатра и (или) нарколога.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Участниками национального превентивного механизма также не могут быть лица, освобожденные от уголовной ответственности по нереабилитирующим основаниям за совершение умышленного преступления; уволенные с государственной или воинской службы,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Закон дополнен статьей 47-3 в соответствии с Законом РК от 02.07.2013 </w:t>
      </w:r>
      <w:hyperlink r:id="rId98" w:anchor="z25" w:history="1">
        <w:r w:rsidRPr="00E33B12">
          <w:rPr>
            <w:rFonts w:ascii="Arial" w:eastAsia="Times New Roman" w:hAnsi="Arial" w:cs="Arial"/>
            <w:color w:val="073A5E"/>
            <w:sz w:val="20"/>
            <w:szCs w:val="20"/>
            <w:u w:val="single"/>
            <w:lang w:eastAsia="ru-RU"/>
          </w:rPr>
          <w:t>№ 111-V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изменением, внесенным Законом РК от 01.04.2019 </w:t>
      </w:r>
      <w:hyperlink r:id="rId99" w:anchor="z136" w:history="1">
        <w:r w:rsidRPr="00E33B12">
          <w:rPr>
            <w:rFonts w:ascii="Arial" w:eastAsia="Times New Roman" w:hAnsi="Arial" w:cs="Arial"/>
            <w:color w:val="073A5E"/>
            <w:sz w:val="20"/>
            <w:szCs w:val="20"/>
            <w:u w:val="single"/>
            <w:lang w:eastAsia="ru-RU"/>
          </w:rPr>
          <w:t>№ 240-VI</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47-4. Права участника национального превентивного механизма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Участник национального превентивного механизма вправе:</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lastRenderedPageBreak/>
        <w:t>      3) осуществлять превентивные посещения в установленном порядке в составе сформированных групп;</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5) беспрепятственно выбирать и посещать организации, подлежащие превентивному посещению;</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6) принимать сообщения и жалобы о применении пыток и других жестоких, бесчеловечных или унижающих достоинство видов обращения и наказания.</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Участник национального превентивного механизма является независимым при осуществлении законной деятельности.</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Закон дополнен статьей 47-4 в соответствии с Законом РК от 02.07.2013 </w:t>
      </w:r>
      <w:hyperlink r:id="rId100" w:anchor="z25" w:history="1">
        <w:r w:rsidRPr="00E33B12">
          <w:rPr>
            <w:rFonts w:ascii="Arial" w:eastAsia="Times New Roman" w:hAnsi="Arial" w:cs="Arial"/>
            <w:color w:val="073A5E"/>
            <w:sz w:val="20"/>
            <w:szCs w:val="20"/>
            <w:u w:val="single"/>
            <w:lang w:eastAsia="ru-RU"/>
          </w:rPr>
          <w:t>№ 111-V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47-5. Обязанности участников национального превентивного механизма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При исполнении своих полномочий участники национального превентивного механизма обязаны соблюдать законодательство Республики Казахстан.</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Не допускается вмешательство участников национального превентивного механизма в деятельность организаций, подлежащих превентивному посещению.</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наказания в порядке, определяемом Уполномоченным по правам человека.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Принятые сообщения и жалобы передаются на рассмотрение Уполномоченному по правам человека в порядке, предусмотренном законодательством Республики Казахстан.</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Информация о принятых и переданных сообщениях и жалобах включается в отчет по результатам превентивных посещений.</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lastRenderedPageBreak/>
        <w:t>      5. Участники национального превентивного механизма, нарушившие положения настоящего Закона, несут ответственность, установленную законами Республики Казахстан.</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Закон дополнен статьей 47-5 в соответствии с Законом РК от 02.07.2013 </w:t>
      </w:r>
      <w:hyperlink r:id="rId101" w:anchor="z25" w:history="1">
        <w:r w:rsidRPr="00E33B12">
          <w:rPr>
            <w:rFonts w:ascii="Arial" w:eastAsia="Times New Roman" w:hAnsi="Arial" w:cs="Arial"/>
            <w:color w:val="073A5E"/>
            <w:sz w:val="20"/>
            <w:szCs w:val="20"/>
            <w:u w:val="single"/>
            <w:lang w:eastAsia="ru-RU"/>
          </w:rPr>
          <w:t>№ 111-V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47-6. Прекращение полномочий участника национального превентивного механизма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Полномочия участника национального превентивного механизма прекращаются при:</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нарушении положений настоящего Закона;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письменном заявлении о сложении своих полномочий;</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3) его смерти либо вступлении в законную силу решения суда об объявлении его умершим;</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4) выезде на постоянное жительство за пределы Республики Казахстан;</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5) утрате гражданства Республики Казахстан;</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6) вступлении в законную силу обвинительного приговора суда;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7) наступлении иных случаев, предусмотренных законами Республики Казахстан.</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Закон дополнен статьей 47-6 в соответствии с Законом РК от 02.07.2013 </w:t>
      </w:r>
      <w:hyperlink r:id="rId102" w:anchor="z25" w:history="1">
        <w:r w:rsidRPr="00E33B12">
          <w:rPr>
            <w:rFonts w:ascii="Arial" w:eastAsia="Times New Roman" w:hAnsi="Arial" w:cs="Arial"/>
            <w:color w:val="073A5E"/>
            <w:sz w:val="20"/>
            <w:szCs w:val="20"/>
            <w:u w:val="single"/>
            <w:lang w:eastAsia="ru-RU"/>
          </w:rPr>
          <w:t>№ 111-V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47-7. Виды и периодичность превентивных посещений</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Превентивные посещения участников национального превентивного механизма подразделяются на: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периодические превентивные посещения, проводимые на регулярной основе не реже одного раза в четыре года;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xml:space="preserve">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w:t>
      </w:r>
      <w:r w:rsidRPr="00E33B12">
        <w:rPr>
          <w:rFonts w:ascii="Courier New" w:eastAsia="Times New Roman" w:hAnsi="Courier New" w:cs="Courier New"/>
          <w:color w:val="000000"/>
          <w:spacing w:val="2"/>
          <w:sz w:val="20"/>
          <w:szCs w:val="20"/>
          <w:lang w:eastAsia="ru-RU"/>
        </w:rPr>
        <w:lastRenderedPageBreak/>
        <w:t>национального превентивного механизма проводили беседы, со стороны администраций организаций, подлежащих превентивному посещению;</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Координационный совет определяет сроки и перечень организаций, подлежащих превентивным посещениям, в пределах выделенных бюджетных средств.</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Закон дополнен статьей 47-7 в соответствии с Законом РК от 02.07.2013 </w:t>
      </w:r>
      <w:hyperlink r:id="rId103" w:anchor="z25" w:history="1">
        <w:r w:rsidRPr="00E33B12">
          <w:rPr>
            <w:rFonts w:ascii="Arial" w:eastAsia="Times New Roman" w:hAnsi="Arial" w:cs="Arial"/>
            <w:color w:val="073A5E"/>
            <w:sz w:val="20"/>
            <w:szCs w:val="20"/>
            <w:u w:val="single"/>
            <w:lang w:eastAsia="ru-RU"/>
          </w:rPr>
          <w:t>№ 111-V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47-8. Порядок превентивных посещений</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превентивное посещение. Член группы, имеющий особое мнение, оформляет его письменно и прилагает к отчету.</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Закон дополнен статьей 47-8 в соответствии с Законом РК от 02.07.2013 </w:t>
      </w:r>
      <w:hyperlink r:id="rId104" w:anchor="z25" w:history="1">
        <w:r w:rsidRPr="00E33B12">
          <w:rPr>
            <w:rFonts w:ascii="Arial" w:eastAsia="Times New Roman" w:hAnsi="Arial" w:cs="Arial"/>
            <w:color w:val="073A5E"/>
            <w:sz w:val="20"/>
            <w:szCs w:val="20"/>
            <w:u w:val="single"/>
            <w:lang w:eastAsia="ru-RU"/>
          </w:rPr>
          <w:t>№ 111-V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47-9. Ежегодный консолидированный доклад участников национального превентивного механизма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lastRenderedPageBreak/>
        <w:t>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В ежегодный консолидированный доклад участников национального превентивного механизма также включаются:</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предложения по совершенствованию законодательства Республики Казахстан.</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срок не позднее одного месяца со дня его утверждения Координационным советом.</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Закон дополнен статьей 47-9 в соответствии с Законом РК от 02.07.2013 </w:t>
      </w:r>
      <w:hyperlink r:id="rId105" w:anchor="z25" w:history="1">
        <w:r w:rsidRPr="00E33B12">
          <w:rPr>
            <w:rFonts w:ascii="Arial" w:eastAsia="Times New Roman" w:hAnsi="Arial" w:cs="Arial"/>
            <w:color w:val="073A5E"/>
            <w:sz w:val="20"/>
            <w:szCs w:val="20"/>
            <w:u w:val="single"/>
            <w:lang w:eastAsia="ru-RU"/>
          </w:rPr>
          <w:t>№ 111-V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47-10. Конфиденциальность</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Разглашение участниками национального превентивного механизма сведений о частной жизни лица, ставших известными им в ходе превентивных посещений, без согласия данного лица влечет ответственность, установленную законами Республики Казахстан.</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Закон дополнен статьей 47-10 в соответствии с Законом РК от 02.07.2013 </w:t>
      </w:r>
      <w:hyperlink r:id="rId106" w:anchor="z25" w:history="1">
        <w:r w:rsidRPr="00E33B12">
          <w:rPr>
            <w:rFonts w:ascii="Arial" w:eastAsia="Times New Roman" w:hAnsi="Arial" w:cs="Arial"/>
            <w:color w:val="073A5E"/>
            <w:sz w:val="20"/>
            <w:szCs w:val="20"/>
            <w:u w:val="single"/>
            <w:lang w:eastAsia="ru-RU"/>
          </w:rPr>
          <w:t>№ 111-V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47-11. Взаимодействие уполномоченных государственных органов с участниками национального превентивного механизма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lastRenderedPageBreak/>
        <w:t>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о мерах, принятых по результатам рассмотрения полученных докладов.</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Закон дополнен статьей 47-11 в соответствии с Законом РК от 02.07.2013 </w:t>
      </w:r>
      <w:hyperlink r:id="rId107" w:anchor="z25" w:history="1">
        <w:r w:rsidRPr="00E33B12">
          <w:rPr>
            <w:rFonts w:ascii="Arial" w:eastAsia="Times New Roman" w:hAnsi="Arial" w:cs="Arial"/>
            <w:color w:val="073A5E"/>
            <w:sz w:val="20"/>
            <w:szCs w:val="20"/>
            <w:u w:val="single"/>
            <w:lang w:eastAsia="ru-RU"/>
          </w:rPr>
          <w:t>№ 111-V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Глава 9. Особенности ответственности ребенка и</w:t>
      </w:r>
      <w:r w:rsidRPr="00E33B12">
        <w:rPr>
          <w:rFonts w:ascii="Courier New" w:eastAsia="Times New Roman" w:hAnsi="Courier New" w:cs="Courier New"/>
          <w:color w:val="1E1E1E"/>
          <w:sz w:val="32"/>
          <w:szCs w:val="32"/>
          <w:lang w:eastAsia="ru-RU"/>
        </w:rPr>
        <w:br/>
        <w:t>воздействия на его поведение</w:t>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48. Особенности ответственности ребенка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Ребенок, совершивший противоправное деяние, несет ответственность в соответствии с законами Республики Казахстан.</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При назначении вида наказания государственные органы и должностные лица должны учитывать условия жизни и воспитания ребенка, уровень психического развития, иные особенности личности, а также влияние на него старших по возрасту лиц.</w:t>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49. Особенности воздействия на поведение ребенка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lastRenderedPageBreak/>
        <w:t>      При осуществлении родительских прав родители и другие законные представители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жестокое, грубое, унижающее человеческое достоинство обращение, оскорбление или эксплуатацию ребенка.</w:t>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Глава 10. Заключительные положения</w:t>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50. Ответственность за нарушение законодательства Республики Казахстан о правах ребенка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Лица, виновные в нарушении законодательства Республики Казахстан о правах ребенка, несут ответственность в соответствии с законами Республики Казахстан.</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Уклонение от выполнения, а также ненадлежащее исполнение обязанностей родителями (лицами, их заменяющими) по воспитанию и содержанию детей, отказ родителей от ребенка в родильном доме (отделении) или детском лечебном учреждении, оставление детей без надзора, жестокое обращение с детьми, их эксплуатация влекут лишение родительских прав или их ограничение у лиц, их заменяющих.</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С момента отобрания ребенка выплата пособия, а также иные выплаты на ребенка прекращаются по решению суда.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3. В случае использования родителями (лицами, их заменяющими) пособий и иных выплат на детей не по назначению, если это существенно ущемляет интересы ребенка, органы социальной защиты, органы опеки и попечительства, комиссии по защите прав несовершеннолетних или прокурор в интересах ребенка предъявляют иск о возмещении ему необоснованно израсходованных средств. Взысканные судом средства перечисляются на банковский счет ребенка.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4. Родители, лишенные родительских прав, не освобождаются от обязанности по уплате алиментов на детей, в отношении которых они лишены родительских прав.</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Статья 50 с изменениями, внесенными законами РК от 11.07.2009 </w:t>
      </w:r>
      <w:hyperlink r:id="rId108" w:anchor="z152" w:history="1">
        <w:r w:rsidRPr="00E33B12">
          <w:rPr>
            <w:rFonts w:ascii="Arial" w:eastAsia="Times New Roman" w:hAnsi="Arial" w:cs="Arial"/>
            <w:color w:val="073A5E"/>
            <w:sz w:val="20"/>
            <w:szCs w:val="20"/>
            <w:u w:val="single"/>
            <w:lang w:eastAsia="ru-RU"/>
          </w:rPr>
          <w:t>№ 185-IV</w:t>
        </w:r>
      </w:hyperlink>
      <w:r w:rsidRPr="00E33B12">
        <w:rPr>
          <w:rFonts w:ascii="Arial" w:eastAsia="Times New Roman" w:hAnsi="Arial" w:cs="Arial"/>
          <w:color w:val="FF0000"/>
          <w:sz w:val="20"/>
          <w:szCs w:val="20"/>
          <w:bdr w:val="none" w:sz="0" w:space="0" w:color="auto" w:frame="1"/>
          <w:lang w:eastAsia="ru-RU"/>
        </w:rPr>
        <w:t> (вводится в действие с 30.08.2009); от 23.11.2010 </w:t>
      </w:r>
      <w:hyperlink r:id="rId109" w:anchor="z105" w:history="1">
        <w:r w:rsidRPr="00E33B12">
          <w:rPr>
            <w:rFonts w:ascii="Arial" w:eastAsia="Times New Roman" w:hAnsi="Arial" w:cs="Arial"/>
            <w:color w:val="073A5E"/>
            <w:sz w:val="20"/>
            <w:szCs w:val="20"/>
            <w:u w:val="single"/>
            <w:lang w:eastAsia="ru-RU"/>
          </w:rPr>
          <w:t>№ 354-IV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51. Координация уполномоченным органом реализации соблюдения законодательства Республики Казахстан о правах ребенка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Уполномоченный орган в области защиты прав детей определяется Правительством Республики Казахстан.</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lastRenderedPageBreak/>
        <w:t>      Уполномоченный орган в области защиты прав детей:</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координирует и направляет деятельность других заинтересованных уполномоченных органов в области защиты прав ребенка;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1-1) реализует государственную политику в области защиты прав ребенка;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1-2) осуществляет координацию и методическое руководство местных исполнительных органов в области защиты прав ребенка;</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2) исключен Законом РК от 03.07.2013 </w:t>
      </w:r>
      <w:hyperlink r:id="rId110" w:anchor="z293" w:history="1">
        <w:r w:rsidRPr="00E33B12">
          <w:rPr>
            <w:rFonts w:ascii="Arial" w:eastAsia="Times New Roman" w:hAnsi="Arial" w:cs="Arial"/>
            <w:color w:val="073A5E"/>
            <w:sz w:val="20"/>
            <w:szCs w:val="20"/>
            <w:u w:val="single"/>
            <w:lang w:eastAsia="ru-RU"/>
          </w:rPr>
          <w:t>№ 124-V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3) обеспечивает ежегодный пересмотр в сторону улучшения минимальных социальных стандартов, норм и нормативов показателей жизни детей;</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4) координирует деятельность уполномоченных органов в области защиты прав детей в деле международного сотрудничества.</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Статья 51 с изменениями, внесенными законами РК от 13.06.2013 </w:t>
      </w:r>
      <w:hyperlink r:id="rId111" w:anchor="z328" w:history="1">
        <w:r w:rsidRPr="00E33B12">
          <w:rPr>
            <w:rFonts w:ascii="Arial" w:eastAsia="Times New Roman" w:hAnsi="Arial" w:cs="Arial"/>
            <w:color w:val="073A5E"/>
            <w:sz w:val="20"/>
            <w:szCs w:val="20"/>
            <w:u w:val="single"/>
            <w:lang w:eastAsia="ru-RU"/>
          </w:rPr>
          <w:t>№ 102-V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03.07.2013 </w:t>
      </w:r>
      <w:hyperlink r:id="rId112" w:anchor="z293" w:history="1">
        <w:r w:rsidRPr="00E33B12">
          <w:rPr>
            <w:rFonts w:ascii="Arial" w:eastAsia="Times New Roman" w:hAnsi="Arial" w:cs="Arial"/>
            <w:color w:val="073A5E"/>
            <w:sz w:val="20"/>
            <w:szCs w:val="20"/>
            <w:u w:val="single"/>
            <w:lang w:eastAsia="ru-RU"/>
          </w:rPr>
          <w:t>№ 124-V</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52. Государственный контроль в области защиты прав ребенка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Государственный контроль в области защиты прав ребенка направлен на обеспечение прав и законных интересов ребенка и осуществляется уполномоченными государственными органами и местными исполнительными органами в пределах компетенции, определенной законодательством Республики Казахстан.</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Объектом государственного контроля в области защиты прав ребенка является деятельность физических и юридических лиц, направленная на реализацию прав ребенка.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3. Государственный контроль в области защиты прав ребенка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4.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xml:space="preserve">      5. Субъектами контроля являются органы управления образования местных исполнительных органов, организации образования, здравоохранения и социальной защиты населения для детей-сирот и детей, оставшихся без </w:t>
      </w:r>
      <w:r w:rsidRPr="00E33B12">
        <w:rPr>
          <w:rFonts w:ascii="Courier New" w:eastAsia="Times New Roman" w:hAnsi="Courier New" w:cs="Courier New"/>
          <w:color w:val="000000"/>
          <w:spacing w:val="2"/>
          <w:sz w:val="20"/>
          <w:szCs w:val="20"/>
          <w:lang w:eastAsia="ru-RU"/>
        </w:rPr>
        <w:lastRenderedPageBreak/>
        <w:t>попечения родителей, специальные организации образования и организации образования с особым режимом содержания, организации образования по обеспечению прав детей на образование, организацию питания, подвоза, отдыха, оздоровления и досуга.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6.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уполномоченными государственными органами по результатам профилактического контроля без посещения субъекта (объекта) контроля, и снижение административной нагрузки на них.</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7. Профилактический контроль без посещения субъекта (объекта) контроля проводится путем взаимного сопоставления данных в республиканском банке данных детей-сирот и детей, оставшихся без попечения родителей, и лиц, желающих принять в семью, единой информационной системе образования, сведений от уполномоченных организаций и государственных органов посредством запроса и сведений, полученных из различных источников информации.</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8. В случае выявления нарушений по результатам профилактического контроля без посещения субъекта (объекта) контроля в действиях (бездействии) субъекта контроля уполномоченным органом субъекту контроля направляется рекомендация в срок не позднее пяти рабочих дней со дня выявления нарушений.</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9. Рекомендация должна быть вручена субъекту контроля лично под роспись или иным способом, подтверждающим факты отправки и получения.</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Рекомендация, направленная одним из нижеперечисленных способов, считается врученной в следующих случаях:</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 нарочно – с даты отметки в рекомендации о получении;</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2) почтой – заказным письмом;</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3) электронным способом – с даты отправки уполномоченными государственными органами на электронный адрес субъекта контроля, указанный в письме при запросе.</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10.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11. Субъект контроля в случае несогласия с нарушениями, указанными в рекомендации, вправе направить в уполномоченный государственный орган, направивший рекомендацию, возражение в течение пяти рабочих дней со дня, следующего за днем ее вручения.</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lastRenderedPageBreak/>
        <w:t>      12.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13. Профилактический контроль без посещения субъекта (объекта) контроля проводится не чаще одного раза в год.</w:t>
      </w:r>
    </w:p>
    <w:p w:rsidR="00E33B12" w:rsidRPr="00E33B12" w:rsidRDefault="00E33B12" w:rsidP="00E33B12">
      <w:pPr>
        <w:spacing w:after="0" w:line="240" w:lineRule="auto"/>
        <w:textAlignment w:val="baseline"/>
        <w:rPr>
          <w:rFonts w:ascii="Arial" w:eastAsia="Times New Roman" w:hAnsi="Arial" w:cs="Arial"/>
          <w:color w:val="444444"/>
          <w:sz w:val="20"/>
          <w:szCs w:val="20"/>
          <w:lang w:eastAsia="ru-RU"/>
        </w:rPr>
      </w:pPr>
      <w:r w:rsidRPr="00E33B12">
        <w:rPr>
          <w:rFonts w:ascii="Arial" w:eastAsia="Times New Roman" w:hAnsi="Arial" w:cs="Arial"/>
          <w:color w:val="FF0000"/>
          <w:sz w:val="20"/>
          <w:szCs w:val="20"/>
          <w:bdr w:val="none" w:sz="0" w:space="0" w:color="auto" w:frame="1"/>
          <w:lang w:eastAsia="ru-RU"/>
        </w:rPr>
        <w:t>      Сноска. Статья 52 в редакции Закона РК от 24.05.2018 </w:t>
      </w:r>
      <w:hyperlink r:id="rId113" w:anchor="z1986" w:history="1">
        <w:r w:rsidRPr="00E33B12">
          <w:rPr>
            <w:rFonts w:ascii="Arial" w:eastAsia="Times New Roman" w:hAnsi="Arial" w:cs="Arial"/>
            <w:color w:val="073A5E"/>
            <w:sz w:val="20"/>
            <w:szCs w:val="20"/>
            <w:u w:val="single"/>
            <w:lang w:eastAsia="ru-RU"/>
          </w:rPr>
          <w:t>№ 156-VI</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с изменениями, внесенными законами РК от 02.07.2018 </w:t>
      </w:r>
      <w:hyperlink r:id="rId114" w:anchor="z68" w:history="1">
        <w:r w:rsidRPr="00E33B12">
          <w:rPr>
            <w:rFonts w:ascii="Arial" w:eastAsia="Times New Roman" w:hAnsi="Arial" w:cs="Arial"/>
            <w:color w:val="073A5E"/>
            <w:sz w:val="20"/>
            <w:szCs w:val="20"/>
            <w:u w:val="single"/>
            <w:lang w:eastAsia="ru-RU"/>
          </w:rPr>
          <w:t>№ 170-VІ</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шести месяцев после дня его первого официального опубликования); от 01.04.2019 </w:t>
      </w:r>
      <w:hyperlink r:id="rId115" w:anchor="z137" w:history="1">
        <w:r w:rsidRPr="00E33B12">
          <w:rPr>
            <w:rFonts w:ascii="Arial" w:eastAsia="Times New Roman" w:hAnsi="Arial" w:cs="Arial"/>
            <w:color w:val="073A5E"/>
            <w:sz w:val="20"/>
            <w:szCs w:val="20"/>
            <w:u w:val="single"/>
            <w:lang w:eastAsia="ru-RU"/>
          </w:rPr>
          <w:t>№ 240-VI</w:t>
        </w:r>
      </w:hyperlink>
      <w:r w:rsidRPr="00E33B12">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E33B12">
        <w:rPr>
          <w:rFonts w:ascii="Arial" w:eastAsia="Times New Roman" w:hAnsi="Arial" w:cs="Arial"/>
          <w:color w:val="444444"/>
          <w:sz w:val="20"/>
          <w:szCs w:val="20"/>
          <w:lang w:eastAsia="ru-RU"/>
        </w:rPr>
        <w:br/>
      </w:r>
    </w:p>
    <w:p w:rsidR="00E33B12" w:rsidRPr="00E33B12" w:rsidRDefault="00E33B12" w:rsidP="00E33B12">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E33B12">
        <w:rPr>
          <w:rFonts w:ascii="Courier New" w:eastAsia="Times New Roman" w:hAnsi="Courier New" w:cs="Courier New"/>
          <w:color w:val="1E1E1E"/>
          <w:sz w:val="32"/>
          <w:szCs w:val="32"/>
          <w:lang w:eastAsia="ru-RU"/>
        </w:rPr>
        <w:t>Статья 53. Координация деятельности государственных органов и организаций, осуществляющих функции по защите прав ребенка</w:t>
      </w:r>
    </w:p>
    <w:p w:rsidR="00E33B12" w:rsidRPr="00E33B12" w:rsidRDefault="00E33B12" w:rsidP="00E33B12">
      <w:pPr>
        <w:spacing w:after="360" w:line="285" w:lineRule="atLeast"/>
        <w:textAlignment w:val="baseline"/>
        <w:rPr>
          <w:rFonts w:ascii="Courier New" w:eastAsia="Times New Roman" w:hAnsi="Courier New" w:cs="Courier New"/>
          <w:color w:val="000000"/>
          <w:spacing w:val="2"/>
          <w:sz w:val="20"/>
          <w:szCs w:val="20"/>
          <w:lang w:eastAsia="ru-RU"/>
        </w:rPr>
      </w:pPr>
      <w:r w:rsidRPr="00E33B12">
        <w:rPr>
          <w:rFonts w:ascii="Courier New" w:eastAsia="Times New Roman" w:hAnsi="Courier New" w:cs="Courier New"/>
          <w:color w:val="000000"/>
          <w:spacing w:val="2"/>
          <w:sz w:val="20"/>
          <w:szCs w:val="20"/>
          <w:lang w:eastAsia="ru-RU"/>
        </w:rPr>
        <w:t>      Координацию деятельности государственных органов и организаций, осуществляющих функции по защите прав ребенка, осуществляет Правительство Республики Казахстан.</w:t>
      </w:r>
    </w:p>
    <w:tbl>
      <w:tblPr>
        <w:tblW w:w="13380" w:type="dxa"/>
        <w:tblCellMar>
          <w:left w:w="0" w:type="dxa"/>
          <w:right w:w="0" w:type="dxa"/>
        </w:tblCellMar>
        <w:tblLook w:val="04A0" w:firstRow="1" w:lastRow="0" w:firstColumn="1" w:lastColumn="0" w:noHBand="0" w:noVBand="1"/>
      </w:tblPr>
      <w:tblGrid>
        <w:gridCol w:w="13380"/>
      </w:tblGrid>
      <w:tr w:rsidR="00E33B12" w:rsidRPr="00E33B12" w:rsidTr="00E33B12">
        <w:tc>
          <w:tcPr>
            <w:tcW w:w="6000" w:type="dxa"/>
            <w:tcBorders>
              <w:top w:val="nil"/>
              <w:left w:val="nil"/>
              <w:bottom w:val="nil"/>
              <w:right w:val="nil"/>
            </w:tcBorders>
            <w:shd w:val="clear" w:color="auto" w:fill="auto"/>
            <w:tcMar>
              <w:top w:w="45" w:type="dxa"/>
              <w:left w:w="75" w:type="dxa"/>
              <w:bottom w:w="45" w:type="dxa"/>
              <w:right w:w="75" w:type="dxa"/>
            </w:tcMar>
            <w:hideMark/>
          </w:tcPr>
          <w:p w:rsidR="00E33B12" w:rsidRPr="00E33B12" w:rsidRDefault="00E33B12" w:rsidP="00E33B12">
            <w:pPr>
              <w:spacing w:after="0" w:line="240" w:lineRule="auto"/>
              <w:rPr>
                <w:rFonts w:ascii="Times New Roman" w:eastAsia="Times New Roman" w:hAnsi="Times New Roman" w:cs="Times New Roman"/>
                <w:sz w:val="20"/>
                <w:szCs w:val="20"/>
                <w:lang w:eastAsia="ru-RU"/>
              </w:rPr>
            </w:pPr>
            <w:r w:rsidRPr="00E33B12">
              <w:rPr>
                <w:rFonts w:ascii="Times New Roman" w:eastAsia="Times New Roman" w:hAnsi="Times New Roman" w:cs="Times New Roman"/>
                <w:sz w:val="20"/>
                <w:szCs w:val="20"/>
                <w:lang w:eastAsia="ru-RU"/>
              </w:rPr>
              <w:t>     </w:t>
            </w:r>
          </w:p>
        </w:tc>
      </w:tr>
      <w:tr w:rsidR="00E33B12" w:rsidRPr="00E33B12" w:rsidTr="00E33B12">
        <w:tc>
          <w:tcPr>
            <w:tcW w:w="6000" w:type="dxa"/>
            <w:tcBorders>
              <w:top w:val="nil"/>
              <w:left w:val="nil"/>
              <w:bottom w:val="nil"/>
              <w:right w:val="nil"/>
            </w:tcBorders>
            <w:shd w:val="clear" w:color="auto" w:fill="auto"/>
            <w:tcMar>
              <w:top w:w="45" w:type="dxa"/>
              <w:left w:w="75" w:type="dxa"/>
              <w:bottom w:w="45" w:type="dxa"/>
              <w:right w:w="75" w:type="dxa"/>
            </w:tcMar>
            <w:hideMark/>
          </w:tcPr>
          <w:p w:rsidR="00E33B12" w:rsidRPr="00E33B12" w:rsidRDefault="00E33B12" w:rsidP="00E33B12">
            <w:pPr>
              <w:spacing w:after="0" w:line="240" w:lineRule="auto"/>
              <w:rPr>
                <w:rFonts w:ascii="Times New Roman" w:eastAsia="Times New Roman" w:hAnsi="Times New Roman" w:cs="Times New Roman"/>
                <w:sz w:val="20"/>
                <w:szCs w:val="20"/>
                <w:lang w:eastAsia="ru-RU"/>
              </w:rPr>
            </w:pPr>
            <w:r w:rsidRPr="00E33B12">
              <w:rPr>
                <w:rFonts w:ascii="Times New Roman" w:eastAsia="Times New Roman" w:hAnsi="Times New Roman" w:cs="Times New Roman"/>
                <w:i/>
                <w:iCs/>
                <w:sz w:val="20"/>
                <w:szCs w:val="20"/>
                <w:bdr w:val="none" w:sz="0" w:space="0" w:color="auto" w:frame="1"/>
                <w:lang w:eastAsia="ru-RU"/>
              </w:rPr>
              <w:t>      Президент</w:t>
            </w:r>
            <w:r w:rsidRPr="00E33B12">
              <w:rPr>
                <w:rFonts w:ascii="Times New Roman" w:eastAsia="Times New Roman" w:hAnsi="Times New Roman" w:cs="Times New Roman"/>
                <w:i/>
                <w:iCs/>
                <w:sz w:val="20"/>
                <w:szCs w:val="20"/>
                <w:bdr w:val="none" w:sz="0" w:space="0" w:color="auto" w:frame="1"/>
                <w:lang w:eastAsia="ru-RU"/>
              </w:rPr>
              <w:br/>
              <w:t>Республики Казахстан</w:t>
            </w:r>
          </w:p>
        </w:tc>
      </w:tr>
    </w:tbl>
    <w:p w:rsidR="001D1A5E" w:rsidRDefault="001D1A5E">
      <w:bookmarkStart w:id="6" w:name="_GoBack"/>
      <w:bookmarkEnd w:id="6"/>
    </w:p>
    <w:sectPr w:rsidR="001D1A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E2677"/>
    <w:multiLevelType w:val="multilevel"/>
    <w:tmpl w:val="C412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683C8F"/>
    <w:multiLevelType w:val="multilevel"/>
    <w:tmpl w:val="03C05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544"/>
    <w:rsid w:val="001D1A5E"/>
    <w:rsid w:val="00E33B12"/>
    <w:rsid w:val="00EE25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33B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33B1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3B1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33B1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33B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33B12"/>
    <w:rPr>
      <w:color w:val="0000FF"/>
      <w:u w:val="single"/>
    </w:rPr>
  </w:style>
  <w:style w:type="character" w:styleId="a5">
    <w:name w:val="FollowedHyperlink"/>
    <w:basedOn w:val="a0"/>
    <w:uiPriority w:val="99"/>
    <w:semiHidden/>
    <w:unhideWhenUsed/>
    <w:rsid w:val="00E33B12"/>
    <w:rPr>
      <w:color w:val="800080"/>
      <w:u w:val="single"/>
    </w:rPr>
  </w:style>
  <w:style w:type="character" w:customStyle="1" w:styleId="note">
    <w:name w:val="note"/>
    <w:basedOn w:val="a0"/>
    <w:rsid w:val="00E33B12"/>
  </w:style>
  <w:style w:type="paragraph" w:customStyle="1" w:styleId="note1">
    <w:name w:val="note1"/>
    <w:basedOn w:val="a"/>
    <w:rsid w:val="00E33B1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33B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E33B1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3B1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E33B12"/>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33B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33B12"/>
    <w:rPr>
      <w:color w:val="0000FF"/>
      <w:u w:val="single"/>
    </w:rPr>
  </w:style>
  <w:style w:type="character" w:styleId="a5">
    <w:name w:val="FollowedHyperlink"/>
    <w:basedOn w:val="a0"/>
    <w:uiPriority w:val="99"/>
    <w:semiHidden/>
    <w:unhideWhenUsed/>
    <w:rsid w:val="00E33B12"/>
    <w:rPr>
      <w:color w:val="800080"/>
      <w:u w:val="single"/>
    </w:rPr>
  </w:style>
  <w:style w:type="character" w:customStyle="1" w:styleId="note">
    <w:name w:val="note"/>
    <w:basedOn w:val="a0"/>
    <w:rsid w:val="00E33B12"/>
  </w:style>
  <w:style w:type="paragraph" w:customStyle="1" w:styleId="note1">
    <w:name w:val="note1"/>
    <w:basedOn w:val="a"/>
    <w:rsid w:val="00E33B1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703318">
      <w:bodyDiv w:val="1"/>
      <w:marLeft w:val="0"/>
      <w:marRight w:val="0"/>
      <w:marTop w:val="0"/>
      <w:marBottom w:val="0"/>
      <w:divBdr>
        <w:top w:val="none" w:sz="0" w:space="0" w:color="auto"/>
        <w:left w:val="none" w:sz="0" w:space="0" w:color="auto"/>
        <w:bottom w:val="none" w:sz="0" w:space="0" w:color="auto"/>
        <w:right w:val="none" w:sz="0" w:space="0" w:color="auto"/>
      </w:divBdr>
      <w:divsChild>
        <w:div w:id="795950782">
          <w:marLeft w:val="0"/>
          <w:marRight w:val="0"/>
          <w:marTop w:val="0"/>
          <w:marBottom w:val="0"/>
          <w:divBdr>
            <w:top w:val="none" w:sz="0" w:space="0" w:color="auto"/>
            <w:left w:val="none" w:sz="0" w:space="0" w:color="auto"/>
            <w:bottom w:val="none" w:sz="0" w:space="0" w:color="auto"/>
            <w:right w:val="none" w:sz="0" w:space="0" w:color="auto"/>
          </w:divBdr>
        </w:div>
        <w:div w:id="785731381">
          <w:marLeft w:val="0"/>
          <w:marRight w:val="0"/>
          <w:marTop w:val="0"/>
          <w:marBottom w:val="0"/>
          <w:divBdr>
            <w:top w:val="none" w:sz="0" w:space="0" w:color="auto"/>
            <w:left w:val="none" w:sz="0" w:space="0" w:color="auto"/>
            <w:bottom w:val="none" w:sz="0" w:space="0" w:color="auto"/>
            <w:right w:val="none" w:sz="0" w:space="0" w:color="auto"/>
          </w:divBdr>
          <w:divsChild>
            <w:div w:id="653292166">
              <w:marLeft w:val="0"/>
              <w:marRight w:val="0"/>
              <w:marTop w:val="0"/>
              <w:marBottom w:val="0"/>
              <w:divBdr>
                <w:top w:val="none" w:sz="0" w:space="0" w:color="auto"/>
                <w:left w:val="none" w:sz="0" w:space="0" w:color="auto"/>
                <w:bottom w:val="none" w:sz="0" w:space="0" w:color="auto"/>
                <w:right w:val="none" w:sz="0" w:space="0" w:color="auto"/>
              </w:divBdr>
            </w:div>
            <w:div w:id="656887144">
              <w:marLeft w:val="0"/>
              <w:marRight w:val="0"/>
              <w:marTop w:val="0"/>
              <w:marBottom w:val="0"/>
              <w:divBdr>
                <w:top w:val="none" w:sz="0" w:space="0" w:color="auto"/>
                <w:left w:val="none" w:sz="0" w:space="0" w:color="auto"/>
                <w:bottom w:val="none" w:sz="0" w:space="0" w:color="auto"/>
                <w:right w:val="none" w:sz="0" w:space="0" w:color="auto"/>
              </w:divBdr>
            </w:div>
          </w:divsChild>
        </w:div>
        <w:div w:id="2025398777">
          <w:marLeft w:val="0"/>
          <w:marRight w:val="0"/>
          <w:marTop w:val="0"/>
          <w:marBottom w:val="0"/>
          <w:divBdr>
            <w:top w:val="none" w:sz="0" w:space="0" w:color="auto"/>
            <w:left w:val="none" w:sz="0" w:space="0" w:color="auto"/>
            <w:bottom w:val="none" w:sz="0" w:space="0" w:color="auto"/>
            <w:right w:val="none" w:sz="0" w:space="0" w:color="auto"/>
          </w:divBdr>
          <w:divsChild>
            <w:div w:id="100185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adilet.zan.kz/rus/docs/Z1400000159" TargetMode="External"/><Relationship Id="rId117" Type="http://schemas.openxmlformats.org/officeDocument/2006/relationships/theme" Target="theme/theme1.xml"/><Relationship Id="rId21" Type="http://schemas.openxmlformats.org/officeDocument/2006/relationships/hyperlink" Target="http://adilet.zan.kz/rus/docs/Z1000000354" TargetMode="External"/><Relationship Id="rId42" Type="http://schemas.openxmlformats.org/officeDocument/2006/relationships/hyperlink" Target="http://adilet.zan.kz/rus/docs/K950001000_" TargetMode="External"/><Relationship Id="rId47" Type="http://schemas.openxmlformats.org/officeDocument/2006/relationships/hyperlink" Target="http://adilet.zan.kz/rus/docs/Z1000000354" TargetMode="External"/><Relationship Id="rId63" Type="http://schemas.openxmlformats.org/officeDocument/2006/relationships/hyperlink" Target="http://adilet.zan.kz/rus/docs/Z1900000240" TargetMode="External"/><Relationship Id="rId68" Type="http://schemas.openxmlformats.org/officeDocument/2006/relationships/hyperlink" Target="http://adilet.zan.kz/rus/docs/Z1000000354" TargetMode="External"/><Relationship Id="rId84" Type="http://schemas.openxmlformats.org/officeDocument/2006/relationships/hyperlink" Target="http://adilet.zan.kz/rus/docs/Z1800000170" TargetMode="External"/><Relationship Id="rId89" Type="http://schemas.openxmlformats.org/officeDocument/2006/relationships/hyperlink" Target="http://adilet.zan.kz/rus/docs/Z1000000354" TargetMode="External"/><Relationship Id="rId112" Type="http://schemas.openxmlformats.org/officeDocument/2006/relationships/hyperlink" Target="http://adilet.zan.kz/rus/docs/Z1300000124" TargetMode="External"/><Relationship Id="rId16" Type="http://schemas.openxmlformats.org/officeDocument/2006/relationships/hyperlink" Target="http://adilet.zan.kz/rus/docs/Z1000000354" TargetMode="External"/><Relationship Id="rId107" Type="http://schemas.openxmlformats.org/officeDocument/2006/relationships/hyperlink" Target="http://adilet.zan.kz/rus/docs/Z1300000111" TargetMode="External"/><Relationship Id="rId11" Type="http://schemas.openxmlformats.org/officeDocument/2006/relationships/hyperlink" Target="http://adilet.zan.kz/rus/docs/Z020000345_/z020345.htm" TargetMode="External"/><Relationship Id="rId24" Type="http://schemas.openxmlformats.org/officeDocument/2006/relationships/hyperlink" Target="http://adilet.zan.kz/rus/docs/Z1000000354" TargetMode="External"/><Relationship Id="rId32" Type="http://schemas.openxmlformats.org/officeDocument/2006/relationships/hyperlink" Target="http://adilet.zan.kz/rus/docs/Z090000188_" TargetMode="External"/><Relationship Id="rId37" Type="http://schemas.openxmlformats.org/officeDocument/2006/relationships/hyperlink" Target="http://adilet.zan.kz/rus/docs/Z1300000102" TargetMode="External"/><Relationship Id="rId40" Type="http://schemas.openxmlformats.org/officeDocument/2006/relationships/hyperlink" Target="http://adilet.zan.kz/rus/docs/Z1400000269" TargetMode="External"/><Relationship Id="rId45" Type="http://schemas.openxmlformats.org/officeDocument/2006/relationships/hyperlink" Target="http://adilet.zan.kz/rus/docs/Z1600000501" TargetMode="External"/><Relationship Id="rId53" Type="http://schemas.openxmlformats.org/officeDocument/2006/relationships/hyperlink" Target="http://adilet.zan.kz/rus/docs/Z070000320_" TargetMode="External"/><Relationship Id="rId58" Type="http://schemas.openxmlformats.org/officeDocument/2006/relationships/hyperlink" Target="http://adilet.zan.kz/rus/docs/Z070000320_" TargetMode="External"/><Relationship Id="rId66" Type="http://schemas.openxmlformats.org/officeDocument/2006/relationships/hyperlink" Target="http://adilet.zan.kz/rus/docs/Z1600000501" TargetMode="External"/><Relationship Id="rId74" Type="http://schemas.openxmlformats.org/officeDocument/2006/relationships/hyperlink" Target="http://adilet.zan.kz/rus/docs/Z1600000501" TargetMode="External"/><Relationship Id="rId79" Type="http://schemas.openxmlformats.org/officeDocument/2006/relationships/hyperlink" Target="http://adilet.zan.kz/rus/docs/Z1400000227" TargetMode="External"/><Relationship Id="rId87" Type="http://schemas.openxmlformats.org/officeDocument/2006/relationships/hyperlink" Target="http://adilet.zan.kz/rus/docs/Z1000000354" TargetMode="External"/><Relationship Id="rId102" Type="http://schemas.openxmlformats.org/officeDocument/2006/relationships/hyperlink" Target="http://adilet.zan.kz/rus/docs/Z1300000111" TargetMode="External"/><Relationship Id="rId110" Type="http://schemas.openxmlformats.org/officeDocument/2006/relationships/hyperlink" Target="http://adilet.zan.kz/rus/docs/Z1300000124" TargetMode="External"/><Relationship Id="rId115" Type="http://schemas.openxmlformats.org/officeDocument/2006/relationships/hyperlink" Target="http://adilet.zan.kz/rus/docs/Z1900000240" TargetMode="External"/><Relationship Id="rId5" Type="http://schemas.openxmlformats.org/officeDocument/2006/relationships/webSettings" Target="webSettings.xml"/><Relationship Id="rId61" Type="http://schemas.openxmlformats.org/officeDocument/2006/relationships/hyperlink" Target="http://adilet.zan.kz/rus/docs/Z1000000354" TargetMode="External"/><Relationship Id="rId82" Type="http://schemas.openxmlformats.org/officeDocument/2006/relationships/hyperlink" Target="http://adilet.zan.kz/rus/docs/Z1800000170" TargetMode="External"/><Relationship Id="rId90" Type="http://schemas.openxmlformats.org/officeDocument/2006/relationships/hyperlink" Target="http://adilet.zan.kz/rus/docs/Z1000000354" TargetMode="External"/><Relationship Id="rId95" Type="http://schemas.openxmlformats.org/officeDocument/2006/relationships/hyperlink" Target="http://adilet.zan.kz/rus/docs/Z1300000111" TargetMode="External"/><Relationship Id="rId19" Type="http://schemas.openxmlformats.org/officeDocument/2006/relationships/hyperlink" Target="http://adilet.zan.kz/rus/docs/Z1600000501" TargetMode="External"/><Relationship Id="rId14" Type="http://schemas.openxmlformats.org/officeDocument/2006/relationships/hyperlink" Target="http://adilet.zan.kz/rus/docs/Z1000000354" TargetMode="External"/><Relationship Id="rId22" Type="http://schemas.openxmlformats.org/officeDocument/2006/relationships/hyperlink" Target="http://adilet.zan.kz/rus/docs/K950001000_" TargetMode="External"/><Relationship Id="rId27" Type="http://schemas.openxmlformats.org/officeDocument/2006/relationships/hyperlink" Target="http://adilet.zan.kz/rus/docs/Z1400000159" TargetMode="External"/><Relationship Id="rId30" Type="http://schemas.openxmlformats.org/officeDocument/2006/relationships/hyperlink" Target="http://adilet.zan.kz/rus/docs/Z040000013_" TargetMode="External"/><Relationship Id="rId35" Type="http://schemas.openxmlformats.org/officeDocument/2006/relationships/hyperlink" Target="http://adilet.zan.kz/rus/docs/Z1100000452" TargetMode="External"/><Relationship Id="rId43" Type="http://schemas.openxmlformats.org/officeDocument/2006/relationships/hyperlink" Target="http://adilet.zan.kz/rus/docs/Z1600000501" TargetMode="External"/><Relationship Id="rId48" Type="http://schemas.openxmlformats.org/officeDocument/2006/relationships/hyperlink" Target="http://adilet.zan.kz/rus/docs/Z1000000354" TargetMode="External"/><Relationship Id="rId56" Type="http://schemas.openxmlformats.org/officeDocument/2006/relationships/hyperlink" Target="http://adilet.zan.kz/rus/docs/Z1000000354" TargetMode="External"/><Relationship Id="rId64" Type="http://schemas.openxmlformats.org/officeDocument/2006/relationships/hyperlink" Target="http://adilet.zan.kz/rus/docs/Z1600000501" TargetMode="External"/><Relationship Id="rId69" Type="http://schemas.openxmlformats.org/officeDocument/2006/relationships/hyperlink" Target="http://adilet.zan.kz/rus/docs/Z1000000372" TargetMode="External"/><Relationship Id="rId77" Type="http://schemas.openxmlformats.org/officeDocument/2006/relationships/hyperlink" Target="http://adilet.zan.kz/rus/docs/Z090000176_" TargetMode="External"/><Relationship Id="rId100" Type="http://schemas.openxmlformats.org/officeDocument/2006/relationships/hyperlink" Target="http://adilet.zan.kz/rus/docs/Z1300000111" TargetMode="External"/><Relationship Id="rId105" Type="http://schemas.openxmlformats.org/officeDocument/2006/relationships/hyperlink" Target="http://adilet.zan.kz/rus/docs/Z1300000111" TargetMode="External"/><Relationship Id="rId113" Type="http://schemas.openxmlformats.org/officeDocument/2006/relationships/hyperlink" Target="http://adilet.zan.kz/rus/docs/Z1800000156" TargetMode="External"/><Relationship Id="rId8" Type="http://schemas.openxmlformats.org/officeDocument/2006/relationships/hyperlink" Target="http://adilet.zan.kz/rus/docs/Z020000345_/history" TargetMode="External"/><Relationship Id="rId51" Type="http://schemas.openxmlformats.org/officeDocument/2006/relationships/hyperlink" Target="http://adilet.zan.kz/rus/docs/Z1300000126" TargetMode="External"/><Relationship Id="rId72" Type="http://schemas.openxmlformats.org/officeDocument/2006/relationships/hyperlink" Target="http://adilet.zan.kz/rus/docs/Z1500000435" TargetMode="External"/><Relationship Id="rId80" Type="http://schemas.openxmlformats.org/officeDocument/2006/relationships/hyperlink" Target="http://adilet.zan.kz/rus/docs/Z1400000210" TargetMode="External"/><Relationship Id="rId85" Type="http://schemas.openxmlformats.org/officeDocument/2006/relationships/hyperlink" Target="http://adilet.zan.kz/rus/docs/Z1000000354" TargetMode="External"/><Relationship Id="rId93" Type="http://schemas.openxmlformats.org/officeDocument/2006/relationships/hyperlink" Target="http://adilet.zan.kz/rus/docs/Z1000000354" TargetMode="External"/><Relationship Id="rId98" Type="http://schemas.openxmlformats.org/officeDocument/2006/relationships/hyperlink" Target="http://adilet.zan.kz/rus/docs/Z1300000111" TargetMode="External"/><Relationship Id="rId3" Type="http://schemas.microsoft.com/office/2007/relationships/stylesWithEffects" Target="stylesWithEffects.xml"/><Relationship Id="rId12" Type="http://schemas.openxmlformats.org/officeDocument/2006/relationships/hyperlink" Target="http://adilet.zan.kz/rus/docs/Z020000345_/z020345.htm" TargetMode="External"/><Relationship Id="rId17" Type="http://schemas.openxmlformats.org/officeDocument/2006/relationships/hyperlink" Target="http://adilet.zan.kz/rus/docs/Z1400000236" TargetMode="External"/><Relationship Id="rId25" Type="http://schemas.openxmlformats.org/officeDocument/2006/relationships/hyperlink" Target="http://adilet.zan.kz/rus/docs/Z1800000170" TargetMode="External"/><Relationship Id="rId33" Type="http://schemas.openxmlformats.org/officeDocument/2006/relationships/hyperlink" Target="http://adilet.zan.kz/rus/docs/Z100000258_" TargetMode="External"/><Relationship Id="rId38" Type="http://schemas.openxmlformats.org/officeDocument/2006/relationships/hyperlink" Target="http://adilet.zan.kz/rus/docs/Z1300000124" TargetMode="External"/><Relationship Id="rId46" Type="http://schemas.openxmlformats.org/officeDocument/2006/relationships/hyperlink" Target="http://adilet.zan.kz/rus/docs/Z1600000501" TargetMode="External"/><Relationship Id="rId59" Type="http://schemas.openxmlformats.org/officeDocument/2006/relationships/hyperlink" Target="http://adilet.zan.kz/rus/docs/Z1100000484" TargetMode="External"/><Relationship Id="rId67" Type="http://schemas.openxmlformats.org/officeDocument/2006/relationships/hyperlink" Target="http://adilet.zan.kz/rus/docs/Z090000185_" TargetMode="External"/><Relationship Id="rId103" Type="http://schemas.openxmlformats.org/officeDocument/2006/relationships/hyperlink" Target="http://adilet.zan.kz/rus/docs/Z1300000111" TargetMode="External"/><Relationship Id="rId108" Type="http://schemas.openxmlformats.org/officeDocument/2006/relationships/hyperlink" Target="http://adilet.zan.kz/rus/docs/Z090000185_" TargetMode="External"/><Relationship Id="rId116" Type="http://schemas.openxmlformats.org/officeDocument/2006/relationships/fontTable" Target="fontTable.xml"/><Relationship Id="rId20" Type="http://schemas.openxmlformats.org/officeDocument/2006/relationships/hyperlink" Target="http://adilet.zan.kz/rus/docs/Z1900000240" TargetMode="External"/><Relationship Id="rId41" Type="http://schemas.openxmlformats.org/officeDocument/2006/relationships/hyperlink" Target="http://adilet.zan.kz/rus/docs/Z1800000170" TargetMode="External"/><Relationship Id="rId54" Type="http://schemas.openxmlformats.org/officeDocument/2006/relationships/hyperlink" Target="http://adilet.zan.kz/rus/docs/Z070000253_" TargetMode="External"/><Relationship Id="rId62" Type="http://schemas.openxmlformats.org/officeDocument/2006/relationships/hyperlink" Target="http://adilet.zan.kz/rus/docs/Z1000000354" TargetMode="External"/><Relationship Id="rId70" Type="http://schemas.openxmlformats.org/officeDocument/2006/relationships/hyperlink" Target="http://adilet.zan.kz/rus/docs/Z1100000517" TargetMode="External"/><Relationship Id="rId75" Type="http://schemas.openxmlformats.org/officeDocument/2006/relationships/hyperlink" Target="http://adilet.zan.kz/rus/docs/Z1900000240" TargetMode="External"/><Relationship Id="rId83" Type="http://schemas.openxmlformats.org/officeDocument/2006/relationships/hyperlink" Target="http://adilet.zan.kz/rus/docs/Z1000000354" TargetMode="External"/><Relationship Id="rId88" Type="http://schemas.openxmlformats.org/officeDocument/2006/relationships/hyperlink" Target="http://adilet.zan.kz/rus/docs/Z1800000170" TargetMode="External"/><Relationship Id="rId91" Type="http://schemas.openxmlformats.org/officeDocument/2006/relationships/hyperlink" Target="http://adilet.zan.kz/rus/docs/Z1000000354" TargetMode="External"/><Relationship Id="rId96" Type="http://schemas.openxmlformats.org/officeDocument/2006/relationships/hyperlink" Target="http://adilet.zan.kz/rus/docs/Z1900000240" TargetMode="External"/><Relationship Id="rId111" Type="http://schemas.openxmlformats.org/officeDocument/2006/relationships/hyperlink" Target="http://adilet.zan.kz/rus/docs/Z1300000102" TargetMode="External"/><Relationship Id="rId1" Type="http://schemas.openxmlformats.org/officeDocument/2006/relationships/numbering" Target="numbering.xml"/><Relationship Id="rId6" Type="http://schemas.openxmlformats.org/officeDocument/2006/relationships/hyperlink" Target="http://adilet.zan.kz/rus/docs/Z020000345_" TargetMode="External"/><Relationship Id="rId15" Type="http://schemas.openxmlformats.org/officeDocument/2006/relationships/hyperlink" Target="http://adilet.zan.kz/rus/docs/Z1900000240" TargetMode="External"/><Relationship Id="rId23" Type="http://schemas.openxmlformats.org/officeDocument/2006/relationships/hyperlink" Target="http://adilet.zan.kz/rus/docs/Z1000000354" TargetMode="External"/><Relationship Id="rId28" Type="http://schemas.openxmlformats.org/officeDocument/2006/relationships/hyperlink" Target="http://adilet.zan.kz/rus/docs/Z1400000269" TargetMode="External"/><Relationship Id="rId36" Type="http://schemas.openxmlformats.org/officeDocument/2006/relationships/hyperlink" Target="http://adilet.zan.kz/rus/docs/Z1200000036" TargetMode="External"/><Relationship Id="rId49" Type="http://schemas.openxmlformats.org/officeDocument/2006/relationships/hyperlink" Target="http://adilet.zan.kz/rus/docs/Z1500000403" TargetMode="External"/><Relationship Id="rId57" Type="http://schemas.openxmlformats.org/officeDocument/2006/relationships/hyperlink" Target="http://adilet.zan.kz/rus/docs/Z070000320_" TargetMode="External"/><Relationship Id="rId106" Type="http://schemas.openxmlformats.org/officeDocument/2006/relationships/hyperlink" Target="http://adilet.zan.kz/rus/docs/Z1300000111" TargetMode="External"/><Relationship Id="rId114" Type="http://schemas.openxmlformats.org/officeDocument/2006/relationships/hyperlink" Target="http://adilet.zan.kz/rus/docs/Z1800000170" TargetMode="External"/><Relationship Id="rId10" Type="http://schemas.openxmlformats.org/officeDocument/2006/relationships/hyperlink" Target="http://adilet.zan.kz/rus/docs/Z020000345_/download" TargetMode="External"/><Relationship Id="rId31" Type="http://schemas.openxmlformats.org/officeDocument/2006/relationships/hyperlink" Target="http://adilet.zan.kz/rus/docs/Z090000188_" TargetMode="External"/><Relationship Id="rId44" Type="http://schemas.openxmlformats.org/officeDocument/2006/relationships/hyperlink" Target="http://adilet.zan.kz/rus/docs/Z1600000501" TargetMode="External"/><Relationship Id="rId52" Type="http://schemas.openxmlformats.org/officeDocument/2006/relationships/hyperlink" Target="http://adilet.zan.kz/rus/docs/Z070000320_" TargetMode="External"/><Relationship Id="rId60" Type="http://schemas.openxmlformats.org/officeDocument/2006/relationships/hyperlink" Target="http://adilet.zan.kz/rus/docs/Z1000000354" TargetMode="External"/><Relationship Id="rId65" Type="http://schemas.openxmlformats.org/officeDocument/2006/relationships/hyperlink" Target="http://adilet.zan.kz/rus/docs/Z1600000501" TargetMode="External"/><Relationship Id="rId73" Type="http://schemas.openxmlformats.org/officeDocument/2006/relationships/hyperlink" Target="http://adilet.zan.kz/rus/docs/Z1600000501" TargetMode="External"/><Relationship Id="rId78" Type="http://schemas.openxmlformats.org/officeDocument/2006/relationships/hyperlink" Target="http://adilet.zan.kz/rus/docs/Z1000000372" TargetMode="External"/><Relationship Id="rId81" Type="http://schemas.openxmlformats.org/officeDocument/2006/relationships/hyperlink" Target="http://adilet.zan.kz/rus/docs/Z1400000227" TargetMode="External"/><Relationship Id="rId86" Type="http://schemas.openxmlformats.org/officeDocument/2006/relationships/hyperlink" Target="http://adilet.zan.kz/rus/docs/Z1800000170" TargetMode="External"/><Relationship Id="rId94" Type="http://schemas.openxmlformats.org/officeDocument/2006/relationships/hyperlink" Target="http://adilet.zan.kz/rus/docs/Z1300000102" TargetMode="External"/><Relationship Id="rId99" Type="http://schemas.openxmlformats.org/officeDocument/2006/relationships/hyperlink" Target="http://adilet.zan.kz/rus/docs/Z1900000240" TargetMode="External"/><Relationship Id="rId101" Type="http://schemas.openxmlformats.org/officeDocument/2006/relationships/hyperlink" Target="http://adilet.zan.kz/rus/docs/Z1300000111" TargetMode="External"/><Relationship Id="rId4" Type="http://schemas.openxmlformats.org/officeDocument/2006/relationships/settings" Target="settings.xml"/><Relationship Id="rId9" Type="http://schemas.openxmlformats.org/officeDocument/2006/relationships/hyperlink" Target="http://adilet.zan.kz/rus/docs/Z020000345_/links" TargetMode="External"/><Relationship Id="rId13" Type="http://schemas.openxmlformats.org/officeDocument/2006/relationships/hyperlink" Target="http://adilet.zan.kz/rus/docs/Z1000000354" TargetMode="External"/><Relationship Id="rId18" Type="http://schemas.openxmlformats.org/officeDocument/2006/relationships/hyperlink" Target="http://adilet.zan.kz/rus/docs/Z1600000501" TargetMode="External"/><Relationship Id="rId39" Type="http://schemas.openxmlformats.org/officeDocument/2006/relationships/hyperlink" Target="http://adilet.zan.kz/rus/docs/Z1400000159" TargetMode="External"/><Relationship Id="rId109" Type="http://schemas.openxmlformats.org/officeDocument/2006/relationships/hyperlink" Target="http://adilet.zan.kz/rus/docs/Z1000000354" TargetMode="External"/><Relationship Id="rId34" Type="http://schemas.openxmlformats.org/officeDocument/2006/relationships/hyperlink" Target="http://adilet.zan.kz/rus/docs/Z1100000378" TargetMode="External"/><Relationship Id="rId50" Type="http://schemas.openxmlformats.org/officeDocument/2006/relationships/hyperlink" Target="http://adilet.zan.kz/rus/docs/Z1300000126" TargetMode="External"/><Relationship Id="rId55" Type="http://schemas.openxmlformats.org/officeDocument/2006/relationships/hyperlink" Target="http://adilet.zan.kz/rus/docs/Z1000000354" TargetMode="External"/><Relationship Id="rId76" Type="http://schemas.openxmlformats.org/officeDocument/2006/relationships/hyperlink" Target="http://adilet.zan.kz/rus/docs/Z090000176_" TargetMode="External"/><Relationship Id="rId97" Type="http://schemas.openxmlformats.org/officeDocument/2006/relationships/hyperlink" Target="http://adilet.zan.kz/rus/docs/Z1300000111" TargetMode="External"/><Relationship Id="rId104" Type="http://schemas.openxmlformats.org/officeDocument/2006/relationships/hyperlink" Target="http://adilet.zan.kz/rus/docs/Z1300000111" TargetMode="External"/><Relationship Id="rId7" Type="http://schemas.openxmlformats.org/officeDocument/2006/relationships/hyperlink" Target="http://adilet.zan.kz/rus/docs/Z020000345_/info" TargetMode="External"/><Relationship Id="rId71" Type="http://schemas.openxmlformats.org/officeDocument/2006/relationships/hyperlink" Target="http://adilet.zan.kz/rus/docs/Z1400000175" TargetMode="External"/><Relationship Id="rId92" Type="http://schemas.openxmlformats.org/officeDocument/2006/relationships/hyperlink" Target="http://adilet.zan.kz/rus/docs/Z1000000354" TargetMode="External"/><Relationship Id="rId2" Type="http://schemas.openxmlformats.org/officeDocument/2006/relationships/styles" Target="styles.xml"/><Relationship Id="rId29" Type="http://schemas.openxmlformats.org/officeDocument/2006/relationships/hyperlink" Target="http://adilet.zan.kz/rus/docs/Z13000001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13730</Words>
  <Characters>78267</Characters>
  <Application>Microsoft Office Word</Application>
  <DocSecurity>0</DocSecurity>
  <Lines>652</Lines>
  <Paragraphs>183</Paragraphs>
  <ScaleCrop>false</ScaleCrop>
  <Company>SPecialiST RePack</Company>
  <LinksUpToDate>false</LinksUpToDate>
  <CharactersWithSpaces>91814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2019-10-24T07:38:00Z</dcterms:created>
  <dcterms:modified xsi:type="dcterms:W3CDTF">2019-10-24T07:39:00Z</dcterms:modified>
</cp:coreProperties>
</file>