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7D" w:rsidRPr="00BE0B0A" w:rsidRDefault="00B5787D">
      <w:pPr>
        <w:rPr>
          <w:rFonts w:ascii="Times New Roman" w:hAnsi="Times New Roman" w:cs="Times New Roman"/>
          <w:sz w:val="24"/>
          <w:szCs w:val="24"/>
        </w:rPr>
      </w:pPr>
    </w:p>
    <w:p w:rsidR="00B5787D" w:rsidRPr="00BE0B0A" w:rsidRDefault="00B5787D" w:rsidP="00B5787D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БЕКІТЕМІН:                      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>КЕЛІСІЛГЕН</w:t>
      </w:r>
    </w:p>
    <w:p w:rsidR="00B5787D" w:rsidRPr="00BE0B0A" w:rsidRDefault="00B5787D" w:rsidP="00B5787D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СОГЛАСОВАНО:                            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</w:t>
      </w:r>
      <w:r w:rsidR="00BE0B0A"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РАССМОТРЕНО:</w:t>
      </w:r>
    </w:p>
    <w:p w:rsidR="00B5787D" w:rsidRPr="00BE0B0A" w:rsidRDefault="00B5787D" w:rsidP="00B5787D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>№  17ЖОМ директоры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м.а.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Директордың ОТЖ орынбасары              </w:t>
      </w:r>
    </w:p>
    <w:p w:rsidR="00B5787D" w:rsidRPr="00BE0B0A" w:rsidRDefault="00B5787D" w:rsidP="00B5787D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Директор СОШ№17           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</w:t>
      </w:r>
      <w:r w:rsidR="00BE0B0A"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Зам.директора по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ВР                             </w:t>
      </w:r>
    </w:p>
    <w:p w:rsidR="00B5787D" w:rsidRPr="00BE0B0A" w:rsidRDefault="00B5787D" w:rsidP="00B5787D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__________                           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________________                                   </w:t>
      </w:r>
    </w:p>
    <w:p w:rsidR="00BE0B0A" w:rsidRPr="00BE0B0A" w:rsidRDefault="00B5787D" w:rsidP="00B5787D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2019 жылы «   »________   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</w:t>
      </w: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2019 жылы «   »__________    </w:t>
      </w:r>
    </w:p>
    <w:p w:rsidR="00BE0B0A" w:rsidRPr="00BE0B0A" w:rsidRDefault="00BE0B0A" w:rsidP="00B5787D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5787D" w:rsidRPr="00BE0B0A" w:rsidRDefault="00B5787D" w:rsidP="00B5787D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</w:t>
      </w:r>
      <w:r w:rsidR="00BE0B0A" w:rsidRPr="00BE0B0A">
        <w:rPr>
          <w:rFonts w:ascii="Times New Roman" w:hAnsi="Times New Roman" w:cs="Times New Roman"/>
          <w:bCs/>
          <w:sz w:val="24"/>
          <w:szCs w:val="24"/>
          <w:lang w:val="kk-KZ"/>
        </w:rPr>
        <w:t>«Павлодар аласының №17 жалпы орта білім беру саралап оқытатын беіндік мектеп» ММ</w:t>
      </w:r>
    </w:p>
    <w:p w:rsidR="00BE0B0A" w:rsidRPr="00BE0B0A" w:rsidRDefault="00BE0B0A" w:rsidP="00BE0B0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ГУ </w:t>
      </w:r>
      <w:r w:rsidRPr="00BE0B0A">
        <w:rPr>
          <w:rFonts w:ascii="Times New Roman" w:hAnsi="Times New Roman" w:cs="Times New Roman"/>
          <w:bCs/>
          <w:sz w:val="24"/>
          <w:szCs w:val="24"/>
        </w:rPr>
        <w:t>«Средняя общеобразовательная профильная школа дифференцированного обучения №17 города Павлодара »</w:t>
      </w:r>
    </w:p>
    <w:p w:rsidR="00B5787D" w:rsidRPr="00BE0B0A" w:rsidRDefault="00B5787D" w:rsidP="00B5787D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E0B0A" w:rsidRPr="00BE0B0A" w:rsidRDefault="00BE0B0A" w:rsidP="00B5787D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E0B0A" w:rsidRPr="00BE0B0A" w:rsidRDefault="00BE0B0A" w:rsidP="00B5787D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E0B0A" w:rsidRPr="00BE0B0A" w:rsidRDefault="00BE0B0A" w:rsidP="00B5787D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E0B0A" w:rsidRPr="00BE0B0A" w:rsidRDefault="00BE0B0A" w:rsidP="00B5787D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>Тақырыбы: «Күлімдеу менің өмірде!»</w:t>
      </w:r>
    </w:p>
    <w:p w:rsidR="00BE0B0A" w:rsidRPr="00BE0B0A" w:rsidRDefault="00BE0B0A" w:rsidP="00BE0B0A">
      <w:pPr>
        <w:tabs>
          <w:tab w:val="center" w:pos="4677"/>
          <w:tab w:val="left" w:pos="5458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bCs/>
          <w:sz w:val="24"/>
          <w:szCs w:val="24"/>
          <w:lang w:val="kk-KZ"/>
        </w:rPr>
        <w:tab/>
        <w:t>Тема: «Улыбка моей жизни!»</w:t>
      </w:r>
    </w:p>
    <w:p w:rsidR="00B5787D" w:rsidRPr="00BE0B0A" w:rsidRDefault="00B578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0B0A" w:rsidRPr="00BE0B0A" w:rsidRDefault="00BE0B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0B0A" w:rsidRPr="00BE0B0A" w:rsidRDefault="00BE0B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0B0A" w:rsidRPr="00BE0B0A" w:rsidRDefault="00BE0B0A" w:rsidP="00BE0B0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sz w:val="24"/>
          <w:szCs w:val="24"/>
          <w:lang w:val="kk-KZ"/>
        </w:rPr>
        <w:t>Орындаған:  1 «Г» сынып оқушылары</w:t>
      </w:r>
    </w:p>
    <w:p w:rsidR="00BE0B0A" w:rsidRPr="00BE0B0A" w:rsidRDefault="00BE0B0A" w:rsidP="00BE0B0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sz w:val="24"/>
          <w:szCs w:val="24"/>
          <w:lang w:val="kk-KZ"/>
        </w:rPr>
        <w:t>Выполнили учащиеся 1 «Г» класса</w:t>
      </w:r>
    </w:p>
    <w:p w:rsidR="00BE0B0A" w:rsidRPr="00BE0B0A" w:rsidRDefault="00BE0B0A" w:rsidP="00BE0B0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sz w:val="24"/>
          <w:szCs w:val="24"/>
          <w:lang w:val="kk-KZ"/>
        </w:rPr>
        <w:t>Ғылыми жетекшісі: Кусатаева С.Б.</w:t>
      </w:r>
    </w:p>
    <w:p w:rsidR="00BE0B0A" w:rsidRPr="00BE0B0A" w:rsidRDefault="00BE0B0A" w:rsidP="00BE0B0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sz w:val="24"/>
          <w:szCs w:val="24"/>
          <w:lang w:val="kk-KZ"/>
        </w:rPr>
        <w:t>Научный руководитель: Кусатаева С.Б.</w:t>
      </w:r>
    </w:p>
    <w:p w:rsidR="00BE0B0A" w:rsidRPr="00BE0B0A" w:rsidRDefault="00BE0B0A" w:rsidP="00BE0B0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sz w:val="24"/>
          <w:szCs w:val="24"/>
          <w:lang w:val="kk-KZ"/>
        </w:rPr>
        <w:t>Өзін-өзі тану пәнінің мұғалімі</w:t>
      </w:r>
    </w:p>
    <w:p w:rsidR="00BE0B0A" w:rsidRPr="00BE0B0A" w:rsidRDefault="00BE0B0A" w:rsidP="00BE0B0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E0B0A">
        <w:rPr>
          <w:rFonts w:ascii="Times New Roman" w:hAnsi="Times New Roman" w:cs="Times New Roman"/>
          <w:sz w:val="24"/>
          <w:szCs w:val="24"/>
          <w:lang w:val="kk-KZ"/>
        </w:rPr>
        <w:t>Учитель самопознания</w:t>
      </w:r>
    </w:p>
    <w:p w:rsidR="00BE0B0A" w:rsidRPr="00BE0B0A" w:rsidRDefault="00BE0B0A" w:rsidP="00BE0B0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0B0A">
        <w:rPr>
          <w:rFonts w:ascii="Times New Roman" w:hAnsi="Times New Roman" w:cs="Times New Roman"/>
          <w:sz w:val="24"/>
          <w:szCs w:val="24"/>
          <w:lang w:val="kk-KZ"/>
        </w:rPr>
        <w:t>Павлодар</w:t>
      </w:r>
      <w:r w:rsidRPr="00BE0B0A">
        <w:rPr>
          <w:rFonts w:ascii="Times New Roman" w:hAnsi="Times New Roman" w:cs="Times New Roman"/>
          <w:sz w:val="24"/>
          <w:szCs w:val="24"/>
        </w:rPr>
        <w:t xml:space="preserve">, 2019 </w:t>
      </w:r>
      <w:proofErr w:type="spellStart"/>
      <w:r w:rsidRPr="00BE0B0A"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:rsidR="00BE0B0A" w:rsidRPr="00BE0B0A" w:rsidRDefault="00BE0B0A" w:rsidP="00BE0B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B0A">
        <w:rPr>
          <w:rFonts w:ascii="Times New Roman" w:hAnsi="Times New Roman" w:cs="Times New Roman"/>
          <w:sz w:val="24"/>
          <w:szCs w:val="24"/>
        </w:rPr>
        <w:t>Павлодар, 2019 год</w:t>
      </w:r>
    </w:p>
    <w:tbl>
      <w:tblPr>
        <w:tblW w:w="2959" w:type="pct"/>
        <w:jc w:val="center"/>
        <w:tblInd w:w="75" w:type="dxa"/>
        <w:shd w:val="clear" w:color="auto" w:fill="4C5A2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2"/>
      </w:tblGrid>
      <w:tr w:rsidR="00BC2E22" w:rsidRPr="00D26DA7" w:rsidTr="00B5787D">
        <w:trPr>
          <w:trHeight w:val="495"/>
          <w:jc w:val="center"/>
        </w:trPr>
        <w:tc>
          <w:tcPr>
            <w:tcW w:w="5000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2E22" w:rsidRPr="00D26DA7" w:rsidRDefault="00BC2E22" w:rsidP="00D26D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26D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Социальный проект «УЛЫБКА МОЕЙ ЖИЗНИ!»</w:t>
            </w:r>
          </w:p>
        </w:tc>
      </w:tr>
    </w:tbl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603CB" w:rsidRPr="00D26DA7" w:rsidRDefault="006603CB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4C5A24"/>
          <w:lang w:eastAsia="ru-RU"/>
        </w:rPr>
      </w:pP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здоровья отражает полноту связей человека с миром – степень гармонии жизни. Здоровье общества, прежде всего, детей и молодежи является залогом национальной безопасности и созидательного развития любого государства. Необходимо предпринять все возможные меры для укрепления физического, нравственного и духовного здоровья наших детей.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мы живём в суетном, усталом и беспокойном мире. И когда наш взгляд падает на улыбающееся добродушное лицо, на душе становится теплее. Улыбка и смех – показатель здоровья, стабильности успеха в личной жизни. Если вы чувствуете, что улыбок вам в жизни не хватает, попытайтесь изменить себя и посмотреть на окружающих с улыбкой. Постарайтесь сделать так, чтобы окружающим вас людям было приятно с вами общаться, смотрите на мир радостно, по-доброму.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научных психолого-педагогических литературных источниках об «улыбке» не сказано ни слова. Имеет ли Улыбка педагогическую ценность? Её не назовешь ни методом, ни принципом, ни закономерностью обучения и воспитания.  </w:t>
      </w:r>
      <w:proofErr w:type="gramStart"/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и состоит «причина», почему слову, обозначающее такое психическое выражение лица, не нашлось места ни в педагогических, ни в психологических источниках.</w:t>
      </w:r>
      <w:proofErr w:type="gramEnd"/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Улыбка проявляет Жизнь, и какая будет школа, если она не признает улыбку, не насытит ею все свое пространство? Улыбка очеловечивает Жизнь, несет в ней Свет. Без учительской улыбки гаснет в жизни учеников свет радости познания, тают любовь и устремление. Учитель без улыбки - чужой человек среди учеников...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Вселенная, вся Жизнь на Земле - одна животворящая Улыбка и Радость.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Улыбка есть состояние сердца. Сердце символизирует глубины сознания. Именно в сердце мы в первую очередь должны улыбаться жизни.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Внутренняя гармония человеческой личности в момент своего апогея приводит к совершенству гармонии с окружающим миром.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Предлагаем проект «Улыбка моей жизни»!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 - действенна поддержка в направлении воспитательной работы. Объединив усилия всех заинтересованных лиц  – педагогов и медиков, психологов и родителей мы сумеем помочь школе воплотить в жизнь педагогику здоровья - реальную, живую, интересную и полезную всем участникам школьной жизни.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Предлагаем практические технологии формирования взаимного понимания и отношения между учащимися, развития способности ощутить эмоциональное воздействие состояния другого человека.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рассчитан на комплексное осмысление у детей и подростков своих собственных действий, на самопознание, раскрытие духовного мира человека. Прое</w:t>
      </w:r>
      <w:proofErr w:type="gramStart"/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стр</w:t>
      </w:r>
      <w:proofErr w:type="gramEnd"/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на вовлечении школьников в интересные для них формы организации досуга (игра, общение, соревнование, творчество), В процессе осуществления разнообразных видов деятельности у подростков складывается интеллектуальное понимание, эмоционально-ценностное отношение к жизни, восприятие внутреннего мира другого с сохранением эмоциональных и смысловых оттенков.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окажет  позитивное влияние на полноценность восприятия окружающей действительности личностью, на общий уровень культуры психоэмоционального здоровья в школе и в жизни ребенка в целом.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предлагает педагогическому сообществу арсенал адекватных образовательно-воспитательных технологий, основанных на формировании устойчивой мотивации и развитии потребности школьников в сохранении своего психофизического здоровья.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 реализуется для предметно-чувственной рефлексии, </w:t>
      </w:r>
      <w:proofErr w:type="spellStart"/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 должен быть заявлен на общешкольном уровне в целях привлечения к нему общего внимания и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Главными задачами проекта являются:</w:t>
      </w:r>
    </w:p>
    <w:p w:rsidR="00BC2E22" w:rsidRPr="00D26DA7" w:rsidRDefault="00BC2E22" w:rsidP="00D26D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потребность в эмоционально-устойчивом психическом здоровье как жизненной позиции школьника.</w:t>
      </w:r>
    </w:p>
    <w:p w:rsidR="00BC2E22" w:rsidRPr="00D26DA7" w:rsidRDefault="00BC2E22" w:rsidP="00D26D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учащихся в активные массовые общешкольные мероприятия как необходимые условия активности познавательного процесса с учетом многообразия интересов, потребностей, желаний личности учащихся.</w:t>
      </w:r>
    </w:p>
    <w:p w:rsidR="00BC2E22" w:rsidRPr="00D26DA7" w:rsidRDefault="00BC2E22" w:rsidP="00D26D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общественно значимым ценностям школы, развитие их эмоционально-волевой сферы через творчество, самостоятельность, познание.</w:t>
      </w:r>
    </w:p>
    <w:p w:rsidR="00BC2E22" w:rsidRPr="00D26DA7" w:rsidRDefault="00BC2E22" w:rsidP="00D26D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гармоничном развитии духовного и физического здоровья.</w:t>
      </w:r>
    </w:p>
    <w:p w:rsidR="00BC2E22" w:rsidRPr="00D26DA7" w:rsidRDefault="00BC2E22" w:rsidP="00D26DA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благоприятные условия для воспитания у детей позитивного мышления и принципов здорового образа жизни, раскрытия их творческого потенциала.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проекта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необходима деятельность не только педагогического коллектива, но и желание самих учащихся, их родителей. Ребята хорошо знают своих сверстников, их окружение, встречаются со своими одноклассниками и ровесниками вне школы, видят друг друга в разных ситуациях. Необходимо объединить усилия педагогов, родителей, социальных работников, медиков, психологов, работников правоохранительных органов.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многих школах обучаются ученики из неблагополучных семей, которым нужна поддержка сверстников, педагогов в адаптации и создании нормального психологического климата.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Определив приоритетные направления в рамках реализации предлагаемого проекта под </w:t>
      </w:r>
      <w:r w:rsidRPr="00D2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девизом: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Улыбаться, любить и быть здоровыми!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проекта мы опирались на следующие </w:t>
      </w:r>
      <w:r w:rsidRPr="00D2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принципы:</w:t>
      </w:r>
    </w:p>
    <w:p w:rsidR="00BC2E22" w:rsidRPr="00D26DA7" w:rsidRDefault="00BC2E22" w:rsidP="00D26DA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- это приоритет. Все имеет смысл, пока мы здоровы. Твое здоровье - в твоих руках.</w:t>
      </w:r>
    </w:p>
    <w:p w:rsidR="00BC2E22" w:rsidRPr="00D26DA7" w:rsidRDefault="00BC2E22" w:rsidP="00D26DA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и психическое здоровье </w:t>
      </w:r>
      <w:proofErr w:type="gramStart"/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неразделимы</w:t>
      </w:r>
      <w:proofErr w:type="gramEnd"/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! Выбери активную жизненную позицию: найди себя в спорте, творчестве, науке. Все лучшие качества развиваются там, где есть творческое отношение к жизни.</w:t>
      </w:r>
    </w:p>
    <w:p w:rsidR="00BC2E22" w:rsidRPr="00D26DA7" w:rsidRDefault="00BC2E22" w:rsidP="00D26DA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комфорт, улыбка -  факторы хорошего настроения.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Взрыв адреналина и </w:t>
      </w:r>
      <w:proofErr w:type="gramStart"/>
      <w:r w:rsidRPr="00D26D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положительные</w:t>
      </w:r>
      <w:proofErr w:type="gramEnd"/>
      <w:r w:rsidRPr="00D26D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эмоций гарантируем!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 взять в помощники?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воспитательной работе, классных руководителей, учителей-предметников, руководителей кружков и спортивных секций, социального педагога, медицинского работника родителей, психолога, специалистов по делам молодежи, педагогов дополнительного образования.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</w:t>
      </w:r>
    </w:p>
    <w:p w:rsidR="00BC2E22" w:rsidRPr="00D26DA7" w:rsidRDefault="00BC2E22" w:rsidP="00D26DA7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 в школьной печати итогов спортивных соревнований, творческих и научно-исследовательских конкурсов.</w:t>
      </w:r>
    </w:p>
    <w:p w:rsidR="00BC2E22" w:rsidRPr="00D26DA7" w:rsidRDefault="00BC2E22" w:rsidP="00D26DA7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школьных массовых мероприятий: праздники, концерты, конкурсы рисунков, театральное творчество.</w:t>
      </w:r>
    </w:p>
    <w:p w:rsidR="00BC2E22" w:rsidRPr="00D26DA7" w:rsidRDefault="00BC2E22" w:rsidP="00D26DA7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школьной конференции «Моя смешная история».</w:t>
      </w:r>
    </w:p>
    <w:p w:rsidR="00BC2E22" w:rsidRPr="00D26DA7" w:rsidRDefault="00BC2E22" w:rsidP="00D26DA7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физкультурно-оздоровительных соревнований «Веселые старты».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проекта.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в течение учебного года ежемесячно следующих мероприятий: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</w:t>
      </w: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рисунков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: «От улыбок хмурый день светлей!»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</w:t>
      </w: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День «Добрых улыбок».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  этот день правилом в школе становится улыбка, тон задают 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ученики всех параллелей классов. У всех школьников заготовлены заранее «мешочки со смайликами» и они выдают их, например</w:t>
      </w:r>
      <w:proofErr w:type="gramStart"/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кого, увидели нахмурившимися или просто – тому, кто им нравится. Можно сделать заранее значки со смайликами для каждого учителя. Акцию обязательно должны подхватить учителя: настройтесь прожить день с улыбкой – жить станет лучше!..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следующий день  на одном из уроков  гуманитарной направленности ребята должны написать маленькие отзывы-сочинения о том, какое впечатление оставил этот день  у учеников (также можно задать такое сочинение на дом).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Организация </w:t>
      </w: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соревнований 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параллелям классов </w:t>
      </w: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«Веселые старты!»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</w:t>
      </w: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Фотовыставка «Улыбка в моей семье».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руководством классных руководителей организуется фотовыставка силами школьников и их родителей, которые делают подборку самых смешных фото своей семьи и составляют «Древо улыбки».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«Расскажи об улыбке».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Конференция школьников, подготовка докладов о значении, роли улыбки, эмоциях, психическом здоровье.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</w:t>
      </w: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«Я – актер!».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ступеням младших, средних, старших параллелей классов подготавливаются постановки смешных театральных сценок или миниатюр, сказок на новый лад.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7. </w:t>
      </w: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«Оранжевое настроение».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Конкурс поделок из апельсинов.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8. </w:t>
      </w: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наоборот». 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задач самоуправления школьников. «Учителя» - ученики, ведут уроки, «ученики» - учителя, сидят за партами рядышком с учениками. День самоуправления принесет много радостных минут и ученикам, и учителям.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9. </w:t>
      </w:r>
      <w:r w:rsidRPr="00D26D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«Юморина».</w:t>
      </w: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 концерт, посвященный дню Юмора (песни, танцы, частушки).</w:t>
      </w:r>
    </w:p>
    <w:p w:rsidR="00BC2E22" w:rsidRPr="00D26DA7" w:rsidRDefault="00BC2E22" w:rsidP="00D26DA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позволит выявить и развить потенциальные возрастные и творческие возможности и способности в различных мероприятиях. Итоги подводятся ежемесячно, с выявлением победителей, вручением наград, для пополнения портфолио школьников.</w:t>
      </w:r>
    </w:p>
    <w:p w:rsidR="00BC2E22" w:rsidRPr="00D26DA7" w:rsidRDefault="00BC2E22" w:rsidP="00D26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Сделай окружающий тебя мир лучше!</w:t>
      </w:r>
    </w:p>
    <w:sectPr w:rsidR="00BC2E22" w:rsidRPr="00D26DA7" w:rsidSect="00BC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225"/>
    <w:multiLevelType w:val="multilevel"/>
    <w:tmpl w:val="407C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A62E3"/>
    <w:multiLevelType w:val="multilevel"/>
    <w:tmpl w:val="B3F8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26E65"/>
    <w:multiLevelType w:val="multilevel"/>
    <w:tmpl w:val="D6C2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97"/>
    <w:rsid w:val="00203E01"/>
    <w:rsid w:val="00204E34"/>
    <w:rsid w:val="00372B97"/>
    <w:rsid w:val="006603CB"/>
    <w:rsid w:val="00B5787D"/>
    <w:rsid w:val="00BC2E22"/>
    <w:rsid w:val="00BE0B0A"/>
    <w:rsid w:val="00D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E22"/>
    <w:rPr>
      <w:b/>
      <w:bCs/>
    </w:rPr>
  </w:style>
  <w:style w:type="character" w:styleId="a5">
    <w:name w:val="Emphasis"/>
    <w:basedOn w:val="a0"/>
    <w:uiPriority w:val="20"/>
    <w:qFormat/>
    <w:rsid w:val="00BC2E22"/>
    <w:rPr>
      <w:i/>
      <w:iCs/>
    </w:rPr>
  </w:style>
  <w:style w:type="character" w:customStyle="1" w:styleId="articleseparator">
    <w:name w:val="article_separator"/>
    <w:basedOn w:val="a0"/>
    <w:rsid w:val="00BC2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E22"/>
    <w:rPr>
      <w:b/>
      <w:bCs/>
    </w:rPr>
  </w:style>
  <w:style w:type="character" w:styleId="a5">
    <w:name w:val="Emphasis"/>
    <w:basedOn w:val="a0"/>
    <w:uiPriority w:val="20"/>
    <w:qFormat/>
    <w:rsid w:val="00BC2E22"/>
    <w:rPr>
      <w:i/>
      <w:iCs/>
    </w:rPr>
  </w:style>
  <w:style w:type="character" w:customStyle="1" w:styleId="articleseparator">
    <w:name w:val="article_separator"/>
    <w:basedOn w:val="a0"/>
    <w:rsid w:val="00BC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2019-10-23T05:38:00Z</dcterms:created>
  <dcterms:modified xsi:type="dcterms:W3CDTF">2019-10-25T03:38:00Z</dcterms:modified>
</cp:coreProperties>
</file>