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10"/>
        <w:gridCol w:w="4460"/>
      </w:tblGrid>
      <w:tr w:rsidR="00BB3C15" w:rsidRPr="00592FD2" w:rsidTr="00BB4420">
        <w:trPr>
          <w:trHeight w:val="30"/>
          <w:tblCellSpacing w:w="0" w:type="auto"/>
        </w:trPr>
        <w:tc>
          <w:tcPr>
            <w:tcW w:w="5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Приложение 9</w:t>
            </w:r>
          </w:p>
          <w:p w:rsidR="00BB3C15" w:rsidRPr="00592FD2" w:rsidRDefault="00BB3C15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к Типовой конкурсной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документации по выбору поставщика услуги или товаров по организации питания обучающихся в организациях среднего образования, а также поставщика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</w:t>
            </w:r>
          </w:p>
        </w:tc>
      </w:tr>
    </w:tbl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z122"/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3C15" w:rsidRPr="00592FD2" w:rsidRDefault="00BB3C15" w:rsidP="00BB3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FD2">
        <w:rPr>
          <w:rFonts w:ascii="Times New Roman" w:hAnsi="Times New Roman" w:cs="Times New Roman"/>
          <w:b/>
          <w:sz w:val="28"/>
          <w:szCs w:val="28"/>
        </w:rPr>
        <w:t xml:space="preserve">Типовой договор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proofErr w:type="spellStart"/>
      <w:r w:rsidR="005F1550">
        <w:rPr>
          <w:rFonts w:ascii="Times New Roman" w:hAnsi="Times New Roman" w:cs="Times New Roman"/>
          <w:sz w:val="28"/>
          <w:szCs w:val="28"/>
        </w:rPr>
        <w:t>г.Павлодар</w:t>
      </w:r>
      <w:proofErr w:type="spellEnd"/>
      <w:r w:rsidR="005F1550">
        <w:rPr>
          <w:rFonts w:ascii="Times New Roman" w:hAnsi="Times New Roman" w:cs="Times New Roman"/>
          <w:sz w:val="28"/>
          <w:szCs w:val="28"/>
        </w:rPr>
        <w:t xml:space="preserve"> </w:t>
      </w:r>
      <w:r w:rsidRPr="00592FD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F1550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proofErr w:type="gramStart"/>
      <w:r w:rsidR="005F155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FD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>___» ___________ ______ г.</w:t>
      </w:r>
    </w:p>
    <w:p w:rsidR="005F1550" w:rsidRDefault="005F1550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550" w:rsidRDefault="005F1550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C15" w:rsidRPr="00592FD2" w:rsidRDefault="00FD7139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139">
        <w:rPr>
          <w:rFonts w:ascii="Times New Roman" w:hAnsi="Times New Roman" w:cs="Times New Roman"/>
          <w:b/>
          <w:sz w:val="28"/>
          <w:szCs w:val="28"/>
          <w:u w:val="single"/>
        </w:rPr>
        <w:t xml:space="preserve">ГККП Специальный детский   сад №26 города Павлодара для детей с нарушениями речи » отдела образования города Павлодара, </w:t>
      </w:r>
      <w:proofErr w:type="spellStart"/>
      <w:r w:rsidRPr="00FD7139">
        <w:rPr>
          <w:rFonts w:ascii="Times New Roman" w:hAnsi="Times New Roman" w:cs="Times New Roman"/>
          <w:b/>
          <w:sz w:val="28"/>
          <w:szCs w:val="28"/>
          <w:u w:val="single"/>
        </w:rPr>
        <w:t>акимата</w:t>
      </w:r>
      <w:proofErr w:type="spellEnd"/>
      <w:r w:rsidRPr="00FD713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города Павлодара</w:t>
      </w:r>
      <w:r w:rsidR="00BB3C15" w:rsidRPr="00592FD2">
        <w:rPr>
          <w:rFonts w:ascii="Times New Roman" w:hAnsi="Times New Roman" w:cs="Times New Roman"/>
          <w:sz w:val="28"/>
          <w:szCs w:val="28"/>
        </w:rPr>
        <w:t xml:space="preserve">, именуемый в дальнейшем Заказчик, в лице </w:t>
      </w:r>
      <w:r w:rsidR="005F1550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proofErr w:type="spellStart"/>
      <w:r w:rsidR="00F2695A">
        <w:rPr>
          <w:rFonts w:ascii="Times New Roman" w:hAnsi="Times New Roman" w:cs="Times New Roman"/>
          <w:sz w:val="28"/>
          <w:szCs w:val="28"/>
        </w:rPr>
        <w:t>Жаншакимова</w:t>
      </w:r>
      <w:proofErr w:type="spellEnd"/>
      <w:r w:rsidR="00F2695A">
        <w:rPr>
          <w:rFonts w:ascii="Times New Roman" w:hAnsi="Times New Roman" w:cs="Times New Roman"/>
          <w:sz w:val="28"/>
          <w:szCs w:val="28"/>
        </w:rPr>
        <w:t xml:space="preserve"> Г.Х., </w:t>
      </w:r>
      <w:r w:rsidR="00BB3C15" w:rsidRPr="00592FD2">
        <w:rPr>
          <w:rFonts w:ascii="Times New Roman" w:hAnsi="Times New Roman" w:cs="Times New Roman"/>
          <w:sz w:val="28"/>
          <w:szCs w:val="28"/>
        </w:rPr>
        <w:t>с одной стороны и ______________, (полное наименование поставщика – победителя конкурса), именуемый (</w:t>
      </w:r>
      <w:proofErr w:type="spellStart"/>
      <w:r w:rsidR="00BB3C15" w:rsidRPr="00592FD2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BB3C15" w:rsidRPr="00592FD2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="00BB3C15" w:rsidRPr="00592FD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BB3C15" w:rsidRPr="00592FD2">
        <w:rPr>
          <w:rFonts w:ascii="Times New Roman" w:hAnsi="Times New Roman" w:cs="Times New Roman"/>
          <w:sz w:val="28"/>
          <w:szCs w:val="28"/>
        </w:rPr>
        <w:t>) в дальнейшем Поставщик, в лице ___________, (должность, фамилия, имя, отчество (при его наличии) руководителя) действующего на основании_____(свидетельства о регистрации индивидуального предпринимателя, Устава и другие) с другой стороны, на основании протокола об итогах конкурса по выбору поставщика услуги или товаров, состоявшегося «___»____20___ года заключили настоящий Договор об оказании услуги или поставки товаров (далее - Договор) и пришли к соглашению о нижеследующем: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295"/>
      <w:r w:rsidRPr="00592FD2">
        <w:rPr>
          <w:rFonts w:ascii="Times New Roman" w:hAnsi="Times New Roman" w:cs="Times New Roman"/>
          <w:sz w:val="28"/>
          <w:szCs w:val="28"/>
        </w:rPr>
        <w:t xml:space="preserve">      1. Поставщик обязуется поставить Заказчику товары 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 xml:space="preserve">по </w:t>
      </w:r>
      <w:bookmarkEnd w:id="2"/>
      <w:r w:rsidRPr="00592FD2">
        <w:rPr>
          <w:rFonts w:ascii="Times New Roman" w:hAnsi="Times New Roman" w:cs="Times New Roman"/>
          <w:sz w:val="28"/>
          <w:szCs w:val="28"/>
        </w:rPr>
        <w:t xml:space="preserve"> организации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 питания обучающихся в организации образования, в том числе обучающихся отдельных категорий на сумму в размере (указать сумму цифрами и прописью)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592FD2">
        <w:rPr>
          <w:rFonts w:ascii="Times New Roman" w:hAnsi="Times New Roman" w:cs="Times New Roman"/>
          <w:sz w:val="28"/>
          <w:szCs w:val="28"/>
        </w:rPr>
        <w:t>в том числе НДС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592FD2">
        <w:rPr>
          <w:rFonts w:ascii="Times New Roman" w:hAnsi="Times New Roman" w:cs="Times New Roman"/>
          <w:sz w:val="28"/>
          <w:szCs w:val="28"/>
        </w:rPr>
        <w:t>указать сумму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 xml:space="preserve"> НДС</w:t>
      </w:r>
      <w:r w:rsidRPr="00592FD2">
        <w:rPr>
          <w:rFonts w:ascii="Times New Roman" w:hAnsi="Times New Roman" w:cs="Times New Roman"/>
          <w:sz w:val="28"/>
          <w:szCs w:val="28"/>
        </w:rPr>
        <w:t xml:space="preserve"> цифрами и прописью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592FD2">
        <w:rPr>
          <w:rFonts w:ascii="Times New Roman" w:hAnsi="Times New Roman" w:cs="Times New Roman"/>
          <w:sz w:val="28"/>
          <w:szCs w:val="28"/>
        </w:rPr>
        <w:t xml:space="preserve">/без учета НДС (далее – цена Договора). </w:t>
      </w:r>
      <w:bookmarkStart w:id="3" w:name="z296"/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      2. В данном Договоре нижеперечисленные понятия имеют следующее толкование:</w:t>
      </w:r>
    </w:p>
    <w:bookmarkEnd w:id="3"/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1) «Непреодолимая сила (Форс-мажор)» – чрезвычайные 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>и  непредотвратимые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 события (стихийные явлен</w:t>
      </w:r>
      <w:r>
        <w:rPr>
          <w:rFonts w:ascii="Times New Roman" w:hAnsi="Times New Roman" w:cs="Times New Roman"/>
          <w:sz w:val="28"/>
          <w:szCs w:val="28"/>
        </w:rPr>
        <w:t>ия, военные действия и другие).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592FD2">
        <w:rPr>
          <w:rFonts w:ascii="Times New Roman" w:hAnsi="Times New Roman" w:cs="Times New Roman"/>
          <w:sz w:val="28"/>
          <w:szCs w:val="28"/>
        </w:rPr>
        <w:t>К таким обстоятельствам не относится, в частности, отсутствие на рынке нужных для исполнения товаров;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lastRenderedPageBreak/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2) «Услуга» – предоставление качественного и безопасного питания обучающимся в организации среднего образования, включающее процесс производства и реализации кулинарной продукции и товаров;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3) «Заказчик» – орган или организация среднего образования;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4) «Товар» – товар по организации питания обучающихся в организациях среднего образования;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5) «Поставщик» – физическое или юридическое лицо, осуществляющее предпринимательскую деятельность, (за исключением государственных учреждений, если иное не установлено законами Республики Казахстан), выступающее в качестве контрагента Заказчика в заключенном с ним договоре;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6) «Договор» – гражданско-правовой акт, заключенный между Заказчиком и Поставщиком, зафиксированный в письменной форме в соответствии с гражданским законодательством Республики Казахстан,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7) «Цена Договора» – сумма, выплаченная Заказчиком Поставщику в рамках Договора за полное выполнение своих договорных обязательств.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Стороны не несут ответственности за полное или частичное неисполнение своих обязанностей по настоящему договору, если оно явилось результатом непреодолимой силы.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297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3. Перечисленные ниже документы и условия, оговоренные в них, </w:t>
      </w:r>
      <w:bookmarkEnd w:id="4"/>
      <w:r w:rsidRPr="00592FD2">
        <w:rPr>
          <w:rFonts w:ascii="Times New Roman" w:hAnsi="Times New Roman" w:cs="Times New Roman"/>
          <w:sz w:val="28"/>
          <w:szCs w:val="28"/>
        </w:rPr>
        <w:t xml:space="preserve">образуют данный Договор и считаются его неотъемлемой частью, а именно: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1) настоящий Договор;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2) техническое задание;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3) обеспечение исполнения Договора.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298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4. Поставщик вносит обеспечение исполнения Договора (банковская </w:t>
      </w:r>
      <w:bookmarkEnd w:id="5"/>
      <w:r w:rsidRPr="00592FD2">
        <w:rPr>
          <w:rFonts w:ascii="Times New Roman" w:hAnsi="Times New Roman" w:cs="Times New Roman"/>
          <w:sz w:val="28"/>
          <w:szCs w:val="28"/>
        </w:rPr>
        <w:t xml:space="preserve">гарантия или гарантийный денежный взнос) на условиях, предусмотренных в Правилах организации питания обучающихся в организациях 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>среднего  образования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>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299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5. </w:t>
      </w:r>
      <w:bookmarkEnd w:id="6"/>
      <w:r w:rsidRPr="00592FD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Не допускается совершение Поставщиком действий, приводящих к возникновению у третьих лиц права исполнения Договора, в том числе праватребования в целом либо части обеспечения исполнения Договора. Не допускается использование Заказчиком обеспечения исполнения Договора, внесенного Поставщиком.</w:t>
      </w:r>
    </w:p>
    <w:p w:rsidR="00BB3C15" w:rsidRPr="00592FD2" w:rsidRDefault="00BB3C15" w:rsidP="00BB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6.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 нарушений со стороны поставщика.          </w:t>
      </w:r>
    </w:p>
    <w:p w:rsidR="00BB3C15" w:rsidRPr="00A329F3" w:rsidRDefault="00BB3C15" w:rsidP="00BB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2FD2">
        <w:rPr>
          <w:rFonts w:ascii="Times New Roman" w:hAnsi="Times New Roman" w:cs="Times New Roman"/>
          <w:sz w:val="28"/>
          <w:szCs w:val="28"/>
        </w:rPr>
        <w:t>При изменении количества обучающихся,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 xml:space="preserve"> имеющих право на получение бесплатного питания</w:t>
      </w:r>
      <w:r w:rsidRPr="00592FD2">
        <w:rPr>
          <w:rFonts w:ascii="Times New Roman" w:hAnsi="Times New Roman" w:cs="Times New Roman"/>
          <w:sz w:val="28"/>
          <w:szCs w:val="28"/>
        </w:rPr>
        <w:t xml:space="preserve"> составляется дополнительное соглашение к действующему договору.</w:t>
      </w:r>
    </w:p>
    <w:p w:rsidR="00BB3C15" w:rsidRPr="00592FD2" w:rsidRDefault="00BB3C15" w:rsidP="00BB3C15">
      <w:pPr>
        <w:framePr w:hSpace="180" w:wrap="around" w:vAnchor="text" w:hAnchor="text" w:y="1"/>
        <w:tabs>
          <w:tab w:val="left" w:pos="993"/>
          <w:tab w:val="left" w:pos="1122"/>
        </w:tabs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7" w:name="z301"/>
    </w:p>
    <w:p w:rsidR="00BB3C15" w:rsidRDefault="00BB3C15" w:rsidP="00BB3C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592FD2">
        <w:rPr>
          <w:rFonts w:ascii="Times New Roman" w:hAnsi="Times New Roman" w:cs="Times New Roman"/>
          <w:sz w:val="28"/>
          <w:szCs w:val="28"/>
        </w:rPr>
        <w:t xml:space="preserve">7. Поставщик обязуется оказать, а Заказчик принять и оплатить </w:t>
      </w:r>
      <w:bookmarkEnd w:id="7"/>
      <w:r>
        <w:rPr>
          <w:rFonts w:ascii="Times New Roman" w:hAnsi="Times New Roman" w:cs="Times New Roman"/>
          <w:sz w:val="28"/>
          <w:szCs w:val="28"/>
        </w:rPr>
        <w:t>услугу</w:t>
      </w:r>
    </w:p>
    <w:p w:rsidR="00BB3C15" w:rsidRPr="00592FD2" w:rsidRDefault="00BB3C15" w:rsidP="00BB3C1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или товар по организации питания обучающихся в организации </w:t>
      </w:r>
      <w:r w:rsidRPr="00592FD2">
        <w:rPr>
          <w:rFonts w:ascii="Times New Roman" w:hAnsi="Times New Roman" w:cs="Times New Roman"/>
          <w:sz w:val="28"/>
          <w:szCs w:val="28"/>
        </w:rPr>
        <w:lastRenderedPageBreak/>
        <w:t>образования в количестве (указать количество детей) в соответствии с техническим заданием, являющимся неотъемлемой частью настоящего Договора. Форма оплаты ______________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перечисление, за наличный расчет).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302"/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8. Сроки выплат________ (указать сроки).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303"/>
      <w:bookmarkEnd w:id="8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9. Необходимые документы, предшествующие 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>оплате:_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>___________</w:t>
      </w:r>
      <w:bookmarkEnd w:id="9"/>
      <w:r w:rsidRPr="00592FD2">
        <w:rPr>
          <w:rFonts w:ascii="Times New Roman" w:hAnsi="Times New Roman" w:cs="Times New Roman"/>
          <w:sz w:val="28"/>
          <w:szCs w:val="28"/>
        </w:rPr>
        <w:t xml:space="preserve"> (счет-фактура, акт приема-передачи).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304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10. Поставщик без предварительного письменного согласия </w:t>
      </w:r>
      <w:bookmarkEnd w:id="10"/>
      <w:r w:rsidRPr="00592FD2">
        <w:rPr>
          <w:rFonts w:ascii="Times New Roman" w:hAnsi="Times New Roman" w:cs="Times New Roman"/>
          <w:sz w:val="28"/>
          <w:szCs w:val="28"/>
        </w:rPr>
        <w:t xml:space="preserve">Заказчика не раскрывает кому-либо содержание Договора или какого-либо из его положений, а также документации или информации, предоставленных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 Указанная информация должна предоставляться этому персоналу конфиденциально, и в той мере, насколько это необходимо для выполнения договорных обязательств.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305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11. Оплата Поставщику за оказанную услугу или поставку товара </w:t>
      </w:r>
      <w:bookmarkEnd w:id="11"/>
      <w:r w:rsidRPr="00592FD2">
        <w:rPr>
          <w:rFonts w:ascii="Times New Roman" w:hAnsi="Times New Roman" w:cs="Times New Roman"/>
          <w:sz w:val="28"/>
          <w:szCs w:val="28"/>
        </w:rPr>
        <w:t xml:space="preserve">по организации питания обучающихся, 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>имеющих право на получение бесплатного питания</w:t>
      </w:r>
      <w:r w:rsidRPr="00592FD2">
        <w:rPr>
          <w:rFonts w:ascii="Times New Roman" w:hAnsi="Times New Roman" w:cs="Times New Roman"/>
          <w:sz w:val="28"/>
          <w:szCs w:val="28"/>
        </w:rPr>
        <w:t xml:space="preserve"> в организации среднего образования производится по результатам фактического выполнения услуги или поставки товаров в форме и в сроки, указанные в пунктах ____ настоящего Договора.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306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>12. Стоимость одноразового питания на одного обучающегося составляет _______</w:t>
      </w:r>
      <w:bookmarkEnd w:id="12"/>
      <w:r w:rsidRPr="00592FD2">
        <w:rPr>
          <w:rFonts w:ascii="Times New Roman" w:hAnsi="Times New Roman" w:cs="Times New Roman"/>
          <w:sz w:val="28"/>
          <w:szCs w:val="28"/>
        </w:rPr>
        <w:t>тенге.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308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13. Предоставление услуги или поставка товаров 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bookmarkEnd w:id="13"/>
      <w:r w:rsidRPr="00592FD2">
        <w:rPr>
          <w:rFonts w:ascii="Times New Roman" w:hAnsi="Times New Roman" w:cs="Times New Roman"/>
          <w:sz w:val="28"/>
          <w:szCs w:val="28"/>
        </w:rPr>
        <w:t xml:space="preserve"> Поставщиком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 в соответствии со сроками установленными Договором.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307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14. Задержка выполнения услуги или поставки товара со 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 xml:space="preserve">стороны </w:t>
      </w:r>
      <w:bookmarkEnd w:id="14"/>
      <w:r w:rsidRPr="00592FD2">
        <w:rPr>
          <w:rFonts w:ascii="Times New Roman" w:hAnsi="Times New Roman" w:cs="Times New Roman"/>
          <w:sz w:val="28"/>
          <w:szCs w:val="28"/>
        </w:rPr>
        <w:t xml:space="preserve"> Поставщика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 является основанием для расторжения Заказчиком Договора с  удержанием обеспечения исполнения Договора, выплаты неустойки за  несвоевременное оказание услуги или поставки товаров или других мер,  предусмотренных законодательством.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309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15. В случае, если Поставщик не предоставляет услугу или не </w:t>
      </w:r>
      <w:bookmarkEnd w:id="15"/>
      <w:r w:rsidRPr="00592FD2">
        <w:rPr>
          <w:rFonts w:ascii="Times New Roman" w:hAnsi="Times New Roman" w:cs="Times New Roman"/>
          <w:sz w:val="28"/>
          <w:szCs w:val="28"/>
        </w:rPr>
        <w:t>поставляет товар в сроки, предусмотренные Договором, Заказчик вычитает из цены Договора в виде неустойки сумму в 0,1 % от цены договора за каждый день просрочки.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310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16. За нарушение условий Договора Заказчик расторгает 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 xml:space="preserve">настоящий </w:t>
      </w:r>
      <w:bookmarkEnd w:id="16"/>
      <w:r w:rsidRPr="00592FD2">
        <w:rPr>
          <w:rFonts w:ascii="Times New Roman" w:hAnsi="Times New Roman" w:cs="Times New Roman"/>
          <w:sz w:val="28"/>
          <w:szCs w:val="28"/>
        </w:rPr>
        <w:t xml:space="preserve"> Договор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>, направив Поставщику письменное уведомление о неисполнении  обязательств: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1) если Поставщик не оказал часть услуги или не поставил часть товара или всю 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>услугу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 или не поставил весь товар в срок (и), предусмотренный Договором, или в течение периода продления этого Договора, предоставленного Заказчиком;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2) если Поставщик не выполняет какие-либо другие свои обязательства по Договору, в том числе при несоответствии </w:t>
      </w:r>
      <w:r w:rsidRPr="00592FD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количественного и качественного состава работников пищеблока, указанных </w:t>
      </w:r>
      <w:r w:rsidRPr="00592FD2">
        <w:rPr>
          <w:rFonts w:ascii="Times New Roman" w:hAnsi="Times New Roman" w:cs="Times New Roman"/>
          <w:sz w:val="28"/>
          <w:szCs w:val="28"/>
        </w:rPr>
        <w:t>в период конкурса.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311"/>
      <w:r w:rsidRPr="00592FD2">
        <w:rPr>
          <w:rFonts w:ascii="Times New Roman" w:hAnsi="Times New Roman" w:cs="Times New Roman"/>
          <w:sz w:val="28"/>
          <w:szCs w:val="28"/>
        </w:rPr>
        <w:lastRenderedPageBreak/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17. При возникновении непреодолимой силы Поставщик в течение </w:t>
      </w:r>
      <w:bookmarkEnd w:id="17"/>
      <w:r w:rsidRPr="00592FD2">
        <w:rPr>
          <w:rFonts w:ascii="Times New Roman" w:hAnsi="Times New Roman" w:cs="Times New Roman"/>
          <w:sz w:val="28"/>
          <w:szCs w:val="28"/>
        </w:rPr>
        <w:t>одного рабочего дня направляет Заказчику письменное уведомление о таких обстоятельствах и их причинах. В случае, если от Заказчика не поступает иных письменных инструкций, Поставщик продолжает выполнять свои обязательства по Договору, и ведет поиск альтернативных способов выполнения Договора, не зависящих от непреодолимой силы.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312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18. Поставщик при выполнении требований пункта 17 настоящего </w:t>
      </w:r>
      <w:bookmarkEnd w:id="18"/>
      <w:r w:rsidRPr="00592FD2">
        <w:rPr>
          <w:rFonts w:ascii="Times New Roman" w:hAnsi="Times New Roman" w:cs="Times New Roman"/>
          <w:sz w:val="28"/>
          <w:szCs w:val="28"/>
        </w:rPr>
        <w:t>Договора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условий, если задержка с исполнением Договора является результатом непреодолимой силы.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313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19. В случае, если Поставщик становится, неплатежеспособным 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 xml:space="preserve">или </w:t>
      </w:r>
      <w:bookmarkEnd w:id="19"/>
      <w:r w:rsidRPr="00592FD2">
        <w:rPr>
          <w:rFonts w:ascii="Times New Roman" w:hAnsi="Times New Roman" w:cs="Times New Roman"/>
          <w:sz w:val="28"/>
          <w:szCs w:val="28"/>
        </w:rPr>
        <w:t xml:space="preserve"> включается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 в Реестр недобросовестных поставщиков, Заказчик расторгает  Договор в любое время, направив Поставщику соответствующее письменное уведомление.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314"/>
      <w:r w:rsidRPr="00592FD2">
        <w:rPr>
          <w:rFonts w:ascii="Times New Roman" w:hAnsi="Times New Roman" w:cs="Times New Roman"/>
          <w:sz w:val="28"/>
          <w:szCs w:val="28"/>
        </w:rPr>
        <w:t xml:space="preserve">      20. Заказчик расторгает Договор в любое время в случае </w:t>
      </w:r>
      <w:bookmarkEnd w:id="20"/>
      <w:r w:rsidRPr="00592FD2">
        <w:rPr>
          <w:rFonts w:ascii="Times New Roman" w:hAnsi="Times New Roman" w:cs="Times New Roman"/>
          <w:sz w:val="28"/>
          <w:szCs w:val="28"/>
        </w:rPr>
        <w:t xml:space="preserve">нецелесообразности его дальнейшего выполнения, направив 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>Поставщику  соответствующее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 письменное уведомление. В уведомлении 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>указывается  причина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 расторжения Договора, оговаривается объем аннулированных  договорных обязательств, а также дата вступления в силу расторжения  Договора.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315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21. Когда Договор аннулируется в силу вышеуказанных </w:t>
      </w:r>
      <w:bookmarkEnd w:id="21"/>
      <w:r w:rsidRPr="00592FD2">
        <w:rPr>
          <w:rFonts w:ascii="Times New Roman" w:hAnsi="Times New Roman" w:cs="Times New Roman"/>
          <w:sz w:val="28"/>
          <w:szCs w:val="28"/>
        </w:rPr>
        <w:t xml:space="preserve">обстоятельств, Поставщику производится оплата только за фактические затраты на день расторжения.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316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22. Заказчик и Поставщик прилагают все усилия к тому, чтобы </w:t>
      </w:r>
      <w:bookmarkEnd w:id="22"/>
      <w:r w:rsidRPr="00592FD2">
        <w:rPr>
          <w:rFonts w:ascii="Times New Roman" w:hAnsi="Times New Roman" w:cs="Times New Roman"/>
          <w:sz w:val="28"/>
          <w:szCs w:val="28"/>
        </w:rPr>
        <w:t xml:space="preserve">разрешать в процессе прямых переговоров все разногласия или споры, возникающие между ними по Договору или в связи с ним.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317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23. Если в течение 21 (двадцати одного) дня после начала 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 xml:space="preserve">таких </w:t>
      </w:r>
      <w:bookmarkEnd w:id="23"/>
      <w:r w:rsidRPr="00592FD2">
        <w:rPr>
          <w:rFonts w:ascii="Times New Roman" w:hAnsi="Times New Roman" w:cs="Times New Roman"/>
          <w:sz w:val="28"/>
          <w:szCs w:val="28"/>
        </w:rPr>
        <w:t xml:space="preserve"> переговоров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 Заказчик и Поставщик не разрешили спор по Договору, любая из сторон решает вопрос в соответствии с законодательством Республики  Казахстан.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318"/>
      <w:r w:rsidRPr="00592FD2">
        <w:rPr>
          <w:rFonts w:ascii="Times New Roman" w:hAnsi="Times New Roman" w:cs="Times New Roman"/>
          <w:sz w:val="28"/>
          <w:szCs w:val="28"/>
        </w:rPr>
        <w:t xml:space="preserve"> 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24. Договор составляется на государственном и русском языках. </w:t>
      </w:r>
    </w:p>
    <w:p w:rsidR="00BB3C15" w:rsidRPr="00592FD2" w:rsidRDefault="00BB3C15" w:rsidP="00BB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z319"/>
      <w:bookmarkEnd w:id="24"/>
      <w:r w:rsidRPr="00592FD2">
        <w:rPr>
          <w:rFonts w:ascii="Times New Roman" w:hAnsi="Times New Roman" w:cs="Times New Roman"/>
          <w:sz w:val="28"/>
          <w:szCs w:val="28"/>
        </w:rPr>
        <w:t xml:space="preserve">25. Любое уведомление, которое одна сторона направляет другой </w:t>
      </w:r>
      <w:bookmarkEnd w:id="25"/>
      <w:r w:rsidRPr="00592FD2">
        <w:rPr>
          <w:rFonts w:ascii="Times New Roman" w:hAnsi="Times New Roman" w:cs="Times New Roman"/>
          <w:sz w:val="28"/>
          <w:szCs w:val="28"/>
        </w:rPr>
        <w:t xml:space="preserve">стороне в соответствии с Договором, высылается в виде письма, телеграммы или факса с последующим предоставлением оригинала. </w:t>
      </w:r>
      <w:bookmarkStart w:id="26" w:name="z320"/>
    </w:p>
    <w:p w:rsidR="00BB3C15" w:rsidRPr="00592FD2" w:rsidRDefault="00BB3C15" w:rsidP="00BB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26. Уведомление вступает в силу после доставки или в указанный день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92FD2">
        <w:rPr>
          <w:rFonts w:ascii="Times New Roman" w:hAnsi="Times New Roman" w:cs="Times New Roman"/>
          <w:sz w:val="28"/>
          <w:szCs w:val="28"/>
        </w:rPr>
        <w:t>вступления в силу (если указано в уведомлении), в зависимости оттого, какая из этих дат наступит позднее.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321"/>
      <w:bookmarkEnd w:id="26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27. Налоги и другие обязательные платежи в бюджет подлежат </w:t>
      </w:r>
      <w:bookmarkEnd w:id="27"/>
      <w:r w:rsidRPr="00592FD2">
        <w:rPr>
          <w:rFonts w:ascii="Times New Roman" w:hAnsi="Times New Roman" w:cs="Times New Roman"/>
          <w:sz w:val="28"/>
          <w:szCs w:val="28"/>
        </w:rPr>
        <w:t>уплате в соответствии с налоговым законодательством Республики Казахстан.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z322"/>
      <w:r w:rsidRPr="00592FD2">
        <w:rPr>
          <w:rFonts w:ascii="Times New Roman" w:hAnsi="Times New Roman" w:cs="Times New Roman"/>
          <w:sz w:val="28"/>
          <w:szCs w:val="28"/>
        </w:rPr>
        <w:lastRenderedPageBreak/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28. Настоящим Договором предусматриваются иные штрафные </w:t>
      </w:r>
      <w:bookmarkEnd w:id="28"/>
      <w:r w:rsidRPr="00592FD2">
        <w:rPr>
          <w:rFonts w:ascii="Times New Roman" w:hAnsi="Times New Roman" w:cs="Times New Roman"/>
          <w:sz w:val="28"/>
          <w:szCs w:val="28"/>
        </w:rPr>
        <w:t xml:space="preserve">санкции, согласованные Заказчиком и Поставщиком в установленном порядке, либо иные условия, не противоречащие законодательству Республики Казахстан.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z323"/>
      <w:r w:rsidRPr="00592FD2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592FD2">
        <w:rPr>
          <w:rFonts w:ascii="Times New Roman" w:hAnsi="Times New Roman" w:cs="Times New Roman"/>
          <w:sz w:val="28"/>
          <w:szCs w:val="28"/>
        </w:rPr>
        <w:tab/>
        <w:t xml:space="preserve">29. Настоящий Договор вступает в силу после регистрации его </w:t>
      </w:r>
      <w:bookmarkEnd w:id="29"/>
      <w:r w:rsidRPr="00592FD2">
        <w:rPr>
          <w:rFonts w:ascii="Times New Roman" w:hAnsi="Times New Roman" w:cs="Times New Roman"/>
          <w:sz w:val="28"/>
          <w:szCs w:val="28"/>
        </w:rPr>
        <w:t>Заказчиком в территориальном подразделении казначейства Министерства финансов Республики Казахстан.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2FD2">
        <w:rPr>
          <w:rFonts w:ascii="Times New Roman" w:hAnsi="Times New Roman" w:cs="Times New Roman"/>
          <w:sz w:val="28"/>
          <w:szCs w:val="28"/>
        </w:rPr>
        <w:tab/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>В случае отсутствия  в организации образования обучающихся,</w:t>
      </w:r>
      <w:r w:rsidRPr="00592FD2">
        <w:rPr>
          <w:rFonts w:ascii="Times New Roman" w:hAnsi="Times New Roman" w:cs="Times New Roman"/>
          <w:sz w:val="28"/>
          <w:szCs w:val="28"/>
        </w:rPr>
        <w:t xml:space="preserve"> имеющих право на получение бесплатного питания</w:t>
      </w:r>
      <w:r w:rsidRPr="00592FD2">
        <w:rPr>
          <w:rFonts w:ascii="Times New Roman" w:hAnsi="Times New Roman" w:cs="Times New Roman"/>
          <w:sz w:val="28"/>
          <w:szCs w:val="28"/>
          <w:lang w:val="kk-KZ"/>
        </w:rPr>
        <w:t xml:space="preserve"> потенциальный поставщик услуги не вносит обеспечение исполнения договора в размере не менее трех процентов от общей суммы договора.</w:t>
      </w:r>
      <w:bookmarkStart w:id="30" w:name="z324"/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      30. Настоящий Типовой договор регулирует </w:t>
      </w:r>
      <w:proofErr w:type="gramStart"/>
      <w:r w:rsidRPr="00592FD2">
        <w:rPr>
          <w:rFonts w:ascii="Times New Roman" w:hAnsi="Times New Roman" w:cs="Times New Roman"/>
          <w:sz w:val="28"/>
          <w:szCs w:val="28"/>
        </w:rPr>
        <w:t xml:space="preserve">правоотношения, </w:t>
      </w:r>
      <w:bookmarkEnd w:id="30"/>
      <w:r w:rsidRPr="00592FD2">
        <w:rPr>
          <w:rFonts w:ascii="Times New Roman" w:hAnsi="Times New Roman" w:cs="Times New Roman"/>
          <w:sz w:val="28"/>
          <w:szCs w:val="28"/>
        </w:rPr>
        <w:t xml:space="preserve"> возникающие</w:t>
      </w:r>
      <w:proofErr w:type="gramEnd"/>
      <w:r w:rsidRPr="00592FD2">
        <w:rPr>
          <w:rFonts w:ascii="Times New Roman" w:hAnsi="Times New Roman" w:cs="Times New Roman"/>
          <w:sz w:val="28"/>
          <w:szCs w:val="28"/>
        </w:rPr>
        <w:t xml:space="preserve"> между Заказчиком и Поставщиком в процессе осуществления  Заказчиком услуги или приобретения товаров по организации питания  обучающихся в организации среднего образования.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ab/>
        <w:t>Внесение изменений в договор допускается в случаях:</w:t>
      </w:r>
    </w:p>
    <w:p w:rsidR="00BB3C15" w:rsidRPr="00592FD2" w:rsidRDefault="00BB3C15" w:rsidP="00BB3C15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592FD2">
        <w:rPr>
          <w:sz w:val="28"/>
          <w:szCs w:val="28"/>
        </w:rPr>
        <w:t>улучшения меню заказчиком (увеличение рациона питания) и соответственно увеличения суммы договора по взаимному согласию сторон при условии неизменности качества и других условий, явившихся основой для выбора поставщика;</w:t>
      </w:r>
    </w:p>
    <w:p w:rsidR="00BB3C15" w:rsidRPr="00592FD2" w:rsidRDefault="00BB3C15" w:rsidP="00BB3C15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592FD2">
        <w:rPr>
          <w:sz w:val="28"/>
          <w:szCs w:val="28"/>
        </w:rPr>
        <w:t>изменения количества обучающихся, имеющих право на получение бесплатного питания.</w:t>
      </w:r>
    </w:p>
    <w:p w:rsidR="00BB3C15" w:rsidRPr="00592FD2" w:rsidRDefault="00BB3C15" w:rsidP="00BB3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 xml:space="preserve">Другие вносимые в настоящий Договор изменения и дополнения должны соответствовать конкурсной документации Заказчика, конкурсной заявке Поставщика и Протоколу об итогах конкурса.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31" w:name="z325"/>
      <w:r w:rsidRPr="00592FD2">
        <w:rPr>
          <w:rFonts w:ascii="Times New Roman" w:hAnsi="Times New Roman" w:cs="Times New Roman"/>
          <w:sz w:val="28"/>
          <w:szCs w:val="28"/>
        </w:rPr>
        <w:t xml:space="preserve">      31. Адреса и реквизиты Сторон: 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35"/>
        <w:gridCol w:w="4635"/>
      </w:tblGrid>
      <w:tr w:rsidR="00BB3C15" w:rsidRPr="00592FD2" w:rsidTr="00BB442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"/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наименование)</w:t>
            </w:r>
          </w:p>
        </w:tc>
      </w:tr>
      <w:tr w:rsidR="00BB3C15" w:rsidRPr="00592FD2" w:rsidTr="00BB442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</w:tr>
      <w:tr w:rsidR="00BB3C15" w:rsidRPr="00592FD2" w:rsidTr="00BB442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(телефон, факс)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(телефон, факс)</w:t>
            </w:r>
          </w:p>
        </w:tc>
      </w:tr>
      <w:tr w:rsidR="00BB3C15" w:rsidRPr="00592FD2" w:rsidTr="00BB442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его наличии)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его наличии)</w:t>
            </w:r>
          </w:p>
        </w:tc>
      </w:tr>
      <w:tr w:rsidR="00BB3C15" w:rsidRPr="00592FD2" w:rsidTr="00BB442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BB3C15" w:rsidRPr="00592FD2" w:rsidTr="00BB442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592F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 ____г.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592F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_____________________ ____г.</w:t>
            </w:r>
          </w:p>
          <w:p w:rsidR="00BB3C15" w:rsidRPr="00592FD2" w:rsidRDefault="00BB3C15" w:rsidP="00BB442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</w:tr>
    </w:tbl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FD2">
        <w:rPr>
          <w:rFonts w:ascii="Times New Roman" w:hAnsi="Times New Roman" w:cs="Times New Roman"/>
          <w:sz w:val="28"/>
          <w:szCs w:val="28"/>
        </w:rPr>
        <w:t>      Дата регистрации в территориальном органе казначейства: ______.</w:t>
      </w:r>
    </w:p>
    <w:p w:rsidR="00BB3C15" w:rsidRPr="00592FD2" w:rsidRDefault="00BB3C15" w:rsidP="00BB3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091" w:rsidRDefault="00573091"/>
    <w:sectPr w:rsidR="00573091" w:rsidSect="0057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6023F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170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C15"/>
    <w:rsid w:val="00153AD1"/>
    <w:rsid w:val="001C2874"/>
    <w:rsid w:val="003A0BF8"/>
    <w:rsid w:val="0041365C"/>
    <w:rsid w:val="00573091"/>
    <w:rsid w:val="005F1550"/>
    <w:rsid w:val="00BB3C15"/>
    <w:rsid w:val="00F2695A"/>
    <w:rsid w:val="00FD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51C58-1449-4A64-82D3-2568E941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B3C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BB3C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ОМЛИОД</dc:creator>
  <cp:keywords/>
  <dc:description/>
  <cp:lastModifiedBy>Admin</cp:lastModifiedBy>
  <cp:revision>2</cp:revision>
  <dcterms:created xsi:type="dcterms:W3CDTF">2019-10-31T11:52:00Z</dcterms:created>
  <dcterms:modified xsi:type="dcterms:W3CDTF">2019-10-31T11:52:00Z</dcterms:modified>
</cp:coreProperties>
</file>