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09" w:rsidRDefault="00957A09" w:rsidP="00957A0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E2321" w:rsidRDefault="005E2321" w:rsidP="005E23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 бағыты: «</w:t>
      </w:r>
      <w:r w:rsidR="001E74B8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 серіктестік</w:t>
      </w: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D95114" w:rsidRPr="00D95114" w:rsidRDefault="000C1941" w:rsidP="00D95114">
      <w:pPr>
        <w:pStyle w:val="a5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Жобаның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атауы</w:t>
      </w:r>
      <w:r w:rsidR="00F02ED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F02EDA" w:rsidRPr="00D95114">
        <w:rPr>
          <w:rFonts w:ascii="Times New Roman" w:hAnsi="Times New Roman" w:cs="Times New Roman"/>
          <w:bCs/>
          <w:sz w:val="32"/>
          <w:szCs w:val="32"/>
          <w:lang w:val="kk-KZ"/>
        </w:rPr>
        <w:t>«</w:t>
      </w:r>
      <w:r w:rsidR="0059463C">
        <w:rPr>
          <w:rFonts w:ascii="Times New Roman" w:hAnsi="Times New Roman" w:cs="Times New Roman"/>
          <w:sz w:val="32"/>
          <w:szCs w:val="32"/>
          <w:lang w:val="kk-KZ"/>
        </w:rPr>
        <w:t xml:space="preserve">Жеке тұлғаның </w:t>
      </w:r>
      <w:r w:rsidR="00D95114" w:rsidRPr="00D95114">
        <w:rPr>
          <w:rFonts w:ascii="Times New Roman" w:hAnsi="Times New Roman" w:cs="Times New Roman"/>
          <w:sz w:val="32"/>
          <w:szCs w:val="32"/>
          <w:lang w:val="kk-KZ"/>
        </w:rPr>
        <w:t>рухани</w:t>
      </w:r>
      <w:r w:rsidR="0059463C">
        <w:rPr>
          <w:rFonts w:ascii="Times New Roman" w:hAnsi="Times New Roman" w:cs="Times New Roman"/>
          <w:sz w:val="32"/>
          <w:szCs w:val="32"/>
          <w:lang w:val="kk-KZ"/>
        </w:rPr>
        <w:t xml:space="preserve"> - адамгершілік</w:t>
      </w:r>
      <w:r w:rsidR="00D95114" w:rsidRPr="00D95114">
        <w:rPr>
          <w:rFonts w:ascii="Times New Roman" w:hAnsi="Times New Roman" w:cs="Times New Roman"/>
          <w:sz w:val="32"/>
          <w:szCs w:val="32"/>
          <w:lang w:val="kk-KZ"/>
        </w:rPr>
        <w:t xml:space="preserve"> қасиеттерінің</w:t>
      </w:r>
      <w:r w:rsidR="00BC595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95114" w:rsidRPr="00D95114">
        <w:rPr>
          <w:rFonts w:ascii="Times New Roman" w:hAnsi="Times New Roman" w:cs="Times New Roman"/>
          <w:sz w:val="32"/>
          <w:szCs w:val="32"/>
          <w:lang w:val="kk-KZ"/>
        </w:rPr>
        <w:t>дамуына ықпал ету арқылы балалар ұжымын бірікті</w:t>
      </w:r>
      <w:r w:rsidR="00D0252D">
        <w:rPr>
          <w:rFonts w:ascii="Times New Roman" w:hAnsi="Times New Roman" w:cs="Times New Roman"/>
          <w:sz w:val="32"/>
          <w:szCs w:val="32"/>
          <w:lang w:val="kk-KZ"/>
        </w:rPr>
        <w:t>ру және күш көрсетудің алдын алуда отбасының рөлі»</w:t>
      </w:r>
    </w:p>
    <w:p w:rsidR="000C1941" w:rsidRDefault="000C1941" w:rsidP="00E835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3557" w:rsidRPr="00F765E7" w:rsidRDefault="00E83557" w:rsidP="00F765E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765E7">
        <w:rPr>
          <w:rFonts w:ascii="Times New Roman" w:hAnsi="Times New Roman" w:cs="Times New Roman"/>
          <w:sz w:val="28"/>
          <w:szCs w:val="28"/>
          <w:lang w:val="kk-KZ"/>
        </w:rPr>
        <w:t>Оқу-тәрбие ісі жөніндегі директордың орынб</w:t>
      </w:r>
      <w:r w:rsidR="00C079A1" w:rsidRPr="00F765E7">
        <w:rPr>
          <w:rFonts w:ascii="Times New Roman" w:hAnsi="Times New Roman" w:cs="Times New Roman"/>
          <w:sz w:val="28"/>
          <w:szCs w:val="28"/>
          <w:lang w:val="kk-KZ"/>
        </w:rPr>
        <w:t xml:space="preserve">асары: </w:t>
      </w:r>
      <w:r w:rsidR="00684071">
        <w:rPr>
          <w:rFonts w:ascii="Times New Roman" w:hAnsi="Times New Roman" w:cs="Times New Roman"/>
          <w:sz w:val="28"/>
          <w:szCs w:val="28"/>
          <w:lang w:val="kk-KZ"/>
        </w:rPr>
        <w:t>Айтуғанов Бауыржан Серікұлы</w:t>
      </w:r>
    </w:p>
    <w:p w:rsidR="00E83557" w:rsidRPr="00F765E7" w:rsidRDefault="00E83557" w:rsidP="00F765E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765E7">
        <w:rPr>
          <w:rFonts w:ascii="Times New Roman" w:hAnsi="Times New Roman" w:cs="Times New Roman"/>
          <w:sz w:val="28"/>
          <w:szCs w:val="28"/>
          <w:lang w:val="kk-KZ"/>
        </w:rPr>
        <w:t>Өзін-өзі тану мұғал</w:t>
      </w:r>
      <w:r w:rsidR="00C079A1" w:rsidRPr="00F765E7">
        <w:rPr>
          <w:rFonts w:ascii="Times New Roman" w:hAnsi="Times New Roman" w:cs="Times New Roman"/>
          <w:sz w:val="28"/>
          <w:szCs w:val="28"/>
          <w:lang w:val="kk-KZ"/>
        </w:rPr>
        <w:t>імі: Ордабаева Жанар Бейсенбаевна</w:t>
      </w:r>
    </w:p>
    <w:p w:rsidR="00E83557" w:rsidRPr="00F765E7" w:rsidRDefault="00E83557" w:rsidP="00F765E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765E7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педагог: </w:t>
      </w:r>
      <w:r w:rsidR="00F90D43" w:rsidRPr="00F765E7">
        <w:rPr>
          <w:rFonts w:ascii="Times New Roman" w:hAnsi="Times New Roman" w:cs="Times New Roman"/>
          <w:sz w:val="28"/>
          <w:szCs w:val="28"/>
          <w:lang w:val="kk-KZ"/>
        </w:rPr>
        <w:t xml:space="preserve">Кабышева </w:t>
      </w:r>
      <w:r w:rsidRPr="00F765E7">
        <w:rPr>
          <w:rFonts w:ascii="Times New Roman" w:hAnsi="Times New Roman" w:cs="Times New Roman"/>
          <w:sz w:val="28"/>
          <w:szCs w:val="28"/>
          <w:lang w:val="kk-KZ"/>
        </w:rPr>
        <w:t>Динара Бакытовна</w:t>
      </w:r>
    </w:p>
    <w:p w:rsidR="00E83557" w:rsidRPr="00F765E7" w:rsidRDefault="00F02EDA" w:rsidP="00F765E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765E7">
        <w:rPr>
          <w:rFonts w:ascii="Times New Roman" w:hAnsi="Times New Roman" w:cs="Times New Roman"/>
          <w:sz w:val="28"/>
          <w:szCs w:val="28"/>
          <w:lang w:val="kk-KZ"/>
        </w:rPr>
        <w:t xml:space="preserve">Сынып: </w:t>
      </w:r>
      <w:r w:rsidR="00D95114" w:rsidRPr="00F765E7">
        <w:rPr>
          <w:rFonts w:ascii="Times New Roman" w:hAnsi="Times New Roman" w:cs="Times New Roman"/>
          <w:sz w:val="28"/>
          <w:szCs w:val="28"/>
          <w:lang w:val="kk-KZ"/>
        </w:rPr>
        <w:t>1-11</w:t>
      </w:r>
    </w:p>
    <w:p w:rsidR="006E00B1" w:rsidRPr="00F765E7" w:rsidRDefault="00D95114" w:rsidP="00F765E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F765E7">
        <w:rPr>
          <w:rFonts w:ascii="Times New Roman" w:hAnsi="Times New Roman" w:cs="Times New Roman"/>
          <w:sz w:val="28"/>
          <w:szCs w:val="28"/>
          <w:lang w:val="kk-KZ"/>
        </w:rPr>
        <w:t>1-11</w:t>
      </w:r>
      <w:r w:rsidR="005E2321" w:rsidRPr="00F765E7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жетекшілері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969"/>
        <w:gridCol w:w="2342"/>
        <w:gridCol w:w="2555"/>
      </w:tblGrid>
      <w:tr w:rsidR="006E00B1" w:rsidRPr="00626F56" w:rsidTr="00472A64">
        <w:tc>
          <w:tcPr>
            <w:tcW w:w="14786" w:type="dxa"/>
            <w:gridSpan w:val="4"/>
          </w:tcPr>
          <w:p w:rsidR="006E00B1" w:rsidRPr="00D0252D" w:rsidRDefault="006E00B1" w:rsidP="00F765E7">
            <w:pPr>
              <w:pStyle w:val="a5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Жобаның атауы</w:t>
            </w:r>
            <w:r w:rsidR="00D0252D" w:rsidRPr="00D95114"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  <w:t xml:space="preserve"> «</w:t>
            </w:r>
            <w:r w:rsidR="00D0252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Жеке тұлғаның </w:t>
            </w:r>
            <w:r w:rsidR="00D0252D" w:rsidRPr="00D951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рухани</w:t>
            </w:r>
            <w:r w:rsidR="00D0252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- адамгершілік</w:t>
            </w:r>
            <w:r w:rsidR="00D0252D" w:rsidRPr="00D951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қасиеттерініңдамуына ықпал ету арқылы балалар ұжымын бірікті</w:t>
            </w:r>
            <w:r w:rsidR="00D0252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ру және күш көрсетудің алдын алуда отбасының рөлі.</w:t>
            </w:r>
          </w:p>
        </w:tc>
      </w:tr>
      <w:tr w:rsidR="006E00B1" w:rsidRPr="00626F56" w:rsidTr="00753E67">
        <w:tc>
          <w:tcPr>
            <w:tcW w:w="5920" w:type="dxa"/>
          </w:tcPr>
          <w:p w:rsidR="004706F5" w:rsidRPr="00CE1FB9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Бірінші кезең</w:t>
            </w:r>
          </w:p>
          <w:p w:rsidR="006E00B1" w:rsidRPr="00CE1FB9" w:rsidRDefault="004706F5" w:rsidP="00470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 тоқсан</w:t>
            </w:r>
          </w:p>
          <w:p w:rsidR="00753E67" w:rsidRPr="00CE1FB9" w:rsidRDefault="004706F5" w:rsidP="00E8355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Қыркүйек</w:t>
            </w:r>
            <w:r w:rsidR="0032529F" w:rsidRPr="00CE1F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, қазан</w:t>
            </w:r>
          </w:p>
          <w:p w:rsidR="00A47720" w:rsidRPr="00CE1FB9" w:rsidRDefault="006F34B5" w:rsidP="006F3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A23CB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</w:t>
            </w:r>
            <w:r w:rsidR="00A47720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 тақырыбы мен мақсатын анықтау.</w:t>
            </w:r>
          </w:p>
          <w:p w:rsidR="00A23CB3" w:rsidRPr="00CE1FB9" w:rsidRDefault="006E00B1" w:rsidP="00A23C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Іс-әрекет жоспарын әзірлеу.</w:t>
            </w:r>
          </w:p>
          <w:p w:rsidR="009337BB" w:rsidRPr="00CE1FB9" w:rsidRDefault="00A23CB3" w:rsidP="00933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таңдау мақсатында  әлеуметтік педагог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тәрбие ісі 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жөніндегі орынбасарының 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жоспарларына 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сәйкестігін  анықтау, ақылдаса отырып, тақырыпты таңдау. </w:t>
            </w:r>
          </w:p>
          <w:p w:rsidR="008463ED" w:rsidRPr="00CE1FB9" w:rsidRDefault="006F34B5" w:rsidP="006F3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8463ED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сынып  паралельдері бойынша  сынып сағаттарында  жоба  тақырыбы мен мақсаты туралы толық мәлімет </w:t>
            </w:r>
            <w:r w:rsidR="00D93594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</w:t>
            </w:r>
            <w:r w:rsidR="008463ED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Әр сынып  паралельдерінің ой</w:t>
            </w:r>
            <w:r w:rsidR="00D93594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463ED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пікірлері, ұсыныстары  тыңдалынып, жоспарға  қосатын   іс-шаралар  жинақтау.</w:t>
            </w:r>
          </w:p>
          <w:p w:rsidR="009337BB" w:rsidRPr="00CE1FB9" w:rsidRDefault="006F34B5" w:rsidP="006F3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  ж</w:t>
            </w:r>
            <w:r w:rsidR="00A23CB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оба жұмысы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бекіту,енгізу.</w:t>
            </w:r>
          </w:p>
          <w:p w:rsidR="00A23CB3" w:rsidRPr="00CE1FB9" w:rsidRDefault="006F34B5" w:rsidP="006F3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A23CB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 жұмысын бастау.</w:t>
            </w:r>
          </w:p>
          <w:p w:rsidR="008463ED" w:rsidRPr="000A5836" w:rsidRDefault="006F34B5" w:rsidP="000A58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="00A23CB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6E00B1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рындалу нәтижелері </w:t>
            </w:r>
            <w:r w:rsidR="004706F5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A23CB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</w:t>
            </w:r>
            <w:r w:rsidR="008463ED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н-өзі тану </w:t>
            </w:r>
            <w:r w:rsidR="008463ED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сабағында талқылау</w:t>
            </w:r>
            <w:r w:rsidR="00A23CB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852AB" w:rsidRPr="00CE1FB9" w:rsidRDefault="00B852AB" w:rsidP="00B852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</w:t>
            </w:r>
          </w:p>
          <w:p w:rsidR="00B852AB" w:rsidRPr="00034159" w:rsidRDefault="00B852AB" w:rsidP="00B852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4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-оқушылардың  зерттеу және практикалық жұмыстарын  ұйымдастыру арқылы  рухани адамгершілік қасиеттерінің дамуына ықпал ете отырып, балалар ұжымын біріктіру және күш көрсетудің алдын алу. </w:t>
            </w:r>
          </w:p>
          <w:p w:rsidR="00B852AB" w:rsidRPr="00CE1FB9" w:rsidRDefault="00B852AB" w:rsidP="00B852A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Міндеттері</w:t>
            </w:r>
            <w:r w:rsidRPr="00CE1FB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</w:p>
          <w:p w:rsidR="00B852AB" w:rsidRPr="00CE1FB9" w:rsidRDefault="00B852AB" w:rsidP="00B852A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үрдісінде б</w:t>
            </w:r>
            <w:r w:rsidRPr="00CE1F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алалар ұжымын зерттеу арқылы күш көрсету, қысымшылықтың алдын алу және  балалардың </w:t>
            </w:r>
            <w:r w:rsidRPr="00CE1F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 рухани –адамгершілік болмысын ашу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 отбасы рөлінің теориялық негіздерін қарастыру;</w:t>
            </w:r>
          </w:p>
          <w:p w:rsidR="006410A2" w:rsidRPr="006410A2" w:rsidRDefault="006410A2" w:rsidP="006410A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сабағында, сабақтан тыс уақытта оқушылар арасындағы жағымды қарым-қатынас мәдениетін қалыптасуына қолайлы жағдайларды жасау, бойларындағы құндылықтар мен қасиеттерді жарыққа шығару арқылы мінез-құлықтарын түзетіп, қабілет –қарымын дамытып, көпшілікпен өзара әрекеттесу дағдыларын меңгертіп, өзге адамдармен сыйластық орната білулеріне көмектесу.</w:t>
            </w:r>
          </w:p>
          <w:p w:rsidR="000F7E18" w:rsidRPr="000F7E18" w:rsidRDefault="00B852AB" w:rsidP="000B28B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бойына  жа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стайынан </w:t>
            </w:r>
            <w:r w:rsidRPr="0003415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адамгершілік құнды қасиеттерді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сіңіруде, яғни ізгілікке,</w:t>
            </w:r>
            <w:r w:rsidRPr="0003415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мейірімділік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</w:t>
            </w:r>
            <w:r w:rsidRPr="0003415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</w:p>
          <w:p w:rsidR="000F7E18" w:rsidRPr="000F7E18" w:rsidRDefault="00B852AB" w:rsidP="000F7E18">
            <w:pPr>
              <w:pStyle w:val="a5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3415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сыйластық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</w:t>
            </w:r>
            <w:r w:rsidRPr="0003415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F87F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шыдамдылық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</w:t>
            </w:r>
            <w:r w:rsidRPr="00F87F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0B28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қайырымдылыққа тәрбиелеуде отбасының рөлін көрсету.</w:t>
            </w:r>
          </w:p>
          <w:p w:rsidR="00B852AB" w:rsidRPr="00A703C7" w:rsidRDefault="000F7E18" w:rsidP="000F7E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0F7E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</w:t>
            </w:r>
            <w:r w:rsidR="00B852AB" w:rsidRPr="00A70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мен ата – аналарға жан - жақты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B852AB" w:rsidRPr="00A70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</w:t>
            </w:r>
            <w:r w:rsidR="000B28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лдау жасай отырып, мектеп, оқушы</w:t>
            </w:r>
            <w:r w:rsidR="00B852AB" w:rsidRPr="00A70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ата-ана қарым-қатынасын нығайту. </w:t>
            </w:r>
          </w:p>
          <w:p w:rsidR="00440833" w:rsidRPr="00CE1FB9" w:rsidRDefault="005916E5" w:rsidP="004408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Жоба</w:t>
            </w:r>
            <w:r w:rsidR="00440833"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өткізудің даярлық жоспары:</w:t>
            </w:r>
          </w:p>
          <w:p w:rsidR="004853BF" w:rsidRPr="00CE1FB9" w:rsidRDefault="00D906C1" w:rsidP="00D906C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916E5" w:rsidRPr="00CE1FB9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 рухани адамгершілік тәрбиелік деңгейін</w:t>
            </w:r>
            <w:r w:rsidR="00A624CE" w:rsidRPr="00CE1FB9">
              <w:rPr>
                <w:rFonts w:ascii="Times New Roman" w:hAnsi="Times New Roman"/>
                <w:sz w:val="28"/>
                <w:szCs w:val="28"/>
                <w:lang w:val="kk-KZ"/>
              </w:rPr>
              <w:t>, агрессия,қобалжу, жабығу, сыныпта алатын орны мен сынып ұйымшылдығын зерттеу</w:t>
            </w:r>
            <w:r w:rsidR="004853BF" w:rsidRPr="00CE1FB9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A57170" w:rsidRPr="00CE1FB9" w:rsidRDefault="00D906C1" w:rsidP="00A57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916E5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57170"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Диагностика нәтижелері бойынша анықталған мазасыздық, жабығу, агрессия деңгейі жоғары, шеттетілген, өздік бағлауы төмен оқушылармен түзету дамыту жұмыстарын (жеке жоспармен) жүргізу;</w:t>
            </w:r>
          </w:p>
          <w:p w:rsidR="00A57170" w:rsidRPr="00CE1FB9" w:rsidRDefault="00D906C1" w:rsidP="00A57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A57170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Отбасылардың әлеуметтік жағдайын зерттеу</w:t>
            </w:r>
          </w:p>
          <w:p w:rsidR="00A57170" w:rsidRPr="00CE1FB9" w:rsidRDefault="00A57170" w:rsidP="00A571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B80A47"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Әлеуметтік жағдайы төмен</w:t>
            </w:r>
            <w:r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отбасылар балаларына көмек ұйымдастыру (әр сыныпта қор жинау:  киім кешек,оқу құралдары,азық түлік т.б) көмекке мұқтаж болған адамдарға  көрсетілетін көмегіміздің үздіксіз болуға ниетімізді білдіру;</w:t>
            </w:r>
          </w:p>
          <w:p w:rsidR="00440833" w:rsidRPr="00CE1FB9" w:rsidRDefault="00D906C1" w:rsidP="00D906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5.Т</w:t>
            </w:r>
            <w:r w:rsidR="00A57170"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ізім </w:t>
            </w:r>
            <w:r w:rsidR="006F34B5"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бойынша әлеуметтік жағдайы төмен</w:t>
            </w:r>
            <w:r w:rsidR="00A57170"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отбасылар балалар</w:t>
            </w:r>
            <w:r w:rsidR="00440833"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жайлы мәлімет жинау, мекен жайын, телефонын алып, алдын ала ол адаммен хабарласып, тұратын мекен-жайына бар</w:t>
            </w:r>
            <w:r w:rsidR="00A57170" w:rsidRPr="00CE1F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ып көмек көрсетуге рұқсатын алу;</w:t>
            </w:r>
          </w:p>
          <w:p w:rsidR="00440833" w:rsidRPr="00BC59C6" w:rsidRDefault="00D906C1" w:rsidP="004408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="00A57170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Оқушыларды алдын ала оқуда</w:t>
            </w:r>
            <w:r w:rsidR="0044083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тыс іс-шараны</w:t>
            </w:r>
            <w:r w:rsidR="00A57170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мақсатымен таныстыру, </w:t>
            </w:r>
            <w:r w:rsidR="00B0284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қайырымды іс жасау, жанашырлық таныту сияқты адами қасиеттердің өз бойларынан табылуына, ашылуына мән беру. </w:t>
            </w:r>
            <w:r w:rsidR="00BC59C6" w:rsidRPr="00BC5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</w:t>
            </w:r>
            <w:r w:rsidR="00B02843" w:rsidRPr="00BC5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сағаттарын, видеобрифинг,акция</w:t>
            </w:r>
            <w:r w:rsidR="00017C3A" w:rsidRPr="00BC5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көрмелер</w:t>
            </w:r>
            <w:r w:rsidR="007F59EA" w:rsidRPr="00BC5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кездесулер</w:t>
            </w:r>
            <w:r w:rsidR="00017C3A" w:rsidRPr="00BC5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ұйымдастыру.</w:t>
            </w:r>
          </w:p>
          <w:p w:rsidR="00440833" w:rsidRPr="00CE1FB9" w:rsidRDefault="00B02843" w:rsidP="0056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  <w:r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шараның маңыз</w:t>
            </w:r>
            <w:r w:rsidR="00017C3A"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дылығын ашу</w:t>
            </w:r>
            <w:r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жағымды әсер қалдыру </w:t>
            </w:r>
            <w:r w:rsidR="00017C3A"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мақсатымен қайырымдылық</w:t>
            </w:r>
            <w:r w:rsidR="001F45AB"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жасау, </w:t>
            </w:r>
            <w:r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қамқорлық туралы, </w:t>
            </w:r>
            <w:r w:rsidR="001F45AB"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жанашырлық, достық, сыйластық </w:t>
            </w:r>
            <w:r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өмірден алынған мысалдар</w:t>
            </w:r>
            <w:r w:rsidR="001F45AB"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келтіру, аңыз-</w:t>
            </w:r>
            <w:r w:rsidR="001F45AB" w:rsidRPr="000A5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әңгімелер талдау, бейнефильмдер көрсету.</w:t>
            </w:r>
          </w:p>
        </w:tc>
        <w:tc>
          <w:tcPr>
            <w:tcW w:w="3969" w:type="dxa"/>
          </w:tcPr>
          <w:p w:rsidR="006E00B1" w:rsidRPr="00CE1FB9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Екінші кезең</w:t>
            </w:r>
          </w:p>
          <w:p w:rsidR="004706F5" w:rsidRPr="00CE1FB9" w:rsidRDefault="004706F5" w:rsidP="00470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 тоқсан</w:t>
            </w:r>
          </w:p>
          <w:p w:rsidR="00753E67" w:rsidRPr="00CE1FB9" w:rsidRDefault="004E23E1" w:rsidP="00E8355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Қараша</w:t>
            </w:r>
            <w:r w:rsidR="00BB75A9" w:rsidRPr="00CE1F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,</w:t>
            </w:r>
            <w:r w:rsidRPr="00CE1F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желтоқсан</w:t>
            </w:r>
          </w:p>
          <w:p w:rsidR="009337BB" w:rsidRPr="00CE1FB9" w:rsidRDefault="006F34B5" w:rsidP="006F3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  <w:r w:rsidR="004706F5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</w:t>
            </w:r>
            <w:r w:rsidR="0078413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4706F5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ісі жөніндегі орынбасар</w:t>
            </w:r>
            <w:r w:rsidR="00BB75A9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әлеуметтік педагог</w:t>
            </w:r>
            <w:r w:rsidR="004706F5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</w:t>
            </w:r>
            <w:r w:rsidR="009337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лері </w:t>
            </w:r>
            <w:r w:rsidR="004706F5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ата-аналармен бірге іске асыру.</w:t>
            </w:r>
          </w:p>
          <w:p w:rsidR="00F5730F" w:rsidRPr="00CE1FB9" w:rsidRDefault="00F5730F" w:rsidP="006F3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06F5" w:rsidRPr="00CE1FB9" w:rsidRDefault="006F34B5" w:rsidP="006F3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710F1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 жүргізу жұмысын жалғасыру.</w:t>
            </w:r>
          </w:p>
          <w:p w:rsidR="005E4013" w:rsidRPr="00CE1FB9" w:rsidRDefault="005E4013" w:rsidP="005E4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</w:t>
            </w:r>
            <w:r w:rsidR="0030300F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 бойынша іске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асыру.</w:t>
            </w:r>
          </w:p>
          <w:p w:rsidR="00F5730F" w:rsidRPr="00CE1FB9" w:rsidRDefault="00F5730F" w:rsidP="005E4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4013" w:rsidRPr="00CE1FB9" w:rsidRDefault="006F34B5" w:rsidP="005E4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5E401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директордың рұқсатымен 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тіркеуде тұрған әлеуметтік жағдайы төмен отбасы балаларына көмек көрсетуді ұйымдастыру.</w:t>
            </w:r>
          </w:p>
          <w:p w:rsidR="00F5730F" w:rsidRPr="00CE1FB9" w:rsidRDefault="00F5730F" w:rsidP="00F756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4013" w:rsidRPr="00CE1FB9" w:rsidRDefault="006F34B5" w:rsidP="00F756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Қайырымдылық  жүргізу аясында  әр сыныпта қор жинақтау: киім кешек, оқу жабдықтары, азық түлік.</w:t>
            </w:r>
          </w:p>
          <w:p w:rsidR="00F5730F" w:rsidRPr="00CE1FB9" w:rsidRDefault="00F5730F" w:rsidP="00F756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4013" w:rsidRPr="00CE1FB9" w:rsidRDefault="006F34B5" w:rsidP="00F756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.Балалар мен отбасыларға көмек көрсету</w:t>
            </w:r>
            <w:r w:rsidR="005E401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жетекшісімен бірге апару.</w:t>
            </w:r>
          </w:p>
          <w:p w:rsidR="00F5730F" w:rsidRPr="00CE1FB9" w:rsidRDefault="00F5730F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4013" w:rsidRPr="00CE1FB9" w:rsidRDefault="006F34B5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 қажеттіліктерін біліп отыру. Сұраныстары (мүмкіндігінше) бойынша көмек көрсету.</w:t>
            </w:r>
          </w:p>
          <w:p w:rsidR="00F5730F" w:rsidRPr="00CE1FB9" w:rsidRDefault="00F5730F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A47" w:rsidRPr="00CE1FB9" w:rsidRDefault="006F34B5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F75614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75614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қамтылған  оқушылардың мектепте ыстық тамақпен қамтылуын қадағалау.</w:t>
            </w:r>
          </w:p>
          <w:p w:rsidR="00F5730F" w:rsidRPr="00CE1FB9" w:rsidRDefault="00F5730F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0A47" w:rsidRPr="00CE1FB9" w:rsidRDefault="006F34B5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F75614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80A4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тарапынан көрсетілетін әлеуметтік көмек берілуін жалғастыру.</w:t>
            </w:r>
          </w:p>
          <w:p w:rsidR="00F5730F" w:rsidRPr="00CE1FB9" w:rsidRDefault="00F5730F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614" w:rsidRDefault="006F34B5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F75614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97509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түзету дамыту, ағартушылық, алдын алу жұмыстарын жалғастыру.</w:t>
            </w:r>
          </w:p>
          <w:p w:rsidR="00CE1FB9" w:rsidRDefault="00CE1FB9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1FB9" w:rsidRPr="00CE1FB9" w:rsidRDefault="00CE1FB9" w:rsidP="00B80A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10.Оқушылар ұжымын біріктіру мен күш көрсетудің алдын алу мақсатында тақырыптық презентация қорғау, әлеуметтік роликтер сайыстарын өткізу арқылы аталмыш мәселенің шешімін 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өздеріне табуға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 жасау</w:t>
            </w:r>
          </w:p>
        </w:tc>
        <w:tc>
          <w:tcPr>
            <w:tcW w:w="2342" w:type="dxa"/>
          </w:tcPr>
          <w:p w:rsidR="006E00B1" w:rsidRPr="00CE1FB9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Үшінші кезең</w:t>
            </w:r>
          </w:p>
          <w:p w:rsidR="0032529F" w:rsidRPr="00CE1FB9" w:rsidRDefault="0032529F" w:rsidP="003252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IIIтоқсан</w:t>
            </w:r>
          </w:p>
          <w:p w:rsidR="005E4013" w:rsidRPr="00CE1FB9" w:rsidRDefault="0032529F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Қаңтар, ақпан, наурыз</w:t>
            </w:r>
          </w:p>
          <w:p w:rsidR="005E4013" w:rsidRPr="00CE1FB9" w:rsidRDefault="005E4013" w:rsidP="005E40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Ойластырылған жоспарды тәрбие ісі жөніндегі орынбасар</w:t>
            </w:r>
            <w:r w:rsidR="00753E6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мен, әлеуметтік педагогпен, сынып жетекші</w:t>
            </w:r>
            <w:r w:rsidR="00753E6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ата-аналар</w:t>
            </w:r>
            <w:r w:rsidR="00753E6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бірге іске асыру.</w:t>
            </w:r>
          </w:p>
          <w:p w:rsidR="009337BB" w:rsidRDefault="009337B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7E0F" w:rsidRPr="00CE1FB9" w:rsidRDefault="00857E0F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4013" w:rsidRPr="00CE1FB9" w:rsidRDefault="005E401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нәтижені</w:t>
            </w:r>
            <w:r w:rsidR="003E042E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көрсету формасы – </w:t>
            </w:r>
            <w:r w:rsidR="003E042E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толтырылған ж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оба күнделігі және арнайы рәсімделген нәтиже (бейнефильм, презентация, қабырға газеті, кітап және т.б.)</w:t>
            </w:r>
            <w:r w:rsidR="00F5730F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дайындау.</w:t>
            </w:r>
          </w:p>
          <w:p w:rsidR="00F93243" w:rsidRDefault="00F932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730F" w:rsidRPr="00CE1FB9" w:rsidRDefault="00F5730F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сынып өз қорғау түрлерін таңдайды.</w:t>
            </w:r>
          </w:p>
          <w:p w:rsidR="00F93243" w:rsidRDefault="00F932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243" w:rsidRDefault="000C1941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Әрекеттерін жоспарлау. </w:t>
            </w:r>
          </w:p>
          <w:p w:rsidR="00F93243" w:rsidRDefault="00F932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941" w:rsidRPr="00CE1FB9" w:rsidRDefault="000C1941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Міндеттерді тұжырымдау.</w:t>
            </w:r>
          </w:p>
        </w:tc>
        <w:tc>
          <w:tcPr>
            <w:tcW w:w="2555" w:type="dxa"/>
          </w:tcPr>
          <w:p w:rsidR="006E00B1" w:rsidRPr="00CE1FB9" w:rsidRDefault="006E00B1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Төртінші кезең</w:t>
            </w:r>
          </w:p>
          <w:p w:rsidR="0032529F" w:rsidRPr="00CE1FB9" w:rsidRDefault="0032529F" w:rsidP="00E835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IV тоқсан</w:t>
            </w:r>
          </w:p>
          <w:p w:rsidR="0032529F" w:rsidRPr="00CE1FB9" w:rsidRDefault="0032529F" w:rsidP="00E8355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Сәуір, мамыр</w:t>
            </w:r>
          </w:p>
          <w:p w:rsidR="0030300F" w:rsidRPr="00CE1FB9" w:rsidRDefault="0030300F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Жылдың соңында </w:t>
            </w:r>
            <w:r w:rsidR="005E401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обаның тұсау кесерін  мектепішілік іс- шара ұйымдастыру Жылдық жұмыс қорытындысын</w:t>
            </w:r>
            <w:r w:rsidR="000120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ың презентациясы 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аналар, оқушылар, пед.ұжым алдында қорғау. </w:t>
            </w:r>
            <w:r w:rsidR="000120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қорғау немесе презентациялау соңғы сабақтарға белгіленген және өзін өзі тану </w:t>
            </w:r>
            <w:r w:rsidR="000120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мерекесі ретінде қарастырылады, қонақтар, мұғалімдер, отбасы мүшелері және жобаны іске асыруға қол ұшын созған адамдар шақырылады.</w:t>
            </w:r>
          </w:p>
          <w:p w:rsidR="000120BB" w:rsidRPr="00CE1FB9" w:rsidRDefault="0030300F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сынып өз қосқан үлесін көреді, бағалайды.</w:t>
            </w:r>
          </w:p>
          <w:p w:rsidR="005E4013" w:rsidRPr="00CE1FB9" w:rsidRDefault="000120B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(бейнеролик, фотоколлаж,қабырға газеті,өз шығарамаларында-ғы туындыларды орындау, рухани адамгершілік мазмұнындағы әндер айту арқылы көрсетілуі мүмкін)</w:t>
            </w:r>
          </w:p>
          <w:p w:rsidR="006E00B1" w:rsidRPr="00CE1FB9" w:rsidRDefault="005E401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талдау, </w:t>
            </w:r>
            <w:r w:rsidR="0030300F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нәтижелерді рәсімдеу, әр кезең қорытындысын 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шығару.</w:t>
            </w:r>
          </w:p>
          <w:p w:rsidR="005E4013" w:rsidRPr="00CE1FB9" w:rsidRDefault="003E042E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қатысу белсенділіктерін,</w:t>
            </w:r>
            <w:r w:rsidR="005E401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шығармашы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лық деңгейін, тапсырма орындауларын  бағалау, 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марапаттау. Сынып жетекші</w:t>
            </w:r>
            <w:r w:rsidR="000120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лер, ата аналардың белсенділігін атап өту. </w:t>
            </w:r>
            <w:r w:rsidR="000120BB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Марапаттау. </w:t>
            </w:r>
            <w:r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F765E7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азғы уақытқа </w:t>
            </w:r>
            <w:r w:rsidR="005E4013" w:rsidRPr="00CE1F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 беру.</w:t>
            </w:r>
          </w:p>
        </w:tc>
      </w:tr>
    </w:tbl>
    <w:p w:rsidR="00030A0B" w:rsidRDefault="00030A0B" w:rsidP="00F9324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A5836" w:rsidRDefault="000A5836" w:rsidP="00F9324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C59C6" w:rsidRDefault="00BC59C6" w:rsidP="000C19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00B1" w:rsidRPr="00923455" w:rsidRDefault="000C1941" w:rsidP="00BC59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0D43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 мен оқушылардың жобамен жұмысының кезеңдері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3634"/>
        <w:gridCol w:w="2856"/>
        <w:gridCol w:w="2835"/>
        <w:gridCol w:w="2799"/>
      </w:tblGrid>
      <w:tr w:rsidR="00175C18" w:rsidTr="00175C18">
        <w:tc>
          <w:tcPr>
            <w:tcW w:w="243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Жобамен жұмыстың кезеңдері</w:t>
            </w:r>
          </w:p>
        </w:tc>
        <w:tc>
          <w:tcPr>
            <w:tcW w:w="3634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Кезеңдегі жұмыстың мазмұны</w:t>
            </w:r>
          </w:p>
        </w:tc>
        <w:tc>
          <w:tcPr>
            <w:tcW w:w="285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мұғалімнің іс-әрекеті</w:t>
            </w:r>
          </w:p>
        </w:tc>
        <w:tc>
          <w:tcPr>
            <w:tcW w:w="2799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175C18" w:rsidRPr="00822709" w:rsidTr="00175C18">
        <w:tc>
          <w:tcPr>
            <w:tcW w:w="243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кезеңі</w:t>
            </w:r>
          </w:p>
          <w:p w:rsidR="00E434E1" w:rsidRDefault="00E434E1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34" w:type="dxa"/>
          </w:tcPr>
          <w:p w:rsidR="0013310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және мақсаттарын талқылау</w:t>
            </w:r>
          </w:p>
          <w:p w:rsidR="00F90D43" w:rsidRPr="00133103" w:rsidRDefault="00F90D43" w:rsidP="00E8355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856" w:type="dxa"/>
          </w:tcPr>
          <w:p w:rsidR="00133103" w:rsidRDefault="007D4DA4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 мен мақсатын талдау. Ұсыныстар беру. Жоспарланған тапсырмаларды талқылау.</w:t>
            </w:r>
          </w:p>
        </w:tc>
        <w:tc>
          <w:tcPr>
            <w:tcW w:w="2835" w:type="dxa"/>
          </w:tcPr>
          <w:p w:rsidR="007D4DA4" w:rsidRDefault="007D4DA4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мақсаттарын түсіндіру</w:t>
            </w:r>
          </w:p>
          <w:p w:rsidR="00030A0B" w:rsidRDefault="007D4DA4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F90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қушыларды ынталандыру.</w:t>
            </w:r>
            <w:r w:rsidR="00030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 пікірлерін білу.</w:t>
            </w:r>
          </w:p>
          <w:p w:rsidR="00133103" w:rsidRDefault="00030A0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 жұмысын жалғастыру.</w:t>
            </w:r>
            <w:r w:rsidR="007D4D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Бақылау</w:t>
            </w:r>
          </w:p>
        </w:tc>
        <w:tc>
          <w:tcPr>
            <w:tcW w:w="2799" w:type="dxa"/>
          </w:tcPr>
          <w:p w:rsidR="00F90D43" w:rsidRDefault="00030A0B" w:rsidP="00030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бойынша әр кезең тапсырмаларын орындау. Ата аналармен жұмысты өзін өзі тану пән мұғалімімен бірлесе жүргізу. Қолдау, қадағалау. </w:t>
            </w:r>
          </w:p>
        </w:tc>
      </w:tr>
      <w:tr w:rsidR="00175C18" w:rsidRPr="00626F56" w:rsidTr="00175C18">
        <w:tc>
          <w:tcPr>
            <w:tcW w:w="2436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634" w:type="dxa"/>
          </w:tcPr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көздерін, ақпаратты жинау мен талдау әдістерін анықтау.</w:t>
            </w:r>
          </w:p>
          <w:p w:rsidR="00F90D43" w:rsidRDefault="00F90D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кезеңдегі нәтижелерін көрсету </w:t>
            </w:r>
            <w:r w:rsidR="007448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(есеп формасы) әдістерін анықтау. Әрбір топ мүшесі алдындағы жұмысын анықтау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жоспарлау. Міндеттерді тұжырымдау.</w:t>
            </w:r>
          </w:p>
        </w:tc>
        <w:tc>
          <w:tcPr>
            <w:tcW w:w="2835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</w:t>
            </w:r>
          </w:p>
        </w:tc>
        <w:tc>
          <w:tcPr>
            <w:tcW w:w="2799" w:type="dxa"/>
          </w:tcPr>
          <w:p w:rsidR="00030A0B" w:rsidRDefault="00030A0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жоспарын құруда өз ұсыныстарын беру. Өз жоспарымен сәйкестігін қарау.</w:t>
            </w:r>
          </w:p>
          <w:p w:rsidR="00030A0B" w:rsidRDefault="00030A0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0D43" w:rsidRDefault="00030A0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  іс шараларға қатысу.</w:t>
            </w:r>
          </w:p>
        </w:tc>
      </w:tr>
      <w:tr w:rsidR="00175C18" w:rsidRPr="00626F56" w:rsidTr="00175C18">
        <w:tc>
          <w:tcPr>
            <w:tcW w:w="243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</w:tc>
        <w:tc>
          <w:tcPr>
            <w:tcW w:w="3634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жинау. Аралық нәтижені талдау. Зерттеудің негізгі құралдары: сұхбат, анкета, бақылау, әлеуметтік бағытталған іс-әрекетке қатысу.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 зерттеу жүргізу.</w:t>
            </w:r>
          </w:p>
        </w:tc>
        <w:tc>
          <w:tcPr>
            <w:tcW w:w="2835" w:type="dxa"/>
          </w:tcPr>
          <w:p w:rsidR="00F90D43" w:rsidRDefault="00AB2A4B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жүргізу. </w:t>
            </w:r>
            <w:r w:rsidR="007448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мүмкіндігінше әлеуметтік бағытталған іс-әрекетке қатысу, іс-</w:t>
            </w:r>
            <w:r w:rsidR="007448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әрекетті жанама түрде басқару.</w:t>
            </w:r>
          </w:p>
          <w:p w:rsidR="00F93243" w:rsidRDefault="00F93243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76E1" w:rsidRDefault="00A176E1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9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Бақылау, кеңес беру, әле</w:t>
            </w:r>
            <w:r w:rsidR="00030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уметтік бағытталған іс-шараларға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қатысу, іс-әрекетті жанама түрде басқару.</w:t>
            </w:r>
          </w:p>
        </w:tc>
      </w:tr>
      <w:tr w:rsidR="00175C18" w:rsidTr="00175C18">
        <w:tc>
          <w:tcPr>
            <w:tcW w:w="243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Нәтижені талқылау</w:t>
            </w:r>
          </w:p>
        </w:tc>
        <w:tc>
          <w:tcPr>
            <w:tcW w:w="3634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</w:t>
            </w:r>
            <w:r w:rsidR="00F932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талдау, нәтижелерді рәсімдеу, 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кезең бойынша шешім шығару.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паратты талдау. Нәтижелерді жалпылау.</w:t>
            </w:r>
          </w:p>
        </w:tc>
        <w:tc>
          <w:tcPr>
            <w:tcW w:w="2835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беру.</w:t>
            </w:r>
          </w:p>
        </w:tc>
        <w:tc>
          <w:tcPr>
            <w:tcW w:w="2799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</w:tr>
      <w:tr w:rsidR="00175C18" w:rsidRPr="00626F56" w:rsidTr="00175C18">
        <w:tc>
          <w:tcPr>
            <w:tcW w:w="243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тұсаукесері</w:t>
            </w:r>
          </w:p>
        </w:tc>
        <w:tc>
          <w:tcPr>
            <w:tcW w:w="3634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нәтижені көрсету формасы – толтырылған Жоба күнделігі және арнайы рәсімделген нәтиже (бейнефильм, презентация, қабырға газеті</w:t>
            </w:r>
            <w:r w:rsidR="00B4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кітап және т.б.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856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беру, талқылау, әсерлерімен бөлісу, қатысушылардың сұрақтарына жауап беру.</w:t>
            </w:r>
          </w:p>
        </w:tc>
        <w:tc>
          <w:tcPr>
            <w:tcW w:w="2835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Тыңдау, қатардағы қатысушы рөлінде мақсатты сұрақ қою.</w:t>
            </w:r>
          </w:p>
        </w:tc>
        <w:tc>
          <w:tcPr>
            <w:tcW w:w="2799" w:type="dxa"/>
          </w:tcPr>
          <w:p w:rsidR="00F90D43" w:rsidRDefault="0074481D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Тыңдау, </w:t>
            </w:r>
            <w:r w:rsid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атардағы қатысушы рөлінде мақсатты сұрақ қою.</w:t>
            </w:r>
          </w:p>
        </w:tc>
      </w:tr>
      <w:tr w:rsidR="00175C18" w:rsidRPr="00175C18" w:rsidTr="00175C18">
        <w:tc>
          <w:tcPr>
            <w:tcW w:w="2436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және іс-әрекеттің перспективаларын анықтау. </w:t>
            </w:r>
          </w:p>
        </w:tc>
        <w:tc>
          <w:tcPr>
            <w:tcW w:w="3634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</w:tc>
        <w:tc>
          <w:tcPr>
            <w:tcW w:w="2856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ынталарын, шығармашылығын, зерттеу және практикалық жұмысқа қатысуын бағалау, жазға тапсырма беру.</w:t>
            </w:r>
          </w:p>
        </w:tc>
        <w:tc>
          <w:tcPr>
            <w:tcW w:w="2835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және іс-әрекеттің перспективаларын анықтау.</w:t>
            </w:r>
          </w:p>
        </w:tc>
        <w:tc>
          <w:tcPr>
            <w:tcW w:w="2799" w:type="dxa"/>
          </w:tcPr>
          <w:p w:rsidR="00F90D43" w:rsidRDefault="00175C18" w:rsidP="00E835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Тұлғалық дамудағы жетістіктерін талқылау.</w:t>
            </w:r>
          </w:p>
        </w:tc>
      </w:tr>
    </w:tbl>
    <w:p w:rsidR="003B1E1B" w:rsidRDefault="003B1E1B" w:rsidP="00C0415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0415C" w:rsidRDefault="00C0415C" w:rsidP="00C0415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E4A3D" w:rsidRDefault="009E4A3D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42878" w:rsidRDefault="0034287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D4DA4" w:rsidRDefault="007D4DA4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D4DA4" w:rsidRDefault="007D4DA4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457AF" w:rsidRDefault="000457AF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D4DA4" w:rsidRDefault="007D4DA4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75C18" w:rsidRPr="00175C18" w:rsidRDefault="00175C18" w:rsidP="00175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75C18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орындау реті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2835"/>
        <w:gridCol w:w="3006"/>
        <w:gridCol w:w="2799"/>
      </w:tblGrid>
      <w:tr w:rsidR="00175C18" w:rsidTr="00CE1FB9">
        <w:tc>
          <w:tcPr>
            <w:tcW w:w="2518" w:type="dxa"/>
          </w:tcPr>
          <w:p w:rsidR="00175C18" w:rsidRPr="00CE1FB9" w:rsidRDefault="00175C18" w:rsidP="00175C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3544" w:type="dxa"/>
          </w:tcPr>
          <w:p w:rsidR="00175C18" w:rsidRPr="00CE1FB9" w:rsidRDefault="00175C18" w:rsidP="00175C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Міндеттер</w:t>
            </w:r>
          </w:p>
        </w:tc>
        <w:tc>
          <w:tcPr>
            <w:tcW w:w="2835" w:type="dxa"/>
          </w:tcPr>
          <w:p w:rsidR="00175C18" w:rsidRPr="00CE1FB9" w:rsidRDefault="00175C18" w:rsidP="00175C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3006" w:type="dxa"/>
          </w:tcPr>
          <w:p w:rsidR="00175C18" w:rsidRPr="00CE1FB9" w:rsidRDefault="00175C18" w:rsidP="00175C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тану мұғалімінің іс-әрекеті</w:t>
            </w:r>
          </w:p>
        </w:tc>
        <w:tc>
          <w:tcPr>
            <w:tcW w:w="2799" w:type="dxa"/>
          </w:tcPr>
          <w:p w:rsidR="00175C18" w:rsidRPr="00CE1FB9" w:rsidRDefault="00175C18" w:rsidP="00175C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175C18" w:rsidRPr="00626F56" w:rsidTr="00CE1FB9">
        <w:tc>
          <w:tcPr>
            <w:tcW w:w="2518" w:type="dxa"/>
          </w:tcPr>
          <w:p w:rsidR="00175C18" w:rsidRPr="00CE1FB9" w:rsidRDefault="00175C18" w:rsidP="00175C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Бастау</w:t>
            </w:r>
          </w:p>
        </w:tc>
        <w:tc>
          <w:tcPr>
            <w:tcW w:w="3544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анықтау, мақсаттарды, бастапқы қалыпты айқындау.</w:t>
            </w:r>
          </w:p>
          <w:p w:rsidR="00133103" w:rsidRDefault="0013310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нақтылау. Тапсырмаларды талқылау. </w:t>
            </w:r>
          </w:p>
        </w:tc>
        <w:tc>
          <w:tcPr>
            <w:tcW w:w="3006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ынталандыру. Жоба мақсаттарын түсіндіру. Бақылау.</w:t>
            </w:r>
          </w:p>
        </w:tc>
        <w:tc>
          <w:tcPr>
            <w:tcW w:w="2799" w:type="dxa"/>
          </w:tcPr>
          <w:p w:rsidR="00175C18" w:rsidRDefault="00CE1FB9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іс шаралармен оқушыларды оқушылармен талқылау.</w:t>
            </w:r>
          </w:p>
        </w:tc>
      </w:tr>
      <w:tr w:rsidR="00175C18" w:rsidRPr="00626F56" w:rsidTr="00CE1FB9">
        <w:tc>
          <w:tcPr>
            <w:tcW w:w="2518" w:type="dxa"/>
          </w:tcPr>
          <w:p w:rsidR="00175C18" w:rsidRPr="00CE1FB9" w:rsidRDefault="00175C18" w:rsidP="00175C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544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талдау. Ақпарат көздерін анықтау. Міндеттер қою және нәтижелерді бақылау критерийлерін таңдау.</w:t>
            </w:r>
            <w:r w:rsidR="004476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Топтағы рөлдерді бөлу.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Мәндеттер қою. Ақпаратты нақтылау. Мақсатқа жету критерийлерін таңдау және негіздеу.</w:t>
            </w:r>
          </w:p>
        </w:tc>
        <w:tc>
          <w:tcPr>
            <w:tcW w:w="3006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оқулығындағы жоба бойынша тапсырмаларға сүйеніп жоспар құруға көмектесу. Бақылау.</w:t>
            </w:r>
          </w:p>
        </w:tc>
        <w:tc>
          <w:tcPr>
            <w:tcW w:w="2799" w:type="dxa"/>
          </w:tcPr>
          <w:p w:rsidR="00175C18" w:rsidRDefault="00CE1FB9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өзі тану пән мұғалімімен бірлесе жоспарлау</w:t>
            </w:r>
          </w:p>
        </w:tc>
      </w:tr>
      <w:tr w:rsidR="00175C18" w:rsidRPr="00626F56" w:rsidTr="00CE1FB9">
        <w:tc>
          <w:tcPr>
            <w:tcW w:w="2518" w:type="dxa"/>
          </w:tcPr>
          <w:p w:rsidR="00175C18" w:rsidRPr="00CE1FB9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Шешімдер қабылдау</w:t>
            </w:r>
          </w:p>
        </w:tc>
        <w:tc>
          <w:tcPr>
            <w:tcW w:w="3544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жинау және нақтылау. Альтернативаларды талқылау. Оңтайлы нұсқаны таңдау.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Ақпаратпен жұмыс жасау. Идеяларды синтездеу және талдау. Зерттеу жүргізу.</w:t>
            </w:r>
          </w:p>
        </w:tc>
        <w:tc>
          <w:tcPr>
            <w:tcW w:w="3006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</w:t>
            </w:r>
          </w:p>
        </w:tc>
        <w:tc>
          <w:tcPr>
            <w:tcW w:w="2799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істерді ұйымдастыру бойынша кеңес беру. </w:t>
            </w:r>
          </w:p>
        </w:tc>
      </w:tr>
      <w:tr w:rsidR="00175C18" w:rsidRPr="00626F56" w:rsidTr="00CE1FB9">
        <w:tc>
          <w:tcPr>
            <w:tcW w:w="2518" w:type="dxa"/>
          </w:tcPr>
          <w:p w:rsidR="00175C18" w:rsidRPr="00CE1FB9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</w:t>
            </w:r>
          </w:p>
        </w:tc>
        <w:tc>
          <w:tcPr>
            <w:tcW w:w="3544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жүргізу. Жобамен жұмыс жасау. Жобаны рәсімдеу</w:t>
            </w:r>
          </w:p>
        </w:tc>
        <w:tc>
          <w:tcPr>
            <w:tcW w:w="3006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беру.</w:t>
            </w:r>
          </w:p>
        </w:tc>
        <w:tc>
          <w:tcPr>
            <w:tcW w:w="2799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бағытталған практикалық іс-әрекетті ұйымдастыру.</w:t>
            </w:r>
          </w:p>
        </w:tc>
      </w:tr>
      <w:tr w:rsidR="00175C18" w:rsidTr="00CE1FB9">
        <w:tc>
          <w:tcPr>
            <w:tcW w:w="2518" w:type="dxa"/>
          </w:tcPr>
          <w:p w:rsidR="00175C18" w:rsidRPr="00CE1FB9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544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асыруды талдау. Қойылған мақсатқа жетуді талдау.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ұжымдық өзін-өзі талдауға қатысу. </w:t>
            </w:r>
          </w:p>
        </w:tc>
        <w:tc>
          <w:tcPr>
            <w:tcW w:w="3006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Үдірістерді бақылау, бағыттау.</w:t>
            </w:r>
          </w:p>
        </w:tc>
        <w:tc>
          <w:tcPr>
            <w:tcW w:w="2799" w:type="dxa"/>
          </w:tcPr>
          <w:p w:rsidR="00175C18" w:rsidRDefault="00175C18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5C18" w:rsidTr="00CE1FB9">
        <w:tc>
          <w:tcPr>
            <w:tcW w:w="2518" w:type="dxa"/>
          </w:tcPr>
          <w:p w:rsidR="00175C18" w:rsidRPr="00CE1FB9" w:rsidRDefault="00447653" w:rsidP="004476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F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Жобаларды қорғау</w:t>
            </w:r>
          </w:p>
        </w:tc>
        <w:tc>
          <w:tcPr>
            <w:tcW w:w="3544" w:type="dxa"/>
          </w:tcPr>
          <w:p w:rsidR="00175C18" w:rsidRDefault="00CE1FB9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Нәтижені </w:t>
            </w:r>
            <w:r w:rsidR="004476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әзірлеу. Жобалау үдерісін негіздеу</w:t>
            </w:r>
          </w:p>
        </w:tc>
        <w:tc>
          <w:tcPr>
            <w:tcW w:w="2835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қорғау. Нәтижелерді </w:t>
            </w:r>
            <w:r w:rsidRPr="00045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бағалауға қатысу.</w:t>
            </w:r>
          </w:p>
        </w:tc>
        <w:tc>
          <w:tcPr>
            <w:tcW w:w="3006" w:type="dxa"/>
          </w:tcPr>
          <w:p w:rsidR="00175C18" w:rsidRDefault="00447653" w:rsidP="00175C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талдауға қатысу</w:t>
            </w:r>
          </w:p>
        </w:tc>
        <w:tc>
          <w:tcPr>
            <w:tcW w:w="2799" w:type="dxa"/>
          </w:tcPr>
          <w:p w:rsidR="00175C18" w:rsidRPr="00447653" w:rsidRDefault="00447653" w:rsidP="004476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6.Жобаларды қорғау</w:t>
            </w:r>
          </w:p>
        </w:tc>
      </w:tr>
    </w:tbl>
    <w:p w:rsidR="00175C18" w:rsidRDefault="00175C18" w:rsidP="00175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57AF" w:rsidRDefault="000457AF" w:rsidP="004476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6E9B" w:rsidRDefault="00B66E9B" w:rsidP="004476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75C18" w:rsidRPr="00FB40D7" w:rsidRDefault="00447653" w:rsidP="004476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бағалау жүйесі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4359"/>
      </w:tblGrid>
      <w:tr w:rsidR="00447653" w:rsidTr="00447653">
        <w:tc>
          <w:tcPr>
            <w:tcW w:w="10201" w:type="dxa"/>
          </w:tcPr>
          <w:p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4359" w:type="dxa"/>
          </w:tcPr>
          <w:p w:rsidR="00447653" w:rsidRDefault="00447653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бағасы</w:t>
            </w:r>
          </w:p>
          <w:p w:rsidR="000457AF" w:rsidRDefault="000457AF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7653" w:rsidTr="00447653">
        <w:tc>
          <w:tcPr>
            <w:tcW w:w="10201" w:type="dxa"/>
          </w:tcPr>
          <w:p w:rsidR="00447653" w:rsidRDefault="00447653" w:rsidP="00402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күнделігін толтыру:</w:t>
            </w:r>
          </w:p>
          <w:p w:rsidR="00447653" w:rsidRDefault="00447653" w:rsidP="00402B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мақсаты: нақтылығы және шынайлығы</w:t>
            </w:r>
          </w:p>
          <w:p w:rsidR="00447653" w:rsidRDefault="00FB40D7" w:rsidP="00402B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кезеңнің жүзеге асыру жоспары: практикалық іс-әрекеттің әлеуметтік бағыттылығы</w:t>
            </w:r>
          </w:p>
          <w:p w:rsidR="00FB40D7" w:rsidRDefault="00FB40D7" w:rsidP="00402B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материалдары: нәтижеге қол жеткізудің практикалық құндылығы</w:t>
            </w:r>
          </w:p>
          <w:p w:rsidR="00FB40D7" w:rsidRDefault="00FB40D7" w:rsidP="00402B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Бүкіл зерттеу үдерісі кезінде жасалған қорытындылар, жаңалықтар: жеке дербестік және мазмұнның рухани-адамгершілік тереңдігі</w:t>
            </w:r>
          </w:p>
          <w:p w:rsidR="00FB40D7" w:rsidRDefault="00FB40D7" w:rsidP="00402B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нәтижесі: ұжымдық шығармашылыққа қосқан үлесі</w:t>
            </w:r>
          </w:p>
          <w:p w:rsidR="00FB40D7" w:rsidRPr="00447653" w:rsidRDefault="00FB40D7" w:rsidP="00FB40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</w:tcPr>
          <w:p w:rsidR="00447653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B40D7" w:rsidRDefault="00FB40D7" w:rsidP="00447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</w:tc>
      </w:tr>
    </w:tbl>
    <w:p w:rsidR="00447653" w:rsidRDefault="00447653" w:rsidP="004476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0D7" w:rsidRDefault="00FB40D7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40D7" w:rsidRPr="00FB40D7" w:rsidRDefault="007D4DA4" w:rsidP="00FB40D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FB40D7"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жартыжылдықта жобаны орындаудың нәтижелері бойынша жоба күнделігінде қамтылуы тиіс.</w:t>
      </w:r>
    </w:p>
    <w:p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</w:t>
      </w:r>
    </w:p>
    <w:p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орындау жоспары</w:t>
      </w:r>
    </w:p>
    <w:p w:rsidR="00FB40D7" w:rsidRDefault="00FB40D7" w:rsidP="00FB40D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және екінші кезеңдегі іс-әрекетті сипатттайтын зерттеу материалдары: бағалау, фотосуреттер, сызбалар, үлгілер, сауалнамалар, сұрақтана</w:t>
      </w:r>
      <w:r w:rsidR="007D4DA4">
        <w:rPr>
          <w:rFonts w:ascii="Times New Roman" w:hAnsi="Times New Roman" w:cs="Times New Roman"/>
          <w:sz w:val="28"/>
          <w:szCs w:val="28"/>
          <w:lang w:val="kk-KZ"/>
        </w:rPr>
        <w:t>малар, пікірлер, 1 және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кезеңдегі зерттеу нәтижелері бойынша қорытындылар. </w:t>
      </w:r>
    </w:p>
    <w:p w:rsidR="00FB40D7" w:rsidRDefault="007D4DA4" w:rsidP="00FB40D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B40D7"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жартыжылдықта жобаны орындаудың нәтижелері бойынша жоба күнделігінде қамтылуы тиіс.</w:t>
      </w:r>
    </w:p>
    <w:p w:rsidR="00FB40D7" w:rsidRDefault="00FB40D7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кезеңдегі іс-әрекетті сипаттайтын зерттеу материалдары: бағалау, фотосуреттер, сызбалар, үлгілер, сауалнамалар, сұрақтанамалар, пікір</w:t>
      </w:r>
      <w:r w:rsidR="007D4DA4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ер, үш кезеңдегі зерттеу нәтижелері бойынша қорытындылар.</w:t>
      </w:r>
    </w:p>
    <w:p w:rsidR="00FB40D7" w:rsidRDefault="00FB40D7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Жалпылаушы қорытынды, бүкіл зерттеу үдерісі кезіндегі жаңалықтар. </w:t>
      </w:r>
    </w:p>
    <w:p w:rsidR="00FB40D7" w:rsidRPr="00FB40D7" w:rsidRDefault="007D4DA4" w:rsidP="00FB40D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қорғау және жоб</w:t>
      </w:r>
      <w:r w:rsidR="00FB40D7">
        <w:rPr>
          <w:rFonts w:ascii="Times New Roman" w:hAnsi="Times New Roman" w:cs="Times New Roman"/>
          <w:sz w:val="28"/>
          <w:szCs w:val="28"/>
          <w:lang w:val="kk-KZ"/>
        </w:rPr>
        <w:t>алық іс-әрекет нәтижесін таныстыру сценарийі.</w:t>
      </w:r>
    </w:p>
    <w:p w:rsidR="00FB40D7" w:rsidRDefault="00FB40D7" w:rsidP="00FB40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5836" w:rsidRDefault="000A5836" w:rsidP="00FB40D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A5836" w:rsidSect="000A583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0DF"/>
    <w:multiLevelType w:val="hybridMultilevel"/>
    <w:tmpl w:val="7384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0E75"/>
    <w:multiLevelType w:val="hybridMultilevel"/>
    <w:tmpl w:val="9A761ADC"/>
    <w:lvl w:ilvl="0" w:tplc="877C020A">
      <w:start w:val="2"/>
      <w:numFmt w:val="bullet"/>
      <w:lvlText w:val="–"/>
      <w:lvlJc w:val="left"/>
      <w:pPr>
        <w:ind w:left="899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8D01E18"/>
    <w:multiLevelType w:val="hybridMultilevel"/>
    <w:tmpl w:val="57B2C510"/>
    <w:lvl w:ilvl="0" w:tplc="CD248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536B8"/>
    <w:multiLevelType w:val="hybridMultilevel"/>
    <w:tmpl w:val="1A78B2FA"/>
    <w:lvl w:ilvl="0" w:tplc="FDEAAB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31EFB"/>
    <w:multiLevelType w:val="hybridMultilevel"/>
    <w:tmpl w:val="9846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757ED"/>
    <w:multiLevelType w:val="hybridMultilevel"/>
    <w:tmpl w:val="1A245A7E"/>
    <w:lvl w:ilvl="0" w:tplc="CDA825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77898"/>
    <w:multiLevelType w:val="hybridMultilevel"/>
    <w:tmpl w:val="413271A8"/>
    <w:lvl w:ilvl="0" w:tplc="FA6E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5733B"/>
    <w:multiLevelType w:val="hybridMultilevel"/>
    <w:tmpl w:val="1A78B2FA"/>
    <w:lvl w:ilvl="0" w:tplc="FDEAAB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307C"/>
    <w:multiLevelType w:val="hybridMultilevel"/>
    <w:tmpl w:val="8960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C09EE"/>
    <w:multiLevelType w:val="hybridMultilevel"/>
    <w:tmpl w:val="1CC8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A358E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24D15"/>
    <w:multiLevelType w:val="hybridMultilevel"/>
    <w:tmpl w:val="70C6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67ED3"/>
    <w:multiLevelType w:val="hybridMultilevel"/>
    <w:tmpl w:val="F1E0C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557"/>
    <w:rsid w:val="000120BB"/>
    <w:rsid w:val="00017C3A"/>
    <w:rsid w:val="00030A0B"/>
    <w:rsid w:val="000457AF"/>
    <w:rsid w:val="000710F1"/>
    <w:rsid w:val="000A5836"/>
    <w:rsid w:val="000B28B3"/>
    <w:rsid w:val="000C1941"/>
    <w:rsid w:val="000E09FE"/>
    <w:rsid w:val="000F7E18"/>
    <w:rsid w:val="00133103"/>
    <w:rsid w:val="00175C18"/>
    <w:rsid w:val="00197D81"/>
    <w:rsid w:val="001E74B8"/>
    <w:rsid w:val="001F45AB"/>
    <w:rsid w:val="002248B0"/>
    <w:rsid w:val="00255583"/>
    <w:rsid w:val="0029795B"/>
    <w:rsid w:val="0030300F"/>
    <w:rsid w:val="0032529F"/>
    <w:rsid w:val="00342878"/>
    <w:rsid w:val="003A2CBF"/>
    <w:rsid w:val="003B1E1B"/>
    <w:rsid w:val="003D37E2"/>
    <w:rsid w:val="003D6D17"/>
    <w:rsid w:val="003E042E"/>
    <w:rsid w:val="003E4D2C"/>
    <w:rsid w:val="00402BE8"/>
    <w:rsid w:val="00440833"/>
    <w:rsid w:val="00447653"/>
    <w:rsid w:val="004706F5"/>
    <w:rsid w:val="00472A64"/>
    <w:rsid w:val="004853BF"/>
    <w:rsid w:val="00497509"/>
    <w:rsid w:val="004A72B7"/>
    <w:rsid w:val="004C70A4"/>
    <w:rsid w:val="004E23E1"/>
    <w:rsid w:val="00567937"/>
    <w:rsid w:val="005916E5"/>
    <w:rsid w:val="0059463C"/>
    <w:rsid w:val="005E2321"/>
    <w:rsid w:val="005E4013"/>
    <w:rsid w:val="005F2E98"/>
    <w:rsid w:val="005F3976"/>
    <w:rsid w:val="005F6975"/>
    <w:rsid w:val="00601D25"/>
    <w:rsid w:val="00626F56"/>
    <w:rsid w:val="006410A2"/>
    <w:rsid w:val="00684071"/>
    <w:rsid w:val="006C7DF3"/>
    <w:rsid w:val="006E00B1"/>
    <w:rsid w:val="006E1F50"/>
    <w:rsid w:val="006F34B5"/>
    <w:rsid w:val="0074481D"/>
    <w:rsid w:val="00753E67"/>
    <w:rsid w:val="007572D6"/>
    <w:rsid w:val="00764E60"/>
    <w:rsid w:val="00784133"/>
    <w:rsid w:val="007930D3"/>
    <w:rsid w:val="007D4DA4"/>
    <w:rsid w:val="007F59EA"/>
    <w:rsid w:val="00822709"/>
    <w:rsid w:val="00833F24"/>
    <w:rsid w:val="008463ED"/>
    <w:rsid w:val="00857E0F"/>
    <w:rsid w:val="00874507"/>
    <w:rsid w:val="00884CA8"/>
    <w:rsid w:val="00886FB6"/>
    <w:rsid w:val="00893A69"/>
    <w:rsid w:val="008B24D6"/>
    <w:rsid w:val="00923455"/>
    <w:rsid w:val="009337BB"/>
    <w:rsid w:val="00957A09"/>
    <w:rsid w:val="009D3590"/>
    <w:rsid w:val="009E4A3D"/>
    <w:rsid w:val="009E7335"/>
    <w:rsid w:val="00A1462E"/>
    <w:rsid w:val="00A176E1"/>
    <w:rsid w:val="00A23CB3"/>
    <w:rsid w:val="00A47720"/>
    <w:rsid w:val="00A57170"/>
    <w:rsid w:val="00A624CE"/>
    <w:rsid w:val="00A679E1"/>
    <w:rsid w:val="00A975CA"/>
    <w:rsid w:val="00AB2A4B"/>
    <w:rsid w:val="00B02843"/>
    <w:rsid w:val="00B42AB3"/>
    <w:rsid w:val="00B51CE2"/>
    <w:rsid w:val="00B66E9B"/>
    <w:rsid w:val="00B722B6"/>
    <w:rsid w:val="00B72911"/>
    <w:rsid w:val="00B80A47"/>
    <w:rsid w:val="00B852AB"/>
    <w:rsid w:val="00BB75A9"/>
    <w:rsid w:val="00BC595B"/>
    <w:rsid w:val="00BC59C6"/>
    <w:rsid w:val="00C0415C"/>
    <w:rsid w:val="00C079A1"/>
    <w:rsid w:val="00C24FE0"/>
    <w:rsid w:val="00C33330"/>
    <w:rsid w:val="00CA1149"/>
    <w:rsid w:val="00CD7406"/>
    <w:rsid w:val="00CE1FB9"/>
    <w:rsid w:val="00D0252D"/>
    <w:rsid w:val="00D12357"/>
    <w:rsid w:val="00D23178"/>
    <w:rsid w:val="00D65FBD"/>
    <w:rsid w:val="00D874AB"/>
    <w:rsid w:val="00D906C1"/>
    <w:rsid w:val="00D93594"/>
    <w:rsid w:val="00D95114"/>
    <w:rsid w:val="00DA6937"/>
    <w:rsid w:val="00E025AA"/>
    <w:rsid w:val="00E14633"/>
    <w:rsid w:val="00E434E1"/>
    <w:rsid w:val="00E83557"/>
    <w:rsid w:val="00E90B7F"/>
    <w:rsid w:val="00E96984"/>
    <w:rsid w:val="00EE5C74"/>
    <w:rsid w:val="00EF48B0"/>
    <w:rsid w:val="00F02EDA"/>
    <w:rsid w:val="00F43147"/>
    <w:rsid w:val="00F5730F"/>
    <w:rsid w:val="00F75614"/>
    <w:rsid w:val="00F765E7"/>
    <w:rsid w:val="00F81E4D"/>
    <w:rsid w:val="00F90D43"/>
    <w:rsid w:val="00F93243"/>
    <w:rsid w:val="00FB40D7"/>
    <w:rsid w:val="00FF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C18"/>
    <w:pPr>
      <w:ind w:left="720"/>
      <w:contextualSpacing/>
    </w:pPr>
  </w:style>
  <w:style w:type="paragraph" w:styleId="a5">
    <w:name w:val="No Spacing"/>
    <w:link w:val="a6"/>
    <w:uiPriority w:val="1"/>
    <w:qFormat/>
    <w:rsid w:val="000C194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878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5"/>
    <w:uiPriority w:val="1"/>
    <w:locked/>
    <w:rsid w:val="00F02EDA"/>
    <w:rPr>
      <w:rFonts w:eastAsiaTheme="minorEastAsia"/>
      <w:lang w:eastAsia="ru-RU"/>
    </w:rPr>
  </w:style>
  <w:style w:type="paragraph" w:customStyle="1" w:styleId="Default">
    <w:name w:val="Default"/>
    <w:qFormat/>
    <w:rsid w:val="000A58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C18"/>
    <w:pPr>
      <w:ind w:left="720"/>
      <w:contextualSpacing/>
    </w:pPr>
  </w:style>
  <w:style w:type="paragraph" w:styleId="a5">
    <w:name w:val="No Spacing"/>
    <w:uiPriority w:val="1"/>
    <w:qFormat/>
    <w:rsid w:val="000C194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8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ViP</cp:lastModifiedBy>
  <cp:revision>91</cp:revision>
  <cp:lastPrinted>2019-10-22T18:02:00Z</cp:lastPrinted>
  <dcterms:created xsi:type="dcterms:W3CDTF">2019-10-16T10:47:00Z</dcterms:created>
  <dcterms:modified xsi:type="dcterms:W3CDTF">2019-12-07T06:00:00Z</dcterms:modified>
</cp:coreProperties>
</file>