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7A" w:rsidRPr="00306C7A" w:rsidRDefault="00306C7A" w:rsidP="00306C7A">
      <w:pPr>
        <w:spacing w:after="0" w:line="450" w:lineRule="atLeast"/>
        <w:textAlignment w:val="baseline"/>
        <w:outlineLvl w:val="0"/>
        <w:rPr>
          <w:rFonts w:ascii="Arial" w:eastAsia="Times New Roman" w:hAnsi="Arial" w:cs="Arial"/>
          <w:color w:val="444444"/>
          <w:kern w:val="36"/>
          <w:sz w:val="39"/>
          <w:szCs w:val="39"/>
          <w:lang w:eastAsia="ru-RU"/>
        </w:rPr>
      </w:pPr>
      <w:r w:rsidRPr="00306C7A">
        <w:rPr>
          <w:rFonts w:ascii="Arial" w:eastAsia="Times New Roman" w:hAnsi="Arial" w:cs="Arial"/>
          <w:color w:val="444444"/>
          <w:kern w:val="36"/>
          <w:sz w:val="39"/>
          <w:szCs w:val="39"/>
          <w:lang w:eastAsia="ru-RU"/>
        </w:rPr>
        <w:t>Т</w:t>
      </w:r>
      <w:bookmarkStart w:id="0" w:name="_GoBack"/>
      <w:bookmarkEnd w:id="0"/>
      <w:r w:rsidRPr="00306C7A">
        <w:rPr>
          <w:rFonts w:ascii="Arial" w:eastAsia="Times New Roman" w:hAnsi="Arial" w:cs="Arial"/>
          <w:color w:val="444444"/>
          <w:kern w:val="36"/>
          <w:sz w:val="39"/>
          <w:szCs w:val="39"/>
          <w:lang w:eastAsia="ru-RU"/>
        </w:rPr>
        <w:t>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p>
    <w:p w:rsidR="00306C7A" w:rsidRPr="00306C7A" w:rsidRDefault="00306C7A" w:rsidP="00306C7A">
      <w:pPr>
        <w:spacing w:before="120" w:after="0" w:line="285" w:lineRule="atLeast"/>
        <w:textAlignment w:val="baseline"/>
        <w:rPr>
          <w:rFonts w:ascii="Arial" w:eastAsia="Times New Roman" w:hAnsi="Arial" w:cs="Arial"/>
          <w:color w:val="666666"/>
          <w:spacing w:val="2"/>
          <w:sz w:val="20"/>
          <w:szCs w:val="20"/>
          <w:lang w:eastAsia="ru-RU"/>
        </w:rPr>
      </w:pPr>
      <w:r w:rsidRPr="00306C7A">
        <w:rPr>
          <w:rFonts w:ascii="Arial" w:eastAsia="Times New Roman" w:hAnsi="Arial" w:cs="Arial"/>
          <w:color w:val="666666"/>
          <w:spacing w:val="2"/>
          <w:sz w:val="20"/>
          <w:szCs w:val="20"/>
          <w:lang w:eastAsia="ru-RU"/>
        </w:rPr>
        <w:t>Қазақстан Республикасы Үкіметінің 2013 жылғы 17 мамырдағы № 499 қаулысы.</w:t>
      </w:r>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306C7A">
          <w:rPr>
            <w:rFonts w:ascii="Arial" w:eastAsia="Times New Roman" w:hAnsi="Arial" w:cs="Arial"/>
            <w:color w:val="9A1616"/>
            <w:spacing w:val="5"/>
            <w:sz w:val="23"/>
            <w:szCs w:val="23"/>
            <w:u w:val="single"/>
            <w:lang w:eastAsia="ru-RU"/>
          </w:rPr>
          <w:t>Мәтін</w:t>
        </w:r>
      </w:hyperlink>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306C7A">
        <w:rPr>
          <w:rFonts w:ascii="Arial" w:eastAsia="Times New Roman" w:hAnsi="Arial" w:cs="Arial"/>
          <w:color w:val="777777"/>
          <w:spacing w:val="5"/>
          <w:sz w:val="23"/>
          <w:szCs w:val="23"/>
          <w:bdr w:val="none" w:sz="0" w:space="0" w:color="auto" w:frame="1"/>
          <w:lang w:eastAsia="ru-RU"/>
        </w:rPr>
        <w:t>Ресми жарияланым</w:t>
      </w:r>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306C7A">
          <w:rPr>
            <w:rFonts w:ascii="Arial" w:eastAsia="Times New Roman" w:hAnsi="Arial" w:cs="Arial"/>
            <w:color w:val="1E1E1E"/>
            <w:spacing w:val="5"/>
            <w:sz w:val="23"/>
            <w:szCs w:val="23"/>
            <w:u w:val="single"/>
            <w:lang w:eastAsia="ru-RU"/>
          </w:rPr>
          <w:t>Ақпарат</w:t>
        </w:r>
      </w:hyperlink>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306C7A">
          <w:rPr>
            <w:rFonts w:ascii="Arial" w:eastAsia="Times New Roman" w:hAnsi="Arial" w:cs="Arial"/>
            <w:color w:val="1E1E1E"/>
            <w:spacing w:val="5"/>
            <w:sz w:val="23"/>
            <w:szCs w:val="23"/>
            <w:u w:val="single"/>
            <w:lang w:eastAsia="ru-RU"/>
          </w:rPr>
          <w:t>Өзгерістер тарихы</w:t>
        </w:r>
      </w:hyperlink>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306C7A">
          <w:rPr>
            <w:rFonts w:ascii="Arial" w:eastAsia="Times New Roman" w:hAnsi="Arial" w:cs="Arial"/>
            <w:color w:val="1E1E1E"/>
            <w:spacing w:val="5"/>
            <w:sz w:val="23"/>
            <w:szCs w:val="23"/>
            <w:u w:val="single"/>
            <w:lang w:eastAsia="ru-RU"/>
          </w:rPr>
          <w:t>Сілтемелер</w:t>
        </w:r>
      </w:hyperlink>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306C7A">
          <w:rPr>
            <w:rFonts w:ascii="Arial" w:eastAsia="Times New Roman" w:hAnsi="Arial" w:cs="Arial"/>
            <w:color w:val="1E1E1E"/>
            <w:spacing w:val="5"/>
            <w:sz w:val="23"/>
            <w:szCs w:val="23"/>
            <w:u w:val="single"/>
            <w:lang w:eastAsia="ru-RU"/>
          </w:rPr>
          <w:t>Көшіру</w:t>
        </w:r>
      </w:hyperlink>
    </w:p>
    <w:p w:rsidR="00306C7A" w:rsidRPr="00306C7A" w:rsidRDefault="00306C7A" w:rsidP="00306C7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306C7A">
        <w:rPr>
          <w:rFonts w:ascii="Arial" w:eastAsia="Times New Roman" w:hAnsi="Arial" w:cs="Arial"/>
          <w:color w:val="444444"/>
          <w:sz w:val="23"/>
          <w:szCs w:val="23"/>
          <w:lang w:eastAsia="ru-RU"/>
        </w:rPr>
        <w:t>Басқа</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4-бабының </w:t>
      </w:r>
      <w:hyperlink r:id="rId11" w:anchor="z187" w:history="1">
        <w:r w:rsidRPr="00306C7A">
          <w:rPr>
            <w:rFonts w:ascii="Courier New" w:eastAsia="Times New Roman" w:hAnsi="Courier New" w:cs="Courier New"/>
            <w:color w:val="9A1616"/>
            <w:spacing w:val="2"/>
            <w:sz w:val="20"/>
            <w:szCs w:val="20"/>
            <w:u w:val="single"/>
            <w:lang w:eastAsia="ru-RU"/>
          </w:rPr>
          <w:t>19) тармақшасына</w:t>
        </w:r>
      </w:hyperlink>
      <w:r w:rsidRPr="00306C7A">
        <w:rPr>
          <w:rFonts w:ascii="Courier New" w:eastAsia="Times New Roman" w:hAnsi="Courier New" w:cs="Courier New"/>
          <w:color w:val="000000"/>
          <w:spacing w:val="2"/>
          <w:sz w:val="20"/>
          <w:szCs w:val="20"/>
          <w:lang w:eastAsia="ru-RU"/>
        </w:rPr>
        <w:t> сәйкес Қазақстан Республикасының Үкіметі </w:t>
      </w:r>
      <w:r w:rsidRPr="00306C7A">
        <w:rPr>
          <w:rFonts w:ascii="Courier New" w:eastAsia="Times New Roman" w:hAnsi="Courier New" w:cs="Courier New"/>
          <w:b/>
          <w:bCs/>
          <w:color w:val="000000"/>
          <w:spacing w:val="2"/>
          <w:sz w:val="20"/>
          <w:szCs w:val="20"/>
          <w:bdr w:val="none" w:sz="0" w:space="0" w:color="auto" w:frame="1"/>
          <w:lang w:eastAsia="ru-RU"/>
        </w:rPr>
        <w:t>ҚАУЛЫ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Қоса беріліп отырған:</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Мектепке дейiнгi ұйымдар қызметiнiң </w:t>
      </w:r>
      <w:hyperlink r:id="rId12" w:anchor="z4"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Орта білім беру ұйымдары (бастауыш, негізгі орта және жалпы орта) қызметінiң </w:t>
      </w:r>
      <w:hyperlink r:id="rId13" w:anchor="z12"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Техникалық және кәсіптік білімнің білім беру бағдарламаларын іске асыратын білім беру ұйымдары қызметінің </w:t>
      </w:r>
      <w:hyperlink r:id="rId14" w:anchor="z23"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Орта білімнен кейінгі білімнің білім беру бағдарламаларын іске асыратын білім беру ұйымдары қызметінің </w:t>
      </w:r>
      <w:hyperlink r:id="rId15" w:anchor="z29"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Жоғары білімнің білім беру бағдарламаларын іске асыратын білім беру ұйымдары қызметінің </w:t>
      </w:r>
      <w:hyperlink r:id="rId16" w:anchor="z35"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Жоғары және жоғары оқу орнынан кейінгі білімнің білім беру бағдарламаларын іске асыратын білім беру ұйымдары қызметінің </w:t>
      </w:r>
      <w:hyperlink r:id="rId17" w:anchor="z51"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Мамандандырылған білім беру ұйымдары қызметінің </w:t>
      </w:r>
      <w:hyperlink r:id="rId18" w:anchor="z65"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Арнайы білім беру ұйымдары қызметінің </w:t>
      </w:r>
      <w:hyperlink r:id="rId19" w:anchor="z82"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Жетiм балалар мен ата-анасының қамқорлығынсыз қалған балаларға арналған бiлiм беру ұйымдары қызметiнiң </w:t>
      </w:r>
      <w:hyperlink r:id="rId20" w:anchor="z99"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Балаларға арналған қосымша білім беру ұйымдары қызметінің </w:t>
      </w:r>
      <w:hyperlink r:id="rId21" w:anchor="z105"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Ересектерге арналған қосымша білім беру ұйымдары қызметінің </w:t>
      </w:r>
      <w:hyperlink r:id="rId22" w:anchor="z120" w:history="1">
        <w:r w:rsidRPr="00306C7A">
          <w:rPr>
            <w:rFonts w:ascii="Courier New" w:eastAsia="Times New Roman" w:hAnsi="Courier New" w:cs="Courier New"/>
            <w:color w:val="9A1616"/>
            <w:spacing w:val="2"/>
            <w:sz w:val="20"/>
            <w:szCs w:val="20"/>
            <w:u w:val="single"/>
            <w:lang w:eastAsia="ru-RU"/>
          </w:rPr>
          <w:t>үлгілік қағидалары</w:t>
        </w:r>
      </w:hyperlink>
      <w:r w:rsidRPr="00306C7A">
        <w:rPr>
          <w:rFonts w:ascii="Courier New" w:eastAsia="Times New Roman" w:hAnsi="Courier New" w:cs="Courier New"/>
          <w:color w:val="000000"/>
          <w:spacing w:val="2"/>
          <w:sz w:val="20"/>
          <w:szCs w:val="20"/>
          <w:lang w:eastAsia="ru-RU"/>
        </w:rPr>
        <w:t> бекітілсін.</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1-тармаққа өзгеріс енгізілді - ҚР Үкіметінің 07.04.2017 </w:t>
      </w:r>
      <w:hyperlink r:id="rId23" w:anchor="3"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Осы қаулыға </w:t>
      </w:r>
      <w:hyperlink r:id="rId24" w:anchor="z125" w:history="1">
        <w:r w:rsidRPr="00306C7A">
          <w:rPr>
            <w:rFonts w:ascii="Courier New" w:eastAsia="Times New Roman" w:hAnsi="Courier New" w:cs="Courier New"/>
            <w:color w:val="9A1616"/>
            <w:spacing w:val="2"/>
            <w:sz w:val="20"/>
            <w:szCs w:val="20"/>
            <w:u w:val="single"/>
            <w:lang w:eastAsia="ru-RU"/>
          </w:rPr>
          <w:t>қосымшаға</w:t>
        </w:r>
      </w:hyperlink>
      <w:r w:rsidRPr="00306C7A">
        <w:rPr>
          <w:rFonts w:ascii="Courier New" w:eastAsia="Times New Roman" w:hAnsi="Courier New" w:cs="Courier New"/>
          <w:color w:val="000000"/>
          <w:spacing w:val="2"/>
          <w:sz w:val="20"/>
          <w:szCs w:val="20"/>
          <w:lang w:eastAsia="ru-RU"/>
        </w:rPr>
        <w:t> сәйкес Қазақстан Республикасы Үкіметінің кейбір шешімдерінің күші жойылды деп танылсын.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Осы қаулы алғашқы ресми жарияланғанынан кейін күнтiзбелiк он күн өткен соң қолданысқа енгiзiледі.</w:t>
      </w:r>
    </w:p>
    <w:tbl>
      <w:tblPr>
        <w:tblW w:w="9000" w:type="dxa"/>
        <w:tblCellMar>
          <w:left w:w="0" w:type="dxa"/>
          <w:right w:w="0" w:type="dxa"/>
        </w:tblCellMar>
        <w:tblLook w:val="04A0" w:firstRow="1" w:lastRow="0" w:firstColumn="1" w:lastColumn="0" w:noHBand="0" w:noVBand="1"/>
      </w:tblPr>
      <w:tblGrid>
        <w:gridCol w:w="5854"/>
        <w:gridCol w:w="3146"/>
      </w:tblGrid>
      <w:tr w:rsidR="00306C7A" w:rsidRPr="00306C7A" w:rsidTr="00306C7A">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rPr>
                <w:rFonts w:ascii="Times New Roman" w:eastAsia="Times New Roman" w:hAnsi="Times New Roman" w:cs="Times New Roman"/>
                <w:sz w:val="20"/>
                <w:szCs w:val="20"/>
                <w:lang w:eastAsia="ru-RU"/>
              </w:rPr>
            </w:pPr>
            <w:r w:rsidRPr="00306C7A">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306C7A" w:rsidRPr="00306C7A" w:rsidTr="00306C7A">
        <w:tc>
          <w:tcPr>
            <w:tcW w:w="600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rPr>
                <w:rFonts w:ascii="Times New Roman" w:eastAsia="Times New Roman" w:hAnsi="Times New Roman" w:cs="Times New Roman"/>
                <w:sz w:val="20"/>
                <w:szCs w:val="20"/>
                <w:lang w:eastAsia="ru-RU"/>
              </w:rPr>
            </w:pPr>
            <w:r w:rsidRPr="00306C7A">
              <w:rPr>
                <w:rFonts w:ascii="Times New Roman" w:eastAsia="Times New Roman" w:hAnsi="Times New Roman" w:cs="Times New Roman"/>
                <w:i/>
                <w:iCs/>
                <w:sz w:val="20"/>
                <w:szCs w:val="20"/>
                <w:bdr w:val="none" w:sz="0" w:space="0" w:color="auto" w:frame="1"/>
                <w:lang w:eastAsia="ru-RU"/>
              </w:rPr>
              <w:t>      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rPr>
                <w:rFonts w:ascii="Times New Roman" w:eastAsia="Times New Roman" w:hAnsi="Times New Roman" w:cs="Times New Roman"/>
                <w:sz w:val="20"/>
                <w:szCs w:val="20"/>
                <w:lang w:eastAsia="ru-RU"/>
              </w:rPr>
            </w:pPr>
            <w:r w:rsidRPr="00306C7A">
              <w:rPr>
                <w:rFonts w:ascii="Times New Roman" w:eastAsia="Times New Roman" w:hAnsi="Times New Roman" w:cs="Times New Roman"/>
                <w:i/>
                <w:iCs/>
                <w:sz w:val="20"/>
                <w:szCs w:val="20"/>
                <w:bdr w:val="none" w:sz="0" w:space="0" w:color="auto" w:frame="1"/>
                <w:lang w:eastAsia="ru-RU"/>
              </w:rPr>
              <w:t>С. Ахметов</w:t>
            </w:r>
          </w:p>
        </w:tc>
      </w:tr>
    </w:tbl>
    <w:p w:rsidR="00306C7A" w:rsidRPr="00306C7A" w:rsidRDefault="00306C7A" w:rsidP="00306C7A">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1" w:name="z3"/>
            <w:bookmarkEnd w:id="1"/>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Мектепке дейiнгi ұйымдар қызметiнiң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25" w:anchor="12"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Мектепке дейінгі ұйымдар қызметiнiң үлгілік қағидалары (бұдан әрi – Қағидалар) "Бiлiм туралы" 2007 жылғы 27 шілдедегі Қазақстан Республикасының </w:t>
      </w:r>
      <w:hyperlink r:id="rId26"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(бұдан әрі – "Білім туралы" Заң) сәйкес әзiрленген. Қағидалар "Назарбаев зияткерлік мектептері" дербес білім беру ұйымдарының мектепке дейінгі ұйымдарын қоспағанда,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Мектепке дейінгі ұйымдар меншік нысаны бойынша мемлекеттік және жекеменшік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Мектепке дейінгі ұйымдардың негізгі міндеттері: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балалардың өмірін және денсаулығын қорғау;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сапалы мектепалды даярлықты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баланың толыққанды дамуын қамтамасыз ету үшін отбасымен өзара іс-қимыл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Мектепке дейінгі білім беру ұйымдарының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ұйымдар топтарының толымдылығы Қазақстан Республикасының халықтың санитариялық-эпидемиологиялық саламаттылығы саласындағы нормативтік құқықтық актілерге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5. Топтар тәрбиеленушілердің болу уақыты бойынша бөлінеді және мынадай режимде жұмыс істейді: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толық күн болу;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жарты күн болу;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тәулік бойы болу.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Мектепке дейінгі ұйымдар өз қызметінде Қазақстан Республикасының </w:t>
      </w:r>
      <w:hyperlink r:id="rId27" w:anchor="z1" w:history="1">
        <w:r w:rsidRPr="00306C7A">
          <w:rPr>
            <w:rFonts w:ascii="Courier New" w:eastAsia="Times New Roman" w:hAnsi="Courier New" w:cs="Courier New"/>
            <w:color w:val="9A1616"/>
            <w:spacing w:val="2"/>
            <w:sz w:val="20"/>
            <w:szCs w:val="20"/>
            <w:u w:val="single"/>
            <w:lang w:eastAsia="ru-RU"/>
          </w:rPr>
          <w:t>Конституциясын</w:t>
        </w:r>
      </w:hyperlink>
      <w:r w:rsidRPr="00306C7A">
        <w:rPr>
          <w:rFonts w:ascii="Courier New" w:eastAsia="Times New Roman" w:hAnsi="Courier New" w:cs="Courier New"/>
          <w:color w:val="000000"/>
          <w:spacing w:val="2"/>
          <w:sz w:val="20"/>
          <w:szCs w:val="20"/>
          <w:lang w:eastAsia="ru-RU"/>
        </w:rPr>
        <w:t>, Қазақстан Республикасының заңдарын, осы Қағидалар мен мектепке дейінгі ұйымдар жарғысын және Қазақстан Республикасының өзге де нормативтік құқықтық актілерін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Балаларды мектепке дейінгі ұйымдарға қабылдау Қазақстан Республикасының білім саласындағы уәкілетті органы бекіткен мектепке дейінгі тәрбие мен оқыту саласындағы мемлекеттік көрсетілетін қызмет стандарттарына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Балаларды тұрақты немесе уақытша орналасуға қабылдау онда бос орынның болуына қарай жыл бойы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Елді мекеннің ішінде бір мектепке дейінгі ұйымнан басқасына орын алмастыру жас топтары сәйкес келген жағдайда, ата-аналардың және мектепке дейінгі ұйым басшыларының келісімімен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Мектепке дейінгі ұйымдар өз қызметін мынадай кезеңдер бойынша ұйымдастырады: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1 маусым мен 31 тамыз аралығында – жазғы сауықтыру кезеңі;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1 қыркүйекте 6 (7) жасқа толған балалар мектепке дейінгі ұйымнан жыл сайын 1 тамызға дейін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балаларды бір жас тобынан басқасына ауыстыру ағымдағы жылғы 1-31 тамыз аралығында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10. Мектепке дейінгі ұйымдарда баланың орны мынадай:</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баланың ауырып, медициналық, санаторийлік-курорттық және өзге де ұйымдарда емделген, сауықтырылған (көрсетілімі бойынша анықтама ұсынған жағдайда);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ата-анасының біреуіне немесе баланың өзге де заңды өкіліне еңбек демалысы берілген және бала жаз маусымында екі айға дейінгі мерзімде сауықтырылған (жазбаша өтінішті ұсынған жағдайда) жағдайларда сақталады.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Басшы баланы мектепке дейінгі ұйымдардан мынадай:</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баланы ұстау үшін ай сайынғы төлемақы уақтылы төленбеген (төлемақыны белгіленген мерзімнен күнтізбелік 15 күннен астам кешіктіру);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бала бір айдан астам дәлелсіз себеппен және әкімшілікке ескертпей келмеген;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Ата-аналардан немесе заңды өкілдерден алынатын ай сайынғы төлемақы мөлшері: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мүмкіндігі шектеулі балаларға арналған санаторийлік балабақшаларда, мектепке дейінгі ұйымдарда балаларды күтіп-бағу тегін негізде ұсынылады;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Мектепке дейiнгі ұйым қызметінің тәртібi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өз қызметінің басталғаны туралы орналасқан орны бойынша құзыретіне сәйкес білім беру саласындағы уәкілетті органды хабардар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15.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хабарламалардың мемлекеттік электрондық тізілімін пайдалану арқылы электрондық нысанда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Мектепке дейінгі ұйымдар "Білім туралы" Заңның </w:t>
      </w:r>
      <w:hyperlink r:id="rId28" w:anchor="z48" w:history="1">
        <w:r w:rsidRPr="00306C7A">
          <w:rPr>
            <w:rFonts w:ascii="Courier New" w:eastAsia="Times New Roman" w:hAnsi="Courier New" w:cs="Courier New"/>
            <w:color w:val="9A1616"/>
            <w:spacing w:val="2"/>
            <w:sz w:val="20"/>
            <w:szCs w:val="20"/>
            <w:u w:val="single"/>
            <w:lang w:eastAsia="ru-RU"/>
          </w:rPr>
          <w:t>41-бабы</w:t>
        </w:r>
      </w:hyperlink>
      <w:r w:rsidRPr="00306C7A">
        <w:rPr>
          <w:rFonts w:ascii="Courier New" w:eastAsia="Times New Roman" w:hAnsi="Courier New" w:cs="Courier New"/>
          <w:color w:val="000000"/>
          <w:spacing w:val="2"/>
          <w:sz w:val="20"/>
          <w:szCs w:val="20"/>
          <w:lang w:eastAsia="ru-RU"/>
        </w:rPr>
        <w:t> мен осы Қағидалар негізінде өз жарғысын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Мектепке дейінгі ұйымдар: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өз жарғысында белгіленген функциялардың орындалуын;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балалардың өмірі мен денсаулығын қорғауды;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мектепке дейінгі тәрбие мен оқытудың үлгілік оқу бағдарламаларының толық көлемде іске асырылуын;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педагогикалық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Мемлекеттік мектепке дейінгі ұйымдардағы штат саны мемлекеттік білім беру ұйымдары қызметкерлерінің үлгі штаттарына сәйкес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Білімі және біліктілігінің тиісті деңгейі туралы мемлекеттік үлгідегі құжаттармен расталған, тиісті бейіні бойынша арнайы педагогикалық немесе кәсіптік білімі бар адамдар педагогтік қызметпен айналысуға жіберіледі.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ұйымдардағы жұмысқа: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медициналық қарсы көрсетілімі бар;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психиатриялық және (немесе) наркологиялық диспансерде есепте тұрған адамдар;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Республикасының Еңбек кодексінде көзделген шектеулер негізінде жіберілмейді.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21. Мектепке дейінгі ұйымдар алғашқы медициналық-санитариялық көмек көрсетудің аумақтық медициналық ұйымдарымен бірлесіп балаларды ағымдық медициналық бақылауды, иммундауды және профилактикалық тексерулер ұйымдастыруды қамтамасыз етеді, оны мектепке дейінгі ұйымның штатына кіретін </w:t>
      </w:r>
      <w:r w:rsidRPr="00306C7A">
        <w:rPr>
          <w:rFonts w:ascii="Courier New" w:eastAsia="Times New Roman" w:hAnsi="Courier New" w:cs="Courier New"/>
          <w:color w:val="000000"/>
          <w:spacing w:val="2"/>
          <w:sz w:val="20"/>
          <w:szCs w:val="20"/>
          <w:lang w:eastAsia="ru-RU"/>
        </w:rPr>
        <w:lastRenderedPageBreak/>
        <w:t>медициналық қызметкерлер жүзеге асырады.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Мектепке дейінгі ұйымдар балаларды теңгерімді тамақтандыруды қамтамасыз етеді. Балаларды тамақтандыру жас ерекшеліктерін, жұмыс режимін ескере отырып жүргізіледі, оның жиілігі Қазақстан Республикасының халықтың санитариялық-эпидемиологиялық саламаттылығы саласындағы нормативтік құқықтық актілеріне және жарғыға сәйкес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ұйымдар тәрбиеленушілерінің тамақтану мәдениетін қалыптастыруды, оның ішінде пайдалы теңгерімді тамақтануды әрі табиғи және жаңа піскен өнімдерді тұтынуды насихаттау арқылы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Мектепке дейінгi ұйымды тiкелей басқаруды басшы жүзеге асырады. Мектепке дейінгі ұйым басшысы: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мектепке дейінгі ұйымның атынан әрекет етеді, барлық мемлекеттік және жекеменшік ұйымдарда оның атынан өкілдік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қаражатқа иелік етуші болып табылады, шарттар жасасады, сенімхаттар береді, банктерде есептік және басқа да шоттар ашады;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өз құзыреті шегінде мектепке дейінгі ұйымдар қызметкерлері орындауға міндетті бұйрықтар мен өкімдер шығарады, жаза қолданады;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мектепке дейінгі тәрбие мен оқытудың мемлекеттiк жалпыға мiндеттi стандартының талаптарына, Қазақстан Республикасының халықтың санитариялық-эпидемиологиялық саламаттылығы саласындағы нормативтік құқықтық актілеріне сәйкес мектепке дейінгі ұйымдағы оқыту-тәрбиелеу процесін жүзеге асыру үшін жағдайлар жасайды;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6) балалардың мүдделерін, отбасы қажеттіліктерін қанағаттандыруға бағытталған қосымша көрсетілетін қызметтерді ұйымдастырады;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баланы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мектепке дейінгі ұйымға бекітілген мүліктің сақталуын және тиімді пайдаланылуын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Мектепке дейінгі ұйымның басшысы Қазақстан Республикасының заңдарына сәйкес: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тәрбиеленушілердің, қызметкерлердің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мектепке дейінгі тәрбие мен оқытудың мемлекеттік жалпыға міндетті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тәрбиеленушілер мен қызметкерлердің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қызметінің жай-күйі, оның ішінде материалдық және ақшалай қаражатты нысаналы пайдаланбағаны үшін;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талаптардың өзге де бұзылғаны үшін жауапты болады.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тіркелетін құқықтар мен міндеттер Қазақстан Республикасының </w:t>
      </w:r>
      <w:hyperlink r:id="rId29"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"Білім туралы" </w:t>
      </w:r>
      <w:hyperlink r:id="rId30" w:anchor="z1" w:history="1">
        <w:r w:rsidRPr="00306C7A">
          <w:rPr>
            <w:rFonts w:ascii="Courier New" w:eastAsia="Times New Roman" w:hAnsi="Courier New" w:cs="Courier New"/>
            <w:color w:val="9A1616"/>
            <w:spacing w:val="2"/>
            <w:sz w:val="20"/>
            <w:szCs w:val="20"/>
            <w:u w:val="single"/>
            <w:lang w:eastAsia="ru-RU"/>
          </w:rPr>
          <w:t>Заңға</w:t>
        </w:r>
      </w:hyperlink>
      <w:r w:rsidRPr="00306C7A">
        <w:rPr>
          <w:rFonts w:ascii="Courier New" w:eastAsia="Times New Roman" w:hAnsi="Courier New" w:cs="Courier New"/>
          <w:color w:val="000000"/>
          <w:spacing w:val="2"/>
          <w:sz w:val="20"/>
          <w:szCs w:val="20"/>
          <w:lang w:eastAsia="ru-RU"/>
        </w:rPr>
        <w:t>, өзге де заңнамалық актілер мен мектепке дейінгі ұйым жарғысына қайшы келмеуі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жағдайлар айқындалады.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lastRenderedPageBreak/>
        <w:t>3. Мектепке дейінгі ұйымдағы оқыту-тәрбиелеу процесі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Оқыту-тәрбиелеу процесінің негізгі қатысушылары балалар, ата-аналар немесе заңды өкілдер, педагог қызметкерлер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ұйымдағы оқыту-тәрбиелеу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ұйымдардың педагогтері тиімді оқыту-тәрбиелеу процесін қамтамасыз ету мақсатында баламалы авторлық бағдарламаларды дербес таңдайды және қолданады, мектепке дейінгі тәрбие мен оқытудың мемлекеттік жалпыға міндетті стандартын сақтау шартымен тәрбиелеудің, оқытудың және сауықтырудың жаңа технологияларын енгізеді.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Мектепке дейінгі ұйым тәрбиеленушісінің, ата-аналары мен қызметкерлерінің қарым-қатынасы оқыту-тәрбиелеу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444444"/>
          <w:sz w:val="20"/>
          <w:szCs w:val="20"/>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2" w:name="z11"/>
            <w:bookmarkEnd w:id="2"/>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Орта білім беру (бастауыш, негізгі орта және жалпы орта) ұйымдары қызметінiң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31" w:anchor="13"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hyperlink r:id="rId32"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әзірленді және "Назарбаев зияткерлік мектептері" дербес білім беру ұйымдарын қоспағанда, олардың меншік нысаны мен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беру ұйымдарының негізгі міндеттері: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 білікті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тиісті мемлекеттік жалпыға міндетті білім беру стандартында көзделген базистік ғылыми негіздерді алуын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және қоғамға қайшы келетін кез келген көріністерге төзбеушілікке тәрбиелеу;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беру ұйымдары өз қызметін Қазақстан Республикасының қолданыстағы заңнамасына сәйкес берілген лицензияның негізінде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Жеке тұлғаның қажеттіліктері мен мүмкіндіктерін ескере отырып, білім беретін оқу бағдарламаларының мазмұнына, білім берудің әрбір деңгейін алуға қол жеткізу жағдайларының жасалуына қарай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Мемлекет инклюзивті білім беру мақсаттарын іске асыра отырып, білім берудің барлық деңгейлерінде ерекше білім беру қажеттілігі бар азаматтарға олардың білім алуына, дамуындағы ауытқуды түзетуіне және әлеуметтік бейімделуіне арнайы жағдайлар жасауды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Денсаулық жағдайы бойынша ұзақ уақыт білім беру ұйымдарына бара алмайтын азаматтар үшін үйде немесе стационарлық көмек көрсететін, сондай-ақ қалпына келтіріп емдеу және медициналық оңалту ұйымдарында тегін жеке оқыту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8. Ақылы білім беру қызметтерін іске асыратын мемлекеттiк емес білім беру ұйымдарында білім алушының, оның ата-анасының немесе өзге де заңды өкілдерінің өзара қарым-қатынастары оқу мерзімін, оқу үшін төлем мөлшерін, өзге де жағдайларды айқындайтын шартпен реттеледі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Он алты жасқа дейінгі балаларды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қорғаншылық және қамқоршылық ұйымдарының келісімімен қабылданады.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Мемлекеттік білім беру ұйымдарынан шығарылған балалардың жалпы орта білім алуы түзеу мекемелері жанындағы жалпы білім беретін мектепте, кешкі және жекеменшік мектепте немесе экстернат нысанында жалғасады.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Қызметкер мен білім беру ұйымының еңбек қатынастары Қазақстан Республикасының еңбек заңнамасымен реттеледі.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Білім беру ұйымдары қызметінің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Оқушылар, педагог қызметкерлер, оқушылардың ата-аналары немесе олардың өзге де заңды өкілдері білім беру процесінің субъектілері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білім беру қызметімен айналысуға лицензиясы бар және мемлекеттік аттестатаудан өткен білім беру ұйымдары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Педагогтік қызметпен айналысуға тиісті бейіні бойынша арнайы педагогикалық немесе кәсіптік білімі бар адамдар жіберіледі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ұйымдарындағы жұмысқа: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медициналық қарсы көрсетілімі бар;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психиатриялық және (немесе) наркологиялық диспансерде есепте тұратын адамдар;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Республикасының Еңбек кодексінде көзделген шектеулер негізінде жіберілмейді.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14.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3. Білім беру процесі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Білім беру ұйымдары білім беру процесін орта білім беру деңгейлерінің: бастауыш, негізгі орта және жалпы орта білім беру оқу бағдарламаларына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Жалпы орта білім берудің жалпы білім беретін оқу бағдарламалары бейіндік оқытуды енгізе отырып саралау, интеграциялау және білім беру мазмұнын кәсіптік бағдарлау негізінде әзірленеді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Білім алушылардың ата-аналарының немесе өзге де заңды өкiлдерінiң мүдделерiн ескере отырып және жергiлiктi білім берудi басқару органдарымен келісу бойынша білім беру ұйымдарында инклюзивті сыныптар (бір сыныпта ерекше білім беру қажеттілігі бар екі баладан артық оқытылмауы тиіс) және (немесе) бұзушылық түрлері бойынша арнайы сыныптар ашылуы мүмкiн.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Инклюзивтік сыныптарда оқитын ерекше білім беру қажеттілігі бар балалар психологиялық-медициналық-педагогикалық консультацияның қорытындысы мен ұсынымдары бойынша жалпы білім берудің оқу бағдарламасы немесе жеке бағдарлама бойынша білім алуы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Инклюзивтік және (немесе) арнайы сыныптарда оқитын ерекше білім беру қажеттілігі бар балалар үшін түзету сабақтарын арнайы педагогтер (дефектолог, олигофренопедагог, сурдопедагог, тифлопедагог, логопед және басқалар)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20. Білім беру ұйымдарындағы оқу және тәрбие процесі оқу жұмыс бағдарламаларына және оқу жұмыс жоспарларына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Білім беру ұйымдарында қосымша білімнің білім беретін оқу бағдарламалары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Білім беру ұйымдарында білім беру процесін ұйымдастыру оқу жоспарының негізінде құрылады, жылдық күнтізбелік жұмыс оқу кестесімен және сабақтар кестесімен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Білім беру ұйымдары оқу жоспарының вариативтік компонентінің сағаттарын мектептен тыс жерде (мәдениет, спорт мекемелерінде, әскери объектілерде, зерттеу зертханаларында, өнеркәсіптік кәсіпорындарда және т.б.) өткізуге құқылы.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Білім алушылардың, тәрбиеленушілердің оқу жүктемесі, сабақ режимі мемлекеттік жалпыға міндетті білім беру стандарттары, санитариялық қағидалар,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Білім беру ұйымдарында балалар мен жасөспірімдерді медициналық қамтамасыз ету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ұйымдарындағы медициналық пункттердің ең шағын үй-жайлары медициналық қызметкердің кабинеті мен ем-шара кабинетін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Білім беру ұйымындағы сабақтар кестесін оның басшысы не оны алмастыратын тұлға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Сабақ кестесінде оқу сабақтарының күнделікті саны, ұзақтығы және реті көрсетіледі.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Білім беру ұйымдары білім алушылардың бастауыш, негізгі орта және жалпы орта білімнің жалпы білім беретін оқу бағдарламаларын меңгеруін бақылау мақсатында оқушылардың үлгерімін ағымдағы бақылауды және білім алушыларды аралық аттестаттауды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30. Білім беру ұйымдары өздерінің жарғыларында айқындалатын оқыту нысандарын, құралдарын және әдістерін дербес таңдайды.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Меншік нысандарына қарамастан барлық білім беру ұйымдары білім алушылардың тамақтану мәдениетін қалыптастыруды, оның ішінде үйлестірілген пайдалы тамақтану және табиғи, жаңа піскен өнімдерді тұтынуды насихаттау арқылы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Педагог қызметкер жыл сайынғы медициналық тексеруден, сондай-ақ бес жылда кемінде бір рет аттестаттаудан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 беру ұйымдарын мемлекеттік аттестаттауды ведомстволық бағыныстылығына қарамастан мемлекеттік білім беруді басқару органдары өздерінің құзыретіне сәйкес жоспарлы тәртіппен бес жылда бір рет өткізеді.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4. Білім беру ұйымдарын басқару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Білім беру ұйымдары өз қызметінде Қазақстан Республикасының </w:t>
      </w:r>
      <w:hyperlink r:id="rId33" w:anchor="z1" w:history="1">
        <w:r w:rsidRPr="00306C7A">
          <w:rPr>
            <w:rFonts w:ascii="Courier New" w:eastAsia="Times New Roman" w:hAnsi="Courier New" w:cs="Courier New"/>
            <w:color w:val="9A1616"/>
            <w:spacing w:val="2"/>
            <w:sz w:val="20"/>
            <w:szCs w:val="20"/>
            <w:u w:val="single"/>
            <w:lang w:eastAsia="ru-RU"/>
          </w:rPr>
          <w:t>Конституциясын</w:t>
        </w:r>
      </w:hyperlink>
      <w:r w:rsidRPr="00306C7A">
        <w:rPr>
          <w:rFonts w:ascii="Courier New" w:eastAsia="Times New Roman" w:hAnsi="Courier New" w:cs="Courier New"/>
          <w:color w:val="000000"/>
          <w:spacing w:val="2"/>
          <w:sz w:val="20"/>
          <w:szCs w:val="20"/>
          <w:lang w:eastAsia="ru-RU"/>
        </w:rPr>
        <w:t>, Қазақстан Республикасының заңдарын, осы Қағидаларды және білім беру ұйымының жарғысын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ұйымын тікелей басқаруды оның басшысы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Білім беру ұйымының басшысы Қазақстан Республикасының заңнамасында белгіленген тәртіппен қамқоршылық кеңестің келісімімен қызметке тағайындалады және қызметтен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Білім беру ұйымының басшысы: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6) нормативтік құқықтық актілерде және еңбек шартының талаптарында көзделген талаптарды өзге де бұзғаны үшін жауапты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37. Білім беру ұйымдарында алқалы басқару органдары құрылады.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444444"/>
          <w:sz w:val="20"/>
          <w:szCs w:val="20"/>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3" w:name="z22"/>
            <w:bookmarkEnd w:id="3"/>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Техникалық және кәсіптік бiлiмнің білім беру бағдарламаларын іске асыратын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34" w:anchor="14"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hyperlink r:id="rId35"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(бұдан әрі – "Білім туралы" Заң) сәйкес әзірленді және меншік нысаны мен ведомстволық бағыныстылығына қарамастан, техникалық және кәсіптік бiлiм берудің білім беру бағдарламаларын іске асыратын білім беру ұйымдары (бұдан әрі – техникалық және кәсіптік бiлiм беру ұйымы)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Техникалық және кәсіптік бiлiм негізгі орта және (немесе) жалпы орта білім беру базасында училищелерде, колледждер мен жоғары колледждерде алынады.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Техникалық және кәсіптік бiлiм беру ұйымдарының алдында мынадай мiндеттер тұр: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алушылармен кәсіби бағдарлау жұмыстарын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жүйесін дамыту;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 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ендіру және тиімді пайдалану;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техникалық және кәсіптік бiлiм беру жөніндегі білім беру бағдарламалары мен өндірісті ықпалдастыру.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Техникалық және кәсіптік бiлiм беру ұйымдары өз қызметiн Қазақстан Республикасының </w:t>
      </w:r>
      <w:hyperlink r:id="rId36"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Техникалық және кәсіптік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Техникалық және кәсіптік бiлiмнің білім беру бағдарламаларын іске асыратын білім беру ұйымдары қызметінің тәртібі</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Техникалық және кәсіптік бiлiм беру ұйымдары "Білім туралы" </w:t>
      </w:r>
      <w:hyperlink r:id="rId37" w:anchor="z1" w:history="1">
        <w:r w:rsidRPr="00306C7A">
          <w:rPr>
            <w:rFonts w:ascii="Courier New" w:eastAsia="Times New Roman" w:hAnsi="Courier New" w:cs="Courier New"/>
            <w:color w:val="9A1616"/>
            <w:spacing w:val="2"/>
            <w:sz w:val="20"/>
            <w:szCs w:val="20"/>
            <w:u w:val="single"/>
            <w:lang w:eastAsia="ru-RU"/>
          </w:rPr>
          <w:t>Заңда</w:t>
        </w:r>
      </w:hyperlink>
      <w:r w:rsidRPr="00306C7A">
        <w:rPr>
          <w:rFonts w:ascii="Courier New" w:eastAsia="Times New Roman" w:hAnsi="Courier New" w:cs="Courier New"/>
          <w:color w:val="000000"/>
          <w:spacing w:val="2"/>
          <w:sz w:val="20"/>
          <w:szCs w:val="20"/>
          <w:lang w:eastAsia="ru-RU"/>
        </w:rPr>
        <w:t>, осы Қағидалар мен техникалық және кәсіптік білімнің білім беру бағдарламаларын іске асыратын білім беру ұйымдары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Ведомстволық бағыныстылығына және меншік нысандарына қарамастан, кәсіптік және техникалық білімнің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Оқу-тәрбие процесін ұйымдастырудың негізі техникалық және кәсіптік білімнің білім беру бағдарламаларын іске асыратын білім беру ұйымдары жүзеге асыратын оқу-тәрбие жұмысын жоспарлау мен есепке алу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Оқу-тәрбие жұмысын жоспарлау оқу жоспарлары мен бағдарламаларының толық көлемде уақтылы және сапалы орындалуын қамтамасыз етуі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Техникалық және кәсіптік білімнің білім беру бағдарламаларын іске асыратын білім беру ұйымдарында оқу-тәрбие жұмысының есебі теориялық және </w:t>
      </w:r>
      <w:r w:rsidRPr="00306C7A">
        <w:rPr>
          <w:rFonts w:ascii="Courier New" w:eastAsia="Times New Roman" w:hAnsi="Courier New" w:cs="Courier New"/>
          <w:color w:val="000000"/>
          <w:spacing w:val="2"/>
          <w:sz w:val="20"/>
          <w:szCs w:val="20"/>
          <w:lang w:eastAsia="ru-RU"/>
        </w:rPr>
        <w:lastRenderedPageBreak/>
        <w:t>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Оқу жұмыс жоспарлары мен оқу жұмыс бағдарламаларын тиісті үлгілік оқу жоспарлары мен үлгілік оқу бағдарламаларының негізінде техникалық және кәсіптік бiлiм берудің білім беру бағдарламаларын іске асыратын білім беру ұйымдары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Үлгілік оқу жоспарлары мен үлгілік оқу бағдарламалары техникалық және кәсіптік білімнің мемлекеттік жалпыға міндетті білім беру стандартының талаптарына сәйкес әзірленеді.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жекелеген кәсіптер мен мамандықтардан басқа).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Әскери мамандықтар бойынша үлгілік білім беру бағдарламаларын білім беру саласындағы уәкілетті органмен келісу бойынша тиісті мемлекеттік органның басшысы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Техникалық және кәсіптік бiлiм беру ұйымдарына оқуға қабылдау тәртібі Техникалық және кәсіптік бiлiмнің білім беру бағдарламаларын іске асыратын бiлiм беру ұйымдарына оқуға қабылдаудың үлгілік қағидаларына сәйкес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Білім алушыларды ауыстыру тәртібі білім беру саласындағы уәкілетті орган бекіткен Білім беру ұйымдарының түрлері бойынша білім алушыларды ауыстыру және қабылдау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Техникалық және кәсіптік бiлiмнің білім беру бағдарламаларын іске асыратын білім беру ұйымдарында білім алушыларға академиялық демалыстар беру білім беру саласындағы уәкілетті орган бекіткен Білім беру ұйымдарында білім алушыларға академиялық демалыстар беру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Білім алушылардың үлгерімін ағымдағы бақылау, аралық және қорытынды аттестаттау білім беру саласындағы уәкілетті орган бекіткен білім алушылардың үлгеріміне ағымдағы бақылау, аралық және қорытынды аттестаттау өткізу қағидаларына сәйкес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Техникалық және кәсіптік бiлiмнің білім беру бағдарламаларын іске асыратын білім беру ұйымдарындағы тіл саясаты Қазақстан Республикасының </w:t>
      </w:r>
      <w:hyperlink r:id="rId38"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және "Қазақстан Республикасындағы тілдер туралы" 1997 жылғы 11 шілдедегі Қазақстан Республикасының </w:t>
      </w:r>
      <w:hyperlink r:id="rId39" w:anchor="z2"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18. Техникалық және кәсіптік бiлiмнің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кестесіне сәйкес басталады және аяқталады.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алушыларға толық оқу жылы ішінде кемінде екі рет, жылына жалпы ұзақтығы 11 аптадан көп емес, оның ішінде қысқы мерзімде 2 аптадан кем емес демалыстар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бiлiмнің білім беру бағдарламаларын іске асыратын білім беру ұйымдарында сабақ кестесі оқу процесінің кестесіне және жұмыс оқу жоспарларына сәйкес жасалaды.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үзiлiспен қосарланған сабақтарға рұқсат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алушылардың тамақтануы және белсенді демалуы үшін 2 қосарланған сабақтан кейін ұзақтығы кемінде 15 минут үзіліс көзделеді.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бiлiмнің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Техникалық және кәсіптік білімнің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Техникалық және кәсіптік бiлiмнің білім беру бағдарламаларын іске асыратын білім беру ұйымдарының білім беру процесінің қатысушылары білім алушылар, педагог қызметкерлер, ата-аналар немесе кәмелетке толмаған білім алушылардың өзге де заңды өкілдері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Техникалық және кәсіптік бiлiмнің білім беру бағдарламаларын іске асыратын білім беру ұйымдарында бiлiм алушыларға студенттер, кадеттер, курсанттар, тыңдаушылар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23. Техникалық және кәсіптік бiлiмнің білім беру бағдарламаларын іске асыратын білім беру ұйымдарындағы педагог қызметкерлерге техникалық және кәсіптік бiлiмнің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Техникалық және кәсіптік бiлiмнің білім беру бағдарламаларын іске асыратын білім беру ұйымдарындағы педагог қызметкерлердің саны мен педагог қызметкерлер лауазымдарының тізбесі білім беру саласындағы уәкілетті орган бекіткен мемлекеттік білім беру ұйымдары қызметкерлерінің үлгі штаттарының және педагог қызметкерлер мен оларға теңестірілген адамдардың тізбесі негізінде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Техникалық және кәсіптік бiлiмнің білім беру бағдарламаларын іске асыратын білім беру ұйымдарында мамандықтар бойынша кадрлар даярлау бейініне байланысты оқу-тәрбие процесін басқару үшін мамандықтар (кәсіптер) топтары, оқыту нысаны мен тілдері бойынша бөлімдер және басқа да құрылымдық бөлімшелер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Бөлімшеге басшылықты техникалық және кәсіптік бiлiмнің білім беру бағдарламаларын іске асыратын білім беру ұйымдарының басшысы тағайындайтын меңгеруші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Бөлімше меңгерушісі: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бөлімшедегі оқу және тәрбие жұмысын ұйымдастыруды және тікелей басқаруды;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оқу жоспарлары мен бағдарламаларының орындалуын;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алушылар үлгерімінің есебін ұйымдастыруды;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алушылардың тәртібін бақылауды;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курстық және дипломдық жобалау кезеңінде білім алушылардың жұмысын бақылауды;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стипендиялық комиссияның (күндізгі нысан) жұмысына қатысуды;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бөлімше бойынша жұмысты есепке алуды және есеп беруді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28. Техникалық және кәсіптік бiлiмнің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Білім алушылардың кәсіптік практикасы және оларды өндiрiстiк оқыту оқу-өндiрiстiк шеберханаларда, зертханаларда, полигондарда, білім беру ұйымдарының оқу шаруашылықтарында, сондай-ақ тиісті бейіндегі өндірісте және ұйымдарда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көрсету) шығаруды ұйымдастыруды көздейді.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алушыларды өндiрiстiк оқыту оқу-өндiрiстiк шеберханаларда, зертханаларда, полигондарда, білім беру ұйымдарының оқу шаруашылықтарында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алушылардың кәсіптік практикасы оқу-өндiрiстiк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бiлiмнің білім беру бағдарламаларын іске асыратын білім беру ұйымдары оқу-өндiрiстiк шеберханаларда, оқу шаруашылықтарында және оқыту полигондарында шығарылатын өз өндірісінің өнімдерін сатады.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Кәсіптік практиканы ұйымдастыру және өткізу үшін білім беру саласындағы уәкілетті орган бекіткен Кәсіптік практиканы өткізу мен ұйымдастыру және практика базасы ретінде ұйымдарды айқындау қағидаларының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Оқу-өндірістік шеберханалар, оқу шаруашылықтары, оқу полигондары – мамандықтар бойынша кадрларды даярлау бейініне байланысты жалпыға міндетті мемлекеттік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Оқу-өндірістік шеберханалар: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теориялық оқытуды өндірістік еңбекпен үйлестіруді;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оқу жоспары мен бағдарламаларына сәйкес кәсіптік дағдылар алуын;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кәсіпорындарға, ұйымдарға және халыққа ақылы қызмет көрсетуді қамтамасыз ететін оқу және өндірістік база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 шаруашылықтарында өсімдік шаруашылығы және мал шаруашылығы технологиялары бойынша (оқу шаруашылығының алқаптары мен фермаларында) әртүрлі зертханалық-практикалық сабақтар мен ауыл шаруашылығы жұмыстарының түрлері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 полигондарында автомобильдерді, тракторларды, әртүрлі өзі жүретін машиналарды жүргізу, әртүрлі жабдықтар мен тетіктерге қызмет көрсету және пайдалану бойынша оқыту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Оқу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келісу бойынша тікелей техникалық және кәсіптік бiлiмнің білім беру бағдарламаларын іске асыратын білім беру ұйымдары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Техникалық және кәсіптік бiлiмнің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Техникалық және кәсіптік бiлiмнің білім беру бағдарламаларын іске асыратын білім беру ұйымдарының басшысы Қазақстан Республикасының заңнамасында белгіленген тәртіппен: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білім алушыларының, тәрбиеленушілері мен қызметкерлерінің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қызметінің жай-күйі, оның ішінде материалдық және ақша қаражатын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өзге де талаптарды бұзғаны үшін жауапты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35. Ведомстволық бағыныстылығына қарамастан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Техникалық және кәсiптiк білімнің білім беру бағдарламаларын іске асыратын білім беру ұйымдарының педагог қызметкерлері Қазақстан Республикасының заңнамасында белгiленген тәртiппен жыл сайын тегiн медициналық зерттеп-қараудан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37. 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бiлiмнің білім беру бағдарламаларын іске асыратын білім беру ұйымдарында алқалы басқару органдары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бiлiмнің білім беру бағдарламаларын іске асыратын білім беру ұйымдарын алқалы басқару нысандары педагогикалық, оқу-әдістемелік, қамқоршылық кеңестер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Техникалық және кәсіптік бiлiмнің білім беру бағдарламаларын іске асыратын білім беру ұйымдарының алқалы органдарының қызметі Қазақстан Республикасының заңнамасында белгіленген тәртіппен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38. Кітапхана қорының болуы толық оқу кезеңінде білім алушылар контингентіне қарай үлгілік оқу жоспарларына, техникалық және кәсіптік білімнің білім беру бағдарламаларына сәйкес қалыптастырылады.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39. Жеке адамның қажеттіліктері мен мүмкіндіктері ескеріле отырып, білім беру бағдарламаларының мазмұнына, техникалық және кәсіптік бiлiмнің білім беру бағдарламаларын іске асыратын білім беру ұйымдарында білім алуға </w:t>
      </w:r>
      <w:r w:rsidRPr="00306C7A">
        <w:rPr>
          <w:rFonts w:ascii="Courier New" w:eastAsia="Times New Roman" w:hAnsi="Courier New" w:cs="Courier New"/>
          <w:color w:val="000000"/>
          <w:spacing w:val="2"/>
          <w:sz w:val="20"/>
          <w:szCs w:val="20"/>
          <w:lang w:eastAsia="ru-RU"/>
        </w:rPr>
        <w:lastRenderedPageBreak/>
        <w:t>қолжетімділік жағдайларының жасалуына қарай оқыту күндізгі, кешкі, сырттай, экстернат және ерекше білім берілуіне қажеттілігі бар адамдар (балалар) үшін қашықтықтан оқыту нысанында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4" w:name="z28"/>
            <w:bookmarkEnd w:id="4"/>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Орта білімнен кейінгі білім беру бағдарламаларын іске асыратын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40" w:anchor="15"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hyperlink r:id="rId41"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әзірленді және меншiк нысанына қарамастан орта білімнен кейінгі білімнің білім беру бағдарламаларын іске асыратын білім беру ұйымдары (бұдан әрі – орта білімнен кейінгі білім беру ұйымы)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Орта білімнен кейінгі білім беру бағдарламалары білікті жұмысшы кадрларды, орта буын және орта (жалпы орта немесе техникалық және кәсіптік) білімі бар азаматтар арасынан қолданбалы бакалавр мамандарын даярлауға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Орта білімнен кейінгі бiлiм беру бағдарламаларын іске асыратын білім беру ұйымдарының алдында мынадай мiндеттер тұр: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кәсіби бағдарлануын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алушылардың дұрыс тамақтану мәдениетін, оның ішінде теңгерімді дұрыс тамақтануды насихаттау арқылы қалыптастыру.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 Орта білімнен кейінгі бiлiм беру бағдарламаларын іске асыратын білім беру ұйымдары өз қызметін Қазақстан Республикасының </w:t>
      </w:r>
      <w:hyperlink r:id="rId42"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Ведомстволық бағыныстылығына және меншік нысандарына қарамастан, орта білімнен кейінгі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Орта білімнен кейінгі білім беру бағдарламаларын іске асыратын білім беру ұйымдары қызметінің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Орта білімнен кейінгі білім беру бағдарламалары күндізгі нысан бойынша оқитын тиісті контингент болған жағдайда негізгі түрі колледж, жоғары колледж болып табылатын білім беру ұйымдарында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Орта білімнен кейінгі бiлiм беру бағдарламаларын іске асыратын білім беру ұйымдары Қазақстан Республикасының заңнамасында, осы Қағидалар мен орта білімнен кейінгі білім беру ұйымының жарғысында белгіленген шектерде оқу және тәрбие процестерін жүзеге асыруда, кадрларды іріктеу мен орналастыруда, оқу-әдістемелік, қаржылық-шаруашылық және өзге де қызметте дербес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Оқу және тәрбие процесін ұйымдастырудың негізі орта білімнен кейінгі білім беру бағдарламаларын іске асыратын білім беру ұйымдары жүзеге асыратын оқу, оқу-әдістемелік және тәрбие жұмысын жоспарлау мен есепке алу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Орта білімнен кейінгі бiлiм беру бағдарламаларын іске асыратын білім беру ұйымдарындағы оқу және тәрбие жұмысын жоспарлау оқу жылына арналған оқу-тәрбие процесінің кестесі мен теориялық және практикалық сабақтардың кестесін бекіту арқылы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Оқу-тәрбие процесінің кестесі мен оқу сабақтарының кестесін орта білімнен кейінгі білім беру бағдарламаларын іске асыратын білім беру ұйымының басшысы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ұйымдарындағы оқу және тәрбие жұмысының есебі теориялық және өндірістік оқытуды есепке алу журналдарын және оқу бағдарламаларының оқу сағаттарында орындалуын есепке алу табельдерін жүргізу арқылы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Оқу жұмыс жоспарлары мен оқу жұмыс бағдарламаларын тиісті үлгілік оқу жоспарлары мен үлгілік оқу бағдарламаларының негізінде орта білімнен кейінгі бiлiм беру бағдарламаларын іске асыратын білім беру ұйымдары әзірлейді және олар жұмыс берушілермен келісіледі.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Үлгілік оқу жоспарлары мен үлгілік оқу бағдарламалары тиісті білім деңгейлері бойынша мемлекеттік жалпыға міндетті білім беру стандартының талаптарына сәйкес әзірленеді.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Жеке адамның қажеттіліктері мен мүмкіндіктері ескеріле отырып, білім беру бағдарламаларының мазмұнына, орта білімнен кейінгі білім беру бағдарламаларын іске асыратын білім беру ұйымдарында білім алуға қолжетімділік жағдайларының жасалуына байланысты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Орта білімнен кейінгі ұйымдарға оқуға қабылдау тәртібі Орта білімнен кейінгі бiлiм беру бағдарламаларын іске асыратын білім беру ұйымдарына оқуға қабылдаудың үлгі қағидаларына сәйкес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Білім алушыларды ауыстыру тәртібі Қазақстан Республикасының білім беру саласындағы уәкілетті органы бекіткен Білім беру ұйымдарының түрлері бойынша білім алушыларды ауыстыру және олардың оқуын қалпына келтіру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Орта білімнен кейінгі бiлiм беру бағдарламаларын іске асыратын білім беру ұйымдарында білім алушыларға академиялық демалыстар беру Қазақстан Республикасының білім беру саласындағы уәкілетті органы бекіткен Білім беру ұйымдарында білім алушыларға академиялық демалыстар беру қағидаларына сәйкес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Орта білімнен кейінгі бiлiм беру бағдарламаларын іске асыратын білім беру ұйымдарындағы тіл саясаты Қазақстан Республикасының </w:t>
      </w:r>
      <w:hyperlink r:id="rId43"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және "Қазақстан Республикасындағы тілдер туралы" 1997 жылғы 11 шілдедегі Қазақстан Республикасының </w:t>
      </w:r>
      <w:hyperlink r:id="rId44" w:anchor="z2"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Меншік нысандары мен ведомстволық бағыныстылығына қарамастан орта білімнен кейінгі білім беру бағдарламаларын іске асыратын білім беру ұйымдарында оқу жылы 1 қыркүйекте басталады және оқу процесінің кестесіне сәйкес аяқталады.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алушыларға толық оқу жылы ішінде кемінде екі рет, жылына жалпы ұзақтығы 11 аптадан көп емес, оның ішінде қысқы мерзімде кемінде 2 апта демалыс белгіленеді.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білімнен кейінгі бiлiм беру бағдарламаларын іске асыратын білім беру ұйымдарында сабақ кестесі оқу процесінің кестесіне және оқу жоспарларына сәйкес жасалaды.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17.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Орта білімнен кейінгі білім беру бағдарламаларын іске асыратын білім беру ұйымдарының білім беру процесіне қатысушылар білім алушылар мен ата-аналар, педагог қызметкерлер мен кәмелетке толмаған білім алушылардың заңды өкілдері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Орта білімнен кейінгі білім беру бағдарламаларын іске асыратын білім беру ұйымдарында бiлiм алушыларға студенттер, курсанттар, тыңдаушылар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Орта білімнен кейінгі білім беру бағдарламаларын іске асыратын білім беру ұйымдарындағы педагог қызметкерлерге техникалық және кәсіптік, орта білімнен кейінгі білім беру бағдарламаларын іске асыратын білім беру ұйымдарында оқытумен және тәрбиелеумен байланысты білім беру қызметімен айналысатын адамдар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Орта білімнен кейінгі бiлiм беру бағдарламаларын іске асыратын білім беру ұйымдарындағы педагог қызметкерлердің саны мен педагог қызметкерлер лауазымдарының тізбесі Қазақстан Республикасының білім беру саласындағы уәкілетті органы бекіткен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Меншік нысандары мен ведомстволық бағыныстылығына қарамастан орта білімнен кейінгі бiлiм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Мамандықтар бойынша кадрлар даярлау бейініне қарай оқу-тәрбие процесін басқару үшін орта білімнен кейінгі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Бөлімшелер (күндізгі, сырттай, кешкі) бір немесе бірнеше ұқсас мамандықтар мен кәсіптер бойынша кадрлар даярлау кезінде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Бөлімшеге басшылықты орта білімнен кейінгі білім беру бағдарламаларын іске асыратын білім беру ұйымының басшысы тағайындайтын меңгеруші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Бөлімше меңгерушісі: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 бөлімшедегі оқу және тәрбие жұмысын ұйымдастыруды және тікелей басқаруды;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оқу жоспарлары мен бағдарламаларының орындалуын;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алушылар үлгерімінің есебін ұйымдастыруды;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алушылардың тәртібін бақылауды;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курстық және дипломдық жобалау кезеңінде білім алушылардың жұмысын бақылауды;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стипендиялық комиссияның (күндізгі нысан) жұмысына қатысуды;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бөлімше бойынша жұмысты есепке алуды және есеп беруді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Орта білімнен кейінгі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Кәсіптік практиканы өткізу үшін орта білімнен кейінгі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практиканың базасы ретінде ұйымдарды айқындайды, олармен келісілген практиканы өткізудің оқу бағдарламалары мен күнтізбелік кестелерді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Оқу-өндірістік шеберханалар: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теориялық оқытуды өндірістік еңбекпен үйлестіруді;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оқу жоспарлары мен бағдарламаларына сәйкес кәсіптік дағдылар алуын;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кәсіпорындарға, ұйымдарға және халыққа ақылы қызмет көрсетуді қамтамасыз ететін оқу және өндірістік база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Оқу шаруашылықтарында өсімдік шаруашылығы мен мал шаруашылығы (оқу шаруашылығының алқаптары мен фермаларында) технологиялары бойынша зертханалық-практикалық сабақтар мен ауыл шаруашылығы жұмыстарының алуан түрлері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 полигондарында автомобильдерді, тракторларды, әртүрлі өзі жүретін машиналарды жүргізу; әртүрлі жабдықтар және тетіктермен қызмет көрсету және оларды пайдалану бойынша оқыту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Оқу шеберханаларында, оқу шаруашылықтарында оқу-өндірістік жұмыстарды орындау жөніндегі тізбені, мазмұны мен талаптарды кадрлар даярлау жүзеге асырылатын жұмыс берушілермен келісу бойынша тікелей орта білімнен кейінгі білім беру бағдарламаларын іске асыратын бiлiм беру ұйымдары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тиісті бейіндегі өндірісте және ұйымдарда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Өндірістік оқыту мен кәсіптік практиканың оқу бағдарламаларына сәйкес оқу-өндірістік жұмыстарды орындау, оның ішінде өнімдер (тауарлар, жұмыстар, қызметтер көрсету) шығаруды көздейді.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алушыларды өндірістік оқыту оқу-өндірістік шеберханаларда, зертханаларда, полигондарда, білім беру ұйымдарының оқу шаруашылықтарында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алушылардың кәсіптік практикасы оқу-өндірістік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білімнен кейінгі білім беру бағдарламаларын іске асыратын білім беру ұйымдары оқу-өндірістік шеберханаларда, оқу шаруашылықтарында және оқыту полигондарында шығарылатын өз өндірісінің өнімдерін сатады.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Орта білімнен кейінгі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пен алқалылық қағидаттарында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Орта білімнен кейінгі бiлiм беру бағдарламаларын іске асыратын білім беру ұйымының басшысы Қазақстан Республикасының заңдарында белгіленген тәртіппен: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білім алушыларының, тәрбиеленушілері мен қызметкерлерінің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қызметінің жай-күйі, оның ішінде материалдық және ақша қаражатын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өзге де талаптарды бұзғаны үшін жауапты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Орта білімнен кейінгі бiлiм беру бағдарламаларын іске асыратын білім беру ұйымының басшысы Қазақстан Республикасының заңнамасында белгіленген тәртіппен қызметке тағайындалады және қызметтен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Орта білімнен кейінгі білім беру бағдарламаларын іске асыратын білім беру ұйымдарының педагог қызметкерлері Қазақстан Республикасының заңнамасында белгіленген тәртіппен жыл сайын тегін медициналық зерттеп-қараудан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білімнен кейінгі білім беру бағдарламаларын іске асыратын білім беру ұйымдарында жұмыс істеуге: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медициналық қарсы көрсетілімі бар;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психиатриялық және (немесе) наркологиялық диспансерде есепте тұрған адамдар;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Республикасының Еңбек кодексінде көзделген шектеулер негізінде жіберілмейді.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Білім алушыларды оқыту мен тәрбиелеу сапасын, оқытушылардың педагогикалық шеберлігін арттыру және әдістемелік жұмысты жетілдіру мақсатында орта білімнен кейінгі бiлiм беру бағдарламаларын іске асыратын білім беру ұйымдарында алқалық басқару органдары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36. Ведомстволық бағыныстылығына қарамастан орта білімнен кейінгі білім беру бағдарламаларын іске асыратын білім беру ұйымдарын мемлекеттік </w:t>
      </w:r>
      <w:r w:rsidRPr="00306C7A">
        <w:rPr>
          <w:rFonts w:ascii="Courier New" w:eastAsia="Times New Roman" w:hAnsi="Courier New" w:cs="Courier New"/>
          <w:color w:val="000000"/>
          <w:spacing w:val="2"/>
          <w:sz w:val="20"/>
          <w:szCs w:val="20"/>
          <w:lang w:eastAsia="ru-RU"/>
        </w:rPr>
        <w:lastRenderedPageBreak/>
        <w:t>аттестаттауды өз құзыреттеріне сәйкес мемлекеттік білім беруді басқару органдары жоспарлы түрде бес жылда бір рет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білімнен кейінгі білім беру бағдарламаларын іске асыратын білім беру ұйымдары үшін мемлекеттік аттестаттау мамандықтар бойынша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Орта білімнен кейінгі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37. Кітапхана қорының болуы толық оқу кезеңінде білім алушылар контингентіне қарай үлгілік оқу жоспарларына, орта білімнен кейінгі білім беру бағдарламаларына сәйкес қалыптастырылады.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5" w:name="z34"/>
            <w:bookmarkEnd w:id="5"/>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Жоғары білім беру бағдарламаларын іске асыратын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45" w:anchor="16"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Жоғары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hyperlink r:id="rId46"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(бұдан әрі – "Білім туралы" Заң) сәйкес әзірленді және меншік нысаны мен ведомстволық бағыныстылығына қарамастан Қазақстан Республикасының жоғары білім беру бағдарламаларын іске асыратын білім беру ұйымдары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 Жоғары білім жоғары оқу орындарының мынадай түрлерінде: ұлттық зерттеу университеттерінде, ұлттық жоғары оқу орындарында, зерттеу </w:t>
      </w:r>
      <w:r w:rsidRPr="00306C7A">
        <w:rPr>
          <w:rFonts w:ascii="Courier New" w:eastAsia="Times New Roman" w:hAnsi="Courier New" w:cs="Courier New"/>
          <w:color w:val="000000"/>
          <w:spacing w:val="2"/>
          <w:sz w:val="20"/>
          <w:szCs w:val="20"/>
          <w:lang w:eastAsia="ru-RU"/>
        </w:rPr>
        <w:lastRenderedPageBreak/>
        <w:t>университеттерінде, университеттерде, академияларда, институттарда және оларға теңестірілген ұйымдарда (консерватория, жоғары мектеп, жоғары училище) алынады.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Жоғары оқу орындарының негізгі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білімі бар кадрларды даярлау.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Жоғары оқу орны (бұдан әрі – ЖОО) өз қызметін Қазақстан Республикасының </w:t>
      </w:r>
      <w:hyperlink r:id="rId47"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w:t>
      </w:r>
      <w:hyperlink r:id="rId48" w:anchor="z1" w:history="1">
        <w:r w:rsidRPr="00306C7A">
          <w:rPr>
            <w:rFonts w:ascii="Courier New" w:eastAsia="Times New Roman" w:hAnsi="Courier New" w:cs="Courier New"/>
            <w:color w:val="9A1616"/>
            <w:spacing w:val="2"/>
            <w:sz w:val="20"/>
            <w:szCs w:val="20"/>
            <w:u w:val="single"/>
            <w:lang w:eastAsia="ru-RU"/>
          </w:rPr>
          <w:t>Білім туралы</w:t>
        </w:r>
      </w:hyperlink>
      <w:r w:rsidRPr="00306C7A">
        <w:rPr>
          <w:rFonts w:ascii="Courier New" w:eastAsia="Times New Roman" w:hAnsi="Courier New" w:cs="Courier New"/>
          <w:color w:val="000000"/>
          <w:spacing w:val="2"/>
          <w:sz w:val="20"/>
          <w:szCs w:val="20"/>
          <w:lang w:eastAsia="ru-RU"/>
        </w:rPr>
        <w:t>", "</w:t>
      </w:r>
      <w:hyperlink r:id="rId49" w:anchor="z2" w:history="1">
        <w:r w:rsidRPr="00306C7A">
          <w:rPr>
            <w:rFonts w:ascii="Courier New" w:eastAsia="Times New Roman" w:hAnsi="Courier New" w:cs="Courier New"/>
            <w:color w:val="9A1616"/>
            <w:spacing w:val="2"/>
            <w:sz w:val="20"/>
            <w:szCs w:val="20"/>
            <w:u w:val="single"/>
            <w:lang w:eastAsia="ru-RU"/>
          </w:rPr>
          <w:t>Ғылым туралы</w:t>
        </w:r>
      </w:hyperlink>
      <w:r w:rsidRPr="00306C7A">
        <w:rPr>
          <w:rFonts w:ascii="Courier New" w:eastAsia="Times New Roman" w:hAnsi="Courier New" w:cs="Courier New"/>
          <w:color w:val="000000"/>
          <w:spacing w:val="2"/>
          <w:sz w:val="20"/>
          <w:szCs w:val="20"/>
          <w:lang w:eastAsia="ru-RU"/>
        </w:rPr>
        <w:t>", "</w:t>
      </w:r>
      <w:hyperlink r:id="rId50" w:anchor="z20" w:history="1">
        <w:r w:rsidRPr="00306C7A">
          <w:rPr>
            <w:rFonts w:ascii="Courier New" w:eastAsia="Times New Roman" w:hAnsi="Courier New" w:cs="Courier New"/>
            <w:color w:val="9A1616"/>
            <w:spacing w:val="2"/>
            <w:sz w:val="20"/>
            <w:szCs w:val="20"/>
            <w:u w:val="single"/>
            <w:lang w:eastAsia="ru-RU"/>
          </w:rPr>
          <w:t>Ғылыми және (немесе) ғылыми-техникалық қызметті коммерцияландыру туралы</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Жоғары білім беру бағдарламаларын іске асыратын білім беру ұйымдары қызметінің тәртібі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2.1. ЖОО-ны басқару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ЖОО-ны басқару Қазақстан Республикасының заңнамасына, осы Қағидаларға және жоғары білім беру бағдарламаларын іске асыратын білім беру ұйымының жарғысына сәйкес алқалы басқару қағидаттарында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 басқару Қазақстан Республикасының заңнамасына, ӘАОО қызметінің қағидаларына және жоғары білім беру бағдарламаларын іске асыратын білім беру ұйымының жарғысына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Корпоративтік басқару қағидаттары ӘАОО-ны қоспағанда, ЖОО-да байқау және (немесе) директорлар кеңесін құру арқылы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Алқалы басқару қағидаттары ЖОО-да қамқоршылық, ғылыми, оқу-әдістемелік, ғылыми (ғылыми-техникалық) кеңестер құру арқылы іске асырылады. Корпоративтік және алқалы басқару органдарының қызметі Қазақстан Республикасының заңнамасымен және (немесе) жоғары білім беру бағдарламаларын іске асыратын білім беру ұйымының ішкі ережелерімен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Шаруашылық жүргізу құқығындағы мемлекеттік кәсіпорын нысанында құрылған ЖОО-да заңнамада айқындалатын тәртіппен байқау кеңестері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ЖОО қызметін тиімді басқарудың негізгі құралы стратегиялық жоспарлау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8. ЖОО-лар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Шаруашылық жүргізу құқығындағы мемлекеттік кәсіпорын нысанында құрылған ЖОО-да байқау кеңестері: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ұсыныстарына келісім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ЖОО ректорының (басшысының) орынбасарлары – проректорлары (басшының орынбасарлары)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және ғылым саласындағы уәкілетті орган Қазақстан Республикасының заңнамасында белгіленген тәртіппен ведомстволық бағынысты мемлекеттік ЖОО проректорын ЖОО ректорының ұсынысы бойынша тағайындайды және босатады.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14. ЖОО ректоры (басшысы)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w:t>
      </w:r>
      <w:r w:rsidRPr="00306C7A">
        <w:rPr>
          <w:rFonts w:ascii="Courier New" w:eastAsia="Times New Roman" w:hAnsi="Courier New" w:cs="Courier New"/>
          <w:color w:val="000000"/>
          <w:spacing w:val="2"/>
          <w:sz w:val="20"/>
          <w:szCs w:val="20"/>
          <w:lang w:eastAsia="ru-RU"/>
        </w:rPr>
        <w:lastRenderedPageBreak/>
        <w:t>көзделген ЖОО қызметкерлерінің еңбек құқықтары мен білім алушылар құқықтарының сақталуын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Мемлекеттік ЖОО ректоры Қазақстан Республикасының заңнамасында белгіленген тәртіппен үш жылда бір рет аттестаттаудан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Жекеменшік ЖОО ректоры оның өкілеттіктері шеңберін, тағайындалу (сайлау) және лауазымнан босатылу тәртібін айқындайтын құрылтайшылардың жалпы жиналысына тікелей есеп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Мемлекеттік ЖОО қаржылық есебі алдын ала байқау кеңесінде бекітіледі.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 құрылымын тиісті уәкілетті мемлекеттік орган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21. ЖОО құрылымдық бөлімшелер туралы ережелерді өз бетінше әзірлейді және бекітеді, онда олардың қызметінің негізгі бағыттары, ЖОО-ны басқарудың </w:t>
      </w:r>
      <w:r w:rsidRPr="00306C7A">
        <w:rPr>
          <w:rFonts w:ascii="Courier New" w:eastAsia="Times New Roman" w:hAnsi="Courier New" w:cs="Courier New"/>
          <w:color w:val="000000"/>
          <w:spacing w:val="2"/>
          <w:sz w:val="20"/>
          <w:szCs w:val="20"/>
          <w:lang w:eastAsia="ru-RU"/>
        </w:rPr>
        <w:lastRenderedPageBreak/>
        <w:t>ұйымдық құрылымында құрылымдық бөлімшеге оның мәртебесін әкімшілік-құқықтық бекіту бойынша талаптар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профессор-оқытушылар құрамын лауазымға тағайындау тәртібін тиісті уәкілетті мемлекеттік органдар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Штаттық кестені ЖОО дербес айқындайды және оны жыл сайын ректор (басшы) бекітеді. ӘАОО-да штаттық кестені тиісті уәкілетті мемлекеттік орган айқындайды.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2.2. ЖОО-ның білім беру қызметі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Академиялық саясаттың құрылымы мен бағыттарын ЖОО дербес айқындайды.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ЖОО-ға білім алушыларды қабылдау Қазақстан Республикасы Үкіметінің </w:t>
      </w:r>
      <w:hyperlink r:id="rId51" w:anchor="z1" w:history="1">
        <w:r w:rsidRPr="00306C7A">
          <w:rPr>
            <w:rFonts w:ascii="Courier New" w:eastAsia="Times New Roman" w:hAnsi="Courier New" w:cs="Courier New"/>
            <w:color w:val="9A1616"/>
            <w:spacing w:val="2"/>
            <w:sz w:val="20"/>
            <w:szCs w:val="20"/>
            <w:u w:val="single"/>
            <w:lang w:eastAsia="ru-RU"/>
          </w:rPr>
          <w:t>қаулысымен</w:t>
        </w:r>
      </w:hyperlink>
      <w:r w:rsidRPr="00306C7A">
        <w:rPr>
          <w:rFonts w:ascii="Courier New" w:eastAsia="Times New Roman" w:hAnsi="Courier New" w:cs="Courier New"/>
          <w:color w:val="000000"/>
          <w:spacing w:val="2"/>
          <w:sz w:val="20"/>
          <w:szCs w:val="20"/>
          <w:lang w:eastAsia="ru-RU"/>
        </w:rPr>
        <w:t>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нысандарында және экстернат нысанында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29. Оқу процесін тиімді ұйымдастыру, білім беру қызметіне тартылған материалдық активтер мен ресурстарды ұтымды пайдалану үшін институттарда және оларға теңестірілген ЖОО-да (консерваторияларда, жоғары мектепте, жоғары училищеде) күндізгі оқу нысаны бойынша бірінші бітірушілерден кейінгі білім алушылардың ең аз контингенті кемінде 960 адамға арналған материалдық-техникалық базасы болуы тиіс. Ерекшелікті күндізгі оқу нысаны бойынша білім алушылардың саны мемлекеттік тапсырыспен айқындалатын әскери және құқық қорғау органдарының ЖОО-лары құрайды.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Білім алушылардың келтірілген контингенті оқытудың күндізгі, кешкі және сырттай нысаны бойынша олардың санына байланысты айқындалады. Күндізгі оқу нысанының студенттері – 1,0, кешкі оқу нысаны – 0,5 және сырттай оқу нысаны – 0,25 коэффициентпен есептеледі.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 үшін білім алушылардың сандық құрамының арақатынасын тиісті уәкілетті мемлекеттік орган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ЖОО-да оқу жылы 1 қыркүйекте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оқу-әдістемелік жұмысы тиісті уәкілетті мемлекеттік орган бекіткен Әскери, арнайы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сапаны қамтамасыз ету саласындағы саясат;</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бағдарламаларды әзірлеу мен бекіту;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студентке бағдарланған оқыту, сабақ беру және бағалау;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алушыларды қабылдау, олардың үлгерімі, тану және сертификаттау;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оқытушылар құрамы;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оқу ресурстары және студенттерді қолдау жүйесі;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ақпаратты басқару;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жұртшылықты хабардар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тұрақты мониторинг және бағдарламаларды мерзімді бағалау;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сыртқы мерзімді сапаны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Білім беру сапасын қамтамасыз етудің ішкі жүйесі мынадай негізгі қағидаттарға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ұсынылатын білім беру қызметтерінің сапасын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сапаны қамтамасыз ету жоғары білім беру жүйесінің, оқу орындарының, білім беру бағдарламалары мен білім алушылардың алуан түрлілігіне сәйкес келеді;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сапаны қамтамасыз ету сапа мәдениетін дамытуды қолдайды;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сапаны қамтамасыз ету білім алушылардың, барлық басқа да мүдделі тараптар мен қоғамның қажеттілігі мен үмітін ескереді;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сапаны қамтамасыз ету студенттің оқудағы, сондай-ақ жазбаша жұмыстарды (бақылау, курстық, эссе, дипломдық, диссертациялық) орындау кезіндегі адалдығын көрсететін академиялық адалдыққа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Академиялық адалдық оқыту процесінің негізгі қағидаты болып табылады. Плагиатты болдырмау үшін білім алушылардың жазбаша жұмыстарының барлық түрлері (бақылау, эссе, курстық, дипломдық, диссертациялық) антиплагиат бағдарламасы пайдаланылып тексерістен өтеді. Тексеру тәртібі мен рәсімін ЖОО өз бетінше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37. Оқу процесін ұйымдастыру академиялық күнтізбе, оқу сабақтарының кестесі және білім беру бағдарламалары негізінде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38. Қазақстан Республикасы Үкіметінің </w:t>
      </w:r>
      <w:hyperlink r:id="rId52" w:anchor="z1" w:history="1">
        <w:r w:rsidRPr="00306C7A">
          <w:rPr>
            <w:rFonts w:ascii="Courier New" w:eastAsia="Times New Roman" w:hAnsi="Courier New" w:cs="Courier New"/>
            <w:color w:val="9A1616"/>
            <w:spacing w:val="2"/>
            <w:sz w:val="20"/>
            <w:szCs w:val="20"/>
            <w:u w:val="single"/>
            <w:lang w:eastAsia="ru-RU"/>
          </w:rPr>
          <w:t>қаулысымен</w:t>
        </w:r>
      </w:hyperlink>
      <w:r w:rsidRPr="00306C7A">
        <w:rPr>
          <w:rFonts w:ascii="Courier New" w:eastAsia="Times New Roman" w:hAnsi="Courier New" w:cs="Courier New"/>
          <w:color w:val="000000"/>
          <w:spacing w:val="2"/>
          <w:sz w:val="20"/>
          <w:szCs w:val="20"/>
          <w:lang w:eastAsia="ru-RU"/>
        </w:rPr>
        <w:t xml:space="preserve"> бекітілген Білім берудің тиісті деңгейлерінің мемлекеттік жалпыға міндетті білім беру </w:t>
      </w:r>
      <w:r w:rsidRPr="00306C7A">
        <w:rPr>
          <w:rFonts w:ascii="Courier New" w:eastAsia="Times New Roman" w:hAnsi="Courier New" w:cs="Courier New"/>
          <w:color w:val="000000"/>
          <w:spacing w:val="2"/>
          <w:sz w:val="20"/>
          <w:szCs w:val="20"/>
          <w:lang w:eastAsia="ru-RU"/>
        </w:rPr>
        <w:lastRenderedPageBreak/>
        <w:t>стандарттарына, үлгілік оқу жоспарларына сәйкес, сондай-ақ кәсіптік стандарттар негізінде ЖОО білім беру бағдарламаларын дербес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оқу процесін ұйымдастыру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және Әскери, арнаулы оқу орындарында білім беру технологияларын пайдалана отырып оқу процесін ұйымдастыру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39.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белгіленген штатына байланысты ЖОО дербес белгілейді және ғылыми кеңестің шешімі негізінде ЖОО ректоры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40.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курстық жұмыс (жоба), дипломдық жұмыс (жоба), эксперименттік жұмыс, білім алушылардың оқу жетістіктерін бақылаудың түрлі нысандары (емтихан, жазбаша жұмыстарды қорғау) және тағы басқалар.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41. ЖОО оқытушыларының ғылыми-педагогикалық қызметі құрылымдық бөлімшенің басшысы бекітетін оқу жылына арналған оқытушының жеке жұмыс жоспары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42.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және (немесе) кемінде 3 жыл ғылыми-педагогикалық өтілі бар аға оқытушылар оқиды.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43. Оқу жұмысының басқа түрлері атқарып отырған лауазымына қарамастан барлық оқытушылардың педагогикалық жүктемесіне кіруі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47. Жоғары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(силлабус) айқындалатын ЖОО-компоненті пәндерінен тұрады.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49. Оқыту барлық оқыту нысандары үшін бірыңғай білім беру бағдарламалары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Даму мүмкіндіктері шектеулі, оның ішінде мүгедектігі бар адамдар үшін олардың ерекше білім берілуіне қажеттілігі ескеріле отырып, оқуына арнайы жағдайлар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оқыту іске асырылуы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53. Қысқартылған білім беру бағдарламалары бойынша оқу мерзімін білім алушылардың пререквизиттеріне байланысты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Оқыту бағыты мен мерзімі транскриптте (дипломға қосымшалар) көрсетілген пәндер пререквизиттері ескеріле отырып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54. Білім алушылардың кәсіптік практикасы, эксперименттік жұмысы және оларды қорытынды аттестаттау жоғары білімнің мемлекеттік жалпыға міндетті стандарттарының талаптарына сәйкес академиялық күнтізбеге сәйкес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55. Кәсіптік практиканың түрлері, мерзімдері мен мазмұны оқу жұмыс жоспарларымен және оқу жұмыс бағдарламаларымен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ұйымдарды айқындау қағидаларына сәйкес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арнаулы оқу орындары білім алушыларының кәсіптік практикасы мен тағылымдамасын ұйымдастыру және өткізу қағидаларында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58. Тіркеу офисінің құрылымы мен жұмыс тәртібін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59. Тіркеу офисі мынадай негізгі функцияларды атқарады: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оқу пәндеріне тіркеу қағидаларын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 оқу пәндеріне тіркеуді жүргізеді;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академиялық топтар мен лектерді қалыптастырады;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алушылардың жеке оқу жоспарларын белгіленген тәртіппен тіркейді;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білім алушыларды аралық және қорытынды аттестаттауды ұйымдастырады және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білім алушылардың академиялық рейтингін есептеуді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оқытудың барлық кезеңі ішінде және бүкіл оқыту кезеңінде білім алушылардың игерген кредиттерін есепке алуды жүргізеді;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білім алушылардың транскриптін жазып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мен концерт залдары, көркем-шығармашылық шеберханалар, дене шынықтыру-спорт клубтары және басқа да құрылымдық бөлімшелер болуы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 сабақтарын өткізу, кәсіптік практиканың әртүрлі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62. Тәрбие қызметі білім алушылар мен профессор-оқытушылар құрамының адами қадір-қасиетін өзара құрметтеу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 мәдениетін қалыптастыру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63. ЖОО-ның тәрбие қызметі тәрбие жұмысы бойынша кешенді жоспар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64. ЖОО-ның тәрбие жұмысы: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алушылардың бойында өз бетінше және білікті түрде шешімдер қабылдау мен іске асыру икемділіктерін қалыптастыруды;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бойында патриотизм, азаматтылық, интернационализм, жоғары мораль мен адамгершілікті қалыптастыруды;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алушыларды салауатты өмір салтына, қоғамдық іс-шараларға белсенді қатысуға ынталандыруды;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жастарға құқықтық білім беруге және құқықтық нигилизмнің алдын алуға бағытталған іс-шаралар өткізуді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2.3. ЖОО-ның ғылыми-зерттеу қызметі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66. ЖОО-ның ғылыми-зерттеу қызметін оқытушылар мен ғылыми қызметкерлер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67. ЖОО-дағы ғылыми-зерттеу жұмысы (бұдан әрі – ҒЗЖ) қызмет түрлеріне сәйкес: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іргелі, қолданбалы, іздеу (бастамашылық), ғылыми-зерттеу, тәжірибелік-конструкторлық, оның ішінде инновациялық бағыттар бойынша жұмыстар жүргізуді;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тапсырыс, бөгде ұйымдармен жасалған шарт бойынша ғылыми зерттеулерді жүзеге асыруды;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өз ғылыми мектептерін қалыптастыру мен дамытуды, ЖОО профессор-оқытушылар құрамының зерттеу жұмысына тартылуын;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ғылыми-педагогикалық қызметкерлер мен білім алушылардың ғылыми зерттеулері мен шығармашылық қызметі арқылы жаңа білімдерді алуды;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жоғары білімді дамытудың теориялық және әдіснамалық негіздерін зерттеу мен әзірлеуді;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оқытудың инновациялық технологияларын әзірлеуді және ЖОО оқу процесіне енгізуді;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ғылыми зерттеулер нәтижелерін оқу процесіне және өндіріске енгізуді;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зерттеу қызметінің инновациялық инфрақұрылымын қалыптастыруды, ғылыми әзірлемелерді коммерцияландырудың тетігін құруды және ендіруді;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зерттеушілер мен әзірлеушілердің зияткерлік меншігі мен авторлық құқықтарын қорғауды;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72. ӘАОО халықаралық шарттар мен келісімшарттарға сәйкес шетелдік азаматтар қатарынан мамандар даярлауды жүзеге асыруға құқылы.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3. ЖОО қызметін ақпараттық және материалдық-техникалық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73. ЖОО-ның ақпараттық ресурстармен қамтамасыз етілуі білім беру қызметін жүзеге асырудың міндетті шарты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ЖОО-лар оқу жоспарларының барлық пәндері бойынша білім алушыларды оқу, оқу-әдістемелік әдебиетпен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Жоғары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77. ЖОО-ның оқыту нысандары бойынша екі ауысымнан аспайтын оқу сабақтарын жүргізу үшін қажетті дәрісханалық қоры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6" w:name="z50"/>
            <w:bookmarkEnd w:id="6"/>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Жоғары және жоғары оқу орнынан кейінгі білім беру бағдарламаларын іске асыратын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53" w:anchor="17"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Жоғары және жоғары оқу орнынан кейінгі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hyperlink r:id="rId54"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әзірленді және меншік нысаны мен ведомстволық бағыныстылығына қарамастан Қазақстан Республикасының жоғары және жоғары оқу орнынан кейінгі білім беру бағдарламаларын іске асыратын білім беру ұйымдары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Жоғары және жоғары оқу орнынан кейінгі білім жоғары оқу орындарының мынадай түрлерінде: ұлттық зерттеу университеттерінде, ұлттық жоғары оқу орындарында, зерттеу университеттерінде, университеттерде, академияларда алынады.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3. Жоғары оқу орындарының негізгі міндеті – ғылым мен практиканың жетістіктері негізінде тұлғаның кәсіби қалыптасуы мен дамуына бағытталған </w:t>
      </w:r>
      <w:r w:rsidRPr="00306C7A">
        <w:rPr>
          <w:rFonts w:ascii="Courier New" w:eastAsia="Times New Roman" w:hAnsi="Courier New" w:cs="Courier New"/>
          <w:color w:val="000000"/>
          <w:spacing w:val="2"/>
          <w:sz w:val="20"/>
          <w:szCs w:val="20"/>
          <w:lang w:eastAsia="ru-RU"/>
        </w:rPr>
        <w:lastRenderedPageBreak/>
        <w:t>білім беру бағдарламаларын меңгеру үшін қажетті жағдайларды жасау арқылы жоғары және жоғары оқу орнынан кейінгі білімі бар кадрларды даярлау.</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Жоғары оқу орны (бұдан әрі – ЖОО) өз қызметін Қазақстан Республикасының </w:t>
      </w:r>
      <w:hyperlink r:id="rId55"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w:t>
      </w:r>
      <w:hyperlink r:id="rId56" w:anchor="z1" w:history="1">
        <w:r w:rsidRPr="00306C7A">
          <w:rPr>
            <w:rFonts w:ascii="Courier New" w:eastAsia="Times New Roman" w:hAnsi="Courier New" w:cs="Courier New"/>
            <w:color w:val="9A1616"/>
            <w:spacing w:val="2"/>
            <w:sz w:val="20"/>
            <w:szCs w:val="20"/>
            <w:u w:val="single"/>
            <w:lang w:eastAsia="ru-RU"/>
          </w:rPr>
          <w:t>Білім туралы</w:t>
        </w:r>
      </w:hyperlink>
      <w:r w:rsidRPr="00306C7A">
        <w:rPr>
          <w:rFonts w:ascii="Courier New" w:eastAsia="Times New Roman" w:hAnsi="Courier New" w:cs="Courier New"/>
          <w:color w:val="000000"/>
          <w:spacing w:val="2"/>
          <w:sz w:val="20"/>
          <w:szCs w:val="20"/>
          <w:lang w:eastAsia="ru-RU"/>
        </w:rPr>
        <w:t>", "</w:t>
      </w:r>
      <w:hyperlink r:id="rId57" w:anchor="z2" w:history="1">
        <w:r w:rsidRPr="00306C7A">
          <w:rPr>
            <w:rFonts w:ascii="Courier New" w:eastAsia="Times New Roman" w:hAnsi="Courier New" w:cs="Courier New"/>
            <w:color w:val="9A1616"/>
            <w:spacing w:val="2"/>
            <w:sz w:val="20"/>
            <w:szCs w:val="20"/>
            <w:u w:val="single"/>
            <w:lang w:eastAsia="ru-RU"/>
          </w:rPr>
          <w:t>Ғылым туралы</w:t>
        </w:r>
      </w:hyperlink>
      <w:r w:rsidRPr="00306C7A">
        <w:rPr>
          <w:rFonts w:ascii="Courier New" w:eastAsia="Times New Roman" w:hAnsi="Courier New" w:cs="Courier New"/>
          <w:color w:val="000000"/>
          <w:spacing w:val="2"/>
          <w:sz w:val="20"/>
          <w:szCs w:val="20"/>
          <w:lang w:eastAsia="ru-RU"/>
        </w:rPr>
        <w:t>", "</w:t>
      </w:r>
      <w:hyperlink r:id="rId58" w:anchor="z20" w:history="1">
        <w:r w:rsidRPr="00306C7A">
          <w:rPr>
            <w:rFonts w:ascii="Courier New" w:eastAsia="Times New Roman" w:hAnsi="Courier New" w:cs="Courier New"/>
            <w:color w:val="9A1616"/>
            <w:spacing w:val="2"/>
            <w:sz w:val="20"/>
            <w:szCs w:val="20"/>
            <w:u w:val="single"/>
            <w:lang w:eastAsia="ru-RU"/>
          </w:rPr>
          <w:t>Ғылыми және (немесе) ғылыми-техникалық қызметті коммерцияландыру туралы</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Жоғары және жоғары оқу орнынан кейінгі білім беру бағдарламаларын іске асыратын білім беру ұйымдары қызметінің тәртібі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2.1. ЖОО-ны басқару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ЖОО-ны басқару Қазақстан Республикасының заңнамасына, осы Қағидаларға және жоғары және жоғары оқу орнынан кейінгі білім беру бағдарламаларын іске асыратын білім беру ұйымының жарғысына сәйкес алқалы басқару қағидаттарында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 басқару Қазақстан Республикасының заңнамасына, ӘАОО қызметінің қағидаларына және жоғары және жоғары оқу орнынан кейінгі білім беру бағдарламаларын іске асыратын білім беру ұйымының жарғысына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Корпоративтік басқару қағидаттары ӘАОО қоспағанда, ЖОО-да байқау немесе қамқоршылық кеңестерін, немесе директорлар кеңесін құру арқылы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Алқалы басқару қағидаттары ЖОО-да ғылыми, оқу-әдістемелік, ғылыми (ғылыми-техникалық) кеңестер құру арқылы іске асырылады. Корпоративтік және алқалық басқару органдарының қызметі Қазақстан Республикасының заңнамасымен және (немесе) жоғары және жоғары оқу орнынан кейінгі білім беру бағдарламаларын іске асыратын білім беру ұйымының ішкі ережелерімен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Шаруашылық жүргізу құқығындағы мемлекеттік кәсіпорын нысанында құрылған ЖОО-да заңнамада айқындалатын тәртіппен байқау кеңестері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ЖОО қызметін тиімді басқарудың негізгі құралы стратегиялық жоспарлау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8. ЖОО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ЖОО-ның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Шаруашылық жүргізу құқығындағы мемлекеттік кәсіпорын нысанында құрылған ЖОО-да байқау кеңестері: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ұсыныстарымен келіседі.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ЖОО ректорының (басшысының) орынбасарлары – проректорлары (басшының орынбасарлары)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және ғылым саласындағы уәкілетті орган Қазақстан Республикасының заңнамасында белгіленген тәртіппен ведомстволық бағынысты мемлекеттік ЖОО-ның проректорын ЖОО ректорының ұсынысы бойынша тағайындайды және босатады.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14. ЖОО ректоры (басшы)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w:t>
      </w:r>
      <w:r w:rsidRPr="00306C7A">
        <w:rPr>
          <w:rFonts w:ascii="Courier New" w:eastAsia="Times New Roman" w:hAnsi="Courier New" w:cs="Courier New"/>
          <w:color w:val="000000"/>
          <w:spacing w:val="2"/>
          <w:sz w:val="20"/>
          <w:szCs w:val="20"/>
          <w:lang w:eastAsia="ru-RU"/>
        </w:rPr>
        <w:lastRenderedPageBreak/>
        <w:t>көзделген ЖОО қызметкерлерінің еңбек құқықтары мен білім алушылар құқықтарының сақталуын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Мемлекеттік ЖОО ректоры Қазақстан Республикасының заңнамасында белгіленген тәртіппен үш жылда бір рет аттестаттаудан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Жекеменшік ЖОО ректоры оның өкілеттіктері шеңберін, тағайындалу (сайлану) және лауазымнан босатылу тәртібін айқындайтын құрылтайшылардың жалпы жиналысына тікелей есеп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Мемлекеттік ЖОО қаржылық есебі алдын ала байқау кеңесінде бекітіледі.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 құрылымын тиісті уәкілетті мемлекеттік орган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21. ЖОО құрылымдық бөлімшелер туралы ережелерді өз бетінше әзірлейді және бекітеді, онда олардың қызметінің негізгі бағыттары, ЖОО-ны басқарудың </w:t>
      </w:r>
      <w:r w:rsidRPr="00306C7A">
        <w:rPr>
          <w:rFonts w:ascii="Courier New" w:eastAsia="Times New Roman" w:hAnsi="Courier New" w:cs="Courier New"/>
          <w:color w:val="000000"/>
          <w:spacing w:val="2"/>
          <w:sz w:val="20"/>
          <w:szCs w:val="20"/>
          <w:lang w:eastAsia="ru-RU"/>
        </w:rPr>
        <w:lastRenderedPageBreak/>
        <w:t>ұйымдық құрылымында құрылымдық бөлімшеге оның мәртебесін әкімшілік-құқықтық бекіту бойынша талаптар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профессор-оқытушылар құрамын лауазымға тағайындау тәртібін тиісті уәкілетті мемлекеттік органдар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Штаттық кестені ЖОО дербес айқындайды және оны жыл сайын ректор (басшы) бекітеді. ӘАОО-да штаттық кестені тиісті уәкілетті мемлекеттік орган айқындайды.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2.2. ЖОО-ның білім беру қызметі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Академиялық саясаттың құрылымы мен бағыттарын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ЖОО-ға білім алушыларды қабылдау Қазақстан Республикасы Үкіметінің қаулысымен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қашықтықтан оқыту нысандарында және экстернат нысанында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29. ЖОО-да жоғары оқу орнынан кейінгі білімі бар кадрлар даярлау мазмұны мен оқыту мерзімдері бойынша әртүрлі білім беру бағдарламалары бойынша күндізгі нысанда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ЖОО-да оқу жылы 1 қыркүйектен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оқу-әдістемелік жұмысы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сапаны қамтамасыз ету саласындағы саясат;</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бағдарламаларды әзірлеу мен бекіту;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студентке бағдарланған оқыту, сабақ беру және бағалау;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студенттерді қабылдау, олардың үлгерімі, тану және сертификаттау;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оқытушылар құрамы;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оқу ресурстары және студенттерді қолдау жүйесі;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ақпаратты басқару;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жұртшылықты хабардар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9) тұрақты мониторинг және бағдарламаларды мерзімді бағалау;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сыртқы мерзімді сапаны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Білім беру сапасын қамтамасыз етудің ішкі жүйесі мынадай негізгі қағидаттарға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ұсынылатын білім беру қызметтерінің сапасын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сапаны қамтамасыз ету жоғары білім беру жүйесінің, оқу орындарының, білім беру бағдарламалары мен студенттердің алуан түрлілігіне сәйкес келеді;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сапаны қамтамасыз ету сапа мәдениетін дамытуды қолдайды;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сапаны қамтамасыз ету студенттердің, барлық басқа да мүдделі тараптар мен қоғамның қажеттілігі мен үмітін ескереді;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сапаны қамтамасыз ету студенттің оқудағы, сондай-ақ жазбаша жұмыстарды (бақылау, курстық, эссе, дипломдық, диссертациялық) орындау барысындағы адалдығын көрсететін академиялық адалдыққа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Академиялық адалдық оқыту процесінің негізгі қағидаты болып табылады. Плагиатты болдырмау үшін ӘАОО-ны қоспағанда, білім алушылардың жазбаша жұмыстарының барлық түрі (бақылау, эссе, курстық, дипломдық, диссертациялық) антиплагиат бағдарламасын қолдана отырып тексерістен өтеді. Тексеру тәртібі мен рәсімін жоғары оқу орны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Оқу процесін ұйымдастыру академиялық күнтізбе, оқу сабақтарының кестесі және білім беру бағдарламалары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37. Білім берудің тиісті деңгейлерінің мемлекеттік жалпыға міндетті білім беру стандарттарына, үлгілік оқу жоспарларына сәйкес, сондай-ақ кәсіптік стандарттар негізінде ЖОО білім беру бағдарламаларын дербес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38.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бекітілген штатына байланысты ЖОО дербес белгілейді және ғылыми кеңестің шешімі негізінде ЖОО ректоры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39.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ғылыми тағылымдама, курстық жұмыс (жоба), дипломдық жұмыс (жоба), </w:t>
      </w:r>
      <w:r w:rsidRPr="00306C7A">
        <w:rPr>
          <w:rFonts w:ascii="Courier New" w:eastAsia="Times New Roman" w:hAnsi="Courier New" w:cs="Courier New"/>
          <w:color w:val="000000"/>
          <w:spacing w:val="2"/>
          <w:sz w:val="20"/>
          <w:szCs w:val="20"/>
          <w:lang w:eastAsia="ru-RU"/>
        </w:rPr>
        <w:lastRenderedPageBreak/>
        <w:t>эксперименттік жұмыс, білім алушылардың оқу жетістіктерін әртүрлі нысанда бақылау (емтихан, жазбаша жұмыстарды қорғау) және басқалар.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40. ЖОО оқытушыларының ғылыми-педагогикалық қызметі құрылымдық бөлімшенің басшысы бекіткен оқу жылына арналған оқытушының жеке жұмыс жоспары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41.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немесе кемінде 3 жыл ғылыми-педагогикалық өтілі бар аға оқытушылар оқиды.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42. ӘАОО-ны қоспағанда, магистранттар мен докторанттардың ғылыми-зерттеу және эксперименттік-зерттеу жұмысына, магистрлік диссертацияларға (жобаларға) және докторлық диссертацияларға жетекшілікті ғылым докторы және ғылым кандидаты ғылыми дәрежесі және (немесе) философия докторы (PhD) және бейіні бойынша доктор дәрежесі, ғылыми атақтары (қауымдастырылған профессор (доцент) бар және ғылыми зерттеулермен белсенді айналысатын оқытушылар және (немесе) ғылыми дәрежесі, білім алушының мамандығына сәйкес келетін бейін бойынша ғылыми жарияланымдары бар ғылыми қызметкерлер мен практик-мамандар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43. Оқу жұмысының басқа түрлері атқарып отырған лауазымына қарамастан барлық оқытушылардың педагогикалық жүктемесіне кіруі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47. Жоғары және жоғары оқу орнынан кейінгі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айқындалатын ЖОО компоненті пәндерінен тұрады.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49. Оқыту барлық оқыту нысандары үшін бірыңғай білім беру бағдарламалары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Даму мүмкіндіктері шектеулі, оның ішінде мүгедектігі бар адамдар үшін олардың жеке қажеттілігі ескеріле отырып оқуына арнайы жағдайлар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білім беру іске асырылуы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53. Қысқартылған білім беру бағдарламалары бойынша оқу мерзімін білім алушылардың пререквизиттеріне байланысты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Оқу бағыты мен мерзімі транскриптте (дипломға қосымшалар) көрсетілген пәндердің пререквизиттері ескеріле отырып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54. Білім алушылардың кәсіптік практикасы, эксперименттік жұмысы және оларды қорытынды аттестаттау жоғары және жоғары оқу орнынан кейінгі білімнің мемлекеттік жалпыға міндетті стандарттарының талаптарына сәйкес академиялық күнтізбеге сәйкес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55. Кәсіптік практиканың түрлері, мерзімдері мен мазмұны оқу жұмыс жоспарларымен және оқу жұмыс бағдарламаларымен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ұйымды айқындау қағидаларына сәйкес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арнайы оқу орындары білім алушыларының кәсіптік практикасы мен тағылымдамасын ұйымдастыру және өткізу қағидаларында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өз бетінше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сапасын мониторингілеу және бақылау (бағалау) бөлімшесі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58. Тіркеу офисінің құрылымы мен жұмыс тәртібін ЖОО дербес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59. Тіркеу офисі (білім сапасын мониторингілеу және бақылау (бағалау) бөлімшесі) мынадай негізгі функцияларды атқарады: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оқу пәндеріне тіркеу қағидаларын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 оқу пәндеріне тіркеуді жүргізеді;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академиялық топтар мен лектерді қалыптастырады;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 білім алушылардың жеке оқу жоспарларын белгіленген тәртіппен тіркейді;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білім алушыларды аралық және қорытынды аттестаттауды ұйымдастырады және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білім алушылардың академиялық рейтингін есептеуді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оқытудың барлық кезеңі ішінде және бүкіл оқыту кезеңінде білім алушылардың игерген кредиттерін есепке алуды жүргізеді;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білім алушылардың транскриптін жазып береді.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және концерт залдары, көркем-шығармашылық шеберханалар, дене шынықтыру-спорт клубтары және басқа да құрылымдық бөлімшелер болуы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 сабақтарын өткізу, кәсіптік практиканың әр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62. Тәрбие қызметі білім алушылар мен профессор-оқытушылар құрамының адами қадір-қасиетін өзара құрметтеу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салтының мәдениетін қалыптастыру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63. ЖОО-ның тәрбие қызметі тәрбие жұмысы бойынша кешенді жоспар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64. ЖОО-ның тәрбие жұмысы: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 білім алушылардың бойында өз бетінше және білікті түрде шешімдер қабылдау мен іске асыру икемділіктерін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алушылардың бойында патриотизм, азаматтылық, интернационализм, жоғары мораль мен адамгершілікті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алушыларды салауатты өмір салтына, қоғамдық іс-шараларға белсенді қатысуға ынталандыру;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жастарға құқықтық білім беруге және құқықтық нигилизмнің алдын алуға бағытталған іс-шараларды өткізу;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2.3. ЖОО-ның ғылыми-зерттеу қызметі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66. ЖОО-ның ғылыми-зерттеу қызметін оқытушылар мен ғылыми қызметкерлер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67. ЖОО-дағы ғылыми-зерттеу жұмыс (бұдан әрі – ҒЗЖ) қызмет түрлеріне сәйкес: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тапсырыс бойынша, бөгде ұйымдармен жасалған шарттар бойынша ғылыми зерттеулерді жүзеге асыруды;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өз ғылыми мектептерін қалыптастыруды және дамытуды, профессор-оқытушылар құрамын зерттеу жұмысына белсенді тартуды;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ғылыми-педагогикалық қызметкерлер мен білім алушылардың ғылыми зерттеулері мен шығармашылық қызметі арқылы жаңа білімдерді алуды;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жоғары білімді дамытудың теориялық және әдіснамалық негіздерін зерттеуді және әзірлеуді;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оқытудың инновациялық технологияларын әзірлеуді және ЖОО оқу процесіне енгізуді;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ғылыми зерттеулер нәтижелерін оқу процесіне және өндіріске енгізуді;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зерттеушілер мен әзірлеушілердің зияткерлік меншігі мен авторлық құқықтарын қорғауды;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72. ӘАОО халықаралық шарттар мен келісімшарттарға сәйкес шетелдік азаматтар қатарынан мамандар даярлауды жүзеге асыруға құқылы.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3. ЖОО қызметін ақпараттық және материалдық-техникалық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73. ЖОО-ның ақпараттық ресурстармен қамтамасыз етілуі білім беру қызметін жүзеге асырудың міндетті шарты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ЖОО-лар оқу жоспарларының барлық пәндері бойынша білім алушыларды оқу, оқу-әдістемелік әдебиетпен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Жоғары және жоғары оқу орнынан кейінгі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77. ЖОО-ның оқыту нысандары бойынша екі ауысымнан аспайтын оқу сабақтарын жүргізу үшін қажетті дәрісханалық қоры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7" w:name="z64"/>
            <w:bookmarkEnd w:id="7"/>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Мамандандырылған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59" w:anchor="18"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Мамандандырылған білім беру ұйымдары қызметінің үлгілік қағидалары (бұдан әрі – Қағидалар) "Білім туралы" 2007 жылғы 27 шілдедегі Қазақстан Республикасының </w:t>
      </w:r>
      <w:hyperlink r:id="rId60"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сәйкес (бұдан әрі – "Білім туралы" Заң) әзірленді және меншік нысаны мен ведомстволық бағыныстылығына қарамастан олардың қызмет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 Мамандандырылған білім беру ұйымдары дарынды балалардың ғылым, мәдениет, өнер, хореография, спорт, алғашқы әскери дайындық негіздерін терең </w:t>
      </w:r>
      <w:r w:rsidRPr="00306C7A">
        <w:rPr>
          <w:rFonts w:ascii="Courier New" w:eastAsia="Times New Roman" w:hAnsi="Courier New" w:cs="Courier New"/>
          <w:color w:val="000000"/>
          <w:spacing w:val="2"/>
          <w:sz w:val="20"/>
          <w:szCs w:val="20"/>
          <w:lang w:eastAsia="ru-RU"/>
        </w:rPr>
        <w:lastRenderedPageBreak/>
        <w:t>меңгеруіне бағытталған мамандандырылған жалпы білім беретін оқу бағдарламалары бойынша элитарлық білім беруді іске асырады.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Мамандандырылған білім беру ұйымы өз қызметін Қазақстан Республикасының </w:t>
      </w:r>
      <w:hyperlink r:id="rId61" w:anchor="z1"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Мамандандырылған білім беру ұйымдарының негізгі мақсаты – серпінді даму ортасына өзін-өзі бейімдеуге дайын бәсекеге қабілетті адамды және дарынды балалардың функционалдық сауаттылығын дамыту үшін жағдайларды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Мамандандырылған білім беру ұйымдарының міндеттері: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элитарлық білім беруді іске асыру;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елдің зияткерлік әлеуетін сақтау және дамыта түсу;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дарынды балаларды дербес оқытуды және білім алушылардың мамандандырылған жалпы білім беретін оқу бағдарламаларын сапалы меңгеруін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дарынды балалардың өзіндік, жобалық және зерттеушілік қызмет дағдыларын жетілдіру;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ұлттық мақтаныш, азаматтық қадір-қасиет, Отанына, өз халқына деген сүйіспеншілік сезімі бар азамат пен патриоттың әлеуметтік белсенді тұлғасын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көркемдік-эстетикалық, әскери, спорттық.</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Мамандандырылған білім беру ұйымы білім берудің жаңа мазмұнын іздеуді, әзірлеуді, оны ендіру нысандары мен әдістерін, эксперименттік білім беру бағдарламалары мен оқу жоспарларын сынамалауды ұйымдастыратын шығармашылық зертхана болып табылады.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Мамандандырылған білім беру ұйымдары қызметінің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Мамандандырылған білім беру ұйымдарын құру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9. Мамандандырылған жалпы білім беретін оқу бағдарламаларын іске асыратын білім беру ұйымдары меншік нысаны мен ведомстволық бағыныстылығына </w:t>
      </w:r>
      <w:r w:rsidRPr="00306C7A">
        <w:rPr>
          <w:rFonts w:ascii="Courier New" w:eastAsia="Times New Roman" w:hAnsi="Courier New" w:cs="Courier New"/>
          <w:color w:val="000000"/>
          <w:spacing w:val="2"/>
          <w:sz w:val="20"/>
          <w:szCs w:val="20"/>
          <w:lang w:eastAsia="ru-RU"/>
        </w:rPr>
        <w:lastRenderedPageBreak/>
        <w:t>қарамастан, өз қызметін Қазақстан Республикасының қолданыстағы заңнамасына сәйкес берілген лицензияның негізінде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Лицензиялау рұқсаттар мен хабарламалардың мемлекеттік ақпараттық жүйесін және рұқсаттар мен хабарламалардың мемлекеттік электрондық тізілімі пайдаланыла отырып электрондық нысанда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Мамандандырылған білім беру ұйымы дербес заңды тұлға болып табылады, Қазақстан Республикасының Мемлекеттік елтаңбасы бейнеленген және өз атауы жазылған мөрі, ағымдағы шоты және Қазақстан Республикасының заңнамасында белгіленген басқа да шоттары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Мамандандырылған білім беру ұйымдарының қызметін жүзеге асыру үшін жоғары білікті кадрлардың, қажетті материалдық-техникалық базаның және білім беру процесін тиісті оқу-әдістемелік қамтамасыз ету және ғылыми сүйемелдеу болуы қажет. Ерекше білім берілуіне қажеттілігі бар балаларды оқыту үшін олардың жеке қажеттіліктерін ескере отырып, қажетті жағдайлар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Ведомстволық бағыныстылығына қарамастан мамандандырылған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Мамандандырылған білім беру ұйымындағы білім беру процесін ұйымдастыру білім беру саласындағы уәкілетті орган бекітетін мамандандырылған білім беру ұйымдарына арналған үлгілік оқу жоспарлары негізінде әзірленген оқу жұмыс жоспарлары бойынша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Оқу жұмыс жоспары мен мамандандырылған жалпы білім беретін оқу бағдарламаларын әзірлеуді мамандандырылған білім беру ұйымы дербес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Мамандандырылған білім беру ұйымдары жарғыларында айқындалатын оқытудың нысандарын, құралдары мен әдістерін өз бетінше таңдайды.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Мамандандырылған білім беру ұйымы білім алушылардың сұраныстарына және кадрлық әлеуеттің мүмкіндіктеріне сәйкес ішкі бейіндеуші пәндер, сондай-ақ қолданбалы курстар мен факультативтердің білім салаларын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Мамандандырылған білім беру ұйымдарының әр деңгейдегі сынып-комплектілері мен сыныптардағы білім алушылар саны тиісті жағдайлар болғанда қалыптастырылады.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19. Мемлекеттік (орыс тілінде оқытатын сыныптар үшін) және орыс (қазақ тілінде оқытатын сыныптар үшін) тілдерін, ақпараттық-есептеу техникасы негіздерін, ритмиканы, хореографияны, музыканы, дене тәрбиесін, технологияны, көркемдік пәндерін оқыту, сондай-ақ бейінді пәндерден </w:t>
      </w:r>
      <w:r w:rsidRPr="00306C7A">
        <w:rPr>
          <w:rFonts w:ascii="Courier New" w:eastAsia="Times New Roman" w:hAnsi="Courier New" w:cs="Courier New"/>
          <w:color w:val="000000"/>
          <w:spacing w:val="2"/>
          <w:sz w:val="20"/>
          <w:szCs w:val="20"/>
          <w:lang w:eastAsia="ru-RU"/>
        </w:rPr>
        <w:lastRenderedPageBreak/>
        <w:t>зертханалық, практикалық жұмыстар жүргізу кезінде сыныптар 2 топқа, шетел тілдерін және пәндерді шетел тілінде оқыту кезінде 3 топқа бөлінді.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Жалпы орта білім деңгейінде таңдау бойынша (тереңдетілген деңгей) пәндерді ағылшын тілінде оқыту кезінде сыныптар 2-3 шағын топқа бөлінеді.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Сыныптарды қосымша бөлу, икемді вариативті кесте жүйесі, деңгейлік бөлу, консультациялар мен таңдау бойынша пәндер жүйесі арқылы жалпы орта білім беру деңгейінде бейінді саралауды жүзеге асыру мамандандырылған білім беру ұйымының толық күн режимінде жұмыс істеуін талап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Білім алушылардың оқу-тәрбие қызметін тиімді ұйымдастыру үшін 10 сынып-комплектіге психологтың бір ставкасы есебінен психологиялық қызмет құрылады, сынып-комплектілер санын ұлғайту кезінде психолог ставкасының саны тиісті жылға көзделген жалақы қорының есебінен және соның шегінде арттырылады.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Мамандандырылған білім беру ұйымдарындағы сабақ кестесінде білім алушылар мен тәрбиеленушілердің тамақтануы және белсенді демалуы үшін ұзақтығы жеткілікті үзіліс көзделуі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Мамандандырылған жалпы білім беретін оқу бағдарламаларын іске асыратын білім беру ұйымдары меншік нысаны мен ведомстволық бағыныстылығына қарамастан білім алушылар мен тәрбиеленушілердің бойында тамақтану мәдениетін қалыптастыруды, соның ішінде үйлестірілген пайдалы тамақтану және табиғи, жаңа піскен өнімдерді тұтынуды насихаттау арқылы қамтамасыз етеді.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3. Басқару және кадрлық қамтамасыз ету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Мамандандырылған білім беру ұйымын алқалы басқару нысандары педагогикалық кеңес, оқу-әдістемелік кеңес, қамқоршылық кеңес және т.б.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Тікелей басшылықты қамқоршылық кеңестің келісімімен Қазақстан Республикасының заңнамасында белгіленген тәртіппен тағайындалатын басшы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Мамандандырылған білім беру ұйымының басшысы Қазақстан Республикасының заңдарында белгіленген тәртіппен: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мемлекеттік жалпыға міндетті білім беру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білім алушыларының, тәрбиеленушілері мен қызметкерлерінің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өзге де талаптарды бұзғаны үшін жауапты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Мамандандырылған білім беру ұйымының басшысы Қазақстан Республикасының заңнамасында белгіленген тәртіппен аттестаттаудан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Мамандандырылған білім беру ұйымын материалдық-техникалық және кадрлық қамтамасыз етуді, ондағы оқу-тәрбие процесін ұйымдастыру мәселелері бойынша шарттық негізде өзінің қызмет бағытына сәйкес жоғары оқу орындарымен және ғылыми мекемелермен өзара іс-қимыл жасайды.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Мамандандырылған білім беру ұйымдары қызметкерлерінің құқықтары мен міндеттері "Білім туралы" </w:t>
      </w:r>
      <w:hyperlink r:id="rId62" w:anchor="z1" w:history="1">
        <w:r w:rsidRPr="00306C7A">
          <w:rPr>
            <w:rFonts w:ascii="Courier New" w:eastAsia="Times New Roman" w:hAnsi="Courier New" w:cs="Courier New"/>
            <w:color w:val="9A1616"/>
            <w:spacing w:val="2"/>
            <w:sz w:val="20"/>
            <w:szCs w:val="20"/>
            <w:u w:val="single"/>
            <w:lang w:eastAsia="ru-RU"/>
          </w:rPr>
          <w:t>Заңда</w:t>
        </w:r>
      </w:hyperlink>
      <w:r w:rsidRPr="00306C7A">
        <w:rPr>
          <w:rFonts w:ascii="Courier New" w:eastAsia="Times New Roman" w:hAnsi="Courier New" w:cs="Courier New"/>
          <w:color w:val="000000"/>
          <w:spacing w:val="2"/>
          <w:sz w:val="20"/>
          <w:szCs w:val="20"/>
          <w:lang w:eastAsia="ru-RU"/>
        </w:rPr>
        <w:t>, жарғыда, Ішкі тәртіп қағидаларында және лауазымдық нұсқаулықтарда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Мамандандырылған білім беру ұйымдарын қаржыландыру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Мамандандырылған білім беру ұйымының қызметін қаржыландыру: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мемлекеттік – жергілікті және республикалық бюджет қаражаты;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заңды және жеке тұлғалардың ерікті жарналары;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білім беру қызметтерін көрсетуден және қызметтің басқа да түрлерінен түскен қаражат есебінен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Мамандандырылған білім беру ұйымы халықаралық қызметке білім беру саласындағы уәкілетті органның желісі бойынша, сондай-ақ бюджеттен тыс қаражат есебінен өз бастамасы бойынша қатысады.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Мамандандырылған білім беру ұйымы оқыту, тағылымдамадан өту, тәжірибе алмасу, семинарлар, конференциялар, олимпиадалар жұмыстарына қатысу және т.б. бойынша халықаралық қызметті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Мамандандырылған білім беру ұйымын қайта құру және тарату Қазақстан Республикасының заңнамасында белгіленген тәртіппен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8" w:name="z81"/>
            <w:bookmarkEnd w:id="8"/>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Арнайы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63" w:anchor="19"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Арнайы білiм беру ұйымдары қызметiнiң үлгiлік қағидалары (бұдан әрі – Қағидалар) "</w:t>
      </w:r>
      <w:hyperlink r:id="rId64" w:anchor="z1" w:history="1">
        <w:r w:rsidRPr="00306C7A">
          <w:rPr>
            <w:rFonts w:ascii="Courier New" w:eastAsia="Times New Roman" w:hAnsi="Courier New" w:cs="Courier New"/>
            <w:color w:val="9A1616"/>
            <w:spacing w:val="2"/>
            <w:sz w:val="20"/>
            <w:szCs w:val="20"/>
            <w:u w:val="single"/>
            <w:lang w:eastAsia="ru-RU"/>
          </w:rPr>
          <w:t>Білім туралы</w:t>
        </w:r>
      </w:hyperlink>
      <w:r w:rsidRPr="00306C7A">
        <w:rPr>
          <w:rFonts w:ascii="Courier New" w:eastAsia="Times New Roman" w:hAnsi="Courier New" w:cs="Courier New"/>
          <w:color w:val="000000"/>
          <w:spacing w:val="2"/>
          <w:sz w:val="20"/>
          <w:szCs w:val="20"/>
          <w:lang w:eastAsia="ru-RU"/>
        </w:rPr>
        <w:t>" 2007 жылғы 27 шілдедегі (бұдан әрі – "Білім туралы" Заң) және "</w:t>
      </w:r>
      <w:hyperlink r:id="rId65" w:anchor="z1" w:history="1">
        <w:r w:rsidRPr="00306C7A">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306C7A">
        <w:rPr>
          <w:rFonts w:ascii="Courier New" w:eastAsia="Times New Roman" w:hAnsi="Courier New" w:cs="Courier New"/>
          <w:color w:val="000000"/>
          <w:spacing w:val="2"/>
          <w:sz w:val="20"/>
          <w:szCs w:val="20"/>
          <w:lang w:eastAsia="ru-RU"/>
        </w:rPr>
        <w:t>" 2002 жылғы 11 шілдедегі Қазақстан Республикасының заңдарына сәйкес әзiрленді және меншiк нысаны мен ведомстволық бағыныстылығына қарамастан арнайы бiлiм беру ұйымдары қызметiнiң тәртiбiн айқындайды.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Арнайы білім беру ұйымдары өз қызметінде Қазақстан Республикасының </w:t>
      </w:r>
      <w:hyperlink r:id="rId66" w:anchor="z1" w:history="1">
        <w:r w:rsidRPr="00306C7A">
          <w:rPr>
            <w:rFonts w:ascii="Courier New" w:eastAsia="Times New Roman" w:hAnsi="Courier New" w:cs="Courier New"/>
            <w:color w:val="9A1616"/>
            <w:spacing w:val="2"/>
            <w:sz w:val="20"/>
            <w:szCs w:val="20"/>
            <w:u w:val="single"/>
            <w:lang w:eastAsia="ru-RU"/>
          </w:rPr>
          <w:t>Конституциясын</w:t>
        </w:r>
      </w:hyperlink>
      <w:r w:rsidRPr="00306C7A">
        <w:rPr>
          <w:rFonts w:ascii="Courier New" w:eastAsia="Times New Roman" w:hAnsi="Courier New" w:cs="Courier New"/>
          <w:color w:val="000000"/>
          <w:spacing w:val="2"/>
          <w:sz w:val="20"/>
          <w:szCs w:val="20"/>
          <w:lang w:eastAsia="ru-RU"/>
        </w:rPr>
        <w:t>, "Білім туралы" Қазақстан Республикасының </w:t>
      </w:r>
      <w:hyperlink r:id="rId67" w:anchor="z1" w:history="1">
        <w:r w:rsidRPr="00306C7A">
          <w:rPr>
            <w:rFonts w:ascii="Courier New" w:eastAsia="Times New Roman" w:hAnsi="Courier New" w:cs="Courier New"/>
            <w:color w:val="9A1616"/>
            <w:spacing w:val="2"/>
            <w:sz w:val="20"/>
            <w:szCs w:val="20"/>
            <w:u w:val="single"/>
            <w:lang w:eastAsia="ru-RU"/>
          </w:rPr>
          <w:t>Заңын</w:t>
        </w:r>
      </w:hyperlink>
      <w:r w:rsidRPr="00306C7A">
        <w:rPr>
          <w:rFonts w:ascii="Courier New" w:eastAsia="Times New Roman" w:hAnsi="Courier New" w:cs="Courier New"/>
          <w:color w:val="000000"/>
          <w:spacing w:val="2"/>
          <w:sz w:val="20"/>
          <w:szCs w:val="20"/>
          <w:lang w:eastAsia="ru-RU"/>
        </w:rPr>
        <w:t>, осы Қағидаларды, өзге де нормативтік құқықтық актілерді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Мемлекет ерекше білім берілуіне қажеттіліктері бар адамдарға олардың білім алуы, дамуындағы ауытқуды түзетуі және әлеуметтік бейімделуі үшін арнайы жағдайларды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Арнайы білім беру ұйымдарына: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бағдарламаларының негізінде әзірленген арнайы оқу бағдарламаларын, техникалық және кәсіптік, орта білімнен кейінгі білімнің білім беру бағдарламаларын іске асыратын білім беру ұйымдары;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арнайы түзету жеке, топтық және шағын топтық дамытушы, диагностикалық бағдарламаларды іске асыратын ұйымдар;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әлеуметтік және медициналық-педагогикалық қолдау үшін көрсеткіштерді белгілеу, арнайы білім беру бағдарламаларының үлгісін айқындау және білім беру ұйымына жіберу мақсатында мүмкіндіктері шектеулі балалардың психологиялық-дене дамуындағы бұзылыстарды диагностикалауды жүзеге асыратын ұйымдар (психологиялық-медициналық-педагогикалық консультациялар)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4. Арнайы бiлiм беру ұйымдары жалпы бiлiм беру ұйымымен негiзгі мiндеттердi шеше отырып, бiр мезгiлде жоғалтқан функцияларды қалпына </w:t>
      </w:r>
      <w:r w:rsidRPr="00306C7A">
        <w:rPr>
          <w:rFonts w:ascii="Courier New" w:eastAsia="Times New Roman" w:hAnsi="Courier New" w:cs="Courier New"/>
          <w:color w:val="000000"/>
          <w:spacing w:val="2"/>
          <w:sz w:val="20"/>
          <w:szCs w:val="20"/>
          <w:lang w:eastAsia="ru-RU"/>
        </w:rPr>
        <w:lastRenderedPageBreak/>
        <w:t>келтiруге, бастапқы және қайталама ауытқуды түзетуге, сақталған талдауыштардың функцияларын дамытуға бағытталған бейіндік функцияларды орындайды.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Арнайы білім беру ұйымдары қызметінің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Арнайы білім беру ұйымы дербес заңды тұлға болып табылады және Қазақстан Республикасының заңнамасында белгіленген тәртіппен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Ведомстволық бағыныстылығына қарамастан арнайы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Зияты сақталған оқушылар оқитын орта білім берудің арнайы ұйымдарындағы сыныптарда білім беру қызметін бейіні бойынша педагогикалық білімі бар пән мұғалімдері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Зияткерлік жеткіліксіздігі бар оқушылар оқитын сыныптарда білім беру қызметін арнайы педагогикалық білімі бар мұғалімдер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Түзету компонентінің барлық сабақтарын белгіленген тәртіппен аттестаттаудан өтетін арнайы педагогикалық білімі бар педагогтер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Арнайы білім беру ұйымдары қызметкерлерінің құқықтары мен міндеттері "Білім туралы" Заңда, жарғыда, Ішкі тәртіп қағидаларында және қызметтік нұсқаулықтарда айқындалады.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3. Оқу-тәрбие процесін ұйымдастыру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Арнайы білім беру ұйымдарының (топтардың) білім беру қызметі білім беру саласындағы уәкілетті орган бекіткен арнайы білім беру ұйымдарына арналған үлгілік арнайы оқу бағдарламалары мен үлгілік оқу жоспарлары негізінде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Үлгілік арнайы оқу бағдарламалары мен жоспарлары негізінде әрбір ұйымда арнайы білім беру ұйымдары жұмысының ерекшелігін, сондай-ақ психологиялық-медициналық-педагогикалық консультациялардың ұсынымдарын ескере отырып анықталатын білім алушылар мен тәрбиеленушілердің даму ерекшеліктерін ескере отырып, жұмыс жоспарлары мен бағдарламалары әзірленеді. Оқу, жеке жұмыс жоспарлары мен бағдарламалары педагогикалық кеңесте қаралады және оларды білім беруді басқару органымен келісу бойынша ұйымның басшысы бекітеді.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Білім беру процесін ұйымдастыру оқу жоспары мен арнайы оқу бағдарламаларына сәйкес жүзеге асырылады және жылдық күнтізбелік оқу жоспарымен және сабақ кестесімен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Білім алушының қажеттіліктері мен мүмкіндіктерін ескере отырып, арнайы және жалпы білім беретін оқу бағдарламалары арнайы (түзету) ұйымдары мен орта білім беру ұйымдарында қашықтан оқыту, сондай-ақ облыстың, республикалық маңызы бар қаланың, астананың жергілікті атқарушы органы берген рұқсатпен экстернат нысанында меңгерілуі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алудың әртүрлі нысандарын үйлестіруге жол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Арнайы білім беру ұйымдарының педагогтері қажет болған жағдайда ата-аналарға (заңды өкiлдерге) каникул кезінде балаларға арналған түзету сабақтарын ұйымдастыру мәселелері бойынша консультациялар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Әлеуметтiк-тұрмыстық бағдар бойынша факультативтiк сабақтар өткiзу кезiнде сынып екi топқа бөлiнедi.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Қоғамдық пайдалы өнімді еңбекті ұйымдастыру кезiнде сыныптар 5-сыныптан бастап оқушылардың еңбекке даярлығы бейiндерiн ескере отырып топтарға бөлінеді.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Кәсіби-еңбекке оқыту жөнiндегi сабақтар үшін сыныптар бесінші сыныптан бастап, ал ақыл-ойы кенжелеп қалған балалар үшiн төртінші сыныптан бастап екi топқа бөлiнедi.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Топтарды еңбек түрлерi бойынша жинақтау білім алушылардың психикалық-дене бітімі жағдайы мен мүмкiндiктерi ескеріле отырып, дәрiгердiң ұсынымдары негiзiнде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Сабақ кестесiн арнайы білім беру ұйымының әкімшілігі әзірлейді және бекiтедi.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Сабақ кестесінде оқу және жеке түзету сабақтарының күнделiкті саны, ұзақтығы мен бірізділігі көрсетiледі.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Сабақтардың ұзақтығы белгіленген нормаларға сәйкес болады және сағат 8-ден ерте басталмайды.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Оқу-тәрбие процесi баланы психологиялық-медициналық-педагогикалық және клиникалық зерделеу деректерiне негiзделген саралау және жекешіл тәсіл қағидаттарының негiзiнде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Балалардың сөйлеуiнiң, назарының, жұмысқа қабiлетiнiң ерекшелiктерiн, олардың даму серпiнiн, білім алушылардың нақты бiлiмдерiн, олардың оқу материалын меңгеруiнiң мүмкiндiктерi мен ерекшелiктерiн анықтауды жүйелi зерделеу оқушының даму перспективасын айқындау және түзету жұмысының құралдарын таңдау үшiн жүргiзiледi.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17. Оқу аптасының ұзақтығын тиiстi бiлiм берудi басқару органымен келiсу бойынша педагогтік кеңес белгiлейдi және ол жарғыда бекiтiледi.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Дамуындағы ауытқуларды еңсеру мақсатында арнайы ұйымдағы оқушылар (тәрбиеленушілер) үшін (логопедтің, олигофренопедагогтің, тифлопедагогтің және сурдопедагогтің) топтық және жеке түзету сабақтары жүргiзiледi.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ұйымының педагогикалық кеңесі мемлекеттiк жалпыға мiндеттi бiлiм беру стандарттары шеңберiнде оқуда қиындық көретiн білім алушыларға, сол сияқты неғұрлым қабiлеттi білім алушыларға арналған жеке оқу бағдарламалары мен оқу жоспарларын бекiтедi.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ұйымдарында еңбекке оқыту жұмысшы кадрларға қажеттілікке бағдарланған өңірлік және жергілікті жағдайларға қарай және жеке еңбек қызметiне тәрбиеленушiнi даярлауды қамтитын еңбек бейiнiн таңдау негiзiнде тәрбиеленушiлердің психикалық-дене бітімі дамуының жеке ерекшелiктерiн, денсаулығын, мүмкiндiктерiн, сондай-ақ олардың ата-аналарының (заңды өкiлдерiнiң) мүдделерін ескере отырып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Арнайы білім беру ұйымдарына балалар психологиялық-медициналық-педагогикалық консультацияның (бұдан әрi – ПМПК) қорытындысы бойынша ата-аналарының (заңды өкiлдерінің) келiсiмiмен ғана жiберіледі.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Арнайы мектепке дейінгі және арнайы (түзету) білім беру ұйымдарының арнайы (түзету) сыныбына (тобына) оқушылар (тәрбиеленушілер) ПМПК қорытындысы негізінде ата-аналарының (заңды өкiлдерінің) келiсiмiмен арнайы білім беру ұйымында бір жыл оқыған және тәрбиеленгеннен кейін ғана жiберіледі.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Кемiстiк құрылымы күрделі тәрбиеленушiлерге арналған сыныптар (топтар) арнайы білім беру ұйымында бiлiм беру процесi жағдайында психологиялық-медициналық-педагогтік бақылау барысында осындай тәрбиеленушiлердiң айқындалуына қарай жинақталады.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Тәрбиеленушiнi арнайы білім беру ұйымынан басқа бiлiм беру ұйымына ауыстыруды бiлiм берудi басқару органдары ПМПК қорытындысы негiзiнде ата-аналардың немесе өзге де заңды өкiлдердiң келiсiмiмен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23. Оқу бағдарламаларын меңгеру кезiнде ерекше жетiстiктерге қол жеткізген бастауыш, негізгі орта, жалпы орта білімнің жалпы білім беретін </w:t>
      </w:r>
      <w:r w:rsidRPr="00306C7A">
        <w:rPr>
          <w:rFonts w:ascii="Courier New" w:eastAsia="Times New Roman" w:hAnsi="Courier New" w:cs="Courier New"/>
          <w:color w:val="000000"/>
          <w:spacing w:val="2"/>
          <w:sz w:val="20"/>
          <w:szCs w:val="20"/>
          <w:lang w:eastAsia="ru-RU"/>
        </w:rPr>
        <w:lastRenderedPageBreak/>
        <w:t>оқу бағдарламалары негізінде әзірленген арнайы оқу бағдарламаларын іске асыратын арнайы білім беру ұйымдарының бітірушілеріне үздiк білімі туралы құжаттар берiледi.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Зияткерлік бұзылыстары бар бітірушілерге ұйымның осы түрi үшін белгіленген үлгiдегi куәлiк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Арнайы білім беру ұйымының персоналын жинақтау тәртiбi оның жарғысымен және тиiстi нормативтiк құқықтық актілермен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Арнайы білім беру ұйымдарының педагог қызметкерлері үшiн нормативтiк оқу жүктемесi: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бастауыш, негiзгі және жалпы орта білім беру деңгейлерінде аптасына – 18 сағатты, тәрбиешiлер үшiн 25 сағатты құрайды;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мектепке дейінгі ұйымдарда және мектепалды сыныптарда – аптасына 24 сағатты құрайды.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Педагогтер үшін ағымдағы жылы белгiленген оқу жүктемесiнiң көлемін әкiмшiлiктiң бастамасы бойынша осы жылдың аяғына дейiн азайтуға болмайды.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Арнайы білім беру ұйымында медициналық қамтамасыз етудi Қазақстан Республикасының заңнамасына сәйкес арнайы ұйымның әкiмшiлiгiмен бiрлесе отырып, тәрбиеленушiлердiң денсаулығын сақтауға және олардың психикалық-дене бітімі жағдайын нығайтуға, диспансерлеуге, профилактикалық iс-шаралар өткiзуге жауап беретiн және санитариялық-гигиеналық және эпидемияға қарсы режимдi, дене тәрбиесi мен шынығуды, тамақтандыруды, оның iшiнде диеталық тамақтандыруды ұйымдастыруды бақылайтын штаттағы медицина қызметкерлерi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Медицина қызметкерлерi педагогтерге тәрбиеленушiлердің денсаулығы мен даму ерекшелiктерiн ескере отырып оларға жекешіл және саралау тәсiлін қолдануда көмек көрсетедi, медициналық-педагогтік түзеу, еңбекке баулудың бейiнiн таңдау, кәсiби бағдар беру, жұмысқа орналастыру бойынша, ата-аналарға (заңды өкiлдерге) аурудың алдын алу мақсатында үйдегi жағдайда қорғау режимiн сақтау қажеттiлігі туралы ұсынымдар бередi.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Арнайы білім беру ұйымдарында дәрi-дәрмекпен және физиотерапевтiк емдеу, климаттық емдеу және шынықтыру, емдiк дене шынықтыру, массаж бен психотерапия жүргiзiледi.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Арнайы білім беру ұйымын басқару Қазақстан Республикасының заңнамасына, осы Қағидаларға және оқу орнының жарғысына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Алқалы басқару нысандары педагогикалық кеңес, қамқоршылық кеңес, әдістемелік кеңес және басқалар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Арнайы білім беру ұйымын тiкелей басқаруды Қазақстан Республикасының заңнамасында белгiлеген тәртiппен қызметке тағайындалатын және қызметтен босатылатын басшы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Арнайы білім беру ұйымының басшысы өз жұмысында Қазақстан Республикасының заңнамасын және нормативтiк құқықтық актілерді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Ұйымның кеңестерi мен басшы арасындағы өкiлеттіктердiң аражігін ажырату бiлiм беру ұйымының жарғысымен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Арнайы білім беру ұйымының басшысы Қазақстан Республикасының заңнамасында белгіленген тәртіппен аттестаттаудан өтеді.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Арнайы білім беру ұйымдары оқу-тәрбие процесiн, кадрларды таңдау мен орналастыруды, ғылыми, қаржы-шаруашылық және өзге де қызметті Қазақстан Республикасының заңнамасында белгiленген нормалар шегiнде дербес жүзеге асырады.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Арнайы білім беру ұйымдары қызметкерлерiнiң құқықтары, мiндеттерi, әлеуметтiк кепiлдiктерi "Бiлiм туралы" </w:t>
      </w:r>
      <w:hyperlink r:id="rId68" w:anchor="z1" w:history="1">
        <w:r w:rsidRPr="00306C7A">
          <w:rPr>
            <w:rFonts w:ascii="Courier New" w:eastAsia="Times New Roman" w:hAnsi="Courier New" w:cs="Courier New"/>
            <w:color w:val="9A1616"/>
            <w:spacing w:val="2"/>
            <w:sz w:val="20"/>
            <w:szCs w:val="20"/>
            <w:u w:val="single"/>
            <w:lang w:eastAsia="ru-RU"/>
          </w:rPr>
          <w:t>Заңда</w:t>
        </w:r>
      </w:hyperlink>
      <w:r w:rsidRPr="00306C7A">
        <w:rPr>
          <w:rFonts w:ascii="Courier New" w:eastAsia="Times New Roman" w:hAnsi="Courier New" w:cs="Courier New"/>
          <w:color w:val="000000"/>
          <w:spacing w:val="2"/>
          <w:sz w:val="20"/>
          <w:szCs w:val="20"/>
          <w:lang w:eastAsia="ru-RU"/>
        </w:rPr>
        <w:t>және өзге де нормативтiк құқықтық актілерде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Арнайы білім беру ұйымдарын қаржыландыру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Арнайы білім беру ұйымдары жергiлiктi жағдайларға қарай қосалқы шаруашылық, оқу-тәжiрибе учаскесін және оқу-өндiрiстiк шеберханалар құра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36. Арнайы білім беру ұйымдарын құру, қайта ұйымдастыру және тарату Қазақстан Республикасының заңнамасына сәйкес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9" w:name="z98"/>
            <w:bookmarkEnd w:id="9"/>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Жетiм балалар мен ата-анасының қамқорлығынсыз қалған балаларға арналған бiлiм беру ұйымдары қызметiнiң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Тақырып жаңа редакцияда - ҚР Үкіметінің 07.04.2017 </w:t>
      </w:r>
      <w:hyperlink r:id="rId69" w:anchor="21"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w:t>
      </w:r>
      <w:hyperlink r:id="rId70" w:anchor="z187"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(бұдан әрі – "Білім туралы" Заң) сәйкес әзiрленді және меншiк нысаны мен ведомстволық бағыныстылығына қарамастан, жетiм балалар мен ата-анасының (заңды өкілдерінің) қамқорлығынсыз қалған балаларға арналған бiлiм беру ұйымдарының қызметiн реттейдi.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Бiлiм беру ұйымдары мемлекеттiк, жеке меншiк болуы мүмкiн.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Мемлекеттік білім беру ұйымдарында білім алатын және (немесе) тәрбиеленетін жетiм балалар мен ата-анасының қамқорлығынсыз қалған балалар толық мемлекеттің қамқорлығында ұсталады.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заңды тұлға болып табылады, оның оқшауланған мүлкі, өз атауы жазылған мөрі мен мөртаңбалары, белгіленген үлгідегі бланкілері, сондай-ақ Қазақстан Республикасының заңнамасына сәйкес банкте шоты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жөнінде жұмыстар жүргізеді.</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4-тармақ жаңа редакцияда - ҚР Үкіметінің 07.04.2017 </w:t>
      </w:r>
      <w:hyperlink r:id="rId71" w:anchor="23"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Бiлiм беру ұйымы өз қызметiн Қазақстан Республикасының </w:t>
      </w:r>
      <w:hyperlink r:id="rId72" w:anchor="z0" w:history="1">
        <w:r w:rsidRPr="00306C7A">
          <w:rPr>
            <w:rFonts w:ascii="Courier New" w:eastAsia="Times New Roman" w:hAnsi="Courier New" w:cs="Courier New"/>
            <w:color w:val="9A1616"/>
            <w:spacing w:val="2"/>
            <w:sz w:val="20"/>
            <w:szCs w:val="20"/>
            <w:u w:val="single"/>
            <w:lang w:eastAsia="ru-RU"/>
          </w:rPr>
          <w:t>Конституциясына</w:t>
        </w:r>
      </w:hyperlink>
      <w:r w:rsidRPr="00306C7A">
        <w:rPr>
          <w:rFonts w:ascii="Courier New" w:eastAsia="Times New Roman" w:hAnsi="Courier New" w:cs="Courier New"/>
          <w:color w:val="000000"/>
          <w:spacing w:val="2"/>
          <w:sz w:val="20"/>
          <w:szCs w:val="20"/>
          <w:lang w:eastAsia="ru-RU"/>
        </w:rPr>
        <w:t>, "</w:t>
      </w:r>
      <w:hyperlink r:id="rId73" w:anchor="z46" w:history="1">
        <w:r w:rsidRPr="00306C7A">
          <w:rPr>
            <w:rFonts w:ascii="Courier New" w:eastAsia="Times New Roman" w:hAnsi="Courier New" w:cs="Courier New"/>
            <w:color w:val="9A1616"/>
            <w:spacing w:val="2"/>
            <w:sz w:val="20"/>
            <w:szCs w:val="20"/>
            <w:u w:val="single"/>
            <w:lang w:eastAsia="ru-RU"/>
          </w:rPr>
          <w:t>Бiлiм туралы</w:t>
        </w:r>
      </w:hyperlink>
      <w:r w:rsidRPr="00306C7A">
        <w:rPr>
          <w:rFonts w:ascii="Courier New" w:eastAsia="Times New Roman" w:hAnsi="Courier New" w:cs="Courier New"/>
          <w:color w:val="000000"/>
          <w:spacing w:val="2"/>
          <w:sz w:val="20"/>
          <w:szCs w:val="20"/>
          <w:lang w:eastAsia="ru-RU"/>
        </w:rPr>
        <w:t>", "</w:t>
      </w:r>
      <w:hyperlink r:id="rId74" w:anchor="z19" w:history="1">
        <w:r w:rsidRPr="00306C7A">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306C7A">
        <w:rPr>
          <w:rFonts w:ascii="Courier New" w:eastAsia="Times New Roman" w:hAnsi="Courier New" w:cs="Courier New"/>
          <w:color w:val="000000"/>
          <w:spacing w:val="2"/>
          <w:sz w:val="20"/>
          <w:szCs w:val="20"/>
          <w:lang w:eastAsia="ru-RU"/>
        </w:rPr>
        <w:t>" Қазақстан Республикасының заңдарына, осы Қағидаларға және білім беру ұйымының жарғысына және өзге де нормативтiк құқықтық актілерге сәйкес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Бiлiм беру ұйымдары нақты мiндеттер мен балаларды ұстау, оқыту және тәрбиелеу, қызмет режимi ерекшелiктерiне қойылатын талаптарға қарай:</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мектепке дейiнгi жастағы балалар үшiн;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мектеп жасындағы балалар үшiн;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ерте, мектепке дейiнгi және мектеп жасындағы балалар үшiн;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бiлiм беру ұйымдарын бiтiрушiлер үшiн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Бiлiм беру ұйымдарында әр жастағы және бiрыңғай жастағы балалардан тәрбиелеу топтары құрыла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Бiлiм беру ұйымында медициналық қызмет көрсетудi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Республикасының заңнамасы талаптарын сақтауды қамтамасыз eтeтiн штаттық медициналық персонал Қазақстан Республикасының заңнамасына сәйкес жүзеге асырады.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Білім беру ұйымдарының қызметін бақылау "Неке (ерлі-зайыптылық) және отбасы туралы" 2011 жылғы 26 желтоқсандағы Қазақстан Республикасының </w:t>
      </w:r>
      <w:hyperlink r:id="rId75" w:anchor="z1" w:history="1">
        <w:r w:rsidRPr="00306C7A">
          <w:rPr>
            <w:rFonts w:ascii="Courier New" w:eastAsia="Times New Roman" w:hAnsi="Courier New" w:cs="Courier New"/>
            <w:color w:val="9A1616"/>
            <w:spacing w:val="2"/>
            <w:sz w:val="20"/>
            <w:szCs w:val="20"/>
            <w:u w:val="single"/>
            <w:lang w:eastAsia="ru-RU"/>
          </w:rPr>
          <w:t>Кодексіне</w:t>
        </w:r>
      </w:hyperlink>
      <w:r w:rsidRPr="00306C7A">
        <w:rPr>
          <w:rFonts w:ascii="Courier New" w:eastAsia="Times New Roman" w:hAnsi="Courier New" w:cs="Courier New"/>
          <w:color w:val="000000"/>
          <w:spacing w:val="2"/>
          <w:sz w:val="20"/>
          <w:szCs w:val="20"/>
          <w:lang w:eastAsia="ru-RU"/>
        </w:rPr>
        <w:t>, 2015 жылғы 29 қазандағы Қазақстан Республикасының </w:t>
      </w:r>
      <w:hyperlink r:id="rId76" w:anchor="z325" w:history="1">
        <w:r w:rsidRPr="00306C7A">
          <w:rPr>
            <w:rFonts w:ascii="Courier New" w:eastAsia="Times New Roman" w:hAnsi="Courier New" w:cs="Courier New"/>
            <w:color w:val="9A1616"/>
            <w:spacing w:val="2"/>
            <w:sz w:val="20"/>
            <w:szCs w:val="20"/>
            <w:u w:val="single"/>
            <w:lang w:eastAsia="ru-RU"/>
          </w:rPr>
          <w:t>Кәсіпкерлік кодексіне</w:t>
        </w:r>
      </w:hyperlink>
      <w:r w:rsidRPr="00306C7A">
        <w:rPr>
          <w:rFonts w:ascii="Courier New" w:eastAsia="Times New Roman" w:hAnsi="Courier New" w:cs="Courier New"/>
          <w:color w:val="000000"/>
          <w:spacing w:val="2"/>
          <w:sz w:val="20"/>
          <w:szCs w:val="20"/>
          <w:lang w:eastAsia="ru-RU"/>
        </w:rPr>
        <w:t>, Қазақстан Республикасының "</w:t>
      </w:r>
      <w:hyperlink r:id="rId77" w:anchor="z1" w:history="1">
        <w:r w:rsidRPr="00306C7A">
          <w:rPr>
            <w:rFonts w:ascii="Courier New" w:eastAsia="Times New Roman" w:hAnsi="Courier New" w:cs="Courier New"/>
            <w:color w:val="9A1616"/>
            <w:spacing w:val="2"/>
            <w:sz w:val="20"/>
            <w:szCs w:val="20"/>
            <w:u w:val="single"/>
            <w:lang w:eastAsia="ru-RU"/>
          </w:rPr>
          <w:t>Білім туралы</w:t>
        </w:r>
      </w:hyperlink>
      <w:r w:rsidRPr="00306C7A">
        <w:rPr>
          <w:rFonts w:ascii="Courier New" w:eastAsia="Times New Roman" w:hAnsi="Courier New" w:cs="Courier New"/>
          <w:color w:val="000000"/>
          <w:spacing w:val="2"/>
          <w:sz w:val="20"/>
          <w:szCs w:val="20"/>
          <w:lang w:eastAsia="ru-RU"/>
        </w:rPr>
        <w:t>" 2007 жылғы 27 шілдедегі, "</w:t>
      </w:r>
      <w:hyperlink r:id="rId78" w:anchor="z2" w:history="1">
        <w:r w:rsidRPr="00306C7A">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306C7A">
        <w:rPr>
          <w:rFonts w:ascii="Courier New" w:eastAsia="Times New Roman" w:hAnsi="Courier New" w:cs="Courier New"/>
          <w:color w:val="000000"/>
          <w:spacing w:val="2"/>
          <w:sz w:val="20"/>
          <w:szCs w:val="20"/>
          <w:lang w:eastAsia="ru-RU"/>
        </w:rPr>
        <w:t>" 2002 жылғы 8 тамыздағы заңдарына, халықтың санитариялық-эпидемиологиялық саламаттылығы саласындағы Қазақстан Республикасының заңнамасына сәйкес жүзеге асырылады.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9-тармақ жаңа редакцияда - ҚР Үкіметінің 07.04.2017 </w:t>
      </w:r>
      <w:hyperlink r:id="rId79" w:anchor="27"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Жетiм балалар мен ата-анасының (заңды өкілдерінің) қамқорлығынсыз қалған балаларға арналған бiлiм беру ұйымдары қызметiнiң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Бiлiм беру ұйымына бүкiл күнтiзбелiк жыл бойында туылғаннан бастап 18 жасқа дейiнгi (жасөспірімдер үйлерiне – 23 жасқа дейiнгi балалар үйлерi, балалар ауылдарының және жетім балалар мен ата-анасының қамқорлығынсыз қалған балаларға арналған мектеп-интернаттардың бiтiрушiлерi):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жетiм балалар;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11.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бiлiм беру ұйымына жiберу туралы жергiлiктi атқарушы органдардың шешiмi;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туу туралы куәлiк (жеке куәлік);</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денсаулық жағдайы мен екпелерi туралы медициналық құжаттар;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бiлiм туралы құжаттар (мектеп жасындағы балалар үшiн);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баланың өмiр сүру жағдайын тексеру актiсi;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аға-iнiлерiнiң, апа-сiңлiлерiнiң, қарындастарының және басқа да жақын туыстарының бар-жоғы және олардың тұратын жерi туралы анықтама;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ата-анасы қайтыс болғаннан кейiн қалған мүлiктердiң тiзiмдемесi, оның сақталуына жауапты адамдар туралы мәлiметтер;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кәмелетке толмағандарға тұрғын үй алаңын бекiтiп беру туралы құжаттар;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әлеуметтік жәрдемақы алатын баланың атына дербес шоттың ашылуы туралы шарттың көшірмесі, алимент өндiрiп алу туралы сот шешiмiнiң көшiрмесi (оларды балаға ата-анасының бiрi немесе оны алмастыратын адам алатын кезде).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Жалпы білім беретін мектептердегі оқу-тәрбие процесі орта білім беру ұйымдары қызметінің (бастауыш, негізгі орта, жалпы орта) үлгiлік қағидаларына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Білім беру ұйымындағы тәрбие жұмыстары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13-тармаққа өзгеріс енгізілді - ҚР Үкіметінің 07.04.2017 </w:t>
      </w:r>
      <w:hyperlink r:id="rId80" w:anchor="29"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құрылуы мүмкiн.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сондай-ақ басқа да мектептен тыс ұйымдардағы үйiрмелер мен секцияларға баруын қамтамасыз етедi.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Мектепке дейiнгi бөлiмдер (топтар) өз қызметiнде Мектепке дейiнгi ұйымдардың үлгi қағидаларын және осы Қағидаларды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Мектепке дейiнгi жастағы балаларды тәрбиелеу, оқыту және олардың күн тәртiбi мектепке дейiнгi тәрбиелеу мен оқытудың жалпыға мiндеттi мемлекеттiк стандартына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Білім беру ұйымында болу кезінде әр тәрбиеленушіге: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өмірі мен денсаулығының сақталуына;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қадір-қасиетінің қорғалуына;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дене, моральдық немесе психикалық зорлықтың барлық нысандарынан қорғалуына;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шығармашылық қабілеттері мен қызығушылықтарының дамуына;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дамудағы кемшіліктерді түзеуде білікті көмек алуына;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бейімділігіне, қабілеттеріне, тілегіне және денсаулық жағдайына сәйкес қосымша білім беру, сауықтыру қызметтерін алуына кепілдік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19. Бiр бiлiм беру ұйымынан екiншiсiне ауысқанда немесе бiтiрген кезде тәрбиеленушiге:</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туу туралы куәлiк (жеке куәлiк);</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білім беру ұйымында болғаны туралы анықтама;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денсаулық жағдайы мен екпелерi туралы анықтама;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бiлiмi туралы құжат;</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ата-аналары немесе туыстары туралы мәлiметтер қамтылған құжат;</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егер жеке iсiнде осындай болса, мүлiкке, ақшалай қаражатқа, бұрын ол немесе ата-анасы тұрған тұрғын үй алаңына оның құқығын растайтын құжаттар, дербес шоттың ашылуы туралы шарттың көшірмесі, алимент өндiруге арналған орындау парағы және басқа да құжаттар берiледi.</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Бiлiм беру ұйымдарының тәрбиеленушiлерiн бiтiрту ұйымның педагогикалық кеңесiнiң шешiмiмен, ондай болмаған кезде – ұйым әкімшілігінің шешімімен жүргiзiледi.</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Бiлiм беру ұйымдарын басқару Қазақстан Республикасының </w:t>
      </w:r>
      <w:hyperlink r:id="rId81" w:anchor="z51" w:history="1">
        <w:r w:rsidRPr="00306C7A">
          <w:rPr>
            <w:rFonts w:ascii="Courier New" w:eastAsia="Times New Roman" w:hAnsi="Courier New" w:cs="Courier New"/>
            <w:color w:val="9A1616"/>
            <w:spacing w:val="2"/>
            <w:sz w:val="20"/>
            <w:szCs w:val="20"/>
            <w:u w:val="single"/>
            <w:lang w:eastAsia="ru-RU"/>
          </w:rPr>
          <w:t>заңнамасына</w:t>
        </w:r>
      </w:hyperlink>
      <w:r w:rsidRPr="00306C7A">
        <w:rPr>
          <w:rFonts w:ascii="Courier New" w:eastAsia="Times New Roman" w:hAnsi="Courier New" w:cs="Courier New"/>
          <w:color w:val="000000"/>
          <w:spacing w:val="2"/>
          <w:sz w:val="20"/>
          <w:szCs w:val="20"/>
          <w:lang w:eastAsia="ru-RU"/>
        </w:rPr>
        <w:t>, осы Қағидалар мен ұйым жарғысына сәйкес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Бiлiм беру ұйымын алқалық басқару нысандары "Білім туралы" Заңның 44-бабының </w:t>
      </w:r>
      <w:hyperlink r:id="rId82" w:anchor="z509" w:history="1">
        <w:r w:rsidRPr="00306C7A">
          <w:rPr>
            <w:rFonts w:ascii="Courier New" w:eastAsia="Times New Roman" w:hAnsi="Courier New" w:cs="Courier New"/>
            <w:color w:val="9A1616"/>
            <w:spacing w:val="2"/>
            <w:sz w:val="20"/>
            <w:szCs w:val="20"/>
            <w:u w:val="single"/>
            <w:lang w:eastAsia="ru-RU"/>
          </w:rPr>
          <w:t>9-тармағына</w:t>
        </w:r>
      </w:hyperlink>
      <w:r w:rsidRPr="00306C7A">
        <w:rPr>
          <w:rFonts w:ascii="Courier New" w:eastAsia="Times New Roman" w:hAnsi="Courier New" w:cs="Courier New"/>
          <w:color w:val="000000"/>
          <w:spacing w:val="2"/>
          <w:sz w:val="20"/>
          <w:szCs w:val="20"/>
          <w:lang w:eastAsia="ru-RU"/>
        </w:rPr>
        <w:t> сәйкес педагогикалық кеңес, қамқоршылық кеңес болып табылады.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Бiлiм беру ұйымын басқаруды Қазақстан Республикасының еңбек </w:t>
      </w:r>
      <w:hyperlink r:id="rId83" w:anchor="z260" w:history="1">
        <w:r w:rsidRPr="00306C7A">
          <w:rPr>
            <w:rFonts w:ascii="Courier New" w:eastAsia="Times New Roman" w:hAnsi="Courier New" w:cs="Courier New"/>
            <w:color w:val="9A1616"/>
            <w:spacing w:val="2"/>
            <w:sz w:val="20"/>
            <w:szCs w:val="20"/>
            <w:u w:val="single"/>
            <w:lang w:eastAsia="ru-RU"/>
          </w:rPr>
          <w:t>заңнамасына</w:t>
        </w:r>
      </w:hyperlink>
      <w:r w:rsidRPr="00306C7A">
        <w:rPr>
          <w:rFonts w:ascii="Courier New" w:eastAsia="Times New Roman" w:hAnsi="Courier New" w:cs="Courier New"/>
          <w:color w:val="000000"/>
          <w:spacing w:val="2"/>
          <w:sz w:val="20"/>
          <w:szCs w:val="20"/>
          <w:lang w:eastAsia="ru-RU"/>
        </w:rPr>
        <w:t> сәйкес білім беру ұйымының құрылтайшысы тағайындайтын басшы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Бiлiм беру ұйымының басшысы: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w:t>
      </w:r>
      <w:hyperlink r:id="rId84" w:anchor="z260" w:history="1">
        <w:r w:rsidRPr="00306C7A">
          <w:rPr>
            <w:rFonts w:ascii="Courier New" w:eastAsia="Times New Roman" w:hAnsi="Courier New" w:cs="Courier New"/>
            <w:color w:val="9A1616"/>
            <w:spacing w:val="2"/>
            <w:sz w:val="20"/>
            <w:szCs w:val="20"/>
            <w:u w:val="single"/>
            <w:lang w:eastAsia="ru-RU"/>
          </w:rPr>
          <w:t>заңнамада</w:t>
        </w:r>
      </w:hyperlink>
      <w:r w:rsidRPr="00306C7A">
        <w:rPr>
          <w:rFonts w:ascii="Courier New" w:eastAsia="Times New Roman" w:hAnsi="Courier New" w:cs="Courier New"/>
          <w:color w:val="000000"/>
          <w:spacing w:val="2"/>
          <w:sz w:val="20"/>
          <w:szCs w:val="20"/>
          <w:lang w:eastAsia="ru-RU"/>
        </w:rPr>
        <w:t> белгiленген тәртiппен білім беру ұйымының қызметкерлерiн қызметке тағайындайды және қызметтен босатады;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өзге ұйымдар мен өзара қатынаста бiлiм беру ұйымының атынан өкілдік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беру ұйымының жарғысында көзделген өзге де функцияларды орындайды.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Басшының еңбегiне ақы төлеу тәртiбi Қазақстан Республикасының </w:t>
      </w:r>
      <w:hyperlink r:id="rId85" w:anchor="z60" w:history="1">
        <w:r w:rsidRPr="00306C7A">
          <w:rPr>
            <w:rFonts w:ascii="Courier New" w:eastAsia="Times New Roman" w:hAnsi="Courier New" w:cs="Courier New"/>
            <w:color w:val="9A1616"/>
            <w:spacing w:val="2"/>
            <w:sz w:val="20"/>
            <w:szCs w:val="20"/>
            <w:u w:val="single"/>
            <w:lang w:eastAsia="ru-RU"/>
          </w:rPr>
          <w:t>заңнамасында</w:t>
        </w:r>
      </w:hyperlink>
      <w:r w:rsidRPr="00306C7A">
        <w:rPr>
          <w:rFonts w:ascii="Courier New" w:eastAsia="Times New Roman" w:hAnsi="Courier New" w:cs="Courier New"/>
          <w:color w:val="000000"/>
          <w:spacing w:val="2"/>
          <w:sz w:val="20"/>
          <w:szCs w:val="20"/>
          <w:lang w:eastAsia="ru-RU"/>
        </w:rPr>
        <w:t> көзделедi.</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Білім беру ұйымының басшысы </w:t>
      </w:r>
      <w:hyperlink r:id="rId86" w:anchor="z915" w:history="1">
        <w:r w:rsidRPr="00306C7A">
          <w:rPr>
            <w:rFonts w:ascii="Courier New" w:eastAsia="Times New Roman" w:hAnsi="Courier New" w:cs="Courier New"/>
            <w:color w:val="9A1616"/>
            <w:spacing w:val="2"/>
            <w:sz w:val="20"/>
            <w:szCs w:val="20"/>
            <w:u w:val="single"/>
            <w:lang w:eastAsia="ru-RU"/>
          </w:rPr>
          <w:t>Қазақстан Республикасының</w:t>
        </w:r>
      </w:hyperlink>
      <w:r w:rsidRPr="00306C7A">
        <w:rPr>
          <w:rFonts w:ascii="Courier New" w:eastAsia="Times New Roman" w:hAnsi="Courier New" w:cs="Courier New"/>
          <w:color w:val="000000"/>
          <w:spacing w:val="2"/>
          <w:sz w:val="20"/>
          <w:szCs w:val="20"/>
          <w:lang w:eastAsia="ru-RU"/>
        </w:rPr>
        <w:t> заңдарында белгіленген тәртіппен: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 болады.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26. Бiлiм беру ұйымдарының басшы кадрларының, педагог және ғылыми қызметкерлерiнiң бiлiктiлiгiн арттыру бес жылда кемiнде бiр рет "Білім туралы" </w:t>
      </w:r>
      <w:hyperlink r:id="rId87" w:anchor="z572" w:history="1">
        <w:r w:rsidRPr="00306C7A">
          <w:rPr>
            <w:rFonts w:ascii="Courier New" w:eastAsia="Times New Roman" w:hAnsi="Courier New" w:cs="Courier New"/>
            <w:color w:val="9A1616"/>
            <w:spacing w:val="2"/>
            <w:sz w:val="20"/>
            <w:szCs w:val="20"/>
            <w:u w:val="single"/>
            <w:lang w:eastAsia="ru-RU"/>
          </w:rPr>
          <w:t>Заңға</w:t>
        </w:r>
      </w:hyperlink>
      <w:r w:rsidRPr="00306C7A">
        <w:rPr>
          <w:rFonts w:ascii="Courier New" w:eastAsia="Times New Roman" w:hAnsi="Courier New" w:cs="Courier New"/>
          <w:color w:val="000000"/>
          <w:spacing w:val="2"/>
          <w:sz w:val="20"/>
          <w:szCs w:val="20"/>
          <w:lang w:eastAsia="ru-RU"/>
        </w:rPr>
        <w:t> сәйкес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Білім беру ұйымдарының басшылары мен педагог қызметкерлері "Білім туралы" </w:t>
      </w:r>
      <w:hyperlink r:id="rId88" w:anchor="z505" w:history="1">
        <w:r w:rsidRPr="00306C7A">
          <w:rPr>
            <w:rFonts w:ascii="Courier New" w:eastAsia="Times New Roman" w:hAnsi="Courier New" w:cs="Courier New"/>
            <w:color w:val="9A1616"/>
            <w:spacing w:val="2"/>
            <w:sz w:val="20"/>
            <w:szCs w:val="20"/>
            <w:u w:val="single"/>
            <w:lang w:eastAsia="ru-RU"/>
          </w:rPr>
          <w:t>Заңға</w:t>
        </w:r>
      </w:hyperlink>
      <w:r w:rsidRPr="00306C7A">
        <w:rPr>
          <w:rFonts w:ascii="Courier New" w:eastAsia="Times New Roman" w:hAnsi="Courier New" w:cs="Courier New"/>
          <w:color w:val="000000"/>
          <w:spacing w:val="2"/>
          <w:sz w:val="20"/>
          <w:szCs w:val="20"/>
          <w:lang w:eastAsia="ru-RU"/>
        </w:rPr>
        <w:t> сәйкес аттестаттаудан өтуге тиіс.</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Білім беру ұйымының персоналын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89" w:anchor="z0" w:history="1">
        <w:r w:rsidRPr="00306C7A">
          <w:rPr>
            <w:rFonts w:ascii="Courier New" w:eastAsia="Times New Roman" w:hAnsi="Courier New" w:cs="Courier New"/>
            <w:color w:val="9A1616"/>
            <w:spacing w:val="2"/>
            <w:sz w:val="20"/>
            <w:szCs w:val="20"/>
            <w:u w:val="single"/>
            <w:lang w:eastAsia="ru-RU"/>
          </w:rPr>
          <w:t>қаулысымен</w:t>
        </w:r>
      </w:hyperlink>
      <w:r w:rsidRPr="00306C7A">
        <w:rPr>
          <w:rFonts w:ascii="Courier New" w:eastAsia="Times New Roman" w:hAnsi="Courier New" w:cs="Courier New"/>
          <w:color w:val="000000"/>
          <w:spacing w:val="2"/>
          <w:sz w:val="20"/>
          <w:szCs w:val="20"/>
          <w:lang w:eastAsia="ru-RU"/>
        </w:rPr>
        <w:t> және оның жарғысымен регламенттеледі.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Бiлiм беру ұйымы жергiлiктi жағдайларға қарай қосалқы оқу шаруашылығын, оқу-тәжiрибе учаскесін, оқу-өндiрiстiк шеберханаларды құра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Жетiм балалар мен ата-анасының қамқорлығынсыз қалған балаларға арналған мемлекеттiк бiлiм беру ұйымы жергiлiктi бюджеттен қаржыландырылады.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Бiлiм беру ұйымы белгiленген нысан бойынша iс қағаздарын жүргiзедi және бағыныстылығына қарай бiлiм беру органдарына есеп бередi.</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Білім беру ұйымдарын құру, </w:t>
      </w:r>
      <w:hyperlink r:id="rId90" w:anchor="z52" w:history="1">
        <w:r w:rsidRPr="00306C7A">
          <w:rPr>
            <w:rFonts w:ascii="Courier New" w:eastAsia="Times New Roman" w:hAnsi="Courier New" w:cs="Courier New"/>
            <w:color w:val="9A1616"/>
            <w:spacing w:val="2"/>
            <w:sz w:val="20"/>
            <w:szCs w:val="20"/>
            <w:u w:val="single"/>
            <w:lang w:eastAsia="ru-RU"/>
          </w:rPr>
          <w:t>қайта ұйымдастыру</w:t>
        </w:r>
      </w:hyperlink>
      <w:r w:rsidRPr="00306C7A">
        <w:rPr>
          <w:rFonts w:ascii="Courier New" w:eastAsia="Times New Roman" w:hAnsi="Courier New" w:cs="Courier New"/>
          <w:color w:val="000000"/>
          <w:spacing w:val="2"/>
          <w:sz w:val="20"/>
          <w:szCs w:val="20"/>
          <w:lang w:eastAsia="ru-RU"/>
        </w:rPr>
        <w:t> және </w:t>
      </w:r>
      <w:hyperlink r:id="rId91" w:anchor="z57" w:history="1">
        <w:r w:rsidRPr="00306C7A">
          <w:rPr>
            <w:rFonts w:ascii="Courier New" w:eastAsia="Times New Roman" w:hAnsi="Courier New" w:cs="Courier New"/>
            <w:color w:val="9A1616"/>
            <w:spacing w:val="2"/>
            <w:sz w:val="20"/>
            <w:szCs w:val="20"/>
            <w:u w:val="single"/>
            <w:lang w:eastAsia="ru-RU"/>
          </w:rPr>
          <w:t>тарату</w:t>
        </w:r>
      </w:hyperlink>
      <w:r w:rsidRPr="00306C7A">
        <w:rPr>
          <w:rFonts w:ascii="Courier New" w:eastAsia="Times New Roman" w:hAnsi="Courier New" w:cs="Courier New"/>
          <w:color w:val="000000"/>
          <w:spacing w:val="2"/>
          <w:sz w:val="20"/>
          <w:szCs w:val="20"/>
          <w:lang w:eastAsia="ru-RU"/>
        </w:rPr>
        <w:t>Қазақстан Республикасының </w:t>
      </w:r>
      <w:hyperlink r:id="rId92" w:anchor="z49" w:history="1">
        <w:r w:rsidRPr="00306C7A">
          <w:rPr>
            <w:rFonts w:ascii="Courier New" w:eastAsia="Times New Roman" w:hAnsi="Courier New" w:cs="Courier New"/>
            <w:color w:val="9A1616"/>
            <w:spacing w:val="2"/>
            <w:sz w:val="20"/>
            <w:szCs w:val="20"/>
            <w:u w:val="single"/>
            <w:lang w:eastAsia="ru-RU"/>
          </w:rPr>
          <w:t>заңнамасына</w:t>
        </w:r>
      </w:hyperlink>
      <w:r w:rsidRPr="00306C7A">
        <w:rPr>
          <w:rFonts w:ascii="Courier New" w:eastAsia="Times New Roman" w:hAnsi="Courier New" w:cs="Courier New"/>
          <w:color w:val="000000"/>
          <w:spacing w:val="2"/>
          <w:sz w:val="20"/>
          <w:szCs w:val="20"/>
          <w:lang w:eastAsia="ru-RU"/>
        </w:rPr>
        <w:t> сәйкес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10" w:name="z104"/>
            <w:bookmarkEnd w:id="10"/>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Балаларға арналған қосымша білім беру ұйымдары қызметінің үлгілік қағидалары</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Үлгілік қағидалар жаңа редакцияда - ҚР Үкіметінің 07.04.2017 </w:t>
      </w:r>
      <w:hyperlink r:id="rId93" w:anchor="31"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lastRenderedPageBreak/>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Балаларға арналған қосымша білім беру ұйымдары қызметінің үлгілік қағидалары (бұдан әрі – Қағидалар) "Білім туралы" 2007 жылғы 27 шілдедегі Қазақстан Республикасының </w:t>
      </w:r>
      <w:hyperlink r:id="rId94" w:anchor="z1"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(бұдан әрі – "Білім туралы" Заң) сәйкес әзірленді, меншік нысаны мен ведомстволық бағыныстылығына қарамастан қосымша білім беру ұйымдары қызметінің тәртібін айқындайды және Қазақстан Республикасы азаматтарының балаларға арналған қосымша білім алу құқықтарын тегін және шарттық негізде қамтамасыз етуге бағытталған.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Балаларға арналған қосымша білім беру ұйымдарында жеке тұлғаның, қоғам мен мемлекеттің мүддесі үшін білім алушылардың білім алу және мәдени қажеттіліктерін жан-жақты қанағаттандыру мақсатында қосымша білім беру бағдарламалары іске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Мемлекет балалар үшін балаларға арналған қосымша білім беру ұйымдарының білім беру қызметтерінің қолжетімділігін қамтамасыз етеді, сондай-ақ ерекше білім берілуіне қажеттіліктері бар балалар үшін олардың қосымша білім алуы үшін арнайы жағдайларды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Балаларға арналған қосымша білім беру ұйымының негізгі міндеттері: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жеке тұлғаның зияткерлік, шығармашылық, дене бітімі мүмкіндіктерін дамыту, олардың қабілеттерін іске асыру;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адамгершілік, салауатты өмір салты, экологиялық мәдениет негіздерін қалыптастыру;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бос уақытты мазмұнды етіп ұйымдастыру.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Балаларға арналған қосымша білімнің білім беру бағдарламалары орта білім беру ұйымдарында іске асырылады.</w:t>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lastRenderedPageBreak/>
        <w:t>2. Балаларға арналған қосымша білім беру ұйымдары қызметінің тәртібі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Балаларға арналған қосымша білім беру ұйымын Қазақстан Республикасының заңнамасына сәйкес жеке және заңды тұлғалар (құрылтайшылар) құрады.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Балаларға арналған қосымша білім беру ұйымы Қазақстан Республикасының заңнамасында белгіленген шекте оқу-тәрбие процесін жүзеге асыруда, кадрларды іріктеу мен орналастыруда, ғылыми, қаржы-шаруашылық және өзге де қызметтерде дербес болады.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Балаларға арналған қосымша білім беру ұйымдарының білім беру қызметін педагогтер, әдіскерлер, педагог-ұйымдастырушылар және оларға теңестірілген адамдар (бұдан әрі – педагог қызметкерлер), тиісті бейіндегі мамандар жүзеге асырады.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Балаларға арналған қосымша білім беру ұйымының басшы кадрларының және педагог қызметкерлерінің, сондай-ақ тиісті бейіндегі мамандарының біліктілігін арттыру бес жылда кемінде бір рет жүзеге асырылады.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Балаларға арналған қосымша білім беру ұйымын басқару "Білім туралы" Заңның </w:t>
      </w:r>
      <w:hyperlink r:id="rId95" w:anchor="z51" w:history="1">
        <w:r w:rsidRPr="00306C7A">
          <w:rPr>
            <w:rFonts w:ascii="Courier New" w:eastAsia="Times New Roman" w:hAnsi="Courier New" w:cs="Courier New"/>
            <w:color w:val="9A1616"/>
            <w:spacing w:val="2"/>
            <w:sz w:val="20"/>
            <w:szCs w:val="20"/>
            <w:u w:val="single"/>
            <w:lang w:eastAsia="ru-RU"/>
          </w:rPr>
          <w:t>44-бабына</w:t>
        </w:r>
      </w:hyperlink>
      <w:r w:rsidRPr="00306C7A">
        <w:rPr>
          <w:rFonts w:ascii="Courier New" w:eastAsia="Times New Roman" w:hAnsi="Courier New" w:cs="Courier New"/>
          <w:color w:val="000000"/>
          <w:spacing w:val="2"/>
          <w:sz w:val="20"/>
          <w:szCs w:val="20"/>
          <w:lang w:eastAsia="ru-RU"/>
        </w:rPr>
        <w:t>, "Қазақстан Республикасындағы бала құқықтары туралы" Қазақстан Республикасының </w:t>
      </w:r>
      <w:hyperlink r:id="rId96" w:anchor="z2"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осы Қағидаларға, балаларға арналған қосымша білім беру ұйымының жарғысына, сондай-ақ өзге де нормативтік құқықтық актілерге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Балаларға арналған қосымша білім беру ұйымын алқалы басқару нысандары педагогикалық кеңес, қамқоршылық кеңес, әдістемелік кеңес және басқа да нысандар болып табылады. Балаларға арналған қосымша білім беру ұйымын тікелей басқаруды басшы жүзеге асырады.</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Балаларға арналған қосымша білім беру ұйымдарының басшылары мен педагог қызметкерлерін аттестаттау "Білім туралы" </w:t>
      </w:r>
      <w:hyperlink r:id="rId97" w:anchor="z1" w:history="1">
        <w:r w:rsidRPr="00306C7A">
          <w:rPr>
            <w:rFonts w:ascii="Courier New" w:eastAsia="Times New Roman" w:hAnsi="Courier New" w:cs="Courier New"/>
            <w:color w:val="9A1616"/>
            <w:spacing w:val="2"/>
            <w:sz w:val="20"/>
            <w:szCs w:val="20"/>
            <w:u w:val="single"/>
            <w:lang w:eastAsia="ru-RU"/>
          </w:rPr>
          <w:t>Заңға</w:t>
        </w:r>
      </w:hyperlink>
      <w:r w:rsidRPr="00306C7A">
        <w:rPr>
          <w:rFonts w:ascii="Courier New" w:eastAsia="Times New Roman" w:hAnsi="Courier New" w:cs="Courier New"/>
          <w:color w:val="000000"/>
          <w:spacing w:val="2"/>
          <w:sz w:val="20"/>
          <w:szCs w:val="20"/>
          <w:lang w:eastAsia="ru-RU"/>
        </w:rPr>
        <w:t>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Балаларға арналған қосымша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Жаңадан құрылған балаларға арналған қосымша білім беру ұйымдарында бірінші мемлекеттік аттестаттау үш жылдан кейін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16. Балаларға арналған қосымша білім беру ұйымының материалдық-техникалық базасын құру және дамыту құрылтайшының қаражаты, сондай-ақ ақылы негізде көрсетілетін қызметтерден түскен кірістер, Қазақстан Республикасының заңнамасында тыйым салынбаған өзге де көздер есебінен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Балаларға арналған қосымша білім беру ұйымы Қазақстан Республикасының қолданыстағы заңнамасы шеңберінде ақылы негізде білім беру қызметтерін және өзге де қызметтерді ұсынады, осы қызметтен алынған кірістерге дербес иелік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Балаларға арналған қосымша білім беру ұйымы Қазақстан Республикасының заңнамасында айқындалған тәртіппен мүлікке иелік етеді және оны пайдаланады. Балаларға арналған мемлекеттік қосымша білім беру ұйымының мүлкі ұйымның негізгі міндеттеріне қайшы келетін мақсаттарда пайдаланылмауға тиіс.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Қосымша білімнің білім беру бағдарламасын іске асыру кезіндегі оқу-тәрбие процесі балаларға арналған қосымша білім беру ұйымының қызығушылықтар бойынша бірлестіктерінде (клуб, студия, ансамбль, топ, үйірме, театр және басқа) (бұдан әрі – бірлестіктер)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Әр бала бірнеше бірлестіктерде шұғылдануды таңдауға, оларды ауыстыруға құқылы.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педагогі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25. Балаларға арналған қосымша білім беру ұйымдарында білім беру процесі тәрбиеленушілердің денсаулық жағдайы ескеріле отырып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26. Балаларға арналған қосымша білім беру ұйымында әдістемелік жұмыс, оқытудың жаңа технологияларын әзірлеу және ендіру, педагог қызметкерлердің, сондай-ақ тиісті бейіндегі мамандардың біліктілігін арттыру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27. Балаларға арналған қосымша білім беру ұйымында әдістемелік, әлеуметтік-педагогикалық және психологиялық қызметтер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28. Балаларға арналған қосымша білім беру ұйымында жарғыларға және осы Қағидаларға сәйкес қызмет ететін балалардың қоғамдық бірлестіктері мен ұйымдары құрылады.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29. Балаларға арналған қосымша білім беру ұйымы балалармен жұмысты барлық күнтізбелік жыл бойына ұйымдастырады. Демалыс уақытында қажеттілігіне қарай белгіленген тәртіппен клубтар, лагерьлер және туристік базалар ашылады, өз базасында немесе балалардың тұрғылықты орны бойынша лагерьлерде (қала сыртында немесе күндізгі болу) балалардың тұрақты және (немесе) ауыспалы құрамымен түрлі топтар құрылады, шеберлік сағаттары өткізіледі.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30.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31. Көпшілік іс-шаралар өткізу кезінде бірлестіктер жұмысына балалардың ата-аналары немесе өзге де заңды өкілдері қатыса 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32. Балаларға арналған қосымша білім беру ұйымы балаларды қабылдау кезінде ата-аналарды немесе өзге де заңды өкілдерді оқу-тәрбие процесінің жүргізілуімен және мазмұнымен, жарғымен таныстыруды қамтамасыз етеді.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33. Қызметкер мен балаларға арналған қосымша білім беру ұйымының еңбек қатынастары Қазақстан Республикасының еңбек заңнамасымен реттеледі.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34. Балаларға арналған қосымша білім беру ұйымына жұмысқа:</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медициналық қарсы көрсетілімі бар;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психиатриялық және (немесе) наркологиялық диспансерде есепте тұрған адамдар;</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Республикасының Еңбек кодексінде көзделген шектеулер негізінде жіберілмейді.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35. Балаларға арналған қосымша білім беру ұйымы басшысының жауапкершілігі Қазақстан Республикасының заңдарында белгіленген тәртіппен айқындалған.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35. Балаларға арналған қосымша білім беру ұйымы білім беру саласындағы уәкілетті органмен келісу бойынша шетелдік және халықаралық білім беру ұйымдарымен, қорлармен байланыстар орнатады, халықаралық бағдарламаларға қатысады, білім беру, мәдениет, спорт және туризм саласындағы халықаралық үкіметтік емес ұйымдарға (қауымдастықтарға) кіреді, Қазақстан Республикасының заңнамасында белгіленген тәртіппен ынтымақтастық туралы шарттар жасасады.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11" w:name="z119"/>
            <w:bookmarkEnd w:id="11"/>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бекітілген</w:t>
            </w:r>
          </w:p>
        </w:tc>
      </w:tr>
    </w:tbl>
    <w:p w:rsidR="00306C7A" w:rsidRPr="00306C7A" w:rsidRDefault="00306C7A" w:rsidP="00306C7A">
      <w:pPr>
        <w:spacing w:after="0"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Ересектерге арналған қосымша білім беру ұйымдары қызметінің үлгілік қағидалары</w:t>
      </w:r>
      <w:r w:rsidRPr="00306C7A">
        <w:rPr>
          <w:rFonts w:ascii="Courier New" w:eastAsia="Times New Roman" w:hAnsi="Courier New" w:cs="Courier New"/>
          <w:color w:val="1E1E1E"/>
          <w:sz w:val="32"/>
          <w:szCs w:val="32"/>
          <w:lang w:eastAsia="ru-RU"/>
        </w:rPr>
        <w:br/>
      </w:r>
      <w:bookmarkStart w:id="12" w:name="z121"/>
      <w:bookmarkEnd w:id="12"/>
      <w:r w:rsidRPr="00306C7A">
        <w:rPr>
          <w:rFonts w:ascii="Courier New" w:eastAsia="Times New Roman" w:hAnsi="Courier New" w:cs="Courier New"/>
          <w:color w:val="1E1E1E"/>
          <w:sz w:val="32"/>
          <w:szCs w:val="32"/>
          <w:lang w:eastAsia="ru-RU"/>
        </w:rPr>
        <w:t>1. Жалпы ережелер</w:t>
      </w:r>
    </w:p>
    <w:p w:rsidR="00306C7A" w:rsidRPr="00306C7A" w:rsidRDefault="00306C7A" w:rsidP="00306C7A">
      <w:pPr>
        <w:spacing w:after="0" w:line="285" w:lineRule="atLeast"/>
        <w:textAlignment w:val="baseline"/>
        <w:rPr>
          <w:rFonts w:ascii="Courier New" w:eastAsia="Times New Roman" w:hAnsi="Courier New" w:cs="Courier New"/>
          <w:color w:val="FF0000"/>
          <w:spacing w:val="2"/>
          <w:sz w:val="20"/>
          <w:szCs w:val="20"/>
          <w:lang w:eastAsia="ru-RU"/>
        </w:rPr>
      </w:pPr>
      <w:r w:rsidRPr="00306C7A">
        <w:rPr>
          <w:rFonts w:ascii="Courier New" w:eastAsia="Times New Roman" w:hAnsi="Courier New" w:cs="Courier New"/>
          <w:color w:val="FF0000"/>
          <w:spacing w:val="2"/>
          <w:sz w:val="20"/>
          <w:szCs w:val="20"/>
          <w:lang w:eastAsia="ru-RU"/>
        </w:rPr>
        <w:t>      Ескерту. 1-бөлімнің тақырыбына орыс тілінде өзгеріс енгізілді, қазақ тіліндегі мәтін өзгермейді - ҚР Үкіметінің 07.04.2017 </w:t>
      </w:r>
      <w:hyperlink r:id="rId98" w:anchor="33" w:history="1">
        <w:r w:rsidRPr="00306C7A">
          <w:rPr>
            <w:rFonts w:ascii="Courier New" w:eastAsia="Times New Roman" w:hAnsi="Courier New" w:cs="Courier New"/>
            <w:color w:val="9A1616"/>
            <w:spacing w:val="2"/>
            <w:sz w:val="20"/>
            <w:szCs w:val="20"/>
            <w:u w:val="single"/>
            <w:lang w:eastAsia="ru-RU"/>
          </w:rPr>
          <w:t>№ 181</w:t>
        </w:r>
      </w:hyperlink>
      <w:r w:rsidRPr="00306C7A">
        <w:rPr>
          <w:rFonts w:ascii="Courier New" w:eastAsia="Times New Roman" w:hAnsi="Courier New" w:cs="Courier New"/>
          <w:color w:val="FF0000"/>
          <w:spacing w:val="2"/>
          <w:sz w:val="20"/>
          <w:szCs w:val="20"/>
          <w:lang w:eastAsia="ru-RU"/>
        </w:rPr>
        <w:t> қаулысымен (алғашқы ресми жарияланған күнінен кейін күнтiзбелiк он күн өткен соң қолданысқа енгiзiледі).</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Осы Ересектерге арналған қосымша білім беру ұйымдары қызметінің үлгілік қағидалары (бұдан әрі – Үлгілік қағидалар) "Білім туралы" 2007 жылғы 27 шілдедегі Қазақстан Республикасының </w:t>
      </w:r>
      <w:hyperlink r:id="rId99" w:anchor="z187" w:history="1">
        <w:r w:rsidRPr="00306C7A">
          <w:rPr>
            <w:rFonts w:ascii="Courier New" w:eastAsia="Times New Roman" w:hAnsi="Courier New" w:cs="Courier New"/>
            <w:color w:val="9A1616"/>
            <w:spacing w:val="2"/>
            <w:sz w:val="20"/>
            <w:szCs w:val="20"/>
            <w:u w:val="single"/>
            <w:lang w:eastAsia="ru-RU"/>
          </w:rPr>
          <w:t>Заңына</w:t>
        </w:r>
      </w:hyperlink>
      <w:r w:rsidRPr="00306C7A">
        <w:rPr>
          <w:rFonts w:ascii="Courier New" w:eastAsia="Times New Roman" w:hAnsi="Courier New" w:cs="Courier New"/>
          <w:color w:val="000000"/>
          <w:spacing w:val="2"/>
          <w:sz w:val="20"/>
          <w:szCs w:val="20"/>
          <w:lang w:eastAsia="ru-RU"/>
        </w:rPr>
        <w:t> (бұдан әрі – "Білім туралы" Заң) сәйкес әзірленді және меншік нысандарына қарамастан ересектерге арналған қосымша білім беретін білім беру бағдарламаларын іске асыратын білім беру ұйымдары қызметінің тәртібін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2-тармақ жаңа редакцияда - ҚР Үкіметінің 07.04.2017 </w:t>
      </w:r>
      <w:hyperlink r:id="rId100" w:anchor="34"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Білім беру ұйымдары өз қызметін Қазақстан Республикасының Конституциясына, 2015 жылғы 23 қарашадағы Қазақстан Республикасының </w:t>
      </w:r>
      <w:hyperlink r:id="rId101" w:anchor="z205" w:history="1">
        <w:r w:rsidRPr="00306C7A">
          <w:rPr>
            <w:rFonts w:ascii="Courier New" w:eastAsia="Times New Roman" w:hAnsi="Courier New" w:cs="Courier New"/>
            <w:color w:val="9A1616"/>
            <w:spacing w:val="2"/>
            <w:sz w:val="20"/>
            <w:szCs w:val="20"/>
            <w:u w:val="single"/>
            <w:lang w:eastAsia="ru-RU"/>
          </w:rPr>
          <w:t>Еңбек кодексіне</w:t>
        </w:r>
      </w:hyperlink>
      <w:r w:rsidRPr="00306C7A">
        <w:rPr>
          <w:rFonts w:ascii="Courier New" w:eastAsia="Times New Roman" w:hAnsi="Courier New" w:cs="Courier New"/>
          <w:color w:val="000000"/>
          <w:spacing w:val="2"/>
          <w:sz w:val="20"/>
          <w:szCs w:val="20"/>
          <w:lang w:eastAsia="ru-RU"/>
        </w:rPr>
        <w:t> (бұдан әрі – Еңбек кодексі), Қазақстан Республикасының "</w:t>
      </w:r>
      <w:hyperlink r:id="rId102" w:anchor="z1" w:history="1">
        <w:r w:rsidRPr="00306C7A">
          <w:rPr>
            <w:rFonts w:ascii="Courier New" w:eastAsia="Times New Roman" w:hAnsi="Courier New" w:cs="Courier New"/>
            <w:color w:val="9A1616"/>
            <w:spacing w:val="2"/>
            <w:sz w:val="20"/>
            <w:szCs w:val="20"/>
            <w:u w:val="single"/>
            <w:lang w:eastAsia="ru-RU"/>
          </w:rPr>
          <w:t>Білім туралы</w:t>
        </w:r>
      </w:hyperlink>
      <w:r w:rsidRPr="00306C7A">
        <w:rPr>
          <w:rFonts w:ascii="Courier New" w:eastAsia="Times New Roman" w:hAnsi="Courier New" w:cs="Courier New"/>
          <w:color w:val="000000"/>
          <w:spacing w:val="2"/>
          <w:sz w:val="20"/>
          <w:szCs w:val="20"/>
          <w:lang w:eastAsia="ru-RU"/>
        </w:rPr>
        <w:t>" 2007 жылғы 27 шілдедегі, "</w:t>
      </w:r>
      <w:hyperlink r:id="rId103" w:anchor="z1" w:history="1">
        <w:r w:rsidRPr="00306C7A">
          <w:rPr>
            <w:rFonts w:ascii="Courier New" w:eastAsia="Times New Roman" w:hAnsi="Courier New" w:cs="Courier New"/>
            <w:color w:val="9A1616"/>
            <w:spacing w:val="2"/>
            <w:sz w:val="20"/>
            <w:szCs w:val="20"/>
            <w:u w:val="single"/>
            <w:lang w:eastAsia="ru-RU"/>
          </w:rPr>
          <w:t>Сыбайлас жемқорлыққа қарсы іс-қимыл туралы</w:t>
        </w:r>
      </w:hyperlink>
      <w:r w:rsidRPr="00306C7A">
        <w:rPr>
          <w:rFonts w:ascii="Courier New" w:eastAsia="Times New Roman" w:hAnsi="Courier New" w:cs="Courier New"/>
          <w:color w:val="000000"/>
          <w:spacing w:val="2"/>
          <w:sz w:val="20"/>
          <w:szCs w:val="20"/>
          <w:lang w:eastAsia="ru-RU"/>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оның негізінде әзірленген білім беру ұйымының жарғысына сәйкес жүзеге асырады.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3-тармақ жаңа редакцияда - ҚР Үкіметінің 07.04.2017 </w:t>
      </w:r>
      <w:hyperlink r:id="rId104" w:anchor="36"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Білім беру ұйымдарының негізгі міндеттері: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 бұрын алынған кәсіптік білімдер, біліктілік пен дағдыларды тереңдету және жетілдіру;</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еңбек нарығы құрылымының өзгеруіне байланысты қосымша біліктілікті алу арқылы кәсіптік мүмкіндіктерді кеңейту болып табылады.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4-тармаққа өзгеріс енгізілді - ҚР Үкіметінің 07.04.2017 </w:t>
      </w:r>
      <w:hyperlink r:id="rId105" w:anchor="37"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2. Білім беру ұйымдары қызметінің тәртібi</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Білім беру ұйымдары Қазақстан Республикасының </w:t>
      </w:r>
      <w:hyperlink r:id="rId106" w:anchor="z50" w:history="1">
        <w:r w:rsidRPr="00306C7A">
          <w:rPr>
            <w:rFonts w:ascii="Courier New" w:eastAsia="Times New Roman" w:hAnsi="Courier New" w:cs="Courier New"/>
            <w:color w:val="9A1616"/>
            <w:spacing w:val="2"/>
            <w:sz w:val="20"/>
            <w:szCs w:val="20"/>
            <w:u w:val="single"/>
            <w:lang w:eastAsia="ru-RU"/>
          </w:rPr>
          <w:t>заңнамасында</w:t>
        </w:r>
      </w:hyperlink>
      <w:r w:rsidRPr="00306C7A">
        <w:rPr>
          <w:rFonts w:ascii="Courier New" w:eastAsia="Times New Roman" w:hAnsi="Courier New" w:cs="Courier New"/>
          <w:color w:val="000000"/>
          <w:spacing w:val="2"/>
          <w:sz w:val="20"/>
          <w:szCs w:val="20"/>
          <w:lang w:eastAsia="ru-RU"/>
        </w:rPr>
        <w:t>, осы Үлгілік қағидаларда және білім беру ұйымы жарғыларында белгіленген шектерде оқу-тәрбие процесін ұйымдастыру, кадрларды іріктеу және орналастыруда, оқу-әдістемелік, қаржы-шаруашылық қызметте дербес.</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Білім беру ұйымының оқу және тәрбие процесінің негізі ұйым жүзеге асыратын оқу, оқу-әдістемелік және тәрбие жұмыстарын жоспарлау және есепке алу болып табылады.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 оқыту кезінде олардың дара қажеттіліктерін ескере отырып жағдайлар жасалады.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Кадрлардың біліктілігін арттыру және қайта даярлау кәсіпорындармен (бірлестіктермен), ұйымдармен, жұмыспен қамту органдарымен, сондай-ақ басқа да заңды және жеке тұлғалармен жасалатын шарттар негізінде жүзеге асырылады.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10-тармақ жаңа редакцияда - ҚР Үкіметінің 07.04.2017 </w:t>
      </w:r>
      <w:hyperlink r:id="rId107" w:anchor="39"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11. Ересектерге арналған қосымша білімді алған тұлғаларға белгіленген үлгідегі біліктілікті беру туралы куәлік (сертификат) беріледі.</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Мамандардың біліктілікті арттырудан өту кезеңділігін "Білім туралы" </w:t>
      </w:r>
      <w:hyperlink r:id="rId108" w:anchor="z0" w:history="1">
        <w:r w:rsidRPr="00306C7A">
          <w:rPr>
            <w:rFonts w:ascii="Courier New" w:eastAsia="Times New Roman" w:hAnsi="Courier New" w:cs="Courier New"/>
            <w:color w:val="9A1616"/>
            <w:spacing w:val="2"/>
            <w:sz w:val="20"/>
            <w:szCs w:val="20"/>
            <w:u w:val="single"/>
            <w:lang w:eastAsia="ru-RU"/>
          </w:rPr>
          <w:t>Заңда</w:t>
        </w:r>
      </w:hyperlink>
      <w:r w:rsidRPr="00306C7A">
        <w:rPr>
          <w:rFonts w:ascii="Courier New" w:eastAsia="Times New Roman" w:hAnsi="Courier New" w:cs="Courier New"/>
          <w:color w:val="000000"/>
          <w:spacing w:val="2"/>
          <w:sz w:val="20"/>
          <w:szCs w:val="20"/>
          <w:lang w:eastAsia="ru-RU"/>
        </w:rPr>
        <w:t> көзделген жағдайларды қоспағанда, тапсырыс беруші белгілейді.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13. Білім беру ұйымдарының педагог қызметкерлеріне білім беру ұйымдарында, сондай-ақ білім беру бағдарламаларын іске асыратын басқа да </w:t>
      </w:r>
      <w:r w:rsidRPr="00306C7A">
        <w:rPr>
          <w:rFonts w:ascii="Courier New" w:eastAsia="Times New Roman" w:hAnsi="Courier New" w:cs="Courier New"/>
          <w:color w:val="000000"/>
          <w:spacing w:val="2"/>
          <w:sz w:val="20"/>
          <w:szCs w:val="20"/>
          <w:lang w:eastAsia="ru-RU"/>
        </w:rPr>
        <w:lastRenderedPageBreak/>
        <w:t>ұйымдарда білім алушыларды оқыту мен тәрбиелеуге байланысты білім беру қызметімен айналысатын тұлғалар жатады.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Меншік нысандары мен ведомстволық бағыныстылығына қарамастан,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Ересектерге арналған қосымша білім беру жұмыс берушілер немесе Қазақстан Республикасының заңнамасымен тыйым салынбаған өзге де қаражаттар есебінен оқу шартына сәйкес жүзеге асырылады.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Оқуға қабылдау ұйым басшысының бұйрығымен жүргізіледі.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Білім алушыға оқу кезінде оның аталған ұйымда оқуда болу мерзімін куәландыратын анықтама беріледі.</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16. Шетел мемлекеттері азаматтарының ересектерге арналған қосымша білім алу тәртібі халықаралық келісімдермен және Қазақстан Республикасының қолданыстағы заңнамасымен айқындалады.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17. Ересектерге арналған қосымша білім беру бюджет қаражаты есебінен де, ақылы негізде де жүзеге асырылуы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Ақылы негіздегі оқу құнын білім беру ұйымы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Медициналық және фармацевтикалық қызметкерлердің қосымша білім алуы бюджет қаражаты есебінен аккредитациялық органдардың тізіліміне енгізілген аккредитациялық органдарда институционалдық аккредитациядан өткен оқыту ұйымдарында жүзеге асырылады.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17-тармақ жаңа редакцияда - ҚР Үкіметінің 07.04.2017 </w:t>
      </w:r>
      <w:hyperlink r:id="rId109" w:anchor="41"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18. Білім беру ұйымдарының білім алушылары: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білім беру бағдарламаларының мазмұнын айқындауға қатысады;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қосымша білім беру бағдарламаларын меңгеру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 қызметтерін пайдаланады;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3) конференцияларға және ғылыми семинарларға қатысады, білім беру ұйымдарының басылымдарында өз рефераттарын, еңбектерін және басқа да материалдарын жариялайды.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19. Біліктілікті арттырудан және қайта даярлаудан өтіп жатқан қызметкерлер Еңбек кодексінде, ұжымдық, еңбек шарттарында көзделген кепілдіктерді пайдаланады.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19-тармақ жаңа редакцияда - ҚР Үкіметінің 07.04.2017 </w:t>
      </w:r>
      <w:hyperlink r:id="rId110" w:anchor="45"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20. Жұмыс беруші Еңбек </w:t>
      </w:r>
      <w:hyperlink r:id="rId111" w:anchor="z0" w:history="1">
        <w:r w:rsidRPr="00306C7A">
          <w:rPr>
            <w:rFonts w:ascii="Courier New" w:eastAsia="Times New Roman" w:hAnsi="Courier New" w:cs="Courier New"/>
            <w:color w:val="9A1616"/>
            <w:spacing w:val="2"/>
            <w:sz w:val="20"/>
            <w:szCs w:val="20"/>
            <w:u w:val="single"/>
            <w:lang w:eastAsia="ru-RU"/>
          </w:rPr>
          <w:t>кодексінде</w:t>
        </w:r>
      </w:hyperlink>
      <w:r w:rsidRPr="00306C7A">
        <w:rPr>
          <w:rFonts w:ascii="Courier New" w:eastAsia="Times New Roman" w:hAnsi="Courier New" w:cs="Courier New"/>
          <w:color w:val="000000"/>
          <w:spacing w:val="2"/>
          <w:sz w:val="20"/>
          <w:szCs w:val="20"/>
          <w:lang w:eastAsia="ru-RU"/>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21. Білім беру ұйымының қызмет етуі және дамуы үшін біліктілікті арттырудың қажеттілігін және көлемін жұмыс беруші айқындайды.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22. Еңбек шарты қызметкердің немесе қызметкердің кінәсі салдарынан жұмыс берушінің бастамасы бойынша оқуға арналған шартты белгіленген мерзімге дейін бұзылған жағдайда, қызметкер өзін оқытуға байланысты шығындарды жұмысын өтеудің жұмыс істелмеген мерзіміне барабар мөлшерде жұмыс берушіге өтейді. Жұмыс берушінің келісімінде, ұжымдық және (немесе) еңбек шарттарында оқытуға байланысты жеңілдіктер мен өтемақы төлемдері көзделуі мүмкін.</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23. Білім беру ұйымын тікелей басқаруды басшы жүзеге асырады. Білім беру ұйымының басшысы Қазақстан Республикасының заңнамасында белгіленген тәртіппен қызметке тағайындалады және одан босатылады.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24. Ересектерге арналған қосымша білім беру ұйымының басшысы: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ересектерге арналған қосымша білім беру ұйымының білім алушылары мен қызметкерлерінің құқықтары мен бостандықтарын бұзғаны;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ересектерге арналған қосымша білім беру ұйымының білім алушылары мен қызметкерлерінің оқу процесі кезіндегі өмірі мен денсаулығы;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қаржы-шаруашылық қызметтің жай-күйі, оның ішінде материалдық және ақша қаражатын нысаналы пайдаланбағаны;</w:t>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нормативтік құқықтық актілерде және еңбек шартының талаптарында көзделген өзге де талаптарды бұзғаны үшін Қазақстан Республикасының заңдарында белгіленген тәртіппен жауапты болады.</w:t>
      </w:r>
    </w:p>
    <w:p w:rsidR="00306C7A" w:rsidRPr="00306C7A" w:rsidRDefault="00306C7A" w:rsidP="00306C7A">
      <w:pPr>
        <w:spacing w:after="0" w:line="240" w:lineRule="auto"/>
        <w:textAlignment w:val="baseline"/>
        <w:rPr>
          <w:rFonts w:ascii="Arial" w:eastAsia="Times New Roman" w:hAnsi="Arial" w:cs="Arial"/>
          <w:color w:val="444444"/>
          <w:sz w:val="20"/>
          <w:szCs w:val="20"/>
          <w:lang w:eastAsia="ru-RU"/>
        </w:rPr>
      </w:pPr>
      <w:r w:rsidRPr="00306C7A">
        <w:rPr>
          <w:rFonts w:ascii="Arial" w:eastAsia="Times New Roman" w:hAnsi="Arial" w:cs="Arial"/>
          <w:color w:val="FF0000"/>
          <w:sz w:val="20"/>
          <w:szCs w:val="20"/>
          <w:bdr w:val="none" w:sz="0" w:space="0" w:color="auto" w:frame="1"/>
          <w:lang w:eastAsia="ru-RU"/>
        </w:rPr>
        <w:t>      Ескерту. 24-тармақ жаңа редакцияда - ҚР Үкіметінің 07.04.2017 </w:t>
      </w:r>
      <w:hyperlink r:id="rId112" w:anchor="47" w:history="1">
        <w:r w:rsidRPr="00306C7A">
          <w:rPr>
            <w:rFonts w:ascii="Arial" w:eastAsia="Times New Roman" w:hAnsi="Arial" w:cs="Arial"/>
            <w:color w:val="9A1616"/>
            <w:sz w:val="20"/>
            <w:szCs w:val="20"/>
            <w:u w:val="single"/>
            <w:bdr w:val="none" w:sz="0" w:space="0" w:color="auto" w:frame="1"/>
            <w:lang w:eastAsia="ru-RU"/>
          </w:rPr>
          <w:t>№ 181</w:t>
        </w:r>
      </w:hyperlink>
      <w:r w:rsidRPr="00306C7A">
        <w:rPr>
          <w:rFonts w:ascii="Arial" w:eastAsia="Times New Roman" w:hAnsi="Arial" w:cs="Arial"/>
          <w:color w:val="FF0000"/>
          <w:sz w:val="20"/>
          <w:szCs w:val="20"/>
          <w:bdr w:val="none" w:sz="0" w:space="0" w:color="auto" w:frame="1"/>
          <w:lang w:eastAsia="ru-RU"/>
        </w:rPr>
        <w:t> қаулысымен (алғашқы ресми жарияланған күнінен кейін күнтiзбелiк он күн өткен соң қолданысқа енгiзiледі).</w:t>
      </w:r>
      <w:r w:rsidRPr="00306C7A">
        <w:rPr>
          <w:rFonts w:ascii="Arial" w:eastAsia="Times New Roman" w:hAnsi="Arial" w:cs="Arial"/>
          <w:color w:val="444444"/>
          <w:sz w:val="20"/>
          <w:szCs w:val="20"/>
          <w:lang w:eastAsia="ru-RU"/>
        </w:rPr>
        <w:br/>
      </w:r>
    </w:p>
    <w:p w:rsidR="00306C7A" w:rsidRPr="00306C7A" w:rsidRDefault="00306C7A" w:rsidP="00306C7A">
      <w:pPr>
        <w:spacing w:after="36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lastRenderedPageBreak/>
        <w:t>      25. Білім беру ұйымын құру, қайта ұйымдастыру және тарату Қазақстан Республикасының заңнамасына сәйкес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306C7A" w:rsidRPr="00306C7A" w:rsidTr="00306C7A">
        <w:tc>
          <w:tcPr>
            <w:tcW w:w="5805"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r w:rsidRPr="00306C7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6C7A" w:rsidRPr="00306C7A" w:rsidRDefault="00306C7A" w:rsidP="00306C7A">
            <w:pPr>
              <w:spacing w:after="0" w:line="240" w:lineRule="auto"/>
              <w:jc w:val="center"/>
              <w:rPr>
                <w:rFonts w:ascii="Times New Roman" w:eastAsia="Times New Roman" w:hAnsi="Times New Roman" w:cs="Times New Roman"/>
                <w:sz w:val="20"/>
                <w:szCs w:val="20"/>
                <w:lang w:eastAsia="ru-RU"/>
              </w:rPr>
            </w:pPr>
            <w:bookmarkStart w:id="13" w:name="z125"/>
            <w:bookmarkEnd w:id="13"/>
            <w:r w:rsidRPr="00306C7A">
              <w:rPr>
                <w:rFonts w:ascii="Times New Roman" w:eastAsia="Times New Roman" w:hAnsi="Times New Roman" w:cs="Times New Roman"/>
                <w:sz w:val="20"/>
                <w:szCs w:val="20"/>
                <w:lang w:eastAsia="ru-RU"/>
              </w:rPr>
              <w:t>Қазақстан Республикасы</w:t>
            </w:r>
            <w:r w:rsidRPr="00306C7A">
              <w:rPr>
                <w:rFonts w:ascii="Times New Roman" w:eastAsia="Times New Roman" w:hAnsi="Times New Roman" w:cs="Times New Roman"/>
                <w:sz w:val="20"/>
                <w:szCs w:val="20"/>
                <w:lang w:eastAsia="ru-RU"/>
              </w:rPr>
              <w:br/>
              <w:t>Үкіметінің</w:t>
            </w:r>
            <w:r w:rsidRPr="00306C7A">
              <w:rPr>
                <w:rFonts w:ascii="Times New Roman" w:eastAsia="Times New Roman" w:hAnsi="Times New Roman" w:cs="Times New Roman"/>
                <w:sz w:val="20"/>
                <w:szCs w:val="20"/>
                <w:lang w:eastAsia="ru-RU"/>
              </w:rPr>
              <w:br/>
              <w:t>2013 жылғы 17 мамырдағы</w:t>
            </w:r>
            <w:r w:rsidRPr="00306C7A">
              <w:rPr>
                <w:rFonts w:ascii="Times New Roman" w:eastAsia="Times New Roman" w:hAnsi="Times New Roman" w:cs="Times New Roman"/>
                <w:sz w:val="20"/>
                <w:szCs w:val="20"/>
                <w:lang w:eastAsia="ru-RU"/>
              </w:rPr>
              <w:br/>
              <w:t>№ 499 қаулысымен</w:t>
            </w:r>
            <w:r w:rsidRPr="00306C7A">
              <w:rPr>
                <w:rFonts w:ascii="Times New Roman" w:eastAsia="Times New Roman" w:hAnsi="Times New Roman" w:cs="Times New Roman"/>
                <w:sz w:val="20"/>
                <w:szCs w:val="20"/>
                <w:lang w:eastAsia="ru-RU"/>
              </w:rPr>
              <w:br/>
              <w:t>қосымша</w:t>
            </w:r>
          </w:p>
        </w:tc>
      </w:tr>
    </w:tbl>
    <w:p w:rsidR="00306C7A" w:rsidRPr="00306C7A" w:rsidRDefault="00306C7A" w:rsidP="00306C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06C7A">
        <w:rPr>
          <w:rFonts w:ascii="Courier New" w:eastAsia="Times New Roman" w:hAnsi="Courier New" w:cs="Courier New"/>
          <w:color w:val="1E1E1E"/>
          <w:sz w:val="32"/>
          <w:szCs w:val="32"/>
          <w:lang w:eastAsia="ru-RU"/>
        </w:rPr>
        <w:t>Қазақстан Республикасы Үкіметінің күші жойылған кейбір шешімдерінің тізбесі</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 "Тиісті үлгідегі білім беру ұйымдары туралы үлгі ережені бекіту туралы" Қазақстан Республикасы Үкіметінің 1999 жылғы 2 желтоқсандағы № 1839 </w:t>
      </w:r>
      <w:hyperlink r:id="rId113"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1999 ж., № 53, 523-құжат).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2. "Мектептен тыс ұйымдар қызметі туралы ережені бекіту туралы" Қазақстан Республикасы Үкіметінің 2001 жылғы 22 маусымдағы № 849 </w:t>
      </w:r>
      <w:hyperlink r:id="rId114"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2001 ж., № 23, 29 бет).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3. "Қазақстан Республикасы Үкіметінiң 2001 жылғы 22 маусымдағы № 849 қаулысына толықтыру мен өзгерiс енгізу туралы" Қазақстан Республикасы Үкіметінің 2004 жылғы 16 қарашадағы № 1208 </w:t>
      </w:r>
      <w:hyperlink r:id="rId115"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2004 ж., № 45, 571-құжат).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4. "Мектепке дейінгі білім беру ұйымдары қызметінің үлгі ережесін бекіту туралы" Қазақстан Республикасы Үкіметінің 2004 жылғы 21 желтоқсандағы № 1353 </w:t>
      </w:r>
      <w:hyperlink r:id="rId116"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2004 ж., № 50, 647-құжат).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5. "Жетiм балалар мен ата-анасының қамқорлығынсыз қалған балаларға арналған бiлiм беру ұйымдары қызметiнiң үлгi ережесiн бекiту туралы" Қазақстан Республикасы Үкiметiнің 2005 жылғы 25 қаңтардағы № 59 </w:t>
      </w:r>
      <w:hyperlink r:id="rId117"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3, 31-құжат).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6. "Қосымша кәсiптiк білімнiң білім беру бағдарламаларын іске асыратын білім беру ұйымдары қызметiнiң үлгi ережесін бекіту туралы" Қазақстан Республикасы Үкіметінің 2005 жылғы 3 ақпандағы № 94 </w:t>
      </w:r>
      <w:hyperlink r:id="rId118"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5, 47-құжат).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7. "Арнаулы білім беру ұйымдары қызметінің үлгі ережесін бекіту туралы" Қазақстан Республикасы Үкiметінің 2005 жылғы 3 ақпандағы № 100 </w:t>
      </w:r>
      <w:hyperlink r:id="rId119"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6, 50-құжат).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8. "Жоғары оқу орнынан кейiнгi кәсiптiк білімнiң білім беру бағдарламаларын iске асыратын білім беру ұйымдары қызметiнiң үлгі ережесін бекіту туралы" Қазақстан Республикасы Үкіметінің 2005 жылғы 7 ақпандағы № 113 </w:t>
      </w:r>
      <w:hyperlink r:id="rId120"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6, 61-құжат).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9. "Кәсіптік бастауыш білімнің білім беру бағдарламаларын іске асыратын білім беру ұйымдары қызметінің үлгі ережесін бекіту туралы" Қазақстан Республикасы Үкіметінің 2005 жылғы 28 ақпандағы № 174 </w:t>
      </w:r>
      <w:hyperlink r:id="rId121"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9, 95-құжат).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10. "Жоғары кәсiптік білімнiң білім беру бағдарламаларын iске асыратын білім беру ұйымдары қызметiнiң үлгi ережесін бекіту туралы" Қазақстан Республикасы Үкіметінің 2005 жылғы 2 наурыздағы № 195 </w:t>
      </w:r>
      <w:hyperlink r:id="rId122"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11, 110-құжат).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xml:space="preserve">      11. "Кәсіптік орта білімнің білім беру бағдарламаларын іске асыратын білім беру ұйымдары қызметінің үлгі ережесін бекіту туралы" Қазақстан </w:t>
      </w:r>
      <w:r w:rsidRPr="00306C7A">
        <w:rPr>
          <w:rFonts w:ascii="Courier New" w:eastAsia="Times New Roman" w:hAnsi="Courier New" w:cs="Courier New"/>
          <w:color w:val="000000"/>
          <w:spacing w:val="2"/>
          <w:sz w:val="20"/>
          <w:szCs w:val="20"/>
          <w:lang w:eastAsia="ru-RU"/>
        </w:rPr>
        <w:lastRenderedPageBreak/>
        <w:t>Республикасы Үкіметінің 2005 жылғы 4 наурыздағы № 208 </w:t>
      </w:r>
      <w:hyperlink r:id="rId123"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11, 115-құжат).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12. "Жалпы орта білімнiң білім беру бағдарламаларын iске асыратын білім беру ұйымдары қызметінiң үлгi ережесін бекіту туралы" Қазақстан Республикасы Үкіметінің 2005 жылғы 11 наурыздағы № 224 </w:t>
      </w:r>
      <w:hyperlink r:id="rId124"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2005 ж., № 12, 124-құжат).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13. "Қазақстан Республикасы Үкіметінің кейбір шешімдеріне білім беру мәселелері бойынша өзгерістер мен толықтырулар енгізу туралы" Қазақстан Республикасы Үкіметінің 2006 жылғы 28 қыркүйектегі № 934 </w:t>
      </w:r>
      <w:hyperlink r:id="rId125"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2006 ж., № 36, 400-құжат).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14. "Дарынды балаларға арналған мамандандырылған білім беру ұйымдары қызметінің ережесін бекіту туралы" Қазақстан Республикасы Үкіметінің 2008 жылғы 25 қаңтардағы № 69 </w:t>
      </w:r>
      <w:hyperlink r:id="rId126" w:anchor="z0" w:history="1">
        <w:r w:rsidRPr="00306C7A">
          <w:rPr>
            <w:rFonts w:ascii="Courier New" w:eastAsia="Times New Roman" w:hAnsi="Courier New" w:cs="Courier New"/>
            <w:color w:val="9A1616"/>
            <w:spacing w:val="2"/>
            <w:sz w:val="20"/>
            <w:szCs w:val="20"/>
            <w:u w:val="single"/>
            <w:lang w:eastAsia="ru-RU"/>
          </w:rPr>
          <w:t>қаулысы</w:t>
        </w:r>
      </w:hyperlink>
      <w:r w:rsidRPr="00306C7A">
        <w:rPr>
          <w:rFonts w:ascii="Courier New" w:eastAsia="Times New Roman" w:hAnsi="Courier New" w:cs="Courier New"/>
          <w:color w:val="000000"/>
          <w:spacing w:val="2"/>
          <w:sz w:val="20"/>
          <w:szCs w:val="20"/>
          <w:lang w:eastAsia="ru-RU"/>
        </w:rPr>
        <w:t> (Қазақстан Республикасының ПҮАЖ-ы, 2008 ж., № 2, 32-құжат);</w:t>
      </w:r>
    </w:p>
    <w:p w:rsidR="00306C7A" w:rsidRPr="00306C7A" w:rsidRDefault="00306C7A" w:rsidP="00306C7A">
      <w:pPr>
        <w:spacing w:after="0" w:line="285" w:lineRule="atLeast"/>
        <w:textAlignment w:val="baseline"/>
        <w:rPr>
          <w:rFonts w:ascii="Courier New" w:eastAsia="Times New Roman" w:hAnsi="Courier New" w:cs="Courier New"/>
          <w:color w:val="000000"/>
          <w:spacing w:val="2"/>
          <w:sz w:val="20"/>
          <w:szCs w:val="20"/>
          <w:lang w:eastAsia="ru-RU"/>
        </w:rPr>
      </w:pPr>
      <w:r w:rsidRPr="00306C7A">
        <w:rPr>
          <w:rFonts w:ascii="Courier New" w:eastAsia="Times New Roman" w:hAnsi="Courier New" w:cs="Courier New"/>
          <w:color w:val="000000"/>
          <w:spacing w:val="2"/>
          <w:sz w:val="20"/>
          <w:szCs w:val="20"/>
          <w:lang w:eastAsia="ru-RU"/>
        </w:rPr>
        <w:t>      15.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 мен толықтырулардың </w:t>
      </w:r>
      <w:hyperlink r:id="rId127" w:anchor="z26" w:history="1">
        <w:r w:rsidRPr="00306C7A">
          <w:rPr>
            <w:rFonts w:ascii="Courier New" w:eastAsia="Times New Roman" w:hAnsi="Courier New" w:cs="Courier New"/>
            <w:color w:val="9A1616"/>
            <w:spacing w:val="2"/>
            <w:sz w:val="20"/>
            <w:szCs w:val="20"/>
            <w:u w:val="single"/>
            <w:lang w:eastAsia="ru-RU"/>
          </w:rPr>
          <w:t>2-тармағы</w:t>
        </w:r>
      </w:hyperlink>
      <w:r w:rsidRPr="00306C7A">
        <w:rPr>
          <w:rFonts w:ascii="Courier New" w:eastAsia="Times New Roman" w:hAnsi="Courier New" w:cs="Courier New"/>
          <w:color w:val="000000"/>
          <w:spacing w:val="2"/>
          <w:sz w:val="20"/>
          <w:szCs w:val="20"/>
          <w:lang w:eastAsia="ru-RU"/>
        </w:rPr>
        <w:t> (Қазақстан Республикасының ПҮАЖ-ы, 2012 ж., № 67, 974-құжат).</w:t>
      </w:r>
    </w:p>
    <w:p w:rsidR="00DE19C0" w:rsidRDefault="00DE19C0"/>
    <w:sectPr w:rsidR="00DE1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68C"/>
    <w:multiLevelType w:val="multilevel"/>
    <w:tmpl w:val="BE5E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C0"/>
    <w:rsid w:val="00306C7A"/>
    <w:rsid w:val="006757C0"/>
    <w:rsid w:val="00DE1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6C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C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6C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6C7A"/>
    <w:rPr>
      <w:color w:val="0000FF"/>
      <w:u w:val="single"/>
    </w:rPr>
  </w:style>
  <w:style w:type="character" w:styleId="a5">
    <w:name w:val="FollowedHyperlink"/>
    <w:basedOn w:val="a0"/>
    <w:uiPriority w:val="99"/>
    <w:semiHidden/>
    <w:unhideWhenUsed/>
    <w:rsid w:val="00306C7A"/>
    <w:rPr>
      <w:color w:val="800080"/>
      <w:u w:val="single"/>
    </w:rPr>
  </w:style>
  <w:style w:type="character" w:customStyle="1" w:styleId="apple-converted-space">
    <w:name w:val="apple-converted-space"/>
    <w:basedOn w:val="a0"/>
    <w:rsid w:val="00306C7A"/>
  </w:style>
  <w:style w:type="character" w:customStyle="1" w:styleId="note">
    <w:name w:val="note"/>
    <w:basedOn w:val="a0"/>
    <w:rsid w:val="00306C7A"/>
  </w:style>
  <w:style w:type="paragraph" w:customStyle="1" w:styleId="note1">
    <w:name w:val="note1"/>
    <w:basedOn w:val="a"/>
    <w:rsid w:val="00306C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6C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C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6C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6C7A"/>
    <w:rPr>
      <w:color w:val="0000FF"/>
      <w:u w:val="single"/>
    </w:rPr>
  </w:style>
  <w:style w:type="character" w:styleId="a5">
    <w:name w:val="FollowedHyperlink"/>
    <w:basedOn w:val="a0"/>
    <w:uiPriority w:val="99"/>
    <w:semiHidden/>
    <w:unhideWhenUsed/>
    <w:rsid w:val="00306C7A"/>
    <w:rPr>
      <w:color w:val="800080"/>
      <w:u w:val="single"/>
    </w:rPr>
  </w:style>
  <w:style w:type="character" w:customStyle="1" w:styleId="apple-converted-space">
    <w:name w:val="apple-converted-space"/>
    <w:basedOn w:val="a0"/>
    <w:rsid w:val="00306C7A"/>
  </w:style>
  <w:style w:type="character" w:customStyle="1" w:styleId="note">
    <w:name w:val="note"/>
    <w:basedOn w:val="a0"/>
    <w:rsid w:val="00306C7A"/>
  </w:style>
  <w:style w:type="paragraph" w:customStyle="1" w:styleId="note1">
    <w:name w:val="note1"/>
    <w:basedOn w:val="a"/>
    <w:rsid w:val="00306C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01356">
      <w:bodyDiv w:val="1"/>
      <w:marLeft w:val="0"/>
      <w:marRight w:val="0"/>
      <w:marTop w:val="0"/>
      <w:marBottom w:val="0"/>
      <w:divBdr>
        <w:top w:val="none" w:sz="0" w:space="0" w:color="auto"/>
        <w:left w:val="none" w:sz="0" w:space="0" w:color="auto"/>
        <w:bottom w:val="none" w:sz="0" w:space="0" w:color="auto"/>
        <w:right w:val="none" w:sz="0" w:space="0" w:color="auto"/>
      </w:divBdr>
      <w:divsChild>
        <w:div w:id="450133775">
          <w:marLeft w:val="0"/>
          <w:marRight w:val="0"/>
          <w:marTop w:val="0"/>
          <w:marBottom w:val="0"/>
          <w:divBdr>
            <w:top w:val="none" w:sz="0" w:space="0" w:color="auto"/>
            <w:left w:val="none" w:sz="0" w:space="0" w:color="auto"/>
            <w:bottom w:val="none" w:sz="0" w:space="0" w:color="auto"/>
            <w:right w:val="none" w:sz="0" w:space="0" w:color="auto"/>
          </w:divBdr>
        </w:div>
        <w:div w:id="297230225">
          <w:marLeft w:val="0"/>
          <w:marRight w:val="0"/>
          <w:marTop w:val="0"/>
          <w:marBottom w:val="0"/>
          <w:divBdr>
            <w:top w:val="none" w:sz="0" w:space="0" w:color="auto"/>
            <w:left w:val="none" w:sz="0" w:space="0" w:color="auto"/>
            <w:bottom w:val="none" w:sz="0" w:space="0" w:color="auto"/>
            <w:right w:val="none" w:sz="0" w:space="0" w:color="auto"/>
          </w:divBdr>
          <w:divsChild>
            <w:div w:id="1951083473">
              <w:marLeft w:val="0"/>
              <w:marRight w:val="0"/>
              <w:marTop w:val="0"/>
              <w:marBottom w:val="0"/>
              <w:divBdr>
                <w:top w:val="none" w:sz="0" w:space="0" w:color="auto"/>
                <w:left w:val="none" w:sz="0" w:space="0" w:color="auto"/>
                <w:bottom w:val="none" w:sz="0" w:space="0" w:color="auto"/>
                <w:right w:val="none" w:sz="0" w:space="0" w:color="auto"/>
              </w:divBdr>
            </w:div>
          </w:divsChild>
        </w:div>
        <w:div w:id="1734161921">
          <w:marLeft w:val="0"/>
          <w:marRight w:val="0"/>
          <w:marTop w:val="0"/>
          <w:marBottom w:val="0"/>
          <w:divBdr>
            <w:top w:val="none" w:sz="0" w:space="0" w:color="auto"/>
            <w:left w:val="none" w:sz="0" w:space="0" w:color="auto"/>
            <w:bottom w:val="none" w:sz="0" w:space="0" w:color="auto"/>
            <w:right w:val="none" w:sz="0" w:space="0" w:color="auto"/>
          </w:divBdr>
          <w:divsChild>
            <w:div w:id="18033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70000319_" TargetMode="External"/><Relationship Id="rId117" Type="http://schemas.openxmlformats.org/officeDocument/2006/relationships/hyperlink" Target="http://adilet.zan.kz/kaz/docs/P050000059_" TargetMode="External"/><Relationship Id="rId21" Type="http://schemas.openxmlformats.org/officeDocument/2006/relationships/hyperlink" Target="http://adilet.zan.kz/kaz/docs/P1300000499" TargetMode="External"/><Relationship Id="rId42" Type="http://schemas.openxmlformats.org/officeDocument/2006/relationships/hyperlink" Target="http://adilet.zan.kz/kaz/docs/K950001000_" TargetMode="External"/><Relationship Id="rId47" Type="http://schemas.openxmlformats.org/officeDocument/2006/relationships/hyperlink" Target="http://adilet.zan.kz/kaz/docs/K950001000_" TargetMode="External"/><Relationship Id="rId63" Type="http://schemas.openxmlformats.org/officeDocument/2006/relationships/hyperlink" Target="http://adilet.zan.kz/kaz/docs/P1700000181" TargetMode="External"/><Relationship Id="rId68" Type="http://schemas.openxmlformats.org/officeDocument/2006/relationships/hyperlink" Target="http://adilet.zan.kz/kaz/docs/Z070000319_" TargetMode="External"/><Relationship Id="rId84" Type="http://schemas.openxmlformats.org/officeDocument/2006/relationships/hyperlink" Target="http://adilet.zan.kz/kaz/docs/K070000251_" TargetMode="External"/><Relationship Id="rId89" Type="http://schemas.openxmlformats.org/officeDocument/2006/relationships/hyperlink" Target="http://adilet.zan.kz/kaz/docs/P080000077_" TargetMode="External"/><Relationship Id="rId112" Type="http://schemas.openxmlformats.org/officeDocument/2006/relationships/hyperlink" Target="http://adilet.zan.kz/kaz/docs/P1700000181" TargetMode="External"/><Relationship Id="rId16" Type="http://schemas.openxmlformats.org/officeDocument/2006/relationships/hyperlink" Target="http://adilet.zan.kz/kaz/docs/P1300000499" TargetMode="External"/><Relationship Id="rId107" Type="http://schemas.openxmlformats.org/officeDocument/2006/relationships/hyperlink" Target="http://adilet.zan.kz/kaz/docs/P1700000181" TargetMode="External"/><Relationship Id="rId11" Type="http://schemas.openxmlformats.org/officeDocument/2006/relationships/hyperlink" Target="http://adilet.zan.kz/kaz/docs/Z070000319_"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Z070000319_" TargetMode="External"/><Relationship Id="rId53" Type="http://schemas.openxmlformats.org/officeDocument/2006/relationships/hyperlink" Target="http://adilet.zan.kz/kaz/docs/P1700000181" TargetMode="External"/><Relationship Id="rId58" Type="http://schemas.openxmlformats.org/officeDocument/2006/relationships/hyperlink" Target="http://adilet.zan.kz/kaz/docs/Z1500000381" TargetMode="External"/><Relationship Id="rId74" Type="http://schemas.openxmlformats.org/officeDocument/2006/relationships/hyperlink" Target="http://adilet.zan.kz/kaz/docs/Z020000345_" TargetMode="External"/><Relationship Id="rId79" Type="http://schemas.openxmlformats.org/officeDocument/2006/relationships/hyperlink" Target="http://adilet.zan.kz/kaz/docs/P1700000181" TargetMode="External"/><Relationship Id="rId102" Type="http://schemas.openxmlformats.org/officeDocument/2006/relationships/hyperlink" Target="http://adilet.zan.kz/kaz/docs/Z070000319_" TargetMode="External"/><Relationship Id="rId123" Type="http://schemas.openxmlformats.org/officeDocument/2006/relationships/hyperlink" Target="http://adilet.zan.kz/kaz/docs/P050000208_"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adilet.zan.kz/kaz/docs/K940001000_" TargetMode="External"/><Relationship Id="rId95" Type="http://schemas.openxmlformats.org/officeDocument/2006/relationships/hyperlink" Target="http://adilet.zan.kz/kaz/docs/Z070000319_" TargetMode="External"/><Relationship Id="rId19" Type="http://schemas.openxmlformats.org/officeDocument/2006/relationships/hyperlink" Target="http://adilet.zan.kz/kaz/docs/P1300000499" TargetMode="External"/><Relationship Id="rId14" Type="http://schemas.openxmlformats.org/officeDocument/2006/relationships/hyperlink" Target="http://adilet.zan.kz/kaz/docs/P1300000499" TargetMode="External"/><Relationship Id="rId22" Type="http://schemas.openxmlformats.org/officeDocument/2006/relationships/hyperlink" Target="http://adilet.zan.kz/kaz/docs/P1300000499" TargetMode="External"/><Relationship Id="rId27" Type="http://schemas.openxmlformats.org/officeDocument/2006/relationships/hyperlink" Target="http://adilet.zan.kz/kaz/docs/K950001000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Z070000319_" TargetMode="External"/><Relationship Id="rId43" Type="http://schemas.openxmlformats.org/officeDocument/2006/relationships/hyperlink" Target="http://adilet.zan.kz/kaz/docs/K950001000_" TargetMode="External"/><Relationship Id="rId48" Type="http://schemas.openxmlformats.org/officeDocument/2006/relationships/hyperlink" Target="http://adilet.zan.kz/kaz/docs/Z070000319_" TargetMode="External"/><Relationship Id="rId56" Type="http://schemas.openxmlformats.org/officeDocument/2006/relationships/hyperlink" Target="http://adilet.zan.kz/kaz/docs/Z070000319_" TargetMode="External"/><Relationship Id="rId64" Type="http://schemas.openxmlformats.org/officeDocument/2006/relationships/hyperlink" Target="http://adilet.zan.kz/kaz/docs/Z070000319_" TargetMode="External"/><Relationship Id="rId69" Type="http://schemas.openxmlformats.org/officeDocument/2006/relationships/hyperlink" Target="http://adilet.zan.kz/kaz/docs/P1700000181" TargetMode="External"/><Relationship Id="rId77" Type="http://schemas.openxmlformats.org/officeDocument/2006/relationships/hyperlink" Target="http://adilet.zan.kz/kaz/docs/Z070000319_" TargetMode="External"/><Relationship Id="rId100" Type="http://schemas.openxmlformats.org/officeDocument/2006/relationships/hyperlink" Target="http://adilet.zan.kz/kaz/docs/P1700000181" TargetMode="External"/><Relationship Id="rId105" Type="http://schemas.openxmlformats.org/officeDocument/2006/relationships/hyperlink" Target="http://adilet.zan.kz/kaz/docs/P1700000181" TargetMode="External"/><Relationship Id="rId113" Type="http://schemas.openxmlformats.org/officeDocument/2006/relationships/hyperlink" Target="http://adilet.zan.kz/kaz/docs/P990001839_" TargetMode="External"/><Relationship Id="rId118" Type="http://schemas.openxmlformats.org/officeDocument/2006/relationships/hyperlink" Target="http://adilet.zan.kz/kaz/docs/P050000094_" TargetMode="External"/><Relationship Id="rId126" Type="http://schemas.openxmlformats.org/officeDocument/2006/relationships/hyperlink" Target="http://adilet.zan.kz/kaz/docs/P080000069_" TargetMode="External"/><Relationship Id="rId8" Type="http://schemas.openxmlformats.org/officeDocument/2006/relationships/hyperlink" Target="http://adilet.zan.kz/kaz/docs/P1300000499/history" TargetMode="External"/><Relationship Id="rId51" Type="http://schemas.openxmlformats.org/officeDocument/2006/relationships/hyperlink" Target="http://adilet.zan.kz/kaz/docs/P1300000499" TargetMode="External"/><Relationship Id="rId72" Type="http://schemas.openxmlformats.org/officeDocument/2006/relationships/hyperlink" Target="http://adilet.zan.kz/kaz/docs/K950001000_" TargetMode="External"/><Relationship Id="rId80" Type="http://schemas.openxmlformats.org/officeDocument/2006/relationships/hyperlink" Target="http://adilet.zan.kz/kaz/docs/P1700000181" TargetMode="External"/><Relationship Id="rId85" Type="http://schemas.openxmlformats.org/officeDocument/2006/relationships/hyperlink" Target="http://adilet.zan.kz/kaz/docs/Z070000319_" TargetMode="External"/><Relationship Id="rId93" Type="http://schemas.openxmlformats.org/officeDocument/2006/relationships/hyperlink" Target="http://adilet.zan.kz/kaz/docs/P1700000181" TargetMode="External"/><Relationship Id="rId98" Type="http://schemas.openxmlformats.org/officeDocument/2006/relationships/hyperlink" Target="http://adilet.zan.kz/kaz/docs/P1700000181" TargetMode="External"/><Relationship Id="rId121" Type="http://schemas.openxmlformats.org/officeDocument/2006/relationships/hyperlink" Target="http://adilet.zan.kz/kaz/docs/P050000174_" TargetMode="External"/><Relationship Id="rId3" Type="http://schemas.microsoft.com/office/2007/relationships/stylesWithEffects" Target="stylesWithEffects.xml"/><Relationship Id="rId12" Type="http://schemas.openxmlformats.org/officeDocument/2006/relationships/hyperlink" Target="http://adilet.zan.kz/kaz/docs/P1300000499" TargetMode="External"/><Relationship Id="rId17" Type="http://schemas.openxmlformats.org/officeDocument/2006/relationships/hyperlink" Target="http://adilet.zan.kz/kaz/docs/P1300000499" TargetMode="External"/><Relationship Id="rId25" Type="http://schemas.openxmlformats.org/officeDocument/2006/relationships/hyperlink" Target="http://adilet.zan.kz/kaz/docs/P1700000181" TargetMode="External"/><Relationship Id="rId33" Type="http://schemas.openxmlformats.org/officeDocument/2006/relationships/hyperlink" Target="http://adilet.zan.kz/kaz/docs/K950001000_" TargetMode="External"/><Relationship Id="rId38" Type="http://schemas.openxmlformats.org/officeDocument/2006/relationships/hyperlink" Target="http://adilet.zan.kz/kaz/docs/K950001000_" TargetMode="External"/><Relationship Id="rId46" Type="http://schemas.openxmlformats.org/officeDocument/2006/relationships/hyperlink" Target="http://adilet.zan.kz/kaz/docs/Z070000319_" TargetMode="External"/><Relationship Id="rId59" Type="http://schemas.openxmlformats.org/officeDocument/2006/relationships/hyperlink" Target="http://adilet.zan.kz/kaz/docs/P1700000181" TargetMode="External"/><Relationship Id="rId67" Type="http://schemas.openxmlformats.org/officeDocument/2006/relationships/hyperlink" Target="http://adilet.zan.kz/kaz/docs/Z070000319_" TargetMode="External"/><Relationship Id="rId103" Type="http://schemas.openxmlformats.org/officeDocument/2006/relationships/hyperlink" Target="http://adilet.zan.kz/kaz/docs/Z1500000410" TargetMode="External"/><Relationship Id="rId108" Type="http://schemas.openxmlformats.org/officeDocument/2006/relationships/hyperlink" Target="http://adilet.zan.kz/kaz/docs/Z070000319_" TargetMode="External"/><Relationship Id="rId116" Type="http://schemas.openxmlformats.org/officeDocument/2006/relationships/hyperlink" Target="http://adilet.zan.kz/kaz/docs/P040001353_" TargetMode="External"/><Relationship Id="rId124" Type="http://schemas.openxmlformats.org/officeDocument/2006/relationships/hyperlink" Target="http://adilet.zan.kz/kaz/docs/P050000224_" TargetMode="External"/><Relationship Id="rId129" Type="http://schemas.openxmlformats.org/officeDocument/2006/relationships/theme" Target="theme/theme1.xml"/><Relationship Id="rId20" Type="http://schemas.openxmlformats.org/officeDocument/2006/relationships/hyperlink" Target="http://adilet.zan.kz/kaz/docs/P1300000499" TargetMode="External"/><Relationship Id="rId41" Type="http://schemas.openxmlformats.org/officeDocument/2006/relationships/hyperlink" Target="http://adilet.zan.kz/kaz/docs/Z070000319_" TargetMode="External"/><Relationship Id="rId54" Type="http://schemas.openxmlformats.org/officeDocument/2006/relationships/hyperlink" Target="http://adilet.zan.kz/kaz/docs/Z070000319_" TargetMode="External"/><Relationship Id="rId62" Type="http://schemas.openxmlformats.org/officeDocument/2006/relationships/hyperlink" Target="http://adilet.zan.kz/kaz/docs/Z070000319_" TargetMode="External"/><Relationship Id="rId70" Type="http://schemas.openxmlformats.org/officeDocument/2006/relationships/hyperlink" Target="http://adilet.zan.kz/kaz/docs/Z070000319_" TargetMode="External"/><Relationship Id="rId75" Type="http://schemas.openxmlformats.org/officeDocument/2006/relationships/hyperlink" Target="http://adilet.zan.kz/kaz/docs/K1100000518" TargetMode="External"/><Relationship Id="rId83" Type="http://schemas.openxmlformats.org/officeDocument/2006/relationships/hyperlink" Target="http://adilet.zan.kz/kaz/docs/K070000251_" TargetMode="External"/><Relationship Id="rId88" Type="http://schemas.openxmlformats.org/officeDocument/2006/relationships/hyperlink" Target="http://adilet.zan.kz/kaz/docs/Z070000319_" TargetMode="External"/><Relationship Id="rId91" Type="http://schemas.openxmlformats.org/officeDocument/2006/relationships/hyperlink" Target="http://adilet.zan.kz/kaz/docs/K940001000_" TargetMode="External"/><Relationship Id="rId96" Type="http://schemas.openxmlformats.org/officeDocument/2006/relationships/hyperlink" Target="http://adilet.zan.kz/kaz/docs/Z020000345_" TargetMode="External"/><Relationship Id="rId111" Type="http://schemas.openxmlformats.org/officeDocument/2006/relationships/hyperlink" Target="http://adilet.zan.kz/kaz/docs/K070000251_" TargetMode="External"/><Relationship Id="rId1" Type="http://schemas.openxmlformats.org/officeDocument/2006/relationships/numbering" Target="numbering.xml"/><Relationship Id="rId6" Type="http://schemas.openxmlformats.org/officeDocument/2006/relationships/hyperlink" Target="http://adilet.zan.kz/kaz/docs/P1300000499" TargetMode="External"/><Relationship Id="rId15" Type="http://schemas.openxmlformats.org/officeDocument/2006/relationships/hyperlink" Target="http://adilet.zan.kz/kaz/docs/P1300000499" TargetMode="External"/><Relationship Id="rId23" Type="http://schemas.openxmlformats.org/officeDocument/2006/relationships/hyperlink" Target="http://adilet.zan.kz/kaz/docs/P1700000181"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K950001000_" TargetMode="External"/><Relationship Id="rId49" Type="http://schemas.openxmlformats.org/officeDocument/2006/relationships/hyperlink" Target="http://adilet.zan.kz/kaz/docs/Z1100000407" TargetMode="External"/><Relationship Id="rId57" Type="http://schemas.openxmlformats.org/officeDocument/2006/relationships/hyperlink" Target="http://adilet.zan.kz/kaz/docs/Z1100000407" TargetMode="External"/><Relationship Id="rId106" Type="http://schemas.openxmlformats.org/officeDocument/2006/relationships/hyperlink" Target="http://adilet.zan.kz/kaz/docs/Z070000319_" TargetMode="External"/><Relationship Id="rId114" Type="http://schemas.openxmlformats.org/officeDocument/2006/relationships/hyperlink" Target="http://adilet.zan.kz/kaz/docs/P010000849_" TargetMode="External"/><Relationship Id="rId119" Type="http://schemas.openxmlformats.org/officeDocument/2006/relationships/hyperlink" Target="http://adilet.zan.kz/kaz/docs/P050000100_" TargetMode="External"/><Relationship Id="rId127" Type="http://schemas.openxmlformats.org/officeDocument/2006/relationships/hyperlink" Target="http://adilet.zan.kz/kaz/docs/P1200001109" TargetMode="External"/><Relationship Id="rId10" Type="http://schemas.openxmlformats.org/officeDocument/2006/relationships/hyperlink" Target="http://adilet.zan.kz/kaz/docs/P1300000499/download" TargetMode="External"/><Relationship Id="rId31" Type="http://schemas.openxmlformats.org/officeDocument/2006/relationships/hyperlink" Target="http://adilet.zan.kz/kaz/docs/P1700000181" TargetMode="External"/><Relationship Id="rId44" Type="http://schemas.openxmlformats.org/officeDocument/2006/relationships/hyperlink" Target="http://adilet.zan.kz/kaz/docs/Z970000151_" TargetMode="External"/><Relationship Id="rId52" Type="http://schemas.openxmlformats.org/officeDocument/2006/relationships/hyperlink" Target="http://adilet.zan.kz/kaz/docs/P1300000499" TargetMode="External"/><Relationship Id="rId60" Type="http://schemas.openxmlformats.org/officeDocument/2006/relationships/hyperlink" Target="http://adilet.zan.kz/kaz/docs/Z070000319_" TargetMode="External"/><Relationship Id="rId65" Type="http://schemas.openxmlformats.org/officeDocument/2006/relationships/hyperlink" Target="http://adilet.zan.kz/kaz/docs/Z020000343_" TargetMode="External"/><Relationship Id="rId73" Type="http://schemas.openxmlformats.org/officeDocument/2006/relationships/hyperlink" Target="http://adilet.zan.kz/kaz/docs/Z070000319_" TargetMode="External"/><Relationship Id="rId78" Type="http://schemas.openxmlformats.org/officeDocument/2006/relationships/hyperlink" Target="http://adilet.zan.kz/kaz/docs/Z020000345_" TargetMode="External"/><Relationship Id="rId81" Type="http://schemas.openxmlformats.org/officeDocument/2006/relationships/hyperlink" Target="http://adilet.zan.kz/kaz/docs/Z070000319_" TargetMode="External"/><Relationship Id="rId86" Type="http://schemas.openxmlformats.org/officeDocument/2006/relationships/hyperlink" Target="http://adilet.zan.kz/kaz/docs/K010000155_" TargetMode="External"/><Relationship Id="rId94" Type="http://schemas.openxmlformats.org/officeDocument/2006/relationships/hyperlink" Target="http://adilet.zan.kz/kaz/docs/Z070000319_" TargetMode="External"/><Relationship Id="rId99" Type="http://schemas.openxmlformats.org/officeDocument/2006/relationships/hyperlink" Target="http://adilet.zan.kz/kaz/docs/Z070000319_" TargetMode="External"/><Relationship Id="rId101" Type="http://schemas.openxmlformats.org/officeDocument/2006/relationships/hyperlink" Target="http://adilet.zan.kz/kaz/docs/K1500000414" TargetMode="External"/><Relationship Id="rId122" Type="http://schemas.openxmlformats.org/officeDocument/2006/relationships/hyperlink" Target="http://adilet.zan.kz/kaz/docs/P050000195_" TargetMode="External"/><Relationship Id="rId4" Type="http://schemas.openxmlformats.org/officeDocument/2006/relationships/settings" Target="settings.xml"/><Relationship Id="rId9" Type="http://schemas.openxmlformats.org/officeDocument/2006/relationships/hyperlink" Target="http://adilet.zan.kz/kaz/docs/P1300000499/links" TargetMode="External"/><Relationship Id="rId13" Type="http://schemas.openxmlformats.org/officeDocument/2006/relationships/hyperlink" Target="http://adilet.zan.kz/kaz/docs/P1300000499" TargetMode="External"/><Relationship Id="rId18" Type="http://schemas.openxmlformats.org/officeDocument/2006/relationships/hyperlink" Target="http://adilet.zan.kz/kaz/docs/P1300000499" TargetMode="External"/><Relationship Id="rId39" Type="http://schemas.openxmlformats.org/officeDocument/2006/relationships/hyperlink" Target="http://adilet.zan.kz/kaz/docs/Z970000151_" TargetMode="External"/><Relationship Id="rId109" Type="http://schemas.openxmlformats.org/officeDocument/2006/relationships/hyperlink" Target="http://adilet.zan.kz/kaz/docs/P1700000181" TargetMode="External"/><Relationship Id="rId34" Type="http://schemas.openxmlformats.org/officeDocument/2006/relationships/hyperlink" Target="http://adilet.zan.kz/kaz/docs/P1700000181" TargetMode="External"/><Relationship Id="rId50" Type="http://schemas.openxmlformats.org/officeDocument/2006/relationships/hyperlink" Target="http://adilet.zan.kz/kaz/docs/Z1500000381" TargetMode="External"/><Relationship Id="rId55" Type="http://schemas.openxmlformats.org/officeDocument/2006/relationships/hyperlink" Target="http://adilet.zan.kz/kaz/docs/K950001000_" TargetMode="External"/><Relationship Id="rId76" Type="http://schemas.openxmlformats.org/officeDocument/2006/relationships/hyperlink" Target="http://adilet.zan.kz/kaz/docs/K1500000375" TargetMode="External"/><Relationship Id="rId97" Type="http://schemas.openxmlformats.org/officeDocument/2006/relationships/hyperlink" Target="http://adilet.zan.kz/kaz/docs/Z070000319_" TargetMode="External"/><Relationship Id="rId104" Type="http://schemas.openxmlformats.org/officeDocument/2006/relationships/hyperlink" Target="http://adilet.zan.kz/kaz/docs/P1700000181" TargetMode="External"/><Relationship Id="rId120" Type="http://schemas.openxmlformats.org/officeDocument/2006/relationships/hyperlink" Target="http://adilet.zan.kz/kaz/docs/P050000113_" TargetMode="External"/><Relationship Id="rId125" Type="http://schemas.openxmlformats.org/officeDocument/2006/relationships/hyperlink" Target="http://adilet.zan.kz/kaz/docs/P060000934_" TargetMode="External"/><Relationship Id="rId7" Type="http://schemas.openxmlformats.org/officeDocument/2006/relationships/hyperlink" Target="http://adilet.zan.kz/kaz/docs/P1300000499/info" TargetMode="External"/><Relationship Id="rId71" Type="http://schemas.openxmlformats.org/officeDocument/2006/relationships/hyperlink" Target="http://adilet.zan.kz/kaz/docs/P1700000181" TargetMode="External"/><Relationship Id="rId92" Type="http://schemas.openxmlformats.org/officeDocument/2006/relationships/hyperlink" Target="http://adilet.zan.kz/kaz/docs/Z070000319_" TargetMode="External"/><Relationship Id="rId2" Type="http://schemas.openxmlformats.org/officeDocument/2006/relationships/styles" Target="styles.xml"/><Relationship Id="rId29" Type="http://schemas.openxmlformats.org/officeDocument/2006/relationships/hyperlink" Target="http://adilet.zan.kz/kaz/docs/K950001000_" TargetMode="External"/><Relationship Id="rId24" Type="http://schemas.openxmlformats.org/officeDocument/2006/relationships/hyperlink" Target="http://adilet.zan.kz/kaz/docs/P1300000499" TargetMode="External"/><Relationship Id="rId40" Type="http://schemas.openxmlformats.org/officeDocument/2006/relationships/hyperlink" Target="http://adilet.zan.kz/kaz/docs/P1700000181" TargetMode="External"/><Relationship Id="rId45" Type="http://schemas.openxmlformats.org/officeDocument/2006/relationships/hyperlink" Target="http://adilet.zan.kz/kaz/docs/P1700000181" TargetMode="External"/><Relationship Id="rId66" Type="http://schemas.openxmlformats.org/officeDocument/2006/relationships/hyperlink" Target="http://adilet.zan.kz/kaz/docs/K950001000_" TargetMode="External"/><Relationship Id="rId87" Type="http://schemas.openxmlformats.org/officeDocument/2006/relationships/hyperlink" Target="http://adilet.zan.kz/kaz/docs/Z070000319_" TargetMode="External"/><Relationship Id="rId110" Type="http://schemas.openxmlformats.org/officeDocument/2006/relationships/hyperlink" Target="http://adilet.zan.kz/kaz/docs/P1700000181" TargetMode="External"/><Relationship Id="rId115" Type="http://schemas.openxmlformats.org/officeDocument/2006/relationships/hyperlink" Target="http://adilet.zan.kz/kaz/docs/P040001208_" TargetMode="External"/><Relationship Id="rId61" Type="http://schemas.openxmlformats.org/officeDocument/2006/relationships/hyperlink" Target="http://adilet.zan.kz/kaz/docs/K950001000_" TargetMode="External"/><Relationship Id="rId82"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28776</Words>
  <Characters>164024</Characters>
  <Application>Microsoft Office Word</Application>
  <DocSecurity>0</DocSecurity>
  <Lines>1366</Lines>
  <Paragraphs>384</Paragraphs>
  <ScaleCrop>false</ScaleCrop>
  <Company>SPecialiST RePack</Company>
  <LinksUpToDate>false</LinksUpToDate>
  <CharactersWithSpaces>192416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2017-11-05T15:59:00Z</dcterms:created>
  <dcterms:modified xsi:type="dcterms:W3CDTF">2017-11-05T16:00:00Z</dcterms:modified>
</cp:coreProperties>
</file>