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63C" w:rsidRPr="0066163C" w:rsidRDefault="0066163C" w:rsidP="00D2049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66163C">
        <w:rPr>
          <w:rFonts w:ascii="Times New Roman" w:eastAsia="Times New Roman" w:hAnsi="Times New Roman" w:cs="Times New Roman"/>
          <w:b/>
          <w:bCs/>
          <w:color w:val="000000"/>
          <w:sz w:val="28"/>
        </w:rPr>
        <w:t>"Режим дня и его значение в жизни ребенка"</w:t>
      </w:r>
    </w:p>
    <w:p w:rsidR="0066163C" w:rsidRPr="0066163C" w:rsidRDefault="0066163C" w:rsidP="0050697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6163C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66163C" w:rsidRPr="0066163C" w:rsidRDefault="0066163C" w:rsidP="0050697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6163C">
        <w:rPr>
          <w:rFonts w:ascii="Times New Roman" w:eastAsia="Times New Roman" w:hAnsi="Times New Roman" w:cs="Times New Roman"/>
          <w:color w:val="000000"/>
          <w:sz w:val="28"/>
        </w:rPr>
        <w:t>Каждый родитель желает, чтобы его ребенок был здоров, весел и правильно развивался. В этом стремлений поможет правильная организация режима дня. Что такое режим дня?</w:t>
      </w:r>
    </w:p>
    <w:p w:rsidR="0066163C" w:rsidRPr="0066163C" w:rsidRDefault="0066163C" w:rsidP="0050697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6163C">
        <w:rPr>
          <w:rFonts w:ascii="Times New Roman" w:eastAsia="Times New Roman" w:hAnsi="Times New Roman" w:cs="Times New Roman"/>
          <w:color w:val="000000"/>
          <w:sz w:val="28"/>
        </w:rPr>
        <w:t>Режим дня – это система распределения периодов сна и бодрствования, приемов пищи, гигиенических и оздоровительных процедур, занятий и самостоятельной деятельности детей.</w:t>
      </w:r>
    </w:p>
    <w:p w:rsidR="0066163C" w:rsidRPr="0066163C" w:rsidRDefault="0066163C" w:rsidP="0050697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6163C">
        <w:rPr>
          <w:rFonts w:ascii="Times New Roman" w:eastAsia="Times New Roman" w:hAnsi="Times New Roman" w:cs="Times New Roman"/>
          <w:color w:val="000000"/>
          <w:sz w:val="28"/>
        </w:rPr>
        <w:t>Режим дня основан на правильном чередовании различных видов деятельности и предусматривает организационный режим для дошкольника:</w:t>
      </w:r>
    </w:p>
    <w:p w:rsidR="0066163C" w:rsidRPr="0066163C" w:rsidRDefault="0066163C" w:rsidP="0050697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6163C">
        <w:rPr>
          <w:rFonts w:ascii="Times New Roman" w:eastAsia="Times New Roman" w:hAnsi="Times New Roman" w:cs="Times New Roman"/>
          <w:color w:val="000000"/>
          <w:sz w:val="28"/>
        </w:rPr>
        <w:t>Дневной и ночной сон определенной продолжительности с соблюдением времени подъема и отхода ко сну;</w:t>
      </w:r>
    </w:p>
    <w:p w:rsidR="0066163C" w:rsidRPr="0066163C" w:rsidRDefault="0066163C" w:rsidP="00506972">
      <w:pPr>
        <w:numPr>
          <w:ilvl w:val="0"/>
          <w:numId w:val="1"/>
        </w:numPr>
        <w:shd w:val="clear" w:color="auto" w:fill="FFFFFF"/>
        <w:spacing w:after="0" w:line="240" w:lineRule="auto"/>
        <w:ind w:left="376"/>
        <w:jc w:val="both"/>
        <w:rPr>
          <w:rFonts w:ascii="Calibri" w:eastAsia="Times New Roman" w:hAnsi="Calibri" w:cs="Calibri"/>
          <w:color w:val="000000"/>
        </w:rPr>
      </w:pPr>
      <w:r w:rsidRPr="0066163C">
        <w:rPr>
          <w:rFonts w:ascii="Times New Roman" w:eastAsia="Times New Roman" w:hAnsi="Times New Roman" w:cs="Times New Roman"/>
          <w:color w:val="000000"/>
          <w:sz w:val="28"/>
        </w:rPr>
        <w:t>Регулярное питание;</w:t>
      </w:r>
    </w:p>
    <w:p w:rsidR="0066163C" w:rsidRPr="0066163C" w:rsidRDefault="0066163C" w:rsidP="00506972">
      <w:pPr>
        <w:numPr>
          <w:ilvl w:val="0"/>
          <w:numId w:val="1"/>
        </w:numPr>
        <w:shd w:val="clear" w:color="auto" w:fill="FFFFFF"/>
        <w:spacing w:after="0" w:line="240" w:lineRule="auto"/>
        <w:ind w:left="376"/>
        <w:jc w:val="both"/>
        <w:rPr>
          <w:rFonts w:ascii="Calibri" w:eastAsia="Times New Roman" w:hAnsi="Calibri" w:cs="Calibri"/>
          <w:color w:val="000000"/>
        </w:rPr>
      </w:pPr>
      <w:r w:rsidRPr="0066163C">
        <w:rPr>
          <w:rFonts w:ascii="Times New Roman" w:eastAsia="Times New Roman" w:hAnsi="Times New Roman" w:cs="Times New Roman"/>
          <w:color w:val="000000"/>
          <w:sz w:val="28"/>
        </w:rPr>
        <w:t>Определенная продолжительность отдыха с максимальным пребыванием на свежем воздухе;</w:t>
      </w:r>
    </w:p>
    <w:p w:rsidR="0066163C" w:rsidRPr="0066163C" w:rsidRDefault="0066163C" w:rsidP="00506972">
      <w:pPr>
        <w:numPr>
          <w:ilvl w:val="0"/>
          <w:numId w:val="1"/>
        </w:numPr>
        <w:shd w:val="clear" w:color="auto" w:fill="FFFFFF"/>
        <w:spacing w:after="0" w:line="240" w:lineRule="auto"/>
        <w:ind w:left="376"/>
        <w:jc w:val="both"/>
        <w:rPr>
          <w:rFonts w:ascii="Calibri" w:eastAsia="Times New Roman" w:hAnsi="Calibri" w:cs="Calibri"/>
          <w:color w:val="000000"/>
        </w:rPr>
      </w:pPr>
      <w:r w:rsidRPr="0066163C">
        <w:rPr>
          <w:rFonts w:ascii="Times New Roman" w:eastAsia="Times New Roman" w:hAnsi="Times New Roman" w:cs="Times New Roman"/>
          <w:color w:val="000000"/>
          <w:sz w:val="28"/>
        </w:rPr>
        <w:t>Правильное чередование труда и отдыха;</w:t>
      </w:r>
    </w:p>
    <w:p w:rsidR="0066163C" w:rsidRPr="0066163C" w:rsidRDefault="0066163C" w:rsidP="00506972">
      <w:pPr>
        <w:numPr>
          <w:ilvl w:val="0"/>
          <w:numId w:val="1"/>
        </w:numPr>
        <w:shd w:val="clear" w:color="auto" w:fill="FFFFFF"/>
        <w:spacing w:after="0" w:line="240" w:lineRule="auto"/>
        <w:ind w:left="376"/>
        <w:jc w:val="both"/>
        <w:rPr>
          <w:rFonts w:ascii="Calibri" w:eastAsia="Times New Roman" w:hAnsi="Calibri" w:cs="Calibri"/>
          <w:color w:val="000000"/>
        </w:rPr>
      </w:pPr>
      <w:r w:rsidRPr="0066163C">
        <w:rPr>
          <w:rFonts w:ascii="Times New Roman" w:eastAsia="Times New Roman" w:hAnsi="Times New Roman" w:cs="Times New Roman"/>
          <w:color w:val="000000"/>
          <w:sz w:val="28"/>
        </w:rPr>
        <w:t>Определенное время для физзарядки и личной гигиены.</w:t>
      </w:r>
    </w:p>
    <w:p w:rsidR="0066163C" w:rsidRPr="0066163C" w:rsidRDefault="0066163C" w:rsidP="0050697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6163C">
        <w:rPr>
          <w:rFonts w:ascii="Times New Roman" w:eastAsia="Times New Roman" w:hAnsi="Times New Roman" w:cs="Times New Roman"/>
          <w:color w:val="000000"/>
          <w:sz w:val="28"/>
        </w:rPr>
        <w:t>Бодрое, жизнерадостное и в то же время уравновешенное настроение детей в большей мере зависит от строгого выполнения режима. Запаздывание еды, сна, прогулок отрицательно сказывается на нервной системе детей: они становятся вялыми или, наоборот, возбужденными, начинают капризничать, теряют аппетит, плохо засыпают и спят беспокойно. В детском саду все подчинено заранее установленному распорядку. И это несомненный плюс. Ведь такая системность приучает даже взбалмошного карапуза к аккуратности, точности, порядку.</w:t>
      </w:r>
    </w:p>
    <w:p w:rsidR="004A4219" w:rsidRDefault="0066163C" w:rsidP="005069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  <w:r w:rsidRPr="0066163C">
        <w:rPr>
          <w:rFonts w:ascii="Times New Roman" w:eastAsia="Times New Roman" w:hAnsi="Times New Roman" w:cs="Times New Roman"/>
          <w:color w:val="000000"/>
          <w:sz w:val="28"/>
        </w:rPr>
        <w:t xml:space="preserve">По мере роста ребенка распорядок его будет меняться. Но на всю жизнь должна сохраниться основа, заложенная в раннем детстве – чередование всех форм деятельности организма в определенном режиме. </w:t>
      </w:r>
    </w:p>
    <w:p w:rsidR="004A4219" w:rsidRDefault="004A4219" w:rsidP="005069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66163C" w:rsidRPr="0066163C" w:rsidRDefault="004A4219" w:rsidP="0050697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       </w:t>
      </w:r>
      <w:r w:rsidR="0066163C" w:rsidRPr="0066163C">
        <w:rPr>
          <w:rFonts w:ascii="Times New Roman" w:eastAsia="Times New Roman" w:hAnsi="Times New Roman" w:cs="Times New Roman"/>
          <w:color w:val="000000"/>
          <w:sz w:val="28"/>
        </w:rPr>
        <w:t xml:space="preserve">Хорошая работоспособность в течение дня обеспечивается разнообразием видов деятельности и их чередованием. </w:t>
      </w:r>
    </w:p>
    <w:p w:rsidR="0066163C" w:rsidRPr="0066163C" w:rsidRDefault="0066163C" w:rsidP="0050697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66163C">
        <w:rPr>
          <w:rFonts w:ascii="Times New Roman" w:eastAsia="Times New Roman" w:hAnsi="Times New Roman" w:cs="Times New Roman"/>
          <w:color w:val="000000"/>
          <w:sz w:val="28"/>
        </w:rPr>
        <w:t>Нервная система малыша очень чувствительна к различным воздействиям окружающей среды. Дети быстро устают и поэтому нуждаются в частом и продолжительном отдыхе. Главным видом отдыха – сон. Если он недостаточно продолжителен, то организм не отдыхает в полной мере. Это отрицательно влияет на нервную систему ребенка. Ослабленные дети независимо от возраста должны спать больше. Важно приучать детей ложиться спать и вставать в определенное время.</w:t>
      </w:r>
    </w:p>
    <w:p w:rsidR="0066163C" w:rsidRDefault="0066163C" w:rsidP="005069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  <w:r w:rsidRPr="0066163C">
        <w:rPr>
          <w:rFonts w:ascii="Times New Roman" w:eastAsia="Times New Roman" w:hAnsi="Times New Roman" w:cs="Times New Roman"/>
          <w:color w:val="000000"/>
          <w:sz w:val="28"/>
        </w:rPr>
        <w:t>Перед сном рекомендуются только спокойные игры, очень полезна получасовая прогулка. Готовясь ко сну, дети моют лицо, шею, руки и ноги водой комнатной температуры. Это имеет не только гигиеническое, но и закаливающее значение, хорошо влияет на нервную систему, способствует быстрому засыпанию.</w:t>
      </w:r>
    </w:p>
    <w:p w:rsidR="004A4219" w:rsidRDefault="004A4219" w:rsidP="005069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4A4219" w:rsidRDefault="004A4219" w:rsidP="0050697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Питание – это один из важных пунктов режима дня. Полноценное питание – это залог здоровья вашего чада. Наверное, не стоит напоминать, что то, чем вы кормите ребенка, должно быть исключительно качественным, свежим и здоровым. Питание должно быть сбалансированным, сочетая в равных количествах белки, жиры и витамины.</w:t>
      </w:r>
    </w:p>
    <w:p w:rsidR="004A4219" w:rsidRDefault="004A4219" w:rsidP="0050697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Дети, не соблюдая режим, больше подвержены простудным заболеваниям.</w:t>
      </w:r>
    </w:p>
    <w:p w:rsidR="004A4219" w:rsidRDefault="004A4219" w:rsidP="00506972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Таким образом, режим дня – это режим жизни. И насколько более тщательно родители продумают режим дня для своего ребенка и постараются внедрить его в жизнь, настолько это положительно отразиться на всех сторонах жизни и здоровья вашего ребенка.</w:t>
      </w:r>
    </w:p>
    <w:p w:rsidR="004A4219" w:rsidRPr="0066163C" w:rsidRDefault="004A4219" w:rsidP="0066163C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1040D0" w:rsidRDefault="001040D0"/>
    <w:sectPr w:rsidR="001040D0" w:rsidSect="00876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F7374"/>
    <w:multiLevelType w:val="multilevel"/>
    <w:tmpl w:val="FF96B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163C"/>
    <w:rsid w:val="00006DD8"/>
    <w:rsid w:val="001040D0"/>
    <w:rsid w:val="004A4219"/>
    <w:rsid w:val="004B6D96"/>
    <w:rsid w:val="00506972"/>
    <w:rsid w:val="0066163C"/>
    <w:rsid w:val="00876E7E"/>
    <w:rsid w:val="00D20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E7E"/>
  </w:style>
  <w:style w:type="paragraph" w:styleId="1">
    <w:name w:val="heading 1"/>
    <w:basedOn w:val="a"/>
    <w:link w:val="10"/>
    <w:uiPriority w:val="9"/>
    <w:qFormat/>
    <w:rsid w:val="006616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163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661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661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66163C"/>
  </w:style>
  <w:style w:type="paragraph" w:customStyle="1" w:styleId="c16">
    <w:name w:val="c16"/>
    <w:basedOn w:val="a"/>
    <w:rsid w:val="00661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66163C"/>
  </w:style>
  <w:style w:type="paragraph" w:customStyle="1" w:styleId="c12">
    <w:name w:val="c12"/>
    <w:basedOn w:val="a"/>
    <w:rsid w:val="00661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661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7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2019-12-03T10:37:00Z</dcterms:created>
  <dcterms:modified xsi:type="dcterms:W3CDTF">2019-12-03T11:09:00Z</dcterms:modified>
</cp:coreProperties>
</file>