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89" w:rsidRPr="00101253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№15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ЖОБМ ММ</w:t>
      </w:r>
    </w:p>
    <w:p w:rsidR="000F6689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689" w:rsidRPr="00101253" w:rsidRDefault="000F6689" w:rsidP="000F66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Әлеуметтік  жоба</w:t>
      </w:r>
    </w:p>
    <w:p w:rsidR="000F6689" w:rsidRPr="008C66B1" w:rsidRDefault="000F6689" w:rsidP="000F668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«</w:t>
      </w:r>
      <w:r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Қыста құ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стар</w:t>
      </w:r>
      <w:proofErr w:type="gramEnd"/>
      <w:r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ға жем береміз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0F6689" w:rsidRDefault="00082F3B" w:rsidP="000F668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(5</w:t>
      </w:r>
      <w:r w:rsidR="000F6689">
        <w:rPr>
          <w:rFonts w:ascii="Times New Roman" w:hAnsi="Times New Roman" w:cs="Times New Roman"/>
          <w:i/>
          <w:sz w:val="28"/>
          <w:szCs w:val="28"/>
        </w:rPr>
        <w:t xml:space="preserve">  «А»</w:t>
      </w:r>
      <w:r>
        <w:rPr>
          <w:rFonts w:ascii="Times New Roman" w:hAnsi="Times New Roman" w:cs="Times New Roman"/>
          <w:i/>
          <w:sz w:val="28"/>
          <w:szCs w:val="28"/>
        </w:rPr>
        <w:t>, «Б»</w:t>
      </w:r>
      <w:r w:rsidR="000F66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689">
        <w:rPr>
          <w:rFonts w:ascii="Times New Roman" w:hAnsi="Times New Roman" w:cs="Times New Roman"/>
          <w:i/>
          <w:sz w:val="28"/>
          <w:szCs w:val="28"/>
          <w:lang w:val="kk-KZ"/>
        </w:rPr>
        <w:t>сынып  оқушыларына арналған</w:t>
      </w:r>
      <w:r w:rsidR="000F6689">
        <w:rPr>
          <w:rFonts w:ascii="Times New Roman" w:hAnsi="Times New Roman" w:cs="Times New Roman"/>
          <w:i/>
          <w:sz w:val="28"/>
          <w:szCs w:val="28"/>
        </w:rPr>
        <w:t>)</w:t>
      </w:r>
    </w:p>
    <w:p w:rsidR="000F6689" w:rsidRDefault="000F6689" w:rsidP="000F66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6689" w:rsidRDefault="000F6689" w:rsidP="000F66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6689" w:rsidRPr="00101253" w:rsidRDefault="000F6689" w:rsidP="000F66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А.З.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Абжекеева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өзін-өзі тану мұғалімі</w:t>
      </w:r>
    </w:p>
    <w:p w:rsidR="000F6689" w:rsidRDefault="000F6689" w:rsidP="000F66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7FC276E" wp14:editId="7F819A92">
            <wp:simplePos x="0" y="0"/>
            <wp:positionH relativeFrom="margin">
              <wp:posOffset>-175260</wp:posOffset>
            </wp:positionH>
            <wp:positionV relativeFrom="margin">
              <wp:posOffset>3632835</wp:posOffset>
            </wp:positionV>
            <wp:extent cx="5940425" cy="4105275"/>
            <wp:effectExtent l="0" t="0" r="3175" b="9525"/>
            <wp:wrapSquare wrapText="bothSides"/>
            <wp:docPr id="13" name="Рисунок 13" descr="C:\Users\пк\Desktop\кормушка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пк\Desktop\кормушка (4)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689" w:rsidRDefault="000F6689" w:rsidP="000F66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6689" w:rsidRPr="007429C6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</w:p>
    <w:p w:rsidR="000F6689" w:rsidRPr="007429C6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  <w:lang w:val="kk-KZ"/>
        </w:rPr>
        <w:t>жыл.</w:t>
      </w:r>
    </w:p>
    <w:p w:rsidR="000F6689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689" w:rsidRDefault="000F6689" w:rsidP="000F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689" w:rsidRDefault="000F6689" w:rsidP="000F6689"/>
    <w:p w:rsidR="003D5219" w:rsidRDefault="003D5219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 СОШ №15</w:t>
      </w:r>
    </w:p>
    <w:p w:rsidR="003D5219" w:rsidRDefault="003D5219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219" w:rsidRDefault="004F3240" w:rsidP="00A30F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</w:t>
      </w:r>
      <w:r w:rsidR="003D521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D5219" w:rsidRDefault="00082F3B" w:rsidP="003D521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« Птицы – наши друзья! </w:t>
      </w:r>
      <w:r w:rsidR="003D5219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3D5219" w:rsidRDefault="00082F3B" w:rsidP="003D521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для обучающихся 5</w:t>
      </w:r>
      <w:r w:rsidR="003D52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0F72">
        <w:rPr>
          <w:rFonts w:ascii="Times New Roman" w:hAnsi="Times New Roman" w:cs="Times New Roman"/>
          <w:i/>
          <w:sz w:val="28"/>
          <w:szCs w:val="28"/>
        </w:rPr>
        <w:t>«А»</w:t>
      </w:r>
      <w:r>
        <w:rPr>
          <w:rFonts w:ascii="Times New Roman" w:hAnsi="Times New Roman" w:cs="Times New Roman"/>
          <w:i/>
          <w:sz w:val="28"/>
          <w:szCs w:val="28"/>
        </w:rPr>
        <w:t>, «Б»</w:t>
      </w:r>
      <w:r w:rsidR="00A30F72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  <w:proofErr w:type="gramStart"/>
      <w:r w:rsidR="00A30F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5219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3D5219" w:rsidRDefault="003D5219" w:rsidP="003D521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Абжекеева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З.</w:t>
      </w:r>
      <w:r>
        <w:rPr>
          <w:rFonts w:ascii="Times New Roman" w:hAnsi="Times New Roman" w:cs="Times New Roman"/>
          <w:sz w:val="28"/>
          <w:szCs w:val="28"/>
        </w:rPr>
        <w:t xml:space="preserve"> – учитель самопознания</w:t>
      </w:r>
    </w:p>
    <w:p w:rsidR="003D5219" w:rsidRDefault="003D5219" w:rsidP="003D521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3632835</wp:posOffset>
            </wp:positionV>
            <wp:extent cx="5940425" cy="4105275"/>
            <wp:effectExtent l="0" t="0" r="3175" b="9525"/>
            <wp:wrapSquare wrapText="bothSides"/>
            <wp:docPr id="2" name="Рисунок 2" descr="C:\Users\пк\Desktop\кормушка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пк\Desktop\кормушка (4)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0F72" w:rsidRDefault="00A30F72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F72" w:rsidRDefault="00A30F72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Павлодар</w:t>
      </w:r>
    </w:p>
    <w:p w:rsidR="003D5219" w:rsidRDefault="003D5219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:rsidR="003D5219" w:rsidRDefault="003D5219" w:rsidP="00A30F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Аннотация</w:t>
      </w:r>
    </w:p>
    <w:p w:rsidR="003D5219" w:rsidRDefault="00082F3B" w:rsidP="00A30F72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color w:val="2B2B2B"/>
          <w:sz w:val="21"/>
          <w:szCs w:val="21"/>
        </w:rPr>
      </w:pPr>
      <w:r>
        <w:rPr>
          <w:sz w:val="28"/>
          <w:szCs w:val="28"/>
        </w:rPr>
        <w:t xml:space="preserve">    Проект «Птицы – наши друзья!</w:t>
      </w:r>
      <w:r w:rsidR="00D24221">
        <w:rPr>
          <w:sz w:val="28"/>
          <w:szCs w:val="28"/>
        </w:rPr>
        <w:t xml:space="preserve">» разработан </w:t>
      </w:r>
      <w:r w:rsidR="003D5219">
        <w:rPr>
          <w:sz w:val="28"/>
          <w:szCs w:val="28"/>
        </w:rPr>
        <w:t xml:space="preserve"> с учетом </w:t>
      </w:r>
      <w:r w:rsidR="00D24221">
        <w:rPr>
          <w:sz w:val="28"/>
          <w:szCs w:val="28"/>
        </w:rPr>
        <w:t xml:space="preserve"> </w:t>
      </w:r>
      <w:r w:rsidR="003D5219">
        <w:rPr>
          <w:sz w:val="28"/>
          <w:szCs w:val="28"/>
        </w:rPr>
        <w:t>физических осо</w:t>
      </w:r>
      <w:r w:rsidR="00D24221">
        <w:rPr>
          <w:sz w:val="28"/>
          <w:szCs w:val="28"/>
        </w:rPr>
        <w:t xml:space="preserve">бенностей  и </w:t>
      </w:r>
      <w:r w:rsidR="003D5219">
        <w:rPr>
          <w:sz w:val="28"/>
          <w:szCs w:val="28"/>
        </w:rPr>
        <w:t>возможностями здоровья</w:t>
      </w:r>
      <w:r w:rsidR="00D24221">
        <w:rPr>
          <w:sz w:val="28"/>
          <w:szCs w:val="28"/>
        </w:rPr>
        <w:t xml:space="preserve"> учеников</w:t>
      </w:r>
      <w:r w:rsidR="003D5219">
        <w:rPr>
          <w:sz w:val="28"/>
          <w:szCs w:val="28"/>
        </w:rPr>
        <w:t>. Он был реализован на уроках самопознания, трудового обучения, библиотечных уроках и во внеурочное время. Идея проекта состоит в том, чтобы изучить зимующих птиц нашей местности, помочь птицам пережить лютую зиму. С этой целью дети изучают особенности их  жизни в зимнее время года: питание, местонахождение, поведение при разной погоде; занимаются    поиском сведений в различных источниках, читают статьи по данной теме, знакомятся и обсуждают художественные произведения о сезонной жизни птиц.</w:t>
      </w:r>
    </w:p>
    <w:p w:rsidR="003D5219" w:rsidRDefault="003D5219" w:rsidP="00A30F7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  Природа и человек </w:t>
      </w:r>
      <w:proofErr w:type="gramStart"/>
      <w:r>
        <w:rPr>
          <w:sz w:val="28"/>
          <w:szCs w:val="28"/>
        </w:rPr>
        <w:t>взаимосвязаны</w:t>
      </w:r>
      <w:proofErr w:type="gramEnd"/>
      <w:r>
        <w:rPr>
          <w:sz w:val="28"/>
          <w:szCs w:val="28"/>
        </w:rPr>
        <w:t xml:space="preserve"> друг с другом. Хорошо понимая важность этого, необходимо учить ребят правильному образу жизни, милосердию, ощущению себя частичкой природы.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Оздоровительное и воспитательное значение природы трудно переоценить. Общение с природой положительно влияет на человека, на его здоровье, психику, делает добрее, мягче, будит в нем лучшие чувства.</w:t>
      </w:r>
    </w:p>
    <w:p w:rsidR="003D5219" w:rsidRDefault="003D5219" w:rsidP="00A30F72">
      <w:pPr>
        <w:pStyle w:val="c7"/>
        <w:shd w:val="clear" w:color="auto" w:fill="FFFFFF"/>
        <w:spacing w:before="0" w:beforeAutospacing="0" w:after="0" w:afterAutospacing="0"/>
        <w:jc w:val="both"/>
      </w:pPr>
    </w:p>
    <w:p w:rsidR="003D5219" w:rsidRDefault="003D5219" w:rsidP="00A30F7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 xml:space="preserve">В результате проекта дети узнали о </w:t>
      </w:r>
      <w:r w:rsidR="00D24221">
        <w:rPr>
          <w:rStyle w:val="c2"/>
          <w:color w:val="000000"/>
          <w:sz w:val="28"/>
          <w:szCs w:val="28"/>
        </w:rPr>
        <w:t>птицах,</w:t>
      </w:r>
      <w:r>
        <w:rPr>
          <w:rStyle w:val="c2"/>
          <w:color w:val="000000"/>
          <w:sz w:val="28"/>
          <w:szCs w:val="28"/>
        </w:rPr>
        <w:t xml:space="preserve"> зимующих в нашем городе, поняли, что птицам зимой необходима помощь человека. Эта работа приносит ребятам большую радость и удовлетворение. Они понимают, что участвуют не только в интересном, но и в очень полезном деле. У детей развиваются добрые чувства, желание прийти на помощь нашим братьям меньшим.  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4221" w:rsidRDefault="00D24221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Актуальность темы</w:t>
      </w:r>
    </w:p>
    <w:p w:rsidR="003D5219" w:rsidRDefault="003D5219" w:rsidP="003D5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D5219" w:rsidRDefault="003D5219" w:rsidP="00A30F7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Нет на земле такого уголка, где бы нельзя было встретить птиц. Часто мы не замечаем этих маленьких пернатых, но, познакомившись с ними поближе, мы понимаем, что они делают очень  много полезного. Значение птиц в природе и для человека велико и многообразно.</w:t>
      </w:r>
    </w:p>
    <w:p w:rsidR="003D5219" w:rsidRDefault="00D24221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3D5219">
        <w:rPr>
          <w:rFonts w:ascii="Times New Roman" w:eastAsia="Times New Roman" w:hAnsi="Times New Roman" w:cs="Times New Roman"/>
          <w:color w:val="000000"/>
          <w:sz w:val="28"/>
        </w:rPr>
        <w:t xml:space="preserve">К сожалению, с лица Земли полностью исчезло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около </w:t>
      </w:r>
      <w:r w:rsidR="003D5219">
        <w:rPr>
          <w:rFonts w:ascii="Times New Roman" w:eastAsia="Times New Roman" w:hAnsi="Times New Roman" w:cs="Times New Roman"/>
          <w:color w:val="000000"/>
          <w:sz w:val="28"/>
        </w:rPr>
        <w:t xml:space="preserve">94 вида птиц, а еще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около </w:t>
      </w:r>
      <w:r w:rsidR="003D5219">
        <w:rPr>
          <w:rFonts w:ascii="Times New Roman" w:eastAsia="Times New Roman" w:hAnsi="Times New Roman" w:cs="Times New Roman"/>
          <w:color w:val="000000"/>
          <w:sz w:val="28"/>
        </w:rPr>
        <w:t xml:space="preserve">187 видов птиц находится в Красной книге. Много птиц погибает во время зимней бескормицы, которая начинается с появлением устойчивого снежного покрова, от голода. </w:t>
      </w:r>
      <w:r w:rsidR="003D5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 – трудный период в жизни птиц.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нас, на севере  Павлодарской </w:t>
      </w:r>
      <w:r w:rsidR="003D5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области, зимы бывают холодные и морозные. Многие птицы улетают на зиму в теплые края. Когда у нас зима, там светит теплое солнце. Остаются в нашей местности, только зимующие птицы. Тяжело в зимнюю пору птичкам. Оказывается, они боятся не холода, а голода. Многие из них погибают.</w:t>
      </w:r>
    </w:p>
    <w:p w:rsidR="003D5219" w:rsidRDefault="003D5219" w:rsidP="00A30F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Мало кто знает и задумывается о том, как тяжело выжить птицам зимой.</w:t>
      </w:r>
    </w:p>
    <w:p w:rsidR="003D5219" w:rsidRDefault="003D5219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 задались вопросом: всё ли мы знаем о птицах, которые остаются зимовать в наших краях? А может быть, птицы улетают на юг не потому, что становится холодно? Ведь за счёт температуры своего тела они могут выдерживать сильные морозы. Отлёт большинства птиц, возможно, связан с отсутствием необходимого количества корма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это время года птицам необходима помощь. Чтобы помочь птицам в трудный для них зимний период необязательно придумывать сложные пути решения этой проблемы. Можно просто сделать кормушки и регулярно наполнять их кормом. Простые кормушки может сделать каждый из нас, используя для этого пустые упаковки из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соков, молока. А так же пластиковые бутылки. Можно изготовить кормушки в виде домиков, беседок и т. д. Главное, чтобы кормушки были удобны для птиц. Кормом для птиц могут служить различные семена и ягоды, крошки хлеба.</w:t>
      </w:r>
    </w:p>
    <w:p w:rsidR="003D5219" w:rsidRDefault="003D5219" w:rsidP="00A30F7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Покормить птиц – несложный и приятный способ проявить человечность и стать добрее. Вот почему, мы – обуч</w:t>
      </w:r>
      <w:r w:rsidR="002D6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ающиеся 7 «А»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решили незамедлительно принять участие в этом актуальном проекте  «Покормите птиц зимой». В нашем проекте представлен отчёт о проделанной работе: виды зимующих птиц, разные виды кормушек, которые можно смастерить своими руками из подручного материала, рецепты кормов с учётом видов птиц и особенностями их питания, проведённые мероприятия, фотографии, плакаты, памятки.</w:t>
      </w:r>
    </w:p>
    <w:p w:rsidR="003D5219" w:rsidRDefault="003D5219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Проблема</w:t>
      </w:r>
    </w:p>
    <w:p w:rsidR="003D5219" w:rsidRDefault="003D5219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нашим пернатым друзьям очень трудно найти и добыть  себе корм. Вот почему так важна зимняя подкормка птиц. Она помогает сохранить как обычные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редкие виды птиц, многие ведь из них остаются на зимовку</w:t>
      </w:r>
      <w:r w:rsidR="00D24221">
        <w:rPr>
          <w:rFonts w:ascii="Times New Roman" w:hAnsi="Times New Roman" w:cs="Times New Roman"/>
          <w:sz w:val="28"/>
          <w:szCs w:val="28"/>
        </w:rPr>
        <w:t xml:space="preserve"> в нашем регионе. Следовательно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4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решить проблему с подкормкой и сделать доброй традицией развешивание кормушек в садах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парках, возле домов и на пришкольном участке  в нашей местности.</w:t>
      </w:r>
    </w:p>
    <w:p w:rsidR="003D5219" w:rsidRDefault="003D5219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Гипотеза</w:t>
      </w:r>
    </w:p>
    <w:p w:rsidR="003D5219" w:rsidRDefault="003D5219" w:rsidP="00A30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Наблюдения за птицами зимой позволили выдвинуть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гипотезу: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если постоянно подкармливать зимующих птиц,  то можно помочь им пережить холодный период года, когда птицам сложно добывать корм из–под снега, тем самым  сохранить их численность,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сделав  кормушку своими руками.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давно уже придумали, как помогать зимовать птицам, без которых вредители опустошат весной и летом любое крестьянское хозяйство. «Покорми птиц зимою — они послужат тебе весною» — говорит русская пословица. Вот почему с давних времен  для зимующих птиц люди делали кормушки. 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слетятся, как домой,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богаты их корма,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Горсть зерна нужна.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Горсть одна-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страшна будет им зима.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Приучите птиц в мороз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своему окну,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встречать весну. ( А. Яшин)</w:t>
      </w:r>
    </w:p>
    <w:p w:rsidR="003D5219" w:rsidRDefault="003D5219" w:rsidP="00A30F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Цель и задачи проекта</w:t>
      </w:r>
    </w:p>
    <w:p w:rsidR="003D5219" w:rsidRDefault="003D5219" w:rsidP="00A30F72">
      <w:pPr>
        <w:shd w:val="clear" w:color="auto" w:fill="FFFFFF"/>
        <w:spacing w:after="100" w:afterAutospacing="1" w:line="24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32"/>
          <w:szCs w:val="32"/>
        </w:rPr>
        <w:t>Цель  проекта</w:t>
      </w: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D5219" w:rsidRDefault="003D5219" w:rsidP="00A30F72">
      <w:pPr>
        <w:shd w:val="clear" w:color="auto" w:fill="FFFFFF"/>
        <w:spacing w:after="100" w:afterAutospacing="1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Изучение разнообразия зимующих птиц нашей местности, их образа жизни и поведения, оказание посильной  помощи братьям нашим меньшим  и сохранение их численности в трудный зимний период.</w:t>
      </w:r>
    </w:p>
    <w:p w:rsidR="003D5219" w:rsidRDefault="003D5219" w:rsidP="00A30F72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eorgia" w:hAnsi="Georgia"/>
          <w:sz w:val="27"/>
          <w:szCs w:val="27"/>
          <w:shd w:val="clear" w:color="auto" w:fill="FFFFFF"/>
        </w:rPr>
      </w:pPr>
      <w:r>
        <w:rPr>
          <w:rStyle w:val="c2"/>
          <w:b/>
          <w:color w:val="000000"/>
          <w:sz w:val="32"/>
          <w:szCs w:val="32"/>
        </w:rPr>
        <w:t xml:space="preserve">Задачи проекта: </w:t>
      </w:r>
    </w:p>
    <w:p w:rsidR="003D5219" w:rsidRDefault="003D5219" w:rsidP="00A30F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 Собрать сведения о зимующих птицах нашей местности;</w:t>
      </w:r>
    </w:p>
    <w:p w:rsidR="003D5219" w:rsidRDefault="003D5219" w:rsidP="00A30F72">
      <w:pPr>
        <w:spacing w:after="0" w:line="240" w:lineRule="auto"/>
        <w:jc w:val="both"/>
        <w:rPr>
          <w:rStyle w:val="c2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Познакомить  с различными способами изготовления кормушек из    подручного материала (коробки из-под сока, молока, пластиковые бутылки);</w:t>
      </w: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Изучить кормовую базу зимующим птицам;</w:t>
      </w: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Изготовить кормушки  и развесить их на пришкольном участке;</w:t>
      </w: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Подобрать корм для птиц, вести подкормку;</w:t>
      </w: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Наблюдать за птицами, посещающими кормушку.</w:t>
      </w: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D5219" w:rsidRDefault="003D5219" w:rsidP="00A30F7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D5219" w:rsidRDefault="003D5219" w:rsidP="00A30F72">
      <w:pPr>
        <w:pStyle w:val="a8"/>
        <w:jc w:val="both"/>
      </w:pPr>
      <w:r>
        <w:rPr>
          <w:rFonts w:ascii="Times New Roman" w:hAnsi="Times New Roman"/>
          <w:b/>
          <w:sz w:val="32"/>
          <w:szCs w:val="32"/>
        </w:rPr>
        <w:t>Предмет исследования:</w:t>
      </w:r>
      <w:r>
        <w:rPr>
          <w:rFonts w:ascii="Times New Roman" w:hAnsi="Times New Roman"/>
          <w:sz w:val="28"/>
          <w:szCs w:val="28"/>
        </w:rPr>
        <w:t xml:space="preserve"> зимующие птицы    </w:t>
      </w:r>
    </w:p>
    <w:p w:rsidR="003D5219" w:rsidRDefault="003D5219" w:rsidP="00A30F7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D5219" w:rsidRDefault="003D5219" w:rsidP="00A30F72">
      <w:pPr>
        <w:pStyle w:val="a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Методы и приёмы  исследования:  </w:t>
      </w:r>
    </w:p>
    <w:p w:rsidR="003D5219" w:rsidRDefault="003D5219" w:rsidP="00A30F72">
      <w:pPr>
        <w:pStyle w:val="a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</w:t>
      </w:r>
    </w:p>
    <w:p w:rsidR="003D5219" w:rsidRDefault="003D5219" w:rsidP="00A30F72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изучения (сбор информации, работа с литературой и интернет – источниками);</w:t>
      </w:r>
    </w:p>
    <w:p w:rsidR="003D5219" w:rsidRDefault="003D5219" w:rsidP="00A30F72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наблюдения (экскурсии);</w:t>
      </w:r>
    </w:p>
    <w:p w:rsidR="003D5219" w:rsidRDefault="003D5219" w:rsidP="00A30F72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Творческая и практическая работа; </w:t>
      </w:r>
    </w:p>
    <w:p w:rsidR="003D5219" w:rsidRDefault="003D5219" w:rsidP="00A30F72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анализа и обобщения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обработка собранной информации).</w:t>
      </w:r>
    </w:p>
    <w:p w:rsidR="003D5219" w:rsidRDefault="003D5219" w:rsidP="00A30F72">
      <w:pPr>
        <w:pStyle w:val="a8"/>
        <w:ind w:left="360"/>
        <w:jc w:val="both"/>
        <w:rPr>
          <w:rFonts w:ascii="Times New Roman" w:hAnsi="Times New Roman"/>
          <w:sz w:val="28"/>
          <w:szCs w:val="28"/>
        </w:rPr>
      </w:pPr>
    </w:p>
    <w:p w:rsidR="003D5219" w:rsidRDefault="003D5219" w:rsidP="00A30F72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:rsidR="003D5219" w:rsidRDefault="003D5219" w:rsidP="00A30F72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6E89" w:rsidRDefault="002D6E8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Эмблема проекта</w:t>
      </w: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posOffset>2517775</wp:posOffset>
            </wp:positionV>
            <wp:extent cx="6372225" cy="5038725"/>
            <wp:effectExtent l="0" t="0" r="9525" b="9525"/>
            <wp:wrapSquare wrapText="bothSides"/>
            <wp:docPr id="1" name="Рисунок 1" descr="Описание: http://static.livescience.ru/pticy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static.livescience.ru/pticy/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03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tabs>
          <w:tab w:val="left" w:pos="325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Паспорт проекта</w:t>
      </w:r>
    </w:p>
    <w:p w:rsidR="003D5219" w:rsidRDefault="003D5219" w:rsidP="003D5219">
      <w:pPr>
        <w:tabs>
          <w:tab w:val="left" w:pos="210"/>
          <w:tab w:val="left" w:pos="1785"/>
        </w:tabs>
        <w:spacing w:line="240" w:lineRule="auto"/>
        <w:jc w:val="center"/>
        <w:rPr>
          <w:rFonts w:ascii="Times New Roman" w:hAnsi="Times New Roman" w:cs="Times New Roman"/>
          <w:b/>
          <w:color w:val="00B050"/>
          <w:sz w:val="4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69"/>
        <w:gridCol w:w="6702"/>
      </w:tblGrid>
      <w:tr w:rsidR="003D5219" w:rsidTr="003D5219">
        <w:trPr>
          <w:trHeight w:val="54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«Покормите птиц зимой»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219" w:rsidTr="003D5219">
        <w:trPr>
          <w:trHeight w:val="735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Познавательно-творческий.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 (октябрь – май), коллективный.</w:t>
            </w:r>
          </w:p>
        </w:tc>
      </w:tr>
      <w:tr w:rsidR="003D5219" w:rsidTr="003D521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уч. год</w:t>
            </w:r>
          </w:p>
        </w:tc>
      </w:tr>
      <w:tr w:rsidR="003D5219" w:rsidTr="003D5219">
        <w:trPr>
          <w:trHeight w:val="848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 СОШ №15</w:t>
            </w:r>
          </w:p>
          <w:p w:rsidR="003D5219" w:rsidRDefault="003D5219">
            <w:pPr>
              <w:rPr>
                <w:rFonts w:ascii="Times New Roman" w:hAnsi="Times New Roman" w:cs="Times New Roman"/>
                <w:sz w:val="44"/>
              </w:rPr>
            </w:pPr>
          </w:p>
        </w:tc>
      </w:tr>
      <w:tr w:rsidR="003D5219" w:rsidTr="003D521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08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5</w:t>
            </w:r>
            <w:r w:rsidR="00A30F72">
              <w:rPr>
                <w:rFonts w:ascii="Times New Roman" w:hAnsi="Times New Roman" w:cs="Times New Roman"/>
                <w:sz w:val="28"/>
                <w:szCs w:val="28"/>
              </w:rPr>
              <w:t xml:space="preserve">  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«Б»</w:t>
            </w:r>
            <w:r w:rsidR="00A30F72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219" w:rsidTr="003D521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проекта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Павлодар</w:t>
            </w:r>
          </w:p>
          <w:p w:rsidR="003D5219" w:rsidRDefault="003D5219">
            <w:pPr>
              <w:rPr>
                <w:rFonts w:ascii="Times New Roman" w:hAnsi="Times New Roman" w:cs="Times New Roman"/>
                <w:sz w:val="44"/>
              </w:rPr>
            </w:pPr>
          </w:p>
        </w:tc>
      </w:tr>
      <w:tr w:rsidR="003D5219" w:rsidTr="003D521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и руководители проекта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</w:rPr>
            </w:pPr>
            <w:proofErr w:type="spellStart"/>
            <w:r>
              <w:rPr>
                <w:rFonts w:eastAsiaTheme="minorEastAsia"/>
                <w:kern w:val="24"/>
                <w:sz w:val="28"/>
              </w:rPr>
              <w:t>Абжекеева</w:t>
            </w:r>
            <w:proofErr w:type="spellEnd"/>
            <w:r>
              <w:rPr>
                <w:rFonts w:eastAsiaTheme="minorEastAsia"/>
                <w:kern w:val="24"/>
                <w:sz w:val="28"/>
              </w:rPr>
              <w:t xml:space="preserve"> А.З. - учитель самопознания  г. Павлодар </w:t>
            </w:r>
          </w:p>
          <w:p w:rsidR="003D5219" w:rsidRDefault="003D5219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3D5219" w:rsidTr="003D521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Деловые партнёры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родители,  пионер вожатая, библиотекарь школы.</w:t>
            </w:r>
          </w:p>
        </w:tc>
      </w:tr>
    </w:tbl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tabs>
          <w:tab w:val="left" w:pos="6090"/>
        </w:tabs>
        <w:spacing w:line="240" w:lineRule="auto"/>
        <w:rPr>
          <w:rFonts w:ascii="Times New Roman" w:hAnsi="Times New Roman" w:cs="Times New Roman"/>
          <w:color w:val="00B050"/>
          <w:sz w:val="44"/>
        </w:rPr>
      </w:pPr>
    </w:p>
    <w:p w:rsidR="003D5219" w:rsidRDefault="003D5219" w:rsidP="003D5219">
      <w:pPr>
        <w:pStyle w:val="a9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lastRenderedPageBreak/>
        <w:t>Ресурсное обеспечение проекта</w:t>
      </w:r>
    </w:p>
    <w:p w:rsidR="003D5219" w:rsidRDefault="003D5219" w:rsidP="003D5219">
      <w:pPr>
        <w:pStyle w:val="a9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D5219" w:rsidRDefault="003D5219" w:rsidP="003D5219">
      <w:pPr>
        <w:pStyle w:val="a9"/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3D5219" w:rsidRDefault="003D5219" w:rsidP="003D5219">
      <w:pPr>
        <w:pStyle w:val="a9"/>
        <w:spacing w:line="240" w:lineRule="auto"/>
        <w:jc w:val="both"/>
        <w:rPr>
          <w:rFonts w:ascii="Arial" w:hAnsi="Arial" w:cs="Arial"/>
          <w:bCs/>
          <w:i/>
          <w:sz w:val="8"/>
          <w:szCs w:val="8"/>
        </w:rPr>
      </w:pPr>
    </w:p>
    <w:tbl>
      <w:tblPr>
        <w:tblW w:w="9270" w:type="dxa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94"/>
        <w:gridCol w:w="6476"/>
      </w:tblGrid>
      <w:tr w:rsidR="003D5219" w:rsidTr="003D5219">
        <w:trPr>
          <w:trHeight w:val="528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5219" w:rsidRDefault="003D52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</w:t>
            </w:r>
          </w:p>
          <w:p w:rsidR="003D5219" w:rsidRDefault="003D52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Ресурсов</w:t>
            </w:r>
          </w:p>
          <w:p w:rsidR="003D5219" w:rsidRDefault="003D52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5219" w:rsidRDefault="003D52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действий</w:t>
            </w:r>
          </w:p>
        </w:tc>
      </w:tr>
      <w:tr w:rsidR="003D5219" w:rsidTr="003D5219">
        <w:trPr>
          <w:trHeight w:val="715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Технические</w:t>
            </w:r>
          </w:p>
          <w:p w:rsidR="003D5219" w:rsidRDefault="003D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(оборудование)</w:t>
            </w:r>
          </w:p>
          <w:p w:rsidR="003D5219" w:rsidRDefault="003D5219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219" w:rsidRDefault="003D521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1.Сеть Интернет для поиска необходимой информации (на базе школы или дома)</w:t>
            </w:r>
          </w:p>
          <w:p w:rsidR="003D5219" w:rsidRDefault="003D521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2.Компьютер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</w:rPr>
              <w:t>серокс,мультимедийный проектор, интерактивная доска, фотоаппарат на базе школы.</w:t>
            </w:r>
          </w:p>
          <w:p w:rsidR="003D5219" w:rsidRDefault="003D521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D5219" w:rsidTr="003D5219">
        <w:trPr>
          <w:cantSplit/>
          <w:trHeight w:val="1226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Кадровые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Учитель, обучающиеся класса, их родители, воспитатель, библиотекарь.</w:t>
            </w:r>
          </w:p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5219" w:rsidTr="003D5219">
        <w:trPr>
          <w:trHeight w:val="1242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Нормативно-правовые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Утвердить местоположение уголка  птиц на пришкольном участке.</w:t>
            </w:r>
          </w:p>
        </w:tc>
      </w:tr>
      <w:tr w:rsidR="003D5219" w:rsidTr="003D5219">
        <w:trPr>
          <w:trHeight w:val="71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Программно-методические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загадки, пословицы, рассказы о зимующих  птицах; плакаты, иллюстрации, сюжетные картинки.</w:t>
            </w:r>
          </w:p>
        </w:tc>
      </w:tr>
      <w:tr w:rsidR="003D5219" w:rsidTr="003D5219">
        <w:trPr>
          <w:trHeight w:val="1974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Материальные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Подручный материал, клей, нитки или шпагат, ножницы (для выполнения кормушек), макеты, рисунки).</w:t>
            </w:r>
            <w:proofErr w:type="gramEnd"/>
          </w:p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 корм для птиц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сухие ягоды, семена, крошки хлеба и т. д.).</w:t>
            </w:r>
          </w:p>
        </w:tc>
      </w:tr>
      <w:tr w:rsidR="003D5219" w:rsidTr="003D5219">
        <w:trPr>
          <w:trHeight w:val="188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Организационные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и этапы  реализации проекта.</w:t>
            </w:r>
          </w:p>
          <w:p w:rsidR="003D5219" w:rsidRDefault="003D521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D5219" w:rsidRDefault="003D5219" w:rsidP="003D5219">
      <w:pPr>
        <w:tabs>
          <w:tab w:val="left" w:pos="6090"/>
        </w:tabs>
        <w:spacing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FF0000"/>
          <w:sz w:val="44"/>
        </w:rPr>
        <w:lastRenderedPageBreak/>
        <w:t>Этапы реализации проекта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3D5219" w:rsidTr="003D5219">
        <w:trPr>
          <w:trHeight w:val="33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этап </w:t>
            </w:r>
          </w:p>
          <w:p w:rsidR="003D5219" w:rsidRDefault="003D5219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– ноябрь 2019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ПОДГОТОВИТЕЛЬНЫЙ</w:t>
            </w:r>
          </w:p>
          <w:p w:rsidR="003D5219" w:rsidRDefault="003D521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3D5219" w:rsidRDefault="003D5219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1.Анкетирование.</w:t>
            </w:r>
          </w:p>
          <w:p w:rsidR="003D5219" w:rsidRDefault="003D5219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проблемы проекта.</w:t>
            </w:r>
          </w:p>
          <w:p w:rsidR="003D5219" w:rsidRDefault="003D5219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Обсуждение цели и задач с участниками проекта.</w:t>
            </w:r>
          </w:p>
          <w:p w:rsidR="003D5219" w:rsidRDefault="003D5219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Составление перспективного плана.</w:t>
            </w:r>
          </w:p>
          <w:p w:rsidR="003D5219" w:rsidRDefault="003D5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5.Сбор информации о зимующих птицах нашего края.</w:t>
            </w:r>
          </w:p>
          <w:p w:rsidR="003D5219" w:rsidRDefault="003D5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6.Дидактические игры.</w:t>
            </w:r>
          </w:p>
          <w:p w:rsidR="003D5219" w:rsidRDefault="003D5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Изучение информации о любимом лакомстве зимующих птиц нашего края и его заготовка.</w:t>
            </w:r>
          </w:p>
          <w:p w:rsidR="003D5219" w:rsidRDefault="003D5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19" w:rsidRDefault="003D5219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219" w:rsidRDefault="003D5219">
            <w:pPr>
              <w:pStyle w:val="a8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D5219" w:rsidTr="003D521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этап</w:t>
            </w:r>
          </w:p>
          <w:p w:rsidR="003D5219" w:rsidRDefault="003D5219">
            <w:pPr>
              <w:tabs>
                <w:tab w:val="left" w:pos="6090"/>
              </w:tabs>
              <w:rPr>
                <w:rFonts w:ascii="Times New Roman" w:hAnsi="Times New Roman" w:cs="Times New Roman"/>
                <w:color w:val="00B050"/>
                <w:sz w:val="44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2019- март 2020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ОСНОВНОЙ ЭТАП РАБОТЫ</w:t>
            </w:r>
          </w:p>
          <w:p w:rsidR="003D5219" w:rsidRDefault="003D5219">
            <w:pPr>
              <w:pStyle w:val="a8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1.Составление, изготовление и распространение листовки – обращения « Птицы – наши друзья!».</w:t>
            </w:r>
          </w:p>
          <w:p w:rsidR="003D5219" w:rsidRDefault="003D5219">
            <w:pPr>
              <w:pStyle w:val="a8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2. Сбор информации о различных видах кормушек и материала для их  изготовления.</w:t>
            </w:r>
          </w:p>
          <w:p w:rsidR="003D5219" w:rsidRDefault="003D5219">
            <w:pPr>
              <w:pStyle w:val="a8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3. Изготовление кормушек.</w:t>
            </w:r>
          </w:p>
          <w:p w:rsidR="003D5219" w:rsidRDefault="003D521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4. </w:t>
            </w:r>
            <w:r>
              <w:rPr>
                <w:rStyle w:val="a5"/>
                <w:sz w:val="28"/>
                <w:szCs w:val="28"/>
              </w:rPr>
              <w:t>Развешивание кормушек и подкормка птиц.</w:t>
            </w: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Памятки: « Птичьи приметы» и « Как подкармливать птиц».</w:t>
            </w:r>
          </w:p>
          <w:p w:rsidR="003D5219" w:rsidRDefault="003D5219">
            <w:pPr>
              <w:pStyle w:val="a8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6. Экскурсии и наблюдения.</w:t>
            </w:r>
          </w:p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color w:val="00B050"/>
                <w:sz w:val="28"/>
                <w:lang w:eastAsia="ru-RU"/>
              </w:rPr>
            </w:pPr>
          </w:p>
        </w:tc>
      </w:tr>
      <w:tr w:rsidR="003D5219" w:rsidTr="003D5219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этап</w:t>
            </w:r>
          </w:p>
          <w:p w:rsidR="003D5219" w:rsidRDefault="003D5219">
            <w:pPr>
              <w:tabs>
                <w:tab w:val="left" w:pos="6090"/>
              </w:tabs>
              <w:rPr>
                <w:rFonts w:ascii="Times New Roman" w:hAnsi="Times New Roman" w:cs="Times New Roman"/>
                <w:color w:val="00B050"/>
                <w:sz w:val="44"/>
              </w:rPr>
            </w:pPr>
            <w:r>
              <w:rPr>
                <w:rFonts w:ascii="Times New Roman" w:hAnsi="Times New Roman" w:cs="Times New Roman"/>
                <w:sz w:val="32"/>
              </w:rPr>
              <w:t>май 2020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ЗАКЛЮЧИТЕЛЬНЫЙ ЭТАП.</w:t>
            </w:r>
          </w:p>
          <w:p w:rsidR="003D5219" w:rsidRDefault="003D5219">
            <w:pPr>
              <w:pStyle w:val="a8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1.Обработка результатов по реализации проекта</w:t>
            </w: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 сбор сведений в « Дневник наблюдений»).</w:t>
            </w: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2.Выводы  и заключение.</w:t>
            </w: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Результаты проекта.</w:t>
            </w:r>
          </w:p>
          <w:p w:rsidR="003D5219" w:rsidRDefault="003D521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5219" w:rsidRDefault="003D5219">
            <w:pPr>
              <w:pStyle w:val="a8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5219" w:rsidRDefault="003D5219">
            <w:pPr>
              <w:pStyle w:val="a8"/>
              <w:ind w:left="72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F6689" w:rsidRPr="007429C6" w:rsidRDefault="000F6689" w:rsidP="000F668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0F6689" w:rsidRDefault="000F6689" w:rsidP="000F668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№15 ЖОБМ 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689" w:rsidRPr="000429A0" w:rsidRDefault="000F6689" w:rsidP="000F668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9A0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</w:p>
    <w:p w:rsidR="000F6689" w:rsidRDefault="000F6689" w:rsidP="000F668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Н.Ж.</w:t>
      </w:r>
      <w:r w:rsidRPr="000429A0">
        <w:rPr>
          <w:rFonts w:ascii="Times New Roman" w:hAnsi="Times New Roman" w:cs="Times New Roman"/>
          <w:sz w:val="28"/>
          <w:szCs w:val="28"/>
          <w:lang w:val="kk-KZ"/>
        </w:rPr>
        <w:t xml:space="preserve">Шакенова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F6689" w:rsidRPr="007429C6" w:rsidRDefault="000F6689" w:rsidP="000F668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F6689" w:rsidRDefault="00082F3B" w:rsidP="000F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«Құстар біздің досымыз </w:t>
      </w:r>
      <w:r w:rsidR="000F6689" w:rsidRPr="007429C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F66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әлеуметтік жобасының жоспары</w:t>
      </w:r>
    </w:p>
    <w:p w:rsidR="000F6689" w:rsidRPr="007429C6" w:rsidRDefault="00082F3B" w:rsidP="000F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«Құстар біздің досымыз</w:t>
      </w:r>
      <w:r w:rsidR="000F6689" w:rsidRPr="007429C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F66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мерекесі шарасының жоспары</w:t>
      </w:r>
    </w:p>
    <w:tbl>
      <w:tblPr>
        <w:tblStyle w:val="aa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4164"/>
        <w:gridCol w:w="1471"/>
      </w:tblGrid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 атауы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</w:tr>
      <w:tr w:rsidR="000F6689" w:rsidRPr="00082F3B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BC535B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Жобаға қатысушылармен  мақсаттар пен міндеттерді талқылау.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  <w:p w:rsidR="000F6689" w:rsidRDefault="000F6689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BC535B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082F3B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2F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F42CB7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 жүргізу. Біздің өлкемізде қыстайтын құстар туралы ақпарат жинау. Біздің өлкемізде қыстайтын құстардың жем-азығы туралы ақпаратты зерттеу және оны әзірлеу.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  <w:p w:rsidR="000F6689" w:rsidRDefault="000F6689" w:rsidP="00082F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кітапханашысы  Т.В.Волчок 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BC535B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603FC8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«Құстар – біздің досымыз!» үнпарақтарын құру, әзірлеу және тарату.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  <w:p w:rsidR="000F6689" w:rsidRPr="009D1904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0F6689" w:rsidRPr="00603FC8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FD7C4B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Құстарға жем салатын әртүрлі астаулар түрлері  туралы ақпарат жинау және оларды дайындау материалдары. Жем салатын астаулар жасау, оларды іліп қою.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  <w:p w:rsidR="000F6689" w:rsidRPr="009D1904" w:rsidRDefault="00603FC8" w:rsidP="002312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5«А»,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2F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сыныптарының сынып жетекшілері.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66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 аналар.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8C074F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9D1904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1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9D1904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Жадынамалар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Құстардың  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белгісі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және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Құстарды 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қоректендіру</w:t>
            </w:r>
            <w:r w:rsidRPr="009D190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».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Pr="00603FC8" w:rsidRDefault="000F6689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8C074F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ялар мен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қылаулар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  <w:p w:rsidR="000F6689" w:rsidRPr="00CB201F" w:rsidRDefault="000F6689" w:rsidP="00603F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тәлімгер А.С.Аширбекова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8C074F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CC2E02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Жобаны жүзеге асыру бойынша нәтижелерді өңдеу («Бақылау күнделігіне» мәліметтер жинау).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Pr="00603FC8" w:rsidRDefault="000F6689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FD7C4B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0F6689" w:rsidTr="002312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89" w:rsidRPr="004902F5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Шешімдер мен қорытындылар</w:t>
            </w:r>
          </w:p>
          <w:p w:rsidR="000F6689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Default="000F6689" w:rsidP="002312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0F6689" w:rsidRPr="00603FC8" w:rsidRDefault="000F6689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А.З. Абжекеева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9" w:rsidRPr="00CC2E02" w:rsidRDefault="000F6689" w:rsidP="002312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</w:t>
            </w:r>
          </w:p>
        </w:tc>
      </w:tr>
    </w:tbl>
    <w:p w:rsidR="000F6689" w:rsidRDefault="003D5219" w:rsidP="000F6689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03FC8" w:rsidRDefault="00603FC8" w:rsidP="003D5219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5219" w:rsidRDefault="003D5219" w:rsidP="003D521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Утверждаю</w:t>
      </w:r>
    </w:p>
    <w:p w:rsidR="003D5219" w:rsidRDefault="003D5219" w:rsidP="003D521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ГУ СОШ№15                                                                                                                                                                           _____________________</w:t>
      </w:r>
    </w:p>
    <w:p w:rsidR="003D5219" w:rsidRDefault="003D5219" w:rsidP="003D521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НЖ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                                                                                                                                           </w:t>
      </w:r>
      <w:proofErr w:type="gramEnd"/>
    </w:p>
    <w:p w:rsidR="003D5219" w:rsidRDefault="003D5219" w:rsidP="003D521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социально</w:t>
      </w:r>
      <w:r w:rsidR="00603FC8">
        <w:rPr>
          <w:rFonts w:ascii="Times New Roman" w:hAnsi="Times New Roman" w:cs="Times New Roman"/>
          <w:b/>
          <w:sz w:val="28"/>
          <w:szCs w:val="28"/>
        </w:rPr>
        <w:t>го проекта «П</w:t>
      </w:r>
      <w:r w:rsidR="00603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тицы – наши друзья!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D5219" w:rsidRPr="00D00BC8" w:rsidRDefault="003D5219" w:rsidP="00D00BC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к </w:t>
      </w:r>
      <w:r w:rsidR="00603FC8">
        <w:rPr>
          <w:rFonts w:ascii="Times New Roman" w:hAnsi="Times New Roman" w:cs="Times New Roman"/>
          <w:b/>
          <w:sz w:val="28"/>
          <w:szCs w:val="28"/>
        </w:rPr>
        <w:t>празднику «П</w:t>
      </w:r>
      <w:r w:rsidR="00603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тицы – наши друзья!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a"/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4394"/>
        <w:gridCol w:w="3828"/>
        <w:gridCol w:w="1275"/>
      </w:tblGrid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Название 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 цели и задач с участниками проекта.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2D6E8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Провести анкетирование.   </w:t>
            </w:r>
            <w:r w:rsidR="003D52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Сбор информации о зимующих птицах нашего края. </w:t>
            </w:r>
            <w:r w:rsidR="003D5219">
              <w:rPr>
                <w:rFonts w:ascii="Times New Roman" w:hAnsi="Times New Roman" w:cs="Times New Roman"/>
                <w:sz w:val="28"/>
                <w:szCs w:val="28"/>
              </w:rPr>
              <w:t>Изучение информации о любимом лакомстве зимующих птиц нашего края и его заготовка.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2D6E8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3D5219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Библиотекарь школы Волчок Т.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</w:t>
            </w:r>
            <w:r w:rsidR="008B66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Составление, изготовление и распространение листовки – обращения « Птицы – наши друзья!».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2D6E89" w:rsidP="00603F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 различных видах кормушек и материала для их  изготовления. Изготовление кормушек. Развешивание кормушек и подкормка птиц.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603FC8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3D5219" w:rsidRDefault="00603FC8" w:rsidP="00603F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526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«Б». Родители.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Памятки: « Птичьи приметы» и « Как подкармливать птиц».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C8" w:rsidRDefault="00603FC8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Pr="00603FC8" w:rsidRDefault="00603FC8" w:rsidP="0060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Экскурсии и наблюдения.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Пионер вожатая Аширбекова А.С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Обработка результатов по реализации проекта</w:t>
            </w:r>
          </w:p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 сбор сведений в « Дневник наблюдений»).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D5219" w:rsidTr="002D6E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3D5219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Выводы  и заключение.</w:t>
            </w:r>
          </w:p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самопознания</w:t>
            </w:r>
          </w:p>
          <w:p w:rsidR="003D5219" w:rsidRDefault="003D5219" w:rsidP="00D00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Абжекеева А.З.</w:t>
            </w:r>
          </w:p>
          <w:p w:rsidR="003D5219" w:rsidRDefault="003D5219" w:rsidP="00D00BC8">
            <w:pPr>
              <w:pStyle w:val="a8"/>
              <w:tabs>
                <w:tab w:val="left" w:pos="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19" w:rsidRDefault="003D5219" w:rsidP="00D00B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D5219" w:rsidRDefault="003D5219" w:rsidP="003D5219">
      <w:pPr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</w:p>
    <w:p w:rsidR="00603FC8" w:rsidRDefault="00603FC8" w:rsidP="003D5219">
      <w:pPr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</w:p>
    <w:p w:rsidR="00603FC8" w:rsidRDefault="00603FC8" w:rsidP="003D5219">
      <w:pPr>
        <w:tabs>
          <w:tab w:val="left" w:pos="2115"/>
          <w:tab w:val="left" w:pos="681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Реализация проекта</w:t>
      </w: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этап – подготовительный</w:t>
      </w:r>
    </w:p>
    <w:p w:rsidR="003D5219" w:rsidRDefault="003D5219" w:rsidP="003D5219">
      <w:pPr>
        <w:pStyle w:val="a9"/>
        <w:tabs>
          <w:tab w:val="left" w:pos="2115"/>
          <w:tab w:val="left" w:pos="681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219" w:rsidRDefault="003D5219" w:rsidP="003D5219">
      <w:pPr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изучение общественного мнения и определения актуальной социальной проблемы, было проведен</w:t>
      </w:r>
      <w:r w:rsidR="00603F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анкетирование   </w:t>
      </w:r>
      <w:proofErr w:type="gramStart"/>
      <w:r w:rsidR="00603FC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603F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603FC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 w:rsidR="002246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ласса. В нём приняли участие   </w:t>
      </w:r>
      <w:r w:rsidR="0022460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10</w:t>
      </w:r>
      <w:r w:rsidR="00A3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 Приложение №1)</w:t>
      </w:r>
    </w:p>
    <w:p w:rsidR="003D5219" w:rsidRDefault="003D5219" w:rsidP="003D5219">
      <w:pPr>
        <w:spacing w:line="240" w:lineRule="auto"/>
        <w:outlineLvl w:val="0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результате анкетирования получились следующие результаты: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 xml:space="preserve">80% детей считают первоочередным делом  сделать кормушки. Тем самым, перед нами была поставлена проблема, которую мы захотели решить, обсудив и поставив определённую цель и задачи, которые привели бы нас к решению данной проблемы. </w:t>
      </w:r>
    </w:p>
    <w:p w:rsidR="003D5219" w:rsidRDefault="008B66B4" w:rsidP="003D5219">
      <w:pPr>
        <w:spacing w:line="240" w:lineRule="auto"/>
        <w:outlineLvl w:val="0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Далее</w:t>
      </w:r>
      <w:r w:rsidR="003D5219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, разделив на три основных этапа ,мы составили перспективный план работы над проектом.</w:t>
      </w:r>
    </w:p>
    <w:p w:rsidR="003D5219" w:rsidRDefault="003D5219" w:rsidP="003D5219">
      <w:pPr>
        <w:spacing w:line="240" w:lineRule="auto"/>
        <w:jc w:val="center"/>
        <w:outlineLvl w:val="0"/>
        <w:rPr>
          <w:rFonts w:ascii="Times New Roman" w:hAnsi="Times New Roman" w:cs="Times New Roman"/>
          <w:bCs/>
          <w:noProof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u w:val="single"/>
        </w:rPr>
        <w:t>План работы над проектом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 о зимующих птицах нашего края.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Изучение информации о любимом лакомстве зимующих птиц нашего края и его заготовка.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Составление, изготовление и распространение листовки – обращения     « Птицы – наши друзья!».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Сбор информации  о различных видах кормушек и материала для их изготовления.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Изготовление кормушек.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Развешивание кормушек и подкормка птиц.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Памятка: « Птичьи приметы» и « Как подкармливать птиц».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Экскурсии и наблюдения.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Обработка результатов по реализации проекта.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Сбор сведений в « Дневник наблюдений».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 и заключение.</w:t>
      </w:r>
    </w:p>
    <w:p w:rsidR="003D5219" w:rsidRDefault="003D5219" w:rsidP="003D5219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проекта.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Далее, мы незамедлительно начали работу по нашему проекту со сбора информации из разных источников (интернет, книги, журналы) о разнообразии птиц на земле и более подробно остановились на зимующих птицах нашей местности. Мы узнали, что птиц на земле очень много - около девяти тысяч видов. Есть птицы очень большие,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совсем  крошечные</w:t>
      </w:r>
      <w:proofErr w:type="gramEnd"/>
      <w:r>
        <w:rPr>
          <w:rFonts w:ascii="Times New Roman" w:hAnsi="Times New Roman" w:cs="Times New Roman"/>
          <w:sz w:val="28"/>
          <w:szCs w:val="28"/>
        </w:rPr>
        <w:t>. Есть птицы, которые могут летать выше облаков, а есть и такие, которые не могут летать, например пингвин.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 птицы живут в лесу, другие – в степи.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 есть и такие, которые не могут  жить ни в лесу, ни в степи.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живут только в пустыне или горах, а другие только на берегу моря. Одни птицы питаются рыбой, другие - насекомыми.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Есть хищные птицы, которые питаются животными, а есть «вегетарианцы», которые едят только растительную пищу, в основном ягоды и семена, как, например, щегол, дятел.</w:t>
      </w:r>
      <w:proofErr w:type="gramEnd"/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 птицы селятся в дуплах, другие вьют гнёзда на земле или ветвях деревьев и кустов.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птицы перелётные, которые с наступлением холодов улетают в жаркие страны, а весной, как только оттает снег, возвращаются в родные края. А есть птицы зимующие у нас. Это оседлые птицы. Они не боятся морозов, а еду ухитряются добывать даже очень в снежные зимы. И всё-таки тяжело им зимой. Из десяти, может быть, одна-две доживут до весны.  Чтобы получить больше информации о зимующих птицах мы рассматривали картинки, читали произведения В. Бианки о птицах, учились рисовать любимую птичку. В нашей местности зимующие птицы это, ворона, снегирь, дятел, синица, воробей, голубь и другие. Мы расскажем о некоторых из них.              </w:t>
      </w:r>
      <w:r>
        <w:rPr>
          <w:rFonts w:ascii="Times New Roman" w:hAnsi="Times New Roman" w:cs="Times New Roman"/>
          <w:b/>
          <w:sz w:val="28"/>
          <w:szCs w:val="28"/>
        </w:rPr>
        <w:t>( Приложение № 2)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Воробей</w:t>
      </w:r>
      <w:r>
        <w:rPr>
          <w:rFonts w:ascii="Times New Roman" w:hAnsi="Times New Roman" w:cs="Times New Roman"/>
          <w:sz w:val="28"/>
          <w:szCs w:val="28"/>
        </w:rPr>
        <w:t xml:space="preserve"> - в нашей местности воробей представлен двумя видами — воробей домовой или городской и воробей полевой или деревенский. Воробей домовой - одна из наиболее широко известных птиц, живущих по соседству с человеком. Ведёт оседлый образ жизни. Вес его составляет 23—35 г. Общая окраска оперения у него коричневато-бурая сверху, беловатая снизу. Самец отличается от самки большим черным пятном, охватывающим подбородок, горло, зоб и верхнюю часть груди, а также темно-серым верхом головы. Домовый воробей — постоянный сожитель человека, замечательно приспосабливающийся к жизни в обстановке, меняющейся под влиянием хозяйственной деятельности человека. В поселениях человека воробей находит благоприятные условия для гнездования и обильный корм, обеспечивающий ему оседлый образ жизни. Гнездится воробей отдельными парами, но иногда и колониями. Селится непосредственно у жилья человека или близ его поселений. Питается домовый воробей в основном растительными кормами и лишь весной частично насекомыми, которыми также выкармливает и птенцов. В человеческих поселениях он подбирает </w:t>
      </w:r>
      <w:r>
        <w:rPr>
          <w:rFonts w:ascii="Times New Roman" w:hAnsi="Times New Roman" w:cs="Times New Roman"/>
          <w:sz w:val="28"/>
          <w:szCs w:val="28"/>
        </w:rPr>
        <w:lastRenderedPageBreak/>
        <w:t>семена сельскохозяйственных культур, отбросы различных продуктов. Посещает он также ближайшие поля и сады, поедая здесь хлебные злаки, склевывает ягоды вишни, смородины, винограда, а весной цветочные почки. Там, где поблизости полей нет, вылетает кормиться на луга, опушки лесов и в степи, где собирает насекомых и семена дикорастущих трав.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Ворона </w:t>
      </w:r>
      <w:r>
        <w:rPr>
          <w:rFonts w:ascii="Times New Roman" w:hAnsi="Times New Roman" w:cs="Times New Roman"/>
          <w:sz w:val="28"/>
          <w:szCs w:val="28"/>
        </w:rPr>
        <w:t xml:space="preserve">– длина тела 58-62 см, масса самцов 1100–1550 г, самок 800–1315 г. Оперение однотонное чёрное, с металлическим блеском. Клюв очень мощный и острый. Окраски самца и самки одинаковы. Продолжительность жизни — рекордная для птиц — 50–75 лет, но есть данные и о еще больших сроках. Часто встречается рядом с жильём человека, и на свалках. Ведёт оседлый образ жизни. Гнездится в лесах, парках, пойменных насаждениях. Гнёзда располагает на деревьях. Всеядны. Едят насекомых, семена, падаль, ловят грызунов и других мелких животных, рыбу. Разоряя гнезда других птиц, поедают яйца и птенцов.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осторожны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избегают человека. Однако в неволе легко приручается и даже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имитировать человеческую речь.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Дятел</w:t>
      </w:r>
      <w:r>
        <w:rPr>
          <w:rFonts w:ascii="Times New Roman" w:hAnsi="Times New Roman" w:cs="Times New Roman"/>
          <w:sz w:val="28"/>
          <w:szCs w:val="28"/>
        </w:rPr>
        <w:t xml:space="preserve"> - длина тела — 23–26 см, масса — 70–100 г. В окраске преобладают черные и белые тона, у самцов — красный затылок. На голове у молодых самцов красная шапочка. Верх черный с белыми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низ белый с красным подхвостьем. Ноги у дятла короткие и очень сильные, с цепкими когтями, два пальца направлены вперед, два — назад. Клюв прямой (редко слабо искривленный), служащий для выдалбливания дупл для гнезд и для раскалывания коры в поисках пищи. Гнездится в пригодных для устройства дупел деревьях. Летом питается, в основном, древесными насекомыми. Сильными ударами он разбивает кору, обнажая ходы насекомых, а липким длинным языком, который легко проникает в эти ходы, извлекает личинок и взрослых насекомых. Зимой питается семенами сосны и ели. Ударами клюва дятел раскрывает чешуйки шишки, извлекает и поедает семена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Снегирь</w:t>
      </w:r>
      <w:r>
        <w:rPr>
          <w:rFonts w:ascii="Times New Roman" w:hAnsi="Times New Roman" w:cs="Times New Roman"/>
          <w:sz w:val="28"/>
          <w:szCs w:val="28"/>
        </w:rPr>
        <w:t xml:space="preserve"> - одна из наиболее широко известных перелётных птиц России. Снегирь-самец — красногрудая птичка с голубовато-серой спинкой и чёрной головкой, а у самок красный цвет замещен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буровато</w:t>
      </w:r>
      <w:proofErr w:type="spellEnd"/>
      <w:r>
        <w:rPr>
          <w:rFonts w:ascii="Times New Roman" w:hAnsi="Times New Roman" w:cs="Times New Roman"/>
          <w:sz w:val="28"/>
          <w:szCs w:val="28"/>
        </w:rPr>
        <w:t>-серым</w:t>
      </w:r>
      <w:proofErr w:type="gramEnd"/>
      <w:r>
        <w:rPr>
          <w:rFonts w:ascii="Times New Roman" w:hAnsi="Times New Roman" w:cs="Times New Roman"/>
          <w:sz w:val="28"/>
          <w:szCs w:val="28"/>
        </w:rPr>
        <w:t>. Значительно крупнее воробья: весит 32–34 г. Питается снегирь семенами деревьев и трав, ягодами. Насекомые и пауки — только в качестве дополнительного корма. Птенцов родители кормят размягченными семенами. Зимой поедают почки. Снегирь — доверчивая и общительная птица.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Синица</w:t>
      </w:r>
      <w:r>
        <w:rPr>
          <w:rFonts w:ascii="Times New Roman" w:hAnsi="Times New Roman" w:cs="Times New Roman"/>
          <w:sz w:val="28"/>
          <w:szCs w:val="28"/>
        </w:rPr>
        <w:t xml:space="preserve"> – длина ее тела 14 см. Голова черная с белыми щеками и затылком, спинная сторона зеленоватая (реже голубоватая), брюшко ярко-желтое с черной продольной полосой, более широкой у самцов и молодых птиц. Обитает в лесах и парках. Чаще других синиц поселяется рядом с человеком. Выискивает на ветках и стволах насекомых и пауков. Зимой питается семенами и другой растительной пищей. Обычный посетитель кормушек в городских парках.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Голубь</w:t>
      </w:r>
      <w:r>
        <w:rPr>
          <w:rFonts w:ascii="Times New Roman" w:hAnsi="Times New Roman" w:cs="Times New Roman"/>
          <w:sz w:val="28"/>
          <w:szCs w:val="28"/>
        </w:rPr>
        <w:t xml:space="preserve"> - длина тела — 30–35 см, вес 260–380 г. У голубей насчитывают 28 разновидностей окраски. Обычно она сизая, с фиолетовым, медно-красным и зеленым отливом на шее. Светлая поясница, почти белая внутренняя сторона крыла, сверху на сером крыле две сплошные черные полосы. Оперение вокруг глаз отсутствует. Клюв чёрный,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восковицей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беловатого цвета у основания.  «</w:t>
      </w:r>
      <w:r w:rsidR="00CC05D1">
        <w:rPr>
          <w:rFonts w:ascii="Times New Roman" w:hAnsi="Times New Roman" w:cs="Times New Roman"/>
          <w:sz w:val="28"/>
          <w:szCs w:val="28"/>
        </w:rPr>
        <w:t>Полу домашние</w:t>
      </w:r>
      <w:r>
        <w:rPr>
          <w:rFonts w:ascii="Times New Roman" w:hAnsi="Times New Roman" w:cs="Times New Roman"/>
          <w:sz w:val="28"/>
          <w:szCs w:val="28"/>
        </w:rPr>
        <w:t>» голуби обитают в населенных пунктах, рядом с жильем человека. Питаются различными семенами, зерновыми культурами, ягодами, плодами фруктовых деревьев. Голуби, живущие рядом с людьми, легко приспосабливаются к употреблению в пищу пищевых отбросов человека и бросового зерна.</w:t>
      </w:r>
    </w:p>
    <w:p w:rsidR="003D5219" w:rsidRDefault="003D5219" w:rsidP="003D521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Перед тем как перейти к работе основного этап нашего проекта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нам нужно было узнать, чем же любят питаться зимующие птицы и заготовить по мере возможности им корм на зиму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гроздья ягод рябины, черной и красной бузины; пучки сорных трав - лебеды, крапивы, конского щавеля, лопуха и т.д.;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семена клена; пшено, просо, овес, пшеница, геркулес (сырые); </w:t>
      </w:r>
      <w:r>
        <w:rPr>
          <w:rFonts w:ascii="Times New Roman" w:hAnsi="Times New Roman" w:cs="Times New Roman"/>
          <w:sz w:val="28"/>
          <w:szCs w:val="28"/>
        </w:rPr>
        <w:t xml:space="preserve">нежареные семена подсолнуха и тыквы, арбуза и дыни, конопли; </w:t>
      </w:r>
      <w:r>
        <w:rPr>
          <w:rFonts w:ascii="Times New Roman" w:hAnsi="Times New Roman" w:cs="Times New Roman"/>
          <w:bCs/>
          <w:sz w:val="28"/>
          <w:szCs w:val="28"/>
        </w:rPr>
        <w:t>шишки, орехи).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Подкормку птиц  следует проводить с начала ноября до середины—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>нца апреля. Корм для них может быть самым  разнообразный: пшеничные отруби, овсяные хлопья, пшено, семена подсолнечника (не жаренные, не солёные), крошки белого хлеба, несолёное свиное сало, говяжий жир.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хорошей подкормкой оказывается скорлупа куриных яиц. 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 каждой птицы есть своё любимое лакомство, например: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ВОРОБЬЯ – крошки  хлеба, крупа, различные  семена.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СИНИЦЫ – кусочки несоленого сала, мясо, творог.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ЩЕГЛА – семена  репейника, подсолнечника.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СНЕГИРЯ – плоды  рябины, калины, клена, липы.</w:t>
      </w:r>
    </w:p>
    <w:p w:rsidR="003D5219" w:rsidRDefault="003D5219" w:rsidP="003D52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СВИРИСТЕЛИ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сочные плоды рябины, калины, бузины, шиповника.</w:t>
      </w:r>
    </w:p>
    <w:p w:rsidR="003D5219" w:rsidRDefault="003D5219" w:rsidP="003D5219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было узнать, что крупные семена желательно раздавливать, а крошки хлеба и остатки каш надо смочить растительным маслом, чтобы они не смерзались. Необходимо помнить: прокисшие или заплесневелые продукты вызывают у птиц острые кишечные расстройства и даже могут привести к гибели. Нельзя предлагать птицам перловую крупу, горох и чечевицу, разбухая в желудке, они могут вызвать мучительную смерть. Мясо и сало можно дать сырое и варёное, но обязательно несолёное. Белый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хлеб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предварительно подсушив, мелко растолочь – крупные куски они не смогут клевать. Очень интересным для нас показался рецепт </w:t>
      </w:r>
      <w:r>
        <w:rPr>
          <w:rFonts w:ascii="Times New Roman" w:hAnsi="Times New Roman" w:cs="Times New Roman"/>
          <w:i/>
          <w:sz w:val="28"/>
          <w:szCs w:val="28"/>
        </w:rPr>
        <w:t>« Зимнего пирога»</w:t>
      </w:r>
      <w:r>
        <w:rPr>
          <w:rFonts w:ascii="Times New Roman" w:hAnsi="Times New Roman" w:cs="Times New Roman"/>
          <w:sz w:val="28"/>
          <w:szCs w:val="28"/>
        </w:rPr>
        <w:t xml:space="preserve"> для пти</w:t>
      </w:r>
      <w:proofErr w:type="gramStart"/>
      <w:r>
        <w:rPr>
          <w:rFonts w:ascii="Times New Roman" w:hAnsi="Times New Roman" w:cs="Times New Roman"/>
          <w:sz w:val="28"/>
          <w:szCs w:val="28"/>
        </w:rPr>
        <w:t>ц(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сковороде растопить несолёный нутряной жир или сало, добавить семечек, « Геркулеса» и других семян злаковых в пропорции 1: 3 жира на 2: 3 добавок, перемешать и выставить на холод; когда пирог остынет и затвердеет </w:t>
      </w:r>
      <w:r>
        <w:rPr>
          <w:rFonts w:ascii="Times New Roman" w:hAnsi="Times New Roman" w:cs="Times New Roman"/>
          <w:sz w:val="28"/>
          <w:szCs w:val="28"/>
        </w:rPr>
        <w:lastRenderedPageBreak/>
        <w:t>– угощение готово. Его можно нарубить кусочками и развесить в саду, размазать по поверхности корм.</w:t>
      </w:r>
    </w:p>
    <w:p w:rsidR="002D6E89" w:rsidRDefault="002D6E89" w:rsidP="002D6E8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2D6E89" w:rsidRDefault="002D6E89" w:rsidP="002D6E8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7F08C5">
        <w:rPr>
          <w:rFonts w:ascii="Times New Roman" w:hAnsi="Times New Roman" w:cs="Times New Roman"/>
          <w:b/>
          <w:bCs/>
          <w:color w:val="FF0000"/>
          <w:sz w:val="44"/>
          <w:szCs w:val="44"/>
        </w:rPr>
        <w:t>Приложения</w:t>
      </w:r>
    </w:p>
    <w:p w:rsidR="002D6E89" w:rsidRPr="007F08C5" w:rsidRDefault="002D6E89" w:rsidP="002D6E8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7F08C5">
        <w:rPr>
          <w:rFonts w:ascii="Times New Roman" w:hAnsi="Times New Roman" w:cs="Times New Roman"/>
          <w:b/>
          <w:bCs/>
          <w:sz w:val="32"/>
          <w:szCs w:val="32"/>
        </w:rPr>
        <w:t>Приложение №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F08C5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:rsidR="002D6E89" w:rsidRPr="007F08C5" w:rsidRDefault="002D6E89" w:rsidP="002D6E89">
      <w:pPr>
        <w:spacing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F0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</w:t>
      </w:r>
      <w:r w:rsidRPr="007F08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Анкета для </w:t>
      </w:r>
      <w:proofErr w:type="gramStart"/>
      <w:r w:rsidRPr="007F08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обучающихся</w:t>
      </w:r>
      <w:proofErr w:type="gramEnd"/>
    </w:p>
    <w:p w:rsidR="002D6E89" w:rsidRPr="002017CA" w:rsidRDefault="002D6E89" w:rsidP="002D6E89">
      <w:pPr>
        <w:spacing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Пронумеруйте мероприятия, какие вы считаете самыми необходимыми в зимний период, в порядке значимости.</w:t>
      </w:r>
    </w:p>
    <w:p w:rsidR="002D6E89" w:rsidRPr="002017CA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Построить снежный городок.</w:t>
      </w:r>
    </w:p>
    <w:p w:rsidR="002D6E89" w:rsidRPr="002017CA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Залить каток.</w:t>
      </w:r>
    </w:p>
    <w:p w:rsidR="002D6E89" w:rsidRPr="002017CA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Проложить лыжню.</w:t>
      </w:r>
    </w:p>
    <w:p w:rsidR="002D6E89" w:rsidRPr="002017CA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Поиграть в снежки.</w:t>
      </w:r>
    </w:p>
    <w:p w:rsidR="002D6E89" w:rsidRPr="002017CA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Расчистить дорожки.</w:t>
      </w:r>
    </w:p>
    <w:p w:rsidR="002D6E89" w:rsidRPr="00D0695F" w:rsidRDefault="002D6E89" w:rsidP="002D6E89">
      <w:pPr>
        <w:pStyle w:val="a9"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17CA">
        <w:rPr>
          <w:rFonts w:ascii="Times New Roman" w:hAnsi="Times New Roman" w:cs="Times New Roman"/>
          <w:bCs/>
          <w:color w:val="000000"/>
          <w:sz w:val="28"/>
          <w:szCs w:val="28"/>
        </w:rPr>
        <w:t>Смастерить кормушки для птиц.</w:t>
      </w:r>
    </w:p>
    <w:p w:rsidR="002D6E89" w:rsidRDefault="002D6E89" w:rsidP="002D6E89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6689" w:rsidRPr="002D6E89" w:rsidRDefault="004B47B1" w:rsidP="000F6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05D1">
        <w:rPr>
          <w:rFonts w:ascii="Times New Roman" w:hAnsi="Times New Roman" w:cs="Times New Roman"/>
          <w:sz w:val="28"/>
          <w:szCs w:val="28"/>
        </w:rPr>
        <w:t xml:space="preserve">Результат анкетирования показал, что 80 %  учащиеся считают своим главным долгом позаботиться о птицах, сделав для них дом – кормушку.  </w:t>
      </w:r>
      <w:r w:rsidR="002D6E89" w:rsidRPr="002D6E89">
        <w:rPr>
          <w:rFonts w:ascii="Times New Roman" w:hAnsi="Times New Roman" w:cs="Times New Roman"/>
          <w:sz w:val="28"/>
          <w:szCs w:val="28"/>
        </w:rPr>
        <w:t>Все ученики выбрали 6 раздел. Смастерить кормушки для п</w:t>
      </w:r>
      <w:r w:rsidR="000F6689">
        <w:rPr>
          <w:rFonts w:ascii="Times New Roman" w:hAnsi="Times New Roman" w:cs="Times New Roman"/>
          <w:sz w:val="28"/>
          <w:szCs w:val="28"/>
        </w:rPr>
        <w:t>тиц</w:t>
      </w:r>
      <w:r w:rsidR="000F6689" w:rsidRPr="002D6E89">
        <w:rPr>
          <w:rFonts w:ascii="Times New Roman" w:hAnsi="Times New Roman" w:cs="Times New Roman"/>
          <w:sz w:val="28"/>
          <w:szCs w:val="28"/>
        </w:rPr>
        <w:t xml:space="preserve">. </w:t>
      </w:r>
      <w:r w:rsidR="000F6689">
        <w:rPr>
          <w:rFonts w:ascii="Times New Roman" w:hAnsi="Times New Roman" w:cs="Times New Roman"/>
          <w:sz w:val="28"/>
          <w:szCs w:val="28"/>
        </w:rPr>
        <w:t xml:space="preserve"> Все ребята активно поработали: изучили и  проанализировали информацию из различных источников (журналов, книг,  интернета). </w:t>
      </w:r>
    </w:p>
    <w:p w:rsidR="002D6E89" w:rsidRDefault="002D6E89">
      <w:pPr>
        <w:rPr>
          <w:rFonts w:ascii="Times New Roman" w:hAnsi="Times New Roman" w:cs="Times New Roman"/>
          <w:sz w:val="28"/>
          <w:szCs w:val="28"/>
        </w:rPr>
      </w:pPr>
    </w:p>
    <w:p w:rsidR="002D6E89" w:rsidRDefault="00CC05D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219A33" wp14:editId="2325480F">
            <wp:extent cx="2609850" cy="2082779"/>
            <wp:effectExtent l="0" t="0" r="0" b="0"/>
            <wp:docPr id="3" name="Рисунок 3" descr="G:\__\Социальный проект. Каждый день совершая поступки\фото\20191210_16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__\Социальный проект. Каждый день совершая поступки\фото\20191210_16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23" cy="20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2B027D" wp14:editId="630B559E">
            <wp:extent cx="2857500" cy="2114550"/>
            <wp:effectExtent l="0" t="0" r="0" b="0"/>
            <wp:docPr id="4" name="Рисунок 4" descr="G:\__\Социальный проект. Каждый день совершая поступки\фото\20191210_15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__\Социальный проект. Каждый день совершая поступки\фото\20191210_155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12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89" w:rsidRPr="002D6E89" w:rsidRDefault="002D6E89">
      <w:pPr>
        <w:rPr>
          <w:rFonts w:ascii="Times New Roman" w:hAnsi="Times New Roman" w:cs="Times New Roman"/>
          <w:sz w:val="28"/>
          <w:szCs w:val="28"/>
        </w:rPr>
      </w:pPr>
    </w:p>
    <w:p w:rsidR="002D6E89" w:rsidRDefault="002D6E89">
      <w:pPr>
        <w:rPr>
          <w:lang w:val="kk-KZ"/>
        </w:rPr>
      </w:pPr>
    </w:p>
    <w:p w:rsidR="0022460F" w:rsidRPr="0022460F" w:rsidRDefault="0022460F">
      <w:pPr>
        <w:rPr>
          <w:lang w:val="kk-KZ"/>
        </w:rPr>
      </w:pPr>
    </w:p>
    <w:p w:rsidR="00CC05D1" w:rsidRDefault="00CC05D1" w:rsidP="00CC05D1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F08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</w:t>
      </w:r>
    </w:p>
    <w:p w:rsidR="00CC05D1" w:rsidRPr="00187883" w:rsidRDefault="00CC05D1" w:rsidP="00CC05D1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8788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Зимующие птицы</w:t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12192" distB="17713" distL="122555" distR="119289" simplePos="0" relativeHeight="251662336" behindDoc="1" locked="0" layoutInCell="1" allowOverlap="1" wp14:anchorId="42A61990" wp14:editId="792F82D9">
            <wp:simplePos x="0" y="0"/>
            <wp:positionH relativeFrom="column">
              <wp:posOffset>-423545</wp:posOffset>
            </wp:positionH>
            <wp:positionV relativeFrom="paragraph">
              <wp:posOffset>20955</wp:posOffset>
            </wp:positionV>
            <wp:extent cx="2352675" cy="1857375"/>
            <wp:effectExtent l="19050" t="0" r="9525" b="0"/>
            <wp:wrapTight wrapText="bothSides">
              <wp:wrapPolygon edited="0">
                <wp:start x="2099" y="0"/>
                <wp:lineTo x="1049" y="222"/>
                <wp:lineTo x="-175" y="2215"/>
                <wp:lineTo x="-175" y="19052"/>
                <wp:lineTo x="700" y="21268"/>
                <wp:lineTo x="1749" y="21489"/>
                <wp:lineTo x="19764" y="21489"/>
                <wp:lineTo x="19938" y="21489"/>
                <wp:lineTo x="20288" y="21268"/>
                <wp:lineTo x="20813" y="21268"/>
                <wp:lineTo x="21687" y="19052"/>
                <wp:lineTo x="21687" y="1994"/>
                <wp:lineTo x="20463" y="222"/>
                <wp:lineTo x="19414" y="0"/>
                <wp:lineTo x="2099" y="0"/>
              </wp:wrapPolygon>
            </wp:wrapTight>
            <wp:docPr id="5" name="Рисунок 3" descr="синиц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иница"/>
                    <pic:cNvPicPr>
                      <a:picLocks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5737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12192" distB="17138" distL="114300" distR="117679" simplePos="0" relativeHeight="251663360" behindDoc="1" locked="0" layoutInCell="1" allowOverlap="1" wp14:anchorId="2EBBC15C" wp14:editId="73F5AA14">
            <wp:simplePos x="0" y="0"/>
            <wp:positionH relativeFrom="column">
              <wp:posOffset>1243330</wp:posOffset>
            </wp:positionH>
            <wp:positionV relativeFrom="paragraph">
              <wp:posOffset>135890</wp:posOffset>
            </wp:positionV>
            <wp:extent cx="2466975" cy="2486025"/>
            <wp:effectExtent l="19050" t="0" r="9525" b="0"/>
            <wp:wrapTight wrapText="bothSides">
              <wp:wrapPolygon edited="0">
                <wp:start x="3002" y="0"/>
                <wp:lineTo x="1835" y="0"/>
                <wp:lineTo x="-167" y="1655"/>
                <wp:lineTo x="-167" y="19200"/>
                <wp:lineTo x="1168" y="21186"/>
                <wp:lineTo x="1501" y="21186"/>
                <wp:lineTo x="2335" y="21517"/>
                <wp:lineTo x="2502" y="21517"/>
                <wp:lineTo x="19015" y="21517"/>
                <wp:lineTo x="19181" y="21517"/>
                <wp:lineTo x="20015" y="21186"/>
                <wp:lineTo x="20349" y="21186"/>
                <wp:lineTo x="21683" y="19200"/>
                <wp:lineTo x="21683" y="1655"/>
                <wp:lineTo x="19682" y="0"/>
                <wp:lineTo x="18514" y="0"/>
                <wp:lineTo x="3002" y="0"/>
              </wp:wrapPolygon>
            </wp:wrapTight>
            <wp:docPr id="7" name="Рисунок 2" descr="дятел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ятел"/>
                    <pic:cNvPicPr>
                      <a:picLocks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8602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12192" distB="15758" distL="120396" distR="122279" simplePos="0" relativeHeight="251664384" behindDoc="1" locked="0" layoutInCell="1" allowOverlap="1" wp14:anchorId="328AC24B" wp14:editId="104C88FF">
            <wp:simplePos x="0" y="0"/>
            <wp:positionH relativeFrom="column">
              <wp:posOffset>-651510</wp:posOffset>
            </wp:positionH>
            <wp:positionV relativeFrom="paragraph">
              <wp:posOffset>105410</wp:posOffset>
            </wp:positionV>
            <wp:extent cx="2619375" cy="2247900"/>
            <wp:effectExtent l="19050" t="0" r="9525" b="0"/>
            <wp:wrapTight wrapText="bothSides">
              <wp:wrapPolygon edited="0">
                <wp:start x="2513" y="0"/>
                <wp:lineTo x="1257" y="183"/>
                <wp:lineTo x="-157" y="1647"/>
                <wp:lineTo x="-157" y="17573"/>
                <wp:lineTo x="471" y="20685"/>
                <wp:lineTo x="1728" y="21417"/>
                <wp:lineTo x="2042" y="21417"/>
                <wp:lineTo x="19479" y="21417"/>
                <wp:lineTo x="19793" y="21417"/>
                <wp:lineTo x="21050" y="20685"/>
                <wp:lineTo x="21207" y="20502"/>
                <wp:lineTo x="21679" y="18305"/>
                <wp:lineTo x="21679" y="1831"/>
                <wp:lineTo x="20265" y="183"/>
                <wp:lineTo x="19165" y="0"/>
                <wp:lineTo x="2513" y="0"/>
              </wp:wrapPolygon>
            </wp:wrapTight>
            <wp:docPr id="8" name="Рисунок 3" descr="i-1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-1813"/>
                    <pic:cNvPicPr>
                      <a:picLocks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4790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33058A1" wp14:editId="50C508F4">
            <wp:simplePos x="0" y="0"/>
            <wp:positionH relativeFrom="margin">
              <wp:posOffset>2682240</wp:posOffset>
            </wp:positionH>
            <wp:positionV relativeFrom="margin">
              <wp:posOffset>4975860</wp:posOffset>
            </wp:positionV>
            <wp:extent cx="3124200" cy="2028825"/>
            <wp:effectExtent l="19050" t="0" r="0" b="0"/>
            <wp:wrapSquare wrapText="bothSides"/>
            <wp:docPr id="9" name="Рисунок 2" descr="C:\Users\пк\Desktop\image1599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age1599003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2882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1F56B22" wp14:editId="2F1BBFCF">
            <wp:simplePos x="0" y="0"/>
            <wp:positionH relativeFrom="margin">
              <wp:posOffset>-651510</wp:posOffset>
            </wp:positionH>
            <wp:positionV relativeFrom="margin">
              <wp:posOffset>6890385</wp:posOffset>
            </wp:positionV>
            <wp:extent cx="2543175" cy="1704975"/>
            <wp:effectExtent l="19050" t="0" r="9525" b="0"/>
            <wp:wrapSquare wrapText="bothSides"/>
            <wp:docPr id="10" name="Рисунок 3" descr="C:\Users\пк\Desktop\687a00b5efcf46836f4a4756e5901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687a00b5efcf46836f4a4756e5901d2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049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69A347A" wp14:editId="74DC02B6">
            <wp:simplePos x="0" y="0"/>
            <wp:positionH relativeFrom="margin">
              <wp:posOffset>2901315</wp:posOffset>
            </wp:positionH>
            <wp:positionV relativeFrom="margin">
              <wp:posOffset>7519035</wp:posOffset>
            </wp:positionV>
            <wp:extent cx="2781300" cy="1866900"/>
            <wp:effectExtent l="19050" t="0" r="0" b="0"/>
            <wp:wrapSquare wrapText="bothSides"/>
            <wp:docPr id="14" name="Рисунок 4" descr="C:\Users\пк\Desktop\Zimushka-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Zimushka-zim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6690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Pr="00291FDA" w:rsidRDefault="00CC05D1" w:rsidP="00CC05D1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05D1" w:rsidRDefault="00CC05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C05D1" w:rsidRDefault="00CC05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C05D1" w:rsidRDefault="00CC05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C05D1" w:rsidRPr="007F08C5" w:rsidRDefault="00CC05D1" w:rsidP="00CC05D1">
      <w:pPr>
        <w:spacing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Приложение № 3</w:t>
      </w:r>
    </w:p>
    <w:p w:rsidR="00CC05D1" w:rsidRPr="007F08C5" w:rsidRDefault="00CC05D1" w:rsidP="00CC05D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F08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Листовка - обращение</w:t>
      </w:r>
    </w:p>
    <w:p w:rsidR="00CC05D1" w:rsidRDefault="00CC05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C05D1" w:rsidRDefault="00CC05D1">
      <w:r>
        <w:rPr>
          <w:noProof/>
        </w:rPr>
        <w:drawing>
          <wp:inline distT="0" distB="0" distL="0" distR="0">
            <wp:extent cx="5941359" cy="4257675"/>
            <wp:effectExtent l="0" t="0" r="2540" b="0"/>
            <wp:docPr id="6" name="Рисунок 6" descr="G:\Новая папка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5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5941359" cy="3524250"/>
            <wp:effectExtent l="0" t="0" r="2540" b="0"/>
            <wp:docPr id="11" name="Рисунок 11" descr="G:\Новая папка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5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39703" cy="5619750"/>
            <wp:effectExtent l="0" t="0" r="4445" b="0"/>
            <wp:docPr id="12" name="Рисунок 12" descr="G:\Новая папка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C6C"/>
    <w:multiLevelType w:val="hybridMultilevel"/>
    <w:tmpl w:val="8DC4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619E9"/>
    <w:multiLevelType w:val="hybridMultilevel"/>
    <w:tmpl w:val="25A4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82B23"/>
    <w:multiLevelType w:val="hybridMultilevel"/>
    <w:tmpl w:val="AB22E7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42"/>
    <w:rsid w:val="00082F3B"/>
    <w:rsid w:val="000F6689"/>
    <w:rsid w:val="0022460F"/>
    <w:rsid w:val="002D6E89"/>
    <w:rsid w:val="003D5219"/>
    <w:rsid w:val="004B47B1"/>
    <w:rsid w:val="004F3240"/>
    <w:rsid w:val="00603FC8"/>
    <w:rsid w:val="008B66B4"/>
    <w:rsid w:val="00A30F72"/>
    <w:rsid w:val="00A51BFB"/>
    <w:rsid w:val="00A5263A"/>
    <w:rsid w:val="00B25E44"/>
    <w:rsid w:val="00CC05D1"/>
    <w:rsid w:val="00D00BC8"/>
    <w:rsid w:val="00D24221"/>
    <w:rsid w:val="00D6123A"/>
    <w:rsid w:val="00E5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3D52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5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21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D521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D5219"/>
    <w:pPr>
      <w:ind w:left="720"/>
      <w:contextualSpacing/>
    </w:pPr>
  </w:style>
  <w:style w:type="paragraph" w:customStyle="1" w:styleId="c7">
    <w:name w:val="c7"/>
    <w:basedOn w:val="a"/>
    <w:uiPriority w:val="99"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5219"/>
  </w:style>
  <w:style w:type="character" w:customStyle="1" w:styleId="c2">
    <w:name w:val="c2"/>
    <w:basedOn w:val="a0"/>
    <w:rsid w:val="003D5219"/>
  </w:style>
  <w:style w:type="table" w:styleId="aa">
    <w:name w:val="Table Grid"/>
    <w:basedOn w:val="a1"/>
    <w:uiPriority w:val="59"/>
    <w:rsid w:val="003D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3D52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5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21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D521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D5219"/>
    <w:pPr>
      <w:ind w:left="720"/>
      <w:contextualSpacing/>
    </w:pPr>
  </w:style>
  <w:style w:type="paragraph" w:customStyle="1" w:styleId="c7">
    <w:name w:val="c7"/>
    <w:basedOn w:val="a"/>
    <w:uiPriority w:val="99"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3D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5219"/>
  </w:style>
  <w:style w:type="character" w:customStyle="1" w:styleId="c2">
    <w:name w:val="c2"/>
    <w:basedOn w:val="a0"/>
    <w:rsid w:val="003D5219"/>
  </w:style>
  <w:style w:type="table" w:styleId="aa">
    <w:name w:val="Table Grid"/>
    <w:basedOn w:val="a1"/>
    <w:uiPriority w:val="59"/>
    <w:rsid w:val="003D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59520-5E80-4E63-82C1-3889022D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20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2019-12-12T12:30:00Z</cp:lastPrinted>
  <dcterms:created xsi:type="dcterms:W3CDTF">2019-12-08T10:04:00Z</dcterms:created>
  <dcterms:modified xsi:type="dcterms:W3CDTF">2019-12-12T12:31:00Z</dcterms:modified>
</cp:coreProperties>
</file>