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8BA" w:rsidRDefault="005B28BA" w:rsidP="00600C90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sz w:val="36"/>
          <w:lang w:eastAsia="ru-RU"/>
        </w:rPr>
        <w:drawing>
          <wp:anchor distT="0" distB="0" distL="114300" distR="114300" simplePos="0" relativeHeight="251672576" behindDoc="0" locked="0" layoutInCell="1" allowOverlap="1" wp14:anchorId="47D812CB" wp14:editId="4755DC2C">
            <wp:simplePos x="0" y="0"/>
            <wp:positionH relativeFrom="margin">
              <wp:posOffset>339090</wp:posOffset>
            </wp:positionH>
            <wp:positionV relativeFrom="margin">
              <wp:posOffset>41910</wp:posOffset>
            </wp:positionV>
            <wp:extent cx="4791075" cy="3599180"/>
            <wp:effectExtent l="0" t="0" r="9525" b="1270"/>
            <wp:wrapSquare wrapText="bothSides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359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B28BA" w:rsidRDefault="005B28BA" w:rsidP="00600C90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B28BA" w:rsidRDefault="005B28BA" w:rsidP="00600C90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B28BA" w:rsidRDefault="005B28BA" w:rsidP="00600C90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B28BA" w:rsidRDefault="005B28BA" w:rsidP="00600C90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B28BA" w:rsidRDefault="005B28BA" w:rsidP="00600C90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B28BA" w:rsidRDefault="005B28BA" w:rsidP="00600C90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B28BA" w:rsidRDefault="005B28BA" w:rsidP="00600C90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B28BA" w:rsidRDefault="005B28BA" w:rsidP="005B28BA">
      <w:pPr>
        <w:pStyle w:val="a3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5B28BA" w:rsidRDefault="005B28BA" w:rsidP="005B28BA">
      <w:pPr>
        <w:pStyle w:val="a3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5B28BA" w:rsidRDefault="005B28BA" w:rsidP="005B28BA">
      <w:pPr>
        <w:pStyle w:val="a3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5B28BA" w:rsidRDefault="005B28BA" w:rsidP="005B28BA">
      <w:pPr>
        <w:pStyle w:val="a3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5B28BA" w:rsidRDefault="005B28BA" w:rsidP="005B28BA">
      <w:pPr>
        <w:pStyle w:val="a3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5B28BA" w:rsidRDefault="005B28BA" w:rsidP="005B28BA">
      <w:pPr>
        <w:pStyle w:val="a3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5B28BA" w:rsidRDefault="005B28BA" w:rsidP="005B28BA">
      <w:pPr>
        <w:pStyle w:val="a3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5B28BA" w:rsidRDefault="005B28BA" w:rsidP="005B28BA">
      <w:pPr>
        <w:pStyle w:val="a3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5B28BA" w:rsidRDefault="005B28BA" w:rsidP="005B28BA">
      <w:pPr>
        <w:pStyle w:val="a3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5B28BA" w:rsidRDefault="005B28BA" w:rsidP="005B28BA">
      <w:pPr>
        <w:pStyle w:val="a3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5B28BA" w:rsidRDefault="005B28BA" w:rsidP="005B28BA">
      <w:pPr>
        <w:pStyle w:val="a3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5B28BA" w:rsidRPr="005B28BA" w:rsidRDefault="005B28BA" w:rsidP="005B28BA">
      <w:pPr>
        <w:pStyle w:val="a3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5B28BA">
        <w:rPr>
          <w:rFonts w:ascii="Times New Roman" w:hAnsi="Times New Roman"/>
          <w:b/>
          <w:sz w:val="28"/>
          <w:szCs w:val="28"/>
        </w:rPr>
        <w:t>Комплексно-целевая программа</w:t>
      </w:r>
    </w:p>
    <w:p w:rsidR="005B28BA" w:rsidRPr="005B28BA" w:rsidRDefault="005B28BA" w:rsidP="005B28BA">
      <w:pPr>
        <w:pStyle w:val="a3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5B28BA">
        <w:rPr>
          <w:rFonts w:ascii="Times New Roman" w:hAnsi="Times New Roman"/>
          <w:b/>
          <w:sz w:val="28"/>
          <w:szCs w:val="28"/>
        </w:rPr>
        <w:t xml:space="preserve">развития средней общеобразовательной школы №29 г. Павлодара на 2015-2020 </w:t>
      </w:r>
      <w:proofErr w:type="spellStart"/>
      <w:r w:rsidRPr="005B28BA">
        <w:rPr>
          <w:rFonts w:ascii="Times New Roman" w:hAnsi="Times New Roman"/>
          <w:b/>
          <w:sz w:val="28"/>
          <w:szCs w:val="28"/>
        </w:rPr>
        <w:t>г.</w:t>
      </w:r>
      <w:proofErr w:type="gramStart"/>
      <w:r w:rsidRPr="005B28BA">
        <w:rPr>
          <w:rFonts w:ascii="Times New Roman" w:hAnsi="Times New Roman"/>
          <w:b/>
          <w:sz w:val="28"/>
          <w:szCs w:val="28"/>
        </w:rPr>
        <w:t>г</w:t>
      </w:r>
      <w:proofErr w:type="spellEnd"/>
      <w:proofErr w:type="gramEnd"/>
      <w:r w:rsidRPr="005B28BA">
        <w:rPr>
          <w:rFonts w:ascii="Times New Roman" w:hAnsi="Times New Roman"/>
          <w:b/>
          <w:sz w:val="28"/>
          <w:szCs w:val="28"/>
        </w:rPr>
        <w:t>.</w:t>
      </w:r>
    </w:p>
    <w:p w:rsidR="005B28BA" w:rsidRDefault="005B28BA" w:rsidP="00600C90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B28BA" w:rsidRDefault="005B28BA" w:rsidP="00600C90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B28BA" w:rsidRDefault="005B28BA" w:rsidP="00600C90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B28BA" w:rsidRDefault="005B28BA" w:rsidP="00600C90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B28BA" w:rsidRDefault="005B28BA" w:rsidP="00600C90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B28BA" w:rsidRDefault="005B28BA" w:rsidP="00600C90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B28BA" w:rsidRDefault="005B28BA" w:rsidP="00600C90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B28BA" w:rsidRDefault="005B28BA" w:rsidP="00600C90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B28BA" w:rsidRDefault="005B28BA" w:rsidP="00600C90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B28BA" w:rsidRDefault="005B28BA" w:rsidP="00600C90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B28BA" w:rsidRDefault="005B28BA" w:rsidP="00600C90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B28BA" w:rsidRDefault="005B28BA" w:rsidP="00600C90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B28BA" w:rsidRDefault="005B28BA" w:rsidP="00600C90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B28BA" w:rsidRDefault="005B28BA" w:rsidP="00600C90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B28BA" w:rsidRDefault="005B28BA" w:rsidP="00600C90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B28BA" w:rsidRDefault="005B28BA" w:rsidP="00600C90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B28BA" w:rsidRDefault="005B28BA" w:rsidP="00600C90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B28BA" w:rsidRDefault="005B28BA" w:rsidP="00600C90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B28BA" w:rsidRDefault="005B28BA" w:rsidP="00600C90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B28BA" w:rsidRDefault="005B28BA" w:rsidP="00600C90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B28BA" w:rsidRDefault="005B28BA" w:rsidP="00600C90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B28BA" w:rsidRDefault="005B28BA" w:rsidP="00600C90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B28BA" w:rsidRDefault="005B28BA" w:rsidP="00600C90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02855" w:rsidRPr="005B28BA" w:rsidRDefault="00A02855" w:rsidP="00600C90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B28BA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СОДЕРЖАНИЕ</w:t>
      </w:r>
    </w:p>
    <w:p w:rsidR="00A02855" w:rsidRPr="005F49B1" w:rsidRDefault="00A02855" w:rsidP="00600C90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5F49B1">
        <w:rPr>
          <w:rFonts w:ascii="Times New Roman" w:eastAsia="Times New Roman" w:hAnsi="Times New Roman"/>
          <w:sz w:val="28"/>
          <w:szCs w:val="28"/>
          <w:lang w:eastAsia="ru-RU"/>
        </w:rPr>
        <w:br/>
      </w:r>
    </w:p>
    <w:p w:rsidR="00A02855" w:rsidRPr="005B28BA" w:rsidRDefault="00A02855" w:rsidP="005B28BA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5B28BA">
        <w:rPr>
          <w:rFonts w:ascii="Times New Roman" w:hAnsi="Times New Roman"/>
          <w:sz w:val="28"/>
          <w:szCs w:val="28"/>
          <w:lang w:eastAsia="ru-RU"/>
        </w:rPr>
        <w:t>1.Паспорт Программы</w:t>
      </w:r>
    </w:p>
    <w:p w:rsidR="001F7722" w:rsidRPr="005B28BA" w:rsidRDefault="002D0251" w:rsidP="005B28BA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5B28BA">
        <w:rPr>
          <w:rFonts w:ascii="Times New Roman" w:hAnsi="Times New Roman"/>
          <w:sz w:val="28"/>
          <w:szCs w:val="28"/>
          <w:lang w:eastAsia="ru-RU"/>
        </w:rPr>
        <w:t>2.</w:t>
      </w:r>
      <w:r w:rsidR="00A02855" w:rsidRPr="005B28BA">
        <w:rPr>
          <w:rFonts w:ascii="Times New Roman" w:hAnsi="Times New Roman"/>
          <w:sz w:val="28"/>
          <w:szCs w:val="28"/>
          <w:lang w:eastAsia="ru-RU"/>
        </w:rPr>
        <w:t>Введение</w:t>
      </w:r>
    </w:p>
    <w:p w:rsidR="00600C90" w:rsidRPr="005B28BA" w:rsidRDefault="00600C90" w:rsidP="005B28BA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5B28BA">
        <w:rPr>
          <w:rFonts w:ascii="Times New Roman" w:hAnsi="Times New Roman"/>
          <w:sz w:val="28"/>
          <w:szCs w:val="28"/>
          <w:lang w:eastAsia="ru-RU"/>
        </w:rPr>
        <w:t>3 Информационная справка о школе</w:t>
      </w:r>
    </w:p>
    <w:p w:rsidR="001F7722" w:rsidRPr="005B28BA" w:rsidRDefault="00600C90" w:rsidP="005B28BA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5B28BA">
        <w:rPr>
          <w:rFonts w:ascii="Times New Roman" w:hAnsi="Times New Roman"/>
          <w:sz w:val="28"/>
          <w:szCs w:val="28"/>
          <w:lang w:eastAsia="ru-RU"/>
        </w:rPr>
        <w:t>4</w:t>
      </w:r>
      <w:r w:rsidR="00A02855" w:rsidRPr="005B28BA">
        <w:rPr>
          <w:rFonts w:ascii="Times New Roman" w:hAnsi="Times New Roman"/>
          <w:sz w:val="28"/>
          <w:szCs w:val="28"/>
          <w:lang w:eastAsia="ru-RU"/>
        </w:rPr>
        <w:t>. Программа развития</w:t>
      </w:r>
    </w:p>
    <w:p w:rsidR="00A02855" w:rsidRPr="005B28BA" w:rsidRDefault="00600C90" w:rsidP="005B28BA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5B28BA">
        <w:rPr>
          <w:rFonts w:ascii="Times New Roman" w:hAnsi="Times New Roman"/>
          <w:sz w:val="28"/>
          <w:szCs w:val="28"/>
          <w:lang w:eastAsia="ru-RU"/>
        </w:rPr>
        <w:t>4.</w:t>
      </w:r>
      <w:r w:rsidR="00A02855" w:rsidRPr="005B28BA">
        <w:rPr>
          <w:rFonts w:ascii="Times New Roman" w:hAnsi="Times New Roman"/>
          <w:sz w:val="28"/>
          <w:szCs w:val="28"/>
          <w:lang w:eastAsia="ru-RU"/>
        </w:rPr>
        <w:t>1</w:t>
      </w:r>
      <w:proofErr w:type="gramStart"/>
      <w:r w:rsidR="00A02855" w:rsidRPr="005B28BA">
        <w:rPr>
          <w:rFonts w:ascii="Times New Roman" w:hAnsi="Times New Roman"/>
          <w:sz w:val="28"/>
          <w:szCs w:val="28"/>
          <w:lang w:eastAsia="ru-RU"/>
        </w:rPr>
        <w:t xml:space="preserve">  П</w:t>
      </w:r>
      <w:proofErr w:type="gramEnd"/>
      <w:r w:rsidR="00A02855" w:rsidRPr="005B28BA">
        <w:rPr>
          <w:rFonts w:ascii="Times New Roman" w:hAnsi="Times New Roman"/>
          <w:sz w:val="28"/>
          <w:szCs w:val="28"/>
          <w:lang w:eastAsia="ru-RU"/>
        </w:rPr>
        <w:t>роблемно – ориентированный анализ</w:t>
      </w:r>
      <w:r w:rsidR="00E714FC" w:rsidRPr="005B28BA">
        <w:rPr>
          <w:rFonts w:ascii="Times New Roman" w:hAnsi="Times New Roman"/>
          <w:sz w:val="28"/>
          <w:szCs w:val="28"/>
          <w:lang w:eastAsia="ru-RU"/>
        </w:rPr>
        <w:t xml:space="preserve"> работы школы</w:t>
      </w:r>
    </w:p>
    <w:p w:rsidR="00A02855" w:rsidRPr="005B28BA" w:rsidRDefault="00600C90" w:rsidP="005B28BA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5B28BA">
        <w:rPr>
          <w:rFonts w:ascii="Times New Roman" w:hAnsi="Times New Roman"/>
          <w:sz w:val="28"/>
          <w:szCs w:val="28"/>
          <w:lang w:eastAsia="ru-RU"/>
        </w:rPr>
        <w:t>4</w:t>
      </w:r>
      <w:r w:rsidR="00A02855" w:rsidRPr="005B28BA">
        <w:rPr>
          <w:rFonts w:ascii="Times New Roman" w:hAnsi="Times New Roman"/>
          <w:sz w:val="28"/>
          <w:szCs w:val="28"/>
          <w:lang w:eastAsia="ru-RU"/>
        </w:rPr>
        <w:t>.2  Концепция развития ГУ «Средняя общеобразовательная школа №29 г. Павлодара»</w:t>
      </w:r>
    </w:p>
    <w:p w:rsidR="00A02855" w:rsidRPr="005B28BA" w:rsidRDefault="00600C90" w:rsidP="005B28BA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5B28BA">
        <w:rPr>
          <w:rFonts w:ascii="Times New Roman" w:hAnsi="Times New Roman"/>
          <w:sz w:val="28"/>
          <w:szCs w:val="28"/>
          <w:lang w:eastAsia="ru-RU"/>
        </w:rPr>
        <w:t>4</w:t>
      </w:r>
      <w:r w:rsidR="00A02855" w:rsidRPr="005B28BA">
        <w:rPr>
          <w:rFonts w:ascii="Times New Roman" w:hAnsi="Times New Roman"/>
          <w:sz w:val="28"/>
          <w:szCs w:val="28"/>
          <w:lang w:eastAsia="ru-RU"/>
        </w:rPr>
        <w:t>.3 Этапы  развития образовательной системы ГУ «Средняя общеобразовательная школа №29 г. Павлодара»</w:t>
      </w:r>
    </w:p>
    <w:p w:rsidR="00600C90" w:rsidRPr="005B28BA" w:rsidRDefault="00600C90" w:rsidP="005B28BA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5B28BA">
        <w:rPr>
          <w:rFonts w:ascii="Times New Roman" w:hAnsi="Times New Roman"/>
          <w:sz w:val="28"/>
          <w:szCs w:val="28"/>
          <w:lang w:eastAsia="ru-RU"/>
        </w:rPr>
        <w:t>5</w:t>
      </w:r>
      <w:r w:rsidR="00A02855" w:rsidRPr="005B28BA">
        <w:rPr>
          <w:rFonts w:ascii="Times New Roman" w:hAnsi="Times New Roman"/>
          <w:sz w:val="28"/>
          <w:szCs w:val="28"/>
          <w:lang w:eastAsia="ru-RU"/>
        </w:rPr>
        <w:t>.</w:t>
      </w:r>
      <w:r w:rsidR="000831BC" w:rsidRPr="005B28B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28BA">
        <w:rPr>
          <w:rFonts w:ascii="Times New Roman" w:hAnsi="Times New Roman"/>
          <w:sz w:val="28"/>
          <w:szCs w:val="28"/>
          <w:lang w:eastAsia="ru-RU"/>
        </w:rPr>
        <w:t xml:space="preserve">Модель реализации программы развития ГУ «Средняя общеобразовательная школа №29 </w:t>
      </w:r>
      <w:r w:rsidR="00E714FC" w:rsidRPr="005B28BA">
        <w:rPr>
          <w:rFonts w:ascii="Times New Roman" w:hAnsi="Times New Roman"/>
          <w:sz w:val="28"/>
          <w:szCs w:val="28"/>
          <w:lang w:eastAsia="ru-RU"/>
        </w:rPr>
        <w:t xml:space="preserve">г. Павлодара </w:t>
      </w:r>
      <w:r w:rsidRPr="005B28BA">
        <w:rPr>
          <w:rFonts w:ascii="Times New Roman" w:hAnsi="Times New Roman"/>
          <w:sz w:val="28"/>
          <w:szCs w:val="28"/>
          <w:lang w:eastAsia="ru-RU"/>
        </w:rPr>
        <w:t>»</w:t>
      </w:r>
    </w:p>
    <w:p w:rsidR="00A02855" w:rsidRPr="005B28BA" w:rsidRDefault="00600C90" w:rsidP="005B28BA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5B28BA">
        <w:rPr>
          <w:rFonts w:ascii="Times New Roman" w:hAnsi="Times New Roman"/>
          <w:sz w:val="28"/>
          <w:szCs w:val="28"/>
          <w:lang w:eastAsia="ru-RU"/>
        </w:rPr>
        <w:t xml:space="preserve">6. </w:t>
      </w:r>
      <w:r w:rsidR="000831BC" w:rsidRPr="005B28BA">
        <w:rPr>
          <w:rFonts w:ascii="Times New Roman" w:hAnsi="Times New Roman"/>
          <w:sz w:val="28"/>
          <w:szCs w:val="28"/>
          <w:lang w:eastAsia="ru-RU"/>
        </w:rPr>
        <w:t xml:space="preserve">План мероприятий по реализации программы </w:t>
      </w:r>
    </w:p>
    <w:p w:rsidR="001F7722" w:rsidRPr="005B28BA" w:rsidRDefault="001F7722" w:rsidP="005B28BA">
      <w:pPr>
        <w:pStyle w:val="a3"/>
        <w:rPr>
          <w:rFonts w:ascii="Times New Roman" w:hAnsi="Times New Roman"/>
          <w:sz w:val="28"/>
          <w:szCs w:val="28"/>
          <w:lang w:eastAsia="ru-RU"/>
        </w:rPr>
      </w:pPr>
    </w:p>
    <w:p w:rsidR="000831BC" w:rsidRPr="005B28BA" w:rsidRDefault="000831BC" w:rsidP="005B28BA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5B28BA">
        <w:rPr>
          <w:rFonts w:ascii="Times New Roman" w:hAnsi="Times New Roman"/>
          <w:sz w:val="28"/>
          <w:szCs w:val="28"/>
          <w:lang w:eastAsia="ru-RU"/>
        </w:rPr>
        <w:t>Приложения</w:t>
      </w:r>
    </w:p>
    <w:p w:rsidR="000831BC" w:rsidRPr="005F49B1" w:rsidRDefault="000831BC" w:rsidP="00600C90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02855" w:rsidRPr="005F49B1" w:rsidRDefault="00A02855" w:rsidP="00600C90">
      <w:pPr>
        <w:spacing w:after="0" w:line="240" w:lineRule="auto"/>
        <w:ind w:firstLine="567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2D0251" w:rsidRPr="005F49B1" w:rsidRDefault="00A02855" w:rsidP="00600C90">
      <w:pPr>
        <w:ind w:firstLine="567"/>
        <w:rPr>
          <w:rFonts w:ascii="Times New Roman" w:hAnsi="Times New Roman"/>
          <w:sz w:val="28"/>
          <w:szCs w:val="28"/>
        </w:rPr>
      </w:pPr>
      <w:r w:rsidRPr="005F49B1">
        <w:rPr>
          <w:rFonts w:ascii="Times New Roman" w:eastAsia="Times New Roman" w:hAnsi="Times New Roman"/>
          <w:sz w:val="28"/>
          <w:szCs w:val="28"/>
          <w:lang w:eastAsia="ru-RU"/>
        </w:rPr>
        <w:br/>
      </w:r>
    </w:p>
    <w:p w:rsidR="002D0251" w:rsidRPr="005F49B1" w:rsidRDefault="002D0251" w:rsidP="00600C90">
      <w:pPr>
        <w:ind w:firstLine="567"/>
        <w:rPr>
          <w:rFonts w:ascii="Times New Roman" w:hAnsi="Times New Roman"/>
          <w:sz w:val="28"/>
          <w:szCs w:val="28"/>
        </w:rPr>
      </w:pPr>
    </w:p>
    <w:p w:rsidR="002D0251" w:rsidRPr="005F49B1" w:rsidRDefault="002D0251" w:rsidP="00600C90">
      <w:pPr>
        <w:ind w:firstLine="567"/>
        <w:rPr>
          <w:rFonts w:ascii="Times New Roman" w:hAnsi="Times New Roman"/>
          <w:sz w:val="28"/>
          <w:szCs w:val="28"/>
        </w:rPr>
      </w:pPr>
    </w:p>
    <w:p w:rsidR="002D0251" w:rsidRPr="005F49B1" w:rsidRDefault="002D0251" w:rsidP="00600C90">
      <w:pPr>
        <w:ind w:firstLine="567"/>
        <w:rPr>
          <w:rFonts w:ascii="Times New Roman" w:hAnsi="Times New Roman"/>
          <w:sz w:val="28"/>
          <w:szCs w:val="28"/>
        </w:rPr>
      </w:pPr>
    </w:p>
    <w:p w:rsidR="002D0251" w:rsidRPr="005F49B1" w:rsidRDefault="002D0251" w:rsidP="00600C90">
      <w:pPr>
        <w:ind w:firstLine="567"/>
        <w:rPr>
          <w:rFonts w:ascii="Times New Roman" w:hAnsi="Times New Roman"/>
          <w:sz w:val="28"/>
          <w:szCs w:val="28"/>
        </w:rPr>
      </w:pPr>
    </w:p>
    <w:p w:rsidR="002D0251" w:rsidRPr="005F49B1" w:rsidRDefault="002D0251" w:rsidP="00600C90">
      <w:pPr>
        <w:ind w:firstLine="567"/>
        <w:rPr>
          <w:rFonts w:ascii="Times New Roman" w:hAnsi="Times New Roman"/>
          <w:sz w:val="28"/>
          <w:szCs w:val="28"/>
        </w:rPr>
      </w:pPr>
    </w:p>
    <w:p w:rsidR="002D0251" w:rsidRPr="005F49B1" w:rsidRDefault="002D0251" w:rsidP="00600C90">
      <w:pPr>
        <w:ind w:firstLine="567"/>
        <w:rPr>
          <w:rFonts w:ascii="Times New Roman" w:hAnsi="Times New Roman"/>
          <w:sz w:val="28"/>
          <w:szCs w:val="28"/>
        </w:rPr>
      </w:pPr>
    </w:p>
    <w:p w:rsidR="002D0251" w:rsidRPr="005F49B1" w:rsidRDefault="002D0251" w:rsidP="00600C90">
      <w:pPr>
        <w:ind w:firstLine="567"/>
        <w:rPr>
          <w:rFonts w:ascii="Times New Roman" w:hAnsi="Times New Roman"/>
          <w:sz w:val="28"/>
          <w:szCs w:val="28"/>
        </w:rPr>
      </w:pPr>
    </w:p>
    <w:p w:rsidR="002D0251" w:rsidRPr="005F49B1" w:rsidRDefault="002D0251" w:rsidP="00600C90">
      <w:pPr>
        <w:ind w:firstLine="567"/>
        <w:rPr>
          <w:rFonts w:ascii="Times New Roman" w:hAnsi="Times New Roman"/>
          <w:sz w:val="28"/>
          <w:szCs w:val="28"/>
        </w:rPr>
      </w:pPr>
    </w:p>
    <w:p w:rsidR="002D0251" w:rsidRPr="005F49B1" w:rsidRDefault="002D0251" w:rsidP="00600C90">
      <w:pPr>
        <w:ind w:firstLine="567"/>
        <w:rPr>
          <w:rFonts w:ascii="Times New Roman" w:hAnsi="Times New Roman"/>
          <w:sz w:val="28"/>
          <w:szCs w:val="28"/>
        </w:rPr>
      </w:pPr>
    </w:p>
    <w:p w:rsidR="002D0251" w:rsidRPr="005F49B1" w:rsidRDefault="002D0251" w:rsidP="00600C90">
      <w:pPr>
        <w:ind w:firstLine="567"/>
        <w:rPr>
          <w:rFonts w:ascii="Times New Roman" w:hAnsi="Times New Roman"/>
          <w:sz w:val="28"/>
          <w:szCs w:val="28"/>
        </w:rPr>
      </w:pPr>
    </w:p>
    <w:p w:rsidR="002D0251" w:rsidRPr="005F49B1" w:rsidRDefault="002D0251" w:rsidP="00600C90">
      <w:pPr>
        <w:ind w:firstLine="567"/>
        <w:rPr>
          <w:rFonts w:ascii="Times New Roman" w:hAnsi="Times New Roman"/>
          <w:sz w:val="28"/>
          <w:szCs w:val="28"/>
        </w:rPr>
      </w:pPr>
    </w:p>
    <w:p w:rsidR="00A02855" w:rsidRDefault="002D0251" w:rsidP="00600C90">
      <w:pPr>
        <w:tabs>
          <w:tab w:val="left" w:pos="3945"/>
        </w:tabs>
        <w:ind w:firstLine="567"/>
        <w:rPr>
          <w:rFonts w:ascii="Times New Roman" w:hAnsi="Times New Roman"/>
          <w:sz w:val="28"/>
          <w:szCs w:val="28"/>
        </w:rPr>
      </w:pPr>
      <w:r w:rsidRPr="005F49B1">
        <w:rPr>
          <w:rFonts w:ascii="Times New Roman" w:hAnsi="Times New Roman"/>
          <w:sz w:val="28"/>
          <w:szCs w:val="28"/>
        </w:rPr>
        <w:tab/>
      </w:r>
    </w:p>
    <w:p w:rsidR="005B28BA" w:rsidRPr="005F49B1" w:rsidRDefault="005B28BA" w:rsidP="005B28BA">
      <w:pPr>
        <w:tabs>
          <w:tab w:val="left" w:pos="3945"/>
        </w:tabs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0F682F" w:rsidRPr="005F49B1" w:rsidRDefault="000F682F" w:rsidP="00600C90">
      <w:pPr>
        <w:pStyle w:val="a4"/>
        <w:numPr>
          <w:ilvl w:val="0"/>
          <w:numId w:val="23"/>
        </w:numPr>
        <w:spacing w:after="0" w:line="312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F49B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 xml:space="preserve">Паспорт Программы </w:t>
      </w:r>
    </w:p>
    <w:tbl>
      <w:tblPr>
        <w:tblW w:w="10490" w:type="dxa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83"/>
        <w:gridCol w:w="6907"/>
      </w:tblGrid>
      <w:tr w:rsidR="000F682F" w:rsidRPr="005F49B1" w:rsidTr="00E714FC">
        <w:tc>
          <w:tcPr>
            <w:tcW w:w="3583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F682F" w:rsidRPr="005F49B1" w:rsidRDefault="000F682F" w:rsidP="00134A8C">
            <w:pPr>
              <w:spacing w:after="0" w:line="240" w:lineRule="auto"/>
              <w:ind w:firstLine="67"/>
              <w:rPr>
                <w:rFonts w:ascii="Times New Roman" w:eastAsia="Times New Roman" w:hAnsi="Times New Roman"/>
                <w:b/>
                <w:color w:val="333333"/>
                <w:sz w:val="28"/>
                <w:szCs w:val="28"/>
                <w:lang w:eastAsia="ru-RU"/>
              </w:rPr>
            </w:pPr>
            <w:r w:rsidRPr="005F49B1">
              <w:rPr>
                <w:rFonts w:ascii="Times New Roman" w:eastAsia="Times New Roman" w:hAnsi="Times New Roman"/>
                <w:b/>
                <w:color w:val="333333"/>
                <w:sz w:val="28"/>
                <w:szCs w:val="28"/>
                <w:lang w:eastAsia="ru-RU"/>
              </w:rPr>
              <w:t>Полное наименование Программы</w:t>
            </w:r>
          </w:p>
        </w:tc>
        <w:tc>
          <w:tcPr>
            <w:tcW w:w="6907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F682F" w:rsidRPr="005F49B1" w:rsidRDefault="000F682F" w:rsidP="00600C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</w:p>
          <w:p w:rsidR="000F682F" w:rsidRPr="005F49B1" w:rsidRDefault="000F682F" w:rsidP="00E714FC">
            <w:pPr>
              <w:pStyle w:val="a3"/>
              <w:ind w:firstLine="28"/>
              <w:rPr>
                <w:rFonts w:ascii="Times New Roman" w:hAnsi="Times New Roman"/>
                <w:sz w:val="28"/>
                <w:szCs w:val="28"/>
              </w:rPr>
            </w:pPr>
            <w:r w:rsidRPr="005F49B1">
              <w:rPr>
                <w:rFonts w:ascii="Times New Roman" w:hAnsi="Times New Roman"/>
                <w:sz w:val="28"/>
                <w:szCs w:val="28"/>
              </w:rPr>
              <w:t xml:space="preserve">Комплексно-целевая программа развития ГУ «Средняя общеобразовательная  школа №29 </w:t>
            </w:r>
            <w:proofErr w:type="spellStart"/>
            <w:r w:rsidRPr="005F49B1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Start"/>
            <w:r w:rsidRPr="005F49B1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Pr="005F49B1">
              <w:rPr>
                <w:rFonts w:ascii="Times New Roman" w:hAnsi="Times New Roman"/>
                <w:sz w:val="28"/>
                <w:szCs w:val="28"/>
              </w:rPr>
              <w:t>авлодара</w:t>
            </w:r>
            <w:proofErr w:type="spellEnd"/>
            <w:r w:rsidRPr="005F49B1">
              <w:rPr>
                <w:rFonts w:ascii="Times New Roman" w:hAnsi="Times New Roman"/>
                <w:sz w:val="28"/>
                <w:szCs w:val="28"/>
              </w:rPr>
              <w:t>»  на 201</w:t>
            </w:r>
            <w:r w:rsidR="005F49B1" w:rsidRPr="005F49B1">
              <w:rPr>
                <w:rFonts w:ascii="Times New Roman" w:hAnsi="Times New Roman"/>
                <w:sz w:val="28"/>
                <w:szCs w:val="28"/>
              </w:rPr>
              <w:t>5</w:t>
            </w:r>
            <w:r w:rsidRPr="005F49B1">
              <w:rPr>
                <w:rFonts w:ascii="Times New Roman" w:hAnsi="Times New Roman"/>
                <w:sz w:val="28"/>
                <w:szCs w:val="28"/>
              </w:rPr>
              <w:t>-20</w:t>
            </w:r>
            <w:r w:rsidR="005F49B1" w:rsidRPr="005F49B1">
              <w:rPr>
                <w:rFonts w:ascii="Times New Roman" w:hAnsi="Times New Roman"/>
                <w:sz w:val="28"/>
                <w:szCs w:val="28"/>
              </w:rPr>
              <w:t>20</w:t>
            </w:r>
            <w:r w:rsidRPr="005F49B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F49B1">
              <w:rPr>
                <w:rFonts w:ascii="Times New Roman" w:hAnsi="Times New Roman"/>
                <w:sz w:val="28"/>
                <w:szCs w:val="28"/>
              </w:rPr>
              <w:t>г.г</w:t>
            </w:r>
            <w:proofErr w:type="spellEnd"/>
            <w:r w:rsidRPr="005F49B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0F682F" w:rsidRPr="005F49B1" w:rsidRDefault="000F682F" w:rsidP="00600C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0F682F" w:rsidRPr="005F49B1" w:rsidTr="00E714FC">
        <w:tc>
          <w:tcPr>
            <w:tcW w:w="3583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F682F" w:rsidRPr="005F49B1" w:rsidRDefault="000F682F" w:rsidP="00134A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8"/>
                <w:szCs w:val="28"/>
                <w:lang w:eastAsia="ru-RU"/>
              </w:rPr>
            </w:pPr>
            <w:r w:rsidRPr="005F49B1">
              <w:rPr>
                <w:rFonts w:ascii="Times New Roman" w:eastAsia="Times New Roman" w:hAnsi="Times New Roman"/>
                <w:b/>
                <w:color w:val="333333"/>
                <w:sz w:val="28"/>
                <w:szCs w:val="28"/>
                <w:lang w:eastAsia="ru-RU"/>
              </w:rPr>
              <w:t>Разработчики Программы</w:t>
            </w:r>
          </w:p>
        </w:tc>
        <w:tc>
          <w:tcPr>
            <w:tcW w:w="6907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F682F" w:rsidRPr="005F49B1" w:rsidRDefault="005F49B1" w:rsidP="00600C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5F49B1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Д</w:t>
            </w:r>
            <w:r w:rsidR="000F682F" w:rsidRPr="005F49B1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иректор школы </w:t>
            </w:r>
            <w:proofErr w:type="spellStart"/>
            <w:r w:rsidR="000F682F" w:rsidRPr="005F49B1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Еленич</w:t>
            </w:r>
            <w:proofErr w:type="spellEnd"/>
            <w:r w:rsidR="000F682F" w:rsidRPr="005F49B1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 В.А., зам. директора по УВР: Гордеева Т.Н.,</w:t>
            </w:r>
            <w:r w:rsidR="00E714FC" w:rsidRPr="005F49B1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0F682F" w:rsidRPr="005F49B1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Мацевич</w:t>
            </w:r>
            <w:proofErr w:type="spellEnd"/>
            <w:r w:rsidR="000F682F" w:rsidRPr="005F49B1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 И.С., </w:t>
            </w:r>
            <w:proofErr w:type="spellStart"/>
            <w:r w:rsidR="000F682F" w:rsidRPr="005F49B1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Окасова</w:t>
            </w:r>
            <w:proofErr w:type="spellEnd"/>
            <w:r w:rsidR="000F682F" w:rsidRPr="005F49B1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 С.Б., </w:t>
            </w:r>
            <w:proofErr w:type="spellStart"/>
            <w:r w:rsidRPr="005F49B1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Досанова</w:t>
            </w:r>
            <w:proofErr w:type="spellEnd"/>
            <w:r w:rsidRPr="005F49B1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 Р.С.</w:t>
            </w:r>
            <w:r w:rsidR="000F682F" w:rsidRPr="005F49B1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 зам. директора по ВР Остапенко И.И., член Совета школы Кузнецов Б., зам.</w:t>
            </w:r>
            <w:r w:rsidR="00E714FC" w:rsidRPr="005F49B1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 w:rsidR="000F682F" w:rsidRPr="005F49B1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председателя Совета старшеклассников </w:t>
            </w:r>
            <w:r w:rsidRPr="005F49B1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Глебов В.</w:t>
            </w:r>
          </w:p>
          <w:p w:rsidR="000F682F" w:rsidRPr="005F49B1" w:rsidRDefault="000F682F" w:rsidP="00600C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0F682F" w:rsidRPr="005F49B1" w:rsidTr="00E714FC">
        <w:tc>
          <w:tcPr>
            <w:tcW w:w="3583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F682F" w:rsidRPr="005F49B1" w:rsidRDefault="000F682F" w:rsidP="00134A8C">
            <w:pPr>
              <w:spacing w:after="0" w:line="240" w:lineRule="auto"/>
              <w:ind w:firstLine="67"/>
              <w:jc w:val="both"/>
              <w:rPr>
                <w:rFonts w:ascii="Times New Roman" w:eastAsia="Times New Roman" w:hAnsi="Times New Roman"/>
                <w:b/>
                <w:color w:val="333333"/>
                <w:sz w:val="28"/>
                <w:szCs w:val="28"/>
                <w:lang w:eastAsia="ru-RU"/>
              </w:rPr>
            </w:pPr>
            <w:r w:rsidRPr="005F49B1">
              <w:rPr>
                <w:rFonts w:ascii="Times New Roman" w:eastAsia="Times New Roman" w:hAnsi="Times New Roman"/>
                <w:b/>
                <w:color w:val="333333"/>
                <w:sz w:val="28"/>
                <w:szCs w:val="28"/>
                <w:lang w:eastAsia="ru-RU"/>
              </w:rPr>
              <w:t>Цель Программы</w:t>
            </w:r>
          </w:p>
        </w:tc>
        <w:tc>
          <w:tcPr>
            <w:tcW w:w="6907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F682F" w:rsidRPr="005F49B1" w:rsidRDefault="000F682F" w:rsidP="00600C90">
            <w:pPr>
              <w:pStyle w:val="a3"/>
              <w:ind w:firstLine="567"/>
              <w:rPr>
                <w:rFonts w:ascii="Times New Roman" w:hAnsi="Times New Roman"/>
                <w:sz w:val="28"/>
                <w:szCs w:val="28"/>
              </w:rPr>
            </w:pPr>
            <w:r w:rsidRPr="005F49B1">
              <w:rPr>
                <w:rFonts w:ascii="Times New Roman" w:hAnsi="Times New Roman"/>
                <w:sz w:val="28"/>
                <w:szCs w:val="28"/>
              </w:rPr>
              <w:br/>
              <w:t>Обеспечение современного качества образования для</w:t>
            </w:r>
            <w:r w:rsidRPr="005F49B1">
              <w:rPr>
                <w:rFonts w:ascii="Times New Roman" w:hAnsi="Times New Roman"/>
                <w:sz w:val="28"/>
                <w:szCs w:val="28"/>
              </w:rPr>
              <w:br/>
              <w:t xml:space="preserve">развития у обучающихся способности к самостоятельному решению проблемы на основе полученных знаний и освоенного социального опыта в условиях </w:t>
            </w:r>
            <w:proofErr w:type="spellStart"/>
            <w:r w:rsidRPr="005F49B1">
              <w:rPr>
                <w:rFonts w:ascii="Times New Roman" w:hAnsi="Times New Roman"/>
                <w:sz w:val="28"/>
                <w:szCs w:val="28"/>
              </w:rPr>
              <w:t>здоровьесберегающего</w:t>
            </w:r>
            <w:proofErr w:type="spellEnd"/>
            <w:r w:rsidRPr="005F49B1">
              <w:rPr>
                <w:rFonts w:ascii="Times New Roman" w:hAnsi="Times New Roman"/>
                <w:sz w:val="28"/>
                <w:szCs w:val="28"/>
              </w:rPr>
              <w:t xml:space="preserve"> пространства школы</w:t>
            </w:r>
          </w:p>
          <w:p w:rsidR="000F682F" w:rsidRPr="005F49B1" w:rsidRDefault="000F682F" w:rsidP="00600C90">
            <w:pPr>
              <w:spacing w:after="0" w:line="240" w:lineRule="auto"/>
              <w:ind w:left="360" w:firstLine="567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0F682F" w:rsidRPr="005F49B1" w:rsidTr="00E714FC">
        <w:tc>
          <w:tcPr>
            <w:tcW w:w="3583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F682F" w:rsidRPr="005F49B1" w:rsidRDefault="000F682F" w:rsidP="00134A8C">
            <w:pPr>
              <w:spacing w:after="0" w:line="240" w:lineRule="auto"/>
              <w:ind w:firstLine="67"/>
              <w:jc w:val="both"/>
              <w:rPr>
                <w:rFonts w:ascii="Times New Roman" w:eastAsia="Times New Roman" w:hAnsi="Times New Roman"/>
                <w:b/>
                <w:color w:val="333333"/>
                <w:sz w:val="28"/>
                <w:szCs w:val="28"/>
                <w:lang w:eastAsia="ru-RU"/>
              </w:rPr>
            </w:pPr>
            <w:r w:rsidRPr="005F49B1">
              <w:rPr>
                <w:rFonts w:ascii="Times New Roman" w:eastAsia="Times New Roman" w:hAnsi="Times New Roman"/>
                <w:b/>
                <w:color w:val="333333"/>
                <w:sz w:val="28"/>
                <w:szCs w:val="28"/>
                <w:lang w:eastAsia="ru-RU"/>
              </w:rPr>
              <w:t> Задачи Программы</w:t>
            </w:r>
          </w:p>
        </w:tc>
        <w:tc>
          <w:tcPr>
            <w:tcW w:w="6907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F682F" w:rsidRPr="005F49B1" w:rsidRDefault="000F682F" w:rsidP="00600C90">
            <w:pPr>
              <w:numPr>
                <w:ilvl w:val="0"/>
                <w:numId w:val="4"/>
              </w:numPr>
              <w:spacing w:after="0" w:line="240" w:lineRule="auto"/>
              <w:ind w:left="329" w:firstLine="567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5F49B1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Дальнейшее  формирование образовательной среды, позволяющей каждому ребенку построить индивидуальную траекторию личностного развития, выбрать индивидуальный образовательный маршрут, а именно:</w:t>
            </w:r>
          </w:p>
          <w:p w:rsidR="000F682F" w:rsidRPr="005F49B1" w:rsidRDefault="000F682F" w:rsidP="00600C90">
            <w:pPr>
              <w:numPr>
                <w:ilvl w:val="0"/>
                <w:numId w:val="5"/>
              </w:numPr>
              <w:spacing w:after="0" w:line="240" w:lineRule="auto"/>
              <w:ind w:left="471" w:firstLine="567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5F49B1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совершенствование </w:t>
            </w:r>
            <w:proofErr w:type="spellStart"/>
            <w:r w:rsidRPr="005F49B1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предпрофильного</w:t>
            </w:r>
            <w:proofErr w:type="spellEnd"/>
            <w:r w:rsidRPr="005F49B1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 и профильного обучения;</w:t>
            </w:r>
          </w:p>
          <w:p w:rsidR="00E56D74" w:rsidRPr="005F49B1" w:rsidRDefault="00E56D74" w:rsidP="00600C90">
            <w:pPr>
              <w:numPr>
                <w:ilvl w:val="0"/>
                <w:numId w:val="5"/>
              </w:numPr>
              <w:spacing w:after="0" w:line="240" w:lineRule="auto"/>
              <w:ind w:left="471" w:firstLine="567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5F49B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создание условий в общеобразовательной школе для развития одаренных детей и </w:t>
            </w:r>
            <w:r w:rsidR="005F49B1" w:rsidRPr="005F49B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детей,</w:t>
            </w:r>
            <w:r w:rsidRPr="005F49B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имеющих повышенную мотивацию к обучению</w:t>
            </w:r>
          </w:p>
          <w:p w:rsidR="000F682F" w:rsidRPr="005F49B1" w:rsidRDefault="00E56D74" w:rsidP="00600C90">
            <w:pPr>
              <w:numPr>
                <w:ilvl w:val="0"/>
                <w:numId w:val="4"/>
              </w:numPr>
              <w:spacing w:after="0" w:line="240" w:lineRule="auto"/>
              <w:ind w:left="329" w:firstLine="567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5F49B1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создание</w:t>
            </w:r>
            <w:r w:rsidR="000F682F" w:rsidRPr="005F49B1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 w:rsidRPr="005F49B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организационной модели по развитию одаренных детей в общеобразовательной школе и детей имеющих повышенную мотивацию к обучению</w:t>
            </w:r>
            <w:r w:rsidR="000F682F" w:rsidRPr="005F49B1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, позволяющей каждому ребенку раскрыть и максимально реализовать свои индивидуальные творческие способности, в том числе за счет </w:t>
            </w:r>
            <w:proofErr w:type="gramStart"/>
            <w:r w:rsidR="000F682F" w:rsidRPr="005F49B1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расширения предлагаемого спектра программ дополнительного образования детей</w:t>
            </w:r>
            <w:proofErr w:type="gramEnd"/>
            <w:r w:rsidR="000F682F" w:rsidRPr="005F49B1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.</w:t>
            </w:r>
          </w:p>
          <w:p w:rsidR="000F682F" w:rsidRPr="005F49B1" w:rsidRDefault="00E56D74" w:rsidP="00600C90">
            <w:pPr>
              <w:numPr>
                <w:ilvl w:val="0"/>
                <w:numId w:val="4"/>
              </w:numPr>
              <w:spacing w:after="0" w:line="240" w:lineRule="auto"/>
              <w:ind w:left="329" w:firstLine="567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5F49B1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 с</w:t>
            </w:r>
            <w:r w:rsidR="000F682F" w:rsidRPr="005F49B1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овершенствование профессиональной компетентности педагогов школы, направленное на использование всеми педагогическими работниками современных технологий обучения и воспитания. </w:t>
            </w:r>
          </w:p>
          <w:p w:rsidR="000F682F" w:rsidRPr="005F49B1" w:rsidRDefault="000F682F" w:rsidP="00600C90">
            <w:pPr>
              <w:numPr>
                <w:ilvl w:val="0"/>
                <w:numId w:val="4"/>
              </w:numPr>
              <w:spacing w:after="0" w:line="240" w:lineRule="auto"/>
              <w:ind w:left="329" w:firstLine="567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5F49B1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Обновление материально-технической оснащенности образовательного процесса, в том числе за счет расширения  финансово-хозяйственной </w:t>
            </w:r>
            <w:r w:rsidRPr="005F49B1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lastRenderedPageBreak/>
              <w:t>самостоятельности школы.</w:t>
            </w:r>
          </w:p>
        </w:tc>
      </w:tr>
      <w:tr w:rsidR="000F682F" w:rsidRPr="005F49B1" w:rsidTr="00E714FC">
        <w:tc>
          <w:tcPr>
            <w:tcW w:w="3583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F682F" w:rsidRPr="005F49B1" w:rsidRDefault="000F682F" w:rsidP="00600C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b/>
                <w:color w:val="333333"/>
                <w:sz w:val="28"/>
                <w:szCs w:val="28"/>
                <w:lang w:eastAsia="ru-RU"/>
              </w:rPr>
            </w:pPr>
            <w:r w:rsidRPr="005F49B1">
              <w:rPr>
                <w:rFonts w:ascii="Times New Roman" w:eastAsia="Times New Roman" w:hAnsi="Times New Roman"/>
                <w:b/>
                <w:color w:val="333333"/>
                <w:sz w:val="28"/>
                <w:szCs w:val="28"/>
                <w:lang w:eastAsia="ru-RU"/>
              </w:rPr>
              <w:lastRenderedPageBreak/>
              <w:t xml:space="preserve">Сроки реализации </w:t>
            </w:r>
          </w:p>
        </w:tc>
        <w:tc>
          <w:tcPr>
            <w:tcW w:w="6907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F682F" w:rsidRPr="005F49B1" w:rsidRDefault="000F682F" w:rsidP="00600C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5F49B1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0F682F" w:rsidRPr="005F49B1" w:rsidRDefault="000F682F" w:rsidP="00600C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5F49B1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201</w:t>
            </w:r>
            <w:r w:rsidR="005F49B1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5</w:t>
            </w:r>
            <w:r w:rsidRPr="005F49B1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-20</w:t>
            </w:r>
            <w:r w:rsidR="005F49B1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20</w:t>
            </w:r>
            <w:r w:rsidRPr="005F49B1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 годы</w:t>
            </w:r>
          </w:p>
          <w:p w:rsidR="000F682F" w:rsidRPr="005F49B1" w:rsidRDefault="000F682F" w:rsidP="00600C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5F49B1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0F682F" w:rsidRPr="005F49B1" w:rsidTr="00E714FC">
        <w:tc>
          <w:tcPr>
            <w:tcW w:w="3583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F682F" w:rsidRPr="005F49B1" w:rsidRDefault="000F682F" w:rsidP="00134A8C">
            <w:pPr>
              <w:spacing w:after="0" w:line="240" w:lineRule="auto"/>
              <w:ind w:firstLine="67"/>
              <w:jc w:val="both"/>
              <w:rPr>
                <w:rFonts w:ascii="Times New Roman" w:eastAsia="Times New Roman" w:hAnsi="Times New Roman"/>
                <w:b/>
                <w:color w:val="333333"/>
                <w:sz w:val="28"/>
                <w:szCs w:val="28"/>
                <w:lang w:eastAsia="ru-RU"/>
              </w:rPr>
            </w:pPr>
            <w:r w:rsidRPr="005F49B1">
              <w:rPr>
                <w:rFonts w:ascii="Times New Roman" w:eastAsia="Times New Roman" w:hAnsi="Times New Roman"/>
                <w:b/>
                <w:color w:val="333333"/>
                <w:sz w:val="28"/>
                <w:szCs w:val="28"/>
                <w:lang w:eastAsia="ru-RU"/>
              </w:rPr>
              <w:t>Этапы реализации Программы</w:t>
            </w:r>
          </w:p>
        </w:tc>
        <w:tc>
          <w:tcPr>
            <w:tcW w:w="6907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F682F" w:rsidRPr="005F49B1" w:rsidRDefault="000F682F" w:rsidP="00600C90">
            <w:pPr>
              <w:numPr>
                <w:ilvl w:val="0"/>
                <w:numId w:val="6"/>
              </w:numPr>
              <w:spacing w:after="0" w:line="240" w:lineRule="auto"/>
              <w:ind w:left="329" w:firstLine="567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5F49B1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201</w:t>
            </w:r>
            <w:r w:rsidR="005F49B1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5</w:t>
            </w:r>
            <w:r w:rsidRPr="005F49B1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-201</w:t>
            </w:r>
            <w:r w:rsidR="005F49B1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7</w:t>
            </w:r>
            <w:r w:rsidRPr="005F49B1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 гг. — аналитико-диагностический. Создание условий для оформления основных идей программы.</w:t>
            </w:r>
          </w:p>
          <w:p w:rsidR="000F682F" w:rsidRPr="005F49B1" w:rsidRDefault="000F682F" w:rsidP="00600C90">
            <w:pPr>
              <w:numPr>
                <w:ilvl w:val="0"/>
                <w:numId w:val="6"/>
              </w:numPr>
              <w:spacing w:after="0" w:line="240" w:lineRule="auto"/>
              <w:ind w:left="329" w:firstLine="567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5F49B1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20</w:t>
            </w:r>
            <w:r w:rsidR="005F49B1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17</w:t>
            </w:r>
            <w:r w:rsidRPr="005F49B1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 – 201</w:t>
            </w:r>
            <w:r w:rsidR="005F49B1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9</w:t>
            </w:r>
            <w:r w:rsidRPr="005F49B1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 – основной. Реализация ведущих направлений программы. </w:t>
            </w:r>
          </w:p>
          <w:p w:rsidR="000F682F" w:rsidRPr="005F49B1" w:rsidRDefault="000F682F" w:rsidP="005F49B1">
            <w:pPr>
              <w:numPr>
                <w:ilvl w:val="0"/>
                <w:numId w:val="6"/>
              </w:numPr>
              <w:spacing w:after="0" w:line="240" w:lineRule="auto"/>
              <w:ind w:left="329" w:firstLine="567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5F49B1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20</w:t>
            </w:r>
            <w:r w:rsidR="005F49B1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19</w:t>
            </w:r>
            <w:r w:rsidRPr="005F49B1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-20</w:t>
            </w:r>
            <w:r w:rsidR="005F49B1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20</w:t>
            </w:r>
            <w:r w:rsidRPr="005F49B1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 гг. — развивающий. Анализ достигнутых результатов и определение перспектив дальнейшего развития.</w:t>
            </w:r>
          </w:p>
        </w:tc>
      </w:tr>
      <w:tr w:rsidR="000F682F" w:rsidRPr="005F49B1" w:rsidTr="00E714FC">
        <w:tc>
          <w:tcPr>
            <w:tcW w:w="3583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F682F" w:rsidRPr="005F49B1" w:rsidRDefault="000F682F" w:rsidP="00134A8C">
            <w:pPr>
              <w:spacing w:after="0" w:line="240" w:lineRule="auto"/>
              <w:ind w:firstLine="67"/>
              <w:jc w:val="both"/>
              <w:rPr>
                <w:rFonts w:ascii="Times New Roman" w:eastAsia="Times New Roman" w:hAnsi="Times New Roman"/>
                <w:b/>
                <w:color w:val="333333"/>
                <w:sz w:val="28"/>
                <w:szCs w:val="28"/>
                <w:lang w:eastAsia="ru-RU"/>
              </w:rPr>
            </w:pPr>
            <w:r w:rsidRPr="005F49B1">
              <w:rPr>
                <w:rFonts w:ascii="Times New Roman" w:eastAsia="Times New Roman" w:hAnsi="Times New Roman"/>
                <w:b/>
                <w:color w:val="333333"/>
                <w:sz w:val="28"/>
                <w:szCs w:val="28"/>
                <w:lang w:eastAsia="ru-RU"/>
              </w:rPr>
              <w:t>Ожидаемые  результаты реализации Программы</w:t>
            </w:r>
          </w:p>
        </w:tc>
        <w:tc>
          <w:tcPr>
            <w:tcW w:w="6907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F49B1" w:rsidRDefault="005F49B1" w:rsidP="00600C90">
            <w:pPr>
              <w:pStyle w:val="a4"/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Функционирование гимназических классов, классов с углубленным изучением предметов.</w:t>
            </w:r>
          </w:p>
          <w:p w:rsidR="005F49B1" w:rsidRDefault="005F49B1" w:rsidP="00600C90">
            <w:pPr>
              <w:pStyle w:val="a4"/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</w:rPr>
              <w:t xml:space="preserve">Внедрение </w:t>
            </w:r>
            <w:proofErr w:type="spellStart"/>
            <w:r>
              <w:rPr>
                <w:rFonts w:ascii="Times New Roman" w:hAnsi="Times New Roman"/>
                <w:sz w:val="28"/>
              </w:rPr>
              <w:t>полиязычия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на </w:t>
            </w:r>
            <w:proofErr w:type="gramStart"/>
            <w:r>
              <w:rPr>
                <w:rFonts w:ascii="Times New Roman" w:hAnsi="Times New Roman"/>
                <w:sz w:val="28"/>
              </w:rPr>
              <w:t>основной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и старшей </w:t>
            </w:r>
            <w:proofErr w:type="spellStart"/>
            <w:r>
              <w:rPr>
                <w:rFonts w:ascii="Times New Roman" w:hAnsi="Times New Roman"/>
                <w:sz w:val="28"/>
              </w:rPr>
              <w:t>тсупени</w:t>
            </w:r>
            <w:proofErr w:type="spellEnd"/>
            <w:r>
              <w:rPr>
                <w:rFonts w:ascii="Times New Roman" w:hAnsi="Times New Roman"/>
                <w:sz w:val="28"/>
              </w:rPr>
              <w:t>.</w:t>
            </w:r>
          </w:p>
          <w:p w:rsidR="000F682F" w:rsidRPr="005F49B1" w:rsidRDefault="000F682F" w:rsidP="00600C90">
            <w:pPr>
              <w:pStyle w:val="a4"/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5F49B1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Рост числа победителей и призеров олимпиад, различных интеллектуальных конкурсов.</w:t>
            </w:r>
          </w:p>
          <w:p w:rsidR="000F682F" w:rsidRPr="005F49B1" w:rsidRDefault="000F682F" w:rsidP="00600C90">
            <w:pPr>
              <w:pStyle w:val="a4"/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5F49B1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Увеличение числа учащихся, обучающихся по индивидуальному образовательному маршруту, с </w:t>
            </w:r>
            <w:proofErr w:type="gramStart"/>
            <w:r w:rsidRPr="005F49B1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использованием</w:t>
            </w:r>
            <w:proofErr w:type="gramEnd"/>
            <w:r w:rsidRPr="005F49B1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 в том числе современных дистанционных  форм обучения. </w:t>
            </w:r>
          </w:p>
          <w:p w:rsidR="000F682F" w:rsidRPr="005F49B1" w:rsidRDefault="000F682F" w:rsidP="00600C90">
            <w:pPr>
              <w:pStyle w:val="a4"/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5F49B1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Полный охват  школьников услугами дополнительного образования.</w:t>
            </w:r>
          </w:p>
          <w:p w:rsidR="000F682F" w:rsidRPr="005F49B1" w:rsidRDefault="000F682F" w:rsidP="00600C90">
            <w:pPr>
              <w:pStyle w:val="a4"/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5F49B1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Максимальное обеспечение электронными образовательными ресурсами  всех учебных дисциплин. </w:t>
            </w:r>
          </w:p>
          <w:p w:rsidR="000F682F" w:rsidRPr="005F49B1" w:rsidRDefault="000F682F" w:rsidP="00600C90">
            <w:pPr>
              <w:pStyle w:val="a4"/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5F49B1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Расширение сетевого взаимодействия школы с вузами-партнерами,  способствующими повышению качества образования, социализации школьника.</w:t>
            </w:r>
          </w:p>
          <w:p w:rsidR="000F682F" w:rsidRPr="005F49B1" w:rsidRDefault="000F682F" w:rsidP="00600C90">
            <w:pPr>
              <w:pStyle w:val="a4"/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5F49B1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Рост профессиональной компетентности педагогов</w:t>
            </w:r>
            <w:r w:rsidR="0009530F" w:rsidRPr="005F49B1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</w:p>
          <w:p w:rsidR="000F682F" w:rsidRPr="005F49B1" w:rsidRDefault="000F682F" w:rsidP="00600C90">
            <w:pPr>
              <w:pStyle w:val="a4"/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5F49B1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Введение </w:t>
            </w:r>
            <w:r w:rsidR="0009530F" w:rsidRPr="005F49B1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портфолио достижений </w:t>
            </w:r>
            <w:r w:rsidRPr="005F49B1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уч</w:t>
            </w:r>
            <w:r w:rsidR="0009530F" w:rsidRPr="005F49B1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ащихся гимназических классов</w:t>
            </w:r>
            <w:r w:rsidRPr="005F49B1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.</w:t>
            </w:r>
          </w:p>
          <w:p w:rsidR="000F682F" w:rsidRPr="005F49B1" w:rsidRDefault="000F682F" w:rsidP="00600C90">
            <w:pPr>
              <w:pStyle w:val="a4"/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5F49B1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Расширение роли Попечительского Совета школы во всех сферах деятельности школы.</w:t>
            </w:r>
          </w:p>
        </w:tc>
      </w:tr>
      <w:tr w:rsidR="000F682F" w:rsidRPr="005F49B1" w:rsidTr="00E714FC">
        <w:tc>
          <w:tcPr>
            <w:tcW w:w="3583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F682F" w:rsidRPr="005F49B1" w:rsidRDefault="000F682F" w:rsidP="00134A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8"/>
                <w:szCs w:val="28"/>
                <w:lang w:eastAsia="ru-RU"/>
              </w:rPr>
            </w:pPr>
            <w:r w:rsidRPr="005F49B1">
              <w:rPr>
                <w:rFonts w:ascii="Times New Roman" w:eastAsia="Times New Roman" w:hAnsi="Times New Roman"/>
                <w:b/>
                <w:color w:val="333333"/>
                <w:sz w:val="28"/>
                <w:szCs w:val="28"/>
                <w:lang w:eastAsia="ru-RU"/>
              </w:rPr>
              <w:t>Контроль исполнения Программы</w:t>
            </w:r>
          </w:p>
        </w:tc>
        <w:tc>
          <w:tcPr>
            <w:tcW w:w="6907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F682F" w:rsidRPr="005F49B1" w:rsidRDefault="000F682F" w:rsidP="00600C90">
            <w:pPr>
              <w:pStyle w:val="a4"/>
              <w:numPr>
                <w:ilvl w:val="0"/>
                <w:numId w:val="2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5F49B1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Отчеты руководителей МО (один раз в полугодие).</w:t>
            </w:r>
          </w:p>
          <w:p w:rsidR="000F682F" w:rsidRPr="005F49B1" w:rsidRDefault="000F682F" w:rsidP="00600C90">
            <w:pPr>
              <w:pStyle w:val="a4"/>
              <w:numPr>
                <w:ilvl w:val="0"/>
                <w:numId w:val="2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5F49B1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Отчет руководителей подпрограмм </w:t>
            </w:r>
            <w:proofErr w:type="gramStart"/>
            <w:r w:rsidRPr="005F49B1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( </w:t>
            </w:r>
            <w:proofErr w:type="gramEnd"/>
            <w:r w:rsidRPr="005F49B1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1 раз в год)</w:t>
            </w:r>
          </w:p>
          <w:p w:rsidR="000F682F" w:rsidRPr="005F49B1" w:rsidRDefault="000F682F" w:rsidP="00600C90">
            <w:pPr>
              <w:pStyle w:val="a4"/>
              <w:numPr>
                <w:ilvl w:val="0"/>
                <w:numId w:val="2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5F49B1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 Отчет  директора школы  на </w:t>
            </w:r>
            <w:r w:rsidRPr="005F49B1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lastRenderedPageBreak/>
              <w:t>Педагогическом совете и Совете школы (1 раз в год).</w:t>
            </w:r>
          </w:p>
        </w:tc>
      </w:tr>
      <w:tr w:rsidR="000F682F" w:rsidRPr="005F49B1" w:rsidTr="00E714FC">
        <w:tc>
          <w:tcPr>
            <w:tcW w:w="3583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F682F" w:rsidRPr="005F49B1" w:rsidRDefault="000F682F" w:rsidP="00134A8C">
            <w:pPr>
              <w:spacing w:after="0" w:line="240" w:lineRule="auto"/>
              <w:ind w:hanging="75"/>
              <w:jc w:val="both"/>
              <w:rPr>
                <w:rFonts w:ascii="Times New Roman" w:eastAsia="Times New Roman" w:hAnsi="Times New Roman"/>
                <w:b/>
                <w:color w:val="333333"/>
                <w:sz w:val="28"/>
                <w:szCs w:val="28"/>
                <w:lang w:eastAsia="ru-RU"/>
              </w:rPr>
            </w:pPr>
            <w:r w:rsidRPr="005F49B1">
              <w:rPr>
                <w:rFonts w:ascii="Times New Roman" w:eastAsia="Times New Roman" w:hAnsi="Times New Roman"/>
                <w:b/>
                <w:color w:val="333333"/>
                <w:sz w:val="28"/>
                <w:szCs w:val="28"/>
                <w:lang w:eastAsia="ru-RU"/>
              </w:rPr>
              <w:lastRenderedPageBreak/>
              <w:t>Принятие и утверждение программы</w:t>
            </w:r>
          </w:p>
        </w:tc>
        <w:tc>
          <w:tcPr>
            <w:tcW w:w="6907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F682F" w:rsidRPr="005F49B1" w:rsidRDefault="000F682F" w:rsidP="005F49B1">
            <w:pPr>
              <w:spacing w:after="0" w:line="240" w:lineRule="auto"/>
              <w:ind w:left="250" w:firstLine="567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5F49B1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 Решение педагогического совета ОУ протокол  № 1 от 28.08.201</w:t>
            </w:r>
            <w:r w:rsidR="005F49B1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5</w:t>
            </w:r>
          </w:p>
        </w:tc>
      </w:tr>
    </w:tbl>
    <w:p w:rsidR="000F682F" w:rsidRPr="005F49B1" w:rsidRDefault="000F682F" w:rsidP="00600C90">
      <w:pPr>
        <w:spacing w:after="0" w:line="312" w:lineRule="auto"/>
        <w:ind w:firstLine="567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5F49B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</w:t>
      </w:r>
    </w:p>
    <w:p w:rsidR="00E714FC" w:rsidRPr="005F49B1" w:rsidRDefault="00E714FC" w:rsidP="00E714FC">
      <w:pPr>
        <w:tabs>
          <w:tab w:val="left" w:pos="1560"/>
        </w:tabs>
        <w:ind w:left="1287"/>
        <w:rPr>
          <w:rFonts w:ascii="Times New Roman" w:hAnsi="Times New Roman"/>
          <w:sz w:val="28"/>
          <w:szCs w:val="28"/>
        </w:rPr>
      </w:pPr>
      <w:bookmarkStart w:id="0" w:name="_Toc157258873"/>
      <w:bookmarkEnd w:id="0"/>
    </w:p>
    <w:p w:rsidR="00E714FC" w:rsidRPr="005F49B1" w:rsidRDefault="00E714FC" w:rsidP="00E714FC">
      <w:pPr>
        <w:tabs>
          <w:tab w:val="left" w:pos="1560"/>
        </w:tabs>
        <w:ind w:left="1287"/>
        <w:rPr>
          <w:rFonts w:ascii="Times New Roman" w:hAnsi="Times New Roman"/>
          <w:sz w:val="28"/>
          <w:szCs w:val="28"/>
        </w:rPr>
      </w:pPr>
    </w:p>
    <w:p w:rsidR="00E714FC" w:rsidRPr="005F49B1" w:rsidRDefault="00E714FC" w:rsidP="00E714FC">
      <w:pPr>
        <w:tabs>
          <w:tab w:val="left" w:pos="1560"/>
        </w:tabs>
        <w:ind w:left="1287"/>
        <w:rPr>
          <w:rFonts w:ascii="Times New Roman" w:hAnsi="Times New Roman"/>
          <w:sz w:val="28"/>
          <w:szCs w:val="28"/>
        </w:rPr>
      </w:pPr>
    </w:p>
    <w:p w:rsidR="00E714FC" w:rsidRPr="005F49B1" w:rsidRDefault="00E714FC" w:rsidP="00E714FC">
      <w:pPr>
        <w:tabs>
          <w:tab w:val="left" w:pos="1560"/>
        </w:tabs>
        <w:ind w:left="1287"/>
        <w:rPr>
          <w:rFonts w:ascii="Times New Roman" w:hAnsi="Times New Roman"/>
          <w:sz w:val="28"/>
          <w:szCs w:val="28"/>
        </w:rPr>
      </w:pPr>
    </w:p>
    <w:p w:rsidR="005F49B1" w:rsidRDefault="005F49B1" w:rsidP="00E714FC">
      <w:pPr>
        <w:tabs>
          <w:tab w:val="left" w:pos="1560"/>
        </w:tabs>
        <w:ind w:left="1287"/>
        <w:rPr>
          <w:rFonts w:ascii="Times New Roman" w:hAnsi="Times New Roman"/>
          <w:sz w:val="28"/>
          <w:szCs w:val="28"/>
        </w:rPr>
      </w:pPr>
    </w:p>
    <w:p w:rsidR="005F49B1" w:rsidRDefault="005F49B1" w:rsidP="00E714FC">
      <w:pPr>
        <w:tabs>
          <w:tab w:val="left" w:pos="1560"/>
        </w:tabs>
        <w:ind w:left="1287"/>
        <w:rPr>
          <w:rFonts w:ascii="Times New Roman" w:hAnsi="Times New Roman"/>
          <w:sz w:val="28"/>
          <w:szCs w:val="28"/>
        </w:rPr>
      </w:pPr>
    </w:p>
    <w:p w:rsidR="005F49B1" w:rsidRDefault="005F49B1" w:rsidP="00E714FC">
      <w:pPr>
        <w:tabs>
          <w:tab w:val="left" w:pos="1560"/>
        </w:tabs>
        <w:ind w:left="1287"/>
        <w:rPr>
          <w:rFonts w:ascii="Times New Roman" w:hAnsi="Times New Roman"/>
          <w:sz w:val="28"/>
          <w:szCs w:val="28"/>
        </w:rPr>
      </w:pPr>
    </w:p>
    <w:p w:rsidR="005F49B1" w:rsidRDefault="005F49B1" w:rsidP="00E714FC">
      <w:pPr>
        <w:tabs>
          <w:tab w:val="left" w:pos="1560"/>
        </w:tabs>
        <w:ind w:left="1287"/>
        <w:rPr>
          <w:rFonts w:ascii="Times New Roman" w:hAnsi="Times New Roman"/>
          <w:sz w:val="28"/>
          <w:szCs w:val="28"/>
        </w:rPr>
      </w:pPr>
    </w:p>
    <w:p w:rsidR="005F49B1" w:rsidRDefault="005F49B1" w:rsidP="00E714FC">
      <w:pPr>
        <w:tabs>
          <w:tab w:val="left" w:pos="1560"/>
        </w:tabs>
        <w:ind w:left="1287"/>
        <w:rPr>
          <w:rFonts w:ascii="Times New Roman" w:hAnsi="Times New Roman"/>
          <w:sz w:val="28"/>
          <w:szCs w:val="28"/>
        </w:rPr>
      </w:pPr>
    </w:p>
    <w:p w:rsidR="005F49B1" w:rsidRDefault="005F49B1" w:rsidP="00E714FC">
      <w:pPr>
        <w:tabs>
          <w:tab w:val="left" w:pos="1560"/>
        </w:tabs>
        <w:ind w:left="1287"/>
        <w:rPr>
          <w:rFonts w:ascii="Times New Roman" w:hAnsi="Times New Roman"/>
          <w:sz w:val="28"/>
          <w:szCs w:val="28"/>
        </w:rPr>
      </w:pPr>
    </w:p>
    <w:p w:rsidR="005F49B1" w:rsidRDefault="005F49B1" w:rsidP="00E714FC">
      <w:pPr>
        <w:tabs>
          <w:tab w:val="left" w:pos="1560"/>
        </w:tabs>
        <w:ind w:left="1287"/>
        <w:rPr>
          <w:rFonts w:ascii="Times New Roman" w:hAnsi="Times New Roman"/>
          <w:sz w:val="28"/>
          <w:szCs w:val="28"/>
        </w:rPr>
      </w:pPr>
    </w:p>
    <w:p w:rsidR="005F49B1" w:rsidRDefault="005F49B1" w:rsidP="00E714FC">
      <w:pPr>
        <w:tabs>
          <w:tab w:val="left" w:pos="1560"/>
        </w:tabs>
        <w:ind w:left="1287"/>
        <w:rPr>
          <w:rFonts w:ascii="Times New Roman" w:hAnsi="Times New Roman"/>
          <w:sz w:val="28"/>
          <w:szCs w:val="28"/>
        </w:rPr>
      </w:pPr>
    </w:p>
    <w:p w:rsidR="005F49B1" w:rsidRDefault="005F49B1" w:rsidP="00E714FC">
      <w:pPr>
        <w:tabs>
          <w:tab w:val="left" w:pos="1560"/>
        </w:tabs>
        <w:ind w:left="1287"/>
        <w:rPr>
          <w:rFonts w:ascii="Times New Roman" w:hAnsi="Times New Roman"/>
          <w:sz w:val="28"/>
          <w:szCs w:val="28"/>
        </w:rPr>
      </w:pPr>
    </w:p>
    <w:p w:rsidR="005F49B1" w:rsidRDefault="005F49B1" w:rsidP="00E714FC">
      <w:pPr>
        <w:tabs>
          <w:tab w:val="left" w:pos="1560"/>
        </w:tabs>
        <w:ind w:left="1287"/>
        <w:rPr>
          <w:rFonts w:ascii="Times New Roman" w:hAnsi="Times New Roman"/>
          <w:sz w:val="28"/>
          <w:szCs w:val="28"/>
        </w:rPr>
      </w:pPr>
    </w:p>
    <w:p w:rsidR="005F49B1" w:rsidRDefault="005F49B1" w:rsidP="00E714FC">
      <w:pPr>
        <w:tabs>
          <w:tab w:val="left" w:pos="1560"/>
        </w:tabs>
        <w:ind w:left="1287"/>
        <w:rPr>
          <w:rFonts w:ascii="Times New Roman" w:hAnsi="Times New Roman"/>
          <w:sz w:val="28"/>
          <w:szCs w:val="28"/>
        </w:rPr>
      </w:pPr>
    </w:p>
    <w:p w:rsidR="005F49B1" w:rsidRDefault="005F49B1" w:rsidP="00E714FC">
      <w:pPr>
        <w:tabs>
          <w:tab w:val="left" w:pos="1560"/>
        </w:tabs>
        <w:ind w:left="1287"/>
        <w:rPr>
          <w:rFonts w:ascii="Times New Roman" w:hAnsi="Times New Roman"/>
          <w:sz w:val="28"/>
          <w:szCs w:val="28"/>
        </w:rPr>
      </w:pPr>
    </w:p>
    <w:p w:rsidR="005F49B1" w:rsidRDefault="005F49B1" w:rsidP="00E714FC">
      <w:pPr>
        <w:tabs>
          <w:tab w:val="left" w:pos="1560"/>
        </w:tabs>
        <w:ind w:left="1287"/>
        <w:rPr>
          <w:rFonts w:ascii="Times New Roman" w:hAnsi="Times New Roman"/>
          <w:sz w:val="28"/>
          <w:szCs w:val="28"/>
        </w:rPr>
      </w:pPr>
    </w:p>
    <w:p w:rsidR="005F49B1" w:rsidRDefault="005F49B1" w:rsidP="00E714FC">
      <w:pPr>
        <w:tabs>
          <w:tab w:val="left" w:pos="1560"/>
        </w:tabs>
        <w:ind w:left="1287"/>
        <w:rPr>
          <w:rFonts w:ascii="Times New Roman" w:hAnsi="Times New Roman"/>
          <w:sz w:val="28"/>
          <w:szCs w:val="28"/>
        </w:rPr>
      </w:pPr>
    </w:p>
    <w:p w:rsidR="005F49B1" w:rsidRDefault="005F49B1" w:rsidP="00E714FC">
      <w:pPr>
        <w:tabs>
          <w:tab w:val="left" w:pos="1560"/>
        </w:tabs>
        <w:ind w:left="1287"/>
        <w:rPr>
          <w:rFonts w:ascii="Times New Roman" w:hAnsi="Times New Roman"/>
          <w:sz w:val="28"/>
          <w:szCs w:val="28"/>
        </w:rPr>
      </w:pPr>
    </w:p>
    <w:p w:rsidR="005F49B1" w:rsidRDefault="005F49B1" w:rsidP="00E714FC">
      <w:pPr>
        <w:tabs>
          <w:tab w:val="left" w:pos="1560"/>
        </w:tabs>
        <w:ind w:left="1287"/>
        <w:rPr>
          <w:rFonts w:ascii="Times New Roman" w:hAnsi="Times New Roman"/>
          <w:sz w:val="28"/>
          <w:szCs w:val="28"/>
        </w:rPr>
      </w:pPr>
    </w:p>
    <w:p w:rsidR="005F49B1" w:rsidRDefault="005F49B1" w:rsidP="00E714FC">
      <w:pPr>
        <w:tabs>
          <w:tab w:val="left" w:pos="1560"/>
        </w:tabs>
        <w:ind w:left="1287"/>
        <w:rPr>
          <w:rFonts w:ascii="Times New Roman" w:hAnsi="Times New Roman"/>
          <w:sz w:val="28"/>
          <w:szCs w:val="28"/>
        </w:rPr>
      </w:pPr>
    </w:p>
    <w:p w:rsidR="005F49B1" w:rsidRDefault="005F49B1" w:rsidP="00E714FC">
      <w:pPr>
        <w:tabs>
          <w:tab w:val="left" w:pos="1560"/>
        </w:tabs>
        <w:ind w:left="1287"/>
        <w:rPr>
          <w:rFonts w:ascii="Times New Roman" w:hAnsi="Times New Roman"/>
          <w:sz w:val="28"/>
          <w:szCs w:val="28"/>
        </w:rPr>
      </w:pPr>
    </w:p>
    <w:p w:rsidR="002D0251" w:rsidRPr="005F49B1" w:rsidRDefault="002D0251" w:rsidP="00E714FC">
      <w:pPr>
        <w:tabs>
          <w:tab w:val="left" w:pos="1560"/>
        </w:tabs>
        <w:ind w:left="1287"/>
        <w:rPr>
          <w:rFonts w:ascii="Times New Roman" w:hAnsi="Times New Roman"/>
          <w:b/>
          <w:sz w:val="28"/>
          <w:szCs w:val="28"/>
        </w:rPr>
      </w:pPr>
      <w:r w:rsidRPr="005F49B1">
        <w:rPr>
          <w:rFonts w:ascii="Times New Roman" w:hAnsi="Times New Roman"/>
          <w:b/>
          <w:sz w:val="28"/>
          <w:szCs w:val="28"/>
        </w:rPr>
        <w:lastRenderedPageBreak/>
        <w:t>ВВЕДЕНИЕ</w:t>
      </w:r>
    </w:p>
    <w:p w:rsidR="002D0251" w:rsidRDefault="002D0251" w:rsidP="005B28BA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B28BA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Школа </w:t>
      </w:r>
      <w:r w:rsidRPr="005B28BA">
        <w:rPr>
          <w:rFonts w:ascii="Times New Roman" w:hAnsi="Times New Roman"/>
          <w:sz w:val="28"/>
          <w:szCs w:val="28"/>
          <w:lang w:eastAsia="ru-RU"/>
        </w:rPr>
        <w:t xml:space="preserve">– это педагогическая система, которая создаётся обществом и меняется по мере обновления общества и изменения его социального заказа. </w:t>
      </w:r>
    </w:p>
    <w:p w:rsidR="005B28BA" w:rsidRDefault="005B28BA" w:rsidP="005B28BA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Параметрами жизнедеятельности нашей школы являются:</w:t>
      </w:r>
    </w:p>
    <w:p w:rsidR="005B28BA" w:rsidRDefault="005B28BA" w:rsidP="005B28BA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Pr="005B28BA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5B28BA">
        <w:rPr>
          <w:rFonts w:ascii="Times New Roman" w:hAnsi="Times New Roman"/>
          <w:sz w:val="28"/>
          <w:szCs w:val="28"/>
          <w:lang w:eastAsia="ru-RU"/>
        </w:rPr>
        <w:t>оформленность</w:t>
      </w:r>
      <w:proofErr w:type="spellEnd"/>
      <w:r w:rsidRPr="005B28BA">
        <w:rPr>
          <w:rFonts w:ascii="Times New Roman" w:hAnsi="Times New Roman"/>
          <w:sz w:val="28"/>
          <w:szCs w:val="28"/>
          <w:lang w:eastAsia="ru-RU"/>
        </w:rPr>
        <w:t xml:space="preserve"> документации школы;</w:t>
      </w:r>
    </w:p>
    <w:p w:rsidR="005B28BA" w:rsidRDefault="005B28BA" w:rsidP="005B28BA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5B28BA">
        <w:rPr>
          <w:rFonts w:ascii="Times New Roman" w:hAnsi="Times New Roman"/>
          <w:sz w:val="28"/>
          <w:szCs w:val="28"/>
          <w:lang w:eastAsia="ru-RU"/>
        </w:rPr>
        <w:t>наличие программ основного и среднего образования учащихся;</w:t>
      </w:r>
    </w:p>
    <w:p w:rsidR="005B28BA" w:rsidRDefault="005B28BA" w:rsidP="005B28BA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5B28BA">
        <w:rPr>
          <w:rFonts w:ascii="Times New Roman" w:hAnsi="Times New Roman"/>
          <w:sz w:val="28"/>
          <w:szCs w:val="28"/>
          <w:lang w:eastAsia="ru-RU"/>
        </w:rPr>
        <w:t>стабилизация содержания, организации, управления образовательным процессом;</w:t>
      </w:r>
    </w:p>
    <w:p w:rsidR="005B28BA" w:rsidRDefault="005B28BA" w:rsidP="005B28BA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Pr="005B28BA">
        <w:rPr>
          <w:rFonts w:ascii="Times New Roman" w:hAnsi="Times New Roman"/>
          <w:sz w:val="28"/>
          <w:szCs w:val="28"/>
          <w:lang w:eastAsia="ru-RU"/>
        </w:rPr>
        <w:t>сложившийся собственный опыт образовательной практической деятельности;</w:t>
      </w:r>
    </w:p>
    <w:p w:rsidR="005B28BA" w:rsidRDefault="005B28BA" w:rsidP="005B28BA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использование оптимальных для имеющихся условий методик и технологий образования;</w:t>
      </w:r>
    </w:p>
    <w:p w:rsidR="00190359" w:rsidRDefault="005B28BA" w:rsidP="005B28BA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-создание и поддержание благоприятного морально-психологического </w:t>
      </w:r>
      <w:r w:rsidR="00E63C22">
        <w:rPr>
          <w:rFonts w:ascii="Times New Roman" w:hAnsi="Times New Roman"/>
          <w:sz w:val="28"/>
          <w:szCs w:val="28"/>
          <w:lang w:eastAsia="ru-RU"/>
        </w:rPr>
        <w:t>климата, поддерживающего стабильность сос</w:t>
      </w:r>
      <w:r w:rsidR="00190359">
        <w:rPr>
          <w:rFonts w:ascii="Times New Roman" w:hAnsi="Times New Roman"/>
          <w:sz w:val="28"/>
          <w:szCs w:val="28"/>
          <w:lang w:eastAsia="ru-RU"/>
        </w:rPr>
        <w:t>тояния формально-организационной структуры;</w:t>
      </w:r>
    </w:p>
    <w:p w:rsidR="00190359" w:rsidRPr="005B28BA" w:rsidRDefault="00190359" w:rsidP="00190359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5B28BA">
        <w:rPr>
          <w:rFonts w:ascii="Times New Roman" w:hAnsi="Times New Roman"/>
          <w:sz w:val="28"/>
          <w:szCs w:val="28"/>
          <w:lang w:eastAsia="ru-RU"/>
        </w:rPr>
        <w:t xml:space="preserve">функционирование системы обеспечения образовательного процесса; </w:t>
      </w:r>
    </w:p>
    <w:p w:rsidR="00190359" w:rsidRPr="005B28BA" w:rsidRDefault="00190359" w:rsidP="00190359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B28BA">
        <w:rPr>
          <w:rFonts w:ascii="Times New Roman" w:hAnsi="Times New Roman"/>
          <w:sz w:val="28"/>
          <w:szCs w:val="28"/>
          <w:lang w:eastAsia="ru-RU"/>
        </w:rPr>
        <w:t>- создание условий для получения школьниками дополнительного образования.  </w:t>
      </w:r>
    </w:p>
    <w:p w:rsidR="00190359" w:rsidRDefault="000F682F" w:rsidP="005B28BA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B28BA">
        <w:rPr>
          <w:rFonts w:ascii="Times New Roman" w:hAnsi="Times New Roman"/>
          <w:b/>
          <w:sz w:val="28"/>
          <w:szCs w:val="28"/>
          <w:lang w:eastAsia="ru-RU"/>
        </w:rPr>
        <w:t>Дополнительное образование</w:t>
      </w:r>
      <w:r w:rsidRPr="005B28BA">
        <w:rPr>
          <w:rFonts w:ascii="Times New Roman" w:hAnsi="Times New Roman"/>
          <w:sz w:val="28"/>
          <w:szCs w:val="28"/>
          <w:lang w:eastAsia="ru-RU"/>
        </w:rPr>
        <w:t xml:space="preserve"> – целенаправленный процесс воспитания и обучения посредством реализации дополнительных образовательных программ, оказания дополнительных образовательных услуг и информационно-образовательной деятельности за пределами основных образовательных программ в интересах человека, государства.</w:t>
      </w:r>
      <w:r w:rsidRPr="005B28BA">
        <w:rPr>
          <w:rFonts w:ascii="Times New Roman" w:hAnsi="Times New Roman"/>
          <w:sz w:val="28"/>
          <w:szCs w:val="28"/>
          <w:lang w:eastAsia="ru-RU"/>
        </w:rPr>
        <w:br/>
        <w:t>Дополнительное образование детей – единый, целенаправленный процесс, объединяющий воспитание, обучение и развитие личности.</w:t>
      </w:r>
      <w:r w:rsidRPr="005B28BA">
        <w:rPr>
          <w:rFonts w:ascii="Times New Roman" w:hAnsi="Times New Roman"/>
          <w:sz w:val="28"/>
          <w:szCs w:val="28"/>
          <w:lang w:eastAsia="ru-RU"/>
        </w:rPr>
        <w:br/>
        <w:t>Дополнительное образование в нашей школе строится на следующих принципах:</w:t>
      </w:r>
      <w:r w:rsidRPr="005B28BA">
        <w:rPr>
          <w:rFonts w:ascii="Times New Roman" w:hAnsi="Times New Roman"/>
          <w:sz w:val="28"/>
          <w:szCs w:val="28"/>
          <w:lang w:eastAsia="ru-RU"/>
        </w:rPr>
        <w:br/>
        <w:t>1. Свободный выбор ребенком видов и сфер деятельности. Речь идет о возможности выбора направления деятельности и темпов продвижения ребенка по конкретной программе, форм предоставления результатов своего труда, степени участия в коллективных делах.</w:t>
      </w:r>
      <w:r w:rsidRPr="005B28BA">
        <w:rPr>
          <w:rFonts w:ascii="Times New Roman" w:hAnsi="Times New Roman"/>
          <w:sz w:val="28"/>
          <w:szCs w:val="28"/>
          <w:lang w:eastAsia="ru-RU"/>
        </w:rPr>
        <w:br/>
        <w:t>2. Ориентация на личностные интересы, потребности, способности ребенка. Дополнительное образование, будучи личностно-ориентированным в отличие от основного, является, прежде всего, предметно-ориентированным.</w:t>
      </w:r>
    </w:p>
    <w:p w:rsidR="00190359" w:rsidRDefault="000F682F" w:rsidP="005B28BA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B28BA">
        <w:rPr>
          <w:rFonts w:ascii="Times New Roman" w:hAnsi="Times New Roman"/>
          <w:sz w:val="28"/>
          <w:szCs w:val="28"/>
          <w:lang w:eastAsia="ru-RU"/>
        </w:rPr>
        <w:t xml:space="preserve"> Ребенку дают возможность определить собственный образовательный путь, обеспечивая ему условия реализации собственных интересов, развития его индивидуальных способностей, которые отличаются от интересов и способностей его товарищей. </w:t>
      </w:r>
    </w:p>
    <w:p w:rsidR="000F682F" w:rsidRPr="005B28BA" w:rsidRDefault="000F682F" w:rsidP="005B28BA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B28BA">
        <w:rPr>
          <w:rFonts w:ascii="Times New Roman" w:hAnsi="Times New Roman"/>
          <w:sz w:val="28"/>
          <w:szCs w:val="28"/>
          <w:lang w:eastAsia="ru-RU"/>
        </w:rPr>
        <w:t>Основное образование не может обеспечить такое отношение к каждому ребенку.</w:t>
      </w:r>
      <w:r w:rsidRPr="005B28BA">
        <w:rPr>
          <w:rFonts w:ascii="Times New Roman" w:hAnsi="Times New Roman"/>
          <w:sz w:val="28"/>
          <w:szCs w:val="28"/>
          <w:lang w:eastAsia="ru-RU"/>
        </w:rPr>
        <w:br/>
        <w:t xml:space="preserve">3. Возможности свободного самоопределения и самореализации ребенка. Самоопределение и самореализация предполагают интеграцию двух процессов: обеспечение «свободы </w:t>
      </w:r>
      <w:proofErr w:type="gramStart"/>
      <w:r w:rsidRPr="005B28BA">
        <w:rPr>
          <w:rFonts w:ascii="Times New Roman" w:hAnsi="Times New Roman"/>
          <w:sz w:val="28"/>
          <w:szCs w:val="28"/>
          <w:lang w:eastAsia="ru-RU"/>
        </w:rPr>
        <w:t>от</w:t>
      </w:r>
      <w:proofErr w:type="gramEnd"/>
      <w:r w:rsidRPr="005B28BA">
        <w:rPr>
          <w:rFonts w:ascii="Times New Roman" w:hAnsi="Times New Roman"/>
          <w:sz w:val="28"/>
          <w:szCs w:val="28"/>
          <w:lang w:eastAsia="ru-RU"/>
        </w:rPr>
        <w:t xml:space="preserve"> » (</w:t>
      </w:r>
      <w:proofErr w:type="gramStart"/>
      <w:r w:rsidRPr="005B28BA">
        <w:rPr>
          <w:rFonts w:ascii="Times New Roman" w:hAnsi="Times New Roman"/>
          <w:sz w:val="28"/>
          <w:szCs w:val="28"/>
          <w:lang w:eastAsia="ru-RU"/>
        </w:rPr>
        <w:t>защита</w:t>
      </w:r>
      <w:proofErr w:type="gramEnd"/>
      <w:r w:rsidRPr="005B28BA">
        <w:rPr>
          <w:rFonts w:ascii="Times New Roman" w:hAnsi="Times New Roman"/>
          <w:sz w:val="28"/>
          <w:szCs w:val="28"/>
          <w:lang w:eastAsia="ru-RU"/>
        </w:rPr>
        <w:t xml:space="preserve"> ребенка от подавления, </w:t>
      </w:r>
      <w:r w:rsidRPr="005B28BA">
        <w:rPr>
          <w:rFonts w:ascii="Times New Roman" w:hAnsi="Times New Roman"/>
          <w:sz w:val="28"/>
          <w:szCs w:val="28"/>
          <w:lang w:eastAsia="ru-RU"/>
        </w:rPr>
        <w:lastRenderedPageBreak/>
        <w:t xml:space="preserve">угнетения, оскорбления достоинства) и воспитание «свобода для » (создание максимально благоприятных условий творческой самореализации). </w:t>
      </w:r>
    </w:p>
    <w:p w:rsidR="000F682F" w:rsidRPr="005B28BA" w:rsidRDefault="000F682F" w:rsidP="005B28BA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B28BA">
        <w:rPr>
          <w:rFonts w:ascii="Times New Roman" w:hAnsi="Times New Roman"/>
          <w:sz w:val="28"/>
          <w:szCs w:val="28"/>
          <w:lang w:eastAsia="ru-RU"/>
        </w:rPr>
        <w:t xml:space="preserve">4. Единство обучения, воспитания, развития. </w:t>
      </w:r>
      <w:r w:rsidRPr="005B28BA">
        <w:rPr>
          <w:rFonts w:ascii="Times New Roman" w:hAnsi="Times New Roman"/>
          <w:sz w:val="28"/>
          <w:szCs w:val="28"/>
          <w:lang w:eastAsia="ru-RU"/>
        </w:rPr>
        <w:br/>
        <w:t xml:space="preserve">Устранение дистанции между обучением и воспитанием достижимо тогда, когда отсутствует простой перенос содержания предмета, а организуется совместно значимое построение образовательной области, её содержания и разных позиций в способах её освоения. </w:t>
      </w:r>
      <w:r w:rsidRPr="005B28BA">
        <w:rPr>
          <w:rFonts w:ascii="Times New Roman" w:hAnsi="Times New Roman"/>
          <w:sz w:val="28"/>
          <w:szCs w:val="28"/>
          <w:lang w:eastAsia="ru-RU"/>
        </w:rPr>
        <w:br/>
        <w:t>В системе дополнительного образования сегодня больше возможностей для развивающего образования, так как оно учитывает индивидуальные интересы ребенка и обеспечивает многообразие видов и форм деятельности. Кроме того, в дополнительном образовании достижение учебных результатов не является самоцелью, а формированию личностных качеств уделяется большое внимание.</w:t>
      </w:r>
      <w:r w:rsidRPr="005B28BA">
        <w:rPr>
          <w:rFonts w:ascii="Times New Roman" w:hAnsi="Times New Roman"/>
          <w:sz w:val="28"/>
          <w:szCs w:val="28"/>
          <w:lang w:eastAsia="ru-RU"/>
        </w:rPr>
        <w:br/>
        <w:t>5. Практико-</w:t>
      </w:r>
      <w:proofErr w:type="spellStart"/>
      <w:r w:rsidRPr="005B28BA">
        <w:rPr>
          <w:rFonts w:ascii="Times New Roman" w:hAnsi="Times New Roman"/>
          <w:sz w:val="28"/>
          <w:szCs w:val="28"/>
          <w:lang w:eastAsia="ru-RU"/>
        </w:rPr>
        <w:t>деятельностная</w:t>
      </w:r>
      <w:proofErr w:type="spellEnd"/>
      <w:r w:rsidRPr="005B28BA">
        <w:rPr>
          <w:rFonts w:ascii="Times New Roman" w:hAnsi="Times New Roman"/>
          <w:sz w:val="28"/>
          <w:szCs w:val="28"/>
          <w:lang w:eastAsia="ru-RU"/>
        </w:rPr>
        <w:t xml:space="preserve"> основа образовательного процесса. </w:t>
      </w:r>
      <w:r w:rsidRPr="005B28BA">
        <w:rPr>
          <w:rFonts w:ascii="Times New Roman" w:hAnsi="Times New Roman"/>
          <w:sz w:val="28"/>
          <w:szCs w:val="28"/>
          <w:lang w:eastAsia="ru-RU"/>
        </w:rPr>
        <w:br/>
      </w:r>
      <w:r w:rsidR="0009530F" w:rsidRPr="005B28BA">
        <w:rPr>
          <w:rFonts w:ascii="Times New Roman" w:hAnsi="Times New Roman"/>
          <w:sz w:val="28"/>
          <w:szCs w:val="28"/>
          <w:lang w:eastAsia="ru-RU"/>
        </w:rPr>
        <w:t xml:space="preserve">В условиях </w:t>
      </w:r>
      <w:proofErr w:type="spellStart"/>
      <w:r w:rsidR="0009530F" w:rsidRPr="005B28BA">
        <w:rPr>
          <w:rFonts w:ascii="Times New Roman" w:hAnsi="Times New Roman"/>
          <w:sz w:val="28"/>
          <w:szCs w:val="28"/>
          <w:lang w:eastAsia="ru-RU"/>
        </w:rPr>
        <w:t>компетентностно</w:t>
      </w:r>
      <w:proofErr w:type="spellEnd"/>
      <w:r w:rsidR="0009530F" w:rsidRPr="005B28BA">
        <w:rPr>
          <w:rFonts w:ascii="Times New Roman" w:hAnsi="Times New Roman"/>
          <w:sz w:val="28"/>
          <w:szCs w:val="28"/>
          <w:lang w:eastAsia="ru-RU"/>
        </w:rPr>
        <w:t>-ориентированного  образования необходимо включение детей в практическое освоение разных образовательных областей. Если в основном образовании преимущественное внимание уделяется теории, науке, то в дополнительном образовании ребенок имеет возможность, знакомится с конкретным воплощением определенных объектов в жизни.</w:t>
      </w:r>
    </w:p>
    <w:p w:rsidR="002D0251" w:rsidRPr="005B28BA" w:rsidRDefault="000F682F" w:rsidP="005B28BA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B28BA">
        <w:rPr>
          <w:rFonts w:ascii="Times New Roman" w:hAnsi="Times New Roman"/>
          <w:sz w:val="28"/>
          <w:szCs w:val="28"/>
          <w:lang w:eastAsia="ru-RU"/>
        </w:rPr>
        <w:t xml:space="preserve">Развитие школы без новых идей невозможно, т. е. необходим инновационный процесс.  </w:t>
      </w:r>
      <w:r w:rsidR="002D0251" w:rsidRPr="005B28BA">
        <w:rPr>
          <w:rFonts w:ascii="Times New Roman" w:hAnsi="Times New Roman"/>
          <w:b/>
          <w:sz w:val="28"/>
          <w:szCs w:val="28"/>
          <w:lang w:eastAsia="ru-RU"/>
        </w:rPr>
        <w:t>Инновационный процесс</w:t>
      </w:r>
      <w:r w:rsidR="002D0251" w:rsidRPr="005B28BA">
        <w:rPr>
          <w:rFonts w:ascii="Times New Roman" w:hAnsi="Times New Roman"/>
          <w:sz w:val="28"/>
          <w:szCs w:val="28"/>
          <w:lang w:eastAsia="ru-RU"/>
        </w:rPr>
        <w:t xml:space="preserve"> – это комплексная деятельность по созданию, освоению, использованию и распространению новшеств.</w:t>
      </w:r>
    </w:p>
    <w:p w:rsidR="00622C8E" w:rsidRPr="005B28BA" w:rsidRDefault="00622C8E" w:rsidP="005B28B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5B28BA">
        <w:rPr>
          <w:rFonts w:ascii="Times New Roman" w:hAnsi="Times New Roman"/>
          <w:sz w:val="28"/>
          <w:szCs w:val="28"/>
        </w:rPr>
        <w:t>Важно именно в школе выявить всех, кто интересуется различными областями, помочь претворить в жизнь их планы и мечты, вывести школьников на дорогу поиска в науке, в жизни, помочь наиболее полно раскрыть свои способности. Современная ситуация требует, чтобы обучение одарённых детей и детей имеющих повышенную мотивацию к обучению  в условиях общеобразовательной школы проходило на основе принципов индивидуализации и дифференциации.</w:t>
      </w:r>
    </w:p>
    <w:p w:rsidR="005F49B1" w:rsidRDefault="005F49B1" w:rsidP="005B28B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90359" w:rsidRDefault="00190359" w:rsidP="005B28B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90359" w:rsidRDefault="00190359" w:rsidP="005B28B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90359" w:rsidRDefault="00190359" w:rsidP="005B28B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90359" w:rsidRDefault="00190359" w:rsidP="005B28B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90359" w:rsidRDefault="00190359" w:rsidP="005B28B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90359" w:rsidRDefault="00190359" w:rsidP="005B28B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90359" w:rsidRPr="005B28BA" w:rsidRDefault="00190359" w:rsidP="005B28B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_GoBack"/>
      <w:bookmarkEnd w:id="1"/>
    </w:p>
    <w:p w:rsidR="005F49B1" w:rsidRPr="005B28BA" w:rsidRDefault="005F49B1" w:rsidP="005B28B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F49B1" w:rsidRPr="005B28BA" w:rsidRDefault="005F49B1" w:rsidP="005B28B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F49B1" w:rsidRPr="005B28BA" w:rsidRDefault="005F49B1" w:rsidP="005B28B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00C90" w:rsidRDefault="00600C90" w:rsidP="00600C90">
      <w:pPr>
        <w:pStyle w:val="a4"/>
        <w:keepNext/>
        <w:numPr>
          <w:ilvl w:val="0"/>
          <w:numId w:val="23"/>
        </w:numPr>
        <w:spacing w:before="240" w:after="60" w:line="240" w:lineRule="auto"/>
        <w:ind w:firstLine="567"/>
        <w:outlineLvl w:val="3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  <w:r w:rsidRPr="005F49B1"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lastRenderedPageBreak/>
        <w:t>информационная справка о школе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8"/>
        <w:gridCol w:w="7557"/>
      </w:tblGrid>
      <w:tr w:rsidR="005F49B1" w:rsidRPr="008E54A4" w:rsidTr="005F49B1">
        <w:tc>
          <w:tcPr>
            <w:tcW w:w="2508" w:type="dxa"/>
            <w:shd w:val="clear" w:color="auto" w:fill="auto"/>
          </w:tcPr>
          <w:p w:rsidR="005F49B1" w:rsidRPr="008E54A4" w:rsidRDefault="005F49B1" w:rsidP="005F49B1">
            <w:pPr>
              <w:rPr>
                <w:rFonts w:ascii="Times New Roman" w:hAnsi="Times New Roman"/>
                <w:b/>
                <w:sz w:val="28"/>
              </w:rPr>
            </w:pPr>
            <w:r w:rsidRPr="008E54A4">
              <w:rPr>
                <w:rFonts w:ascii="Times New Roman" w:hAnsi="Times New Roman"/>
                <w:b/>
                <w:sz w:val="28"/>
              </w:rPr>
              <w:t>Директор</w:t>
            </w:r>
          </w:p>
        </w:tc>
        <w:tc>
          <w:tcPr>
            <w:tcW w:w="7557" w:type="dxa"/>
            <w:shd w:val="clear" w:color="auto" w:fill="auto"/>
          </w:tcPr>
          <w:p w:rsidR="005F49B1" w:rsidRPr="008E54A4" w:rsidRDefault="005F49B1" w:rsidP="005F49B1">
            <w:pPr>
              <w:rPr>
                <w:rFonts w:ascii="Times New Roman" w:hAnsi="Times New Roman"/>
                <w:sz w:val="28"/>
              </w:rPr>
            </w:pPr>
            <w:proofErr w:type="spellStart"/>
            <w:r w:rsidRPr="008E54A4">
              <w:rPr>
                <w:rFonts w:ascii="Times New Roman" w:hAnsi="Times New Roman"/>
                <w:sz w:val="28"/>
              </w:rPr>
              <w:t>Еленич</w:t>
            </w:r>
            <w:proofErr w:type="spellEnd"/>
            <w:r w:rsidRPr="008E54A4">
              <w:rPr>
                <w:rFonts w:ascii="Times New Roman" w:hAnsi="Times New Roman"/>
                <w:sz w:val="28"/>
              </w:rPr>
              <w:t xml:space="preserve"> Владислав Александрович</w:t>
            </w:r>
          </w:p>
        </w:tc>
      </w:tr>
      <w:tr w:rsidR="005F49B1" w:rsidRPr="008E54A4" w:rsidTr="005F49B1">
        <w:tc>
          <w:tcPr>
            <w:tcW w:w="2508" w:type="dxa"/>
            <w:shd w:val="clear" w:color="auto" w:fill="auto"/>
          </w:tcPr>
          <w:p w:rsidR="005F49B1" w:rsidRPr="008E54A4" w:rsidRDefault="005F49B1" w:rsidP="005F49B1">
            <w:pPr>
              <w:rPr>
                <w:rFonts w:ascii="Times New Roman" w:hAnsi="Times New Roman"/>
                <w:b/>
                <w:sz w:val="28"/>
              </w:rPr>
            </w:pPr>
            <w:r w:rsidRPr="008E54A4">
              <w:rPr>
                <w:rFonts w:ascii="Times New Roman" w:hAnsi="Times New Roman"/>
                <w:b/>
                <w:sz w:val="28"/>
              </w:rPr>
              <w:t>Год основания школы</w:t>
            </w:r>
          </w:p>
        </w:tc>
        <w:tc>
          <w:tcPr>
            <w:tcW w:w="7557" w:type="dxa"/>
            <w:shd w:val="clear" w:color="auto" w:fill="auto"/>
          </w:tcPr>
          <w:p w:rsidR="005F49B1" w:rsidRPr="008E54A4" w:rsidRDefault="005F49B1" w:rsidP="005F49B1">
            <w:pPr>
              <w:rPr>
                <w:rFonts w:ascii="Times New Roman" w:hAnsi="Times New Roman"/>
                <w:sz w:val="28"/>
              </w:rPr>
            </w:pPr>
            <w:r w:rsidRPr="008E54A4">
              <w:rPr>
                <w:rFonts w:ascii="Times New Roman" w:hAnsi="Times New Roman"/>
                <w:sz w:val="28"/>
              </w:rPr>
              <w:t>1 сентября 1979 г.</w:t>
            </w:r>
          </w:p>
        </w:tc>
      </w:tr>
      <w:tr w:rsidR="005F49B1" w:rsidRPr="008E54A4" w:rsidTr="005F49B1">
        <w:tc>
          <w:tcPr>
            <w:tcW w:w="2508" w:type="dxa"/>
            <w:shd w:val="clear" w:color="auto" w:fill="auto"/>
          </w:tcPr>
          <w:p w:rsidR="005F49B1" w:rsidRPr="008E54A4" w:rsidRDefault="005F49B1" w:rsidP="005F49B1">
            <w:pPr>
              <w:rPr>
                <w:rFonts w:ascii="Times New Roman" w:hAnsi="Times New Roman"/>
                <w:b/>
                <w:sz w:val="28"/>
              </w:rPr>
            </w:pPr>
            <w:r w:rsidRPr="008E54A4">
              <w:rPr>
                <w:rFonts w:ascii="Times New Roman" w:hAnsi="Times New Roman"/>
                <w:b/>
                <w:sz w:val="28"/>
              </w:rPr>
              <w:t>Проектная мощность школы</w:t>
            </w:r>
          </w:p>
        </w:tc>
        <w:tc>
          <w:tcPr>
            <w:tcW w:w="7557" w:type="dxa"/>
            <w:shd w:val="clear" w:color="auto" w:fill="auto"/>
          </w:tcPr>
          <w:p w:rsidR="005F49B1" w:rsidRPr="008E54A4" w:rsidRDefault="005F49B1" w:rsidP="005F49B1">
            <w:pPr>
              <w:rPr>
                <w:rFonts w:ascii="Times New Roman" w:hAnsi="Times New Roman"/>
                <w:sz w:val="28"/>
              </w:rPr>
            </w:pPr>
            <w:r w:rsidRPr="008E54A4">
              <w:rPr>
                <w:rFonts w:ascii="Times New Roman" w:hAnsi="Times New Roman"/>
                <w:sz w:val="28"/>
              </w:rPr>
              <w:t>1200</w:t>
            </w:r>
          </w:p>
        </w:tc>
      </w:tr>
      <w:tr w:rsidR="005F49B1" w:rsidRPr="008E54A4" w:rsidTr="005F49B1">
        <w:tc>
          <w:tcPr>
            <w:tcW w:w="2508" w:type="dxa"/>
            <w:tcBorders>
              <w:bottom w:val="single" w:sz="4" w:space="0" w:color="auto"/>
            </w:tcBorders>
            <w:shd w:val="clear" w:color="auto" w:fill="auto"/>
          </w:tcPr>
          <w:p w:rsidR="005F49B1" w:rsidRPr="008E54A4" w:rsidRDefault="005F49B1" w:rsidP="005F49B1">
            <w:pPr>
              <w:rPr>
                <w:rFonts w:ascii="Times New Roman" w:hAnsi="Times New Roman"/>
                <w:b/>
                <w:sz w:val="28"/>
              </w:rPr>
            </w:pPr>
            <w:r w:rsidRPr="008E54A4">
              <w:rPr>
                <w:rFonts w:ascii="Times New Roman" w:hAnsi="Times New Roman"/>
                <w:b/>
                <w:sz w:val="28"/>
              </w:rPr>
              <w:t>Общая площадь здания школы</w:t>
            </w:r>
          </w:p>
        </w:tc>
        <w:tc>
          <w:tcPr>
            <w:tcW w:w="7557" w:type="dxa"/>
            <w:tcBorders>
              <w:bottom w:val="single" w:sz="4" w:space="0" w:color="auto"/>
            </w:tcBorders>
            <w:shd w:val="clear" w:color="auto" w:fill="auto"/>
          </w:tcPr>
          <w:p w:rsidR="005F49B1" w:rsidRPr="008E54A4" w:rsidRDefault="005F49B1" w:rsidP="005F49B1">
            <w:pPr>
              <w:rPr>
                <w:rFonts w:ascii="Times New Roman" w:hAnsi="Times New Roman"/>
                <w:sz w:val="28"/>
              </w:rPr>
            </w:pPr>
            <w:r w:rsidRPr="008E54A4">
              <w:rPr>
                <w:rFonts w:ascii="Times New Roman" w:hAnsi="Times New Roman"/>
                <w:sz w:val="28"/>
              </w:rPr>
              <w:t xml:space="preserve">9 393 </w:t>
            </w:r>
            <w:proofErr w:type="spellStart"/>
            <w:r w:rsidRPr="008E54A4">
              <w:rPr>
                <w:rFonts w:ascii="Times New Roman" w:hAnsi="Times New Roman"/>
                <w:sz w:val="28"/>
              </w:rPr>
              <w:t>кв.м</w:t>
            </w:r>
            <w:proofErr w:type="spellEnd"/>
            <w:r w:rsidRPr="008E54A4">
              <w:rPr>
                <w:rFonts w:ascii="Times New Roman" w:hAnsi="Times New Roman"/>
                <w:sz w:val="28"/>
              </w:rPr>
              <w:t>.</w:t>
            </w:r>
            <w:proofErr w:type="gramStart"/>
            <w:r w:rsidRPr="008E54A4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;</w:t>
            </w:r>
            <w:proofErr w:type="gramEnd"/>
            <w:r w:rsidRPr="008E54A4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три этажа, типовое</w:t>
            </w:r>
          </w:p>
        </w:tc>
      </w:tr>
    </w:tbl>
    <w:p w:rsidR="005F49B1" w:rsidRPr="008E54A4" w:rsidRDefault="005F49B1" w:rsidP="005F49B1">
      <w:pPr>
        <w:spacing w:after="0"/>
        <w:rPr>
          <w:vanish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08"/>
        <w:gridCol w:w="7557"/>
      </w:tblGrid>
      <w:tr w:rsidR="005F49B1" w:rsidRPr="002151D8" w:rsidTr="005F49B1">
        <w:tc>
          <w:tcPr>
            <w:tcW w:w="2508" w:type="dxa"/>
          </w:tcPr>
          <w:p w:rsidR="005F49B1" w:rsidRPr="002151D8" w:rsidRDefault="005F49B1" w:rsidP="005F49B1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 w:rsidRPr="002151D8">
              <w:rPr>
                <w:rFonts w:ascii="Times New Roman" w:hAnsi="Times New Roman"/>
                <w:b/>
                <w:sz w:val="28"/>
              </w:rPr>
              <w:t>Контингент</w:t>
            </w:r>
          </w:p>
        </w:tc>
        <w:tc>
          <w:tcPr>
            <w:tcW w:w="7557" w:type="dxa"/>
          </w:tcPr>
          <w:p w:rsidR="005F49B1" w:rsidRPr="002151D8" w:rsidRDefault="005F49B1" w:rsidP="005F49B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1918</w:t>
            </w:r>
            <w:r w:rsidRPr="002151D8">
              <w:rPr>
                <w:rFonts w:ascii="Times New Roman" w:hAnsi="Times New Roman"/>
                <w:sz w:val="28"/>
              </w:rPr>
              <w:t>;</w:t>
            </w:r>
          </w:p>
          <w:p w:rsidR="005F49B1" w:rsidRPr="002151D8" w:rsidRDefault="005F49B1" w:rsidP="005F49B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2151D8">
              <w:rPr>
                <w:rFonts w:ascii="Times New Roman" w:hAnsi="Times New Roman"/>
                <w:sz w:val="28"/>
              </w:rPr>
              <w:t>классы с государственным языком обучения-</w:t>
            </w:r>
            <w:r w:rsidRPr="00963F48">
              <w:rPr>
                <w:rFonts w:ascii="Times New Roman" w:hAnsi="Times New Roman"/>
                <w:b/>
                <w:sz w:val="28"/>
              </w:rPr>
              <w:t>313</w:t>
            </w:r>
            <w:r w:rsidRPr="002151D8">
              <w:rPr>
                <w:rFonts w:ascii="Times New Roman" w:hAnsi="Times New Roman"/>
                <w:sz w:val="28"/>
              </w:rPr>
              <w:t>,из них</w:t>
            </w:r>
          </w:p>
          <w:p w:rsidR="005F49B1" w:rsidRPr="002151D8" w:rsidRDefault="005F49B1" w:rsidP="005F49B1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 w:rsidRPr="002151D8">
              <w:rPr>
                <w:rFonts w:ascii="Times New Roman" w:hAnsi="Times New Roman"/>
                <w:sz w:val="28"/>
              </w:rPr>
              <w:t>1-4 классы-</w:t>
            </w:r>
            <w:r w:rsidRPr="00963F48">
              <w:rPr>
                <w:rFonts w:ascii="Times New Roman" w:hAnsi="Times New Roman"/>
                <w:b/>
                <w:sz w:val="28"/>
              </w:rPr>
              <w:t>169</w:t>
            </w:r>
          </w:p>
          <w:p w:rsidR="005F49B1" w:rsidRPr="002151D8" w:rsidRDefault="005F49B1" w:rsidP="005F49B1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 w:rsidRPr="002151D8">
              <w:rPr>
                <w:rFonts w:ascii="Times New Roman" w:hAnsi="Times New Roman"/>
                <w:sz w:val="28"/>
              </w:rPr>
              <w:t xml:space="preserve">5-9 классы- </w:t>
            </w:r>
            <w:r w:rsidRPr="002151D8">
              <w:rPr>
                <w:rFonts w:ascii="Times New Roman" w:hAnsi="Times New Roman"/>
                <w:b/>
                <w:sz w:val="28"/>
              </w:rPr>
              <w:t>1</w:t>
            </w:r>
            <w:r>
              <w:rPr>
                <w:rFonts w:ascii="Times New Roman" w:hAnsi="Times New Roman"/>
                <w:b/>
                <w:sz w:val="28"/>
              </w:rPr>
              <w:t>44</w:t>
            </w:r>
          </w:p>
          <w:p w:rsidR="005F49B1" w:rsidRPr="002151D8" w:rsidRDefault="005F49B1" w:rsidP="005F49B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2151D8">
              <w:rPr>
                <w:rFonts w:ascii="Times New Roman" w:hAnsi="Times New Roman"/>
                <w:sz w:val="28"/>
              </w:rPr>
              <w:t>Классы с русским языком обучения-</w:t>
            </w:r>
            <w:r w:rsidRPr="002151D8">
              <w:rPr>
                <w:rFonts w:ascii="Times New Roman" w:hAnsi="Times New Roman"/>
                <w:b/>
                <w:sz w:val="28"/>
              </w:rPr>
              <w:t>1</w:t>
            </w:r>
            <w:r>
              <w:rPr>
                <w:rFonts w:ascii="Times New Roman" w:hAnsi="Times New Roman"/>
                <w:b/>
                <w:sz w:val="28"/>
              </w:rPr>
              <w:t>605</w:t>
            </w:r>
            <w:r w:rsidRPr="002151D8">
              <w:rPr>
                <w:rFonts w:ascii="Times New Roman" w:hAnsi="Times New Roman"/>
                <w:sz w:val="28"/>
              </w:rPr>
              <w:t>,из них</w:t>
            </w:r>
          </w:p>
          <w:p w:rsidR="005F49B1" w:rsidRPr="002151D8" w:rsidRDefault="005F49B1" w:rsidP="005F49B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2151D8">
              <w:rPr>
                <w:rFonts w:ascii="Times New Roman" w:hAnsi="Times New Roman"/>
                <w:sz w:val="28"/>
              </w:rPr>
              <w:t xml:space="preserve">1-4 классы- </w:t>
            </w:r>
            <w:r w:rsidRPr="00963F48">
              <w:rPr>
                <w:rFonts w:ascii="Times New Roman" w:hAnsi="Times New Roman"/>
                <w:b/>
                <w:sz w:val="28"/>
              </w:rPr>
              <w:t>804</w:t>
            </w:r>
          </w:p>
          <w:p w:rsidR="005F49B1" w:rsidRPr="002151D8" w:rsidRDefault="005F49B1" w:rsidP="005F49B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2151D8">
              <w:rPr>
                <w:rFonts w:ascii="Times New Roman" w:hAnsi="Times New Roman"/>
                <w:sz w:val="28"/>
              </w:rPr>
              <w:t xml:space="preserve">5-9 классы- </w:t>
            </w:r>
            <w:r w:rsidRPr="00963F48">
              <w:rPr>
                <w:rFonts w:ascii="Times New Roman" w:hAnsi="Times New Roman"/>
                <w:b/>
                <w:sz w:val="28"/>
              </w:rPr>
              <w:t>699</w:t>
            </w:r>
          </w:p>
          <w:p w:rsidR="005F49B1" w:rsidRPr="002151D8" w:rsidRDefault="005F49B1" w:rsidP="005F49B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2151D8">
              <w:rPr>
                <w:rFonts w:ascii="Times New Roman" w:hAnsi="Times New Roman"/>
                <w:sz w:val="28"/>
              </w:rPr>
              <w:t xml:space="preserve">10-11 классы- </w:t>
            </w:r>
            <w:r w:rsidRPr="00963F48">
              <w:rPr>
                <w:rFonts w:ascii="Times New Roman" w:hAnsi="Times New Roman"/>
                <w:b/>
                <w:sz w:val="28"/>
              </w:rPr>
              <w:t>102</w:t>
            </w:r>
          </w:p>
        </w:tc>
      </w:tr>
      <w:tr w:rsidR="005F49B1" w:rsidRPr="002151D8" w:rsidTr="005F49B1">
        <w:tc>
          <w:tcPr>
            <w:tcW w:w="2508" w:type="dxa"/>
          </w:tcPr>
          <w:p w:rsidR="005F49B1" w:rsidRPr="002151D8" w:rsidRDefault="005F49B1" w:rsidP="005F49B1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Язык обучения</w:t>
            </w:r>
          </w:p>
        </w:tc>
        <w:tc>
          <w:tcPr>
            <w:tcW w:w="7557" w:type="dxa"/>
          </w:tcPr>
          <w:p w:rsidR="005F49B1" w:rsidRDefault="005F49B1" w:rsidP="005F49B1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 w:rsidRPr="00963F48">
              <w:rPr>
                <w:rFonts w:ascii="Times New Roman" w:hAnsi="Times New Roman"/>
                <w:b/>
                <w:sz w:val="28"/>
              </w:rPr>
              <w:t>15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2151D8">
              <w:rPr>
                <w:rFonts w:ascii="Times New Roman" w:hAnsi="Times New Roman"/>
                <w:sz w:val="28"/>
              </w:rPr>
              <w:t>класс</w:t>
            </w:r>
            <w:r>
              <w:rPr>
                <w:rFonts w:ascii="Times New Roman" w:hAnsi="Times New Roman"/>
                <w:sz w:val="28"/>
              </w:rPr>
              <w:t>ов</w:t>
            </w:r>
            <w:r w:rsidRPr="002151D8">
              <w:rPr>
                <w:rFonts w:ascii="Times New Roman" w:hAnsi="Times New Roman"/>
                <w:sz w:val="28"/>
              </w:rPr>
              <w:t xml:space="preserve"> с государственным языком обучения-</w:t>
            </w:r>
            <w:r w:rsidRPr="00963F48">
              <w:rPr>
                <w:rFonts w:ascii="Times New Roman" w:hAnsi="Times New Roman"/>
                <w:b/>
                <w:sz w:val="28"/>
              </w:rPr>
              <w:t>313</w:t>
            </w:r>
            <w:r>
              <w:rPr>
                <w:rFonts w:ascii="Times New Roman" w:hAnsi="Times New Roman"/>
                <w:b/>
                <w:sz w:val="28"/>
              </w:rPr>
              <w:t>,</w:t>
            </w:r>
          </w:p>
          <w:p w:rsidR="005F49B1" w:rsidRPr="002151D8" w:rsidRDefault="005F49B1" w:rsidP="005F49B1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 w:rsidRPr="00963F48">
              <w:rPr>
                <w:rFonts w:ascii="Times New Roman" w:hAnsi="Times New Roman"/>
                <w:b/>
                <w:bCs/>
                <w:sz w:val="28"/>
              </w:rPr>
              <w:t>60</w:t>
            </w:r>
            <w:r>
              <w:rPr>
                <w:rFonts w:ascii="Times New Roman" w:hAnsi="Times New Roman"/>
                <w:bCs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к</w:t>
            </w:r>
            <w:r w:rsidRPr="002151D8">
              <w:rPr>
                <w:rFonts w:ascii="Times New Roman" w:hAnsi="Times New Roman"/>
                <w:sz w:val="28"/>
              </w:rPr>
              <w:t>ласс</w:t>
            </w:r>
            <w:r>
              <w:rPr>
                <w:rFonts w:ascii="Times New Roman" w:hAnsi="Times New Roman"/>
                <w:sz w:val="28"/>
              </w:rPr>
              <w:t>ов</w:t>
            </w:r>
            <w:r w:rsidRPr="002151D8">
              <w:rPr>
                <w:rFonts w:ascii="Times New Roman" w:hAnsi="Times New Roman"/>
                <w:sz w:val="28"/>
              </w:rPr>
              <w:t xml:space="preserve"> с русским языком обучения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963F48">
              <w:rPr>
                <w:rFonts w:ascii="Times New Roman" w:hAnsi="Times New Roman"/>
                <w:b/>
                <w:sz w:val="28"/>
              </w:rPr>
              <w:t xml:space="preserve">– </w:t>
            </w:r>
            <w:r>
              <w:rPr>
                <w:rFonts w:ascii="Times New Roman" w:hAnsi="Times New Roman"/>
                <w:b/>
                <w:sz w:val="28"/>
              </w:rPr>
              <w:t>1605</w:t>
            </w:r>
            <w:r>
              <w:rPr>
                <w:rFonts w:ascii="Times New Roman" w:hAnsi="Times New Roman"/>
                <w:sz w:val="28"/>
              </w:rPr>
              <w:t xml:space="preserve"> учащихся.</w:t>
            </w:r>
            <w:r>
              <w:rPr>
                <w:rFonts w:ascii="Times New Roman" w:hAnsi="Times New Roman"/>
                <w:b/>
                <w:sz w:val="28"/>
              </w:rPr>
              <w:t xml:space="preserve"> </w:t>
            </w:r>
          </w:p>
        </w:tc>
      </w:tr>
      <w:tr w:rsidR="005F49B1" w:rsidRPr="002151D8" w:rsidTr="005F49B1">
        <w:tc>
          <w:tcPr>
            <w:tcW w:w="2508" w:type="dxa"/>
          </w:tcPr>
          <w:p w:rsidR="005F49B1" w:rsidRPr="002151D8" w:rsidRDefault="005F49B1" w:rsidP="005F49B1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 w:rsidRPr="002151D8">
              <w:rPr>
                <w:rFonts w:ascii="Times New Roman" w:hAnsi="Times New Roman"/>
                <w:b/>
                <w:sz w:val="28"/>
              </w:rPr>
              <w:t>Сменность</w:t>
            </w:r>
          </w:p>
        </w:tc>
        <w:tc>
          <w:tcPr>
            <w:tcW w:w="7557" w:type="dxa"/>
          </w:tcPr>
          <w:p w:rsidR="005F49B1" w:rsidRPr="002151D8" w:rsidRDefault="005F49B1" w:rsidP="005F49B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B7155F">
              <w:rPr>
                <w:rFonts w:ascii="Times New Roman" w:hAnsi="Times New Roman"/>
                <w:sz w:val="28"/>
                <w:szCs w:val="28"/>
              </w:rPr>
              <w:t xml:space="preserve">1 смена – </w:t>
            </w:r>
            <w:r w:rsidRPr="00963F48">
              <w:rPr>
                <w:rFonts w:ascii="Times New Roman" w:hAnsi="Times New Roman"/>
                <w:b/>
                <w:sz w:val="28"/>
                <w:szCs w:val="28"/>
              </w:rPr>
              <w:t>1218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B7155F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47</w:t>
            </w:r>
            <w:r w:rsidRPr="00B7155F">
              <w:rPr>
                <w:rFonts w:ascii="Times New Roman" w:hAnsi="Times New Roman"/>
                <w:sz w:val="28"/>
                <w:szCs w:val="28"/>
              </w:rPr>
              <w:t>кл.:1,2,3,</w:t>
            </w:r>
            <w:r>
              <w:rPr>
                <w:rFonts w:ascii="Times New Roman" w:hAnsi="Times New Roman"/>
                <w:sz w:val="28"/>
                <w:szCs w:val="28"/>
              </w:rPr>
              <w:t>4,</w:t>
            </w:r>
            <w:r w:rsidRPr="00B7155F">
              <w:rPr>
                <w:rFonts w:ascii="Times New Roman" w:hAnsi="Times New Roman"/>
                <w:sz w:val="28"/>
                <w:szCs w:val="28"/>
              </w:rPr>
              <w:t>5-11), 2 смена –</w:t>
            </w:r>
            <w:r w:rsidRPr="001A134C"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  <w:r w:rsidRPr="00B7155F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28 </w:t>
            </w:r>
            <w:r w:rsidRPr="00B7155F">
              <w:rPr>
                <w:rFonts w:ascii="Times New Roman" w:hAnsi="Times New Roman"/>
                <w:sz w:val="28"/>
                <w:szCs w:val="28"/>
              </w:rPr>
              <w:t>кл.:2,3,4,6,7)</w:t>
            </w:r>
          </w:p>
        </w:tc>
      </w:tr>
      <w:tr w:rsidR="005F49B1" w:rsidRPr="002151D8" w:rsidTr="005F49B1">
        <w:tc>
          <w:tcPr>
            <w:tcW w:w="2508" w:type="dxa"/>
          </w:tcPr>
          <w:p w:rsidR="005F49B1" w:rsidRPr="002151D8" w:rsidRDefault="005F49B1" w:rsidP="005F49B1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 w:rsidRPr="002151D8">
              <w:rPr>
                <w:rFonts w:ascii="Times New Roman" w:hAnsi="Times New Roman"/>
                <w:b/>
                <w:sz w:val="28"/>
              </w:rPr>
              <w:t>Материальная база</w:t>
            </w:r>
          </w:p>
        </w:tc>
        <w:tc>
          <w:tcPr>
            <w:tcW w:w="7557" w:type="dxa"/>
          </w:tcPr>
          <w:p w:rsidR="005F49B1" w:rsidRPr="00CE68DD" w:rsidRDefault="005F49B1" w:rsidP="005F49B1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/>
                <w:sz w:val="28"/>
                <w:szCs w:val="28"/>
              </w:rPr>
            </w:pPr>
            <w:r w:rsidRPr="00CE68DD">
              <w:rPr>
                <w:rFonts w:ascii="Times New Roman" w:hAnsi="Times New Roman"/>
                <w:sz w:val="28"/>
                <w:szCs w:val="28"/>
              </w:rPr>
              <w:t>Учебные кабинеты-</w:t>
            </w:r>
            <w:r w:rsidRPr="00CE68DD">
              <w:rPr>
                <w:rFonts w:ascii="Times New Roman" w:hAnsi="Times New Roman"/>
                <w:b/>
                <w:sz w:val="28"/>
                <w:szCs w:val="28"/>
              </w:rPr>
              <w:t>54</w:t>
            </w:r>
          </w:p>
          <w:p w:rsidR="005F49B1" w:rsidRPr="00CE68DD" w:rsidRDefault="005F49B1" w:rsidP="005F49B1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 w:rsidRPr="00CE68DD">
              <w:rPr>
                <w:rFonts w:ascii="Times New Roman" w:hAnsi="Times New Roman"/>
                <w:sz w:val="28"/>
                <w:szCs w:val="28"/>
              </w:rPr>
              <w:t>Лаборатории-</w:t>
            </w:r>
            <w:r w:rsidRPr="00CE68DD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  <w:p w:rsidR="005F49B1" w:rsidRPr="00CE68DD" w:rsidRDefault="005F49B1" w:rsidP="005F49B1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/>
                <w:sz w:val="28"/>
                <w:szCs w:val="28"/>
              </w:rPr>
            </w:pPr>
            <w:r w:rsidRPr="00CE68DD">
              <w:rPr>
                <w:rFonts w:ascii="Times New Roman" w:hAnsi="Times New Roman"/>
                <w:sz w:val="28"/>
                <w:szCs w:val="28"/>
              </w:rPr>
              <w:t>Кабинет технологии-</w:t>
            </w:r>
            <w:r w:rsidRPr="00CE68DD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  <w:p w:rsidR="005F49B1" w:rsidRPr="00CE68DD" w:rsidRDefault="005F49B1" w:rsidP="005F49B1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 w:rsidRPr="00CE68DD">
              <w:rPr>
                <w:rFonts w:ascii="Times New Roman" w:hAnsi="Times New Roman"/>
                <w:sz w:val="28"/>
                <w:szCs w:val="28"/>
              </w:rPr>
              <w:t>Компьютерный класс -</w:t>
            </w:r>
            <w:r w:rsidRPr="00CE68DD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  <w:p w:rsidR="005F49B1" w:rsidRPr="00CE68DD" w:rsidRDefault="005F49B1" w:rsidP="005F49B1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/>
                <w:sz w:val="28"/>
                <w:szCs w:val="28"/>
              </w:rPr>
            </w:pPr>
            <w:r w:rsidRPr="00CE68DD">
              <w:rPr>
                <w:rFonts w:ascii="Times New Roman" w:hAnsi="Times New Roman"/>
                <w:sz w:val="28"/>
                <w:szCs w:val="28"/>
              </w:rPr>
              <w:t>Спортзал-</w:t>
            </w:r>
            <w:r w:rsidRPr="00CE68DD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  <w:p w:rsidR="005F49B1" w:rsidRPr="00CE68DD" w:rsidRDefault="005F49B1" w:rsidP="005F49B1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/>
                <w:sz w:val="28"/>
                <w:szCs w:val="28"/>
              </w:rPr>
            </w:pPr>
            <w:r w:rsidRPr="00CE68DD">
              <w:rPr>
                <w:rFonts w:ascii="Times New Roman" w:hAnsi="Times New Roman"/>
                <w:sz w:val="28"/>
                <w:szCs w:val="28"/>
              </w:rPr>
              <w:t xml:space="preserve">Актовый зал на </w:t>
            </w:r>
            <w:r w:rsidRPr="00CE68DD">
              <w:rPr>
                <w:rFonts w:ascii="Times New Roman" w:hAnsi="Times New Roman"/>
                <w:b/>
                <w:sz w:val="28"/>
                <w:szCs w:val="28"/>
              </w:rPr>
              <w:t>200</w:t>
            </w:r>
            <w:r w:rsidRPr="00CE68DD">
              <w:rPr>
                <w:rFonts w:ascii="Times New Roman" w:hAnsi="Times New Roman"/>
                <w:sz w:val="28"/>
                <w:szCs w:val="28"/>
              </w:rPr>
              <w:t xml:space="preserve">  мест</w:t>
            </w:r>
          </w:p>
          <w:p w:rsidR="005F49B1" w:rsidRPr="00CE68DD" w:rsidRDefault="005F49B1" w:rsidP="005F49B1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/>
                <w:sz w:val="28"/>
                <w:szCs w:val="28"/>
              </w:rPr>
            </w:pPr>
            <w:r w:rsidRPr="00CE68DD">
              <w:rPr>
                <w:rFonts w:ascii="Times New Roman" w:hAnsi="Times New Roman"/>
                <w:sz w:val="28"/>
                <w:szCs w:val="28"/>
              </w:rPr>
              <w:t xml:space="preserve">Столовая- </w:t>
            </w:r>
            <w:r w:rsidRPr="00CE68DD">
              <w:rPr>
                <w:rFonts w:ascii="Times New Roman" w:hAnsi="Times New Roman"/>
                <w:b/>
                <w:sz w:val="28"/>
                <w:szCs w:val="28"/>
              </w:rPr>
              <w:t>200</w:t>
            </w:r>
            <w:r w:rsidRPr="00CE68DD">
              <w:rPr>
                <w:rFonts w:ascii="Times New Roman" w:hAnsi="Times New Roman"/>
                <w:sz w:val="28"/>
                <w:szCs w:val="28"/>
              </w:rPr>
              <w:t xml:space="preserve">  мест</w:t>
            </w:r>
          </w:p>
          <w:p w:rsidR="005F49B1" w:rsidRPr="00CE68DD" w:rsidRDefault="005F49B1" w:rsidP="005F49B1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/>
                <w:sz w:val="28"/>
                <w:szCs w:val="28"/>
              </w:rPr>
            </w:pPr>
            <w:r w:rsidRPr="00CE68DD">
              <w:rPr>
                <w:rFonts w:ascii="Times New Roman" w:hAnsi="Times New Roman"/>
                <w:sz w:val="28"/>
                <w:szCs w:val="28"/>
              </w:rPr>
              <w:t>Библиотека с книгохранилищем и читальным залом -1(</w:t>
            </w:r>
            <w:r w:rsidRPr="00CE68DD"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  <w:r w:rsidRPr="00CE68DD">
              <w:rPr>
                <w:rFonts w:ascii="Times New Roman" w:hAnsi="Times New Roman"/>
                <w:sz w:val="28"/>
                <w:szCs w:val="28"/>
              </w:rPr>
              <w:t xml:space="preserve"> 142 </w:t>
            </w:r>
            <w:proofErr w:type="spellStart"/>
            <w:r w:rsidRPr="00CE68DD">
              <w:rPr>
                <w:rFonts w:ascii="Times New Roman" w:hAnsi="Times New Roman"/>
                <w:sz w:val="28"/>
                <w:szCs w:val="28"/>
              </w:rPr>
              <w:t>кв.м</w:t>
            </w:r>
            <w:proofErr w:type="spellEnd"/>
            <w:r w:rsidRPr="00CE68DD">
              <w:rPr>
                <w:rFonts w:ascii="Times New Roman" w:hAnsi="Times New Roman"/>
                <w:sz w:val="28"/>
                <w:szCs w:val="28"/>
              </w:rPr>
              <w:t xml:space="preserve">.) на </w:t>
            </w:r>
            <w:r w:rsidRPr="00CE68DD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CE68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CE68DD">
              <w:rPr>
                <w:rFonts w:ascii="Times New Roman" w:hAnsi="Times New Roman"/>
                <w:sz w:val="28"/>
                <w:szCs w:val="28"/>
              </w:rPr>
              <w:t>посадочных</w:t>
            </w:r>
            <w:proofErr w:type="gramEnd"/>
            <w:r w:rsidRPr="00CE68DD">
              <w:rPr>
                <w:rFonts w:ascii="Times New Roman" w:hAnsi="Times New Roman"/>
                <w:sz w:val="28"/>
                <w:szCs w:val="28"/>
              </w:rPr>
              <w:t xml:space="preserve"> мест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  <w:p w:rsidR="005F49B1" w:rsidRPr="00CE68DD" w:rsidRDefault="005F49B1" w:rsidP="005F49B1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/>
                <w:sz w:val="28"/>
                <w:szCs w:val="28"/>
              </w:rPr>
            </w:pPr>
            <w:r w:rsidRPr="00CE68DD">
              <w:rPr>
                <w:rFonts w:ascii="Times New Roman" w:hAnsi="Times New Roman"/>
                <w:sz w:val="28"/>
                <w:szCs w:val="28"/>
              </w:rPr>
              <w:t>Всего фонд книги-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67185</w:t>
            </w:r>
            <w:r w:rsidRPr="00CE68DD">
              <w:rPr>
                <w:rFonts w:ascii="Times New Roman" w:hAnsi="Times New Roman"/>
                <w:sz w:val="28"/>
                <w:szCs w:val="28"/>
              </w:rPr>
              <w:t>; из них на государственном языке -</w:t>
            </w:r>
            <w:r>
              <w:rPr>
                <w:rFonts w:ascii="Times New Roman" w:hAnsi="Times New Roman"/>
                <w:sz w:val="28"/>
                <w:szCs w:val="28"/>
              </w:rPr>
              <w:t>1818</w:t>
            </w:r>
            <w:r w:rsidRPr="00CE68DD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F49B1" w:rsidRPr="00CE68DD" w:rsidRDefault="005F49B1" w:rsidP="005F49B1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/>
                <w:sz w:val="28"/>
                <w:szCs w:val="28"/>
              </w:rPr>
            </w:pPr>
            <w:r w:rsidRPr="00CE68DD">
              <w:rPr>
                <w:rFonts w:ascii="Times New Roman" w:hAnsi="Times New Roman"/>
                <w:sz w:val="28"/>
                <w:szCs w:val="28"/>
              </w:rPr>
              <w:t>Медицинский кабинет-</w:t>
            </w:r>
            <w:r w:rsidRPr="00CE68DD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  <w:p w:rsidR="005F49B1" w:rsidRPr="00CE68DD" w:rsidRDefault="005F49B1" w:rsidP="005F49B1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/>
                <w:sz w:val="28"/>
                <w:szCs w:val="28"/>
              </w:rPr>
            </w:pPr>
            <w:r w:rsidRPr="00CE68DD">
              <w:rPr>
                <w:rFonts w:ascii="Times New Roman" w:hAnsi="Times New Roman"/>
                <w:sz w:val="28"/>
                <w:szCs w:val="28"/>
              </w:rPr>
              <w:t>Процедурный кабинет -</w:t>
            </w:r>
            <w:r w:rsidRPr="00CE68DD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  <w:p w:rsidR="005F49B1" w:rsidRPr="00CE68DD" w:rsidRDefault="005F49B1" w:rsidP="005F49B1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/>
                <w:sz w:val="28"/>
                <w:szCs w:val="28"/>
              </w:rPr>
            </w:pPr>
            <w:r w:rsidRPr="00CE68DD">
              <w:rPr>
                <w:rFonts w:ascii="Times New Roman" w:hAnsi="Times New Roman"/>
                <w:sz w:val="28"/>
                <w:szCs w:val="28"/>
              </w:rPr>
              <w:t>Кабинет психолога-</w:t>
            </w:r>
            <w:r w:rsidRPr="00CE68DD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  <w:p w:rsidR="005F49B1" w:rsidRPr="00CE68DD" w:rsidRDefault="005F49B1" w:rsidP="005F49B1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/>
                <w:sz w:val="28"/>
                <w:szCs w:val="28"/>
              </w:rPr>
            </w:pPr>
            <w:r w:rsidRPr="00CE68DD">
              <w:rPr>
                <w:rFonts w:ascii="Times New Roman" w:hAnsi="Times New Roman"/>
                <w:sz w:val="28"/>
                <w:szCs w:val="28"/>
              </w:rPr>
              <w:t xml:space="preserve">Кабинет </w:t>
            </w:r>
            <w:proofErr w:type="gramStart"/>
            <w:r w:rsidRPr="00CE68DD">
              <w:rPr>
                <w:rFonts w:ascii="Times New Roman" w:hAnsi="Times New Roman"/>
                <w:sz w:val="28"/>
                <w:szCs w:val="28"/>
              </w:rPr>
              <w:t>социального</w:t>
            </w:r>
            <w:proofErr w:type="gramEnd"/>
            <w:r w:rsidRPr="00CE68DD">
              <w:rPr>
                <w:rFonts w:ascii="Times New Roman" w:hAnsi="Times New Roman"/>
                <w:sz w:val="28"/>
                <w:szCs w:val="28"/>
              </w:rPr>
              <w:t xml:space="preserve"> педагога-</w:t>
            </w:r>
            <w:r w:rsidRPr="00CE68DD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  <w:p w:rsidR="005F49B1" w:rsidRPr="00CE68DD" w:rsidRDefault="005F49B1" w:rsidP="005F49B1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/>
                <w:sz w:val="28"/>
                <w:szCs w:val="28"/>
              </w:rPr>
            </w:pPr>
            <w:r w:rsidRPr="00CE68DD">
              <w:rPr>
                <w:rFonts w:ascii="Times New Roman" w:hAnsi="Times New Roman"/>
                <w:sz w:val="28"/>
                <w:szCs w:val="28"/>
              </w:rPr>
              <w:t>Методический кабинет-</w:t>
            </w:r>
            <w:r w:rsidRPr="00CE68DD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  <w:p w:rsidR="005F49B1" w:rsidRPr="00CE68DD" w:rsidRDefault="005F49B1" w:rsidP="005F49B1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/>
                <w:sz w:val="28"/>
                <w:szCs w:val="28"/>
              </w:rPr>
            </w:pPr>
            <w:r w:rsidRPr="00CE68DD">
              <w:rPr>
                <w:rFonts w:ascii="Times New Roman" w:hAnsi="Times New Roman"/>
                <w:sz w:val="28"/>
                <w:szCs w:val="28"/>
              </w:rPr>
              <w:t>Интерактивные доски -</w:t>
            </w:r>
            <w:r w:rsidRPr="00CE68DD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Pr="00CE68DD">
              <w:rPr>
                <w:rFonts w:ascii="Times New Roman" w:hAnsi="Times New Roman"/>
                <w:sz w:val="28"/>
                <w:szCs w:val="28"/>
              </w:rPr>
              <w:t>,подиум-</w:t>
            </w:r>
            <w:r w:rsidRPr="00CE68DD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Pr="00CE68D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gramStart"/>
            <w:r w:rsidRPr="00CE68DD">
              <w:rPr>
                <w:rFonts w:ascii="Times New Roman" w:hAnsi="Times New Roman"/>
                <w:sz w:val="28"/>
                <w:szCs w:val="28"/>
              </w:rPr>
              <w:t>переносное</w:t>
            </w:r>
            <w:proofErr w:type="gramEnd"/>
            <w:r w:rsidRPr="00CE68DD">
              <w:rPr>
                <w:rFonts w:ascii="Times New Roman" w:hAnsi="Times New Roman"/>
                <w:sz w:val="28"/>
                <w:szCs w:val="28"/>
              </w:rPr>
              <w:t xml:space="preserve"> оборудование-</w:t>
            </w:r>
            <w:r w:rsidRPr="00CE68DD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  <w:p w:rsidR="005F49B1" w:rsidRPr="00CE68DD" w:rsidRDefault="005F49B1" w:rsidP="005F49B1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/>
                <w:sz w:val="28"/>
                <w:szCs w:val="28"/>
              </w:rPr>
            </w:pPr>
            <w:r w:rsidRPr="00CE68DD">
              <w:rPr>
                <w:rFonts w:ascii="Times New Roman" w:hAnsi="Times New Roman"/>
                <w:sz w:val="28"/>
                <w:szCs w:val="28"/>
              </w:rPr>
              <w:t>Комплект оборудования и мебели кабинета биологии, год приобретения-комп. год-</w:t>
            </w:r>
            <w:r w:rsidRPr="00CE68DD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Pr="00CE68DD">
              <w:rPr>
                <w:rFonts w:ascii="Times New Roman" w:hAnsi="Times New Roman"/>
                <w:sz w:val="28"/>
                <w:szCs w:val="28"/>
              </w:rPr>
              <w:t>/2010 г</w:t>
            </w:r>
          </w:p>
          <w:p w:rsidR="005F49B1" w:rsidRPr="00CE68DD" w:rsidRDefault="005F49B1" w:rsidP="005F49B1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/>
                <w:sz w:val="28"/>
                <w:szCs w:val="28"/>
              </w:rPr>
            </w:pPr>
            <w:r w:rsidRPr="00CE68DD">
              <w:rPr>
                <w:rFonts w:ascii="Times New Roman" w:hAnsi="Times New Roman"/>
                <w:sz w:val="28"/>
                <w:szCs w:val="28"/>
              </w:rPr>
              <w:lastRenderedPageBreak/>
              <w:t>Комплект оборудования и мебели кабинета физики, год приобретения-комп. год-</w:t>
            </w:r>
            <w:r w:rsidRPr="00CE68DD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CE68DD">
              <w:rPr>
                <w:rFonts w:ascii="Times New Roman" w:hAnsi="Times New Roman"/>
                <w:sz w:val="28"/>
                <w:szCs w:val="28"/>
              </w:rPr>
              <w:t>/2007,2012</w:t>
            </w:r>
          </w:p>
          <w:p w:rsidR="005F49B1" w:rsidRPr="00CE68DD" w:rsidRDefault="005F49B1" w:rsidP="005F49B1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/>
                <w:sz w:val="28"/>
                <w:szCs w:val="28"/>
              </w:rPr>
            </w:pPr>
            <w:r w:rsidRPr="00CE68DD">
              <w:rPr>
                <w:rFonts w:ascii="Times New Roman" w:hAnsi="Times New Roman"/>
                <w:sz w:val="28"/>
                <w:szCs w:val="28"/>
              </w:rPr>
              <w:t>Комплект оборудования и мебели кабинета химии, год приобретения-комп. год-</w:t>
            </w:r>
            <w:r w:rsidRPr="00CE68DD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CE68DD">
              <w:rPr>
                <w:rFonts w:ascii="Times New Roman" w:hAnsi="Times New Roman"/>
                <w:sz w:val="28"/>
                <w:szCs w:val="28"/>
              </w:rPr>
              <w:t>/2007,2012</w:t>
            </w:r>
          </w:p>
          <w:p w:rsidR="005F49B1" w:rsidRPr="00CE68DD" w:rsidRDefault="005F49B1" w:rsidP="005F49B1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/>
                <w:sz w:val="28"/>
                <w:szCs w:val="28"/>
              </w:rPr>
            </w:pPr>
            <w:r w:rsidRPr="00CE68DD">
              <w:rPr>
                <w:rFonts w:ascii="Times New Roman" w:hAnsi="Times New Roman"/>
                <w:sz w:val="28"/>
                <w:szCs w:val="28"/>
              </w:rPr>
              <w:t>Кабинет робототехники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542C8B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 w:rsidRPr="00542C8B">
              <w:rPr>
                <w:rFonts w:ascii="Times New Roman" w:hAnsi="Times New Roman"/>
                <w:sz w:val="28"/>
                <w:szCs w:val="28"/>
              </w:rPr>
              <w:t>2016</w:t>
            </w:r>
          </w:p>
          <w:p w:rsidR="005F49B1" w:rsidRPr="002151D8" w:rsidRDefault="005F49B1" w:rsidP="005F49B1">
            <w:pPr>
              <w:pStyle w:val="a3"/>
              <w:numPr>
                <w:ilvl w:val="0"/>
                <w:numId w:val="25"/>
              </w:numPr>
            </w:pPr>
            <w:r w:rsidRPr="00CE68DD">
              <w:rPr>
                <w:rFonts w:ascii="Times New Roman" w:hAnsi="Times New Roman"/>
                <w:sz w:val="28"/>
                <w:szCs w:val="28"/>
              </w:rPr>
              <w:t>Кабинет шахмат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542C8B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/2016</w:t>
            </w:r>
          </w:p>
        </w:tc>
      </w:tr>
      <w:tr w:rsidR="005F49B1" w:rsidRPr="002151D8" w:rsidTr="005F49B1">
        <w:tc>
          <w:tcPr>
            <w:tcW w:w="2508" w:type="dxa"/>
          </w:tcPr>
          <w:p w:rsidR="005F49B1" w:rsidRPr="002151D8" w:rsidRDefault="005F49B1" w:rsidP="005F49B1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 w:rsidRPr="002151D8">
              <w:rPr>
                <w:rFonts w:ascii="Times New Roman" w:hAnsi="Times New Roman"/>
                <w:b/>
                <w:sz w:val="28"/>
              </w:rPr>
              <w:lastRenderedPageBreak/>
              <w:t>Кадровый состав</w:t>
            </w:r>
          </w:p>
        </w:tc>
        <w:tc>
          <w:tcPr>
            <w:tcW w:w="7557" w:type="dxa"/>
          </w:tcPr>
          <w:p w:rsidR="005F49B1" w:rsidRPr="002151D8" w:rsidRDefault="005F49B1" w:rsidP="005F49B1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 w:rsidRPr="002151D8">
              <w:rPr>
                <w:rFonts w:ascii="Times New Roman" w:hAnsi="Times New Roman"/>
                <w:sz w:val="28"/>
              </w:rPr>
              <w:t>Общее количество педагогов</w:t>
            </w:r>
            <w:r w:rsidRPr="002151D8">
              <w:rPr>
                <w:rFonts w:ascii="Times New Roman" w:hAnsi="Times New Roman"/>
                <w:b/>
                <w:sz w:val="28"/>
              </w:rPr>
              <w:t xml:space="preserve">- </w:t>
            </w:r>
            <w:r>
              <w:rPr>
                <w:rFonts w:ascii="Times New Roman" w:hAnsi="Times New Roman"/>
                <w:b/>
                <w:sz w:val="28"/>
              </w:rPr>
              <w:t>102</w:t>
            </w:r>
          </w:p>
          <w:p w:rsidR="005F49B1" w:rsidRPr="002151D8" w:rsidRDefault="005F49B1" w:rsidP="005F49B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2151D8">
              <w:rPr>
                <w:rFonts w:ascii="Times New Roman" w:hAnsi="Times New Roman"/>
                <w:sz w:val="28"/>
              </w:rPr>
              <w:t xml:space="preserve">По образованию:   Высшее </w:t>
            </w:r>
            <w:r w:rsidRPr="00CA66B6">
              <w:rPr>
                <w:rFonts w:ascii="Times New Roman" w:hAnsi="Times New Roman"/>
                <w:b/>
                <w:sz w:val="28"/>
              </w:rPr>
              <w:t>-           95</w:t>
            </w:r>
            <w:r w:rsidRPr="002151D8">
              <w:rPr>
                <w:rFonts w:ascii="Times New Roman" w:hAnsi="Times New Roman"/>
                <w:sz w:val="28"/>
              </w:rPr>
              <w:t xml:space="preserve">   (9</w:t>
            </w:r>
            <w:r>
              <w:rPr>
                <w:rFonts w:ascii="Times New Roman" w:hAnsi="Times New Roman"/>
                <w:sz w:val="28"/>
              </w:rPr>
              <w:t>3</w:t>
            </w:r>
            <w:r w:rsidRPr="002151D8">
              <w:rPr>
                <w:rFonts w:ascii="Times New Roman" w:hAnsi="Times New Roman"/>
                <w:sz w:val="28"/>
              </w:rPr>
              <w:t>%)</w:t>
            </w:r>
          </w:p>
          <w:p w:rsidR="005F49B1" w:rsidRPr="002151D8" w:rsidRDefault="005F49B1" w:rsidP="005F49B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2151D8">
              <w:rPr>
                <w:rFonts w:ascii="Times New Roman" w:hAnsi="Times New Roman"/>
                <w:sz w:val="28"/>
              </w:rPr>
              <w:t xml:space="preserve">По категориям:      Высшая -           </w:t>
            </w:r>
            <w:r w:rsidRPr="00CA66B6">
              <w:rPr>
                <w:rFonts w:ascii="Times New Roman" w:hAnsi="Times New Roman"/>
                <w:b/>
                <w:sz w:val="28"/>
              </w:rPr>
              <w:t>49</w:t>
            </w:r>
            <w:r w:rsidRPr="002151D8">
              <w:rPr>
                <w:rFonts w:ascii="Times New Roman" w:hAnsi="Times New Roman"/>
                <w:sz w:val="28"/>
              </w:rPr>
              <w:t xml:space="preserve">   (</w:t>
            </w:r>
            <w:r>
              <w:rPr>
                <w:rFonts w:ascii="Times New Roman" w:hAnsi="Times New Roman"/>
                <w:sz w:val="28"/>
              </w:rPr>
              <w:t>48</w:t>
            </w:r>
            <w:r w:rsidRPr="002151D8">
              <w:rPr>
                <w:rFonts w:ascii="Times New Roman" w:hAnsi="Times New Roman"/>
                <w:sz w:val="28"/>
              </w:rPr>
              <w:t xml:space="preserve"> %)</w:t>
            </w:r>
          </w:p>
          <w:p w:rsidR="005F49B1" w:rsidRPr="002151D8" w:rsidRDefault="005F49B1" w:rsidP="005F49B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2151D8">
              <w:rPr>
                <w:rFonts w:ascii="Times New Roman" w:hAnsi="Times New Roman"/>
                <w:sz w:val="28"/>
              </w:rPr>
              <w:t xml:space="preserve">                                Первая-              </w:t>
            </w:r>
            <w:r w:rsidRPr="00CA66B6">
              <w:rPr>
                <w:rFonts w:ascii="Times New Roman" w:hAnsi="Times New Roman"/>
                <w:b/>
                <w:sz w:val="28"/>
              </w:rPr>
              <w:t xml:space="preserve">18 </w:t>
            </w:r>
            <w:r w:rsidRPr="002151D8">
              <w:rPr>
                <w:rFonts w:ascii="Times New Roman" w:hAnsi="Times New Roman"/>
                <w:sz w:val="28"/>
              </w:rPr>
              <w:t xml:space="preserve">  (</w:t>
            </w:r>
            <w:r>
              <w:rPr>
                <w:rFonts w:ascii="Times New Roman" w:hAnsi="Times New Roman"/>
                <w:sz w:val="28"/>
              </w:rPr>
              <w:t>18</w:t>
            </w:r>
            <w:r w:rsidRPr="002151D8">
              <w:rPr>
                <w:rFonts w:ascii="Times New Roman" w:hAnsi="Times New Roman"/>
                <w:sz w:val="28"/>
              </w:rPr>
              <w:t>%)</w:t>
            </w:r>
          </w:p>
          <w:p w:rsidR="005F49B1" w:rsidRPr="002151D8" w:rsidRDefault="005F49B1" w:rsidP="005F49B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2151D8">
              <w:rPr>
                <w:rFonts w:ascii="Times New Roman" w:hAnsi="Times New Roman"/>
                <w:sz w:val="28"/>
              </w:rPr>
              <w:t xml:space="preserve">                                Вторая-              </w:t>
            </w:r>
            <w:r>
              <w:rPr>
                <w:rFonts w:ascii="Times New Roman" w:hAnsi="Times New Roman"/>
                <w:b/>
                <w:sz w:val="28"/>
              </w:rPr>
              <w:t>17</w:t>
            </w:r>
            <w:r w:rsidRPr="002151D8">
              <w:rPr>
                <w:rFonts w:ascii="Times New Roman" w:hAnsi="Times New Roman"/>
                <w:sz w:val="28"/>
              </w:rPr>
              <w:t xml:space="preserve">   (</w:t>
            </w:r>
            <w:r>
              <w:rPr>
                <w:rFonts w:ascii="Times New Roman" w:hAnsi="Times New Roman"/>
                <w:sz w:val="28"/>
              </w:rPr>
              <w:t>17</w:t>
            </w:r>
            <w:r w:rsidRPr="002151D8">
              <w:rPr>
                <w:rFonts w:ascii="Times New Roman" w:hAnsi="Times New Roman"/>
                <w:sz w:val="28"/>
              </w:rPr>
              <w:t>%)</w:t>
            </w:r>
          </w:p>
          <w:p w:rsidR="005F49B1" w:rsidRPr="002151D8" w:rsidRDefault="005F49B1" w:rsidP="005F49B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2151D8">
              <w:rPr>
                <w:rFonts w:ascii="Times New Roman" w:hAnsi="Times New Roman"/>
                <w:sz w:val="28"/>
              </w:rPr>
              <w:t xml:space="preserve">                                Без категории-  </w:t>
            </w:r>
            <w:r>
              <w:rPr>
                <w:rFonts w:ascii="Times New Roman" w:hAnsi="Times New Roman"/>
                <w:b/>
                <w:sz w:val="28"/>
              </w:rPr>
              <w:t>18</w:t>
            </w:r>
            <w:r w:rsidRPr="002151D8">
              <w:rPr>
                <w:rFonts w:ascii="Times New Roman" w:hAnsi="Times New Roman"/>
                <w:sz w:val="28"/>
              </w:rPr>
              <w:t xml:space="preserve">   (</w:t>
            </w:r>
            <w:r>
              <w:rPr>
                <w:rFonts w:ascii="Times New Roman" w:hAnsi="Times New Roman"/>
                <w:sz w:val="28"/>
              </w:rPr>
              <w:t>18</w:t>
            </w:r>
            <w:r w:rsidRPr="002151D8">
              <w:rPr>
                <w:rFonts w:ascii="Times New Roman" w:hAnsi="Times New Roman"/>
                <w:sz w:val="28"/>
              </w:rPr>
              <w:t xml:space="preserve">%)          </w:t>
            </w:r>
          </w:p>
        </w:tc>
      </w:tr>
      <w:tr w:rsidR="005F49B1" w:rsidRPr="002151D8" w:rsidTr="005F49B1">
        <w:tc>
          <w:tcPr>
            <w:tcW w:w="2508" w:type="dxa"/>
          </w:tcPr>
          <w:p w:rsidR="005F49B1" w:rsidRPr="002151D8" w:rsidRDefault="005F49B1" w:rsidP="005F49B1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 w:rsidRPr="002151D8">
              <w:rPr>
                <w:rFonts w:ascii="Times New Roman" w:hAnsi="Times New Roman"/>
                <w:b/>
                <w:sz w:val="28"/>
              </w:rPr>
              <w:t>Сведения о питании учащихся</w:t>
            </w:r>
          </w:p>
        </w:tc>
        <w:tc>
          <w:tcPr>
            <w:tcW w:w="7557" w:type="dxa"/>
          </w:tcPr>
          <w:p w:rsidR="005F49B1" w:rsidRPr="002151D8" w:rsidRDefault="005F49B1" w:rsidP="005F49B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2151D8">
              <w:rPr>
                <w:rFonts w:ascii="Times New Roman" w:hAnsi="Times New Roman"/>
                <w:sz w:val="28"/>
              </w:rPr>
              <w:t xml:space="preserve">Количество учащихся охваченных горячим питанием  </w:t>
            </w:r>
            <w:r>
              <w:rPr>
                <w:rFonts w:ascii="Times New Roman" w:hAnsi="Times New Roman"/>
                <w:sz w:val="28"/>
              </w:rPr>
              <w:t>95</w:t>
            </w:r>
            <w:r w:rsidRPr="002151D8">
              <w:rPr>
                <w:rFonts w:ascii="Times New Roman" w:hAnsi="Times New Roman"/>
                <w:sz w:val="28"/>
              </w:rPr>
              <w:t>%, из них бесплатным горячим  питанием количество -</w:t>
            </w:r>
            <w:r>
              <w:rPr>
                <w:rFonts w:ascii="Times New Roman" w:hAnsi="Times New Roman"/>
                <w:b/>
                <w:sz w:val="28"/>
              </w:rPr>
              <w:t xml:space="preserve">140 </w:t>
            </w:r>
            <w:r w:rsidRPr="002151D8">
              <w:rPr>
                <w:rFonts w:ascii="Times New Roman" w:hAnsi="Times New Roman"/>
                <w:sz w:val="28"/>
              </w:rPr>
              <w:t>(10%)</w:t>
            </w:r>
          </w:p>
        </w:tc>
      </w:tr>
      <w:tr w:rsidR="005F49B1" w:rsidRPr="002151D8" w:rsidTr="005F49B1">
        <w:tc>
          <w:tcPr>
            <w:tcW w:w="2508" w:type="dxa"/>
          </w:tcPr>
          <w:p w:rsidR="005F49B1" w:rsidRPr="002151D8" w:rsidRDefault="005F49B1" w:rsidP="005F49B1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 w:rsidRPr="002151D8">
              <w:rPr>
                <w:rFonts w:ascii="Times New Roman" w:hAnsi="Times New Roman"/>
                <w:b/>
                <w:sz w:val="28"/>
              </w:rPr>
              <w:t>Финансирование школы</w:t>
            </w:r>
          </w:p>
        </w:tc>
        <w:tc>
          <w:tcPr>
            <w:tcW w:w="7557" w:type="dxa"/>
          </w:tcPr>
          <w:p w:rsidR="005F49B1" w:rsidRDefault="005F49B1" w:rsidP="005F49B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3C07F3">
              <w:rPr>
                <w:rFonts w:ascii="Times New Roman" w:hAnsi="Times New Roman"/>
                <w:b/>
                <w:sz w:val="28"/>
              </w:rPr>
              <w:t>2010</w:t>
            </w:r>
            <w:r>
              <w:rPr>
                <w:rFonts w:ascii="Times New Roman" w:hAnsi="Times New Roman"/>
                <w:sz w:val="28"/>
              </w:rPr>
              <w:t xml:space="preserve"> год- 104887,0 тыс. тенге</w:t>
            </w:r>
          </w:p>
          <w:p w:rsidR="005F49B1" w:rsidRDefault="005F49B1" w:rsidP="005F49B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3C07F3">
              <w:rPr>
                <w:rFonts w:ascii="Times New Roman" w:hAnsi="Times New Roman"/>
                <w:b/>
                <w:sz w:val="28"/>
              </w:rPr>
              <w:t>2011</w:t>
            </w:r>
            <w:r>
              <w:rPr>
                <w:rFonts w:ascii="Times New Roman" w:hAnsi="Times New Roman"/>
                <w:sz w:val="28"/>
              </w:rPr>
              <w:t xml:space="preserve"> год-123 965,3 тыс. тенге</w:t>
            </w:r>
            <w:r w:rsidRPr="002151D8">
              <w:rPr>
                <w:rFonts w:ascii="Times New Roman" w:hAnsi="Times New Roman"/>
                <w:sz w:val="28"/>
              </w:rPr>
              <w:t xml:space="preserve">   </w:t>
            </w:r>
          </w:p>
          <w:p w:rsidR="005F49B1" w:rsidRDefault="005F49B1" w:rsidP="005F49B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3C07F3">
              <w:rPr>
                <w:rFonts w:ascii="Times New Roman" w:hAnsi="Times New Roman"/>
                <w:b/>
                <w:sz w:val="28"/>
              </w:rPr>
              <w:t>2012</w:t>
            </w:r>
            <w:r>
              <w:rPr>
                <w:rFonts w:ascii="Times New Roman" w:hAnsi="Times New Roman"/>
                <w:sz w:val="28"/>
              </w:rPr>
              <w:t xml:space="preserve"> год-137592,9 тыс. тенге</w:t>
            </w:r>
          </w:p>
          <w:p w:rsidR="005F49B1" w:rsidRDefault="005F49B1" w:rsidP="005F49B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3C07F3">
              <w:rPr>
                <w:rFonts w:ascii="Times New Roman" w:hAnsi="Times New Roman"/>
                <w:b/>
                <w:sz w:val="28"/>
              </w:rPr>
              <w:t>2013</w:t>
            </w:r>
            <w:r>
              <w:rPr>
                <w:rFonts w:ascii="Times New Roman" w:hAnsi="Times New Roman"/>
                <w:sz w:val="28"/>
              </w:rPr>
              <w:t xml:space="preserve"> год-170071,2 тыс. тенге</w:t>
            </w:r>
          </w:p>
          <w:p w:rsidR="005F49B1" w:rsidRDefault="005F49B1" w:rsidP="005F49B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3C07F3">
              <w:rPr>
                <w:rFonts w:ascii="Times New Roman" w:hAnsi="Times New Roman"/>
                <w:b/>
                <w:sz w:val="28"/>
              </w:rPr>
              <w:t>2014</w:t>
            </w:r>
            <w:r>
              <w:rPr>
                <w:rFonts w:ascii="Times New Roman" w:hAnsi="Times New Roman"/>
                <w:sz w:val="28"/>
              </w:rPr>
              <w:t xml:space="preserve"> год-181 111,6 тыс. тенге</w:t>
            </w:r>
          </w:p>
          <w:p w:rsidR="005F49B1" w:rsidRDefault="005F49B1" w:rsidP="005F49B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3C07F3">
              <w:rPr>
                <w:rFonts w:ascii="Times New Roman" w:hAnsi="Times New Roman"/>
                <w:b/>
                <w:sz w:val="28"/>
              </w:rPr>
              <w:t>2015</w:t>
            </w:r>
            <w:r>
              <w:rPr>
                <w:rFonts w:ascii="Times New Roman" w:hAnsi="Times New Roman"/>
                <w:sz w:val="28"/>
              </w:rPr>
              <w:t xml:space="preserve"> год-203 136,3 тыс. тенге</w:t>
            </w:r>
          </w:p>
          <w:p w:rsidR="005F49B1" w:rsidRDefault="005F49B1" w:rsidP="005F49B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3C07F3">
              <w:rPr>
                <w:rFonts w:ascii="Times New Roman" w:hAnsi="Times New Roman"/>
                <w:b/>
                <w:sz w:val="28"/>
              </w:rPr>
              <w:t>2016</w:t>
            </w:r>
            <w:r>
              <w:rPr>
                <w:rFonts w:ascii="Times New Roman" w:hAnsi="Times New Roman"/>
                <w:sz w:val="28"/>
              </w:rPr>
              <w:t xml:space="preserve"> год-274 770,9 тыс. тенге</w:t>
            </w:r>
          </w:p>
          <w:p w:rsidR="005F49B1" w:rsidRPr="002151D8" w:rsidRDefault="005F49B1" w:rsidP="005F49B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3C07F3">
              <w:rPr>
                <w:rFonts w:ascii="Times New Roman" w:hAnsi="Times New Roman"/>
                <w:b/>
                <w:sz w:val="28"/>
              </w:rPr>
              <w:t>2017</w:t>
            </w:r>
            <w:r>
              <w:rPr>
                <w:rFonts w:ascii="Times New Roman" w:hAnsi="Times New Roman"/>
                <w:sz w:val="28"/>
              </w:rPr>
              <w:t xml:space="preserve"> год-260 897,0 тыс. тенге </w:t>
            </w:r>
            <w:r w:rsidRPr="002151D8">
              <w:rPr>
                <w:rFonts w:ascii="Times New Roman" w:hAnsi="Times New Roman"/>
                <w:sz w:val="28"/>
              </w:rPr>
              <w:t xml:space="preserve">   </w:t>
            </w:r>
          </w:p>
        </w:tc>
      </w:tr>
      <w:tr w:rsidR="005F49B1" w:rsidRPr="002151D8" w:rsidTr="005F49B1">
        <w:trPr>
          <w:trHeight w:val="983"/>
        </w:trPr>
        <w:tc>
          <w:tcPr>
            <w:tcW w:w="2508" w:type="dxa"/>
          </w:tcPr>
          <w:p w:rsidR="005F49B1" w:rsidRPr="002151D8" w:rsidRDefault="005F49B1" w:rsidP="005F49B1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 w:rsidRPr="002151D8">
              <w:rPr>
                <w:rFonts w:ascii="Times New Roman" w:hAnsi="Times New Roman"/>
                <w:b/>
                <w:sz w:val="28"/>
              </w:rPr>
              <w:t xml:space="preserve">Приобретение основных средств </w:t>
            </w:r>
          </w:p>
        </w:tc>
        <w:tc>
          <w:tcPr>
            <w:tcW w:w="7557" w:type="dxa"/>
          </w:tcPr>
          <w:p w:rsidR="005F49B1" w:rsidRDefault="005F49B1" w:rsidP="005F49B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3C07F3">
              <w:rPr>
                <w:rFonts w:ascii="Times New Roman" w:hAnsi="Times New Roman"/>
                <w:b/>
                <w:sz w:val="28"/>
              </w:rPr>
              <w:t>2016</w:t>
            </w:r>
            <w:r>
              <w:rPr>
                <w:rFonts w:ascii="Times New Roman" w:hAnsi="Times New Roman"/>
                <w:sz w:val="28"/>
              </w:rPr>
              <w:t xml:space="preserve"> год- 2 млн.126,9 тыс. тенге (кабинет робототехники)</w:t>
            </w:r>
          </w:p>
          <w:p w:rsidR="005F49B1" w:rsidRDefault="005F49B1" w:rsidP="005F49B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3C07F3">
              <w:rPr>
                <w:rFonts w:ascii="Times New Roman" w:hAnsi="Times New Roman"/>
                <w:b/>
                <w:sz w:val="28"/>
              </w:rPr>
              <w:t>2017</w:t>
            </w:r>
            <w:r>
              <w:rPr>
                <w:rFonts w:ascii="Times New Roman" w:hAnsi="Times New Roman"/>
                <w:sz w:val="28"/>
              </w:rPr>
              <w:t xml:space="preserve"> год-989,6 тыс. тенге (кабинет шахмат)</w:t>
            </w:r>
          </w:p>
          <w:p w:rsidR="005F49B1" w:rsidRDefault="005F49B1" w:rsidP="005F49B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3C07F3">
              <w:rPr>
                <w:rFonts w:ascii="Times New Roman" w:hAnsi="Times New Roman"/>
                <w:b/>
                <w:sz w:val="28"/>
              </w:rPr>
              <w:t>2017</w:t>
            </w:r>
            <w:r>
              <w:rPr>
                <w:rFonts w:ascii="Times New Roman" w:hAnsi="Times New Roman"/>
                <w:sz w:val="28"/>
              </w:rPr>
              <w:t xml:space="preserve"> год- 1747,0 тыс. тенге (приобретение спортивных товаров)</w:t>
            </w:r>
          </w:p>
          <w:p w:rsidR="005F49B1" w:rsidRPr="002151D8" w:rsidRDefault="005F49B1" w:rsidP="005F49B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3C07F3">
              <w:rPr>
                <w:rFonts w:ascii="Times New Roman" w:hAnsi="Times New Roman"/>
                <w:b/>
                <w:sz w:val="28"/>
              </w:rPr>
              <w:t>2017</w:t>
            </w:r>
            <w:r>
              <w:rPr>
                <w:rFonts w:ascii="Times New Roman" w:hAnsi="Times New Roman"/>
                <w:sz w:val="28"/>
              </w:rPr>
              <w:t xml:space="preserve"> год- 1737,2 тыс. тенге (компьютерный класс)</w:t>
            </w:r>
          </w:p>
        </w:tc>
      </w:tr>
      <w:tr w:rsidR="005F49B1" w:rsidRPr="002151D8" w:rsidTr="005F49B1">
        <w:tc>
          <w:tcPr>
            <w:tcW w:w="2508" w:type="dxa"/>
          </w:tcPr>
          <w:p w:rsidR="005F49B1" w:rsidRPr="002151D8" w:rsidRDefault="005F49B1" w:rsidP="005F49B1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 w:rsidRPr="002151D8">
              <w:rPr>
                <w:rFonts w:ascii="Times New Roman" w:hAnsi="Times New Roman"/>
                <w:b/>
                <w:sz w:val="28"/>
              </w:rPr>
              <w:t>Капитальный ремонт</w:t>
            </w:r>
          </w:p>
        </w:tc>
        <w:tc>
          <w:tcPr>
            <w:tcW w:w="7557" w:type="dxa"/>
          </w:tcPr>
          <w:p w:rsidR="005F49B1" w:rsidRPr="002151D8" w:rsidRDefault="005F49B1" w:rsidP="005F49B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2151D8">
              <w:rPr>
                <w:rFonts w:ascii="Times New Roman" w:hAnsi="Times New Roman"/>
                <w:b/>
                <w:sz w:val="28"/>
              </w:rPr>
              <w:t>2016 год</w:t>
            </w:r>
            <w:r w:rsidRPr="002151D8">
              <w:rPr>
                <w:rFonts w:ascii="Times New Roman" w:hAnsi="Times New Roman"/>
                <w:sz w:val="28"/>
              </w:rPr>
              <w:t xml:space="preserve"> – 23 874,0  тыс.  тенге замена отопительной системы</w:t>
            </w:r>
          </w:p>
        </w:tc>
      </w:tr>
      <w:tr w:rsidR="005F49B1" w:rsidRPr="002151D8" w:rsidTr="005F49B1">
        <w:tc>
          <w:tcPr>
            <w:tcW w:w="2508" w:type="dxa"/>
          </w:tcPr>
          <w:p w:rsidR="005F49B1" w:rsidRPr="002151D8" w:rsidRDefault="005F49B1" w:rsidP="005F49B1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 w:rsidRPr="009D2336">
              <w:rPr>
                <w:rFonts w:ascii="Times New Roman" w:hAnsi="Times New Roman"/>
                <w:b/>
                <w:sz w:val="28"/>
              </w:rPr>
              <w:t>Особенности организации учебного процесса</w:t>
            </w:r>
          </w:p>
        </w:tc>
        <w:tc>
          <w:tcPr>
            <w:tcW w:w="7557" w:type="dxa"/>
          </w:tcPr>
          <w:p w:rsidR="005F49B1" w:rsidRPr="006E7F77" w:rsidRDefault="005F49B1" w:rsidP="005F49B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D2336">
              <w:rPr>
                <w:rFonts w:ascii="Times New Roman" w:hAnsi="Times New Roman"/>
                <w:sz w:val="28"/>
              </w:rPr>
              <w:t xml:space="preserve">Осуществляется областной эксперимент по внедрению </w:t>
            </w:r>
            <w:proofErr w:type="spellStart"/>
            <w:r w:rsidRPr="009D2336">
              <w:rPr>
                <w:rFonts w:ascii="Times New Roman" w:hAnsi="Times New Roman"/>
                <w:sz w:val="28"/>
              </w:rPr>
              <w:t>полиязычия</w:t>
            </w:r>
            <w:proofErr w:type="spellEnd"/>
            <w:r>
              <w:rPr>
                <w:rFonts w:ascii="Times New Roman" w:hAnsi="Times New Roman"/>
                <w:sz w:val="28"/>
              </w:rPr>
              <w:t>,</w:t>
            </w:r>
            <w:r>
              <w:t xml:space="preserve"> </w:t>
            </w:r>
            <w:r w:rsidRPr="009D2336">
              <w:rPr>
                <w:rFonts w:ascii="Times New Roman" w:hAnsi="Times New Roman"/>
                <w:sz w:val="28"/>
              </w:rPr>
              <w:t xml:space="preserve">функционируют </w:t>
            </w:r>
            <w:r>
              <w:rPr>
                <w:rFonts w:ascii="Times New Roman" w:hAnsi="Times New Roman"/>
                <w:sz w:val="28"/>
              </w:rPr>
              <w:t>14</w:t>
            </w:r>
            <w:r w:rsidRPr="009D2336">
              <w:rPr>
                <w:rFonts w:ascii="Times New Roman" w:hAnsi="Times New Roman"/>
                <w:sz w:val="28"/>
              </w:rPr>
              <w:t xml:space="preserve"> гимназических класс</w:t>
            </w:r>
            <w:r>
              <w:rPr>
                <w:rFonts w:ascii="Times New Roman" w:hAnsi="Times New Roman"/>
                <w:sz w:val="28"/>
              </w:rPr>
              <w:t>ов</w:t>
            </w:r>
            <w:r w:rsidRPr="009D2336">
              <w:rPr>
                <w:rFonts w:ascii="Times New Roman" w:hAnsi="Times New Roman"/>
                <w:sz w:val="28"/>
              </w:rPr>
              <w:t xml:space="preserve">, классов с углубленным изучением предметов - </w:t>
            </w:r>
            <w:r>
              <w:rPr>
                <w:rFonts w:ascii="Times New Roman" w:hAnsi="Times New Roman"/>
                <w:sz w:val="28"/>
              </w:rPr>
              <w:t>5</w:t>
            </w:r>
            <w:r w:rsidRPr="009D2336">
              <w:rPr>
                <w:rFonts w:ascii="Times New Roman" w:hAnsi="Times New Roman"/>
                <w:sz w:val="28"/>
              </w:rPr>
              <w:t>.</w:t>
            </w:r>
          </w:p>
        </w:tc>
      </w:tr>
      <w:tr w:rsidR="005F49B1" w:rsidRPr="002151D8" w:rsidTr="005F49B1">
        <w:tc>
          <w:tcPr>
            <w:tcW w:w="2508" w:type="dxa"/>
          </w:tcPr>
          <w:p w:rsidR="005F49B1" w:rsidRPr="00D2570E" w:rsidRDefault="005F49B1" w:rsidP="005F49B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2570E">
              <w:rPr>
                <w:rFonts w:ascii="Times New Roman" w:hAnsi="Times New Roman"/>
                <w:b/>
                <w:sz w:val="28"/>
                <w:szCs w:val="28"/>
              </w:rPr>
              <w:t>Результаты ЕНТ</w:t>
            </w:r>
          </w:p>
        </w:tc>
        <w:tc>
          <w:tcPr>
            <w:tcW w:w="7557" w:type="dxa"/>
          </w:tcPr>
          <w:p w:rsidR="005F49B1" w:rsidRPr="000D12E1" w:rsidRDefault="005F49B1" w:rsidP="005F49B1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4160D">
              <w:rPr>
                <w:rFonts w:ascii="Times New Roman" w:hAnsi="Times New Roman"/>
                <w:sz w:val="28"/>
                <w:szCs w:val="28"/>
                <w:lang w:eastAsia="ru-RU"/>
              </w:rPr>
              <w:t>Результаты ЕНТ-</w:t>
            </w:r>
            <w:r w:rsidRPr="0023347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2014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23337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94,9 б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r w:rsidRPr="00A4160D">
              <w:rPr>
                <w:rFonts w:ascii="Times New Roman" w:hAnsi="Times New Roman"/>
                <w:sz w:val="28"/>
                <w:szCs w:val="28"/>
                <w:lang w:eastAsia="ru-RU"/>
              </w:rPr>
              <w:t>-1 место по городу, ЕНТ-</w:t>
            </w:r>
            <w:r w:rsidRPr="0023347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2015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–</w:t>
            </w:r>
            <w:r w:rsidRPr="00A4160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средний балл-</w:t>
            </w:r>
            <w:r w:rsidRPr="0023337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84,5 б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.,</w:t>
            </w:r>
            <w:r w:rsidRPr="00A4160D">
              <w:rPr>
                <w:rFonts w:ascii="Times New Roman" w:hAnsi="Times New Roman"/>
                <w:sz w:val="28"/>
                <w:szCs w:val="28"/>
                <w:lang w:eastAsia="ru-RU"/>
              </w:rPr>
              <w:t>10 результат по г. Павлодару,</w:t>
            </w:r>
            <w:r w:rsidRPr="00A4160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ЕНТ-2016-средний балл-</w:t>
            </w:r>
            <w:r w:rsidRPr="000D12E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86,06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, ЕНТ-2017-99 б., ЕНТ 2018-99 б.</w:t>
            </w:r>
          </w:p>
          <w:p w:rsidR="005F49B1" w:rsidRPr="00D2570E" w:rsidRDefault="005F49B1" w:rsidP="005F49B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F49B1" w:rsidRPr="002151D8" w:rsidTr="005F49B1">
        <w:tc>
          <w:tcPr>
            <w:tcW w:w="2508" w:type="dxa"/>
          </w:tcPr>
          <w:p w:rsidR="005F49B1" w:rsidRPr="00D2570E" w:rsidRDefault="005F49B1" w:rsidP="005F49B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2570E">
              <w:rPr>
                <w:rFonts w:ascii="Times New Roman" w:hAnsi="Times New Roman"/>
                <w:b/>
                <w:sz w:val="28"/>
                <w:szCs w:val="28"/>
              </w:rPr>
              <w:t>Результаты научных проектов</w:t>
            </w:r>
          </w:p>
        </w:tc>
        <w:tc>
          <w:tcPr>
            <w:tcW w:w="7557" w:type="dxa"/>
          </w:tcPr>
          <w:p w:rsidR="005F49B1" w:rsidRPr="008F3FDC" w:rsidRDefault="005F49B1" w:rsidP="005F49B1">
            <w:pPr>
              <w:pStyle w:val="msonormalmailrucssattributepostfix"/>
              <w:spacing w:before="0" w:beforeAutospacing="0" w:after="0" w:afterAutospacing="0"/>
              <w:rPr>
                <w:rStyle w:val="a7"/>
                <w:rFonts w:eastAsia="Calibri"/>
                <w:bCs w:val="0"/>
                <w:sz w:val="28"/>
                <w:szCs w:val="28"/>
                <w:lang w:val="kk-KZ"/>
              </w:rPr>
            </w:pPr>
            <w:r w:rsidRPr="008F3FDC">
              <w:rPr>
                <w:rStyle w:val="a7"/>
                <w:rFonts w:eastAsia="Calibri"/>
                <w:sz w:val="28"/>
                <w:szCs w:val="28"/>
                <w:lang w:val="kk-KZ"/>
              </w:rPr>
              <w:t xml:space="preserve">2015-2016 </w:t>
            </w:r>
            <w:r>
              <w:rPr>
                <w:rStyle w:val="a7"/>
                <w:rFonts w:eastAsia="Calibri"/>
                <w:sz w:val="28"/>
                <w:szCs w:val="28"/>
                <w:lang w:val="kk-KZ"/>
              </w:rPr>
              <w:t>у/</w:t>
            </w:r>
            <w:r w:rsidRPr="008F3FDC">
              <w:rPr>
                <w:rStyle w:val="a7"/>
                <w:rFonts w:eastAsia="Calibri"/>
                <w:sz w:val="28"/>
                <w:szCs w:val="28"/>
                <w:lang w:val="kk-KZ"/>
              </w:rPr>
              <w:t>г</w:t>
            </w:r>
            <w:r>
              <w:rPr>
                <w:rStyle w:val="a7"/>
                <w:rFonts w:eastAsia="Calibri"/>
                <w:sz w:val="28"/>
                <w:szCs w:val="28"/>
                <w:lang w:val="kk-KZ"/>
              </w:rPr>
              <w:t>:</w:t>
            </w:r>
          </w:p>
          <w:p w:rsidR="005F49B1" w:rsidRPr="008F3FDC" w:rsidRDefault="005F49B1" w:rsidP="005F49B1">
            <w:pPr>
              <w:pStyle w:val="ab"/>
              <w:tabs>
                <w:tab w:val="left" w:pos="151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2</w:t>
            </w:r>
            <w:r w:rsidRPr="008F3FDC">
              <w:rPr>
                <w:sz w:val="28"/>
                <w:szCs w:val="28"/>
                <w:lang w:val="kk-KZ"/>
              </w:rPr>
              <w:t xml:space="preserve"> мест</w:t>
            </w:r>
            <w:r>
              <w:rPr>
                <w:sz w:val="28"/>
                <w:szCs w:val="28"/>
                <w:lang w:val="kk-KZ"/>
              </w:rPr>
              <w:t>а</w:t>
            </w:r>
            <w:r w:rsidRPr="008F3FDC">
              <w:rPr>
                <w:sz w:val="28"/>
                <w:szCs w:val="28"/>
                <w:lang w:val="kk-KZ"/>
              </w:rPr>
              <w:t xml:space="preserve"> (</w:t>
            </w:r>
            <w:r>
              <w:rPr>
                <w:sz w:val="28"/>
                <w:szCs w:val="28"/>
                <w:lang w:val="kk-KZ"/>
              </w:rPr>
              <w:t>Область</w:t>
            </w:r>
            <w:r w:rsidRPr="008F3FDC">
              <w:rPr>
                <w:sz w:val="28"/>
                <w:szCs w:val="28"/>
                <w:lang w:val="kk-KZ"/>
              </w:rPr>
              <w:t>)</w:t>
            </w:r>
          </w:p>
          <w:p w:rsidR="005F49B1" w:rsidRPr="008F3FDC" w:rsidRDefault="005F49B1" w:rsidP="005F49B1">
            <w:pPr>
              <w:pStyle w:val="msonormalmailrucssattributepostfix"/>
              <w:spacing w:before="0" w:beforeAutospacing="0" w:after="0" w:afterAutospacing="0"/>
              <w:rPr>
                <w:rStyle w:val="a7"/>
                <w:rFonts w:eastAsia="Calibri"/>
                <w:bCs w:val="0"/>
                <w:sz w:val="28"/>
                <w:szCs w:val="28"/>
                <w:lang w:val="kk-KZ"/>
              </w:rPr>
            </w:pPr>
            <w:r>
              <w:rPr>
                <w:rStyle w:val="a7"/>
                <w:rFonts w:eastAsia="Calibri"/>
                <w:sz w:val="28"/>
                <w:szCs w:val="28"/>
                <w:lang w:val="kk-KZ"/>
              </w:rPr>
              <w:t>2016-2017 у/г:</w:t>
            </w:r>
          </w:p>
          <w:p w:rsidR="005F49B1" w:rsidRPr="008F3FDC" w:rsidRDefault="005F49B1" w:rsidP="005F49B1">
            <w:pPr>
              <w:pStyle w:val="msonormalmailrucssattributepostfix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5 мест (город);</w:t>
            </w:r>
          </w:p>
          <w:p w:rsidR="005F49B1" w:rsidRPr="008F3FDC" w:rsidRDefault="005F49B1" w:rsidP="005F49B1">
            <w:pPr>
              <w:pStyle w:val="msonormalmailrucssattributepostfix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 w:rsidRPr="008F3FDC">
              <w:rPr>
                <w:b/>
                <w:sz w:val="28"/>
                <w:szCs w:val="28"/>
                <w:lang w:val="kk-KZ"/>
              </w:rPr>
              <w:t xml:space="preserve">2017-2018 </w:t>
            </w:r>
            <w:r>
              <w:rPr>
                <w:b/>
                <w:sz w:val="28"/>
                <w:szCs w:val="28"/>
                <w:lang w:val="kk-KZ"/>
              </w:rPr>
              <w:t>у/г:</w:t>
            </w:r>
          </w:p>
          <w:p w:rsidR="005F49B1" w:rsidRPr="00D2570E" w:rsidRDefault="005F49B1" w:rsidP="005F49B1">
            <w:pPr>
              <w:pStyle w:val="msonormalmailrucssattributepostfix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lastRenderedPageBreak/>
              <w:t>7</w:t>
            </w:r>
            <w:r w:rsidRPr="008F3FDC">
              <w:rPr>
                <w:sz w:val="28"/>
                <w:szCs w:val="28"/>
                <w:lang w:val="kk-KZ"/>
              </w:rPr>
              <w:t xml:space="preserve"> мест (город)</w:t>
            </w:r>
            <w:r>
              <w:rPr>
                <w:sz w:val="28"/>
                <w:szCs w:val="28"/>
                <w:lang w:val="kk-KZ"/>
              </w:rPr>
              <w:t>;</w:t>
            </w:r>
          </w:p>
        </w:tc>
      </w:tr>
      <w:tr w:rsidR="005F49B1" w:rsidRPr="002151D8" w:rsidTr="005F49B1">
        <w:tc>
          <w:tcPr>
            <w:tcW w:w="2508" w:type="dxa"/>
          </w:tcPr>
          <w:p w:rsidR="005F49B1" w:rsidRPr="00D2570E" w:rsidRDefault="005F49B1" w:rsidP="005F49B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Результаты предметных олимпиад</w:t>
            </w:r>
          </w:p>
        </w:tc>
        <w:tc>
          <w:tcPr>
            <w:tcW w:w="7557" w:type="dxa"/>
          </w:tcPr>
          <w:p w:rsidR="005F49B1" w:rsidRDefault="005F49B1" w:rsidP="005F49B1">
            <w:pPr>
              <w:pStyle w:val="msonormalmailrucssattributepostfix"/>
              <w:spacing w:before="0" w:beforeAutospacing="0" w:after="0" w:afterAutospacing="0"/>
              <w:rPr>
                <w:rStyle w:val="a7"/>
                <w:rFonts w:eastAsia="Calibri"/>
                <w:bCs w:val="0"/>
                <w:sz w:val="28"/>
                <w:szCs w:val="28"/>
                <w:lang w:val="kk-KZ"/>
              </w:rPr>
            </w:pPr>
            <w:r w:rsidRPr="008F3FDC">
              <w:rPr>
                <w:rStyle w:val="a7"/>
                <w:rFonts w:eastAsia="Calibri"/>
                <w:sz w:val="28"/>
                <w:szCs w:val="28"/>
              </w:rPr>
              <w:t xml:space="preserve">2015-2016 </w:t>
            </w:r>
            <w:r>
              <w:rPr>
                <w:rStyle w:val="a7"/>
                <w:rFonts w:eastAsia="Calibri"/>
                <w:sz w:val="28"/>
                <w:szCs w:val="28"/>
              </w:rPr>
              <w:t>у/</w:t>
            </w:r>
            <w:proofErr w:type="gramStart"/>
            <w:r w:rsidRPr="008F3FDC">
              <w:rPr>
                <w:rStyle w:val="a7"/>
                <w:rFonts w:eastAsia="Calibri"/>
                <w:sz w:val="28"/>
                <w:szCs w:val="28"/>
                <w:lang w:val="kk-KZ"/>
              </w:rPr>
              <w:t>г</w:t>
            </w:r>
            <w:proofErr w:type="gramEnd"/>
            <w:r>
              <w:rPr>
                <w:rStyle w:val="a7"/>
                <w:rFonts w:eastAsia="Calibri"/>
                <w:sz w:val="28"/>
                <w:szCs w:val="28"/>
                <w:lang w:val="kk-KZ"/>
              </w:rPr>
              <w:t>:</w:t>
            </w:r>
          </w:p>
          <w:p w:rsidR="005F49B1" w:rsidRPr="008F3FDC" w:rsidRDefault="005F49B1" w:rsidP="005F49B1">
            <w:pPr>
              <w:pStyle w:val="ab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 w:rsidRPr="008F3FDC">
              <w:rPr>
                <w:rStyle w:val="a7"/>
                <w:rFonts w:eastAsia="Calibri"/>
                <w:sz w:val="28"/>
                <w:szCs w:val="28"/>
                <w:lang w:val="kk-KZ"/>
              </w:rPr>
              <w:t>2016-2017 у</w:t>
            </w:r>
            <w:r>
              <w:rPr>
                <w:rStyle w:val="a7"/>
                <w:rFonts w:eastAsia="Calibri"/>
                <w:sz w:val="28"/>
                <w:szCs w:val="28"/>
                <w:lang w:val="kk-KZ"/>
              </w:rPr>
              <w:t>/</w:t>
            </w:r>
            <w:r w:rsidRPr="008F3FDC">
              <w:rPr>
                <w:rStyle w:val="a7"/>
                <w:rFonts w:eastAsia="Calibri"/>
                <w:sz w:val="28"/>
                <w:szCs w:val="28"/>
                <w:lang w:val="kk-KZ"/>
              </w:rPr>
              <w:t>г</w:t>
            </w:r>
            <w:r>
              <w:rPr>
                <w:rStyle w:val="a7"/>
                <w:rFonts w:eastAsia="Calibri"/>
                <w:sz w:val="28"/>
                <w:szCs w:val="28"/>
                <w:lang w:val="kk-KZ"/>
              </w:rPr>
              <w:t>:</w:t>
            </w:r>
          </w:p>
          <w:p w:rsidR="005F49B1" w:rsidRPr="008F3FDC" w:rsidRDefault="005F49B1" w:rsidP="005F49B1">
            <w:pPr>
              <w:pStyle w:val="ab"/>
              <w:spacing w:before="0" w:beforeAutospacing="0" w:after="0" w:afterAutospacing="0"/>
              <w:rPr>
                <w:b/>
                <w:sz w:val="28"/>
                <w:szCs w:val="28"/>
                <w:lang w:val="kk-KZ"/>
              </w:rPr>
            </w:pPr>
            <w:r w:rsidRPr="008F3FDC">
              <w:rPr>
                <w:b/>
                <w:sz w:val="28"/>
                <w:szCs w:val="28"/>
                <w:lang w:val="kk-KZ"/>
              </w:rPr>
              <w:t>2017-2018 у</w:t>
            </w:r>
            <w:r>
              <w:rPr>
                <w:b/>
                <w:sz w:val="28"/>
                <w:szCs w:val="28"/>
                <w:lang w:val="kk-KZ"/>
              </w:rPr>
              <w:t>/</w:t>
            </w:r>
            <w:r w:rsidRPr="008F3FDC">
              <w:rPr>
                <w:b/>
                <w:sz w:val="28"/>
                <w:szCs w:val="28"/>
                <w:lang w:val="kk-KZ"/>
              </w:rPr>
              <w:t>г</w:t>
            </w:r>
            <w:r>
              <w:rPr>
                <w:b/>
                <w:sz w:val="28"/>
                <w:szCs w:val="28"/>
                <w:lang w:val="kk-KZ"/>
              </w:rPr>
              <w:t>:</w:t>
            </w:r>
          </w:p>
          <w:p w:rsidR="005F49B1" w:rsidRPr="008F3FDC" w:rsidRDefault="005F49B1" w:rsidP="005F49B1">
            <w:pPr>
              <w:pStyle w:val="ab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11 </w:t>
            </w:r>
            <w:r w:rsidRPr="008F3FDC">
              <w:rPr>
                <w:sz w:val="28"/>
                <w:szCs w:val="28"/>
                <w:lang w:val="kk-KZ"/>
              </w:rPr>
              <w:t>мест (город);</w:t>
            </w:r>
          </w:p>
          <w:p w:rsidR="005F49B1" w:rsidRPr="008F3FDC" w:rsidRDefault="005F49B1" w:rsidP="005F49B1">
            <w:pPr>
              <w:pStyle w:val="ab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</w:t>
            </w:r>
            <w:r w:rsidRPr="008F3FDC">
              <w:rPr>
                <w:sz w:val="28"/>
                <w:szCs w:val="28"/>
                <w:lang w:val="kk-KZ"/>
              </w:rPr>
              <w:t xml:space="preserve"> мест</w:t>
            </w:r>
            <w:r>
              <w:rPr>
                <w:sz w:val="28"/>
                <w:szCs w:val="28"/>
                <w:lang w:val="kk-KZ"/>
              </w:rPr>
              <w:t>о</w:t>
            </w:r>
            <w:r w:rsidRPr="008F3FDC">
              <w:rPr>
                <w:sz w:val="28"/>
                <w:szCs w:val="28"/>
                <w:lang w:val="kk-KZ"/>
              </w:rPr>
              <w:t xml:space="preserve"> (область);</w:t>
            </w:r>
          </w:p>
          <w:p w:rsidR="005F49B1" w:rsidRPr="00D2570E" w:rsidRDefault="005F49B1" w:rsidP="005F49B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22C8E" w:rsidRPr="005F49B1" w:rsidRDefault="00600C90" w:rsidP="00600C90">
      <w:pPr>
        <w:keepNext/>
        <w:spacing w:before="240" w:after="60" w:line="240" w:lineRule="auto"/>
        <w:ind w:firstLine="567"/>
        <w:outlineLvl w:val="3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  <w:r w:rsidRPr="005F49B1"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4</w:t>
      </w:r>
      <w:r w:rsidR="00622C8E" w:rsidRPr="005F49B1"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. Программа развития ГУ «Средняя общеобразовательная школа №29 г.Павлодара»</w:t>
      </w:r>
    </w:p>
    <w:p w:rsidR="00622C8E" w:rsidRPr="005F49B1" w:rsidRDefault="00600C90" w:rsidP="00600C90">
      <w:pPr>
        <w:spacing w:after="0" w:line="240" w:lineRule="auto"/>
        <w:ind w:firstLine="567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F49B1"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  <w:r w:rsidR="00622C8E" w:rsidRPr="005F49B1">
        <w:rPr>
          <w:rFonts w:ascii="Times New Roman" w:eastAsia="Times New Roman" w:hAnsi="Times New Roman"/>
          <w:b/>
          <w:sz w:val="28"/>
          <w:szCs w:val="28"/>
          <w:lang w:eastAsia="ru-RU"/>
        </w:rPr>
        <w:t>.1. Проблемно –</w:t>
      </w:r>
      <w:r w:rsidR="00134A8C" w:rsidRPr="005F49B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622C8E" w:rsidRPr="005F49B1">
        <w:rPr>
          <w:rFonts w:ascii="Times New Roman" w:eastAsia="Times New Roman" w:hAnsi="Times New Roman"/>
          <w:b/>
          <w:sz w:val="28"/>
          <w:szCs w:val="28"/>
          <w:lang w:eastAsia="ru-RU"/>
        </w:rPr>
        <w:t>ориентированный анализ</w:t>
      </w:r>
    </w:p>
    <w:p w:rsidR="00D55535" w:rsidRPr="005F49B1" w:rsidRDefault="00D55535" w:rsidP="00600C9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F49B1">
        <w:rPr>
          <w:rFonts w:ascii="Times New Roman" w:hAnsi="Times New Roman"/>
          <w:sz w:val="28"/>
          <w:szCs w:val="28"/>
        </w:rPr>
        <w:t xml:space="preserve">Поскольку меняются приоритеты современного образования, то и школа должна идти в ногу со временем. </w:t>
      </w:r>
      <w:r w:rsidR="00134A8C" w:rsidRPr="005F49B1">
        <w:rPr>
          <w:rFonts w:ascii="Times New Roman" w:hAnsi="Times New Roman"/>
          <w:sz w:val="28"/>
          <w:szCs w:val="28"/>
        </w:rPr>
        <w:t>Следовательно,</w:t>
      </w:r>
      <w:r w:rsidRPr="005F49B1">
        <w:rPr>
          <w:rFonts w:ascii="Times New Roman" w:hAnsi="Times New Roman"/>
          <w:sz w:val="28"/>
          <w:szCs w:val="28"/>
        </w:rPr>
        <w:t xml:space="preserve"> учебный проце</w:t>
      </w:r>
      <w:proofErr w:type="gramStart"/>
      <w:r w:rsidRPr="005F49B1">
        <w:rPr>
          <w:rFonts w:ascii="Times New Roman" w:hAnsi="Times New Roman"/>
          <w:sz w:val="28"/>
          <w:szCs w:val="28"/>
        </w:rPr>
        <w:t>сс в шк</w:t>
      </w:r>
      <w:proofErr w:type="gramEnd"/>
      <w:r w:rsidRPr="005F49B1">
        <w:rPr>
          <w:rFonts w:ascii="Times New Roman" w:hAnsi="Times New Roman"/>
          <w:sz w:val="28"/>
          <w:szCs w:val="28"/>
        </w:rPr>
        <w:t>оле также должен совершенствоваться.</w:t>
      </w:r>
    </w:p>
    <w:p w:rsidR="00DB4083" w:rsidRPr="005F49B1" w:rsidRDefault="00D55535" w:rsidP="00600C9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F49B1">
        <w:rPr>
          <w:rFonts w:ascii="Times New Roman" w:eastAsia="Times New Roman" w:hAnsi="Times New Roman"/>
          <w:sz w:val="28"/>
          <w:szCs w:val="28"/>
          <w:lang w:eastAsia="ru-RU"/>
        </w:rPr>
        <w:t>Однако</w:t>
      </w:r>
      <w:proofErr w:type="gramStart"/>
      <w:r w:rsidRPr="005F49B1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proofErr w:type="gramEnd"/>
      <w:r w:rsidRPr="005F49B1">
        <w:rPr>
          <w:rFonts w:ascii="Times New Roman" w:eastAsia="Times New Roman" w:hAnsi="Times New Roman"/>
          <w:sz w:val="28"/>
          <w:szCs w:val="28"/>
          <w:lang w:eastAsia="ru-RU"/>
        </w:rPr>
        <w:t xml:space="preserve"> а</w:t>
      </w:r>
      <w:r w:rsidR="00622C8E" w:rsidRPr="005F49B1">
        <w:rPr>
          <w:rFonts w:ascii="Times New Roman" w:eastAsia="Times New Roman" w:hAnsi="Times New Roman"/>
          <w:sz w:val="28"/>
          <w:szCs w:val="28"/>
          <w:lang w:eastAsia="ru-RU"/>
        </w:rPr>
        <w:t xml:space="preserve">нализ посещенных уроков показывает, что большинство уроков проводятся традиционно, не наблюдается работа,  направленная на развитие интеллектуальных способностей учащихся. Повышение качества знаний достигается путем натаскивания учащихся по программному материалу, не используются </w:t>
      </w:r>
      <w:proofErr w:type="gramStart"/>
      <w:r w:rsidR="00622C8E" w:rsidRPr="005F49B1">
        <w:rPr>
          <w:rFonts w:ascii="Times New Roman" w:eastAsia="Times New Roman" w:hAnsi="Times New Roman"/>
          <w:sz w:val="28"/>
          <w:szCs w:val="28"/>
          <w:lang w:eastAsia="ru-RU"/>
        </w:rPr>
        <w:t>в полную меру</w:t>
      </w:r>
      <w:proofErr w:type="gramEnd"/>
      <w:r w:rsidR="00622C8E" w:rsidRPr="005F49B1">
        <w:rPr>
          <w:rFonts w:ascii="Times New Roman" w:eastAsia="Times New Roman" w:hAnsi="Times New Roman"/>
          <w:sz w:val="28"/>
          <w:szCs w:val="28"/>
          <w:lang w:eastAsia="ru-RU"/>
        </w:rPr>
        <w:t xml:space="preserve"> методы и приемы развивающего характера.</w:t>
      </w:r>
      <w:r w:rsidRPr="005F49B1">
        <w:rPr>
          <w:rFonts w:ascii="Times New Roman" w:eastAsia="Times New Roman" w:hAnsi="Times New Roman"/>
          <w:sz w:val="28"/>
          <w:szCs w:val="28"/>
          <w:lang w:eastAsia="ru-RU"/>
        </w:rPr>
        <w:t xml:space="preserve"> Таким образом, в условиях перехода школ Казахстана к 12-ти летнему обучению необходимо совершенствование структуры учебных занятий</w:t>
      </w:r>
      <w:r w:rsidR="00DB4083" w:rsidRPr="005F49B1">
        <w:rPr>
          <w:rFonts w:ascii="Times New Roman" w:eastAsia="Times New Roman" w:hAnsi="Times New Roman"/>
          <w:sz w:val="28"/>
          <w:szCs w:val="28"/>
          <w:lang w:eastAsia="ru-RU"/>
        </w:rPr>
        <w:t xml:space="preserve"> через внедрение технологий направленных на развивающий характер обучения</w:t>
      </w:r>
      <w:r w:rsidR="00954387" w:rsidRPr="005F49B1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954387" w:rsidRPr="005F49B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максимальное обеспечение электронными образовательными ресурсами  всех учебных дисциплин</w:t>
      </w:r>
      <w:r w:rsidR="00DB4083" w:rsidRPr="005F49B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, </w:t>
      </w:r>
      <w:r w:rsidR="00954387" w:rsidRPr="005F49B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повышение профессиональной компетентности педагогов </w:t>
      </w:r>
      <w:r w:rsidR="00DB4083" w:rsidRPr="005F49B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</w:p>
    <w:p w:rsidR="00D55535" w:rsidRPr="005F49B1" w:rsidRDefault="00D55535" w:rsidP="00600C90">
      <w:pPr>
        <w:pStyle w:val="a3"/>
        <w:ind w:firstLine="567"/>
        <w:jc w:val="both"/>
        <w:rPr>
          <w:rStyle w:val="a7"/>
          <w:rFonts w:ascii="Times New Roman" w:hAnsi="Times New Roman"/>
          <w:b w:val="0"/>
          <w:sz w:val="28"/>
          <w:szCs w:val="28"/>
        </w:rPr>
      </w:pPr>
      <w:r w:rsidRPr="005F49B1">
        <w:rPr>
          <w:rFonts w:ascii="Times New Roman" w:hAnsi="Times New Roman"/>
          <w:sz w:val="28"/>
          <w:szCs w:val="28"/>
        </w:rPr>
        <w:t xml:space="preserve">Современный ученик должен не просто владеть суммой знаний, а уметь организовывать собственную учебную и </w:t>
      </w:r>
      <w:proofErr w:type="spellStart"/>
      <w:r w:rsidRPr="005F49B1">
        <w:rPr>
          <w:rFonts w:ascii="Times New Roman" w:hAnsi="Times New Roman"/>
          <w:sz w:val="28"/>
          <w:szCs w:val="28"/>
        </w:rPr>
        <w:t>внеучебную</w:t>
      </w:r>
      <w:proofErr w:type="spellEnd"/>
      <w:r w:rsidRPr="005F49B1">
        <w:rPr>
          <w:rFonts w:ascii="Times New Roman" w:hAnsi="Times New Roman"/>
          <w:sz w:val="28"/>
          <w:szCs w:val="28"/>
        </w:rPr>
        <w:t xml:space="preserve"> деятельность.</w:t>
      </w:r>
      <w:r w:rsidRPr="005F49B1">
        <w:rPr>
          <w:rStyle w:val="apple-converted-space"/>
          <w:rFonts w:ascii="Times New Roman" w:hAnsi="Times New Roman"/>
          <w:color w:val="000000"/>
          <w:sz w:val="28"/>
          <w:szCs w:val="28"/>
        </w:rPr>
        <w:t xml:space="preserve"> </w:t>
      </w:r>
      <w:r w:rsidRPr="005F49B1">
        <w:rPr>
          <w:rFonts w:ascii="Times New Roman" w:hAnsi="Times New Roman"/>
          <w:sz w:val="28"/>
          <w:szCs w:val="28"/>
        </w:rPr>
        <w:t xml:space="preserve">Следовательно, в современной школе должны быть созданы такие условия, чтобы новое знание давалось не в готовом виде, а было открыто в процессе собственной деятельности ученика. На данный момент </w:t>
      </w:r>
      <w:r w:rsidRPr="005F49B1">
        <w:rPr>
          <w:rStyle w:val="a7"/>
          <w:rFonts w:ascii="Times New Roman" w:hAnsi="Times New Roman"/>
          <w:b w:val="0"/>
          <w:sz w:val="28"/>
          <w:szCs w:val="28"/>
        </w:rPr>
        <w:t>существует ряд проблем, таких как:</w:t>
      </w:r>
    </w:p>
    <w:p w:rsidR="00D55535" w:rsidRPr="005F49B1" w:rsidRDefault="00D55535" w:rsidP="00600C90">
      <w:pPr>
        <w:pStyle w:val="a3"/>
        <w:numPr>
          <w:ilvl w:val="0"/>
          <w:numId w:val="14"/>
        </w:numPr>
        <w:ind w:firstLine="567"/>
        <w:jc w:val="both"/>
        <w:rPr>
          <w:rFonts w:ascii="Times New Roman" w:hAnsi="Times New Roman"/>
          <w:sz w:val="28"/>
          <w:szCs w:val="28"/>
        </w:rPr>
      </w:pPr>
      <w:r w:rsidRPr="005F49B1">
        <w:rPr>
          <w:rFonts w:ascii="Times New Roman" w:hAnsi="Times New Roman"/>
          <w:sz w:val="28"/>
          <w:szCs w:val="28"/>
        </w:rPr>
        <w:t>Отсутствие системы поддержки и сопровождения одарённых детей в школе;</w:t>
      </w:r>
    </w:p>
    <w:p w:rsidR="00D55535" w:rsidRPr="005F49B1" w:rsidRDefault="00D55535" w:rsidP="00600C90">
      <w:pPr>
        <w:pStyle w:val="a3"/>
        <w:numPr>
          <w:ilvl w:val="0"/>
          <w:numId w:val="14"/>
        </w:numPr>
        <w:ind w:firstLine="567"/>
        <w:jc w:val="both"/>
        <w:rPr>
          <w:rFonts w:ascii="Times New Roman" w:hAnsi="Times New Roman"/>
          <w:sz w:val="28"/>
          <w:szCs w:val="28"/>
        </w:rPr>
      </w:pPr>
      <w:r w:rsidRPr="005F49B1">
        <w:rPr>
          <w:rFonts w:ascii="Times New Roman" w:hAnsi="Times New Roman"/>
          <w:sz w:val="28"/>
          <w:szCs w:val="28"/>
        </w:rPr>
        <w:t>Несовершенство программы работы с одарёнными детьми и детьми, имеющими повышенную мотивацию к обучению;</w:t>
      </w:r>
    </w:p>
    <w:p w:rsidR="00D55535" w:rsidRPr="005F49B1" w:rsidRDefault="00D55535" w:rsidP="00600C90">
      <w:pPr>
        <w:pStyle w:val="a3"/>
        <w:numPr>
          <w:ilvl w:val="0"/>
          <w:numId w:val="14"/>
        </w:numPr>
        <w:ind w:firstLine="567"/>
        <w:jc w:val="both"/>
        <w:rPr>
          <w:rFonts w:ascii="Times New Roman" w:hAnsi="Times New Roman"/>
          <w:sz w:val="28"/>
          <w:szCs w:val="28"/>
        </w:rPr>
      </w:pPr>
      <w:r w:rsidRPr="005F49B1">
        <w:rPr>
          <w:rFonts w:ascii="Times New Roman" w:hAnsi="Times New Roman"/>
          <w:sz w:val="28"/>
          <w:szCs w:val="28"/>
        </w:rPr>
        <w:t>Слабое методическое сопровождение;</w:t>
      </w:r>
    </w:p>
    <w:p w:rsidR="00D55535" w:rsidRPr="005F49B1" w:rsidRDefault="00D55535" w:rsidP="00600C90">
      <w:pPr>
        <w:pStyle w:val="a3"/>
        <w:numPr>
          <w:ilvl w:val="0"/>
          <w:numId w:val="14"/>
        </w:numPr>
        <w:ind w:firstLine="567"/>
        <w:jc w:val="both"/>
        <w:rPr>
          <w:rFonts w:ascii="Times New Roman" w:hAnsi="Times New Roman"/>
          <w:sz w:val="28"/>
          <w:szCs w:val="28"/>
        </w:rPr>
      </w:pPr>
      <w:r w:rsidRPr="005F49B1">
        <w:rPr>
          <w:rFonts w:ascii="Times New Roman" w:hAnsi="Times New Roman"/>
          <w:sz w:val="28"/>
          <w:szCs w:val="28"/>
        </w:rPr>
        <w:t>Формальность диагностики по выявлению одарённых детей и детей, имеющих повышенную мотивацию к обучению.</w:t>
      </w:r>
    </w:p>
    <w:p w:rsidR="00D55535" w:rsidRPr="005F49B1" w:rsidRDefault="00D55535" w:rsidP="00600C90">
      <w:pPr>
        <w:pStyle w:val="a3"/>
        <w:numPr>
          <w:ilvl w:val="0"/>
          <w:numId w:val="14"/>
        </w:numPr>
        <w:ind w:firstLine="567"/>
        <w:jc w:val="both"/>
        <w:rPr>
          <w:rFonts w:ascii="Times New Roman" w:hAnsi="Times New Roman"/>
          <w:sz w:val="28"/>
          <w:szCs w:val="28"/>
        </w:rPr>
      </w:pPr>
      <w:r w:rsidRPr="005F49B1">
        <w:rPr>
          <w:rFonts w:ascii="Times New Roman" w:hAnsi="Times New Roman"/>
          <w:sz w:val="28"/>
          <w:szCs w:val="28"/>
        </w:rPr>
        <w:t>Неготовность учителя работать с одарёнными детьми.</w:t>
      </w:r>
    </w:p>
    <w:p w:rsidR="00D55535" w:rsidRPr="005F49B1" w:rsidRDefault="00D55535" w:rsidP="00600C90">
      <w:pPr>
        <w:pStyle w:val="a3"/>
        <w:ind w:firstLine="567"/>
        <w:jc w:val="both"/>
        <w:rPr>
          <w:rStyle w:val="a7"/>
          <w:rFonts w:ascii="Times New Roman" w:hAnsi="Times New Roman"/>
          <w:b w:val="0"/>
          <w:sz w:val="28"/>
          <w:szCs w:val="28"/>
        </w:rPr>
      </w:pPr>
      <w:r w:rsidRPr="005F49B1">
        <w:rPr>
          <w:rStyle w:val="a7"/>
          <w:rFonts w:ascii="Times New Roman" w:hAnsi="Times New Roman"/>
          <w:sz w:val="28"/>
          <w:szCs w:val="28"/>
        </w:rPr>
        <w:t>Таким образом, возникают противоречия:</w:t>
      </w:r>
    </w:p>
    <w:p w:rsidR="00D55535" w:rsidRPr="005F49B1" w:rsidRDefault="00D55535" w:rsidP="00600C90">
      <w:pPr>
        <w:pStyle w:val="a3"/>
        <w:numPr>
          <w:ilvl w:val="0"/>
          <w:numId w:val="13"/>
        </w:numPr>
        <w:ind w:firstLine="567"/>
        <w:jc w:val="both"/>
        <w:rPr>
          <w:rFonts w:ascii="Times New Roman" w:hAnsi="Times New Roman"/>
          <w:sz w:val="28"/>
          <w:szCs w:val="28"/>
        </w:rPr>
      </w:pPr>
      <w:r w:rsidRPr="005F49B1">
        <w:rPr>
          <w:rFonts w:ascii="Times New Roman" w:hAnsi="Times New Roman"/>
          <w:sz w:val="28"/>
          <w:szCs w:val="28"/>
        </w:rPr>
        <w:t>между высокими требованиями государства и образовательным процессом в общеобразовательной  школе;</w:t>
      </w:r>
    </w:p>
    <w:p w:rsidR="00D55535" w:rsidRPr="005F49B1" w:rsidRDefault="00D55535" w:rsidP="00600C90">
      <w:pPr>
        <w:pStyle w:val="a3"/>
        <w:numPr>
          <w:ilvl w:val="0"/>
          <w:numId w:val="13"/>
        </w:numPr>
        <w:ind w:firstLine="567"/>
        <w:jc w:val="both"/>
        <w:rPr>
          <w:rFonts w:ascii="Times New Roman" w:hAnsi="Times New Roman"/>
          <w:sz w:val="28"/>
          <w:szCs w:val="28"/>
        </w:rPr>
      </w:pPr>
      <w:r w:rsidRPr="005F49B1">
        <w:rPr>
          <w:rFonts w:ascii="Times New Roman" w:hAnsi="Times New Roman"/>
          <w:sz w:val="28"/>
          <w:szCs w:val="28"/>
        </w:rPr>
        <w:t>между специфичностью развития одарённых детей и недостатком психолого-педагогических знаний учителей и родителей.</w:t>
      </w:r>
    </w:p>
    <w:p w:rsidR="00D55535" w:rsidRPr="005F49B1" w:rsidRDefault="00D55535" w:rsidP="00600C90">
      <w:pPr>
        <w:pStyle w:val="a3"/>
        <w:numPr>
          <w:ilvl w:val="0"/>
          <w:numId w:val="13"/>
        </w:numPr>
        <w:ind w:firstLine="567"/>
        <w:jc w:val="both"/>
        <w:rPr>
          <w:rFonts w:ascii="Times New Roman" w:hAnsi="Times New Roman"/>
          <w:sz w:val="28"/>
          <w:szCs w:val="28"/>
        </w:rPr>
      </w:pPr>
      <w:r w:rsidRPr="005F49B1">
        <w:rPr>
          <w:rFonts w:ascii="Times New Roman" w:hAnsi="Times New Roman"/>
          <w:sz w:val="28"/>
          <w:szCs w:val="28"/>
        </w:rPr>
        <w:lastRenderedPageBreak/>
        <w:t>Между потребностью обучения одаренных детей на основе принципов индивидуализации и дифференциации, и с другой стороны отсутствие условий для осуществления такого подхода.</w:t>
      </w:r>
    </w:p>
    <w:p w:rsidR="00D55535" w:rsidRPr="005F49B1" w:rsidRDefault="00D55535" w:rsidP="00600C90">
      <w:pPr>
        <w:pStyle w:val="a3"/>
        <w:ind w:firstLine="567"/>
        <w:jc w:val="both"/>
        <w:rPr>
          <w:rStyle w:val="a7"/>
          <w:rFonts w:ascii="Times New Roman" w:hAnsi="Times New Roman"/>
          <w:b w:val="0"/>
          <w:sz w:val="28"/>
          <w:szCs w:val="28"/>
        </w:rPr>
      </w:pPr>
      <w:r w:rsidRPr="005F49B1">
        <w:rPr>
          <w:rStyle w:val="a7"/>
          <w:rFonts w:ascii="Times New Roman" w:hAnsi="Times New Roman"/>
          <w:b w:val="0"/>
          <w:sz w:val="28"/>
          <w:szCs w:val="28"/>
        </w:rPr>
        <w:t xml:space="preserve">Для решения вышеуказанных проблем необходимы определенные условия. </w:t>
      </w:r>
    </w:p>
    <w:p w:rsidR="00622C8E" w:rsidRPr="005F49B1" w:rsidRDefault="00D55535" w:rsidP="00600C9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proofErr w:type="gramStart"/>
      <w:r w:rsidRPr="005F49B1">
        <w:rPr>
          <w:rFonts w:ascii="Times New Roman" w:hAnsi="Times New Roman"/>
          <w:sz w:val="28"/>
          <w:szCs w:val="28"/>
        </w:rPr>
        <w:t xml:space="preserve">На наш взгляд решение вышеуказанных проблем возможно через   создание и реализацию на практике организационной модели по развитию одаренных детей в условиях общеобразовательной школы, </w:t>
      </w:r>
      <w:r w:rsidR="00954387" w:rsidRPr="005F49B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введение портфолио достижений учащихся гимназических классов, </w:t>
      </w:r>
      <w:r w:rsidRPr="005F49B1">
        <w:rPr>
          <w:rFonts w:ascii="Times New Roman" w:hAnsi="Times New Roman"/>
          <w:sz w:val="28"/>
          <w:szCs w:val="28"/>
        </w:rPr>
        <w:t>что создаст условия для осуществления принципов индивидуализации и дифференциации, что будет способствовать повышению эффективности работы с данной категорией учащихся</w:t>
      </w:r>
      <w:r w:rsidR="00954387" w:rsidRPr="005F49B1">
        <w:rPr>
          <w:rFonts w:ascii="Times New Roman" w:hAnsi="Times New Roman"/>
          <w:sz w:val="28"/>
          <w:szCs w:val="28"/>
        </w:rPr>
        <w:t xml:space="preserve">, а также будет способствовать </w:t>
      </w:r>
      <w:r w:rsidR="00622C8E" w:rsidRPr="005F49B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обуч</w:t>
      </w:r>
      <w:r w:rsidR="00954387" w:rsidRPr="005F49B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ению</w:t>
      </w:r>
      <w:r w:rsidR="00622C8E" w:rsidRPr="005F49B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по индивидуальному образовательному маршруту, с использованием в</w:t>
      </w:r>
      <w:proofErr w:type="gramEnd"/>
      <w:r w:rsidR="00622C8E" w:rsidRPr="005F49B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том числе современных дистанционных  форм обучения. </w:t>
      </w:r>
    </w:p>
    <w:p w:rsidR="00E87864" w:rsidRPr="005F49B1" w:rsidRDefault="00E87864" w:rsidP="00600C9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F49B1">
        <w:rPr>
          <w:rFonts w:ascii="Times New Roman" w:eastAsia="Times New Roman" w:hAnsi="Times New Roman"/>
          <w:sz w:val="28"/>
          <w:szCs w:val="28"/>
          <w:lang w:eastAsia="ru-RU"/>
        </w:rPr>
        <w:t>Одновременно следует отметить некоторое несовершенство профильного обучения, которое на данный момент имеет две стороны:</w:t>
      </w:r>
    </w:p>
    <w:p w:rsidR="00E87864" w:rsidRPr="005F49B1" w:rsidRDefault="00E87864" w:rsidP="00600C90">
      <w:pPr>
        <w:numPr>
          <w:ilvl w:val="0"/>
          <w:numId w:val="11"/>
        </w:num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F49B1">
        <w:rPr>
          <w:rFonts w:ascii="Times New Roman" w:eastAsia="Times New Roman" w:hAnsi="Times New Roman"/>
          <w:sz w:val="28"/>
          <w:szCs w:val="28"/>
          <w:lang w:eastAsia="ru-RU"/>
        </w:rPr>
        <w:t>Учащимся необходимо получить представление, навыки желаемой профессии.</w:t>
      </w:r>
    </w:p>
    <w:p w:rsidR="00E87864" w:rsidRPr="005F49B1" w:rsidRDefault="00E87864" w:rsidP="00600C90">
      <w:pPr>
        <w:numPr>
          <w:ilvl w:val="0"/>
          <w:numId w:val="11"/>
        </w:num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F49B1">
        <w:rPr>
          <w:rFonts w:ascii="Times New Roman" w:eastAsia="Times New Roman" w:hAnsi="Times New Roman"/>
          <w:sz w:val="28"/>
          <w:szCs w:val="28"/>
          <w:lang w:eastAsia="ru-RU"/>
        </w:rPr>
        <w:t>Необходимо, при выборе профессии учесть предрасположение учащихся к выбранной специальности.</w:t>
      </w:r>
    </w:p>
    <w:p w:rsidR="005F49B1" w:rsidRDefault="00DB4083" w:rsidP="00600C9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5F49B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На этапе усиления научной базы совершенствования образовательного процесса необходимо р</w:t>
      </w:r>
      <w:r w:rsidR="00622C8E" w:rsidRPr="005F49B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асширение сетевого взаимодействия школы с вузами-партнерами,  способствующими повышению качества образования, социализации школьника.</w:t>
      </w:r>
      <w:r w:rsidRPr="005F49B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</w:p>
    <w:p w:rsidR="00E87864" w:rsidRPr="005F49B1" w:rsidRDefault="00E87864" w:rsidP="00600C9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F49B1">
        <w:rPr>
          <w:rFonts w:ascii="Times New Roman" w:eastAsia="Times New Roman" w:hAnsi="Times New Roman"/>
          <w:sz w:val="28"/>
          <w:szCs w:val="28"/>
          <w:lang w:eastAsia="ru-RU"/>
        </w:rPr>
        <w:t>Следующим направлением</w:t>
      </w:r>
      <w:r w:rsidR="00622C8E" w:rsidRPr="005F49B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F49B1">
        <w:rPr>
          <w:rFonts w:ascii="Times New Roman" w:eastAsia="Times New Roman" w:hAnsi="Times New Roman"/>
          <w:sz w:val="28"/>
          <w:szCs w:val="28"/>
          <w:lang w:eastAsia="ru-RU"/>
        </w:rPr>
        <w:t xml:space="preserve">развития является </w:t>
      </w:r>
      <w:r w:rsidR="00622C8E" w:rsidRPr="005F49B1">
        <w:rPr>
          <w:rFonts w:ascii="Times New Roman" w:eastAsia="Times New Roman" w:hAnsi="Times New Roman"/>
          <w:sz w:val="28"/>
          <w:szCs w:val="28"/>
          <w:lang w:eastAsia="ru-RU"/>
        </w:rPr>
        <w:t>система воспитательной работы. Мероприятия, проводимые по направлениям воспитательной работы</w:t>
      </w:r>
      <w:r w:rsidRPr="005F49B1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622C8E" w:rsidRPr="005F49B1">
        <w:rPr>
          <w:rFonts w:ascii="Times New Roman" w:eastAsia="Times New Roman" w:hAnsi="Times New Roman"/>
          <w:sz w:val="28"/>
          <w:szCs w:val="28"/>
          <w:lang w:eastAsia="ru-RU"/>
        </w:rPr>
        <w:t xml:space="preserve"> должны быть также направлены на развитие учащихся в различных сферах деятельности.</w:t>
      </w:r>
      <w:r w:rsidRPr="005F49B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Усиление взаимодействия с родительской общественностью может быть осуществлено через расширение роли Попечительского Совета школы во всех сферах деятельности школы.</w:t>
      </w:r>
    </w:p>
    <w:p w:rsidR="00622C8E" w:rsidRPr="005F49B1" w:rsidRDefault="00622C8E" w:rsidP="00600C9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F49B1">
        <w:rPr>
          <w:rFonts w:ascii="Times New Roman" w:eastAsia="Times New Roman" w:hAnsi="Times New Roman"/>
          <w:sz w:val="28"/>
          <w:szCs w:val="28"/>
          <w:lang w:eastAsia="ru-RU"/>
        </w:rPr>
        <w:t>Таким образом, в ходе анализа выделяются проблемы, которые необходимо решить в процессе развития школы:</w:t>
      </w:r>
    </w:p>
    <w:p w:rsidR="00622C8E" w:rsidRPr="005F49B1" w:rsidRDefault="00622C8E" w:rsidP="00600C90">
      <w:pPr>
        <w:numPr>
          <w:ilvl w:val="0"/>
          <w:numId w:val="12"/>
        </w:num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F49B1">
        <w:rPr>
          <w:rFonts w:ascii="Times New Roman" w:eastAsia="Times New Roman" w:hAnsi="Times New Roman"/>
          <w:sz w:val="28"/>
          <w:szCs w:val="28"/>
          <w:lang w:eastAsia="ru-RU"/>
        </w:rPr>
        <w:t xml:space="preserve">Несовершенство структуры учебных занятий; </w:t>
      </w:r>
    </w:p>
    <w:p w:rsidR="00622C8E" w:rsidRPr="005F49B1" w:rsidRDefault="00622C8E" w:rsidP="00600C90">
      <w:pPr>
        <w:numPr>
          <w:ilvl w:val="0"/>
          <w:numId w:val="12"/>
        </w:num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F49B1">
        <w:rPr>
          <w:rFonts w:ascii="Times New Roman" w:eastAsia="Times New Roman" w:hAnsi="Times New Roman"/>
          <w:sz w:val="28"/>
          <w:szCs w:val="28"/>
          <w:lang w:eastAsia="ru-RU"/>
        </w:rPr>
        <w:t>Несовершенство системы воспитательной работы;</w:t>
      </w:r>
    </w:p>
    <w:p w:rsidR="00622C8E" w:rsidRPr="005F49B1" w:rsidRDefault="00622C8E" w:rsidP="00600C90">
      <w:pPr>
        <w:numPr>
          <w:ilvl w:val="0"/>
          <w:numId w:val="12"/>
        </w:num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5F49B1">
        <w:rPr>
          <w:rFonts w:ascii="Times New Roman" w:eastAsia="Times New Roman" w:hAnsi="Times New Roman"/>
          <w:sz w:val="28"/>
          <w:szCs w:val="28"/>
          <w:lang w:eastAsia="ru-RU"/>
        </w:rPr>
        <w:t>Профилизация</w:t>
      </w:r>
      <w:proofErr w:type="spellEnd"/>
      <w:r w:rsidRPr="005F49B1">
        <w:rPr>
          <w:rFonts w:ascii="Times New Roman" w:eastAsia="Times New Roman" w:hAnsi="Times New Roman"/>
          <w:sz w:val="28"/>
          <w:szCs w:val="28"/>
          <w:lang w:eastAsia="ru-RU"/>
        </w:rPr>
        <w:t xml:space="preserve"> учащихся без учета определенных особенностей учащихся.</w:t>
      </w:r>
    </w:p>
    <w:p w:rsidR="004E4790" w:rsidRPr="005F49B1" w:rsidRDefault="004E4790" w:rsidP="00600C90">
      <w:pPr>
        <w:numPr>
          <w:ilvl w:val="0"/>
          <w:numId w:val="12"/>
        </w:num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F49B1">
        <w:rPr>
          <w:rFonts w:ascii="Times New Roman" w:hAnsi="Times New Roman"/>
          <w:sz w:val="28"/>
          <w:szCs w:val="28"/>
        </w:rPr>
        <w:t xml:space="preserve">Отсутствие системы поддержки и сопровождения одарённых детей </w:t>
      </w:r>
      <w:r w:rsidR="00A84A7F" w:rsidRPr="005F49B1">
        <w:rPr>
          <w:rFonts w:ascii="Times New Roman" w:hAnsi="Times New Roman"/>
          <w:sz w:val="28"/>
          <w:szCs w:val="28"/>
        </w:rPr>
        <w:t xml:space="preserve">и детей, имеющих повышенную мотивацию к обучению </w:t>
      </w:r>
      <w:r w:rsidRPr="005F49B1">
        <w:rPr>
          <w:rFonts w:ascii="Times New Roman" w:hAnsi="Times New Roman"/>
          <w:sz w:val="28"/>
          <w:szCs w:val="28"/>
        </w:rPr>
        <w:t>в школе</w:t>
      </w:r>
      <w:r w:rsidRPr="005F49B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22C8E" w:rsidRPr="005F49B1" w:rsidRDefault="00622C8E" w:rsidP="00600C90">
      <w:pPr>
        <w:spacing w:after="0" w:line="240" w:lineRule="auto"/>
        <w:ind w:left="567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5F49B1">
        <w:rPr>
          <w:rFonts w:ascii="Times New Roman" w:eastAsia="Times New Roman" w:hAnsi="Times New Roman"/>
          <w:sz w:val="28"/>
          <w:szCs w:val="28"/>
          <w:lang w:eastAsia="ru-RU"/>
        </w:rPr>
        <w:t>Исходя из вышесказанного были</w:t>
      </w:r>
      <w:proofErr w:type="gramEnd"/>
      <w:r w:rsidRPr="005F49B1">
        <w:rPr>
          <w:rFonts w:ascii="Times New Roman" w:eastAsia="Times New Roman" w:hAnsi="Times New Roman"/>
          <w:sz w:val="28"/>
          <w:szCs w:val="28"/>
          <w:lang w:eastAsia="ru-RU"/>
        </w:rPr>
        <w:t xml:space="preserve"> разработаны конце</w:t>
      </w:r>
      <w:r w:rsidR="00A84A7F" w:rsidRPr="005F49B1">
        <w:rPr>
          <w:rFonts w:ascii="Times New Roman" w:eastAsia="Times New Roman" w:hAnsi="Times New Roman"/>
          <w:sz w:val="28"/>
          <w:szCs w:val="28"/>
          <w:lang w:eastAsia="ru-RU"/>
        </w:rPr>
        <w:t>пция и программа развития школы, которая предусматривает четыре направления:</w:t>
      </w:r>
    </w:p>
    <w:p w:rsidR="00A84A7F" w:rsidRPr="005F49B1" w:rsidRDefault="00A84A7F" w:rsidP="00600C90">
      <w:pPr>
        <w:pStyle w:val="a4"/>
        <w:numPr>
          <w:ilvl w:val="0"/>
          <w:numId w:val="18"/>
        </w:num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F49B1">
        <w:rPr>
          <w:rFonts w:ascii="Times New Roman" w:eastAsia="Times New Roman" w:hAnsi="Times New Roman"/>
          <w:sz w:val="28"/>
          <w:szCs w:val="28"/>
          <w:lang w:eastAsia="ru-RU"/>
        </w:rPr>
        <w:t>Совершенствование системы воспитательной работы</w:t>
      </w:r>
    </w:p>
    <w:p w:rsidR="00A84A7F" w:rsidRPr="005F49B1" w:rsidRDefault="00A84A7F" w:rsidP="00600C90">
      <w:pPr>
        <w:pStyle w:val="a4"/>
        <w:numPr>
          <w:ilvl w:val="0"/>
          <w:numId w:val="18"/>
        </w:num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F49B1">
        <w:rPr>
          <w:rFonts w:ascii="Times New Roman" w:eastAsia="Times New Roman" w:hAnsi="Times New Roman"/>
          <w:sz w:val="28"/>
          <w:szCs w:val="28"/>
          <w:lang w:eastAsia="ru-RU"/>
        </w:rPr>
        <w:t>Совершенствование образовательного процесса</w:t>
      </w:r>
    </w:p>
    <w:p w:rsidR="00A84A7F" w:rsidRPr="005F49B1" w:rsidRDefault="00A84A7F" w:rsidP="00600C90">
      <w:pPr>
        <w:pStyle w:val="a4"/>
        <w:numPr>
          <w:ilvl w:val="0"/>
          <w:numId w:val="18"/>
        </w:num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F49B1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Повышение уровня взаимодействия с родительской общественностью</w:t>
      </w:r>
    </w:p>
    <w:p w:rsidR="00A84A7F" w:rsidRPr="005F49B1" w:rsidRDefault="00A84A7F" w:rsidP="00600C90">
      <w:pPr>
        <w:pStyle w:val="a4"/>
        <w:numPr>
          <w:ilvl w:val="0"/>
          <w:numId w:val="18"/>
        </w:num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F49B1">
        <w:rPr>
          <w:rFonts w:ascii="Times New Roman" w:eastAsia="Times New Roman" w:hAnsi="Times New Roman"/>
          <w:sz w:val="28"/>
          <w:szCs w:val="28"/>
          <w:lang w:eastAsia="ru-RU"/>
        </w:rPr>
        <w:t xml:space="preserve">Создание системы </w:t>
      </w:r>
      <w:r w:rsidRPr="005F49B1">
        <w:rPr>
          <w:rFonts w:ascii="Times New Roman" w:hAnsi="Times New Roman"/>
          <w:sz w:val="28"/>
          <w:szCs w:val="28"/>
        </w:rPr>
        <w:t>поддержки и сопровождения одарённых детей и детей, имеющих повышенную мотивацию к обучению в школе</w:t>
      </w:r>
    </w:p>
    <w:p w:rsidR="00A84A7F" w:rsidRPr="005F49B1" w:rsidRDefault="00A84A7F" w:rsidP="00600C90">
      <w:pPr>
        <w:ind w:firstLine="567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F49B1" w:rsidRDefault="005F49B1" w:rsidP="00600C90">
      <w:pPr>
        <w:ind w:firstLine="567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F49B1" w:rsidRDefault="005F49B1" w:rsidP="00600C90">
      <w:pPr>
        <w:ind w:firstLine="567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F49B1" w:rsidRDefault="005F49B1" w:rsidP="00600C90">
      <w:pPr>
        <w:ind w:firstLine="567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F49B1" w:rsidRDefault="005F49B1" w:rsidP="00600C90">
      <w:pPr>
        <w:ind w:firstLine="567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F49B1" w:rsidRDefault="005F49B1" w:rsidP="00600C90">
      <w:pPr>
        <w:ind w:firstLine="567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F49B1" w:rsidRDefault="005F49B1" w:rsidP="00600C90">
      <w:pPr>
        <w:ind w:firstLine="567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F49B1" w:rsidRDefault="005F49B1" w:rsidP="00600C90">
      <w:pPr>
        <w:ind w:firstLine="567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F49B1" w:rsidRDefault="005F49B1" w:rsidP="00600C90">
      <w:pPr>
        <w:ind w:firstLine="567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F49B1" w:rsidRDefault="005F49B1" w:rsidP="00600C90">
      <w:pPr>
        <w:ind w:firstLine="567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F49B1" w:rsidRDefault="005F49B1" w:rsidP="00600C90">
      <w:pPr>
        <w:ind w:firstLine="567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F49B1" w:rsidRDefault="005F49B1" w:rsidP="00600C90">
      <w:pPr>
        <w:ind w:firstLine="567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F49B1" w:rsidRDefault="005F49B1" w:rsidP="00600C90">
      <w:pPr>
        <w:ind w:firstLine="567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F49B1" w:rsidRDefault="005F49B1" w:rsidP="00600C90">
      <w:pPr>
        <w:ind w:firstLine="567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F49B1" w:rsidRDefault="005F49B1" w:rsidP="00600C90">
      <w:pPr>
        <w:ind w:firstLine="567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F49B1" w:rsidRDefault="005F49B1" w:rsidP="00600C90">
      <w:pPr>
        <w:ind w:firstLine="567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F49B1" w:rsidRDefault="005F49B1" w:rsidP="00600C90">
      <w:pPr>
        <w:ind w:firstLine="567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F49B1" w:rsidRDefault="005F49B1" w:rsidP="00600C90">
      <w:pPr>
        <w:ind w:firstLine="567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F49B1" w:rsidRDefault="005F49B1" w:rsidP="00600C90">
      <w:pPr>
        <w:ind w:firstLine="567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F49B1" w:rsidRDefault="005F49B1" w:rsidP="00600C90">
      <w:pPr>
        <w:ind w:firstLine="567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F49B1" w:rsidRDefault="005F49B1" w:rsidP="00600C90">
      <w:pPr>
        <w:ind w:firstLine="567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F49B1" w:rsidRDefault="005F49B1" w:rsidP="00600C90">
      <w:pPr>
        <w:ind w:firstLine="567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22C8E" w:rsidRPr="005F49B1" w:rsidRDefault="00600C90" w:rsidP="00600C90">
      <w:pPr>
        <w:ind w:firstLine="567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F49B1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4</w:t>
      </w:r>
      <w:r w:rsidR="004E4790" w:rsidRPr="005F49B1">
        <w:rPr>
          <w:rFonts w:ascii="Times New Roman" w:eastAsia="Times New Roman" w:hAnsi="Times New Roman"/>
          <w:b/>
          <w:sz w:val="28"/>
          <w:szCs w:val="28"/>
          <w:lang w:eastAsia="ru-RU"/>
        </w:rPr>
        <w:t>.2 Концепция развития ГУ «Средняя общеобразовательная школа №29 г. Павлодара»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22"/>
        <w:gridCol w:w="3055"/>
        <w:gridCol w:w="3452"/>
      </w:tblGrid>
      <w:tr w:rsidR="004E4790" w:rsidRPr="005F49B1" w:rsidTr="00E714FC">
        <w:tc>
          <w:tcPr>
            <w:tcW w:w="3522" w:type="dxa"/>
          </w:tcPr>
          <w:p w:rsidR="004E4790" w:rsidRPr="005F49B1" w:rsidRDefault="004E4790" w:rsidP="00B731F4">
            <w:pPr>
              <w:keepNext/>
              <w:spacing w:before="240" w:after="60" w:line="240" w:lineRule="auto"/>
              <w:outlineLvl w:val="0"/>
              <w:rPr>
                <w:rFonts w:ascii="Times New Roman" w:eastAsia="Times New Roman" w:hAnsi="Times New Roman"/>
                <w:bCs/>
                <w:kern w:val="32"/>
                <w:sz w:val="28"/>
                <w:szCs w:val="28"/>
                <w:lang w:eastAsia="ru-RU"/>
              </w:rPr>
            </w:pPr>
            <w:r w:rsidRPr="005F49B1">
              <w:rPr>
                <w:rFonts w:ascii="Times New Roman" w:eastAsia="Times New Roman" w:hAnsi="Times New Roman"/>
                <w:bCs/>
                <w:kern w:val="32"/>
                <w:sz w:val="28"/>
                <w:szCs w:val="28"/>
                <w:lang w:eastAsia="ru-RU"/>
              </w:rPr>
              <w:t>Требования к образованию в школе</w:t>
            </w:r>
          </w:p>
        </w:tc>
        <w:tc>
          <w:tcPr>
            <w:tcW w:w="3055" w:type="dxa"/>
          </w:tcPr>
          <w:p w:rsidR="004E4790" w:rsidRPr="005F49B1" w:rsidRDefault="004E4790" w:rsidP="00B731F4">
            <w:pPr>
              <w:keepNext/>
              <w:spacing w:before="240" w:after="60" w:line="240" w:lineRule="auto"/>
              <w:ind w:firstLine="25"/>
              <w:outlineLvl w:val="0"/>
              <w:rPr>
                <w:rFonts w:ascii="Times New Roman" w:eastAsia="Times New Roman" w:hAnsi="Times New Roman"/>
                <w:bCs/>
                <w:kern w:val="32"/>
                <w:sz w:val="28"/>
                <w:szCs w:val="28"/>
                <w:lang w:eastAsia="ru-RU"/>
              </w:rPr>
            </w:pPr>
            <w:r w:rsidRPr="005F49B1">
              <w:rPr>
                <w:rFonts w:ascii="Times New Roman" w:eastAsia="Times New Roman" w:hAnsi="Times New Roman"/>
                <w:bCs/>
                <w:kern w:val="32"/>
                <w:sz w:val="28"/>
                <w:szCs w:val="28"/>
                <w:lang w:eastAsia="ru-RU"/>
              </w:rPr>
              <w:t>Принципы образования в школе</w:t>
            </w:r>
          </w:p>
        </w:tc>
        <w:tc>
          <w:tcPr>
            <w:tcW w:w="3452" w:type="dxa"/>
          </w:tcPr>
          <w:p w:rsidR="004E4790" w:rsidRPr="005F49B1" w:rsidRDefault="004E4790" w:rsidP="00B731F4">
            <w:pPr>
              <w:keepNext/>
              <w:spacing w:before="240" w:after="60" w:line="240" w:lineRule="auto"/>
              <w:ind w:firstLine="55"/>
              <w:outlineLvl w:val="0"/>
              <w:rPr>
                <w:rFonts w:ascii="Times New Roman" w:eastAsia="Times New Roman" w:hAnsi="Times New Roman"/>
                <w:bCs/>
                <w:kern w:val="32"/>
                <w:sz w:val="28"/>
                <w:szCs w:val="28"/>
                <w:lang w:eastAsia="ru-RU"/>
              </w:rPr>
            </w:pPr>
            <w:r w:rsidRPr="005F49B1">
              <w:rPr>
                <w:rFonts w:ascii="Times New Roman" w:eastAsia="Times New Roman" w:hAnsi="Times New Roman"/>
                <w:bCs/>
                <w:kern w:val="32"/>
                <w:sz w:val="28"/>
                <w:szCs w:val="28"/>
                <w:lang w:eastAsia="ru-RU"/>
              </w:rPr>
              <w:t>Реализация принципов образования</w:t>
            </w:r>
          </w:p>
        </w:tc>
      </w:tr>
      <w:tr w:rsidR="004E4790" w:rsidRPr="005F49B1" w:rsidTr="00E714FC">
        <w:trPr>
          <w:trHeight w:val="932"/>
        </w:trPr>
        <w:tc>
          <w:tcPr>
            <w:tcW w:w="3522" w:type="dxa"/>
          </w:tcPr>
          <w:p w:rsidR="004E4790" w:rsidRPr="005F49B1" w:rsidRDefault="004E4790" w:rsidP="00B731F4">
            <w:pPr>
              <w:keepNext/>
              <w:spacing w:before="240" w:after="60" w:line="240" w:lineRule="auto"/>
              <w:outlineLvl w:val="0"/>
              <w:rPr>
                <w:rFonts w:ascii="Times New Roman" w:eastAsia="Times New Roman" w:hAnsi="Times New Roman"/>
                <w:bCs/>
                <w:kern w:val="32"/>
                <w:sz w:val="28"/>
                <w:szCs w:val="28"/>
                <w:lang w:eastAsia="ru-RU"/>
              </w:rPr>
            </w:pPr>
            <w:r w:rsidRPr="005F49B1">
              <w:rPr>
                <w:rFonts w:ascii="Times New Roman" w:eastAsia="Times New Roman" w:hAnsi="Times New Roman"/>
                <w:bCs/>
                <w:kern w:val="32"/>
                <w:sz w:val="28"/>
                <w:szCs w:val="28"/>
                <w:lang w:eastAsia="ru-RU"/>
              </w:rPr>
              <w:t xml:space="preserve">Современное, целостное </w:t>
            </w:r>
          </w:p>
        </w:tc>
        <w:tc>
          <w:tcPr>
            <w:tcW w:w="3055" w:type="dxa"/>
          </w:tcPr>
          <w:p w:rsidR="004E4790" w:rsidRPr="005F49B1" w:rsidRDefault="004E4790" w:rsidP="00B731F4">
            <w:pPr>
              <w:keepNext/>
              <w:spacing w:before="240" w:after="60" w:line="240" w:lineRule="auto"/>
              <w:ind w:firstLine="25"/>
              <w:outlineLvl w:val="0"/>
              <w:rPr>
                <w:rFonts w:ascii="Times New Roman" w:eastAsia="Times New Roman" w:hAnsi="Times New Roman"/>
                <w:bCs/>
                <w:kern w:val="32"/>
                <w:sz w:val="28"/>
                <w:szCs w:val="28"/>
                <w:lang w:eastAsia="ru-RU"/>
              </w:rPr>
            </w:pPr>
            <w:r w:rsidRPr="005F49B1">
              <w:rPr>
                <w:rFonts w:ascii="Times New Roman" w:eastAsia="Times New Roman" w:hAnsi="Times New Roman"/>
                <w:bCs/>
                <w:kern w:val="32"/>
                <w:sz w:val="28"/>
                <w:szCs w:val="28"/>
                <w:lang w:eastAsia="ru-RU"/>
              </w:rPr>
              <w:t>Должно полностью содержать государственный стандарт образования</w:t>
            </w:r>
          </w:p>
        </w:tc>
        <w:tc>
          <w:tcPr>
            <w:tcW w:w="3452" w:type="dxa"/>
          </w:tcPr>
          <w:p w:rsidR="004E4790" w:rsidRPr="005F49B1" w:rsidRDefault="00A756FB" w:rsidP="00B731F4">
            <w:pPr>
              <w:keepNext/>
              <w:spacing w:before="240" w:after="60" w:line="240" w:lineRule="auto"/>
              <w:ind w:firstLine="55"/>
              <w:outlineLvl w:val="0"/>
              <w:rPr>
                <w:rFonts w:ascii="Times New Roman" w:eastAsia="Times New Roman" w:hAnsi="Times New Roman"/>
                <w:bCs/>
                <w:kern w:val="32"/>
                <w:sz w:val="28"/>
                <w:szCs w:val="28"/>
                <w:lang w:eastAsia="ru-RU"/>
              </w:rPr>
            </w:pPr>
            <w:r w:rsidRPr="005F49B1">
              <w:rPr>
                <w:rFonts w:ascii="Times New Roman" w:eastAsia="Times New Roman" w:hAnsi="Times New Roman"/>
                <w:bCs/>
                <w:kern w:val="32"/>
                <w:sz w:val="28"/>
                <w:szCs w:val="28"/>
                <w:lang w:eastAsia="ru-RU"/>
              </w:rPr>
              <w:t>1-11 классы</w:t>
            </w:r>
          </w:p>
        </w:tc>
      </w:tr>
      <w:tr w:rsidR="004E4790" w:rsidRPr="005F49B1" w:rsidTr="00E714FC">
        <w:tc>
          <w:tcPr>
            <w:tcW w:w="3522" w:type="dxa"/>
          </w:tcPr>
          <w:p w:rsidR="004E4790" w:rsidRPr="005F49B1" w:rsidRDefault="004E4790" w:rsidP="00B731F4">
            <w:pPr>
              <w:keepNext/>
              <w:spacing w:before="240" w:after="60" w:line="240" w:lineRule="auto"/>
              <w:outlineLvl w:val="0"/>
              <w:rPr>
                <w:rFonts w:ascii="Times New Roman" w:eastAsia="Times New Roman" w:hAnsi="Times New Roman"/>
                <w:bCs/>
                <w:kern w:val="32"/>
                <w:sz w:val="28"/>
                <w:szCs w:val="28"/>
                <w:lang w:eastAsia="ru-RU"/>
              </w:rPr>
            </w:pPr>
            <w:r w:rsidRPr="005F49B1">
              <w:rPr>
                <w:rFonts w:ascii="Times New Roman" w:eastAsia="Times New Roman" w:hAnsi="Times New Roman"/>
                <w:bCs/>
                <w:kern w:val="32"/>
                <w:sz w:val="28"/>
                <w:szCs w:val="28"/>
                <w:lang w:eastAsia="ru-RU"/>
              </w:rPr>
              <w:t>Гибкое, прочное</w:t>
            </w:r>
          </w:p>
        </w:tc>
        <w:tc>
          <w:tcPr>
            <w:tcW w:w="3055" w:type="dxa"/>
          </w:tcPr>
          <w:p w:rsidR="004E4790" w:rsidRPr="005F49B1" w:rsidRDefault="004E4790" w:rsidP="00B731F4">
            <w:pPr>
              <w:keepNext/>
              <w:spacing w:before="240" w:after="60" w:line="240" w:lineRule="auto"/>
              <w:ind w:firstLine="25"/>
              <w:outlineLvl w:val="0"/>
              <w:rPr>
                <w:rFonts w:ascii="Times New Roman" w:eastAsia="Times New Roman" w:hAnsi="Times New Roman"/>
                <w:bCs/>
                <w:kern w:val="32"/>
                <w:sz w:val="28"/>
                <w:szCs w:val="28"/>
                <w:lang w:eastAsia="ru-RU"/>
              </w:rPr>
            </w:pPr>
            <w:r w:rsidRPr="005F49B1">
              <w:rPr>
                <w:rFonts w:ascii="Times New Roman" w:eastAsia="Times New Roman" w:hAnsi="Times New Roman"/>
                <w:bCs/>
                <w:kern w:val="32"/>
                <w:sz w:val="28"/>
                <w:szCs w:val="28"/>
                <w:lang w:eastAsia="ru-RU"/>
              </w:rPr>
              <w:t>Должно обеспечивать глубокие и прочные знания</w:t>
            </w:r>
          </w:p>
        </w:tc>
        <w:tc>
          <w:tcPr>
            <w:tcW w:w="3452" w:type="dxa"/>
          </w:tcPr>
          <w:p w:rsidR="004E4790" w:rsidRPr="005F49B1" w:rsidRDefault="004E4790" w:rsidP="00B731F4">
            <w:pPr>
              <w:keepNext/>
              <w:spacing w:before="240" w:after="60" w:line="240" w:lineRule="auto"/>
              <w:ind w:firstLine="55"/>
              <w:outlineLvl w:val="0"/>
              <w:rPr>
                <w:rFonts w:ascii="Times New Roman" w:eastAsia="Times New Roman" w:hAnsi="Times New Roman"/>
                <w:bCs/>
                <w:kern w:val="32"/>
                <w:sz w:val="28"/>
                <w:szCs w:val="28"/>
                <w:lang w:eastAsia="ru-RU"/>
              </w:rPr>
            </w:pPr>
            <w:r w:rsidRPr="005F49B1">
              <w:rPr>
                <w:rFonts w:ascii="Times New Roman" w:eastAsia="Times New Roman" w:hAnsi="Times New Roman"/>
                <w:bCs/>
                <w:kern w:val="32"/>
                <w:sz w:val="28"/>
                <w:szCs w:val="28"/>
                <w:lang w:eastAsia="ru-RU"/>
              </w:rPr>
              <w:t>5-9 классы –</w:t>
            </w:r>
            <w:r w:rsidR="00E714FC" w:rsidRPr="005F49B1">
              <w:rPr>
                <w:rFonts w:ascii="Times New Roman" w:eastAsia="Times New Roman" w:hAnsi="Times New Roman"/>
                <w:bCs/>
                <w:kern w:val="32"/>
                <w:sz w:val="28"/>
                <w:szCs w:val="28"/>
                <w:lang w:eastAsia="ru-RU"/>
              </w:rPr>
              <w:t xml:space="preserve"> </w:t>
            </w:r>
            <w:r w:rsidRPr="005F49B1">
              <w:rPr>
                <w:rFonts w:ascii="Times New Roman" w:eastAsia="Times New Roman" w:hAnsi="Times New Roman"/>
                <w:bCs/>
                <w:kern w:val="32"/>
                <w:sz w:val="28"/>
                <w:szCs w:val="28"/>
                <w:lang w:eastAsia="ru-RU"/>
              </w:rPr>
              <w:t xml:space="preserve">классы с углубленным изучением предметов </w:t>
            </w:r>
          </w:p>
        </w:tc>
      </w:tr>
      <w:tr w:rsidR="004E4790" w:rsidRPr="005F49B1" w:rsidTr="00E714FC">
        <w:trPr>
          <w:trHeight w:val="716"/>
        </w:trPr>
        <w:tc>
          <w:tcPr>
            <w:tcW w:w="3522" w:type="dxa"/>
          </w:tcPr>
          <w:p w:rsidR="004E4790" w:rsidRPr="005F49B1" w:rsidRDefault="004E4790" w:rsidP="00B731F4">
            <w:pPr>
              <w:keepNext/>
              <w:spacing w:before="240" w:after="60" w:line="240" w:lineRule="auto"/>
              <w:outlineLvl w:val="0"/>
              <w:rPr>
                <w:rFonts w:ascii="Times New Roman" w:eastAsia="Times New Roman" w:hAnsi="Times New Roman"/>
                <w:bCs/>
                <w:kern w:val="32"/>
                <w:sz w:val="28"/>
                <w:szCs w:val="28"/>
                <w:lang w:eastAsia="ru-RU"/>
              </w:rPr>
            </w:pPr>
            <w:r w:rsidRPr="005F49B1">
              <w:rPr>
                <w:rFonts w:ascii="Times New Roman" w:eastAsia="Times New Roman" w:hAnsi="Times New Roman"/>
                <w:bCs/>
                <w:kern w:val="32"/>
                <w:sz w:val="28"/>
                <w:szCs w:val="28"/>
                <w:lang w:eastAsia="ru-RU"/>
              </w:rPr>
              <w:t>Интеллектуально развивающее</w:t>
            </w:r>
          </w:p>
        </w:tc>
        <w:tc>
          <w:tcPr>
            <w:tcW w:w="3055" w:type="dxa"/>
          </w:tcPr>
          <w:p w:rsidR="004E4790" w:rsidRPr="005F49B1" w:rsidRDefault="004E4790" w:rsidP="00B731F4">
            <w:pPr>
              <w:keepNext/>
              <w:spacing w:before="240" w:after="60" w:line="240" w:lineRule="auto"/>
              <w:ind w:firstLine="25"/>
              <w:outlineLvl w:val="0"/>
              <w:rPr>
                <w:rFonts w:ascii="Times New Roman" w:eastAsia="Times New Roman" w:hAnsi="Times New Roman"/>
                <w:bCs/>
                <w:kern w:val="32"/>
                <w:sz w:val="28"/>
                <w:szCs w:val="28"/>
                <w:lang w:eastAsia="ru-RU"/>
              </w:rPr>
            </w:pPr>
            <w:r w:rsidRPr="005F49B1">
              <w:rPr>
                <w:rFonts w:ascii="Times New Roman" w:eastAsia="Times New Roman" w:hAnsi="Times New Roman"/>
                <w:bCs/>
                <w:kern w:val="32"/>
                <w:sz w:val="28"/>
                <w:szCs w:val="28"/>
                <w:lang w:eastAsia="ru-RU"/>
              </w:rPr>
              <w:t>Должно обеспечивать максимальное развитие интеллекта каждого учащегося</w:t>
            </w:r>
          </w:p>
        </w:tc>
        <w:tc>
          <w:tcPr>
            <w:tcW w:w="3452" w:type="dxa"/>
          </w:tcPr>
          <w:p w:rsidR="004E4790" w:rsidRPr="005F49B1" w:rsidRDefault="004E4790" w:rsidP="00B731F4">
            <w:pPr>
              <w:keepNext/>
              <w:spacing w:before="240" w:after="60" w:line="240" w:lineRule="auto"/>
              <w:ind w:firstLine="55"/>
              <w:outlineLvl w:val="0"/>
              <w:rPr>
                <w:rFonts w:ascii="Times New Roman" w:eastAsia="Times New Roman" w:hAnsi="Times New Roman"/>
                <w:bCs/>
                <w:kern w:val="32"/>
                <w:sz w:val="28"/>
                <w:szCs w:val="28"/>
                <w:lang w:eastAsia="ru-RU"/>
              </w:rPr>
            </w:pPr>
            <w:r w:rsidRPr="005F49B1">
              <w:rPr>
                <w:rFonts w:ascii="Times New Roman" w:eastAsia="Times New Roman" w:hAnsi="Times New Roman"/>
                <w:bCs/>
                <w:kern w:val="32"/>
                <w:sz w:val="28"/>
                <w:szCs w:val="28"/>
                <w:lang w:eastAsia="ru-RU"/>
              </w:rPr>
              <w:t>1-11классы – гимназические классы</w:t>
            </w:r>
            <w:r w:rsidR="005F49B1">
              <w:rPr>
                <w:rFonts w:ascii="Times New Roman" w:eastAsia="Times New Roman" w:hAnsi="Times New Roman"/>
                <w:bCs/>
                <w:kern w:val="32"/>
                <w:sz w:val="28"/>
                <w:szCs w:val="28"/>
                <w:lang w:eastAsia="ru-RU"/>
              </w:rPr>
              <w:t xml:space="preserve">, классы с внедрением </w:t>
            </w:r>
            <w:proofErr w:type="spellStart"/>
            <w:r w:rsidR="005F49B1">
              <w:rPr>
                <w:rFonts w:ascii="Times New Roman" w:eastAsia="Times New Roman" w:hAnsi="Times New Roman"/>
                <w:bCs/>
                <w:kern w:val="32"/>
                <w:sz w:val="28"/>
                <w:szCs w:val="28"/>
                <w:lang w:eastAsia="ru-RU"/>
              </w:rPr>
              <w:t>полиязычия</w:t>
            </w:r>
            <w:proofErr w:type="spellEnd"/>
          </w:p>
        </w:tc>
      </w:tr>
      <w:tr w:rsidR="004E4790" w:rsidRPr="005F49B1" w:rsidTr="00E714FC">
        <w:tc>
          <w:tcPr>
            <w:tcW w:w="3522" w:type="dxa"/>
          </w:tcPr>
          <w:p w:rsidR="004E4790" w:rsidRPr="005F49B1" w:rsidRDefault="004E4790" w:rsidP="00B731F4">
            <w:pPr>
              <w:keepNext/>
              <w:spacing w:before="240" w:after="60" w:line="240" w:lineRule="auto"/>
              <w:outlineLvl w:val="0"/>
              <w:rPr>
                <w:rFonts w:ascii="Times New Roman" w:eastAsia="Times New Roman" w:hAnsi="Times New Roman"/>
                <w:bCs/>
                <w:kern w:val="32"/>
                <w:sz w:val="28"/>
                <w:szCs w:val="28"/>
                <w:lang w:eastAsia="ru-RU"/>
              </w:rPr>
            </w:pPr>
            <w:r w:rsidRPr="005F49B1">
              <w:rPr>
                <w:rFonts w:ascii="Times New Roman" w:eastAsia="Times New Roman" w:hAnsi="Times New Roman"/>
                <w:bCs/>
                <w:kern w:val="32"/>
                <w:sz w:val="28"/>
                <w:szCs w:val="28"/>
                <w:lang w:eastAsia="ru-RU"/>
              </w:rPr>
              <w:t>Сохраняющее и увеличивающее мотивацию образования</w:t>
            </w:r>
          </w:p>
        </w:tc>
        <w:tc>
          <w:tcPr>
            <w:tcW w:w="3055" w:type="dxa"/>
          </w:tcPr>
          <w:p w:rsidR="004E4790" w:rsidRPr="005F49B1" w:rsidRDefault="004E4790" w:rsidP="00B731F4">
            <w:pPr>
              <w:keepNext/>
              <w:spacing w:before="240" w:after="60" w:line="240" w:lineRule="auto"/>
              <w:ind w:firstLine="25"/>
              <w:outlineLvl w:val="0"/>
              <w:rPr>
                <w:rFonts w:ascii="Times New Roman" w:eastAsia="Times New Roman" w:hAnsi="Times New Roman"/>
                <w:bCs/>
                <w:kern w:val="32"/>
                <w:sz w:val="28"/>
                <w:szCs w:val="28"/>
                <w:lang w:eastAsia="ru-RU"/>
              </w:rPr>
            </w:pPr>
            <w:r w:rsidRPr="005F49B1">
              <w:rPr>
                <w:rFonts w:ascii="Times New Roman" w:eastAsia="Times New Roman" w:hAnsi="Times New Roman"/>
                <w:bCs/>
                <w:kern w:val="32"/>
                <w:sz w:val="28"/>
                <w:szCs w:val="28"/>
                <w:lang w:eastAsia="ru-RU"/>
              </w:rPr>
              <w:t>Должно расширять потребность в самообразовании</w:t>
            </w:r>
          </w:p>
        </w:tc>
        <w:tc>
          <w:tcPr>
            <w:tcW w:w="3452" w:type="dxa"/>
          </w:tcPr>
          <w:p w:rsidR="004E4790" w:rsidRPr="005F49B1" w:rsidRDefault="004E4790" w:rsidP="005F49B1">
            <w:pPr>
              <w:keepNext/>
              <w:spacing w:before="240" w:after="60" w:line="240" w:lineRule="auto"/>
              <w:ind w:firstLine="55"/>
              <w:outlineLvl w:val="0"/>
              <w:rPr>
                <w:rFonts w:ascii="Times New Roman" w:eastAsia="Times New Roman" w:hAnsi="Times New Roman"/>
                <w:bCs/>
                <w:kern w:val="32"/>
                <w:sz w:val="28"/>
                <w:szCs w:val="28"/>
                <w:lang w:eastAsia="ru-RU"/>
              </w:rPr>
            </w:pPr>
            <w:r w:rsidRPr="005F49B1">
              <w:rPr>
                <w:rFonts w:ascii="Times New Roman" w:eastAsia="Times New Roman" w:hAnsi="Times New Roman"/>
                <w:bCs/>
                <w:kern w:val="32"/>
                <w:sz w:val="28"/>
                <w:szCs w:val="28"/>
                <w:lang w:eastAsia="ru-RU"/>
              </w:rPr>
              <w:t xml:space="preserve">Функционирование  </w:t>
            </w:r>
            <w:r w:rsidR="005F49B1">
              <w:rPr>
                <w:rFonts w:ascii="Times New Roman" w:eastAsia="Times New Roman" w:hAnsi="Times New Roman"/>
                <w:bCs/>
                <w:kern w:val="32"/>
                <w:sz w:val="28"/>
                <w:szCs w:val="28"/>
                <w:lang w:eastAsia="ru-RU"/>
              </w:rPr>
              <w:t>о</w:t>
            </w:r>
            <w:r w:rsidR="00A756FB" w:rsidRPr="005F49B1">
              <w:rPr>
                <w:rFonts w:ascii="Times New Roman" w:hAnsi="Times New Roman"/>
                <w:sz w:val="28"/>
                <w:szCs w:val="28"/>
              </w:rPr>
              <w:t>рганизационной модели по развитию одаренных детей и детей, имеющих повышенную мотивацию в условиях общеобразовательной школы</w:t>
            </w:r>
          </w:p>
        </w:tc>
      </w:tr>
      <w:tr w:rsidR="004E4790" w:rsidRPr="005F49B1" w:rsidTr="00E714FC">
        <w:tc>
          <w:tcPr>
            <w:tcW w:w="3522" w:type="dxa"/>
          </w:tcPr>
          <w:p w:rsidR="004E4790" w:rsidRPr="005F49B1" w:rsidRDefault="004E4790" w:rsidP="00B731F4">
            <w:pPr>
              <w:keepNext/>
              <w:spacing w:before="240" w:after="60" w:line="240" w:lineRule="auto"/>
              <w:outlineLvl w:val="0"/>
              <w:rPr>
                <w:rFonts w:ascii="Times New Roman" w:eastAsia="Times New Roman" w:hAnsi="Times New Roman"/>
                <w:bCs/>
                <w:kern w:val="32"/>
                <w:sz w:val="28"/>
                <w:szCs w:val="28"/>
                <w:lang w:eastAsia="ru-RU"/>
              </w:rPr>
            </w:pPr>
            <w:proofErr w:type="gramStart"/>
            <w:r w:rsidRPr="005F49B1">
              <w:rPr>
                <w:rFonts w:ascii="Times New Roman" w:eastAsia="Times New Roman" w:hAnsi="Times New Roman"/>
                <w:bCs/>
                <w:kern w:val="32"/>
                <w:sz w:val="28"/>
                <w:szCs w:val="28"/>
                <w:lang w:eastAsia="ru-RU"/>
              </w:rPr>
              <w:t>Ориентирующее</w:t>
            </w:r>
            <w:proofErr w:type="gramEnd"/>
            <w:r w:rsidRPr="005F49B1">
              <w:rPr>
                <w:rFonts w:ascii="Times New Roman" w:eastAsia="Times New Roman" w:hAnsi="Times New Roman"/>
                <w:bCs/>
                <w:kern w:val="32"/>
                <w:sz w:val="28"/>
                <w:szCs w:val="28"/>
                <w:lang w:eastAsia="ru-RU"/>
              </w:rPr>
              <w:t xml:space="preserve"> на дальнейший выбор профессии</w:t>
            </w:r>
          </w:p>
        </w:tc>
        <w:tc>
          <w:tcPr>
            <w:tcW w:w="3055" w:type="dxa"/>
          </w:tcPr>
          <w:p w:rsidR="004E4790" w:rsidRPr="005F49B1" w:rsidRDefault="004E4790" w:rsidP="00B731F4">
            <w:pPr>
              <w:keepNext/>
              <w:spacing w:before="240" w:after="60" w:line="240" w:lineRule="auto"/>
              <w:ind w:firstLine="25"/>
              <w:outlineLvl w:val="0"/>
              <w:rPr>
                <w:rFonts w:ascii="Times New Roman" w:eastAsia="Times New Roman" w:hAnsi="Times New Roman"/>
                <w:bCs/>
                <w:kern w:val="32"/>
                <w:sz w:val="28"/>
                <w:szCs w:val="28"/>
                <w:lang w:eastAsia="ru-RU"/>
              </w:rPr>
            </w:pPr>
            <w:r w:rsidRPr="005F49B1">
              <w:rPr>
                <w:rFonts w:ascii="Times New Roman" w:eastAsia="Times New Roman" w:hAnsi="Times New Roman"/>
                <w:bCs/>
                <w:kern w:val="32"/>
                <w:sz w:val="28"/>
                <w:szCs w:val="28"/>
                <w:lang w:eastAsia="ru-RU"/>
              </w:rPr>
              <w:t>Должно подготовить учащихся к свободному и осознанному выбору профессии</w:t>
            </w:r>
          </w:p>
        </w:tc>
        <w:tc>
          <w:tcPr>
            <w:tcW w:w="3452" w:type="dxa"/>
          </w:tcPr>
          <w:p w:rsidR="004E4790" w:rsidRPr="005F49B1" w:rsidRDefault="00727AAA" w:rsidP="00B731F4">
            <w:pPr>
              <w:keepNext/>
              <w:spacing w:before="240" w:after="60" w:line="240" w:lineRule="auto"/>
              <w:ind w:firstLine="55"/>
              <w:outlineLvl w:val="0"/>
              <w:rPr>
                <w:rFonts w:ascii="Times New Roman" w:eastAsia="Times New Roman" w:hAnsi="Times New Roman"/>
                <w:bCs/>
                <w:kern w:val="3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Проведение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тренингов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,с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еминаров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</w:tc>
      </w:tr>
      <w:tr w:rsidR="004E4790" w:rsidRPr="005F49B1" w:rsidTr="00E714FC">
        <w:trPr>
          <w:trHeight w:val="819"/>
        </w:trPr>
        <w:tc>
          <w:tcPr>
            <w:tcW w:w="3522" w:type="dxa"/>
          </w:tcPr>
          <w:p w:rsidR="004E4790" w:rsidRPr="005F49B1" w:rsidRDefault="004E4790" w:rsidP="00B731F4">
            <w:pPr>
              <w:keepNext/>
              <w:spacing w:before="240" w:after="60" w:line="240" w:lineRule="auto"/>
              <w:outlineLvl w:val="0"/>
              <w:rPr>
                <w:rFonts w:ascii="Times New Roman" w:eastAsia="Times New Roman" w:hAnsi="Times New Roman"/>
                <w:bCs/>
                <w:kern w:val="32"/>
                <w:sz w:val="28"/>
                <w:szCs w:val="28"/>
                <w:lang w:eastAsia="ru-RU"/>
              </w:rPr>
            </w:pPr>
            <w:r w:rsidRPr="005F49B1">
              <w:rPr>
                <w:rFonts w:ascii="Times New Roman" w:eastAsia="Times New Roman" w:hAnsi="Times New Roman"/>
                <w:bCs/>
                <w:kern w:val="32"/>
                <w:sz w:val="28"/>
                <w:szCs w:val="28"/>
                <w:lang w:eastAsia="ru-RU"/>
              </w:rPr>
              <w:t>Приоритет личности ребенка</w:t>
            </w:r>
          </w:p>
        </w:tc>
        <w:tc>
          <w:tcPr>
            <w:tcW w:w="3055" w:type="dxa"/>
          </w:tcPr>
          <w:p w:rsidR="004E4790" w:rsidRPr="005F49B1" w:rsidRDefault="004E4790" w:rsidP="00B731F4">
            <w:pPr>
              <w:keepNext/>
              <w:spacing w:before="240" w:after="60" w:line="240" w:lineRule="auto"/>
              <w:ind w:firstLine="25"/>
              <w:outlineLvl w:val="0"/>
              <w:rPr>
                <w:rFonts w:ascii="Times New Roman" w:eastAsia="Times New Roman" w:hAnsi="Times New Roman"/>
                <w:bCs/>
                <w:kern w:val="32"/>
                <w:sz w:val="28"/>
                <w:szCs w:val="28"/>
                <w:lang w:eastAsia="ru-RU"/>
              </w:rPr>
            </w:pPr>
            <w:r w:rsidRPr="005F49B1">
              <w:rPr>
                <w:rFonts w:ascii="Times New Roman" w:eastAsia="Times New Roman" w:hAnsi="Times New Roman"/>
                <w:bCs/>
                <w:kern w:val="32"/>
                <w:sz w:val="28"/>
                <w:szCs w:val="28"/>
                <w:lang w:eastAsia="ru-RU"/>
              </w:rPr>
              <w:t>Должно учитывать индивидуальные особенности личности каждого ученика</w:t>
            </w:r>
          </w:p>
        </w:tc>
        <w:tc>
          <w:tcPr>
            <w:tcW w:w="3452" w:type="dxa"/>
          </w:tcPr>
          <w:p w:rsidR="004E4790" w:rsidRPr="005F49B1" w:rsidRDefault="00A756FB" w:rsidP="00B731F4">
            <w:pPr>
              <w:keepNext/>
              <w:spacing w:before="240" w:after="60" w:line="240" w:lineRule="auto"/>
              <w:ind w:firstLine="55"/>
              <w:outlineLvl w:val="0"/>
              <w:rPr>
                <w:rFonts w:ascii="Times New Roman" w:eastAsia="Times New Roman" w:hAnsi="Times New Roman"/>
                <w:bCs/>
                <w:kern w:val="32"/>
                <w:sz w:val="28"/>
                <w:szCs w:val="28"/>
                <w:lang w:eastAsia="ru-RU"/>
              </w:rPr>
            </w:pPr>
            <w:r w:rsidRPr="005F49B1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введение портфолио достижений учащихся гимназических классов</w:t>
            </w:r>
          </w:p>
        </w:tc>
      </w:tr>
    </w:tbl>
    <w:p w:rsidR="004E4790" w:rsidRPr="005F49B1" w:rsidRDefault="004E4790" w:rsidP="00600C90">
      <w:pPr>
        <w:ind w:firstLine="567"/>
        <w:rPr>
          <w:rFonts w:ascii="Times New Roman" w:hAnsi="Times New Roman"/>
          <w:b/>
          <w:sz w:val="28"/>
          <w:szCs w:val="28"/>
        </w:rPr>
      </w:pPr>
    </w:p>
    <w:p w:rsidR="00727AAA" w:rsidRDefault="00727AAA" w:rsidP="00600C90">
      <w:pPr>
        <w:ind w:firstLine="567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84A7F" w:rsidRPr="005F49B1" w:rsidRDefault="00600C90" w:rsidP="00600C90">
      <w:pPr>
        <w:ind w:firstLine="567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F49B1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4</w:t>
      </w:r>
      <w:r w:rsidR="00A84A7F" w:rsidRPr="005F49B1">
        <w:rPr>
          <w:rFonts w:ascii="Times New Roman" w:eastAsia="Times New Roman" w:hAnsi="Times New Roman"/>
          <w:b/>
          <w:sz w:val="28"/>
          <w:szCs w:val="28"/>
          <w:lang w:eastAsia="ru-RU"/>
        </w:rPr>
        <w:t>.3 Этапы  развития образовательной системы ГУ «Средняя общеобразовательная школа №29 г. Павлодара»</w:t>
      </w:r>
    </w:p>
    <w:p w:rsidR="00A84A7F" w:rsidRPr="005F49B1" w:rsidRDefault="00A84A7F" w:rsidP="00600C90">
      <w:pPr>
        <w:numPr>
          <w:ilvl w:val="0"/>
          <w:numId w:val="6"/>
        </w:numPr>
        <w:spacing w:after="0" w:line="240" w:lineRule="auto"/>
        <w:ind w:left="329" w:firstLine="567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5F49B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201</w:t>
      </w:r>
      <w:r w:rsidR="00727AAA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5</w:t>
      </w:r>
      <w:r w:rsidRPr="005F49B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-201</w:t>
      </w:r>
      <w:r w:rsidR="00727AAA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7</w:t>
      </w:r>
      <w:r w:rsidRPr="005F49B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гг. — аналитико-диагностический. Создание условий для оформления основных идей программы.</w:t>
      </w:r>
    </w:p>
    <w:p w:rsidR="00A84A7F" w:rsidRPr="005F49B1" w:rsidRDefault="00A84A7F" w:rsidP="00600C90">
      <w:pPr>
        <w:numPr>
          <w:ilvl w:val="0"/>
          <w:numId w:val="6"/>
        </w:numPr>
        <w:spacing w:after="0" w:line="240" w:lineRule="auto"/>
        <w:ind w:left="329" w:firstLine="567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5F49B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201</w:t>
      </w:r>
      <w:r w:rsidR="00727AAA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7</w:t>
      </w:r>
      <w:r w:rsidRPr="005F49B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– 201</w:t>
      </w:r>
      <w:r w:rsidR="00727AAA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9</w:t>
      </w:r>
      <w:r w:rsidRPr="005F49B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– основной. Реализация ведущих направлений программы. </w:t>
      </w:r>
    </w:p>
    <w:p w:rsidR="00A84A7F" w:rsidRPr="005F49B1" w:rsidRDefault="00A84A7F" w:rsidP="00600C90">
      <w:pPr>
        <w:numPr>
          <w:ilvl w:val="0"/>
          <w:numId w:val="6"/>
        </w:numPr>
        <w:spacing w:after="0" w:line="240" w:lineRule="auto"/>
        <w:ind w:left="329" w:firstLine="567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5F49B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201</w:t>
      </w:r>
      <w:r w:rsidR="00727AAA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9</w:t>
      </w:r>
      <w:r w:rsidRPr="005F49B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-20</w:t>
      </w:r>
      <w:r w:rsidR="00727AAA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20</w:t>
      </w:r>
      <w:r w:rsidRPr="005F49B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гг. — развивающий. Анализ достигнутых результатов и определение перспектив дальнейшего развития.</w:t>
      </w:r>
    </w:p>
    <w:p w:rsidR="00A84A7F" w:rsidRPr="005F49B1" w:rsidRDefault="00A84A7F" w:rsidP="00600C90">
      <w:pPr>
        <w:ind w:firstLine="567"/>
        <w:rPr>
          <w:rFonts w:ascii="Times New Roman" w:hAnsi="Times New Roman"/>
          <w:b/>
          <w:sz w:val="28"/>
          <w:szCs w:val="28"/>
        </w:rPr>
      </w:pPr>
    </w:p>
    <w:p w:rsidR="001F7722" w:rsidRDefault="001F7722" w:rsidP="00600C90">
      <w:pPr>
        <w:ind w:firstLine="567"/>
        <w:rPr>
          <w:rFonts w:ascii="Times New Roman" w:hAnsi="Times New Roman"/>
          <w:b/>
          <w:sz w:val="28"/>
          <w:szCs w:val="28"/>
        </w:rPr>
      </w:pPr>
    </w:p>
    <w:p w:rsidR="00727AAA" w:rsidRDefault="00727AAA" w:rsidP="00600C90">
      <w:pPr>
        <w:ind w:firstLine="567"/>
        <w:rPr>
          <w:rFonts w:ascii="Times New Roman" w:hAnsi="Times New Roman"/>
          <w:b/>
          <w:sz w:val="28"/>
          <w:szCs w:val="28"/>
        </w:rPr>
      </w:pPr>
    </w:p>
    <w:p w:rsidR="00727AAA" w:rsidRDefault="00727AAA" w:rsidP="00600C90">
      <w:pPr>
        <w:ind w:firstLine="567"/>
        <w:rPr>
          <w:rFonts w:ascii="Times New Roman" w:hAnsi="Times New Roman"/>
          <w:b/>
          <w:sz w:val="28"/>
          <w:szCs w:val="28"/>
        </w:rPr>
      </w:pPr>
    </w:p>
    <w:p w:rsidR="00727AAA" w:rsidRDefault="00727AAA" w:rsidP="00600C90">
      <w:pPr>
        <w:ind w:firstLine="567"/>
        <w:rPr>
          <w:rFonts w:ascii="Times New Roman" w:hAnsi="Times New Roman"/>
          <w:b/>
          <w:sz w:val="28"/>
          <w:szCs w:val="28"/>
        </w:rPr>
      </w:pPr>
    </w:p>
    <w:p w:rsidR="00727AAA" w:rsidRDefault="00727AAA" w:rsidP="00600C90">
      <w:pPr>
        <w:ind w:firstLine="567"/>
        <w:rPr>
          <w:rFonts w:ascii="Times New Roman" w:hAnsi="Times New Roman"/>
          <w:b/>
          <w:sz w:val="28"/>
          <w:szCs w:val="28"/>
        </w:rPr>
      </w:pPr>
    </w:p>
    <w:p w:rsidR="00727AAA" w:rsidRDefault="00727AAA" w:rsidP="00600C90">
      <w:pPr>
        <w:ind w:firstLine="567"/>
        <w:rPr>
          <w:rFonts w:ascii="Times New Roman" w:hAnsi="Times New Roman"/>
          <w:b/>
          <w:sz w:val="28"/>
          <w:szCs w:val="28"/>
        </w:rPr>
      </w:pPr>
    </w:p>
    <w:p w:rsidR="00727AAA" w:rsidRDefault="00727AAA" w:rsidP="00600C90">
      <w:pPr>
        <w:ind w:firstLine="567"/>
        <w:rPr>
          <w:rFonts w:ascii="Times New Roman" w:hAnsi="Times New Roman"/>
          <w:b/>
          <w:sz w:val="28"/>
          <w:szCs w:val="28"/>
        </w:rPr>
      </w:pPr>
    </w:p>
    <w:p w:rsidR="00727AAA" w:rsidRDefault="00727AAA" w:rsidP="00600C90">
      <w:pPr>
        <w:ind w:firstLine="567"/>
        <w:rPr>
          <w:rFonts w:ascii="Times New Roman" w:hAnsi="Times New Roman"/>
          <w:b/>
          <w:sz w:val="28"/>
          <w:szCs w:val="28"/>
        </w:rPr>
      </w:pPr>
    </w:p>
    <w:p w:rsidR="00727AAA" w:rsidRDefault="00727AAA" w:rsidP="00600C90">
      <w:pPr>
        <w:ind w:firstLine="567"/>
        <w:rPr>
          <w:rFonts w:ascii="Times New Roman" w:hAnsi="Times New Roman"/>
          <w:b/>
          <w:sz w:val="28"/>
          <w:szCs w:val="28"/>
        </w:rPr>
      </w:pPr>
    </w:p>
    <w:p w:rsidR="00727AAA" w:rsidRDefault="00727AAA" w:rsidP="00600C90">
      <w:pPr>
        <w:ind w:firstLine="567"/>
        <w:rPr>
          <w:rFonts w:ascii="Times New Roman" w:hAnsi="Times New Roman"/>
          <w:b/>
          <w:sz w:val="28"/>
          <w:szCs w:val="28"/>
        </w:rPr>
      </w:pPr>
    </w:p>
    <w:p w:rsidR="00727AAA" w:rsidRDefault="00727AAA" w:rsidP="00600C90">
      <w:pPr>
        <w:ind w:firstLine="567"/>
        <w:rPr>
          <w:rFonts w:ascii="Times New Roman" w:hAnsi="Times New Roman"/>
          <w:b/>
          <w:sz w:val="28"/>
          <w:szCs w:val="28"/>
        </w:rPr>
      </w:pPr>
    </w:p>
    <w:p w:rsidR="00727AAA" w:rsidRDefault="00727AAA" w:rsidP="00600C90">
      <w:pPr>
        <w:ind w:firstLine="567"/>
        <w:rPr>
          <w:rFonts w:ascii="Times New Roman" w:hAnsi="Times New Roman"/>
          <w:b/>
          <w:sz w:val="28"/>
          <w:szCs w:val="28"/>
        </w:rPr>
      </w:pPr>
    </w:p>
    <w:p w:rsidR="00727AAA" w:rsidRDefault="00727AAA" w:rsidP="00600C90">
      <w:pPr>
        <w:ind w:firstLine="567"/>
        <w:rPr>
          <w:rFonts w:ascii="Times New Roman" w:hAnsi="Times New Roman"/>
          <w:b/>
          <w:sz w:val="28"/>
          <w:szCs w:val="28"/>
        </w:rPr>
      </w:pPr>
    </w:p>
    <w:p w:rsidR="00727AAA" w:rsidRDefault="00727AAA" w:rsidP="00600C90">
      <w:pPr>
        <w:ind w:firstLine="567"/>
        <w:rPr>
          <w:rFonts w:ascii="Times New Roman" w:hAnsi="Times New Roman"/>
          <w:b/>
          <w:sz w:val="28"/>
          <w:szCs w:val="28"/>
        </w:rPr>
      </w:pPr>
    </w:p>
    <w:p w:rsidR="00727AAA" w:rsidRDefault="00727AAA" w:rsidP="00600C90">
      <w:pPr>
        <w:ind w:firstLine="567"/>
        <w:rPr>
          <w:rFonts w:ascii="Times New Roman" w:hAnsi="Times New Roman"/>
          <w:b/>
          <w:sz w:val="28"/>
          <w:szCs w:val="28"/>
        </w:rPr>
      </w:pPr>
    </w:p>
    <w:p w:rsidR="00727AAA" w:rsidRDefault="00727AAA" w:rsidP="00600C90">
      <w:pPr>
        <w:ind w:firstLine="567"/>
        <w:rPr>
          <w:rFonts w:ascii="Times New Roman" w:hAnsi="Times New Roman"/>
          <w:b/>
          <w:sz w:val="28"/>
          <w:szCs w:val="28"/>
        </w:rPr>
      </w:pPr>
    </w:p>
    <w:p w:rsidR="00727AAA" w:rsidRDefault="00727AAA" w:rsidP="00600C90">
      <w:pPr>
        <w:ind w:firstLine="567"/>
        <w:rPr>
          <w:rFonts w:ascii="Times New Roman" w:hAnsi="Times New Roman"/>
          <w:b/>
          <w:sz w:val="28"/>
          <w:szCs w:val="28"/>
        </w:rPr>
      </w:pPr>
    </w:p>
    <w:p w:rsidR="00727AAA" w:rsidRPr="005F49B1" w:rsidRDefault="00727AAA" w:rsidP="00600C90">
      <w:pPr>
        <w:ind w:firstLine="567"/>
        <w:rPr>
          <w:rFonts w:ascii="Times New Roman" w:hAnsi="Times New Roman"/>
          <w:b/>
          <w:sz w:val="28"/>
          <w:szCs w:val="28"/>
        </w:rPr>
      </w:pPr>
    </w:p>
    <w:p w:rsidR="001F7722" w:rsidRPr="005F49B1" w:rsidRDefault="001F7722" w:rsidP="00600C90">
      <w:pPr>
        <w:ind w:firstLine="567"/>
        <w:rPr>
          <w:rFonts w:ascii="Times New Roman" w:hAnsi="Times New Roman"/>
          <w:b/>
          <w:sz w:val="28"/>
          <w:szCs w:val="28"/>
        </w:rPr>
      </w:pPr>
    </w:p>
    <w:p w:rsidR="00033DB3" w:rsidRPr="005F49B1" w:rsidRDefault="00033DB3" w:rsidP="00600C90">
      <w:pPr>
        <w:pStyle w:val="a4"/>
        <w:numPr>
          <w:ilvl w:val="0"/>
          <w:numId w:val="18"/>
        </w:numPr>
        <w:spacing w:before="100" w:beforeAutospacing="1" w:after="100" w:afterAutospacing="1" w:line="240" w:lineRule="auto"/>
        <w:ind w:firstLine="567"/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F49B1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 xml:space="preserve">Модель реализации программы развития ГУ «Средняя общеобразовательная школа №29 </w:t>
      </w:r>
      <w:proofErr w:type="spellStart"/>
      <w:r w:rsidRPr="005F49B1">
        <w:rPr>
          <w:rFonts w:ascii="Times New Roman" w:eastAsia="Times New Roman" w:hAnsi="Times New Roman"/>
          <w:b/>
          <w:sz w:val="28"/>
          <w:szCs w:val="28"/>
          <w:lang w:eastAsia="ru-RU"/>
        </w:rPr>
        <w:t>г</w:t>
      </w:r>
      <w:proofErr w:type="gramStart"/>
      <w:r w:rsidRPr="005F49B1">
        <w:rPr>
          <w:rFonts w:ascii="Times New Roman" w:eastAsia="Times New Roman" w:hAnsi="Times New Roman"/>
          <w:b/>
          <w:sz w:val="28"/>
          <w:szCs w:val="28"/>
          <w:lang w:eastAsia="ru-RU"/>
        </w:rPr>
        <w:t>.П</w:t>
      </w:r>
      <w:proofErr w:type="gramEnd"/>
      <w:r w:rsidRPr="005F49B1">
        <w:rPr>
          <w:rFonts w:ascii="Times New Roman" w:eastAsia="Times New Roman" w:hAnsi="Times New Roman"/>
          <w:b/>
          <w:sz w:val="28"/>
          <w:szCs w:val="28"/>
          <w:lang w:eastAsia="ru-RU"/>
        </w:rPr>
        <w:t>авлодара</w:t>
      </w:r>
      <w:proofErr w:type="spellEnd"/>
      <w:r w:rsidRPr="005F49B1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</w:p>
    <w:p w:rsidR="00033DB3" w:rsidRPr="005F49B1" w:rsidRDefault="00033DB3" w:rsidP="00600C90">
      <w:pPr>
        <w:spacing w:before="100" w:beforeAutospacing="1" w:after="100" w:afterAutospacing="1" w:line="240" w:lineRule="auto"/>
        <w:ind w:firstLine="567"/>
        <w:jc w:val="center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  <w:r w:rsidRPr="005F49B1">
        <w:rPr>
          <w:rFonts w:ascii="Times New Roman" w:eastAsia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B87DB1" wp14:editId="6FBAE190">
                <wp:simplePos x="0" y="0"/>
                <wp:positionH relativeFrom="column">
                  <wp:posOffset>2971800</wp:posOffset>
                </wp:positionH>
                <wp:positionV relativeFrom="paragraph">
                  <wp:posOffset>307975</wp:posOffset>
                </wp:positionV>
                <wp:extent cx="342900" cy="685800"/>
                <wp:effectExtent l="22860" t="9525" r="24765" b="9525"/>
                <wp:wrapNone/>
                <wp:docPr id="13" name="Стрелка вниз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685800"/>
                        </a:xfrm>
                        <a:prstGeom prst="down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13" o:spid="_x0000_s1026" type="#_x0000_t67" style="position:absolute;margin-left:234pt;margin-top:24.25pt;width:27pt;height:5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">
                <v:textbox style="layout-flow:vertical-ideographic"/>
              </v:shape>
            </w:pict>
          </mc:Fallback>
        </mc:AlternateContent>
      </w:r>
      <w:r w:rsidRPr="005F49B1">
        <w:rPr>
          <w:rFonts w:ascii="Times New Roman" w:eastAsia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6C51A9" wp14:editId="2985C671">
                <wp:simplePos x="0" y="0"/>
                <wp:positionH relativeFrom="column">
                  <wp:posOffset>4800600</wp:posOffset>
                </wp:positionH>
                <wp:positionV relativeFrom="paragraph">
                  <wp:posOffset>307975</wp:posOffset>
                </wp:positionV>
                <wp:extent cx="342900" cy="685800"/>
                <wp:effectExtent l="22860" t="9525" r="24765" b="9525"/>
                <wp:wrapNone/>
                <wp:docPr id="12" name="Стрелка вниз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685800"/>
                        </a:xfrm>
                        <a:prstGeom prst="down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низ 12" o:spid="_x0000_s1026" type="#_x0000_t67" style="position:absolute;margin-left:378pt;margin-top:24.25pt;width:27pt;height:5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">
                <v:textbox style="layout-flow:vertical-ideographic"/>
              </v:shape>
            </w:pict>
          </mc:Fallback>
        </mc:AlternateContent>
      </w:r>
      <w:r w:rsidRPr="005F49B1">
        <w:rPr>
          <w:rFonts w:ascii="Times New Roman" w:eastAsia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1AB53F" wp14:editId="77A7DD58">
                <wp:simplePos x="0" y="0"/>
                <wp:positionH relativeFrom="column">
                  <wp:posOffset>1028700</wp:posOffset>
                </wp:positionH>
                <wp:positionV relativeFrom="paragraph">
                  <wp:posOffset>307975</wp:posOffset>
                </wp:positionV>
                <wp:extent cx="342900" cy="685800"/>
                <wp:effectExtent l="22860" t="9525" r="24765" b="19050"/>
                <wp:wrapNone/>
                <wp:docPr id="11" name="Стрелка вниз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685800"/>
                        </a:xfrm>
                        <a:prstGeom prst="down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низ 11" o:spid="_x0000_s1026" type="#_x0000_t67" style="position:absolute;margin-left:81pt;margin-top:24.25pt;width:27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">
                <v:textbox style="layout-flow:vertical-ideographic"/>
              </v:shape>
            </w:pict>
          </mc:Fallback>
        </mc:AlternateContent>
      </w:r>
      <w:r w:rsidRPr="005F49B1">
        <w:rPr>
          <w:rFonts w:ascii="Times New Roman" w:eastAsia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E3604B" wp14:editId="16F209AC">
                <wp:simplePos x="0" y="0"/>
                <wp:positionH relativeFrom="column">
                  <wp:posOffset>855980</wp:posOffset>
                </wp:positionH>
                <wp:positionV relativeFrom="paragraph">
                  <wp:posOffset>47625</wp:posOffset>
                </wp:positionV>
                <wp:extent cx="4457700" cy="260350"/>
                <wp:effectExtent l="12065" t="6350" r="6985" b="9525"/>
                <wp:wrapNone/>
                <wp:docPr id="10" name="Пол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0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28BA" w:rsidRPr="00E714FC" w:rsidRDefault="005B28BA" w:rsidP="00033DB3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E714FC">
                              <w:rPr>
                                <w:rFonts w:ascii="Times New Roman" w:hAnsi="Times New Roman"/>
                              </w:rPr>
                              <w:t>Направления деятельности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0" o:spid="_x0000_s1026" type="#_x0000_t202" style="position:absolute;left:0;text-align:left;margin-left:67.4pt;margin-top:3.75pt;width:351pt;height:2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">
                <v:textbox>
                  <w:txbxContent>
                    <w:p w:rsidR="005F49B1" w:rsidRPr="00E714FC" w:rsidRDefault="005F49B1" w:rsidP="00033DB3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E714FC">
                        <w:rPr>
                          <w:rFonts w:ascii="Times New Roman" w:hAnsi="Times New Roman"/>
                        </w:rPr>
                        <w:t>Направления деятельности</w:t>
                      </w:r>
                    </w:p>
                  </w:txbxContent>
                </v:textbox>
              </v:shape>
            </w:pict>
          </mc:Fallback>
        </mc:AlternateContent>
      </w:r>
    </w:p>
    <w:p w:rsidR="00033DB3" w:rsidRPr="005F49B1" w:rsidRDefault="00033DB3" w:rsidP="00600C90">
      <w:pPr>
        <w:spacing w:before="100" w:beforeAutospacing="1" w:after="100" w:afterAutospacing="1" w:line="240" w:lineRule="auto"/>
        <w:ind w:firstLine="567"/>
        <w:jc w:val="center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33DB3" w:rsidRPr="005F49B1" w:rsidRDefault="00033DB3" w:rsidP="00600C90">
      <w:pPr>
        <w:spacing w:before="100" w:beforeAutospacing="1" w:after="100" w:afterAutospacing="1" w:line="240" w:lineRule="auto"/>
        <w:ind w:firstLine="567"/>
        <w:jc w:val="center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  <w:r w:rsidRPr="005F49B1">
        <w:rPr>
          <w:rFonts w:ascii="Times New Roman" w:eastAsia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69B8AA" wp14:editId="18DE3FE8">
                <wp:simplePos x="0" y="0"/>
                <wp:positionH relativeFrom="column">
                  <wp:posOffset>342900</wp:posOffset>
                </wp:positionH>
                <wp:positionV relativeFrom="paragraph">
                  <wp:posOffset>200025</wp:posOffset>
                </wp:positionV>
                <wp:extent cx="1600200" cy="457200"/>
                <wp:effectExtent l="13335" t="9525" r="5715" b="9525"/>
                <wp:wrapNone/>
                <wp:docPr id="9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28BA" w:rsidRPr="00E714FC" w:rsidRDefault="005B28BA" w:rsidP="00033DB3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E714FC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Учебно-методическая работа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9" o:spid="_x0000_s1027" type="#_x0000_t202" style="position:absolute;left:0;text-align:left;margin-left:27pt;margin-top:15.75pt;width:126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">
                <v:textbox>
                  <w:txbxContent>
                    <w:p w:rsidR="005F49B1" w:rsidRPr="00E714FC" w:rsidRDefault="005F49B1" w:rsidP="00033DB3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E714FC">
                        <w:rPr>
                          <w:rFonts w:ascii="Times New Roman" w:hAnsi="Times New Roman"/>
                          <w:sz w:val="20"/>
                          <w:szCs w:val="20"/>
                        </w:rPr>
                        <w:t>Учебно-методическая работа</w:t>
                      </w:r>
                    </w:p>
                  </w:txbxContent>
                </v:textbox>
              </v:shape>
            </w:pict>
          </mc:Fallback>
        </mc:AlternateContent>
      </w:r>
      <w:r w:rsidRPr="005F49B1">
        <w:rPr>
          <w:rFonts w:ascii="Times New Roman" w:eastAsia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1465B35" wp14:editId="2325D560">
                <wp:simplePos x="0" y="0"/>
                <wp:positionH relativeFrom="column">
                  <wp:posOffset>2400300</wp:posOffset>
                </wp:positionH>
                <wp:positionV relativeFrom="paragraph">
                  <wp:posOffset>200025</wp:posOffset>
                </wp:positionV>
                <wp:extent cx="1371600" cy="457200"/>
                <wp:effectExtent l="13335" t="9525" r="5715" b="9525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28BA" w:rsidRPr="00E714FC" w:rsidRDefault="005B28BA" w:rsidP="00033DB3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E714FC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Воспитательная работа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8" o:spid="_x0000_s1028" type="#_x0000_t202" style="position:absolute;left:0;text-align:left;margin-left:189pt;margin-top:15.75pt;width:108pt;height:3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">
                <v:textbox>
                  <w:txbxContent>
                    <w:p w:rsidR="005F49B1" w:rsidRPr="00E714FC" w:rsidRDefault="005F49B1" w:rsidP="00033DB3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E714FC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Воспитательная работа</w:t>
                      </w:r>
                    </w:p>
                  </w:txbxContent>
                </v:textbox>
              </v:shape>
            </w:pict>
          </mc:Fallback>
        </mc:AlternateContent>
      </w:r>
      <w:r w:rsidRPr="005F49B1">
        <w:rPr>
          <w:rFonts w:ascii="Times New Roman" w:eastAsia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D778489" wp14:editId="6D24729A">
                <wp:simplePos x="0" y="0"/>
                <wp:positionH relativeFrom="column">
                  <wp:posOffset>4229100</wp:posOffset>
                </wp:positionH>
                <wp:positionV relativeFrom="paragraph">
                  <wp:posOffset>200025</wp:posOffset>
                </wp:positionV>
                <wp:extent cx="1371600" cy="457200"/>
                <wp:effectExtent l="13335" t="9525" r="5715" b="9525"/>
                <wp:wrapNone/>
                <wp:docPr id="7" name="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28BA" w:rsidRPr="00E714FC" w:rsidRDefault="005B28BA" w:rsidP="00E714FC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E714FC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Работа с одаренными</w:t>
                            </w:r>
                            <w:r w:rsidRPr="00E714FC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E714FC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детьми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7" o:spid="_x0000_s1029" type="#_x0000_t202" style="position:absolute;left:0;text-align:left;margin-left:333pt;margin-top:15.75pt;width:108pt;height:3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">
                <v:textbox>
                  <w:txbxContent>
                    <w:p w:rsidR="005F49B1" w:rsidRPr="00E714FC" w:rsidRDefault="005F49B1" w:rsidP="00E714FC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E714FC">
                        <w:rPr>
                          <w:rFonts w:ascii="Times New Roman" w:hAnsi="Times New Roman"/>
                          <w:sz w:val="20"/>
                          <w:szCs w:val="20"/>
                        </w:rPr>
                        <w:t>Работа с одаренными</w:t>
                      </w:r>
                      <w:r w:rsidRPr="00E714FC"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E714FC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детьми</w:t>
                      </w:r>
                    </w:p>
                  </w:txbxContent>
                </v:textbox>
              </v:shape>
            </w:pict>
          </mc:Fallback>
        </mc:AlternateContent>
      </w:r>
    </w:p>
    <w:p w:rsidR="00033DB3" w:rsidRPr="005F49B1" w:rsidRDefault="00033DB3" w:rsidP="00600C90">
      <w:pPr>
        <w:spacing w:before="100" w:beforeAutospacing="1" w:after="100" w:afterAutospacing="1" w:line="240" w:lineRule="auto"/>
        <w:ind w:firstLine="567"/>
        <w:jc w:val="center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  <w:r w:rsidRPr="005F49B1">
        <w:rPr>
          <w:rFonts w:ascii="Times New Roman" w:eastAsia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A4D8172" wp14:editId="7A6BC3DC">
                <wp:simplePos x="0" y="0"/>
                <wp:positionH relativeFrom="column">
                  <wp:posOffset>2971800</wp:posOffset>
                </wp:positionH>
                <wp:positionV relativeFrom="paragraph">
                  <wp:posOffset>260350</wp:posOffset>
                </wp:positionV>
                <wp:extent cx="228600" cy="457200"/>
                <wp:effectExtent l="22860" t="9525" r="24765" b="9525"/>
                <wp:wrapNone/>
                <wp:docPr id="6" name="Стрелка вниз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down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низ 6" o:spid="_x0000_s1026" type="#_x0000_t67" style="position:absolute;margin-left:234pt;margin-top:20.5pt;width:18pt;height:3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">
                <v:textbox style="layout-flow:vertical-ideographic"/>
              </v:shape>
            </w:pict>
          </mc:Fallback>
        </mc:AlternateContent>
      </w:r>
      <w:r w:rsidRPr="005F49B1">
        <w:rPr>
          <w:rFonts w:ascii="Times New Roman" w:eastAsia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345B9C6" wp14:editId="74F4954D">
                <wp:simplePos x="0" y="0"/>
                <wp:positionH relativeFrom="column">
                  <wp:posOffset>4800600</wp:posOffset>
                </wp:positionH>
                <wp:positionV relativeFrom="paragraph">
                  <wp:posOffset>260350</wp:posOffset>
                </wp:positionV>
                <wp:extent cx="228600" cy="457200"/>
                <wp:effectExtent l="22860" t="9525" r="24765" b="9525"/>
                <wp:wrapNone/>
                <wp:docPr id="5" name="Стрелка вниз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down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низ 5" o:spid="_x0000_s1026" type="#_x0000_t67" style="position:absolute;margin-left:378pt;margin-top:20.5pt;width:18pt;height:3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">
                <v:textbox style="layout-flow:vertical-ideographic"/>
              </v:shape>
            </w:pict>
          </mc:Fallback>
        </mc:AlternateContent>
      </w:r>
      <w:r w:rsidRPr="005F49B1">
        <w:rPr>
          <w:rFonts w:ascii="Times New Roman" w:eastAsia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610A9E6" wp14:editId="2852D15F">
                <wp:simplePos x="0" y="0"/>
                <wp:positionH relativeFrom="column">
                  <wp:posOffset>1143000</wp:posOffset>
                </wp:positionH>
                <wp:positionV relativeFrom="paragraph">
                  <wp:posOffset>260350</wp:posOffset>
                </wp:positionV>
                <wp:extent cx="228600" cy="457200"/>
                <wp:effectExtent l="22860" t="9525" r="24765" b="19050"/>
                <wp:wrapNone/>
                <wp:docPr id="4" name="Стрелка вниз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down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низ 4" o:spid="_x0000_s1026" type="#_x0000_t67" style="position:absolute;margin-left:90pt;margin-top:20.5pt;width:18pt;height:3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">
                <v:textbox style="layout-flow:vertical-ideographic"/>
              </v:shape>
            </w:pict>
          </mc:Fallback>
        </mc:AlternateContent>
      </w:r>
    </w:p>
    <w:p w:rsidR="00033DB3" w:rsidRPr="005F49B1" w:rsidRDefault="00033DB3" w:rsidP="00600C90">
      <w:pPr>
        <w:spacing w:before="100" w:beforeAutospacing="1" w:after="100" w:afterAutospacing="1" w:line="240" w:lineRule="auto"/>
        <w:ind w:firstLine="567"/>
        <w:jc w:val="center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  <w:r w:rsidRPr="005F49B1">
        <w:rPr>
          <w:rFonts w:ascii="Times New Roman" w:eastAsia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C36E3CF" wp14:editId="30CE3BD1">
                <wp:simplePos x="0" y="0"/>
                <wp:positionH relativeFrom="column">
                  <wp:posOffset>339090</wp:posOffset>
                </wp:positionH>
                <wp:positionV relativeFrom="paragraph">
                  <wp:posOffset>320040</wp:posOffset>
                </wp:positionV>
                <wp:extent cx="1600200" cy="3190875"/>
                <wp:effectExtent l="0" t="0" r="19050" b="2857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3190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28BA" w:rsidRPr="00E714FC" w:rsidRDefault="005B28BA" w:rsidP="00033DB3">
                            <w:pPr>
                              <w:numPr>
                                <w:ilvl w:val="0"/>
                                <w:numId w:val="19"/>
                              </w:numPr>
                              <w:tabs>
                                <w:tab w:val="num" w:pos="180"/>
                              </w:tabs>
                              <w:spacing w:after="0" w:line="240" w:lineRule="auto"/>
                              <w:ind w:left="0" w:firstLine="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E714FC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Повышение уровня педагогического мастерства учителей</w:t>
                            </w:r>
                          </w:p>
                          <w:p w:rsidR="005B28BA" w:rsidRPr="00E714FC" w:rsidRDefault="005B28BA" w:rsidP="00033DB3">
                            <w:pPr>
                              <w:numPr>
                                <w:ilvl w:val="0"/>
                                <w:numId w:val="19"/>
                              </w:numPr>
                              <w:tabs>
                                <w:tab w:val="num" w:pos="180"/>
                              </w:tabs>
                              <w:spacing w:after="0" w:line="240" w:lineRule="auto"/>
                              <w:ind w:left="0" w:firstLine="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E714FC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Формирование профессиональных компетенций будущих педагогов (студентов вуза)</w:t>
                            </w:r>
                          </w:p>
                          <w:p w:rsidR="005B28BA" w:rsidRPr="00E714FC" w:rsidRDefault="005B28BA" w:rsidP="00033DB3">
                            <w:pPr>
                              <w:numPr>
                                <w:ilvl w:val="0"/>
                                <w:numId w:val="19"/>
                              </w:numPr>
                              <w:tabs>
                                <w:tab w:val="num" w:pos="180"/>
                              </w:tabs>
                              <w:spacing w:after="0" w:line="240" w:lineRule="auto"/>
                              <w:ind w:left="0" w:firstLine="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E714FC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Консультативная работа по разработке учебно-методических, дидактических пособий, спецкурсов</w:t>
                            </w:r>
                          </w:p>
                          <w:p w:rsidR="005B28BA" w:rsidRPr="00E714FC" w:rsidRDefault="005B28BA" w:rsidP="00033DB3">
                            <w:pPr>
                              <w:numPr>
                                <w:ilvl w:val="0"/>
                                <w:numId w:val="19"/>
                              </w:numPr>
                              <w:tabs>
                                <w:tab w:val="num" w:pos="180"/>
                              </w:tabs>
                              <w:spacing w:after="0" w:line="240" w:lineRule="auto"/>
                              <w:ind w:left="0" w:firstLine="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E714FC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Психолого – педагогическая поддержка </w:t>
                            </w:r>
                          </w:p>
                          <w:p w:rsidR="005B28BA" w:rsidRPr="00E714FC" w:rsidRDefault="005B28BA" w:rsidP="00033DB3">
                            <w:pPr>
                              <w:numPr>
                                <w:ilvl w:val="0"/>
                                <w:numId w:val="19"/>
                              </w:numPr>
                              <w:tabs>
                                <w:tab w:val="num" w:pos="180"/>
                              </w:tabs>
                              <w:spacing w:after="0" w:line="240" w:lineRule="auto"/>
                              <w:ind w:left="0" w:firstLine="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E714FC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Работа психолого-педагогических классов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" o:spid="_x0000_s1030" type="#_x0000_t202" style="position:absolute;left:0;text-align:left;margin-left:26.7pt;margin-top:25.2pt;width:126pt;height:251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">
                <v:textbox>
                  <w:txbxContent>
                    <w:p w:rsidR="005F49B1" w:rsidRPr="00E714FC" w:rsidRDefault="005F49B1" w:rsidP="00033DB3">
                      <w:pPr>
                        <w:numPr>
                          <w:ilvl w:val="0"/>
                          <w:numId w:val="19"/>
                        </w:numPr>
                        <w:tabs>
                          <w:tab w:val="num" w:pos="180"/>
                        </w:tabs>
                        <w:spacing w:after="0" w:line="240" w:lineRule="auto"/>
                        <w:ind w:left="0" w:firstLine="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E714FC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Повышение уровня педагогического мастерства учителей</w:t>
                      </w:r>
                    </w:p>
                    <w:p w:rsidR="005F49B1" w:rsidRPr="00E714FC" w:rsidRDefault="005F49B1" w:rsidP="00033DB3">
                      <w:pPr>
                        <w:numPr>
                          <w:ilvl w:val="0"/>
                          <w:numId w:val="19"/>
                        </w:numPr>
                        <w:tabs>
                          <w:tab w:val="num" w:pos="180"/>
                        </w:tabs>
                        <w:spacing w:after="0" w:line="240" w:lineRule="auto"/>
                        <w:ind w:left="0" w:firstLine="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E714FC">
                        <w:rPr>
                          <w:rFonts w:ascii="Times New Roman" w:hAnsi="Times New Roman"/>
                          <w:sz w:val="20"/>
                          <w:szCs w:val="20"/>
                        </w:rPr>
                        <w:t>Формирование профессиональных компетенций будущих педагогов (студентов вуза)</w:t>
                      </w:r>
                    </w:p>
                    <w:p w:rsidR="005F49B1" w:rsidRPr="00E714FC" w:rsidRDefault="005F49B1" w:rsidP="00033DB3">
                      <w:pPr>
                        <w:numPr>
                          <w:ilvl w:val="0"/>
                          <w:numId w:val="19"/>
                        </w:numPr>
                        <w:tabs>
                          <w:tab w:val="num" w:pos="180"/>
                        </w:tabs>
                        <w:spacing w:after="0" w:line="240" w:lineRule="auto"/>
                        <w:ind w:left="0" w:firstLine="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E714FC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Консультативная работа по разработке учебно-методических, дидактических пособий, спецкурсов</w:t>
                      </w:r>
                    </w:p>
                    <w:p w:rsidR="005F49B1" w:rsidRPr="00E714FC" w:rsidRDefault="005F49B1" w:rsidP="00033DB3">
                      <w:pPr>
                        <w:numPr>
                          <w:ilvl w:val="0"/>
                          <w:numId w:val="19"/>
                        </w:numPr>
                        <w:tabs>
                          <w:tab w:val="num" w:pos="180"/>
                        </w:tabs>
                        <w:spacing w:after="0" w:line="240" w:lineRule="auto"/>
                        <w:ind w:left="0" w:firstLine="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E714FC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Психолого – педагогическая поддержка </w:t>
                      </w:r>
                    </w:p>
                    <w:p w:rsidR="005F49B1" w:rsidRPr="00E714FC" w:rsidRDefault="005F49B1" w:rsidP="00033DB3">
                      <w:pPr>
                        <w:numPr>
                          <w:ilvl w:val="0"/>
                          <w:numId w:val="19"/>
                        </w:numPr>
                        <w:tabs>
                          <w:tab w:val="num" w:pos="180"/>
                        </w:tabs>
                        <w:spacing w:after="0" w:line="240" w:lineRule="auto"/>
                        <w:ind w:left="0" w:firstLine="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E714FC">
                        <w:rPr>
                          <w:rFonts w:ascii="Times New Roman" w:hAnsi="Times New Roman"/>
                          <w:sz w:val="20"/>
                          <w:szCs w:val="20"/>
                        </w:rPr>
                        <w:t>Работа психолого-педагогических классов</w:t>
                      </w:r>
                    </w:p>
                  </w:txbxContent>
                </v:textbox>
              </v:shape>
            </w:pict>
          </mc:Fallback>
        </mc:AlternateContent>
      </w:r>
      <w:r w:rsidRPr="005F49B1">
        <w:rPr>
          <w:rFonts w:ascii="Times New Roman" w:eastAsia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2D97C91" wp14:editId="1C8CB6FF">
                <wp:simplePos x="0" y="0"/>
                <wp:positionH relativeFrom="column">
                  <wp:posOffset>2282190</wp:posOffset>
                </wp:positionH>
                <wp:positionV relativeFrom="paragraph">
                  <wp:posOffset>321310</wp:posOffset>
                </wp:positionV>
                <wp:extent cx="1600200" cy="2444115"/>
                <wp:effectExtent l="0" t="0" r="19050" b="13335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444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28BA" w:rsidRPr="00E714FC" w:rsidRDefault="005B28BA" w:rsidP="00033DB3">
                            <w:pPr>
                              <w:numPr>
                                <w:ilvl w:val="0"/>
                                <w:numId w:val="20"/>
                              </w:numPr>
                              <w:tabs>
                                <w:tab w:val="clear" w:pos="720"/>
                                <w:tab w:val="num" w:pos="0"/>
                                <w:tab w:val="left" w:pos="180"/>
                              </w:tabs>
                              <w:spacing w:after="0" w:line="240" w:lineRule="auto"/>
                              <w:ind w:left="0" w:firstLine="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E714FC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Профориентационная</w:t>
                            </w:r>
                            <w:proofErr w:type="spellEnd"/>
                            <w:r w:rsidRPr="00E714FC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работа</w:t>
                            </w:r>
                          </w:p>
                          <w:p w:rsidR="005B28BA" w:rsidRPr="00E714FC" w:rsidRDefault="005B28BA" w:rsidP="00033DB3">
                            <w:pPr>
                              <w:numPr>
                                <w:ilvl w:val="0"/>
                                <w:numId w:val="20"/>
                              </w:numPr>
                              <w:tabs>
                                <w:tab w:val="clear" w:pos="720"/>
                                <w:tab w:val="num" w:pos="0"/>
                                <w:tab w:val="left" w:pos="180"/>
                              </w:tabs>
                              <w:spacing w:after="0" w:line="240" w:lineRule="auto"/>
                              <w:ind w:left="0" w:firstLine="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E714FC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Организация досуговой деятельности учащихся</w:t>
                            </w:r>
                          </w:p>
                          <w:p w:rsidR="005B28BA" w:rsidRPr="00E714FC" w:rsidRDefault="005B28BA" w:rsidP="00033DB3">
                            <w:pPr>
                              <w:numPr>
                                <w:ilvl w:val="0"/>
                                <w:numId w:val="20"/>
                              </w:numPr>
                              <w:tabs>
                                <w:tab w:val="clear" w:pos="720"/>
                                <w:tab w:val="num" w:pos="0"/>
                                <w:tab w:val="left" w:pos="180"/>
                              </w:tabs>
                              <w:spacing w:after="0" w:line="240" w:lineRule="auto"/>
                              <w:ind w:left="0" w:firstLine="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E714FC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Оказание психологической помощи в работе с учащимися группы риска</w:t>
                            </w:r>
                          </w:p>
                          <w:p w:rsidR="005B28BA" w:rsidRPr="00E714FC" w:rsidRDefault="005B28BA" w:rsidP="00033DB3">
                            <w:pPr>
                              <w:pStyle w:val="a4"/>
                              <w:numPr>
                                <w:ilvl w:val="0"/>
                                <w:numId w:val="20"/>
                              </w:numPr>
                              <w:tabs>
                                <w:tab w:val="clear" w:pos="720"/>
                                <w:tab w:val="num" w:pos="142"/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E714FC"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  <w:lang w:eastAsia="ru-RU"/>
                              </w:rPr>
                              <w:t>Повышение уровня взаимодействия с родительской общественностью</w:t>
                            </w:r>
                          </w:p>
                          <w:p w:rsidR="005B28BA" w:rsidRPr="00E714FC" w:rsidRDefault="005B28BA" w:rsidP="00033DB3">
                            <w:pPr>
                              <w:tabs>
                                <w:tab w:val="left" w:pos="180"/>
                                <w:tab w:val="left" w:pos="284"/>
                              </w:tabs>
                              <w:spacing w:after="0" w:line="240" w:lineRule="au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:rsidR="005B28BA" w:rsidRPr="00862EF8" w:rsidRDefault="005B28BA" w:rsidP="00033DB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" o:spid="_x0000_s1031" type="#_x0000_t202" style="position:absolute;left:0;text-align:left;margin-left:179.7pt;margin-top:25.3pt;width:126pt;height:192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">
                <v:textbox>
                  <w:txbxContent>
                    <w:p w:rsidR="005F49B1" w:rsidRPr="00E714FC" w:rsidRDefault="005F49B1" w:rsidP="00033DB3">
                      <w:pPr>
                        <w:numPr>
                          <w:ilvl w:val="0"/>
                          <w:numId w:val="20"/>
                        </w:numPr>
                        <w:tabs>
                          <w:tab w:val="clear" w:pos="720"/>
                          <w:tab w:val="num" w:pos="0"/>
                          <w:tab w:val="left" w:pos="180"/>
                        </w:tabs>
                        <w:spacing w:after="0" w:line="240" w:lineRule="auto"/>
                        <w:ind w:left="0" w:firstLine="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proofErr w:type="spellStart"/>
                      <w:r w:rsidRPr="00E714FC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Профориентационная</w:t>
                      </w:r>
                      <w:proofErr w:type="spellEnd"/>
                      <w:r w:rsidRPr="00E714FC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работа</w:t>
                      </w:r>
                    </w:p>
                    <w:p w:rsidR="005F49B1" w:rsidRPr="00E714FC" w:rsidRDefault="005F49B1" w:rsidP="00033DB3">
                      <w:pPr>
                        <w:numPr>
                          <w:ilvl w:val="0"/>
                          <w:numId w:val="20"/>
                        </w:numPr>
                        <w:tabs>
                          <w:tab w:val="clear" w:pos="720"/>
                          <w:tab w:val="num" w:pos="0"/>
                          <w:tab w:val="left" w:pos="180"/>
                        </w:tabs>
                        <w:spacing w:after="0" w:line="240" w:lineRule="auto"/>
                        <w:ind w:left="0" w:firstLine="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E714FC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Организация досуговой деятельности учащихся</w:t>
                      </w:r>
                    </w:p>
                    <w:p w:rsidR="005F49B1" w:rsidRPr="00E714FC" w:rsidRDefault="005F49B1" w:rsidP="00033DB3">
                      <w:pPr>
                        <w:numPr>
                          <w:ilvl w:val="0"/>
                          <w:numId w:val="20"/>
                        </w:numPr>
                        <w:tabs>
                          <w:tab w:val="clear" w:pos="720"/>
                          <w:tab w:val="num" w:pos="0"/>
                          <w:tab w:val="left" w:pos="180"/>
                        </w:tabs>
                        <w:spacing w:after="0" w:line="240" w:lineRule="auto"/>
                        <w:ind w:left="0" w:firstLine="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E714FC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Оказание психологической помощи в работе с учащимися группы риска</w:t>
                      </w:r>
                    </w:p>
                    <w:p w:rsidR="005F49B1" w:rsidRPr="00E714FC" w:rsidRDefault="005F49B1" w:rsidP="00033DB3">
                      <w:pPr>
                        <w:pStyle w:val="a4"/>
                        <w:numPr>
                          <w:ilvl w:val="0"/>
                          <w:numId w:val="20"/>
                        </w:numPr>
                        <w:tabs>
                          <w:tab w:val="clear" w:pos="720"/>
                          <w:tab w:val="num" w:pos="142"/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Times New Roman" w:eastAsia="Times New Roman" w:hAnsi="Times New Roman"/>
                          <w:sz w:val="20"/>
                          <w:szCs w:val="20"/>
                          <w:lang w:eastAsia="ru-RU"/>
                        </w:rPr>
                      </w:pPr>
                      <w:r w:rsidRPr="00E714FC">
                        <w:rPr>
                          <w:rFonts w:ascii="Times New Roman" w:eastAsia="Times New Roman" w:hAnsi="Times New Roman"/>
                          <w:sz w:val="20"/>
                          <w:szCs w:val="20"/>
                          <w:lang w:eastAsia="ru-RU"/>
                        </w:rPr>
                        <w:t>Повышение уровня взаимодействия с родительской общественностью</w:t>
                      </w:r>
                    </w:p>
                    <w:p w:rsidR="005F49B1" w:rsidRPr="00E714FC" w:rsidRDefault="005F49B1" w:rsidP="00033DB3">
                      <w:pPr>
                        <w:tabs>
                          <w:tab w:val="left" w:pos="180"/>
                          <w:tab w:val="left" w:pos="284"/>
                        </w:tabs>
                        <w:spacing w:after="0" w:line="240" w:lineRule="auto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:rsidR="005F49B1" w:rsidRPr="00862EF8" w:rsidRDefault="005F49B1" w:rsidP="00033DB3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33DB3" w:rsidRPr="005F49B1" w:rsidRDefault="00B731F4" w:rsidP="00600C90">
      <w:pPr>
        <w:spacing w:before="100" w:beforeAutospacing="1" w:after="100" w:afterAutospacing="1" w:line="240" w:lineRule="auto"/>
        <w:ind w:firstLine="567"/>
        <w:jc w:val="center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  <w:r w:rsidRPr="005F49B1">
        <w:rPr>
          <w:rFonts w:ascii="Times New Roman" w:eastAsia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D5512E7" wp14:editId="23C2FF96">
                <wp:simplePos x="0" y="0"/>
                <wp:positionH relativeFrom="column">
                  <wp:posOffset>4225290</wp:posOffset>
                </wp:positionH>
                <wp:positionV relativeFrom="paragraph">
                  <wp:posOffset>14605</wp:posOffset>
                </wp:positionV>
                <wp:extent cx="1552575" cy="3695700"/>
                <wp:effectExtent l="0" t="0" r="28575" b="1905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3695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28BA" w:rsidRPr="00E714FC" w:rsidRDefault="005B28BA" w:rsidP="00033DB3"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714FC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1. Обеспечение НИР квалифицированным научным консультантом</w:t>
                            </w:r>
                          </w:p>
                          <w:p w:rsidR="005B28BA" w:rsidRPr="00E714FC" w:rsidRDefault="005B28BA" w:rsidP="00033DB3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E714FC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2. Научное и психологическое сопровождение учителя и учащихся на начальной стадии работы</w:t>
                            </w:r>
                          </w:p>
                          <w:p w:rsidR="005B28BA" w:rsidRPr="00E714FC" w:rsidRDefault="005B28BA" w:rsidP="00033DB3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E714FC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3. Проведение семинаров по организации научной деятельности учителей и учащихся</w:t>
                            </w:r>
                          </w:p>
                          <w:p w:rsidR="005B28BA" w:rsidRPr="00E714FC" w:rsidRDefault="005B28BA" w:rsidP="00033DB3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E714FC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4. ШЦРО (школьный центр развития одаренности)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32" type="#_x0000_t202" style="position:absolute;left:0;text-align:left;margin-left:332.7pt;margin-top:1.15pt;width:122.25pt;height:29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">
                <v:textbox>
                  <w:txbxContent>
                    <w:p w:rsidR="005F49B1" w:rsidRPr="00E714FC" w:rsidRDefault="005F49B1" w:rsidP="00033DB3">
                      <w:pP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E714FC">
                        <w:rPr>
                          <w:rFonts w:ascii="Times New Roman" w:hAnsi="Times New Roman"/>
                          <w:sz w:val="20"/>
                          <w:szCs w:val="20"/>
                        </w:rPr>
                        <w:t>1. Обеспечение НИР квалифицированным научным консультантом</w:t>
                      </w:r>
                    </w:p>
                    <w:p w:rsidR="005F49B1" w:rsidRPr="00E714FC" w:rsidRDefault="005F49B1" w:rsidP="00033DB3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E714FC">
                        <w:rPr>
                          <w:rFonts w:ascii="Times New Roman" w:hAnsi="Times New Roman"/>
                          <w:sz w:val="20"/>
                          <w:szCs w:val="20"/>
                        </w:rPr>
                        <w:t>2. Научное и психологическое сопровождение учителя и учащихся на начальной стадии работы</w:t>
                      </w:r>
                    </w:p>
                    <w:p w:rsidR="005F49B1" w:rsidRPr="00E714FC" w:rsidRDefault="005F49B1" w:rsidP="00033DB3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E714FC">
                        <w:rPr>
                          <w:rFonts w:ascii="Times New Roman" w:hAnsi="Times New Roman"/>
                          <w:sz w:val="20"/>
                          <w:szCs w:val="20"/>
                        </w:rPr>
                        <w:t>3. Проведение семинаров по организации научной деятельности учителей и учащихся</w:t>
                      </w:r>
                    </w:p>
                    <w:p w:rsidR="005F49B1" w:rsidRPr="00E714FC" w:rsidRDefault="005F49B1" w:rsidP="00033DB3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E714FC">
                        <w:rPr>
                          <w:rFonts w:ascii="Times New Roman" w:hAnsi="Times New Roman"/>
                          <w:sz w:val="20"/>
                          <w:szCs w:val="20"/>
                        </w:rPr>
                        <w:t>4. ШЦРО (школьный центр развития одаренности)</w:t>
                      </w:r>
                    </w:p>
                  </w:txbxContent>
                </v:textbox>
              </v:shape>
            </w:pict>
          </mc:Fallback>
        </mc:AlternateContent>
      </w:r>
    </w:p>
    <w:p w:rsidR="00033DB3" w:rsidRPr="005F49B1" w:rsidRDefault="00033DB3" w:rsidP="00600C90">
      <w:pPr>
        <w:spacing w:before="100" w:beforeAutospacing="1" w:after="100" w:afterAutospacing="1" w:line="240" w:lineRule="auto"/>
        <w:ind w:firstLine="567"/>
        <w:jc w:val="center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33DB3" w:rsidRPr="005F49B1" w:rsidRDefault="00033DB3" w:rsidP="00600C90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33DB3" w:rsidRPr="005F49B1" w:rsidRDefault="00033DB3" w:rsidP="00600C90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33DB3" w:rsidRPr="005F49B1" w:rsidRDefault="00033DB3" w:rsidP="00600C90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33DB3" w:rsidRPr="005F49B1" w:rsidRDefault="00033DB3" w:rsidP="00600C90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33DB3" w:rsidRPr="005F49B1" w:rsidRDefault="00033DB3" w:rsidP="00600C90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33DB3" w:rsidRPr="005F49B1" w:rsidRDefault="00033DB3" w:rsidP="00600C90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33DB3" w:rsidRPr="005F49B1" w:rsidRDefault="00033DB3" w:rsidP="00600C90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33DB3" w:rsidRPr="005F49B1" w:rsidRDefault="00033DB3" w:rsidP="00600C90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33DB3" w:rsidRPr="005F49B1" w:rsidRDefault="00033DB3" w:rsidP="00600C90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33DB3" w:rsidRPr="005F49B1" w:rsidRDefault="00033DB3" w:rsidP="00600C90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33DB3" w:rsidRPr="005F49B1" w:rsidRDefault="00033DB3" w:rsidP="00600C90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33DB3" w:rsidRPr="005F49B1" w:rsidRDefault="00033DB3" w:rsidP="00600C90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33DB3" w:rsidRPr="005F49B1" w:rsidRDefault="00033DB3" w:rsidP="00600C90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33DB3" w:rsidRPr="005F49B1" w:rsidRDefault="00033DB3" w:rsidP="00600C90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33DB3" w:rsidRPr="005F49B1" w:rsidRDefault="00033DB3" w:rsidP="00600C90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0C90" w:rsidRDefault="00600C90" w:rsidP="00600C90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27AAA" w:rsidRDefault="00727AAA" w:rsidP="00600C90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27AAA" w:rsidRDefault="00727AAA" w:rsidP="00600C90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27AAA" w:rsidRDefault="00727AAA" w:rsidP="00600C90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27AAA" w:rsidRDefault="00727AAA" w:rsidP="00600C90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27AAA" w:rsidRDefault="00727AAA" w:rsidP="00600C90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27AAA" w:rsidRDefault="00727AAA" w:rsidP="00600C90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27AAA" w:rsidRDefault="00727AAA" w:rsidP="00600C90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27AAA" w:rsidRDefault="00727AAA" w:rsidP="00600C90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27AAA" w:rsidRDefault="00727AAA" w:rsidP="00600C90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27AAA" w:rsidRDefault="00727AAA" w:rsidP="00600C90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27AAA" w:rsidRPr="005F49B1" w:rsidRDefault="00727AAA" w:rsidP="00600C90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00C90" w:rsidRPr="005F49B1" w:rsidRDefault="00600C90" w:rsidP="00600C90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00C90" w:rsidRPr="005F49B1" w:rsidRDefault="00600C90" w:rsidP="00600C90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33DB3" w:rsidRPr="005F49B1" w:rsidRDefault="00033DB3" w:rsidP="001F7722">
      <w:pPr>
        <w:pStyle w:val="a4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F49B1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План мероприятий по реализации программы</w:t>
      </w:r>
    </w:p>
    <w:p w:rsidR="001F7722" w:rsidRPr="005F49B1" w:rsidRDefault="001F7722" w:rsidP="00600C90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33DB3" w:rsidRPr="005F49B1" w:rsidRDefault="00033DB3" w:rsidP="00E714FC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5F49B1">
        <w:rPr>
          <w:rFonts w:ascii="Times New Roman" w:eastAsia="Times New Roman" w:hAnsi="Times New Roman"/>
          <w:sz w:val="28"/>
          <w:szCs w:val="28"/>
          <w:lang w:eastAsia="ru-RU"/>
        </w:rPr>
        <w:t xml:space="preserve"> Направление</w:t>
      </w:r>
      <w:r w:rsidR="00E714FC" w:rsidRPr="005F49B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F49B1">
        <w:rPr>
          <w:rFonts w:ascii="Times New Roman" w:eastAsia="Times New Roman" w:hAnsi="Times New Roman"/>
          <w:sz w:val="28"/>
          <w:szCs w:val="28"/>
          <w:lang w:eastAsia="ru-RU"/>
        </w:rPr>
        <w:t xml:space="preserve"> «Учебно-методическая работа»</w:t>
      </w:r>
    </w:p>
    <w:tbl>
      <w:tblPr>
        <w:tblW w:w="1029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230"/>
        <w:gridCol w:w="1845"/>
        <w:gridCol w:w="2062"/>
        <w:gridCol w:w="30"/>
        <w:gridCol w:w="2278"/>
      </w:tblGrid>
      <w:tr w:rsidR="00033DB3" w:rsidRPr="005F49B1" w:rsidTr="001F7722">
        <w:tc>
          <w:tcPr>
            <w:tcW w:w="851" w:type="dxa"/>
            <w:shd w:val="clear" w:color="auto" w:fill="auto"/>
          </w:tcPr>
          <w:p w:rsidR="00033DB3" w:rsidRPr="005F49B1" w:rsidRDefault="00033DB3" w:rsidP="001F7722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49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№№</w:t>
            </w:r>
          </w:p>
        </w:tc>
        <w:tc>
          <w:tcPr>
            <w:tcW w:w="3230" w:type="dxa"/>
            <w:shd w:val="clear" w:color="auto" w:fill="auto"/>
          </w:tcPr>
          <w:p w:rsidR="00033DB3" w:rsidRPr="005F49B1" w:rsidRDefault="00033DB3" w:rsidP="001F7722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49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845" w:type="dxa"/>
            <w:shd w:val="clear" w:color="auto" w:fill="auto"/>
          </w:tcPr>
          <w:p w:rsidR="00033DB3" w:rsidRPr="005F49B1" w:rsidRDefault="00033DB3" w:rsidP="001F7722">
            <w:pPr>
              <w:spacing w:after="0" w:line="240" w:lineRule="auto"/>
              <w:ind w:firstLine="64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49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Сроки проведения</w:t>
            </w:r>
          </w:p>
        </w:tc>
        <w:tc>
          <w:tcPr>
            <w:tcW w:w="2062" w:type="dxa"/>
            <w:shd w:val="clear" w:color="auto" w:fill="auto"/>
          </w:tcPr>
          <w:p w:rsidR="00033DB3" w:rsidRPr="005F49B1" w:rsidRDefault="00033DB3" w:rsidP="001F7722">
            <w:pPr>
              <w:spacing w:after="0" w:line="240" w:lineRule="auto"/>
              <w:ind w:hanging="2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49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Место проведения</w:t>
            </w:r>
          </w:p>
        </w:tc>
        <w:tc>
          <w:tcPr>
            <w:tcW w:w="2308" w:type="dxa"/>
            <w:gridSpan w:val="2"/>
            <w:shd w:val="clear" w:color="auto" w:fill="auto"/>
          </w:tcPr>
          <w:p w:rsidR="00033DB3" w:rsidRPr="005F49B1" w:rsidRDefault="00033DB3" w:rsidP="001F7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49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033DB3" w:rsidRPr="005F49B1" w:rsidTr="001F7722">
        <w:tc>
          <w:tcPr>
            <w:tcW w:w="10296" w:type="dxa"/>
            <w:gridSpan w:val="6"/>
            <w:shd w:val="clear" w:color="auto" w:fill="auto"/>
          </w:tcPr>
          <w:p w:rsidR="00033DB3" w:rsidRPr="005F49B1" w:rsidRDefault="00033DB3" w:rsidP="001F7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F49B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Повышение уровня педагогического мастерства учителей</w:t>
            </w:r>
          </w:p>
        </w:tc>
      </w:tr>
      <w:tr w:rsidR="00033DB3" w:rsidRPr="005F49B1" w:rsidTr="001F7722">
        <w:tc>
          <w:tcPr>
            <w:tcW w:w="851" w:type="dxa"/>
            <w:shd w:val="clear" w:color="auto" w:fill="auto"/>
          </w:tcPr>
          <w:p w:rsidR="00033DB3" w:rsidRPr="005F49B1" w:rsidRDefault="00033DB3" w:rsidP="001F7722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49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30" w:type="dxa"/>
            <w:shd w:val="clear" w:color="auto" w:fill="auto"/>
          </w:tcPr>
          <w:p w:rsidR="00033DB3" w:rsidRPr="005F49B1" w:rsidRDefault="00033DB3" w:rsidP="001F7722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49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Участие педагогов школы  в педагогических чтениях «</w:t>
            </w:r>
            <w:proofErr w:type="spellStart"/>
            <w:r w:rsidRPr="005F49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Компетентностный</w:t>
            </w:r>
            <w:proofErr w:type="spellEnd"/>
            <w:r w:rsidRPr="005F49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подход в современном образовании»</w:t>
            </w:r>
          </w:p>
        </w:tc>
        <w:tc>
          <w:tcPr>
            <w:tcW w:w="1845" w:type="dxa"/>
            <w:shd w:val="clear" w:color="auto" w:fill="auto"/>
          </w:tcPr>
          <w:p w:rsidR="00033DB3" w:rsidRPr="005F49B1" w:rsidRDefault="00033DB3" w:rsidP="00727AAA">
            <w:pPr>
              <w:spacing w:after="0" w:line="240" w:lineRule="auto"/>
              <w:ind w:firstLine="6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49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Ноябрь,201</w:t>
            </w:r>
            <w:r w:rsidR="00727A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92" w:type="dxa"/>
            <w:gridSpan w:val="2"/>
            <w:shd w:val="clear" w:color="auto" w:fill="auto"/>
          </w:tcPr>
          <w:p w:rsidR="00033DB3" w:rsidRPr="005F49B1" w:rsidRDefault="00033DB3" w:rsidP="001F7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5F49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Согласно приказа</w:t>
            </w:r>
            <w:proofErr w:type="gramEnd"/>
          </w:p>
        </w:tc>
        <w:tc>
          <w:tcPr>
            <w:tcW w:w="2278" w:type="dxa"/>
            <w:shd w:val="clear" w:color="auto" w:fill="auto"/>
          </w:tcPr>
          <w:p w:rsidR="00033DB3" w:rsidRPr="005F49B1" w:rsidRDefault="00033DB3" w:rsidP="001F772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5F49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Мацевич</w:t>
            </w:r>
            <w:proofErr w:type="spellEnd"/>
            <w:r w:rsidRPr="005F49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И.С.</w:t>
            </w:r>
          </w:p>
          <w:p w:rsidR="00033DB3" w:rsidRPr="005F49B1" w:rsidRDefault="00033DB3" w:rsidP="001F772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49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Руководители МО</w:t>
            </w:r>
          </w:p>
        </w:tc>
      </w:tr>
      <w:tr w:rsidR="00033DB3" w:rsidRPr="005F49B1" w:rsidTr="001F7722">
        <w:tc>
          <w:tcPr>
            <w:tcW w:w="851" w:type="dxa"/>
            <w:shd w:val="clear" w:color="auto" w:fill="auto"/>
          </w:tcPr>
          <w:p w:rsidR="00033DB3" w:rsidRPr="005F49B1" w:rsidRDefault="00033DB3" w:rsidP="001F7722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49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30" w:type="dxa"/>
            <w:shd w:val="clear" w:color="auto" w:fill="auto"/>
          </w:tcPr>
          <w:p w:rsidR="00033DB3" w:rsidRPr="005F49B1" w:rsidRDefault="00033DB3" w:rsidP="001F7722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49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Участие в научно-практической конференции «Интеграция образования и науки - шаг в будущее»</w:t>
            </w:r>
          </w:p>
        </w:tc>
        <w:tc>
          <w:tcPr>
            <w:tcW w:w="1845" w:type="dxa"/>
            <w:shd w:val="clear" w:color="auto" w:fill="auto"/>
          </w:tcPr>
          <w:p w:rsidR="00033DB3" w:rsidRPr="005F49B1" w:rsidRDefault="00033DB3" w:rsidP="00727AAA">
            <w:pPr>
              <w:spacing w:after="0" w:line="240" w:lineRule="auto"/>
              <w:ind w:firstLine="6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49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Апрель,201</w:t>
            </w:r>
            <w:r w:rsidR="00727A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092" w:type="dxa"/>
            <w:gridSpan w:val="2"/>
            <w:shd w:val="clear" w:color="auto" w:fill="auto"/>
          </w:tcPr>
          <w:p w:rsidR="00033DB3" w:rsidRPr="005F49B1" w:rsidRDefault="00033DB3" w:rsidP="001F7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5F49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ИнЕУ</w:t>
            </w:r>
            <w:proofErr w:type="spellEnd"/>
          </w:p>
        </w:tc>
        <w:tc>
          <w:tcPr>
            <w:tcW w:w="2278" w:type="dxa"/>
            <w:shd w:val="clear" w:color="auto" w:fill="auto"/>
          </w:tcPr>
          <w:p w:rsidR="00033DB3" w:rsidRPr="005F49B1" w:rsidRDefault="00033DB3" w:rsidP="001F772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5F49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Мацевич</w:t>
            </w:r>
            <w:proofErr w:type="spellEnd"/>
            <w:r w:rsidRPr="005F49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И.С.</w:t>
            </w:r>
          </w:p>
          <w:p w:rsidR="00033DB3" w:rsidRPr="005F49B1" w:rsidRDefault="00033DB3" w:rsidP="001F772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49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Руководители МО</w:t>
            </w:r>
          </w:p>
        </w:tc>
      </w:tr>
      <w:tr w:rsidR="00033DB3" w:rsidRPr="005F49B1" w:rsidTr="001F7722">
        <w:tc>
          <w:tcPr>
            <w:tcW w:w="851" w:type="dxa"/>
            <w:shd w:val="clear" w:color="auto" w:fill="auto"/>
          </w:tcPr>
          <w:p w:rsidR="00033DB3" w:rsidRPr="005F49B1" w:rsidRDefault="00033DB3" w:rsidP="001F7722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49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230" w:type="dxa"/>
            <w:shd w:val="clear" w:color="auto" w:fill="auto"/>
          </w:tcPr>
          <w:p w:rsidR="00033DB3" w:rsidRPr="005F49B1" w:rsidRDefault="00033DB3" w:rsidP="001F7722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49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Публикации в научных журналах, «Вестнике </w:t>
            </w:r>
            <w:proofErr w:type="spellStart"/>
            <w:r w:rsidRPr="005F49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ИнЕУ</w:t>
            </w:r>
            <w:proofErr w:type="spellEnd"/>
            <w:r w:rsidRPr="005F49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5" w:type="dxa"/>
            <w:shd w:val="clear" w:color="auto" w:fill="auto"/>
          </w:tcPr>
          <w:p w:rsidR="00033DB3" w:rsidRPr="005F49B1" w:rsidRDefault="00033DB3" w:rsidP="001F7722">
            <w:pPr>
              <w:spacing w:after="0" w:line="240" w:lineRule="auto"/>
              <w:ind w:firstLine="6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49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092" w:type="dxa"/>
            <w:gridSpan w:val="2"/>
            <w:shd w:val="clear" w:color="auto" w:fill="auto"/>
          </w:tcPr>
          <w:p w:rsidR="00033DB3" w:rsidRPr="005F49B1" w:rsidRDefault="00033DB3" w:rsidP="001F7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5F49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ИнЕУ</w:t>
            </w:r>
            <w:proofErr w:type="spellEnd"/>
          </w:p>
        </w:tc>
        <w:tc>
          <w:tcPr>
            <w:tcW w:w="2278" w:type="dxa"/>
            <w:shd w:val="clear" w:color="auto" w:fill="auto"/>
          </w:tcPr>
          <w:p w:rsidR="00033DB3" w:rsidRPr="005F49B1" w:rsidRDefault="00033DB3" w:rsidP="001F772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5F49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Мацевич</w:t>
            </w:r>
            <w:proofErr w:type="spellEnd"/>
            <w:r w:rsidRPr="005F49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И.С.</w:t>
            </w:r>
          </w:p>
          <w:p w:rsidR="00033DB3" w:rsidRPr="005F49B1" w:rsidRDefault="00033DB3" w:rsidP="001F772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49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сертифицированные учителя,</w:t>
            </w:r>
          </w:p>
          <w:p w:rsidR="00033DB3" w:rsidRPr="005F49B1" w:rsidRDefault="00033DB3" w:rsidP="001F772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49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руководители МО</w:t>
            </w:r>
          </w:p>
        </w:tc>
      </w:tr>
      <w:tr w:rsidR="00033DB3" w:rsidRPr="005F49B1" w:rsidTr="001F7722">
        <w:tc>
          <w:tcPr>
            <w:tcW w:w="851" w:type="dxa"/>
            <w:shd w:val="clear" w:color="auto" w:fill="auto"/>
          </w:tcPr>
          <w:p w:rsidR="00033DB3" w:rsidRPr="005F49B1" w:rsidRDefault="00033DB3" w:rsidP="001F7722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49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230" w:type="dxa"/>
            <w:shd w:val="clear" w:color="auto" w:fill="auto"/>
          </w:tcPr>
          <w:p w:rsidR="00033DB3" w:rsidRPr="005F49B1" w:rsidRDefault="00033DB3" w:rsidP="001F7722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49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Подготовка материалов к экспертизе передового педагогического опыта учителей</w:t>
            </w:r>
          </w:p>
        </w:tc>
        <w:tc>
          <w:tcPr>
            <w:tcW w:w="1845" w:type="dxa"/>
            <w:shd w:val="clear" w:color="auto" w:fill="auto"/>
          </w:tcPr>
          <w:p w:rsidR="00033DB3" w:rsidRPr="005F49B1" w:rsidRDefault="00033DB3" w:rsidP="001F7722">
            <w:pPr>
              <w:spacing w:after="0" w:line="240" w:lineRule="auto"/>
              <w:ind w:firstLine="6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49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Сентябрь, октябрь</w:t>
            </w:r>
          </w:p>
        </w:tc>
        <w:tc>
          <w:tcPr>
            <w:tcW w:w="2092" w:type="dxa"/>
            <w:gridSpan w:val="2"/>
            <w:shd w:val="clear" w:color="auto" w:fill="auto"/>
          </w:tcPr>
          <w:p w:rsidR="00033DB3" w:rsidRPr="005F49B1" w:rsidRDefault="00033DB3" w:rsidP="001F7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5F49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Сош</w:t>
            </w:r>
            <w:proofErr w:type="spellEnd"/>
            <w:r w:rsidRPr="005F49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№29</w:t>
            </w:r>
          </w:p>
        </w:tc>
        <w:tc>
          <w:tcPr>
            <w:tcW w:w="2278" w:type="dxa"/>
            <w:shd w:val="clear" w:color="auto" w:fill="auto"/>
          </w:tcPr>
          <w:p w:rsidR="00033DB3" w:rsidRPr="005F49B1" w:rsidRDefault="00727AAA" w:rsidP="00727A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Учителя-предметники</w:t>
            </w:r>
          </w:p>
        </w:tc>
      </w:tr>
      <w:tr w:rsidR="00033DB3" w:rsidRPr="005F49B1" w:rsidTr="001F7722">
        <w:tc>
          <w:tcPr>
            <w:tcW w:w="851" w:type="dxa"/>
            <w:shd w:val="clear" w:color="auto" w:fill="auto"/>
          </w:tcPr>
          <w:p w:rsidR="00033DB3" w:rsidRPr="005F49B1" w:rsidRDefault="00033DB3" w:rsidP="001F7722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49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230" w:type="dxa"/>
            <w:shd w:val="clear" w:color="auto" w:fill="auto"/>
          </w:tcPr>
          <w:p w:rsidR="00033DB3" w:rsidRPr="005F49B1" w:rsidRDefault="00033DB3" w:rsidP="001F7722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49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Внесение изменений в комплексно-целевую программу развития школы </w:t>
            </w:r>
          </w:p>
        </w:tc>
        <w:tc>
          <w:tcPr>
            <w:tcW w:w="1845" w:type="dxa"/>
            <w:shd w:val="clear" w:color="auto" w:fill="auto"/>
          </w:tcPr>
          <w:p w:rsidR="00033DB3" w:rsidRPr="005F49B1" w:rsidRDefault="00033DB3" w:rsidP="001F7722">
            <w:pPr>
              <w:spacing w:after="0" w:line="240" w:lineRule="auto"/>
              <w:ind w:firstLine="6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49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092" w:type="dxa"/>
            <w:gridSpan w:val="2"/>
            <w:shd w:val="clear" w:color="auto" w:fill="auto"/>
          </w:tcPr>
          <w:p w:rsidR="00033DB3" w:rsidRPr="005F49B1" w:rsidRDefault="00033DB3" w:rsidP="001F7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5F49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Сош</w:t>
            </w:r>
            <w:proofErr w:type="spellEnd"/>
            <w:r w:rsidRPr="005F49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№29</w:t>
            </w:r>
          </w:p>
        </w:tc>
        <w:tc>
          <w:tcPr>
            <w:tcW w:w="2278" w:type="dxa"/>
            <w:shd w:val="clear" w:color="auto" w:fill="auto"/>
          </w:tcPr>
          <w:p w:rsidR="00033DB3" w:rsidRPr="005F49B1" w:rsidRDefault="00033DB3" w:rsidP="001F772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49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Семенова Л.А.</w:t>
            </w:r>
          </w:p>
          <w:p w:rsidR="00033DB3" w:rsidRPr="005F49B1" w:rsidRDefault="00033DB3" w:rsidP="001F772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49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Методический совет</w:t>
            </w:r>
          </w:p>
        </w:tc>
      </w:tr>
      <w:tr w:rsidR="00033DB3" w:rsidRPr="005F49B1" w:rsidTr="001F7722">
        <w:tc>
          <w:tcPr>
            <w:tcW w:w="851" w:type="dxa"/>
            <w:shd w:val="clear" w:color="auto" w:fill="auto"/>
          </w:tcPr>
          <w:p w:rsidR="00033DB3" w:rsidRPr="005F49B1" w:rsidRDefault="00033DB3" w:rsidP="001F7722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49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230" w:type="dxa"/>
            <w:shd w:val="clear" w:color="auto" w:fill="auto"/>
          </w:tcPr>
          <w:p w:rsidR="00033DB3" w:rsidRPr="005F49B1" w:rsidRDefault="00033DB3" w:rsidP="00727AAA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49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Обучение на курсах повышения квалификации в </w:t>
            </w:r>
            <w:r w:rsidR="00727A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центрах повышения квалификации</w:t>
            </w:r>
          </w:p>
        </w:tc>
        <w:tc>
          <w:tcPr>
            <w:tcW w:w="1845" w:type="dxa"/>
            <w:shd w:val="clear" w:color="auto" w:fill="auto"/>
          </w:tcPr>
          <w:p w:rsidR="00033DB3" w:rsidRPr="005F49B1" w:rsidRDefault="00033DB3" w:rsidP="001F7722">
            <w:pPr>
              <w:spacing w:after="0" w:line="240" w:lineRule="auto"/>
              <w:ind w:firstLine="6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49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092" w:type="dxa"/>
            <w:gridSpan w:val="2"/>
            <w:shd w:val="clear" w:color="auto" w:fill="auto"/>
          </w:tcPr>
          <w:p w:rsidR="00033DB3" w:rsidRPr="005F49B1" w:rsidRDefault="00033DB3" w:rsidP="001F7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5F49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ИнЕУ</w:t>
            </w:r>
            <w:proofErr w:type="spellEnd"/>
          </w:p>
        </w:tc>
        <w:tc>
          <w:tcPr>
            <w:tcW w:w="2278" w:type="dxa"/>
            <w:shd w:val="clear" w:color="auto" w:fill="auto"/>
          </w:tcPr>
          <w:p w:rsidR="00033DB3" w:rsidRPr="005F49B1" w:rsidRDefault="00033DB3" w:rsidP="001F772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5F49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Мацевич</w:t>
            </w:r>
            <w:proofErr w:type="spellEnd"/>
            <w:r w:rsidRPr="005F49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И.С.</w:t>
            </w:r>
          </w:p>
        </w:tc>
      </w:tr>
      <w:tr w:rsidR="00033DB3" w:rsidRPr="005F49B1" w:rsidTr="001F7722">
        <w:tc>
          <w:tcPr>
            <w:tcW w:w="851" w:type="dxa"/>
            <w:shd w:val="clear" w:color="auto" w:fill="auto"/>
          </w:tcPr>
          <w:p w:rsidR="00033DB3" w:rsidRPr="005F49B1" w:rsidRDefault="00033DB3" w:rsidP="001F7722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49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230" w:type="dxa"/>
            <w:shd w:val="clear" w:color="auto" w:fill="auto"/>
          </w:tcPr>
          <w:p w:rsidR="00033DB3" w:rsidRPr="005F49B1" w:rsidRDefault="00033DB3" w:rsidP="001F7722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49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Организации научно-исследовательской работы с педагогами школы</w:t>
            </w:r>
          </w:p>
        </w:tc>
        <w:tc>
          <w:tcPr>
            <w:tcW w:w="1845" w:type="dxa"/>
            <w:shd w:val="clear" w:color="auto" w:fill="auto"/>
          </w:tcPr>
          <w:p w:rsidR="00033DB3" w:rsidRPr="005F49B1" w:rsidRDefault="00033DB3" w:rsidP="001F7722">
            <w:pPr>
              <w:spacing w:after="0" w:line="240" w:lineRule="auto"/>
              <w:ind w:firstLine="6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49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092" w:type="dxa"/>
            <w:gridSpan w:val="2"/>
            <w:shd w:val="clear" w:color="auto" w:fill="auto"/>
          </w:tcPr>
          <w:p w:rsidR="00033DB3" w:rsidRPr="005F49B1" w:rsidRDefault="00033DB3" w:rsidP="001F7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5F49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Сош</w:t>
            </w:r>
            <w:proofErr w:type="spellEnd"/>
            <w:r w:rsidRPr="005F49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№29</w:t>
            </w:r>
          </w:p>
        </w:tc>
        <w:tc>
          <w:tcPr>
            <w:tcW w:w="2278" w:type="dxa"/>
            <w:shd w:val="clear" w:color="auto" w:fill="auto"/>
          </w:tcPr>
          <w:p w:rsidR="00033DB3" w:rsidRPr="005F49B1" w:rsidRDefault="00727AAA" w:rsidP="001F772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Мацевич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И.С.</w:t>
            </w:r>
          </w:p>
        </w:tc>
      </w:tr>
      <w:tr w:rsidR="00033DB3" w:rsidRPr="005F49B1" w:rsidTr="001F7722">
        <w:tc>
          <w:tcPr>
            <w:tcW w:w="851" w:type="dxa"/>
            <w:shd w:val="clear" w:color="auto" w:fill="auto"/>
          </w:tcPr>
          <w:p w:rsidR="00033DB3" w:rsidRPr="005F49B1" w:rsidRDefault="00033DB3" w:rsidP="001F7722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49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230" w:type="dxa"/>
            <w:shd w:val="clear" w:color="auto" w:fill="auto"/>
          </w:tcPr>
          <w:p w:rsidR="00033DB3" w:rsidRPr="005F49B1" w:rsidRDefault="00033DB3" w:rsidP="001F7722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49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Практический семинар «Алгоритм работы учителя по самообразованию» в </w:t>
            </w:r>
            <w:r w:rsidRPr="005F49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рамках участия в областном конкурсе</w:t>
            </w:r>
          </w:p>
        </w:tc>
        <w:tc>
          <w:tcPr>
            <w:tcW w:w="1845" w:type="dxa"/>
            <w:shd w:val="clear" w:color="auto" w:fill="auto"/>
          </w:tcPr>
          <w:p w:rsidR="00033DB3" w:rsidRPr="005F49B1" w:rsidRDefault="00033DB3" w:rsidP="001F7722">
            <w:pPr>
              <w:spacing w:after="0" w:line="240" w:lineRule="auto"/>
              <w:ind w:firstLine="6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49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ноябрь</w:t>
            </w:r>
          </w:p>
        </w:tc>
        <w:tc>
          <w:tcPr>
            <w:tcW w:w="2092" w:type="dxa"/>
            <w:gridSpan w:val="2"/>
            <w:shd w:val="clear" w:color="auto" w:fill="auto"/>
          </w:tcPr>
          <w:p w:rsidR="00033DB3" w:rsidRPr="005F49B1" w:rsidRDefault="00033DB3" w:rsidP="001F7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5F49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Сош</w:t>
            </w:r>
            <w:proofErr w:type="spellEnd"/>
            <w:r w:rsidRPr="005F49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№29</w:t>
            </w:r>
          </w:p>
        </w:tc>
        <w:tc>
          <w:tcPr>
            <w:tcW w:w="2278" w:type="dxa"/>
            <w:shd w:val="clear" w:color="auto" w:fill="auto"/>
          </w:tcPr>
          <w:p w:rsidR="00033DB3" w:rsidRPr="005F49B1" w:rsidRDefault="00727AAA" w:rsidP="001F772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Мацевич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И.С.</w:t>
            </w:r>
          </w:p>
        </w:tc>
      </w:tr>
      <w:tr w:rsidR="00033DB3" w:rsidRPr="005F49B1" w:rsidTr="001F7722">
        <w:tc>
          <w:tcPr>
            <w:tcW w:w="851" w:type="dxa"/>
            <w:shd w:val="clear" w:color="auto" w:fill="auto"/>
          </w:tcPr>
          <w:p w:rsidR="00033DB3" w:rsidRPr="005F49B1" w:rsidRDefault="00033DB3" w:rsidP="001F7722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49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9.</w:t>
            </w:r>
          </w:p>
        </w:tc>
        <w:tc>
          <w:tcPr>
            <w:tcW w:w="3230" w:type="dxa"/>
            <w:shd w:val="clear" w:color="auto" w:fill="auto"/>
          </w:tcPr>
          <w:p w:rsidR="00033DB3" w:rsidRPr="005F49B1" w:rsidRDefault="00033DB3" w:rsidP="001F7722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49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Теоретический семинар «Обобщение передового педагогического опыта»</w:t>
            </w:r>
          </w:p>
        </w:tc>
        <w:tc>
          <w:tcPr>
            <w:tcW w:w="1845" w:type="dxa"/>
            <w:shd w:val="clear" w:color="auto" w:fill="auto"/>
          </w:tcPr>
          <w:p w:rsidR="00033DB3" w:rsidRPr="005F49B1" w:rsidRDefault="00033DB3" w:rsidP="001F7722">
            <w:pPr>
              <w:spacing w:after="0" w:line="240" w:lineRule="auto"/>
              <w:ind w:firstLine="6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49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092" w:type="dxa"/>
            <w:gridSpan w:val="2"/>
            <w:shd w:val="clear" w:color="auto" w:fill="auto"/>
          </w:tcPr>
          <w:p w:rsidR="00033DB3" w:rsidRPr="005F49B1" w:rsidRDefault="00033DB3" w:rsidP="001F7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5F49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Сош</w:t>
            </w:r>
            <w:proofErr w:type="spellEnd"/>
            <w:r w:rsidRPr="005F49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№29</w:t>
            </w:r>
          </w:p>
        </w:tc>
        <w:tc>
          <w:tcPr>
            <w:tcW w:w="2278" w:type="dxa"/>
            <w:shd w:val="clear" w:color="auto" w:fill="auto"/>
          </w:tcPr>
          <w:p w:rsidR="00033DB3" w:rsidRPr="005F49B1" w:rsidRDefault="00727AAA" w:rsidP="001F772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Мацевич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И.С.</w:t>
            </w:r>
          </w:p>
        </w:tc>
      </w:tr>
      <w:tr w:rsidR="00033DB3" w:rsidRPr="005F49B1" w:rsidTr="001F7722">
        <w:tc>
          <w:tcPr>
            <w:tcW w:w="851" w:type="dxa"/>
            <w:shd w:val="clear" w:color="auto" w:fill="auto"/>
          </w:tcPr>
          <w:p w:rsidR="00033DB3" w:rsidRPr="005F49B1" w:rsidRDefault="00033DB3" w:rsidP="001F7722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49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3230" w:type="dxa"/>
            <w:shd w:val="clear" w:color="auto" w:fill="auto"/>
          </w:tcPr>
          <w:p w:rsidR="00033DB3" w:rsidRPr="005F49B1" w:rsidRDefault="00033DB3" w:rsidP="001F7722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49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Семинар «Принцип создания электронного пособия (учебника)</w:t>
            </w:r>
          </w:p>
        </w:tc>
        <w:tc>
          <w:tcPr>
            <w:tcW w:w="1845" w:type="dxa"/>
            <w:shd w:val="clear" w:color="auto" w:fill="auto"/>
          </w:tcPr>
          <w:p w:rsidR="00033DB3" w:rsidRPr="005F49B1" w:rsidRDefault="00033DB3" w:rsidP="001F7722">
            <w:pPr>
              <w:spacing w:after="0" w:line="240" w:lineRule="auto"/>
              <w:ind w:firstLine="6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49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092" w:type="dxa"/>
            <w:gridSpan w:val="2"/>
            <w:shd w:val="clear" w:color="auto" w:fill="auto"/>
          </w:tcPr>
          <w:p w:rsidR="00033DB3" w:rsidRPr="005F49B1" w:rsidRDefault="00033DB3" w:rsidP="001F7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5F49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Сош</w:t>
            </w:r>
            <w:proofErr w:type="spellEnd"/>
            <w:r w:rsidRPr="005F49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№29</w:t>
            </w:r>
          </w:p>
        </w:tc>
        <w:tc>
          <w:tcPr>
            <w:tcW w:w="2278" w:type="dxa"/>
            <w:shd w:val="clear" w:color="auto" w:fill="auto"/>
          </w:tcPr>
          <w:p w:rsidR="00033DB3" w:rsidRPr="005F49B1" w:rsidRDefault="00033DB3" w:rsidP="001F772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49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Творческая группа «Использование ИКТ в учебном процессе»</w:t>
            </w:r>
          </w:p>
        </w:tc>
      </w:tr>
      <w:tr w:rsidR="00033DB3" w:rsidRPr="005F49B1" w:rsidTr="001F7722">
        <w:tc>
          <w:tcPr>
            <w:tcW w:w="851" w:type="dxa"/>
            <w:shd w:val="clear" w:color="auto" w:fill="auto"/>
          </w:tcPr>
          <w:p w:rsidR="00033DB3" w:rsidRPr="005F49B1" w:rsidRDefault="00033DB3" w:rsidP="001F7722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49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3230" w:type="dxa"/>
            <w:shd w:val="clear" w:color="auto" w:fill="auto"/>
          </w:tcPr>
          <w:p w:rsidR="00033DB3" w:rsidRPr="005F49B1" w:rsidRDefault="00033DB3" w:rsidP="001F7722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49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Обобщение передового педагогического опыта</w:t>
            </w:r>
          </w:p>
        </w:tc>
        <w:tc>
          <w:tcPr>
            <w:tcW w:w="1845" w:type="dxa"/>
            <w:shd w:val="clear" w:color="auto" w:fill="auto"/>
          </w:tcPr>
          <w:p w:rsidR="00033DB3" w:rsidRPr="005F49B1" w:rsidRDefault="00033DB3" w:rsidP="001F7722">
            <w:pPr>
              <w:spacing w:after="0" w:line="240" w:lineRule="auto"/>
              <w:ind w:firstLine="6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49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092" w:type="dxa"/>
            <w:gridSpan w:val="2"/>
            <w:shd w:val="clear" w:color="auto" w:fill="auto"/>
          </w:tcPr>
          <w:p w:rsidR="00033DB3" w:rsidRPr="005F49B1" w:rsidRDefault="00033DB3" w:rsidP="001F772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5F49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Согласно приказа</w:t>
            </w:r>
            <w:proofErr w:type="gramEnd"/>
          </w:p>
        </w:tc>
        <w:tc>
          <w:tcPr>
            <w:tcW w:w="2278" w:type="dxa"/>
            <w:shd w:val="clear" w:color="auto" w:fill="auto"/>
          </w:tcPr>
          <w:p w:rsidR="00033DB3" w:rsidRPr="005F49B1" w:rsidRDefault="00033DB3" w:rsidP="001F772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5F49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Мацевич</w:t>
            </w:r>
            <w:proofErr w:type="spellEnd"/>
            <w:r w:rsidRPr="005F49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И.С.</w:t>
            </w:r>
          </w:p>
          <w:p w:rsidR="00033DB3" w:rsidRPr="005F49B1" w:rsidRDefault="00033DB3" w:rsidP="001F772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033DB3" w:rsidRPr="005F49B1" w:rsidTr="001F7722">
        <w:tc>
          <w:tcPr>
            <w:tcW w:w="8018" w:type="dxa"/>
            <w:gridSpan w:val="5"/>
            <w:shd w:val="clear" w:color="auto" w:fill="auto"/>
          </w:tcPr>
          <w:p w:rsidR="00033DB3" w:rsidRPr="005F49B1" w:rsidRDefault="00033DB3" w:rsidP="001F7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F49B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Формирование профессиональных компетенций будущих педагогов (студентов вуза)</w:t>
            </w:r>
          </w:p>
        </w:tc>
        <w:tc>
          <w:tcPr>
            <w:tcW w:w="2278" w:type="dxa"/>
            <w:shd w:val="clear" w:color="auto" w:fill="auto"/>
          </w:tcPr>
          <w:p w:rsidR="00033DB3" w:rsidRPr="005F49B1" w:rsidRDefault="00033DB3" w:rsidP="001F7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033DB3" w:rsidRPr="005F49B1" w:rsidTr="001F7722">
        <w:tc>
          <w:tcPr>
            <w:tcW w:w="851" w:type="dxa"/>
            <w:shd w:val="clear" w:color="auto" w:fill="auto"/>
          </w:tcPr>
          <w:p w:rsidR="00033DB3" w:rsidRPr="005F49B1" w:rsidRDefault="00033DB3" w:rsidP="001F7722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49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30" w:type="dxa"/>
            <w:shd w:val="clear" w:color="auto" w:fill="auto"/>
          </w:tcPr>
          <w:p w:rsidR="00033DB3" w:rsidRPr="005F49B1" w:rsidRDefault="00033DB3" w:rsidP="001F7722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49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Круглый стол «Образование глазами детей»</w:t>
            </w:r>
          </w:p>
        </w:tc>
        <w:tc>
          <w:tcPr>
            <w:tcW w:w="1845" w:type="dxa"/>
            <w:shd w:val="clear" w:color="auto" w:fill="auto"/>
          </w:tcPr>
          <w:p w:rsidR="00033DB3" w:rsidRPr="005F49B1" w:rsidRDefault="00033DB3" w:rsidP="001F7722">
            <w:pPr>
              <w:spacing w:after="0" w:line="240" w:lineRule="auto"/>
              <w:ind w:firstLine="64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49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092" w:type="dxa"/>
            <w:gridSpan w:val="2"/>
            <w:shd w:val="clear" w:color="auto" w:fill="auto"/>
          </w:tcPr>
          <w:p w:rsidR="00033DB3" w:rsidRPr="005F49B1" w:rsidRDefault="00727AAA" w:rsidP="001F7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ПГУ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,И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нЕУ</w:t>
            </w:r>
            <w:proofErr w:type="spellEnd"/>
          </w:p>
        </w:tc>
        <w:tc>
          <w:tcPr>
            <w:tcW w:w="2278" w:type="dxa"/>
            <w:shd w:val="clear" w:color="auto" w:fill="auto"/>
          </w:tcPr>
          <w:p w:rsidR="00033DB3" w:rsidRPr="005F49B1" w:rsidRDefault="00033DB3" w:rsidP="001F772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5F49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Мацевич</w:t>
            </w:r>
            <w:proofErr w:type="spellEnd"/>
            <w:r w:rsidRPr="005F49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И.С.</w:t>
            </w:r>
          </w:p>
          <w:p w:rsidR="00033DB3" w:rsidRPr="005F49B1" w:rsidRDefault="00727AAA" w:rsidP="001F772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Остапенко И.И.</w:t>
            </w:r>
          </w:p>
        </w:tc>
      </w:tr>
      <w:tr w:rsidR="00033DB3" w:rsidRPr="005F49B1" w:rsidTr="001F7722">
        <w:tc>
          <w:tcPr>
            <w:tcW w:w="851" w:type="dxa"/>
            <w:shd w:val="clear" w:color="auto" w:fill="auto"/>
          </w:tcPr>
          <w:p w:rsidR="00033DB3" w:rsidRPr="005F49B1" w:rsidRDefault="00033DB3" w:rsidP="001F7722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49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230" w:type="dxa"/>
            <w:shd w:val="clear" w:color="auto" w:fill="auto"/>
          </w:tcPr>
          <w:p w:rsidR="00033DB3" w:rsidRPr="005F49B1" w:rsidRDefault="00033DB3" w:rsidP="00116FAB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49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Проведение преддипломных, педагогических и научно исследовательских практик студентов </w:t>
            </w:r>
          </w:p>
        </w:tc>
        <w:tc>
          <w:tcPr>
            <w:tcW w:w="1845" w:type="dxa"/>
            <w:shd w:val="clear" w:color="auto" w:fill="auto"/>
          </w:tcPr>
          <w:p w:rsidR="00033DB3" w:rsidRPr="005F49B1" w:rsidRDefault="00033DB3" w:rsidP="001F7722">
            <w:pPr>
              <w:spacing w:after="0" w:line="240" w:lineRule="auto"/>
              <w:ind w:firstLine="64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49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течение года, согласно РУП специальностей</w:t>
            </w:r>
          </w:p>
        </w:tc>
        <w:tc>
          <w:tcPr>
            <w:tcW w:w="2092" w:type="dxa"/>
            <w:gridSpan w:val="2"/>
            <w:shd w:val="clear" w:color="auto" w:fill="auto"/>
          </w:tcPr>
          <w:p w:rsidR="00033DB3" w:rsidRPr="005F49B1" w:rsidRDefault="00033DB3" w:rsidP="001F7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5F49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Сош</w:t>
            </w:r>
            <w:proofErr w:type="spellEnd"/>
            <w:r w:rsidRPr="005F49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№29</w:t>
            </w:r>
          </w:p>
        </w:tc>
        <w:tc>
          <w:tcPr>
            <w:tcW w:w="2278" w:type="dxa"/>
            <w:shd w:val="clear" w:color="auto" w:fill="auto"/>
          </w:tcPr>
          <w:p w:rsidR="00033DB3" w:rsidRPr="005F49B1" w:rsidRDefault="00033DB3" w:rsidP="001F772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5F49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Мацевич</w:t>
            </w:r>
            <w:proofErr w:type="spellEnd"/>
            <w:r w:rsidRPr="005F49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И.С.</w:t>
            </w:r>
          </w:p>
          <w:p w:rsidR="00033DB3" w:rsidRPr="005F49B1" w:rsidRDefault="00033DB3" w:rsidP="001F772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49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преподаватели </w:t>
            </w:r>
            <w:proofErr w:type="spellStart"/>
            <w:r w:rsidRPr="005F49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ИнЕУ</w:t>
            </w:r>
            <w:proofErr w:type="spellEnd"/>
            <w:r w:rsidR="00116FA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ПГПИ</w:t>
            </w:r>
            <w:proofErr w:type="gramStart"/>
            <w:r w:rsidR="00116FA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,П</w:t>
            </w:r>
            <w:proofErr w:type="gramEnd"/>
            <w:r w:rsidR="00116FA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ГУ</w:t>
            </w:r>
            <w:r w:rsidRPr="005F49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отв. за практики</w:t>
            </w:r>
          </w:p>
        </w:tc>
      </w:tr>
      <w:tr w:rsidR="00033DB3" w:rsidRPr="005F49B1" w:rsidTr="001F7722">
        <w:tc>
          <w:tcPr>
            <w:tcW w:w="851" w:type="dxa"/>
            <w:shd w:val="clear" w:color="auto" w:fill="auto"/>
          </w:tcPr>
          <w:p w:rsidR="00033DB3" w:rsidRPr="005F49B1" w:rsidRDefault="00033DB3" w:rsidP="001F7722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49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230" w:type="dxa"/>
            <w:shd w:val="clear" w:color="auto" w:fill="auto"/>
          </w:tcPr>
          <w:p w:rsidR="00033DB3" w:rsidRPr="005F49B1" w:rsidRDefault="00033DB3" w:rsidP="001F7722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49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«Школа: проблемы современной школы и пути их решения, совершенствование образовательного процесса»</w:t>
            </w:r>
          </w:p>
        </w:tc>
        <w:tc>
          <w:tcPr>
            <w:tcW w:w="1845" w:type="dxa"/>
            <w:shd w:val="clear" w:color="auto" w:fill="auto"/>
          </w:tcPr>
          <w:p w:rsidR="00033DB3" w:rsidRPr="005F49B1" w:rsidRDefault="00033DB3" w:rsidP="001F7722">
            <w:pPr>
              <w:spacing w:after="0" w:line="240" w:lineRule="auto"/>
              <w:ind w:firstLine="64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49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092" w:type="dxa"/>
            <w:gridSpan w:val="2"/>
            <w:shd w:val="clear" w:color="auto" w:fill="auto"/>
          </w:tcPr>
          <w:p w:rsidR="00033DB3" w:rsidRPr="005F49B1" w:rsidRDefault="00033DB3" w:rsidP="001F7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5F49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ИнЕУ</w:t>
            </w:r>
            <w:proofErr w:type="spellEnd"/>
          </w:p>
        </w:tc>
        <w:tc>
          <w:tcPr>
            <w:tcW w:w="2278" w:type="dxa"/>
            <w:shd w:val="clear" w:color="auto" w:fill="auto"/>
          </w:tcPr>
          <w:p w:rsidR="00033DB3" w:rsidRPr="005F49B1" w:rsidRDefault="00033DB3" w:rsidP="001F7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5F49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Еленич</w:t>
            </w:r>
            <w:proofErr w:type="spellEnd"/>
            <w:r w:rsidRPr="005F49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В.А.</w:t>
            </w:r>
          </w:p>
          <w:p w:rsidR="00033DB3" w:rsidRPr="005F49B1" w:rsidRDefault="00033DB3" w:rsidP="001F7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49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Директор </w:t>
            </w:r>
            <w:proofErr w:type="spellStart"/>
            <w:r w:rsidRPr="005F49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сош</w:t>
            </w:r>
            <w:proofErr w:type="spellEnd"/>
            <w:r w:rsidRPr="005F49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№29</w:t>
            </w:r>
          </w:p>
        </w:tc>
      </w:tr>
      <w:tr w:rsidR="00033DB3" w:rsidRPr="005F49B1" w:rsidTr="001F7722">
        <w:tc>
          <w:tcPr>
            <w:tcW w:w="851" w:type="dxa"/>
            <w:shd w:val="clear" w:color="auto" w:fill="auto"/>
          </w:tcPr>
          <w:p w:rsidR="00033DB3" w:rsidRPr="005F49B1" w:rsidRDefault="00033DB3" w:rsidP="001F7722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49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230" w:type="dxa"/>
            <w:shd w:val="clear" w:color="auto" w:fill="auto"/>
          </w:tcPr>
          <w:p w:rsidR="00033DB3" w:rsidRPr="005F49B1" w:rsidRDefault="00033DB3" w:rsidP="001F7722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49B1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VIP</w:t>
            </w:r>
            <w:r w:rsidRPr="005F49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-лекция «Воспитательный процесс в современной школе»</w:t>
            </w:r>
          </w:p>
        </w:tc>
        <w:tc>
          <w:tcPr>
            <w:tcW w:w="1845" w:type="dxa"/>
            <w:shd w:val="clear" w:color="auto" w:fill="auto"/>
          </w:tcPr>
          <w:p w:rsidR="00033DB3" w:rsidRPr="005F49B1" w:rsidRDefault="00033DB3" w:rsidP="001F7722">
            <w:pPr>
              <w:spacing w:after="0" w:line="240" w:lineRule="auto"/>
              <w:ind w:firstLine="64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49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092" w:type="dxa"/>
            <w:gridSpan w:val="2"/>
            <w:shd w:val="clear" w:color="auto" w:fill="auto"/>
          </w:tcPr>
          <w:p w:rsidR="00033DB3" w:rsidRPr="005F49B1" w:rsidRDefault="00033DB3" w:rsidP="001F7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5F49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ИнЕУ</w:t>
            </w:r>
            <w:proofErr w:type="spellEnd"/>
          </w:p>
        </w:tc>
        <w:tc>
          <w:tcPr>
            <w:tcW w:w="2278" w:type="dxa"/>
            <w:shd w:val="clear" w:color="auto" w:fill="auto"/>
          </w:tcPr>
          <w:p w:rsidR="00033DB3" w:rsidRPr="005F49B1" w:rsidRDefault="00033DB3" w:rsidP="001F7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49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Остапенко И.И. </w:t>
            </w:r>
          </w:p>
          <w:p w:rsidR="00033DB3" w:rsidRPr="005F49B1" w:rsidRDefault="00033DB3" w:rsidP="001F7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5F49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</w:t>
            </w:r>
            <w:proofErr w:type="gramStart"/>
            <w:r w:rsidRPr="005F49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.д</w:t>
            </w:r>
            <w:proofErr w:type="gramEnd"/>
            <w:r w:rsidRPr="005F49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иректора</w:t>
            </w:r>
            <w:proofErr w:type="spellEnd"/>
            <w:r w:rsidRPr="005F49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F49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сош</w:t>
            </w:r>
            <w:proofErr w:type="spellEnd"/>
            <w:r w:rsidRPr="005F49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№29</w:t>
            </w:r>
          </w:p>
        </w:tc>
      </w:tr>
      <w:tr w:rsidR="00033DB3" w:rsidRPr="005F49B1" w:rsidTr="001F7722">
        <w:tc>
          <w:tcPr>
            <w:tcW w:w="8018" w:type="dxa"/>
            <w:gridSpan w:val="5"/>
            <w:shd w:val="clear" w:color="auto" w:fill="auto"/>
          </w:tcPr>
          <w:p w:rsidR="00033DB3" w:rsidRPr="005F49B1" w:rsidRDefault="00033DB3" w:rsidP="001F7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F49B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Консультативная работа по разработке учебно-методических, дидактических пособий, спецкурсов</w:t>
            </w:r>
          </w:p>
        </w:tc>
        <w:tc>
          <w:tcPr>
            <w:tcW w:w="2278" w:type="dxa"/>
            <w:shd w:val="clear" w:color="auto" w:fill="auto"/>
          </w:tcPr>
          <w:p w:rsidR="00033DB3" w:rsidRPr="005F49B1" w:rsidRDefault="00033DB3" w:rsidP="001F7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033DB3" w:rsidRPr="005F49B1" w:rsidTr="001F7722">
        <w:tc>
          <w:tcPr>
            <w:tcW w:w="851" w:type="dxa"/>
            <w:shd w:val="clear" w:color="auto" w:fill="auto"/>
          </w:tcPr>
          <w:p w:rsidR="00033DB3" w:rsidRPr="005F49B1" w:rsidRDefault="00033DB3" w:rsidP="001F7722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49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30" w:type="dxa"/>
            <w:shd w:val="clear" w:color="auto" w:fill="auto"/>
          </w:tcPr>
          <w:p w:rsidR="00033DB3" w:rsidRPr="005F49B1" w:rsidRDefault="00033DB3" w:rsidP="001F7722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49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Экспертиза программ спецкурсов по учебным предметам</w:t>
            </w:r>
          </w:p>
        </w:tc>
        <w:tc>
          <w:tcPr>
            <w:tcW w:w="1845" w:type="dxa"/>
            <w:shd w:val="clear" w:color="auto" w:fill="auto"/>
          </w:tcPr>
          <w:p w:rsidR="00033DB3" w:rsidRPr="005F49B1" w:rsidRDefault="00033DB3" w:rsidP="001F7722">
            <w:pPr>
              <w:spacing w:after="0" w:line="240" w:lineRule="auto"/>
              <w:ind w:firstLine="6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49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092" w:type="dxa"/>
            <w:gridSpan w:val="2"/>
            <w:shd w:val="clear" w:color="auto" w:fill="auto"/>
          </w:tcPr>
          <w:p w:rsidR="00116FAB" w:rsidRDefault="00116FAB" w:rsidP="001F7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ВУЗы г. Павлодара,</w:t>
            </w:r>
          </w:p>
          <w:p w:rsidR="00033DB3" w:rsidRPr="005F49B1" w:rsidRDefault="00116FAB" w:rsidP="001F7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ИЦРОВ</w:t>
            </w:r>
          </w:p>
        </w:tc>
        <w:tc>
          <w:tcPr>
            <w:tcW w:w="2278" w:type="dxa"/>
            <w:shd w:val="clear" w:color="auto" w:fill="auto"/>
          </w:tcPr>
          <w:p w:rsidR="00033DB3" w:rsidRDefault="00116FAB" w:rsidP="001F772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Работники ВУЗов</w:t>
            </w:r>
          </w:p>
          <w:p w:rsidR="00116FAB" w:rsidRPr="005F49B1" w:rsidRDefault="00116FAB" w:rsidP="001F772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16FAB" w:rsidRPr="005F49B1" w:rsidTr="001F7722">
        <w:tc>
          <w:tcPr>
            <w:tcW w:w="851" w:type="dxa"/>
            <w:shd w:val="clear" w:color="auto" w:fill="auto"/>
          </w:tcPr>
          <w:p w:rsidR="00116FAB" w:rsidRPr="005F49B1" w:rsidRDefault="00116FAB" w:rsidP="001F7722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49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30" w:type="dxa"/>
            <w:shd w:val="clear" w:color="auto" w:fill="auto"/>
          </w:tcPr>
          <w:p w:rsidR="00116FAB" w:rsidRPr="005F49B1" w:rsidRDefault="00116FAB" w:rsidP="001F7722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49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Рецензирование учебно-методических пособий учителей школы</w:t>
            </w:r>
          </w:p>
        </w:tc>
        <w:tc>
          <w:tcPr>
            <w:tcW w:w="1845" w:type="dxa"/>
            <w:shd w:val="clear" w:color="auto" w:fill="auto"/>
          </w:tcPr>
          <w:p w:rsidR="00116FAB" w:rsidRPr="005F49B1" w:rsidRDefault="00116FAB" w:rsidP="001F7722">
            <w:pPr>
              <w:spacing w:after="0" w:line="240" w:lineRule="auto"/>
              <w:ind w:firstLine="6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49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092" w:type="dxa"/>
            <w:gridSpan w:val="2"/>
            <w:shd w:val="clear" w:color="auto" w:fill="auto"/>
          </w:tcPr>
          <w:p w:rsidR="00116FAB" w:rsidRDefault="00116FAB" w:rsidP="00116F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ВУЗы г. Павлодара,</w:t>
            </w:r>
          </w:p>
          <w:p w:rsidR="00116FAB" w:rsidRPr="005F49B1" w:rsidRDefault="00116FAB" w:rsidP="00116F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ИЦРОВ</w:t>
            </w:r>
          </w:p>
        </w:tc>
        <w:tc>
          <w:tcPr>
            <w:tcW w:w="2278" w:type="dxa"/>
            <w:shd w:val="clear" w:color="auto" w:fill="auto"/>
          </w:tcPr>
          <w:p w:rsidR="00116FAB" w:rsidRDefault="00116FAB">
            <w:r w:rsidRPr="00B119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Работники ВУЗов</w:t>
            </w:r>
          </w:p>
        </w:tc>
      </w:tr>
      <w:tr w:rsidR="00116FAB" w:rsidRPr="005F49B1" w:rsidTr="001F7722">
        <w:tc>
          <w:tcPr>
            <w:tcW w:w="851" w:type="dxa"/>
            <w:shd w:val="clear" w:color="auto" w:fill="auto"/>
          </w:tcPr>
          <w:p w:rsidR="00116FAB" w:rsidRPr="005F49B1" w:rsidRDefault="00116FAB" w:rsidP="001F7722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49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230" w:type="dxa"/>
            <w:shd w:val="clear" w:color="auto" w:fill="auto"/>
          </w:tcPr>
          <w:p w:rsidR="00116FAB" w:rsidRPr="005F49B1" w:rsidRDefault="00116FAB" w:rsidP="001F7722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49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Консультирование по вопросам:</w:t>
            </w:r>
          </w:p>
          <w:p w:rsidR="00116FAB" w:rsidRPr="005F49B1" w:rsidRDefault="00116FAB" w:rsidP="001F7722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49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-написание спецкурсов;</w:t>
            </w:r>
          </w:p>
          <w:p w:rsidR="00116FAB" w:rsidRPr="005F49B1" w:rsidRDefault="00116FAB" w:rsidP="001F7722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49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-разработка методических, дидактических пособий</w:t>
            </w:r>
          </w:p>
          <w:p w:rsidR="00116FAB" w:rsidRPr="005F49B1" w:rsidRDefault="00116FAB" w:rsidP="001F7722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49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-написание научных статей и т.д.</w:t>
            </w:r>
          </w:p>
        </w:tc>
        <w:tc>
          <w:tcPr>
            <w:tcW w:w="1845" w:type="dxa"/>
            <w:shd w:val="clear" w:color="auto" w:fill="auto"/>
          </w:tcPr>
          <w:p w:rsidR="00116FAB" w:rsidRPr="005F49B1" w:rsidRDefault="00116FAB" w:rsidP="001F7722">
            <w:pPr>
              <w:spacing w:after="0" w:line="240" w:lineRule="auto"/>
              <w:ind w:firstLine="6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49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в течение года</w:t>
            </w:r>
          </w:p>
        </w:tc>
        <w:tc>
          <w:tcPr>
            <w:tcW w:w="2092" w:type="dxa"/>
            <w:gridSpan w:val="2"/>
            <w:shd w:val="clear" w:color="auto" w:fill="auto"/>
          </w:tcPr>
          <w:p w:rsidR="00116FAB" w:rsidRPr="005F49B1" w:rsidRDefault="00116FAB" w:rsidP="001F7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5F49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Сош</w:t>
            </w:r>
            <w:proofErr w:type="spellEnd"/>
            <w:r w:rsidRPr="005F49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№29</w:t>
            </w:r>
          </w:p>
        </w:tc>
        <w:tc>
          <w:tcPr>
            <w:tcW w:w="2278" w:type="dxa"/>
            <w:shd w:val="clear" w:color="auto" w:fill="auto"/>
          </w:tcPr>
          <w:p w:rsidR="00116FAB" w:rsidRDefault="00116FAB">
            <w:r w:rsidRPr="00B119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Работники ВУЗов</w:t>
            </w:r>
          </w:p>
        </w:tc>
      </w:tr>
      <w:tr w:rsidR="00033DB3" w:rsidRPr="005F49B1" w:rsidTr="001F7722">
        <w:tc>
          <w:tcPr>
            <w:tcW w:w="8018" w:type="dxa"/>
            <w:gridSpan w:val="5"/>
            <w:shd w:val="clear" w:color="auto" w:fill="auto"/>
          </w:tcPr>
          <w:p w:rsidR="00033DB3" w:rsidRPr="005F49B1" w:rsidRDefault="00033DB3" w:rsidP="001F7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F49B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lastRenderedPageBreak/>
              <w:t>Психолого – педагогическая поддержка</w:t>
            </w:r>
          </w:p>
        </w:tc>
        <w:tc>
          <w:tcPr>
            <w:tcW w:w="2278" w:type="dxa"/>
            <w:shd w:val="clear" w:color="auto" w:fill="auto"/>
          </w:tcPr>
          <w:p w:rsidR="00033DB3" w:rsidRPr="005F49B1" w:rsidRDefault="00033DB3" w:rsidP="001F7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033DB3" w:rsidRPr="005F49B1" w:rsidTr="001F7722">
        <w:tc>
          <w:tcPr>
            <w:tcW w:w="851" w:type="dxa"/>
            <w:shd w:val="clear" w:color="auto" w:fill="auto"/>
          </w:tcPr>
          <w:p w:rsidR="00033DB3" w:rsidRPr="005F49B1" w:rsidRDefault="00033DB3" w:rsidP="001F7722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49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30" w:type="dxa"/>
            <w:shd w:val="clear" w:color="auto" w:fill="auto"/>
          </w:tcPr>
          <w:p w:rsidR="00033DB3" w:rsidRPr="005F49B1" w:rsidRDefault="00033DB3" w:rsidP="001F7722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49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Тренинг «Стрессоустойчивость»</w:t>
            </w:r>
          </w:p>
        </w:tc>
        <w:tc>
          <w:tcPr>
            <w:tcW w:w="1845" w:type="dxa"/>
            <w:shd w:val="clear" w:color="auto" w:fill="auto"/>
          </w:tcPr>
          <w:p w:rsidR="00033DB3" w:rsidRPr="005F49B1" w:rsidRDefault="00033DB3" w:rsidP="001F7722">
            <w:pPr>
              <w:spacing w:after="0" w:line="240" w:lineRule="auto"/>
              <w:ind w:firstLine="64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49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092" w:type="dxa"/>
            <w:gridSpan w:val="2"/>
            <w:shd w:val="clear" w:color="auto" w:fill="auto"/>
          </w:tcPr>
          <w:p w:rsidR="00033DB3" w:rsidRPr="005F49B1" w:rsidRDefault="00033DB3" w:rsidP="001F7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5F49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Сош</w:t>
            </w:r>
            <w:proofErr w:type="spellEnd"/>
            <w:r w:rsidRPr="005F49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№29</w:t>
            </w:r>
          </w:p>
        </w:tc>
        <w:tc>
          <w:tcPr>
            <w:tcW w:w="2278" w:type="dxa"/>
            <w:shd w:val="clear" w:color="auto" w:fill="auto"/>
          </w:tcPr>
          <w:p w:rsidR="00033DB3" w:rsidRPr="005F49B1" w:rsidRDefault="00116FAB" w:rsidP="001F7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Психолого-педагогическая служба</w:t>
            </w:r>
          </w:p>
        </w:tc>
      </w:tr>
    </w:tbl>
    <w:p w:rsidR="00033DB3" w:rsidRPr="005F49B1" w:rsidRDefault="00033DB3" w:rsidP="00600C90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33DB3" w:rsidRPr="00116FAB" w:rsidRDefault="00116FAB" w:rsidP="00600C90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16FAB">
        <w:rPr>
          <w:rFonts w:ascii="Times New Roman" w:eastAsia="Times New Roman" w:hAnsi="Times New Roman"/>
          <w:b/>
          <w:sz w:val="28"/>
          <w:szCs w:val="28"/>
          <w:lang w:eastAsia="ru-RU"/>
        </w:rPr>
        <w:t>Нап</w:t>
      </w:r>
      <w:r w:rsidR="00033DB3" w:rsidRPr="00116FAB">
        <w:rPr>
          <w:rFonts w:ascii="Times New Roman" w:eastAsia="Times New Roman" w:hAnsi="Times New Roman"/>
          <w:b/>
          <w:sz w:val="28"/>
          <w:szCs w:val="28"/>
          <w:lang w:eastAsia="ru-RU"/>
        </w:rPr>
        <w:t>равление</w:t>
      </w:r>
    </w:p>
    <w:p w:rsidR="00033DB3" w:rsidRPr="00116FAB" w:rsidRDefault="00033DB3" w:rsidP="00600C90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16FAB">
        <w:rPr>
          <w:rFonts w:ascii="Times New Roman" w:eastAsia="Times New Roman" w:hAnsi="Times New Roman"/>
          <w:b/>
          <w:sz w:val="28"/>
          <w:szCs w:val="28"/>
          <w:lang w:eastAsia="ru-RU"/>
        </w:rPr>
        <w:t>«Воспитательная работа»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098"/>
        <w:gridCol w:w="1800"/>
        <w:gridCol w:w="2160"/>
        <w:gridCol w:w="2263"/>
      </w:tblGrid>
      <w:tr w:rsidR="00033DB3" w:rsidRPr="005F49B1" w:rsidTr="001F7722">
        <w:tc>
          <w:tcPr>
            <w:tcW w:w="709" w:type="dxa"/>
            <w:shd w:val="clear" w:color="auto" w:fill="auto"/>
          </w:tcPr>
          <w:p w:rsidR="00033DB3" w:rsidRPr="005F49B1" w:rsidRDefault="00033DB3" w:rsidP="001F7722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49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№№</w:t>
            </w:r>
          </w:p>
        </w:tc>
        <w:tc>
          <w:tcPr>
            <w:tcW w:w="3098" w:type="dxa"/>
            <w:shd w:val="clear" w:color="auto" w:fill="auto"/>
          </w:tcPr>
          <w:p w:rsidR="00033DB3" w:rsidRPr="005F49B1" w:rsidRDefault="00033DB3" w:rsidP="001F7722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49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800" w:type="dxa"/>
            <w:shd w:val="clear" w:color="auto" w:fill="auto"/>
          </w:tcPr>
          <w:p w:rsidR="00033DB3" w:rsidRPr="005F49B1" w:rsidRDefault="00033DB3" w:rsidP="001F7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49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Сроки проведения</w:t>
            </w:r>
          </w:p>
        </w:tc>
        <w:tc>
          <w:tcPr>
            <w:tcW w:w="2160" w:type="dxa"/>
            <w:shd w:val="clear" w:color="auto" w:fill="auto"/>
          </w:tcPr>
          <w:p w:rsidR="00033DB3" w:rsidRPr="005F49B1" w:rsidRDefault="00033DB3" w:rsidP="001F7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49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Место проведения</w:t>
            </w:r>
          </w:p>
        </w:tc>
        <w:tc>
          <w:tcPr>
            <w:tcW w:w="2263" w:type="dxa"/>
            <w:shd w:val="clear" w:color="auto" w:fill="auto"/>
          </w:tcPr>
          <w:p w:rsidR="00033DB3" w:rsidRPr="005F49B1" w:rsidRDefault="00033DB3" w:rsidP="001F7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49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033DB3" w:rsidRPr="005F49B1" w:rsidTr="001452EB">
        <w:tc>
          <w:tcPr>
            <w:tcW w:w="7767" w:type="dxa"/>
            <w:gridSpan w:val="4"/>
            <w:shd w:val="clear" w:color="auto" w:fill="auto"/>
          </w:tcPr>
          <w:p w:rsidR="00033DB3" w:rsidRPr="005F49B1" w:rsidRDefault="00033DB3" w:rsidP="001F7722">
            <w:pPr>
              <w:tabs>
                <w:tab w:val="left" w:pos="180"/>
              </w:tabs>
              <w:spacing w:after="0" w:line="240" w:lineRule="auto"/>
              <w:ind w:left="45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5F49B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Профориентационная</w:t>
            </w:r>
            <w:proofErr w:type="spellEnd"/>
            <w:r w:rsidRPr="005F49B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работа</w:t>
            </w:r>
          </w:p>
        </w:tc>
        <w:tc>
          <w:tcPr>
            <w:tcW w:w="2263" w:type="dxa"/>
            <w:shd w:val="clear" w:color="auto" w:fill="auto"/>
          </w:tcPr>
          <w:p w:rsidR="00033DB3" w:rsidRPr="005F49B1" w:rsidRDefault="00033DB3" w:rsidP="001F7722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033DB3" w:rsidRPr="005F49B1" w:rsidTr="001F7722">
        <w:tc>
          <w:tcPr>
            <w:tcW w:w="709" w:type="dxa"/>
            <w:shd w:val="clear" w:color="auto" w:fill="auto"/>
          </w:tcPr>
          <w:p w:rsidR="00033DB3" w:rsidRPr="005F49B1" w:rsidRDefault="00033DB3" w:rsidP="001F7722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49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98" w:type="dxa"/>
            <w:shd w:val="clear" w:color="auto" w:fill="auto"/>
          </w:tcPr>
          <w:p w:rsidR="00033DB3" w:rsidRPr="005F49B1" w:rsidRDefault="00033DB3" w:rsidP="001F7722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49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Тренинг «Выбор профессии - как самоопределение личности»</w:t>
            </w:r>
          </w:p>
        </w:tc>
        <w:tc>
          <w:tcPr>
            <w:tcW w:w="1800" w:type="dxa"/>
            <w:shd w:val="clear" w:color="auto" w:fill="auto"/>
          </w:tcPr>
          <w:p w:rsidR="00033DB3" w:rsidRPr="005F49B1" w:rsidRDefault="00033DB3" w:rsidP="001F7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49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160" w:type="dxa"/>
            <w:shd w:val="clear" w:color="auto" w:fill="auto"/>
          </w:tcPr>
          <w:p w:rsidR="00033DB3" w:rsidRPr="005F49B1" w:rsidRDefault="00033DB3" w:rsidP="001F7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5F49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Сош</w:t>
            </w:r>
            <w:proofErr w:type="spellEnd"/>
            <w:r w:rsidRPr="005F49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№29</w:t>
            </w:r>
          </w:p>
        </w:tc>
        <w:tc>
          <w:tcPr>
            <w:tcW w:w="2263" w:type="dxa"/>
            <w:shd w:val="clear" w:color="auto" w:fill="auto"/>
          </w:tcPr>
          <w:p w:rsidR="00033DB3" w:rsidRPr="005F49B1" w:rsidRDefault="00033DB3" w:rsidP="001F7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5F49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Ксюнина</w:t>
            </w:r>
            <w:proofErr w:type="spellEnd"/>
            <w:r w:rsidRPr="005F49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И.В. психолог школы</w:t>
            </w:r>
          </w:p>
        </w:tc>
      </w:tr>
      <w:tr w:rsidR="00033DB3" w:rsidRPr="005F49B1" w:rsidTr="001F7722">
        <w:tc>
          <w:tcPr>
            <w:tcW w:w="709" w:type="dxa"/>
            <w:shd w:val="clear" w:color="auto" w:fill="auto"/>
          </w:tcPr>
          <w:p w:rsidR="00033DB3" w:rsidRPr="005F49B1" w:rsidRDefault="00033DB3" w:rsidP="001F7722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49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098" w:type="dxa"/>
            <w:shd w:val="clear" w:color="auto" w:fill="auto"/>
          </w:tcPr>
          <w:p w:rsidR="00033DB3" w:rsidRPr="005F49B1" w:rsidRDefault="00033DB3" w:rsidP="001F7722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49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Участие в проведении дня открытых дверей на базе </w:t>
            </w:r>
            <w:proofErr w:type="spellStart"/>
            <w:r w:rsidRPr="005F49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ИнЕУ</w:t>
            </w:r>
            <w:proofErr w:type="spellEnd"/>
          </w:p>
        </w:tc>
        <w:tc>
          <w:tcPr>
            <w:tcW w:w="1800" w:type="dxa"/>
            <w:shd w:val="clear" w:color="auto" w:fill="auto"/>
          </w:tcPr>
          <w:p w:rsidR="00033DB3" w:rsidRPr="005F49B1" w:rsidRDefault="00033DB3" w:rsidP="001F7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5F49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Согласно графика</w:t>
            </w:r>
            <w:proofErr w:type="gramEnd"/>
          </w:p>
        </w:tc>
        <w:tc>
          <w:tcPr>
            <w:tcW w:w="2160" w:type="dxa"/>
            <w:shd w:val="clear" w:color="auto" w:fill="auto"/>
          </w:tcPr>
          <w:p w:rsidR="00033DB3" w:rsidRPr="005F49B1" w:rsidRDefault="00033DB3" w:rsidP="001F7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5F49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ИнЕУ</w:t>
            </w:r>
            <w:proofErr w:type="spellEnd"/>
          </w:p>
        </w:tc>
        <w:tc>
          <w:tcPr>
            <w:tcW w:w="2263" w:type="dxa"/>
            <w:shd w:val="clear" w:color="auto" w:fill="auto"/>
          </w:tcPr>
          <w:p w:rsidR="00033DB3" w:rsidRPr="005F49B1" w:rsidRDefault="00033DB3" w:rsidP="001F7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49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Семенова Л.А., Остапенко И.И.</w:t>
            </w:r>
          </w:p>
        </w:tc>
      </w:tr>
      <w:tr w:rsidR="00033DB3" w:rsidRPr="005F49B1" w:rsidTr="001452EB">
        <w:tc>
          <w:tcPr>
            <w:tcW w:w="7767" w:type="dxa"/>
            <w:gridSpan w:val="4"/>
            <w:shd w:val="clear" w:color="auto" w:fill="auto"/>
          </w:tcPr>
          <w:p w:rsidR="00033DB3" w:rsidRPr="005F49B1" w:rsidRDefault="00033DB3" w:rsidP="001F7722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F49B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Организация досуговой деятельности учащихся</w:t>
            </w:r>
          </w:p>
        </w:tc>
        <w:tc>
          <w:tcPr>
            <w:tcW w:w="2263" w:type="dxa"/>
            <w:shd w:val="clear" w:color="auto" w:fill="auto"/>
          </w:tcPr>
          <w:p w:rsidR="00033DB3" w:rsidRPr="005F49B1" w:rsidRDefault="00033DB3" w:rsidP="001F7722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033DB3" w:rsidRPr="005F49B1" w:rsidTr="001F7722">
        <w:tc>
          <w:tcPr>
            <w:tcW w:w="709" w:type="dxa"/>
            <w:shd w:val="clear" w:color="auto" w:fill="auto"/>
          </w:tcPr>
          <w:p w:rsidR="00033DB3" w:rsidRPr="005F49B1" w:rsidRDefault="00033DB3" w:rsidP="001F7722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49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98" w:type="dxa"/>
            <w:shd w:val="clear" w:color="auto" w:fill="auto"/>
          </w:tcPr>
          <w:p w:rsidR="00033DB3" w:rsidRPr="005F49B1" w:rsidRDefault="00033DB3" w:rsidP="001F7722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49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Совместные мероприятия с </w:t>
            </w:r>
            <w:proofErr w:type="spellStart"/>
            <w:r w:rsidRPr="005F49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ИнЕУ</w:t>
            </w:r>
            <w:proofErr w:type="spellEnd"/>
          </w:p>
        </w:tc>
        <w:tc>
          <w:tcPr>
            <w:tcW w:w="1800" w:type="dxa"/>
            <w:shd w:val="clear" w:color="auto" w:fill="auto"/>
          </w:tcPr>
          <w:p w:rsidR="00033DB3" w:rsidRPr="005F49B1" w:rsidRDefault="00033DB3" w:rsidP="001F7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49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160" w:type="dxa"/>
            <w:shd w:val="clear" w:color="auto" w:fill="auto"/>
          </w:tcPr>
          <w:p w:rsidR="00033DB3" w:rsidRPr="005F49B1" w:rsidRDefault="00033DB3" w:rsidP="001F7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49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согласованию</w:t>
            </w:r>
          </w:p>
        </w:tc>
        <w:tc>
          <w:tcPr>
            <w:tcW w:w="2263" w:type="dxa"/>
            <w:shd w:val="clear" w:color="auto" w:fill="auto"/>
          </w:tcPr>
          <w:p w:rsidR="00033DB3" w:rsidRPr="005F49B1" w:rsidRDefault="00033DB3" w:rsidP="001F7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49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Семенова Л.А., Остапенко И.И.</w:t>
            </w:r>
          </w:p>
        </w:tc>
      </w:tr>
      <w:tr w:rsidR="00033DB3" w:rsidRPr="005F49B1" w:rsidTr="001452EB">
        <w:tc>
          <w:tcPr>
            <w:tcW w:w="7767" w:type="dxa"/>
            <w:gridSpan w:val="4"/>
            <w:shd w:val="clear" w:color="auto" w:fill="auto"/>
          </w:tcPr>
          <w:p w:rsidR="00033DB3" w:rsidRPr="005F49B1" w:rsidRDefault="00033DB3" w:rsidP="001F7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F49B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Оказание психологической помощи в работе с учащимися группы риска</w:t>
            </w:r>
          </w:p>
        </w:tc>
        <w:tc>
          <w:tcPr>
            <w:tcW w:w="2263" w:type="dxa"/>
            <w:shd w:val="clear" w:color="auto" w:fill="auto"/>
          </w:tcPr>
          <w:p w:rsidR="00033DB3" w:rsidRPr="005F49B1" w:rsidRDefault="00033DB3" w:rsidP="001F7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033DB3" w:rsidRPr="005F49B1" w:rsidTr="001F7722">
        <w:tc>
          <w:tcPr>
            <w:tcW w:w="709" w:type="dxa"/>
            <w:shd w:val="clear" w:color="auto" w:fill="auto"/>
          </w:tcPr>
          <w:p w:rsidR="00033DB3" w:rsidRPr="005F49B1" w:rsidRDefault="00033DB3" w:rsidP="001F7722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49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98" w:type="dxa"/>
            <w:shd w:val="clear" w:color="auto" w:fill="auto"/>
          </w:tcPr>
          <w:p w:rsidR="00033DB3" w:rsidRPr="005F49B1" w:rsidRDefault="00033DB3" w:rsidP="001F7722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49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Консультирование школьного психолога по вопросам работы с учащимися группы риска </w:t>
            </w:r>
          </w:p>
        </w:tc>
        <w:tc>
          <w:tcPr>
            <w:tcW w:w="1800" w:type="dxa"/>
            <w:shd w:val="clear" w:color="auto" w:fill="auto"/>
          </w:tcPr>
          <w:p w:rsidR="00033DB3" w:rsidRPr="005F49B1" w:rsidRDefault="00033DB3" w:rsidP="001F7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49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160" w:type="dxa"/>
            <w:shd w:val="clear" w:color="auto" w:fill="auto"/>
          </w:tcPr>
          <w:p w:rsidR="00033DB3" w:rsidRPr="005F49B1" w:rsidRDefault="00033DB3" w:rsidP="001F7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49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согласованию</w:t>
            </w:r>
          </w:p>
        </w:tc>
        <w:tc>
          <w:tcPr>
            <w:tcW w:w="2263" w:type="dxa"/>
            <w:shd w:val="clear" w:color="auto" w:fill="auto"/>
          </w:tcPr>
          <w:p w:rsidR="00033DB3" w:rsidRPr="005F49B1" w:rsidRDefault="00116FAB" w:rsidP="00116F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Психолог школы</w:t>
            </w:r>
          </w:p>
        </w:tc>
      </w:tr>
    </w:tbl>
    <w:p w:rsidR="00033DB3" w:rsidRPr="005F49B1" w:rsidRDefault="00033DB3" w:rsidP="00600C90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33DB3" w:rsidRPr="00116FAB" w:rsidRDefault="00033DB3" w:rsidP="00600C90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16FAB">
        <w:rPr>
          <w:rFonts w:ascii="Times New Roman" w:eastAsia="Times New Roman" w:hAnsi="Times New Roman"/>
          <w:b/>
          <w:sz w:val="28"/>
          <w:szCs w:val="28"/>
          <w:lang w:eastAsia="ru-RU"/>
        </w:rPr>
        <w:t>Направление</w:t>
      </w:r>
    </w:p>
    <w:p w:rsidR="00033DB3" w:rsidRPr="00116FAB" w:rsidRDefault="00033DB3" w:rsidP="00600C90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16FAB">
        <w:rPr>
          <w:rFonts w:ascii="Times New Roman" w:eastAsia="Times New Roman" w:hAnsi="Times New Roman"/>
          <w:b/>
          <w:sz w:val="28"/>
          <w:szCs w:val="28"/>
          <w:lang w:eastAsia="ru-RU"/>
        </w:rPr>
        <w:t>«Работа с одаренными детьми»</w:t>
      </w:r>
    </w:p>
    <w:p w:rsidR="00033DB3" w:rsidRPr="005F49B1" w:rsidRDefault="00033DB3" w:rsidP="00600C90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1"/>
        <w:gridCol w:w="3395"/>
        <w:gridCol w:w="1707"/>
        <w:gridCol w:w="2025"/>
        <w:gridCol w:w="2151"/>
      </w:tblGrid>
      <w:tr w:rsidR="00033DB3" w:rsidRPr="005F49B1" w:rsidTr="001F7722">
        <w:tc>
          <w:tcPr>
            <w:tcW w:w="709" w:type="dxa"/>
            <w:shd w:val="clear" w:color="auto" w:fill="auto"/>
          </w:tcPr>
          <w:p w:rsidR="00033DB3" w:rsidRPr="005F49B1" w:rsidRDefault="00033DB3" w:rsidP="001F7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49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№№</w:t>
            </w:r>
          </w:p>
        </w:tc>
        <w:tc>
          <w:tcPr>
            <w:tcW w:w="3417" w:type="dxa"/>
            <w:shd w:val="clear" w:color="auto" w:fill="auto"/>
          </w:tcPr>
          <w:p w:rsidR="00033DB3" w:rsidRPr="005F49B1" w:rsidRDefault="00033DB3" w:rsidP="001F7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49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711" w:type="dxa"/>
            <w:shd w:val="clear" w:color="auto" w:fill="auto"/>
          </w:tcPr>
          <w:p w:rsidR="00033DB3" w:rsidRPr="005F49B1" w:rsidRDefault="00033DB3" w:rsidP="001F7722">
            <w:pPr>
              <w:spacing w:after="0" w:line="240" w:lineRule="auto"/>
              <w:ind w:firstLine="1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49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Сроки проведения</w:t>
            </w:r>
          </w:p>
        </w:tc>
        <w:tc>
          <w:tcPr>
            <w:tcW w:w="2039" w:type="dxa"/>
            <w:shd w:val="clear" w:color="auto" w:fill="auto"/>
          </w:tcPr>
          <w:p w:rsidR="00033DB3" w:rsidRPr="005F49B1" w:rsidRDefault="00033DB3" w:rsidP="001F7722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49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Место проведения</w:t>
            </w:r>
          </w:p>
        </w:tc>
        <w:tc>
          <w:tcPr>
            <w:tcW w:w="2154" w:type="dxa"/>
            <w:shd w:val="clear" w:color="auto" w:fill="auto"/>
          </w:tcPr>
          <w:p w:rsidR="00033DB3" w:rsidRPr="005F49B1" w:rsidRDefault="00033DB3" w:rsidP="001F7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49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033DB3" w:rsidRPr="005F49B1" w:rsidTr="001F7722">
        <w:tc>
          <w:tcPr>
            <w:tcW w:w="709" w:type="dxa"/>
            <w:shd w:val="clear" w:color="auto" w:fill="auto"/>
          </w:tcPr>
          <w:p w:rsidR="00033DB3" w:rsidRPr="005F49B1" w:rsidRDefault="00033DB3" w:rsidP="001F7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49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417" w:type="dxa"/>
            <w:shd w:val="clear" w:color="auto" w:fill="auto"/>
          </w:tcPr>
          <w:p w:rsidR="00033DB3" w:rsidRPr="005F49B1" w:rsidRDefault="00033DB3" w:rsidP="001F7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49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Обеспечение НИР квалифицированным научным консультантом</w:t>
            </w:r>
          </w:p>
        </w:tc>
        <w:tc>
          <w:tcPr>
            <w:tcW w:w="1711" w:type="dxa"/>
            <w:shd w:val="clear" w:color="auto" w:fill="auto"/>
          </w:tcPr>
          <w:p w:rsidR="00033DB3" w:rsidRPr="005F49B1" w:rsidRDefault="00033DB3" w:rsidP="001F7722">
            <w:pPr>
              <w:spacing w:after="0" w:line="240" w:lineRule="auto"/>
              <w:ind w:firstLine="1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49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039" w:type="dxa"/>
            <w:shd w:val="clear" w:color="auto" w:fill="auto"/>
          </w:tcPr>
          <w:p w:rsidR="00033DB3" w:rsidRPr="005F49B1" w:rsidRDefault="00033DB3" w:rsidP="001F7722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49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54" w:type="dxa"/>
            <w:shd w:val="clear" w:color="auto" w:fill="auto"/>
          </w:tcPr>
          <w:p w:rsidR="00033DB3" w:rsidRPr="005F49B1" w:rsidRDefault="00033DB3" w:rsidP="001F7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49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Семенова Л.А</w:t>
            </w:r>
          </w:p>
        </w:tc>
      </w:tr>
      <w:tr w:rsidR="00033DB3" w:rsidRPr="005F49B1" w:rsidTr="001F7722">
        <w:tc>
          <w:tcPr>
            <w:tcW w:w="10030" w:type="dxa"/>
            <w:gridSpan w:val="5"/>
            <w:shd w:val="clear" w:color="auto" w:fill="auto"/>
          </w:tcPr>
          <w:p w:rsidR="00033DB3" w:rsidRPr="005F49B1" w:rsidRDefault="00033DB3" w:rsidP="001F7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F49B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Научное и психологическое сопровождение учителя и учащихся</w:t>
            </w:r>
          </w:p>
        </w:tc>
      </w:tr>
      <w:tr w:rsidR="00033DB3" w:rsidRPr="005F49B1" w:rsidTr="001F7722">
        <w:tc>
          <w:tcPr>
            <w:tcW w:w="709" w:type="dxa"/>
            <w:shd w:val="clear" w:color="auto" w:fill="auto"/>
          </w:tcPr>
          <w:p w:rsidR="00033DB3" w:rsidRPr="005F49B1" w:rsidRDefault="00033DB3" w:rsidP="001F7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49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417" w:type="dxa"/>
            <w:shd w:val="clear" w:color="auto" w:fill="auto"/>
          </w:tcPr>
          <w:p w:rsidR="00033DB3" w:rsidRPr="005F49B1" w:rsidRDefault="00033DB3" w:rsidP="001F772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49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Консультирование учителей и учащихся по </w:t>
            </w:r>
            <w:r w:rsidRPr="005F49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написанию научных проектов (выбор темы, определение целей задач исследования и т.д.)</w:t>
            </w:r>
          </w:p>
        </w:tc>
        <w:tc>
          <w:tcPr>
            <w:tcW w:w="1711" w:type="dxa"/>
            <w:shd w:val="clear" w:color="auto" w:fill="auto"/>
          </w:tcPr>
          <w:p w:rsidR="00033DB3" w:rsidRPr="005F49B1" w:rsidRDefault="00033DB3" w:rsidP="001F7722">
            <w:pPr>
              <w:spacing w:after="0" w:line="240" w:lineRule="auto"/>
              <w:ind w:firstLine="19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49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В течение года</w:t>
            </w:r>
          </w:p>
        </w:tc>
        <w:tc>
          <w:tcPr>
            <w:tcW w:w="2039" w:type="dxa"/>
            <w:shd w:val="clear" w:color="auto" w:fill="auto"/>
          </w:tcPr>
          <w:p w:rsidR="00033DB3" w:rsidRPr="005F49B1" w:rsidRDefault="00033DB3" w:rsidP="001F7722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5F49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Сош</w:t>
            </w:r>
            <w:proofErr w:type="spellEnd"/>
            <w:r w:rsidRPr="005F49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№29</w:t>
            </w:r>
          </w:p>
        </w:tc>
        <w:tc>
          <w:tcPr>
            <w:tcW w:w="2154" w:type="dxa"/>
            <w:shd w:val="clear" w:color="auto" w:fill="auto"/>
          </w:tcPr>
          <w:p w:rsidR="00033DB3" w:rsidRPr="005F49B1" w:rsidRDefault="00033DB3" w:rsidP="001F772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5F49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Мацевич</w:t>
            </w:r>
            <w:proofErr w:type="spellEnd"/>
            <w:r w:rsidRPr="005F49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И.С.</w:t>
            </w:r>
          </w:p>
          <w:p w:rsidR="00033DB3" w:rsidRPr="005F49B1" w:rsidRDefault="00033DB3" w:rsidP="001F772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033DB3" w:rsidRPr="005F49B1" w:rsidTr="001F7722">
        <w:tc>
          <w:tcPr>
            <w:tcW w:w="709" w:type="dxa"/>
            <w:shd w:val="clear" w:color="auto" w:fill="auto"/>
          </w:tcPr>
          <w:p w:rsidR="00033DB3" w:rsidRPr="005F49B1" w:rsidRDefault="00033DB3" w:rsidP="001F7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49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3417" w:type="dxa"/>
            <w:shd w:val="clear" w:color="auto" w:fill="auto"/>
          </w:tcPr>
          <w:p w:rsidR="00033DB3" w:rsidRPr="005F49B1" w:rsidRDefault="00033DB3" w:rsidP="001F772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49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Разработка совместных проектов</w:t>
            </w:r>
          </w:p>
        </w:tc>
        <w:tc>
          <w:tcPr>
            <w:tcW w:w="1711" w:type="dxa"/>
            <w:shd w:val="clear" w:color="auto" w:fill="auto"/>
          </w:tcPr>
          <w:p w:rsidR="00033DB3" w:rsidRPr="005F49B1" w:rsidRDefault="00033DB3" w:rsidP="001F7722">
            <w:pPr>
              <w:spacing w:after="0" w:line="240" w:lineRule="auto"/>
              <w:ind w:firstLine="19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49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039" w:type="dxa"/>
            <w:shd w:val="clear" w:color="auto" w:fill="auto"/>
          </w:tcPr>
          <w:p w:rsidR="00033DB3" w:rsidRPr="005F49B1" w:rsidRDefault="00033DB3" w:rsidP="001F7722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5F49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Сош</w:t>
            </w:r>
            <w:proofErr w:type="spellEnd"/>
            <w:r w:rsidRPr="005F49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№29</w:t>
            </w:r>
          </w:p>
        </w:tc>
        <w:tc>
          <w:tcPr>
            <w:tcW w:w="2154" w:type="dxa"/>
            <w:shd w:val="clear" w:color="auto" w:fill="auto"/>
          </w:tcPr>
          <w:p w:rsidR="00033DB3" w:rsidRPr="005F49B1" w:rsidRDefault="00033DB3" w:rsidP="001F772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5F49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Мацевич</w:t>
            </w:r>
            <w:proofErr w:type="spellEnd"/>
            <w:r w:rsidRPr="005F49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И.С.</w:t>
            </w:r>
          </w:p>
          <w:p w:rsidR="00033DB3" w:rsidRPr="005F49B1" w:rsidRDefault="00033DB3" w:rsidP="001F772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033DB3" w:rsidRPr="005F49B1" w:rsidTr="001F7722">
        <w:tc>
          <w:tcPr>
            <w:tcW w:w="709" w:type="dxa"/>
            <w:shd w:val="clear" w:color="auto" w:fill="auto"/>
          </w:tcPr>
          <w:p w:rsidR="00033DB3" w:rsidRPr="005F49B1" w:rsidRDefault="00033DB3" w:rsidP="001F7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49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417" w:type="dxa"/>
            <w:shd w:val="clear" w:color="auto" w:fill="auto"/>
          </w:tcPr>
          <w:p w:rsidR="00033DB3" w:rsidRPr="005F49B1" w:rsidRDefault="00033DB3" w:rsidP="001F772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49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Организация экспериментальной деятельности по апробации научных разработок учителей, преподавателей </w:t>
            </w:r>
            <w:proofErr w:type="spellStart"/>
            <w:r w:rsidRPr="005F49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ИнЕУ</w:t>
            </w:r>
            <w:proofErr w:type="gramStart"/>
            <w:r w:rsidR="00116FA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,П</w:t>
            </w:r>
            <w:proofErr w:type="gramEnd"/>
            <w:r w:rsidR="00116FA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ГУ</w:t>
            </w:r>
            <w:proofErr w:type="spellEnd"/>
          </w:p>
        </w:tc>
        <w:tc>
          <w:tcPr>
            <w:tcW w:w="1711" w:type="dxa"/>
            <w:shd w:val="clear" w:color="auto" w:fill="auto"/>
          </w:tcPr>
          <w:p w:rsidR="00033DB3" w:rsidRPr="005F49B1" w:rsidRDefault="00033DB3" w:rsidP="001F7722">
            <w:pPr>
              <w:spacing w:after="0" w:line="240" w:lineRule="auto"/>
              <w:ind w:firstLine="19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49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039" w:type="dxa"/>
            <w:shd w:val="clear" w:color="auto" w:fill="auto"/>
          </w:tcPr>
          <w:p w:rsidR="00033DB3" w:rsidRPr="005F49B1" w:rsidRDefault="00033DB3" w:rsidP="001F7722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5F49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Сош</w:t>
            </w:r>
            <w:proofErr w:type="spellEnd"/>
            <w:r w:rsidRPr="005F49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№29</w:t>
            </w:r>
          </w:p>
        </w:tc>
        <w:tc>
          <w:tcPr>
            <w:tcW w:w="2154" w:type="dxa"/>
            <w:shd w:val="clear" w:color="auto" w:fill="auto"/>
          </w:tcPr>
          <w:p w:rsidR="00033DB3" w:rsidRPr="005F49B1" w:rsidRDefault="00033DB3" w:rsidP="001F772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5F49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Мацевич</w:t>
            </w:r>
            <w:proofErr w:type="spellEnd"/>
            <w:r w:rsidRPr="005F49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И.С.</w:t>
            </w:r>
          </w:p>
          <w:p w:rsidR="00033DB3" w:rsidRPr="005F49B1" w:rsidRDefault="00033DB3" w:rsidP="001F772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033DB3" w:rsidRPr="005F49B1" w:rsidTr="001F7722">
        <w:tc>
          <w:tcPr>
            <w:tcW w:w="709" w:type="dxa"/>
            <w:shd w:val="clear" w:color="auto" w:fill="auto"/>
          </w:tcPr>
          <w:p w:rsidR="00033DB3" w:rsidRPr="005F49B1" w:rsidRDefault="00033DB3" w:rsidP="001F7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49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417" w:type="dxa"/>
            <w:shd w:val="clear" w:color="auto" w:fill="auto"/>
          </w:tcPr>
          <w:p w:rsidR="00033DB3" w:rsidRPr="005F49B1" w:rsidRDefault="00033DB3" w:rsidP="001F772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49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Тренинг по снятию напряжения перед публичными выступлениями</w:t>
            </w:r>
          </w:p>
        </w:tc>
        <w:tc>
          <w:tcPr>
            <w:tcW w:w="1711" w:type="dxa"/>
            <w:shd w:val="clear" w:color="auto" w:fill="auto"/>
          </w:tcPr>
          <w:p w:rsidR="00033DB3" w:rsidRPr="005F49B1" w:rsidRDefault="00033DB3" w:rsidP="001F7722">
            <w:pPr>
              <w:spacing w:after="0" w:line="240" w:lineRule="auto"/>
              <w:ind w:firstLine="19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49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039" w:type="dxa"/>
            <w:shd w:val="clear" w:color="auto" w:fill="auto"/>
          </w:tcPr>
          <w:p w:rsidR="00033DB3" w:rsidRPr="005F49B1" w:rsidRDefault="00033DB3" w:rsidP="001F7722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5F49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Сош</w:t>
            </w:r>
            <w:proofErr w:type="spellEnd"/>
            <w:r w:rsidRPr="005F49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№29</w:t>
            </w:r>
          </w:p>
        </w:tc>
        <w:tc>
          <w:tcPr>
            <w:tcW w:w="2154" w:type="dxa"/>
            <w:shd w:val="clear" w:color="auto" w:fill="auto"/>
          </w:tcPr>
          <w:p w:rsidR="00033DB3" w:rsidRPr="005F49B1" w:rsidRDefault="00116FAB" w:rsidP="001F772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16FA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Психолого-педагогическая служба</w:t>
            </w:r>
          </w:p>
        </w:tc>
      </w:tr>
      <w:tr w:rsidR="00033DB3" w:rsidRPr="005F49B1" w:rsidTr="001F7722">
        <w:tc>
          <w:tcPr>
            <w:tcW w:w="709" w:type="dxa"/>
            <w:shd w:val="clear" w:color="auto" w:fill="auto"/>
          </w:tcPr>
          <w:p w:rsidR="00033DB3" w:rsidRPr="005F49B1" w:rsidRDefault="00033DB3" w:rsidP="001F7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49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417" w:type="dxa"/>
            <w:shd w:val="clear" w:color="auto" w:fill="auto"/>
          </w:tcPr>
          <w:p w:rsidR="00033DB3" w:rsidRPr="005F49B1" w:rsidRDefault="00033DB3" w:rsidP="001F772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49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Теоретический семинар «Организация научно-исследовательской работы младших школьников»</w:t>
            </w:r>
          </w:p>
        </w:tc>
        <w:tc>
          <w:tcPr>
            <w:tcW w:w="1711" w:type="dxa"/>
            <w:shd w:val="clear" w:color="auto" w:fill="auto"/>
          </w:tcPr>
          <w:p w:rsidR="00033DB3" w:rsidRPr="005F49B1" w:rsidRDefault="00033DB3" w:rsidP="001F7722">
            <w:pPr>
              <w:spacing w:after="0" w:line="240" w:lineRule="auto"/>
              <w:ind w:firstLine="19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49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039" w:type="dxa"/>
            <w:shd w:val="clear" w:color="auto" w:fill="auto"/>
          </w:tcPr>
          <w:p w:rsidR="00033DB3" w:rsidRPr="005F49B1" w:rsidRDefault="00033DB3" w:rsidP="001F7722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5F49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Сош</w:t>
            </w:r>
            <w:proofErr w:type="spellEnd"/>
            <w:r w:rsidRPr="005F49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№29</w:t>
            </w:r>
          </w:p>
        </w:tc>
        <w:tc>
          <w:tcPr>
            <w:tcW w:w="2154" w:type="dxa"/>
            <w:shd w:val="clear" w:color="auto" w:fill="auto"/>
          </w:tcPr>
          <w:p w:rsidR="00033DB3" w:rsidRDefault="00116FAB" w:rsidP="001F772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Мацевич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И.С.</w:t>
            </w:r>
          </w:p>
          <w:p w:rsidR="00116FAB" w:rsidRPr="005F49B1" w:rsidRDefault="00116FAB" w:rsidP="001F772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Руководитель НОУ Остапенко Н.С.</w:t>
            </w:r>
          </w:p>
        </w:tc>
      </w:tr>
      <w:tr w:rsidR="00033DB3" w:rsidRPr="005F49B1" w:rsidTr="001F7722">
        <w:tc>
          <w:tcPr>
            <w:tcW w:w="10030" w:type="dxa"/>
            <w:gridSpan w:val="5"/>
            <w:shd w:val="clear" w:color="auto" w:fill="auto"/>
          </w:tcPr>
          <w:p w:rsidR="00033DB3" w:rsidRPr="005F49B1" w:rsidRDefault="00033DB3" w:rsidP="001F7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F49B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ШЦРО (школьный центр развития одаренности)</w:t>
            </w:r>
          </w:p>
        </w:tc>
      </w:tr>
      <w:tr w:rsidR="00033DB3" w:rsidRPr="005F49B1" w:rsidTr="001F7722">
        <w:tc>
          <w:tcPr>
            <w:tcW w:w="709" w:type="dxa"/>
            <w:shd w:val="clear" w:color="auto" w:fill="auto"/>
          </w:tcPr>
          <w:p w:rsidR="00033DB3" w:rsidRPr="005F49B1" w:rsidRDefault="00033DB3" w:rsidP="001F772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49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17" w:type="dxa"/>
            <w:shd w:val="clear" w:color="auto" w:fill="auto"/>
          </w:tcPr>
          <w:p w:rsidR="00033DB3" w:rsidRPr="005F49B1" w:rsidRDefault="00033DB3" w:rsidP="001F772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49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Выявление проблем и адресов ППО по подготовке учащихся к олимпиаде</w:t>
            </w:r>
          </w:p>
        </w:tc>
        <w:tc>
          <w:tcPr>
            <w:tcW w:w="1711" w:type="dxa"/>
            <w:shd w:val="clear" w:color="auto" w:fill="auto"/>
          </w:tcPr>
          <w:p w:rsidR="00033DB3" w:rsidRPr="005F49B1" w:rsidRDefault="00033DB3" w:rsidP="001F7722">
            <w:pPr>
              <w:spacing w:after="0" w:line="240" w:lineRule="auto"/>
              <w:ind w:firstLine="19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49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039" w:type="dxa"/>
            <w:shd w:val="clear" w:color="auto" w:fill="auto"/>
          </w:tcPr>
          <w:p w:rsidR="00033DB3" w:rsidRPr="005F49B1" w:rsidRDefault="00033DB3" w:rsidP="001F7722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5F49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Сош</w:t>
            </w:r>
            <w:proofErr w:type="spellEnd"/>
            <w:r w:rsidRPr="005F49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№29</w:t>
            </w:r>
          </w:p>
        </w:tc>
        <w:tc>
          <w:tcPr>
            <w:tcW w:w="2154" w:type="dxa"/>
            <w:shd w:val="clear" w:color="auto" w:fill="auto"/>
          </w:tcPr>
          <w:p w:rsidR="00033DB3" w:rsidRPr="005F49B1" w:rsidRDefault="00033DB3" w:rsidP="001F772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49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ЗДУВР</w:t>
            </w:r>
          </w:p>
          <w:p w:rsidR="00033DB3" w:rsidRPr="005F49B1" w:rsidRDefault="00033DB3" w:rsidP="001F772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49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ЗД НМР</w:t>
            </w:r>
          </w:p>
        </w:tc>
      </w:tr>
      <w:tr w:rsidR="00033DB3" w:rsidRPr="005F49B1" w:rsidTr="001F7722">
        <w:tc>
          <w:tcPr>
            <w:tcW w:w="709" w:type="dxa"/>
            <w:shd w:val="clear" w:color="auto" w:fill="auto"/>
          </w:tcPr>
          <w:p w:rsidR="00033DB3" w:rsidRPr="005F49B1" w:rsidRDefault="00033DB3" w:rsidP="001F772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49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17" w:type="dxa"/>
            <w:shd w:val="clear" w:color="auto" w:fill="auto"/>
          </w:tcPr>
          <w:p w:rsidR="00033DB3" w:rsidRPr="005F49B1" w:rsidRDefault="00033DB3" w:rsidP="001F77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F49B1"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  <w:lang w:eastAsia="ru-RU"/>
              </w:rPr>
              <w:t>Психологическое тестирование учащихся на выявление творческой активности (</w:t>
            </w:r>
            <w:r w:rsidRPr="005F49B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нестандартно мыслящих, предметная область)</w:t>
            </w:r>
          </w:p>
        </w:tc>
        <w:tc>
          <w:tcPr>
            <w:tcW w:w="1711" w:type="dxa"/>
            <w:shd w:val="clear" w:color="auto" w:fill="auto"/>
          </w:tcPr>
          <w:p w:rsidR="00033DB3" w:rsidRPr="005F49B1" w:rsidRDefault="00033DB3" w:rsidP="001F7722">
            <w:pPr>
              <w:spacing w:after="0" w:line="240" w:lineRule="auto"/>
              <w:ind w:firstLine="19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49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039" w:type="dxa"/>
            <w:shd w:val="clear" w:color="auto" w:fill="auto"/>
          </w:tcPr>
          <w:p w:rsidR="00033DB3" w:rsidRPr="005F49B1" w:rsidRDefault="00033DB3" w:rsidP="001F7722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5F49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Сош</w:t>
            </w:r>
            <w:proofErr w:type="spellEnd"/>
            <w:r w:rsidRPr="005F49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№29</w:t>
            </w:r>
          </w:p>
        </w:tc>
        <w:tc>
          <w:tcPr>
            <w:tcW w:w="2154" w:type="dxa"/>
            <w:shd w:val="clear" w:color="auto" w:fill="auto"/>
          </w:tcPr>
          <w:p w:rsidR="00033DB3" w:rsidRPr="005F49B1" w:rsidRDefault="00033DB3" w:rsidP="001F772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49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ЗД НМР</w:t>
            </w:r>
          </w:p>
          <w:p w:rsidR="00033DB3" w:rsidRPr="005F49B1" w:rsidRDefault="00033DB3" w:rsidP="001F772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5F49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Мацевич</w:t>
            </w:r>
            <w:proofErr w:type="spellEnd"/>
            <w:r w:rsidRPr="005F49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И.С.</w:t>
            </w:r>
          </w:p>
          <w:p w:rsidR="00033DB3" w:rsidRPr="005F49B1" w:rsidRDefault="00033DB3" w:rsidP="001F772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49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Психолог Стулова О.В.</w:t>
            </w:r>
          </w:p>
        </w:tc>
      </w:tr>
      <w:tr w:rsidR="00033DB3" w:rsidRPr="005F49B1" w:rsidTr="001F7722">
        <w:tc>
          <w:tcPr>
            <w:tcW w:w="709" w:type="dxa"/>
            <w:shd w:val="clear" w:color="auto" w:fill="auto"/>
          </w:tcPr>
          <w:p w:rsidR="00033DB3" w:rsidRPr="005F49B1" w:rsidRDefault="00033DB3" w:rsidP="001F772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49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417" w:type="dxa"/>
            <w:shd w:val="clear" w:color="auto" w:fill="auto"/>
          </w:tcPr>
          <w:p w:rsidR="00033DB3" w:rsidRPr="005F49B1" w:rsidRDefault="00033DB3" w:rsidP="001F772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49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Сбор информации от учителей–предметников об учащихся, имеющих повышенный уровень мотивации к изучению отдельных предметов</w:t>
            </w:r>
          </w:p>
          <w:p w:rsidR="00033DB3" w:rsidRPr="005F49B1" w:rsidRDefault="00033DB3" w:rsidP="001F772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49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(претенденты в школьный центр по развитию одаренности)</w:t>
            </w:r>
          </w:p>
        </w:tc>
        <w:tc>
          <w:tcPr>
            <w:tcW w:w="1711" w:type="dxa"/>
            <w:shd w:val="clear" w:color="auto" w:fill="auto"/>
          </w:tcPr>
          <w:p w:rsidR="00033DB3" w:rsidRPr="005F49B1" w:rsidRDefault="00033DB3" w:rsidP="001F7722">
            <w:pPr>
              <w:spacing w:after="0" w:line="240" w:lineRule="auto"/>
              <w:ind w:firstLine="19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49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039" w:type="dxa"/>
            <w:shd w:val="clear" w:color="auto" w:fill="auto"/>
          </w:tcPr>
          <w:p w:rsidR="00033DB3" w:rsidRPr="005F49B1" w:rsidRDefault="00033DB3" w:rsidP="001F7722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5F49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Сош</w:t>
            </w:r>
            <w:proofErr w:type="spellEnd"/>
            <w:r w:rsidRPr="005F49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№29</w:t>
            </w:r>
          </w:p>
        </w:tc>
        <w:tc>
          <w:tcPr>
            <w:tcW w:w="2154" w:type="dxa"/>
            <w:shd w:val="clear" w:color="auto" w:fill="auto"/>
          </w:tcPr>
          <w:p w:rsidR="00033DB3" w:rsidRPr="005F49B1" w:rsidRDefault="00033DB3" w:rsidP="001F772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49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ЗД НМР</w:t>
            </w:r>
          </w:p>
          <w:p w:rsidR="00033DB3" w:rsidRPr="005F49B1" w:rsidRDefault="00033DB3" w:rsidP="001F772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5F49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Мацевич</w:t>
            </w:r>
            <w:proofErr w:type="spellEnd"/>
            <w:r w:rsidRPr="005F49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И.С.</w:t>
            </w:r>
          </w:p>
          <w:p w:rsidR="00033DB3" w:rsidRPr="005F49B1" w:rsidRDefault="00033DB3" w:rsidP="001F772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033DB3" w:rsidRPr="005F49B1" w:rsidTr="001F7722">
        <w:tc>
          <w:tcPr>
            <w:tcW w:w="709" w:type="dxa"/>
            <w:shd w:val="clear" w:color="auto" w:fill="auto"/>
          </w:tcPr>
          <w:p w:rsidR="00033DB3" w:rsidRPr="005F49B1" w:rsidRDefault="00033DB3" w:rsidP="001F772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49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417" w:type="dxa"/>
            <w:shd w:val="clear" w:color="auto" w:fill="auto"/>
          </w:tcPr>
          <w:p w:rsidR="00033DB3" w:rsidRPr="005F49B1" w:rsidRDefault="00033DB3" w:rsidP="001F772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49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Формирование базы учащихся</w:t>
            </w:r>
          </w:p>
        </w:tc>
        <w:tc>
          <w:tcPr>
            <w:tcW w:w="1711" w:type="dxa"/>
            <w:shd w:val="clear" w:color="auto" w:fill="auto"/>
          </w:tcPr>
          <w:p w:rsidR="00033DB3" w:rsidRPr="005F49B1" w:rsidRDefault="00033DB3" w:rsidP="001F7722">
            <w:pPr>
              <w:spacing w:after="0" w:line="240" w:lineRule="auto"/>
              <w:ind w:firstLine="19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49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039" w:type="dxa"/>
            <w:shd w:val="clear" w:color="auto" w:fill="auto"/>
          </w:tcPr>
          <w:p w:rsidR="00033DB3" w:rsidRPr="005F49B1" w:rsidRDefault="00033DB3" w:rsidP="001F7722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5F49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Сош</w:t>
            </w:r>
            <w:proofErr w:type="spellEnd"/>
            <w:r w:rsidRPr="005F49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№29</w:t>
            </w:r>
          </w:p>
        </w:tc>
        <w:tc>
          <w:tcPr>
            <w:tcW w:w="2154" w:type="dxa"/>
            <w:shd w:val="clear" w:color="auto" w:fill="auto"/>
          </w:tcPr>
          <w:p w:rsidR="00033DB3" w:rsidRPr="005F49B1" w:rsidRDefault="00033DB3" w:rsidP="001F772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49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ЗД НМР</w:t>
            </w:r>
          </w:p>
          <w:p w:rsidR="00033DB3" w:rsidRPr="005F49B1" w:rsidRDefault="00033DB3" w:rsidP="001F772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5F49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Мацевич</w:t>
            </w:r>
            <w:proofErr w:type="spellEnd"/>
            <w:r w:rsidRPr="005F49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И.С.</w:t>
            </w:r>
          </w:p>
        </w:tc>
      </w:tr>
      <w:tr w:rsidR="00033DB3" w:rsidRPr="005F49B1" w:rsidTr="001F7722">
        <w:tc>
          <w:tcPr>
            <w:tcW w:w="709" w:type="dxa"/>
            <w:shd w:val="clear" w:color="auto" w:fill="auto"/>
          </w:tcPr>
          <w:p w:rsidR="00033DB3" w:rsidRPr="005F49B1" w:rsidRDefault="00033DB3" w:rsidP="001F772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49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3417" w:type="dxa"/>
            <w:shd w:val="clear" w:color="auto" w:fill="auto"/>
          </w:tcPr>
          <w:p w:rsidR="00033DB3" w:rsidRPr="005F49B1" w:rsidRDefault="00033DB3" w:rsidP="001F772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49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Формирование базы учителей</w:t>
            </w:r>
          </w:p>
        </w:tc>
        <w:tc>
          <w:tcPr>
            <w:tcW w:w="1711" w:type="dxa"/>
            <w:shd w:val="clear" w:color="auto" w:fill="auto"/>
          </w:tcPr>
          <w:p w:rsidR="00033DB3" w:rsidRPr="005F49B1" w:rsidRDefault="00033DB3" w:rsidP="001F7722">
            <w:pPr>
              <w:spacing w:after="0" w:line="240" w:lineRule="auto"/>
              <w:ind w:firstLine="19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49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039" w:type="dxa"/>
            <w:shd w:val="clear" w:color="auto" w:fill="auto"/>
          </w:tcPr>
          <w:p w:rsidR="00033DB3" w:rsidRPr="005F49B1" w:rsidRDefault="00033DB3" w:rsidP="001F7722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5F49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Сош</w:t>
            </w:r>
            <w:proofErr w:type="spellEnd"/>
            <w:r w:rsidRPr="005F49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№29</w:t>
            </w:r>
          </w:p>
        </w:tc>
        <w:tc>
          <w:tcPr>
            <w:tcW w:w="2154" w:type="dxa"/>
            <w:shd w:val="clear" w:color="auto" w:fill="auto"/>
          </w:tcPr>
          <w:p w:rsidR="00033DB3" w:rsidRPr="005F49B1" w:rsidRDefault="00033DB3" w:rsidP="001F772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49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ЗД НМР</w:t>
            </w:r>
          </w:p>
          <w:p w:rsidR="00033DB3" w:rsidRPr="005F49B1" w:rsidRDefault="00033DB3" w:rsidP="001F772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5F49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Мацевич</w:t>
            </w:r>
            <w:proofErr w:type="spellEnd"/>
            <w:r w:rsidRPr="005F49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И.С.</w:t>
            </w:r>
          </w:p>
        </w:tc>
      </w:tr>
      <w:tr w:rsidR="00033DB3" w:rsidRPr="005F49B1" w:rsidTr="001F7722">
        <w:tc>
          <w:tcPr>
            <w:tcW w:w="709" w:type="dxa"/>
            <w:shd w:val="clear" w:color="auto" w:fill="auto"/>
          </w:tcPr>
          <w:p w:rsidR="00033DB3" w:rsidRPr="005F49B1" w:rsidRDefault="00033DB3" w:rsidP="001F772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49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417" w:type="dxa"/>
            <w:shd w:val="clear" w:color="auto" w:fill="auto"/>
          </w:tcPr>
          <w:p w:rsidR="00033DB3" w:rsidRPr="005F49B1" w:rsidRDefault="00033DB3" w:rsidP="001F772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49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Согласование с отделом образования </w:t>
            </w:r>
            <w:r w:rsidR="00E714FC" w:rsidRPr="005F49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г. Павлодара </w:t>
            </w:r>
            <w:r w:rsidRPr="005F49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вопроса о ведении инновационной деятельности в СОШ №29</w:t>
            </w:r>
          </w:p>
        </w:tc>
        <w:tc>
          <w:tcPr>
            <w:tcW w:w="1711" w:type="dxa"/>
            <w:shd w:val="clear" w:color="auto" w:fill="auto"/>
          </w:tcPr>
          <w:p w:rsidR="00033DB3" w:rsidRPr="005F49B1" w:rsidRDefault="00033DB3" w:rsidP="001F7722">
            <w:pPr>
              <w:spacing w:after="0" w:line="240" w:lineRule="auto"/>
              <w:ind w:firstLine="19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49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039" w:type="dxa"/>
            <w:shd w:val="clear" w:color="auto" w:fill="auto"/>
          </w:tcPr>
          <w:p w:rsidR="00033DB3" w:rsidRPr="005F49B1" w:rsidRDefault="00033DB3" w:rsidP="001F7722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shd w:val="clear" w:color="auto" w:fill="auto"/>
          </w:tcPr>
          <w:p w:rsidR="00033DB3" w:rsidRPr="005F49B1" w:rsidRDefault="00033DB3" w:rsidP="001F772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49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Директор</w:t>
            </w:r>
          </w:p>
          <w:p w:rsidR="00033DB3" w:rsidRPr="005F49B1" w:rsidRDefault="00033DB3" w:rsidP="001F772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5F49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Еленич</w:t>
            </w:r>
            <w:proofErr w:type="spellEnd"/>
            <w:r w:rsidRPr="005F49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В.А.</w:t>
            </w:r>
          </w:p>
          <w:p w:rsidR="00033DB3" w:rsidRPr="005F49B1" w:rsidRDefault="00033DB3" w:rsidP="001F772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49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ЗД НМР</w:t>
            </w:r>
          </w:p>
          <w:p w:rsidR="00033DB3" w:rsidRPr="005F49B1" w:rsidRDefault="00033DB3" w:rsidP="001F772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5F49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Мацевич</w:t>
            </w:r>
            <w:proofErr w:type="spellEnd"/>
            <w:r w:rsidRPr="005F49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И.С.</w:t>
            </w:r>
          </w:p>
          <w:p w:rsidR="00033DB3" w:rsidRPr="005F49B1" w:rsidRDefault="00033DB3" w:rsidP="001F772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033DB3" w:rsidRPr="005F49B1" w:rsidTr="001F7722">
        <w:tc>
          <w:tcPr>
            <w:tcW w:w="709" w:type="dxa"/>
            <w:shd w:val="clear" w:color="auto" w:fill="auto"/>
          </w:tcPr>
          <w:p w:rsidR="00033DB3" w:rsidRPr="005F49B1" w:rsidRDefault="00033DB3" w:rsidP="001F772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49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417" w:type="dxa"/>
            <w:shd w:val="clear" w:color="auto" w:fill="auto"/>
          </w:tcPr>
          <w:p w:rsidR="00033DB3" w:rsidRPr="005F49B1" w:rsidRDefault="00033DB3" w:rsidP="001F772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49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Разработка плана  работы школьного центра по развитию одаренности</w:t>
            </w:r>
            <w:r w:rsidR="00E714FC" w:rsidRPr="005F49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F49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учащихся</w:t>
            </w:r>
          </w:p>
        </w:tc>
        <w:tc>
          <w:tcPr>
            <w:tcW w:w="1711" w:type="dxa"/>
            <w:shd w:val="clear" w:color="auto" w:fill="auto"/>
          </w:tcPr>
          <w:p w:rsidR="00033DB3" w:rsidRPr="005F49B1" w:rsidRDefault="00033DB3" w:rsidP="001F7722">
            <w:pPr>
              <w:spacing w:after="0" w:line="240" w:lineRule="auto"/>
              <w:ind w:firstLine="19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49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039" w:type="dxa"/>
            <w:shd w:val="clear" w:color="auto" w:fill="auto"/>
          </w:tcPr>
          <w:p w:rsidR="00033DB3" w:rsidRPr="005F49B1" w:rsidRDefault="00033DB3" w:rsidP="001F7722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5F49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Сош</w:t>
            </w:r>
            <w:proofErr w:type="spellEnd"/>
            <w:r w:rsidRPr="005F49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№29</w:t>
            </w:r>
          </w:p>
        </w:tc>
        <w:tc>
          <w:tcPr>
            <w:tcW w:w="2154" w:type="dxa"/>
            <w:shd w:val="clear" w:color="auto" w:fill="auto"/>
          </w:tcPr>
          <w:p w:rsidR="00033DB3" w:rsidRPr="005F49B1" w:rsidRDefault="00033DB3" w:rsidP="001F772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49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ЗД НМР</w:t>
            </w:r>
          </w:p>
          <w:p w:rsidR="00033DB3" w:rsidRPr="005F49B1" w:rsidRDefault="00033DB3" w:rsidP="001F772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5F49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Мацевич</w:t>
            </w:r>
            <w:proofErr w:type="spellEnd"/>
            <w:r w:rsidRPr="005F49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И.С.</w:t>
            </w:r>
          </w:p>
          <w:p w:rsidR="00033DB3" w:rsidRPr="005F49B1" w:rsidRDefault="00033DB3" w:rsidP="001F772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033DB3" w:rsidRPr="005F49B1" w:rsidTr="001F7722">
        <w:tc>
          <w:tcPr>
            <w:tcW w:w="709" w:type="dxa"/>
            <w:shd w:val="clear" w:color="auto" w:fill="auto"/>
          </w:tcPr>
          <w:p w:rsidR="00033DB3" w:rsidRPr="005F49B1" w:rsidRDefault="00033DB3" w:rsidP="001F772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49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417" w:type="dxa"/>
            <w:shd w:val="clear" w:color="auto" w:fill="auto"/>
          </w:tcPr>
          <w:p w:rsidR="00033DB3" w:rsidRPr="005F49B1" w:rsidRDefault="00033DB3" w:rsidP="001F772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49B1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Создание пакета документов по нормативно-правовому обеспечению инновационной работы в </w:t>
            </w:r>
            <w:proofErr w:type="spellStart"/>
            <w:r w:rsidRPr="005F49B1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сош</w:t>
            </w:r>
            <w:proofErr w:type="spellEnd"/>
            <w:r w:rsidRPr="005F49B1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№29</w:t>
            </w:r>
          </w:p>
        </w:tc>
        <w:tc>
          <w:tcPr>
            <w:tcW w:w="1711" w:type="dxa"/>
            <w:shd w:val="clear" w:color="auto" w:fill="auto"/>
          </w:tcPr>
          <w:p w:rsidR="00033DB3" w:rsidRPr="005F49B1" w:rsidRDefault="00033DB3" w:rsidP="001F7722">
            <w:pPr>
              <w:spacing w:after="0" w:line="240" w:lineRule="auto"/>
              <w:ind w:firstLine="19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49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039" w:type="dxa"/>
            <w:shd w:val="clear" w:color="auto" w:fill="auto"/>
          </w:tcPr>
          <w:p w:rsidR="00033DB3" w:rsidRPr="005F49B1" w:rsidRDefault="00033DB3" w:rsidP="001F7722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5F49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Сош</w:t>
            </w:r>
            <w:proofErr w:type="spellEnd"/>
            <w:r w:rsidRPr="005F49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№29</w:t>
            </w:r>
          </w:p>
        </w:tc>
        <w:tc>
          <w:tcPr>
            <w:tcW w:w="2154" w:type="dxa"/>
            <w:shd w:val="clear" w:color="auto" w:fill="auto"/>
          </w:tcPr>
          <w:p w:rsidR="00033DB3" w:rsidRPr="005F49B1" w:rsidRDefault="00033DB3" w:rsidP="001F7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49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ЗД НМР </w:t>
            </w:r>
          </w:p>
          <w:p w:rsidR="00033DB3" w:rsidRPr="005F49B1" w:rsidRDefault="00033DB3" w:rsidP="001F7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5F49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Мацевич</w:t>
            </w:r>
            <w:proofErr w:type="spellEnd"/>
            <w:r w:rsidRPr="005F49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И.С.</w:t>
            </w:r>
          </w:p>
        </w:tc>
      </w:tr>
    </w:tbl>
    <w:p w:rsidR="00033DB3" w:rsidRPr="005F49B1" w:rsidRDefault="00033DB3" w:rsidP="00600C90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33DB3" w:rsidRPr="005F49B1" w:rsidRDefault="00033DB3" w:rsidP="00600C9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F49B1">
        <w:rPr>
          <w:rFonts w:ascii="Times New Roman" w:eastAsia="Times New Roman" w:hAnsi="Times New Roman"/>
          <w:sz w:val="28"/>
          <w:szCs w:val="28"/>
          <w:lang w:eastAsia="ru-RU"/>
        </w:rPr>
        <w:t>Основными мерами по реализации Программы являются:</w:t>
      </w:r>
    </w:p>
    <w:p w:rsidR="00033DB3" w:rsidRPr="005F49B1" w:rsidRDefault="00033DB3" w:rsidP="00600C90">
      <w:pPr>
        <w:numPr>
          <w:ilvl w:val="0"/>
          <w:numId w:val="21"/>
        </w:numPr>
        <w:spacing w:after="0" w:line="240" w:lineRule="auto"/>
        <w:ind w:left="-47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F49B1"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проведение очных и заочных конкурсов, олимпиад, </w:t>
      </w:r>
      <w:proofErr w:type="gramStart"/>
      <w:r w:rsidRPr="005F49B1">
        <w:rPr>
          <w:rFonts w:ascii="Times New Roman" w:eastAsia="Times New Roman" w:hAnsi="Times New Roman"/>
          <w:sz w:val="28"/>
          <w:szCs w:val="28"/>
          <w:lang w:eastAsia="ru-RU"/>
        </w:rPr>
        <w:t>Интернет-конференций</w:t>
      </w:r>
      <w:proofErr w:type="gramEnd"/>
      <w:r w:rsidRPr="005F49B1">
        <w:rPr>
          <w:rFonts w:ascii="Times New Roman" w:eastAsia="Times New Roman" w:hAnsi="Times New Roman"/>
          <w:sz w:val="28"/>
          <w:szCs w:val="28"/>
          <w:lang w:eastAsia="ru-RU"/>
        </w:rPr>
        <w:t>, конкурсов творческих работ;</w:t>
      </w:r>
    </w:p>
    <w:p w:rsidR="00033DB3" w:rsidRPr="005F49B1" w:rsidRDefault="00033DB3" w:rsidP="00600C90">
      <w:pPr>
        <w:widowControl w:val="0"/>
        <w:numPr>
          <w:ilvl w:val="0"/>
          <w:numId w:val="21"/>
        </w:numPr>
        <w:tabs>
          <w:tab w:val="left" w:pos="0"/>
          <w:tab w:val="left" w:pos="51"/>
          <w:tab w:val="left" w:pos="277"/>
          <w:tab w:val="left" w:pos="432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5F49B1">
        <w:rPr>
          <w:rFonts w:ascii="Times New Roman" w:eastAsia="Times New Roman" w:hAnsi="Times New Roman"/>
          <w:sz w:val="28"/>
          <w:szCs w:val="28"/>
          <w:lang w:eastAsia="ru-RU"/>
        </w:rPr>
        <w:t xml:space="preserve">создание банка данных «Одаренные дети», включающего информацию об одаренных детях школы; </w:t>
      </w:r>
    </w:p>
    <w:p w:rsidR="00033DB3" w:rsidRPr="005F49B1" w:rsidRDefault="00033DB3" w:rsidP="00600C90">
      <w:pPr>
        <w:widowControl w:val="0"/>
        <w:numPr>
          <w:ilvl w:val="0"/>
          <w:numId w:val="21"/>
        </w:numPr>
        <w:tabs>
          <w:tab w:val="left" w:pos="0"/>
          <w:tab w:val="left" w:pos="51"/>
          <w:tab w:val="left" w:pos="277"/>
          <w:tab w:val="left" w:pos="432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5F49B1">
        <w:rPr>
          <w:rFonts w:ascii="Times New Roman" w:eastAsia="Times New Roman" w:hAnsi="Times New Roman"/>
          <w:sz w:val="28"/>
          <w:szCs w:val="28"/>
          <w:lang w:eastAsia="ru-RU"/>
        </w:rPr>
        <w:t xml:space="preserve">реализация </w:t>
      </w:r>
      <w:proofErr w:type="spellStart"/>
      <w:r w:rsidRPr="005F49B1">
        <w:rPr>
          <w:rFonts w:ascii="Times New Roman" w:eastAsia="Times New Roman" w:hAnsi="Times New Roman"/>
          <w:sz w:val="28"/>
          <w:szCs w:val="28"/>
          <w:lang w:eastAsia="ru-RU"/>
        </w:rPr>
        <w:t>здоровьесберегающего</w:t>
      </w:r>
      <w:proofErr w:type="spellEnd"/>
      <w:r w:rsidRPr="005F49B1">
        <w:rPr>
          <w:rFonts w:ascii="Times New Roman" w:eastAsia="Times New Roman" w:hAnsi="Times New Roman"/>
          <w:sz w:val="28"/>
          <w:szCs w:val="28"/>
          <w:lang w:eastAsia="ru-RU"/>
        </w:rPr>
        <w:t xml:space="preserve"> подхода в педагогическом процессе школы;</w:t>
      </w:r>
    </w:p>
    <w:p w:rsidR="00033DB3" w:rsidRPr="005F49B1" w:rsidRDefault="00033DB3" w:rsidP="00600C90">
      <w:pPr>
        <w:numPr>
          <w:ilvl w:val="0"/>
          <w:numId w:val="21"/>
        </w:numPr>
        <w:spacing w:after="0" w:line="240" w:lineRule="auto"/>
        <w:ind w:left="-47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F49B1">
        <w:rPr>
          <w:rFonts w:ascii="Times New Roman" w:eastAsia="Times New Roman" w:hAnsi="Times New Roman"/>
          <w:sz w:val="28"/>
          <w:szCs w:val="28"/>
          <w:lang w:eastAsia="ru-RU"/>
        </w:rPr>
        <w:t>проведение мониторинга продвижения одаренных детей и молодежи на всем периоде обучения в высших учебных заведениях;</w:t>
      </w:r>
    </w:p>
    <w:p w:rsidR="00033DB3" w:rsidRPr="005F49B1" w:rsidRDefault="00033DB3" w:rsidP="00600C90">
      <w:pPr>
        <w:numPr>
          <w:ilvl w:val="0"/>
          <w:numId w:val="21"/>
        </w:numPr>
        <w:tabs>
          <w:tab w:val="left" w:pos="0"/>
          <w:tab w:val="left" w:pos="51"/>
        </w:tabs>
        <w:spacing w:after="0" w:line="240" w:lineRule="auto"/>
        <w:ind w:left="51" w:firstLine="567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5F49B1">
        <w:rPr>
          <w:rFonts w:ascii="Times New Roman" w:eastAsia="Times New Roman" w:hAnsi="Times New Roman"/>
          <w:sz w:val="28"/>
          <w:szCs w:val="28"/>
          <w:lang w:eastAsia="ru-RU"/>
        </w:rPr>
        <w:t>организация работы по формированию внутреннего и внешнего имиджа школы;</w:t>
      </w:r>
    </w:p>
    <w:p w:rsidR="00033DB3" w:rsidRPr="005F49B1" w:rsidRDefault="00033DB3" w:rsidP="00600C90">
      <w:pPr>
        <w:numPr>
          <w:ilvl w:val="0"/>
          <w:numId w:val="21"/>
        </w:numPr>
        <w:tabs>
          <w:tab w:val="left" w:pos="0"/>
          <w:tab w:val="left" w:pos="51"/>
          <w:tab w:val="left" w:pos="277"/>
          <w:tab w:val="left" w:pos="432"/>
        </w:tabs>
        <w:spacing w:after="0" w:line="240" w:lineRule="auto"/>
        <w:ind w:left="0" w:firstLine="567"/>
        <w:jc w:val="both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F49B1">
        <w:rPr>
          <w:rFonts w:ascii="Times New Roman" w:eastAsia="Times New Roman" w:hAnsi="Times New Roman"/>
          <w:sz w:val="28"/>
          <w:szCs w:val="28"/>
          <w:lang w:eastAsia="ru-RU"/>
        </w:rPr>
        <w:t>освещение в СМИ мероприятий по развитию и поддержке детской и юношеской одаренности;</w:t>
      </w:r>
    </w:p>
    <w:p w:rsidR="00033DB3" w:rsidRPr="005F49B1" w:rsidRDefault="00033DB3" w:rsidP="00600C90">
      <w:pPr>
        <w:numPr>
          <w:ilvl w:val="0"/>
          <w:numId w:val="21"/>
        </w:numPr>
        <w:tabs>
          <w:tab w:val="left" w:pos="0"/>
          <w:tab w:val="left" w:pos="51"/>
          <w:tab w:val="left" w:pos="277"/>
          <w:tab w:val="left" w:pos="432"/>
        </w:tabs>
        <w:spacing w:after="0" w:line="240" w:lineRule="auto"/>
        <w:ind w:left="0" w:firstLine="567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5F49B1">
        <w:rPr>
          <w:rFonts w:ascii="Times New Roman" w:eastAsia="Times New Roman" w:hAnsi="Times New Roman"/>
          <w:sz w:val="28"/>
          <w:szCs w:val="28"/>
          <w:lang w:eastAsia="ru-RU"/>
        </w:rPr>
        <w:t xml:space="preserve">пересмотр целевых установок педагогического процесса с позиций </w:t>
      </w:r>
      <w:proofErr w:type="spellStart"/>
      <w:r w:rsidRPr="005F49B1">
        <w:rPr>
          <w:rFonts w:ascii="Times New Roman" w:eastAsia="Times New Roman" w:hAnsi="Times New Roman"/>
          <w:sz w:val="28"/>
          <w:szCs w:val="28"/>
          <w:lang w:eastAsia="ru-RU"/>
        </w:rPr>
        <w:t>компетентностно</w:t>
      </w:r>
      <w:proofErr w:type="spellEnd"/>
      <w:r w:rsidRPr="005F49B1">
        <w:rPr>
          <w:rFonts w:ascii="Times New Roman" w:eastAsia="Times New Roman" w:hAnsi="Times New Roman"/>
          <w:sz w:val="28"/>
          <w:szCs w:val="28"/>
          <w:lang w:eastAsia="ru-RU"/>
        </w:rPr>
        <w:t>-ориентированного подхода;</w:t>
      </w:r>
    </w:p>
    <w:p w:rsidR="00033DB3" w:rsidRPr="005F49B1" w:rsidRDefault="00033DB3" w:rsidP="00600C90">
      <w:pPr>
        <w:widowControl w:val="0"/>
        <w:numPr>
          <w:ilvl w:val="0"/>
          <w:numId w:val="21"/>
        </w:numPr>
        <w:tabs>
          <w:tab w:val="left" w:pos="0"/>
          <w:tab w:val="left" w:pos="51"/>
          <w:tab w:val="left" w:pos="277"/>
          <w:tab w:val="left" w:pos="432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5F49B1">
        <w:rPr>
          <w:rFonts w:ascii="Times New Roman" w:eastAsia="Times New Roman" w:hAnsi="Times New Roman"/>
          <w:sz w:val="28"/>
          <w:szCs w:val="28"/>
          <w:lang w:eastAsia="ru-RU"/>
        </w:rPr>
        <w:t>изучение запросов и возможностей школьников;</w:t>
      </w:r>
    </w:p>
    <w:p w:rsidR="00033DB3" w:rsidRPr="005F49B1" w:rsidRDefault="00033DB3" w:rsidP="00600C90">
      <w:pPr>
        <w:widowControl w:val="0"/>
        <w:numPr>
          <w:ilvl w:val="0"/>
          <w:numId w:val="21"/>
        </w:numPr>
        <w:tabs>
          <w:tab w:val="left" w:pos="0"/>
          <w:tab w:val="left" w:pos="51"/>
          <w:tab w:val="left" w:pos="277"/>
          <w:tab w:val="left" w:pos="432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5F49B1">
        <w:rPr>
          <w:rFonts w:ascii="Times New Roman" w:eastAsia="Times New Roman" w:hAnsi="Times New Roman"/>
          <w:sz w:val="28"/>
          <w:szCs w:val="28"/>
          <w:lang w:eastAsia="ru-RU"/>
        </w:rPr>
        <w:t>разработка рекомендаций по корректировке вариативной части учебного плана;</w:t>
      </w:r>
    </w:p>
    <w:p w:rsidR="00033DB3" w:rsidRPr="005F49B1" w:rsidRDefault="00033DB3" w:rsidP="00600C90">
      <w:pPr>
        <w:widowControl w:val="0"/>
        <w:numPr>
          <w:ilvl w:val="0"/>
          <w:numId w:val="21"/>
        </w:numPr>
        <w:tabs>
          <w:tab w:val="left" w:pos="0"/>
          <w:tab w:val="left" w:pos="51"/>
          <w:tab w:val="left" w:pos="277"/>
          <w:tab w:val="left" w:pos="432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5F49B1">
        <w:rPr>
          <w:rFonts w:ascii="Times New Roman" w:eastAsia="Times New Roman" w:hAnsi="Times New Roman"/>
          <w:sz w:val="28"/>
          <w:szCs w:val="28"/>
          <w:lang w:eastAsia="ru-RU"/>
        </w:rPr>
        <w:t>корректировка вариативной части учебного плана согласно диагностике потребностей и способностей одаренных детей;</w:t>
      </w:r>
    </w:p>
    <w:p w:rsidR="00033DB3" w:rsidRPr="005F49B1" w:rsidRDefault="00033DB3" w:rsidP="00600C90">
      <w:pPr>
        <w:widowControl w:val="0"/>
        <w:numPr>
          <w:ilvl w:val="0"/>
          <w:numId w:val="21"/>
        </w:numPr>
        <w:tabs>
          <w:tab w:val="left" w:pos="0"/>
          <w:tab w:val="left" w:pos="51"/>
          <w:tab w:val="left" w:pos="277"/>
          <w:tab w:val="left" w:pos="432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5F49B1">
        <w:rPr>
          <w:rFonts w:ascii="Times New Roman" w:eastAsia="Times New Roman" w:hAnsi="Times New Roman"/>
          <w:sz w:val="28"/>
          <w:szCs w:val="28"/>
          <w:lang w:eastAsia="ru-RU"/>
        </w:rPr>
        <w:t>перевод системы педагогического содействия развития одаренности из режима управления в режим самоуправления;</w:t>
      </w:r>
    </w:p>
    <w:p w:rsidR="00033DB3" w:rsidRPr="005F49B1" w:rsidRDefault="00033DB3" w:rsidP="00600C90">
      <w:pPr>
        <w:widowControl w:val="0"/>
        <w:numPr>
          <w:ilvl w:val="0"/>
          <w:numId w:val="21"/>
        </w:numPr>
        <w:tabs>
          <w:tab w:val="left" w:pos="0"/>
          <w:tab w:val="left" w:pos="51"/>
          <w:tab w:val="left" w:pos="277"/>
          <w:tab w:val="left" w:pos="432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5F49B1">
        <w:rPr>
          <w:rFonts w:ascii="Times New Roman" w:eastAsia="Times New Roman" w:hAnsi="Times New Roman"/>
          <w:sz w:val="28"/>
          <w:szCs w:val="28"/>
          <w:lang w:eastAsia="ru-RU"/>
        </w:rPr>
        <w:t>осуществление психологической диагностики эффективности организации педагогического процесса в школе;</w:t>
      </w:r>
    </w:p>
    <w:p w:rsidR="00033DB3" w:rsidRPr="005F49B1" w:rsidRDefault="00033DB3" w:rsidP="00600C90">
      <w:pPr>
        <w:widowControl w:val="0"/>
        <w:numPr>
          <w:ilvl w:val="0"/>
          <w:numId w:val="21"/>
        </w:numPr>
        <w:tabs>
          <w:tab w:val="left" w:pos="0"/>
          <w:tab w:val="left" w:pos="51"/>
          <w:tab w:val="left" w:pos="277"/>
          <w:tab w:val="left" w:pos="432"/>
        </w:tabs>
        <w:autoSpaceDE w:val="0"/>
        <w:autoSpaceDN w:val="0"/>
        <w:adjustRightInd w:val="0"/>
        <w:spacing w:after="0" w:line="240" w:lineRule="auto"/>
        <w:ind w:left="2" w:firstLine="567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5F49B1">
        <w:rPr>
          <w:rFonts w:ascii="Times New Roman" w:eastAsia="Times New Roman" w:hAnsi="Times New Roman"/>
          <w:sz w:val="28"/>
          <w:szCs w:val="28"/>
          <w:lang w:eastAsia="ru-RU"/>
        </w:rPr>
        <w:t>разработка рекомендации для учителей на основе психологической диагностики эффективности организации педагогического процесса;</w:t>
      </w:r>
    </w:p>
    <w:p w:rsidR="00033DB3" w:rsidRPr="005F49B1" w:rsidRDefault="00033DB3" w:rsidP="00600C90">
      <w:pPr>
        <w:widowControl w:val="0"/>
        <w:numPr>
          <w:ilvl w:val="0"/>
          <w:numId w:val="21"/>
        </w:numPr>
        <w:tabs>
          <w:tab w:val="left" w:pos="0"/>
          <w:tab w:val="left" w:pos="51"/>
          <w:tab w:val="left" w:pos="277"/>
          <w:tab w:val="left" w:pos="432"/>
        </w:tabs>
        <w:autoSpaceDE w:val="0"/>
        <w:autoSpaceDN w:val="0"/>
        <w:adjustRightInd w:val="0"/>
        <w:spacing w:after="0" w:line="240" w:lineRule="auto"/>
        <w:ind w:left="42" w:firstLine="567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5F49B1"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использование различных форм обучения: </w:t>
      </w:r>
    </w:p>
    <w:p w:rsidR="00033DB3" w:rsidRPr="005F49B1" w:rsidRDefault="00033DB3" w:rsidP="00600C90">
      <w:pPr>
        <w:numPr>
          <w:ilvl w:val="0"/>
          <w:numId w:val="22"/>
        </w:numPr>
        <w:spacing w:after="0" w:line="240" w:lineRule="auto"/>
        <w:ind w:left="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F49B1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проведение </w:t>
      </w:r>
      <w:proofErr w:type="spellStart"/>
      <w:r w:rsidRPr="005F49B1">
        <w:rPr>
          <w:rFonts w:ascii="Times New Roman" w:eastAsia="Times New Roman" w:hAnsi="Times New Roman"/>
          <w:sz w:val="28"/>
          <w:szCs w:val="28"/>
          <w:lang w:eastAsia="ru-RU"/>
        </w:rPr>
        <w:t>профориентационной</w:t>
      </w:r>
      <w:proofErr w:type="spellEnd"/>
      <w:r w:rsidRPr="005F49B1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работы среди молодежи, ориентированной на систему «Человек-человек»,  для формирования </w:t>
      </w:r>
      <w:proofErr w:type="spellStart"/>
      <w:r w:rsidRPr="005F49B1">
        <w:rPr>
          <w:rFonts w:ascii="Times New Roman" w:eastAsia="Times New Roman" w:hAnsi="Times New Roman"/>
          <w:sz w:val="28"/>
          <w:szCs w:val="28"/>
          <w:lang w:eastAsia="ru-RU"/>
        </w:rPr>
        <w:t>мотивированности</w:t>
      </w:r>
      <w:proofErr w:type="spellEnd"/>
      <w:r w:rsidRPr="005F49B1">
        <w:rPr>
          <w:rFonts w:ascii="Times New Roman" w:eastAsia="Times New Roman" w:hAnsi="Times New Roman"/>
          <w:sz w:val="28"/>
          <w:szCs w:val="28"/>
          <w:lang w:eastAsia="ru-RU"/>
        </w:rPr>
        <w:t xml:space="preserve"> на педагогическую профессию;</w:t>
      </w:r>
    </w:p>
    <w:p w:rsidR="00033DB3" w:rsidRPr="005F49B1" w:rsidRDefault="00033DB3" w:rsidP="00600C90">
      <w:pPr>
        <w:numPr>
          <w:ilvl w:val="0"/>
          <w:numId w:val="22"/>
        </w:numPr>
        <w:spacing w:after="0" w:line="240" w:lineRule="auto"/>
        <w:ind w:left="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F49B1">
        <w:rPr>
          <w:rFonts w:ascii="Times New Roman" w:eastAsia="Times New Roman" w:hAnsi="Times New Roman"/>
          <w:sz w:val="28"/>
          <w:szCs w:val="28"/>
          <w:lang w:eastAsia="ru-RU"/>
        </w:rPr>
        <w:t>создание комплексов УМК дисциплин для учащихся;</w:t>
      </w:r>
    </w:p>
    <w:p w:rsidR="00033DB3" w:rsidRPr="005F49B1" w:rsidRDefault="00033DB3" w:rsidP="00600C90">
      <w:pPr>
        <w:numPr>
          <w:ilvl w:val="0"/>
          <w:numId w:val="22"/>
        </w:numPr>
        <w:spacing w:after="0" w:line="240" w:lineRule="auto"/>
        <w:ind w:left="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F49B1">
        <w:rPr>
          <w:rFonts w:ascii="Times New Roman" w:eastAsia="Times New Roman" w:hAnsi="Times New Roman"/>
          <w:sz w:val="28"/>
          <w:szCs w:val="28"/>
          <w:lang w:eastAsia="ru-RU"/>
        </w:rPr>
        <w:t>издания статей, материалов учителей;</w:t>
      </w:r>
    </w:p>
    <w:p w:rsidR="00033DB3" w:rsidRPr="005F49B1" w:rsidRDefault="00033DB3" w:rsidP="00600C90">
      <w:pPr>
        <w:numPr>
          <w:ilvl w:val="0"/>
          <w:numId w:val="22"/>
        </w:numPr>
        <w:spacing w:after="0" w:line="240" w:lineRule="auto"/>
        <w:ind w:left="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F49B1">
        <w:rPr>
          <w:rFonts w:ascii="Times New Roman" w:eastAsia="Times New Roman" w:hAnsi="Times New Roman"/>
          <w:sz w:val="28"/>
          <w:szCs w:val="28"/>
          <w:lang w:eastAsia="ru-RU"/>
        </w:rPr>
        <w:t xml:space="preserve">участие педагогов </w:t>
      </w:r>
      <w:r w:rsidR="00E714FC" w:rsidRPr="005F49B1">
        <w:rPr>
          <w:rFonts w:ascii="Times New Roman" w:eastAsia="Times New Roman" w:hAnsi="Times New Roman"/>
          <w:sz w:val="28"/>
          <w:szCs w:val="28"/>
          <w:lang w:eastAsia="ru-RU"/>
        </w:rPr>
        <w:t>школы</w:t>
      </w:r>
      <w:r w:rsidRPr="005F49B1">
        <w:rPr>
          <w:rFonts w:ascii="Times New Roman" w:eastAsia="Times New Roman" w:hAnsi="Times New Roman"/>
          <w:sz w:val="28"/>
          <w:szCs w:val="28"/>
          <w:lang w:eastAsia="ru-RU"/>
        </w:rPr>
        <w:t xml:space="preserve"> в региональных, республиканских и международных семинарах, конференциях;</w:t>
      </w:r>
    </w:p>
    <w:p w:rsidR="00033DB3" w:rsidRPr="005F49B1" w:rsidRDefault="00033DB3" w:rsidP="00600C90">
      <w:pPr>
        <w:numPr>
          <w:ilvl w:val="0"/>
          <w:numId w:val="22"/>
        </w:numPr>
        <w:spacing w:after="0" w:line="240" w:lineRule="auto"/>
        <w:ind w:left="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F49B1">
        <w:rPr>
          <w:rFonts w:ascii="Times New Roman" w:eastAsia="Times New Roman" w:hAnsi="Times New Roman"/>
          <w:sz w:val="28"/>
          <w:szCs w:val="28"/>
          <w:lang w:eastAsia="ru-RU"/>
        </w:rPr>
        <w:t>издание научной продукции учителей с получением регистрационного номера ISBN в Книжной палате;</w:t>
      </w:r>
    </w:p>
    <w:p w:rsidR="00033DB3" w:rsidRPr="005F49B1" w:rsidRDefault="00033DB3" w:rsidP="00600C90">
      <w:pPr>
        <w:numPr>
          <w:ilvl w:val="0"/>
          <w:numId w:val="22"/>
        </w:numPr>
        <w:spacing w:after="0" w:line="240" w:lineRule="auto"/>
        <w:ind w:left="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F49B1">
        <w:rPr>
          <w:rFonts w:ascii="Times New Roman" w:eastAsia="Times New Roman" w:hAnsi="Times New Roman"/>
          <w:sz w:val="28"/>
          <w:szCs w:val="28"/>
          <w:lang w:eastAsia="ru-RU"/>
        </w:rPr>
        <w:t>реализация принцип партнерства на основе привлечения представителей высшей школы, специалистов научно-методических учреждений, призванных обеспечить высокий уровень специализации в рамках вариативной образовательной среды;</w:t>
      </w:r>
    </w:p>
    <w:p w:rsidR="00033DB3" w:rsidRPr="005F49B1" w:rsidRDefault="00033DB3" w:rsidP="00600C90">
      <w:pPr>
        <w:numPr>
          <w:ilvl w:val="0"/>
          <w:numId w:val="22"/>
        </w:numPr>
        <w:spacing w:after="0" w:line="240" w:lineRule="auto"/>
        <w:ind w:left="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F49B1">
        <w:rPr>
          <w:rFonts w:ascii="Times New Roman" w:eastAsia="Times New Roman" w:hAnsi="Times New Roman"/>
          <w:sz w:val="28"/>
          <w:szCs w:val="28"/>
          <w:lang w:eastAsia="ru-RU"/>
        </w:rPr>
        <w:t>создание «единого информационного педагогического поля семьи и школы», позволяющее педагогическому коллективу эффективно организовать учебно-воспитательный процесс с учетом особенностей возрастного периода в развитии учеников;</w:t>
      </w:r>
    </w:p>
    <w:p w:rsidR="00033DB3" w:rsidRPr="005F49B1" w:rsidRDefault="00033DB3" w:rsidP="00C63242">
      <w:pPr>
        <w:numPr>
          <w:ilvl w:val="0"/>
          <w:numId w:val="22"/>
        </w:numPr>
        <w:spacing w:after="0" w:line="240" w:lineRule="auto"/>
        <w:ind w:left="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F49B1">
        <w:rPr>
          <w:rFonts w:ascii="Times New Roman" w:eastAsia="Times New Roman" w:hAnsi="Times New Roman"/>
          <w:sz w:val="28"/>
          <w:szCs w:val="28"/>
          <w:lang w:eastAsia="ru-RU"/>
        </w:rPr>
        <w:t>разработка перспективного плана развития материально-технической базы школы.</w:t>
      </w:r>
    </w:p>
    <w:sectPr w:rsidR="00033DB3" w:rsidRPr="005F49B1" w:rsidSect="001452E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F7B3B"/>
    <w:multiLevelType w:val="hybridMultilevel"/>
    <w:tmpl w:val="CB502F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BC26E2"/>
    <w:multiLevelType w:val="hybridMultilevel"/>
    <w:tmpl w:val="BDCA77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D702F4"/>
    <w:multiLevelType w:val="hybridMultilevel"/>
    <w:tmpl w:val="D9925A56"/>
    <w:lvl w:ilvl="0" w:tplc="506CC2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2865744"/>
    <w:multiLevelType w:val="hybridMultilevel"/>
    <w:tmpl w:val="1E2844A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1850AB"/>
    <w:multiLevelType w:val="multilevel"/>
    <w:tmpl w:val="1486DACA"/>
    <w:lvl w:ilvl="0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>
    <w:nsid w:val="225B3608"/>
    <w:multiLevelType w:val="hybridMultilevel"/>
    <w:tmpl w:val="477E27B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30DD3CD3"/>
    <w:multiLevelType w:val="hybridMultilevel"/>
    <w:tmpl w:val="A37C4AEE"/>
    <w:lvl w:ilvl="0" w:tplc="475E5420">
      <w:start w:val="1"/>
      <w:numFmt w:val="decimal"/>
      <w:lvlText w:val="%1."/>
      <w:lvlJc w:val="left"/>
      <w:pPr>
        <w:ind w:left="624" w:hanging="5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7">
    <w:nsid w:val="3249584E"/>
    <w:multiLevelType w:val="hybridMultilevel"/>
    <w:tmpl w:val="4B428A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A1089E"/>
    <w:multiLevelType w:val="hybridMultilevel"/>
    <w:tmpl w:val="9D5EBC3A"/>
    <w:lvl w:ilvl="0" w:tplc="AE14C618">
      <w:start w:val="1"/>
      <w:numFmt w:val="bullet"/>
      <w:lvlText w:val="-"/>
      <w:lvlJc w:val="left"/>
      <w:pPr>
        <w:tabs>
          <w:tab w:val="num" w:pos="1066"/>
        </w:tabs>
        <w:ind w:left="709" w:firstLine="35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3A4E1477"/>
    <w:multiLevelType w:val="singleLevel"/>
    <w:tmpl w:val="890CFEE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0">
    <w:nsid w:val="3A714CA0"/>
    <w:multiLevelType w:val="hybridMultilevel"/>
    <w:tmpl w:val="B3A424B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7020F8"/>
    <w:multiLevelType w:val="hybridMultilevel"/>
    <w:tmpl w:val="FD4E2436"/>
    <w:lvl w:ilvl="0" w:tplc="8C7E1E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4A28CE"/>
    <w:multiLevelType w:val="hybridMultilevel"/>
    <w:tmpl w:val="5840EB04"/>
    <w:lvl w:ilvl="0" w:tplc="5C2A17A4">
      <w:start w:val="1"/>
      <w:numFmt w:val="decimal"/>
      <w:lvlText w:val="%1."/>
      <w:lvlJc w:val="left"/>
      <w:pPr>
        <w:ind w:left="810" w:hanging="45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496A53"/>
    <w:multiLevelType w:val="hybridMultilevel"/>
    <w:tmpl w:val="66A0A09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D2B2254"/>
    <w:multiLevelType w:val="hybridMultilevel"/>
    <w:tmpl w:val="2C74AF9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4A45A6"/>
    <w:multiLevelType w:val="singleLevel"/>
    <w:tmpl w:val="7E22842A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6">
    <w:nsid w:val="514E6917"/>
    <w:multiLevelType w:val="hybridMultilevel"/>
    <w:tmpl w:val="D65416CC"/>
    <w:lvl w:ilvl="0" w:tplc="475E5420">
      <w:start w:val="1"/>
      <w:numFmt w:val="decimal"/>
      <w:lvlText w:val="%1."/>
      <w:lvlJc w:val="left"/>
      <w:pPr>
        <w:ind w:left="624" w:hanging="5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7">
    <w:nsid w:val="533E3304"/>
    <w:multiLevelType w:val="hybridMultilevel"/>
    <w:tmpl w:val="CD8AA914"/>
    <w:lvl w:ilvl="0" w:tplc="475E5420">
      <w:start w:val="1"/>
      <w:numFmt w:val="decimal"/>
      <w:lvlText w:val="%1."/>
      <w:lvlJc w:val="left"/>
      <w:pPr>
        <w:ind w:left="624" w:hanging="5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8">
    <w:nsid w:val="5954352C"/>
    <w:multiLevelType w:val="hybridMultilevel"/>
    <w:tmpl w:val="3DC88E30"/>
    <w:lvl w:ilvl="0" w:tplc="69044692">
      <w:start w:val="1"/>
      <w:numFmt w:val="decimal"/>
      <w:lvlText w:val="%1."/>
      <w:lvlJc w:val="left"/>
      <w:pPr>
        <w:tabs>
          <w:tab w:val="num" w:pos="226"/>
        </w:tabs>
        <w:ind w:left="113" w:firstLine="11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B1444B9"/>
    <w:multiLevelType w:val="hybridMultilevel"/>
    <w:tmpl w:val="62A6EE50"/>
    <w:lvl w:ilvl="0" w:tplc="A6CA3564">
      <w:start w:val="1"/>
      <w:numFmt w:val="bullet"/>
      <w:lvlText w:val=""/>
      <w:lvlJc w:val="left"/>
      <w:pPr>
        <w:ind w:left="10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20">
    <w:nsid w:val="5FDF4038"/>
    <w:multiLevelType w:val="hybridMultilevel"/>
    <w:tmpl w:val="ACD608B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495067E"/>
    <w:multiLevelType w:val="hybridMultilevel"/>
    <w:tmpl w:val="8A3A4592"/>
    <w:lvl w:ilvl="0" w:tplc="475E5420">
      <w:start w:val="1"/>
      <w:numFmt w:val="decimal"/>
      <w:lvlText w:val="%1."/>
      <w:lvlJc w:val="left"/>
      <w:pPr>
        <w:ind w:left="624" w:hanging="5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22">
    <w:nsid w:val="67917991"/>
    <w:multiLevelType w:val="hybridMultilevel"/>
    <w:tmpl w:val="F7C27BE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4DA1876"/>
    <w:multiLevelType w:val="singleLevel"/>
    <w:tmpl w:val="42C62E4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4">
    <w:nsid w:val="77AC4E67"/>
    <w:multiLevelType w:val="hybridMultilevel"/>
    <w:tmpl w:val="BDF4C4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4"/>
  </w:num>
  <w:num w:numId="3">
    <w:abstractNumId w:val="10"/>
  </w:num>
  <w:num w:numId="4">
    <w:abstractNumId w:val="20"/>
  </w:num>
  <w:num w:numId="5">
    <w:abstractNumId w:val="13"/>
  </w:num>
  <w:num w:numId="6">
    <w:abstractNumId w:val="22"/>
  </w:num>
  <w:num w:numId="7">
    <w:abstractNumId w:val="3"/>
  </w:num>
  <w:num w:numId="8">
    <w:abstractNumId w:val="14"/>
  </w:num>
  <w:num w:numId="9">
    <w:abstractNumId w:val="18"/>
  </w:num>
  <w:num w:numId="10">
    <w:abstractNumId w:val="15"/>
  </w:num>
  <w:num w:numId="11">
    <w:abstractNumId w:val="23"/>
  </w:num>
  <w:num w:numId="12">
    <w:abstractNumId w:val="9"/>
  </w:num>
  <w:num w:numId="13">
    <w:abstractNumId w:val="0"/>
  </w:num>
  <w:num w:numId="14">
    <w:abstractNumId w:val="7"/>
  </w:num>
  <w:num w:numId="15">
    <w:abstractNumId w:val="21"/>
  </w:num>
  <w:num w:numId="16">
    <w:abstractNumId w:val="6"/>
  </w:num>
  <w:num w:numId="17">
    <w:abstractNumId w:val="17"/>
  </w:num>
  <w:num w:numId="18">
    <w:abstractNumId w:val="2"/>
  </w:num>
  <w:num w:numId="19">
    <w:abstractNumId w:val="5"/>
  </w:num>
  <w:num w:numId="20">
    <w:abstractNumId w:val="1"/>
  </w:num>
  <w:num w:numId="21">
    <w:abstractNumId w:val="8"/>
  </w:num>
  <w:num w:numId="22">
    <w:abstractNumId w:val="19"/>
  </w:num>
  <w:num w:numId="23">
    <w:abstractNumId w:val="11"/>
  </w:num>
  <w:num w:numId="24">
    <w:abstractNumId w:val="12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D37"/>
    <w:rsid w:val="00033DB3"/>
    <w:rsid w:val="000831BC"/>
    <w:rsid w:val="00092D37"/>
    <w:rsid w:val="0009530F"/>
    <w:rsid w:val="000F682F"/>
    <w:rsid w:val="00116FAB"/>
    <w:rsid w:val="00134A8C"/>
    <w:rsid w:val="001452EB"/>
    <w:rsid w:val="00190359"/>
    <w:rsid w:val="001F7722"/>
    <w:rsid w:val="002D0251"/>
    <w:rsid w:val="00495F10"/>
    <w:rsid w:val="004E4790"/>
    <w:rsid w:val="005B28BA"/>
    <w:rsid w:val="005F49B1"/>
    <w:rsid w:val="00600C90"/>
    <w:rsid w:val="00622C8E"/>
    <w:rsid w:val="00727AAA"/>
    <w:rsid w:val="00954387"/>
    <w:rsid w:val="00A02855"/>
    <w:rsid w:val="00A756FB"/>
    <w:rsid w:val="00A84A7F"/>
    <w:rsid w:val="00AE541E"/>
    <w:rsid w:val="00B731F4"/>
    <w:rsid w:val="00C01BB6"/>
    <w:rsid w:val="00C63242"/>
    <w:rsid w:val="00D55535"/>
    <w:rsid w:val="00DB4083"/>
    <w:rsid w:val="00E56D74"/>
    <w:rsid w:val="00E63C22"/>
    <w:rsid w:val="00E714FC"/>
    <w:rsid w:val="00E87864"/>
    <w:rsid w:val="00FF0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85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02855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0F682F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E56D7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E56D74"/>
    <w:rPr>
      <w:rFonts w:ascii="Calibri" w:eastAsia="Calibri" w:hAnsi="Calibri" w:cs="Times New Roman"/>
    </w:rPr>
  </w:style>
  <w:style w:type="paragraph" w:styleId="a5">
    <w:name w:val="Body Text"/>
    <w:basedOn w:val="a"/>
    <w:link w:val="a6"/>
    <w:uiPriority w:val="99"/>
    <w:semiHidden/>
    <w:unhideWhenUsed/>
    <w:rsid w:val="00622C8E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22C8E"/>
    <w:rPr>
      <w:rFonts w:ascii="Calibri" w:eastAsia="Calibri" w:hAnsi="Calibri" w:cs="Times New Roman"/>
    </w:rPr>
  </w:style>
  <w:style w:type="character" w:styleId="a7">
    <w:name w:val="Strong"/>
    <w:basedOn w:val="a0"/>
    <w:uiPriority w:val="22"/>
    <w:qFormat/>
    <w:rsid w:val="00D55535"/>
    <w:rPr>
      <w:rFonts w:cs="Times New Roman"/>
      <w:b/>
      <w:bCs/>
    </w:rPr>
  </w:style>
  <w:style w:type="character" w:customStyle="1" w:styleId="apple-converted-space">
    <w:name w:val="apple-converted-space"/>
    <w:basedOn w:val="a0"/>
    <w:uiPriority w:val="99"/>
    <w:rsid w:val="00D55535"/>
    <w:rPr>
      <w:rFonts w:cs="Times New Roman"/>
    </w:rPr>
  </w:style>
  <w:style w:type="table" w:styleId="a8">
    <w:name w:val="Table Grid"/>
    <w:basedOn w:val="a1"/>
    <w:rsid w:val="000831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 Indent"/>
    <w:basedOn w:val="a"/>
    <w:link w:val="aa"/>
    <w:uiPriority w:val="99"/>
    <w:semiHidden/>
    <w:unhideWhenUsed/>
    <w:rsid w:val="00033DB3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033DB3"/>
    <w:rPr>
      <w:rFonts w:ascii="Calibri" w:eastAsia="Calibri" w:hAnsi="Calibri" w:cs="Times New Roman"/>
    </w:rPr>
  </w:style>
  <w:style w:type="paragraph" w:customStyle="1" w:styleId="msonormalmailrucssattributepostfix">
    <w:name w:val="msonormal_mailru_css_attribute_postfix"/>
    <w:basedOn w:val="a"/>
    <w:rsid w:val="005F49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unhideWhenUsed/>
    <w:rsid w:val="005F49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5B28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B28B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85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02855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0F682F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E56D7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E56D74"/>
    <w:rPr>
      <w:rFonts w:ascii="Calibri" w:eastAsia="Calibri" w:hAnsi="Calibri" w:cs="Times New Roman"/>
    </w:rPr>
  </w:style>
  <w:style w:type="paragraph" w:styleId="a5">
    <w:name w:val="Body Text"/>
    <w:basedOn w:val="a"/>
    <w:link w:val="a6"/>
    <w:uiPriority w:val="99"/>
    <w:semiHidden/>
    <w:unhideWhenUsed/>
    <w:rsid w:val="00622C8E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22C8E"/>
    <w:rPr>
      <w:rFonts w:ascii="Calibri" w:eastAsia="Calibri" w:hAnsi="Calibri" w:cs="Times New Roman"/>
    </w:rPr>
  </w:style>
  <w:style w:type="character" w:styleId="a7">
    <w:name w:val="Strong"/>
    <w:basedOn w:val="a0"/>
    <w:uiPriority w:val="22"/>
    <w:qFormat/>
    <w:rsid w:val="00D55535"/>
    <w:rPr>
      <w:rFonts w:cs="Times New Roman"/>
      <w:b/>
      <w:bCs/>
    </w:rPr>
  </w:style>
  <w:style w:type="character" w:customStyle="1" w:styleId="apple-converted-space">
    <w:name w:val="apple-converted-space"/>
    <w:basedOn w:val="a0"/>
    <w:uiPriority w:val="99"/>
    <w:rsid w:val="00D55535"/>
    <w:rPr>
      <w:rFonts w:cs="Times New Roman"/>
    </w:rPr>
  </w:style>
  <w:style w:type="table" w:styleId="a8">
    <w:name w:val="Table Grid"/>
    <w:basedOn w:val="a1"/>
    <w:rsid w:val="000831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 Indent"/>
    <w:basedOn w:val="a"/>
    <w:link w:val="aa"/>
    <w:uiPriority w:val="99"/>
    <w:semiHidden/>
    <w:unhideWhenUsed/>
    <w:rsid w:val="00033DB3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033DB3"/>
    <w:rPr>
      <w:rFonts w:ascii="Calibri" w:eastAsia="Calibri" w:hAnsi="Calibri" w:cs="Times New Roman"/>
    </w:rPr>
  </w:style>
  <w:style w:type="paragraph" w:customStyle="1" w:styleId="msonormalmailrucssattributepostfix">
    <w:name w:val="msonormal_mailru_css_attribute_postfix"/>
    <w:basedOn w:val="a"/>
    <w:rsid w:val="005F49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unhideWhenUsed/>
    <w:rsid w:val="005F49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5B28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B28B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DF5B7E-7C6C-4C48-98B5-D2C1A8EB7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</TotalTime>
  <Pages>21</Pages>
  <Words>3739</Words>
  <Characters>21318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ы</cp:lastModifiedBy>
  <cp:revision>13</cp:revision>
  <dcterms:created xsi:type="dcterms:W3CDTF">2014-12-19T03:04:00Z</dcterms:created>
  <dcterms:modified xsi:type="dcterms:W3CDTF">2019-02-23T05:42:00Z</dcterms:modified>
</cp:coreProperties>
</file>