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7A305">
      <w:pPr>
        <w:numPr>
          <w:ilvl w:val="0"/>
          <w:numId w:val="0"/>
        </w:numPr>
        <w:ind w:firstLine="5320" w:firstLineChars="1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Бекітемін: _______________</w:t>
      </w:r>
    </w:p>
    <w:p w14:paraId="0EE5C8A0">
      <w:pPr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«Павлодар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қ. ЖОББМ </w:t>
      </w:r>
      <w:r>
        <w:rPr>
          <w:rFonts w:ascii="Times New Roman" w:hAnsi="Times New Roman" w:cs="Times New Roman"/>
          <w:sz w:val="28"/>
          <w:szCs w:val="28"/>
        </w:rPr>
        <w:t>№ 5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КММ</w:t>
      </w:r>
    </w:p>
    <w:p w14:paraId="0638717D">
      <w:pPr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Басшысы А.А. Каукенов</w:t>
      </w:r>
    </w:p>
    <w:p w14:paraId="54BB44E0">
      <w:pPr>
        <w:ind w:firstLine="142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2F8F8C7">
      <w:pPr>
        <w:ind w:firstLine="142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Сынып жетекшілерінің әдістемелік бірлестігінің 202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-202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 жылына арналған жұмыс жоспары</w:t>
      </w:r>
    </w:p>
    <w:p w14:paraId="6CF3761A">
      <w:pPr>
        <w:ind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работы методического объединения классных руководителей на 202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-202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год.</w:t>
      </w:r>
    </w:p>
    <w:tbl>
      <w:tblPr>
        <w:tblStyle w:val="5"/>
        <w:tblW w:w="0" w:type="auto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6671"/>
        <w:gridCol w:w="2253"/>
      </w:tblGrid>
      <w:tr w14:paraId="024B2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 w14:paraId="00C88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Месяц</w:t>
            </w:r>
          </w:p>
        </w:tc>
        <w:tc>
          <w:tcPr>
            <w:tcW w:w="6671" w:type="dxa"/>
          </w:tcPr>
          <w:p w14:paraId="1E8C40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2253" w:type="dxa"/>
          </w:tcPr>
          <w:p w14:paraId="4A2588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14:paraId="7ED8B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 w14:paraId="05AEBD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6671" w:type="dxa"/>
          </w:tcPr>
          <w:p w14:paraId="1DE836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«Организация воспитательной работы в школе на 202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учебный год». </w:t>
            </w:r>
          </w:p>
          <w:p w14:paraId="0F5D72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Вопросы для обсуждения:</w:t>
            </w:r>
          </w:p>
          <w:p w14:paraId="6791687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clear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89" w:leftChars="0" w:hanging="321" w:firstLineChars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основных нормативных документов и методических рекомендаций на 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 (Положения МО классных руководителей, о классном руководстве, о воспитательной программе классного коллектива, о проведении классных часов и родительских собраний).</w:t>
            </w:r>
          </w:p>
          <w:p w14:paraId="1DE10AB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316"/>
                <w:tab w:val="clear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84" w:leftChars="0" w:hanging="284" w:firstLineChars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воспитательной работы школы в 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году. Программа «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Адал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азамат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, «Досбол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LIKE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E68367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316"/>
                <w:tab w:val="clear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84" w:leftChars="0" w:hanging="284" w:firstLineChars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Новый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стандарт питания. Реализация проекта «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  <w:t xml:space="preserve">Қантсыз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  <w:t>ектеп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».</w:t>
            </w:r>
          </w:p>
          <w:p w14:paraId="5D63708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316"/>
                <w:tab w:val="clear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84" w:leftChars="0" w:hanging="284" w:firstLineChars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МО классных руководителей на 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14:paraId="00481CF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316"/>
                <w:tab w:val="clear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84" w:leftChars="0" w:hanging="284" w:firstLineChars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Результаты работы по организации летнего отдыха и оздоровления</w:t>
            </w:r>
          </w:p>
        </w:tc>
        <w:tc>
          <w:tcPr>
            <w:tcW w:w="2253" w:type="dxa"/>
          </w:tcPr>
          <w:p w14:paraId="7DC114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ЗРВР Кузнецова Г.А., Сердалина Ж.Т.</w:t>
            </w:r>
          </w:p>
          <w:p w14:paraId="185697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1A56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A180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9810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281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BE0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0A4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8CF0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D053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9A8B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640D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DF1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A72FD3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Крышина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Н.Н.</w:t>
            </w:r>
          </w:p>
          <w:p w14:paraId="5EDA14F1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482851D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Кузнецова Г.А.</w:t>
            </w:r>
          </w:p>
        </w:tc>
      </w:tr>
      <w:tr w14:paraId="0B1C2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 w14:paraId="296D43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6671" w:type="dxa"/>
          </w:tcPr>
          <w:p w14:paraId="0B3707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Формирование навыков здорового образа жизни школьников».</w:t>
            </w:r>
          </w:p>
          <w:p w14:paraId="3508CA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Вопросы для обсуждения:</w:t>
            </w:r>
          </w:p>
          <w:p w14:paraId="2BCCCBD4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385" w:hanging="3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«Признаки депрессии, тревожности и других состояний, которые могут привести к суицидальным мыслям. Как предотвратить буллинг, кибербуллинг и насилие в школе».</w:t>
            </w:r>
          </w:p>
          <w:p w14:paraId="26F1D6F2">
            <w:pPr>
              <w:numPr>
                <w:ilvl w:val="0"/>
                <w:numId w:val="2"/>
              </w:numPr>
              <w:tabs>
                <w:tab w:val="left" w:pos="380"/>
                <w:tab w:val="clear" w:pos="720"/>
              </w:tabs>
              <w:spacing w:after="0" w:line="240" w:lineRule="auto"/>
              <w:ind w:left="380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вредных привычек среди детей.</w:t>
            </w:r>
          </w:p>
          <w:p w14:paraId="3E63E982">
            <w:pPr>
              <w:numPr>
                <w:ilvl w:val="0"/>
                <w:numId w:val="2"/>
              </w:numPr>
              <w:tabs>
                <w:tab w:val="left" w:pos="380"/>
                <w:tab w:val="clear" w:pos="720"/>
              </w:tabs>
              <w:spacing w:after="0" w:line="240" w:lineRule="auto"/>
              <w:ind w:left="380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поведения при возникновении угрозы или совершения акта терроризма.</w:t>
            </w:r>
          </w:p>
          <w:p w14:paraId="27B0EF0F">
            <w:pPr>
              <w:numPr>
                <w:ilvl w:val="0"/>
                <w:numId w:val="2"/>
              </w:numPr>
              <w:tabs>
                <w:tab w:val="left" w:pos="380"/>
                <w:tab w:val="clear" w:pos="720"/>
              </w:tabs>
              <w:spacing w:after="0" w:line="240" w:lineRule="auto"/>
              <w:ind w:left="380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условий жизни ребенка в семье. Проверка готовности социального паспорта.</w:t>
            </w:r>
          </w:p>
          <w:p w14:paraId="4FEA4540">
            <w:pPr>
              <w:numPr>
                <w:ilvl w:val="0"/>
                <w:numId w:val="2"/>
              </w:numPr>
              <w:tabs>
                <w:tab w:val="left" w:pos="380"/>
                <w:tab w:val="clear" w:pos="720"/>
              </w:tabs>
              <w:spacing w:after="0" w:line="240" w:lineRule="auto"/>
              <w:ind w:left="380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Результаты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проверки планов воспитательной работы классов</w:t>
            </w:r>
          </w:p>
        </w:tc>
        <w:tc>
          <w:tcPr>
            <w:tcW w:w="2253" w:type="dxa"/>
          </w:tcPr>
          <w:p w14:paraId="43D32C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AD2E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B8BE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 Ертаева И.С.</w:t>
            </w:r>
          </w:p>
          <w:p w14:paraId="668F7C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4A4C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2B46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6684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Мед.сестра Искакова К.Е.</w:t>
            </w:r>
          </w:p>
          <w:p w14:paraId="5189F4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ЗРВР Кузнецова Г.А.</w:t>
            </w:r>
          </w:p>
          <w:p w14:paraId="6CEEFC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Соц.педагог Лобко В.В.</w:t>
            </w:r>
          </w:p>
          <w:p w14:paraId="7462EEED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Кузнецова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Г.А.</w:t>
            </w:r>
          </w:p>
        </w:tc>
      </w:tr>
      <w:tr w14:paraId="32D19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 w14:paraId="2ED3E724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6671" w:type="dxa"/>
          </w:tcPr>
          <w:p w14:paraId="7FDC3075">
            <w:pPr>
              <w:numPr>
                <w:ilvl w:val="0"/>
                <w:numId w:val="3"/>
              </w:numPr>
              <w:tabs>
                <w:tab w:val="left" w:pos="380"/>
              </w:tabs>
              <w:spacing w:after="0" w:line="240" w:lineRule="auto"/>
              <w:ind w:left="97" w:leftChars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«О правах ребенка в Республике Казахстан»</w:t>
            </w:r>
          </w:p>
          <w:p w14:paraId="5E09423E">
            <w:pPr>
              <w:numPr>
                <w:ilvl w:val="0"/>
                <w:numId w:val="3"/>
              </w:numPr>
              <w:tabs>
                <w:tab w:val="left" w:pos="380"/>
              </w:tabs>
              <w:spacing w:after="0" w:line="240" w:lineRule="auto"/>
              <w:ind w:left="97" w:leftChars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Контроль занятости учащихся, состоящих на всех видах учета во внеурочное время (ОДН, ВШК)</w:t>
            </w:r>
          </w:p>
          <w:p w14:paraId="15992D87">
            <w:pPr>
              <w:numPr>
                <w:ilvl w:val="0"/>
                <w:numId w:val="3"/>
              </w:numPr>
              <w:tabs>
                <w:tab w:val="left" w:pos="380"/>
              </w:tabs>
              <w:spacing w:after="0" w:line="240" w:lineRule="auto"/>
              <w:ind w:left="97" w:leftChars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Контроль занятости учащихся в каникулярное время.</w:t>
            </w:r>
          </w:p>
          <w:p w14:paraId="605AD15B">
            <w:pPr>
              <w:numPr>
                <w:ilvl w:val="0"/>
                <w:numId w:val="3"/>
              </w:numPr>
              <w:spacing w:after="0" w:line="240" w:lineRule="auto"/>
              <w:ind w:left="97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Контроль за реализацией выполнения программы «Адал азамат».</w:t>
            </w:r>
          </w:p>
        </w:tc>
        <w:tc>
          <w:tcPr>
            <w:tcW w:w="2253" w:type="dxa"/>
          </w:tcPr>
          <w:p w14:paraId="244771B4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Сердалина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Ж.Т.</w:t>
            </w:r>
          </w:p>
          <w:p w14:paraId="48170AFF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Сердалина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Ж.Т.</w:t>
            </w:r>
          </w:p>
          <w:p w14:paraId="0DD4E324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23861369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Кузнецова Г.А.</w:t>
            </w:r>
          </w:p>
          <w:p w14:paraId="714957C0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2EED29D1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Кузнецова Г.А.</w:t>
            </w:r>
          </w:p>
        </w:tc>
      </w:tr>
      <w:tr w14:paraId="5EDAD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 w14:paraId="3FCBB59F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6671" w:type="dxa"/>
          </w:tcPr>
          <w:p w14:paraId="47B1E7E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Семинар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. «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классного руководителя по раннему выявлению случаев семейного неблагополучия и социально - педагогическому сопровождению обучающихся и их семей, находящихся в ТЖС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6A21C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«Формы и методы работы классного руководителя по реализации в образовательных организациях технологий и методов раннего выявления семейного неблагополучия и оказания поддержки семьям с детьми, находящимся в трудной жизненной ситуации, социально опасном положении, социально-психологической реабилитации детей, пострадавших от жестокого обращения и преступных посягательств, сопровождению обучающихся, находящихся в ТЖС.» </w:t>
            </w:r>
          </w:p>
          <w:p w14:paraId="2C9022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 – современные требования к их проведению».  Работа ЦППР.</w:t>
            </w:r>
          </w:p>
          <w:p w14:paraId="68FE8E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«Формы и методы работы классного руководителя по формированию родительства, семейных ценностей. </w:t>
            </w:r>
          </w:p>
          <w:p w14:paraId="3AB448D7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4.Мониторинг занятости учащихся во внеурочное время.</w:t>
            </w:r>
          </w:p>
        </w:tc>
        <w:tc>
          <w:tcPr>
            <w:tcW w:w="2253" w:type="dxa"/>
          </w:tcPr>
          <w:p w14:paraId="2C8AC6B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ЗРВР Кузнецова Г.А., Сердалина Ж.Т.</w:t>
            </w:r>
          </w:p>
          <w:p w14:paraId="35C6B4A7">
            <w:pPr>
              <w:spacing w:after="0" w:line="240" w:lineRule="auto"/>
            </w:pPr>
          </w:p>
          <w:p w14:paraId="0E3E11EC">
            <w:pPr>
              <w:spacing w:after="0" w:line="240" w:lineRule="auto"/>
            </w:pPr>
          </w:p>
          <w:p w14:paraId="6138A5A9">
            <w:pPr>
              <w:spacing w:after="0" w:line="240" w:lineRule="auto"/>
            </w:pPr>
          </w:p>
          <w:p w14:paraId="7FF25B8E">
            <w:pPr>
              <w:spacing w:after="0" w:line="240" w:lineRule="auto"/>
            </w:pPr>
          </w:p>
          <w:p w14:paraId="37B2F61C">
            <w:pPr>
              <w:spacing w:after="0" w:line="240" w:lineRule="auto"/>
            </w:pPr>
          </w:p>
          <w:p w14:paraId="5580C4BD">
            <w:pPr>
              <w:spacing w:after="0" w:line="240" w:lineRule="auto"/>
            </w:pPr>
          </w:p>
          <w:p w14:paraId="30D2DDF7">
            <w:pPr>
              <w:spacing w:after="0" w:line="240" w:lineRule="auto"/>
            </w:pPr>
          </w:p>
          <w:p w14:paraId="3924D476">
            <w:pPr>
              <w:spacing w:after="0" w:line="240" w:lineRule="auto"/>
            </w:pPr>
          </w:p>
          <w:p w14:paraId="5BC6F2A0">
            <w:pPr>
              <w:spacing w:after="0" w:line="240" w:lineRule="auto"/>
            </w:pPr>
          </w:p>
          <w:p w14:paraId="4AD0E2AA">
            <w:pPr>
              <w:spacing w:after="0" w:line="240" w:lineRule="auto"/>
            </w:pPr>
          </w:p>
          <w:p w14:paraId="407AEA80">
            <w:pPr>
              <w:spacing w:after="0" w:line="240" w:lineRule="auto"/>
            </w:pPr>
          </w:p>
          <w:p w14:paraId="6C5CA0CA">
            <w:pPr>
              <w:spacing w:after="0" w:line="240" w:lineRule="auto"/>
            </w:pPr>
          </w:p>
          <w:p w14:paraId="4C99C4AC">
            <w:pPr>
              <w:spacing w:after="0" w:line="240" w:lineRule="auto"/>
            </w:pPr>
          </w:p>
          <w:p w14:paraId="26C34EBC">
            <w:pPr>
              <w:spacing w:after="0" w:line="240" w:lineRule="auto"/>
            </w:pPr>
          </w:p>
          <w:p w14:paraId="7C1BB38F">
            <w:pPr>
              <w:spacing w:after="0" w:line="240" w:lineRule="auto"/>
            </w:pPr>
          </w:p>
          <w:p w14:paraId="088DD94B">
            <w:pPr>
              <w:spacing w:after="0" w:line="240" w:lineRule="auto"/>
            </w:pPr>
          </w:p>
          <w:p w14:paraId="70CD3C87">
            <w:pPr>
              <w:spacing w:after="0" w:line="240" w:lineRule="auto"/>
            </w:pPr>
          </w:p>
          <w:p w14:paraId="2CA00FB7">
            <w:pPr>
              <w:spacing w:after="0" w:line="240" w:lineRule="auto"/>
            </w:pPr>
          </w:p>
          <w:p w14:paraId="59AA1449">
            <w:pPr>
              <w:spacing w:after="0" w:line="240" w:lineRule="auto"/>
            </w:pPr>
          </w:p>
          <w:p w14:paraId="39AB62F2">
            <w:pPr>
              <w:spacing w:after="0" w:line="240" w:lineRule="auto"/>
            </w:pPr>
          </w:p>
          <w:p w14:paraId="75B5209F">
            <w:pPr>
              <w:spacing w:after="0" w:line="240" w:lineRule="auto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Кузнецова Г.А.</w:t>
            </w:r>
          </w:p>
        </w:tc>
      </w:tr>
      <w:tr w14:paraId="32B5A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 w14:paraId="21A066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6671" w:type="dxa"/>
          </w:tcPr>
          <w:p w14:paraId="75EA07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Билет в будущее. «Социальные проблемы профориентации учащихся» «Управление воспитательным процессом на основе диагностик».</w:t>
            </w:r>
          </w:p>
          <w:p w14:paraId="5756E9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«Содержание профориентационной работы в школе».</w:t>
            </w:r>
          </w:p>
          <w:p w14:paraId="1C3645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«Структура деятельности педколлектива по проведению профориентационной работы в школе». </w:t>
            </w:r>
          </w:p>
          <w:p w14:paraId="3E4D56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«Интерактивные методы профориентационной работы в школе.</w:t>
            </w:r>
          </w:p>
        </w:tc>
        <w:tc>
          <w:tcPr>
            <w:tcW w:w="2253" w:type="dxa"/>
          </w:tcPr>
          <w:p w14:paraId="36A08AD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ЗРВР Кузнецова Г.А., Сердалина Ж.Т., психолог Ертаева Ж.Т.</w:t>
            </w:r>
          </w:p>
        </w:tc>
      </w:tr>
      <w:tr w14:paraId="66B9E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 w14:paraId="73ABA9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671" w:type="dxa"/>
          </w:tcPr>
          <w:p w14:paraId="69B1E0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Самообразование и самовоспитание как основа успешности педагога. Мастерская педагогического опыта»</w:t>
            </w:r>
          </w:p>
          <w:p w14:paraId="18411F6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мониторинга уровня воспитанности обучающихся.</w:t>
            </w:r>
          </w:p>
          <w:p w14:paraId="328A401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Оценивание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работы классных руководителей по профилактике правонарушенийт за 2025-2026 учебный год.</w:t>
            </w:r>
          </w:p>
          <w:p w14:paraId="2ED6512A">
            <w:pPr>
              <w:numPr>
                <w:ilvl w:val="0"/>
                <w:numId w:val="5"/>
              </w:numPr>
              <w:spacing w:after="0" w:line="240" w:lineRule="auto"/>
              <w:ind w:left="0" w:leftChars="0" w:firstLine="0" w:firstLineChars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работы методического объединения классных руководителей за 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14:paraId="1E6D2900">
            <w:pPr>
              <w:numPr>
                <w:ilvl w:val="0"/>
                <w:numId w:val="5"/>
              </w:numPr>
              <w:spacing w:after="0" w:line="240" w:lineRule="auto"/>
              <w:ind w:left="0" w:leftChars="0" w:firstLine="0" w:firstLineChars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плана работы и задач МО на 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2253" w:type="dxa"/>
          </w:tcPr>
          <w:p w14:paraId="6E469AA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ЗРВР Кузнецова Г.А., Сердалина Ж.Т.</w:t>
            </w:r>
            <w:bookmarkStart w:id="0" w:name="_GoBack"/>
            <w:bookmarkEnd w:id="0"/>
          </w:p>
        </w:tc>
      </w:tr>
    </w:tbl>
    <w:p w14:paraId="5196526A">
      <w:pPr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14:paraId="5F50059E"/>
    <w:p w14:paraId="791DD726"/>
    <w:p w14:paraId="2CE893F8"/>
    <w:p w14:paraId="00E97729"/>
    <w:p w14:paraId="08BD879F"/>
    <w:p w14:paraId="147F8917"/>
    <w:p w14:paraId="549EB690"/>
    <w:p w14:paraId="1F2ED712"/>
    <w:p w14:paraId="79B85CC7"/>
    <w:sectPr>
      <w:pgSz w:w="11906" w:h="16838"/>
      <w:pgMar w:top="964" w:right="850" w:bottom="964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67959F"/>
    <w:multiLevelType w:val="singleLevel"/>
    <w:tmpl w:val="C667959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62EFA9D"/>
    <w:multiLevelType w:val="singleLevel"/>
    <w:tmpl w:val="E62EFA9D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1E4B4841"/>
    <w:multiLevelType w:val="multilevel"/>
    <w:tmpl w:val="1E4B484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688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4C8556B0"/>
    <w:multiLevelType w:val="multilevel"/>
    <w:tmpl w:val="4C8556B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54448A4D"/>
    <w:multiLevelType w:val="singleLevel"/>
    <w:tmpl w:val="54448A4D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D8"/>
    <w:rsid w:val="001E5D1E"/>
    <w:rsid w:val="00391CD8"/>
    <w:rsid w:val="00563E59"/>
    <w:rsid w:val="00C1190A"/>
    <w:rsid w:val="00D665D3"/>
    <w:rsid w:val="00E1026C"/>
    <w:rsid w:val="00EB0156"/>
    <w:rsid w:val="00F96033"/>
    <w:rsid w:val="110C6EC8"/>
    <w:rsid w:val="12B33E35"/>
    <w:rsid w:val="16F06BB2"/>
    <w:rsid w:val="17A3258E"/>
    <w:rsid w:val="2E520667"/>
    <w:rsid w:val="314743E9"/>
    <w:rsid w:val="3BDE4196"/>
    <w:rsid w:val="740C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469</Words>
  <Characters>2674</Characters>
  <Lines>22</Lines>
  <Paragraphs>6</Paragraphs>
  <TotalTime>178</TotalTime>
  <ScaleCrop>false</ScaleCrop>
  <LinksUpToDate>false</LinksUpToDate>
  <CharactersWithSpaces>3137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2024-11-06T10:36:00Z</dcterms:created>
  <dc:creator>User</dc:creator>
  <cp:lastModifiedBy>User</cp:lastModifiedBy>
  <cp:lastPrinted>2025-04-12T05:39:00Z</cp:lastPrinted>
  <dcterms:modified xsi:type="dcterms:W3CDTF">2025-10-15T09:40:57Z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00BE775A75E84C0B85B0A6B505C7A1AD_13</vt:lpwstr>
  </property>
</Properties>
</file>