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9B" w:rsidRPr="0060419B" w:rsidRDefault="0060419B" w:rsidP="0060419B">
      <w:pPr>
        <w:pStyle w:val="a3"/>
        <w:shd w:val="clear" w:color="auto" w:fill="FFFFFF"/>
        <w:spacing w:line="323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60419B">
        <w:rPr>
          <w:rStyle w:val="a4"/>
          <w:color w:val="000000"/>
          <w:sz w:val="28"/>
          <w:szCs w:val="28"/>
          <w:bdr w:val="none" w:sz="0" w:space="0" w:color="auto" w:frame="1"/>
        </w:rPr>
        <w:t>БАСПАСӨЗ-РЕЛИЗ</w:t>
      </w:r>
    </w:p>
    <w:p w:rsidR="0060419B" w:rsidRPr="0060419B" w:rsidRDefault="0060419B" w:rsidP="0060419B">
      <w:pPr>
        <w:pStyle w:val="a3"/>
        <w:shd w:val="clear" w:color="auto" w:fill="FFFFFF"/>
        <w:spacing w:line="323" w:lineRule="atLeast"/>
        <w:ind w:firstLine="708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Жобаны іске асыру туралы - «Рухани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жаңғыру: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әлеуметтік бастамалар және азаматтық жобалар»: бағдарламасы аясында «Қазақстан халқының материалдық және рухани мәдениеті» кешені </w:t>
      </w:r>
    </w:p>
    <w:p w:rsidR="0060419B" w:rsidRPr="0060419B" w:rsidRDefault="0060419B" w:rsidP="0060419B">
      <w:pPr>
        <w:pStyle w:val="a3"/>
        <w:shd w:val="clear" w:color="auto" w:fill="FFFFFF"/>
        <w:spacing w:line="323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2020 жылғы 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12 ақпан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ab/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Павлодар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қаласы</w:t>
      </w:r>
    </w:p>
    <w:p w:rsidR="0060419B" w:rsidRPr="0060419B" w:rsidRDefault="0060419B" w:rsidP="00F42151">
      <w:pPr>
        <w:pStyle w:val="a6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Ұйымдастырушылар:</w:t>
      </w:r>
    </w:p>
    <w:p w:rsidR="0060419B" w:rsidRPr="0060419B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- «Павлодар қаласының №5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жалпы орта білім беру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мектебі»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ММ</w:t>
      </w:r>
    </w:p>
    <w:p w:rsidR="0060419B" w:rsidRPr="0060419B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Т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арих пәнінің мұғалімі В.П.Столяров</w:t>
      </w:r>
      <w:r w:rsidR="0098360C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, ТЖДО Естаева С.Р..</w:t>
      </w:r>
      <w:bookmarkStart w:id="0" w:name="_GoBack"/>
      <w:bookmarkEnd w:id="0"/>
    </w:p>
    <w:p w:rsidR="0060419B" w:rsidRPr="0060419B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- 8-11 сы</w:t>
      </w:r>
      <w:r w:rsidRPr="0098360C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нып оқушылары</w:t>
      </w:r>
    </w:p>
    <w:p w:rsidR="0060419B" w:rsidRPr="0060419B" w:rsidRDefault="0060419B" w:rsidP="0060419B">
      <w:pPr>
        <w:pStyle w:val="a3"/>
        <w:shd w:val="clear" w:color="auto" w:fill="FFFFFF"/>
        <w:spacing w:line="323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Іс-шараның мақсаты:</w:t>
      </w:r>
    </w:p>
    <w:p w:rsidR="0060419B" w:rsidRPr="0060419B" w:rsidRDefault="0060419B" w:rsidP="0060419B">
      <w:pPr>
        <w:pStyle w:val="a3"/>
        <w:numPr>
          <w:ilvl w:val="0"/>
          <w:numId w:val="5"/>
        </w:numPr>
        <w:shd w:val="clear" w:color="auto" w:fill="FFFFFF"/>
        <w:spacing w:line="323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Оқушыларды Қазақстан халқының материалдық және рухани мәдениетінің бай мұраларымен таныстыру;</w:t>
      </w:r>
    </w:p>
    <w:p w:rsidR="0060419B" w:rsidRPr="0060419B" w:rsidRDefault="0060419B" w:rsidP="0060419B">
      <w:pPr>
        <w:pStyle w:val="a3"/>
        <w:numPr>
          <w:ilvl w:val="0"/>
          <w:numId w:val="5"/>
        </w:numPr>
        <w:shd w:val="clear" w:color="auto" w:fill="FFFFFF"/>
        <w:spacing w:line="323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Оқушылардың өз жерін және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Отанын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оқуға деген қызығушылығын арттыру;</w:t>
      </w:r>
    </w:p>
    <w:p w:rsidR="0060419B" w:rsidRDefault="0060419B" w:rsidP="0060419B">
      <w:pPr>
        <w:pStyle w:val="a3"/>
        <w:numPr>
          <w:ilvl w:val="0"/>
          <w:numId w:val="5"/>
        </w:numPr>
        <w:shd w:val="clear" w:color="auto" w:fill="FFFFFF"/>
        <w:spacing w:line="323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Оқушылардың отбасылық және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коллекциялық заттарды жинауға 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қызығушылығын қалыптастыру (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төс белгілер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, тиындар,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бондар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);</w:t>
      </w:r>
    </w:p>
    <w:p w:rsidR="0060419B" w:rsidRPr="0060419B" w:rsidRDefault="0060419B" w:rsidP="0060419B">
      <w:pPr>
        <w:pStyle w:val="a3"/>
        <w:numPr>
          <w:ilvl w:val="0"/>
          <w:numId w:val="5"/>
        </w:numPr>
        <w:shd w:val="clear" w:color="auto" w:fill="FFFFFF"/>
        <w:spacing w:line="323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Оқушылардың көшбасшылық қасиеттерін, қарым-қатынас, көпшілік алдында сөйлеу, шешендік, сөйлеу мәдениетін дамыту.</w:t>
      </w:r>
    </w:p>
    <w:p w:rsidR="0060419B" w:rsidRPr="0060419B" w:rsidRDefault="0060419B" w:rsidP="0060419B">
      <w:pPr>
        <w:pStyle w:val="a3"/>
        <w:shd w:val="clear" w:color="auto" w:fill="FFFFFF"/>
        <w:spacing w:line="323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>Бағдарламада:</w:t>
      </w:r>
    </w:p>
    <w:p w:rsidR="0060419B" w:rsidRPr="0060419B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• Үш экскурсияның презентациясы:</w:t>
      </w:r>
    </w:p>
    <w:p w:rsidR="0060419B" w:rsidRPr="0060419B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1. «Қазына </w:t>
      </w:r>
      <w:r w:rsidR="00F42151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іздеу</w:t>
      </w:r>
      <w:r w:rsidRPr="0060419B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және нумизматика».</w:t>
      </w:r>
    </w:p>
    <w:p w:rsidR="0060419B" w:rsidRPr="00F42151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F42151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2. «Қазақстан Республикасының мемлекеттік наградалары».</w:t>
      </w:r>
    </w:p>
    <w:p w:rsidR="0060419B" w:rsidRPr="00F42151" w:rsidRDefault="0060419B" w:rsidP="00F42151">
      <w:pPr>
        <w:pStyle w:val="a6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F42151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kk-KZ"/>
        </w:rPr>
        <w:t>3. «Қазақстан нумизматикасы».</w:t>
      </w:r>
    </w:p>
    <w:p w:rsidR="00F42151" w:rsidRPr="00F42151" w:rsidRDefault="00F42151" w:rsidP="00F42151">
      <w:pPr>
        <w:pStyle w:val="a5"/>
        <w:shd w:val="clear" w:color="auto" w:fill="FFFFFF"/>
        <w:spacing w:line="323" w:lineRule="atLeast"/>
        <w:ind w:left="1080"/>
        <w:textAlignment w:val="baseline"/>
        <w:rPr>
          <w:b/>
          <w:color w:val="000000"/>
          <w:sz w:val="28"/>
          <w:szCs w:val="28"/>
          <w:lang w:val="kk-KZ"/>
        </w:rPr>
      </w:pPr>
      <w:r w:rsidRPr="00F42151">
        <w:rPr>
          <w:b/>
          <w:color w:val="000000"/>
          <w:sz w:val="28"/>
          <w:szCs w:val="28"/>
          <w:lang w:val="kk-KZ"/>
        </w:rPr>
        <w:t>Ұсынылған:</w:t>
      </w:r>
    </w:p>
    <w:p w:rsidR="00F42151" w:rsidRPr="0098360C" w:rsidRDefault="00F42151" w:rsidP="00F42151">
      <w:pPr>
        <w:pStyle w:val="a5"/>
        <w:shd w:val="clear" w:color="auto" w:fill="FFFFFF"/>
        <w:spacing w:line="323" w:lineRule="atLeast"/>
        <w:ind w:left="108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8360C">
        <w:rPr>
          <w:color w:val="000000"/>
          <w:sz w:val="28"/>
          <w:szCs w:val="28"/>
          <w:lang w:val="kk-KZ"/>
        </w:rPr>
        <w:t>• Ресей мен Қазақстанның 200 жүзге жуық шынайы монеталары;</w:t>
      </w:r>
    </w:p>
    <w:p w:rsidR="00F42151" w:rsidRPr="0098360C" w:rsidRDefault="00F42151" w:rsidP="00F42151">
      <w:pPr>
        <w:pStyle w:val="a5"/>
        <w:shd w:val="clear" w:color="auto" w:fill="FFFFFF"/>
        <w:spacing w:line="323" w:lineRule="atLeast"/>
        <w:ind w:left="108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8360C">
        <w:rPr>
          <w:color w:val="000000"/>
          <w:sz w:val="28"/>
          <w:szCs w:val="28"/>
          <w:lang w:val="kk-KZ"/>
        </w:rPr>
        <w:t>• керамикалық артефакттар;</w:t>
      </w:r>
    </w:p>
    <w:p w:rsidR="00F42151" w:rsidRPr="0098360C" w:rsidRDefault="00F42151" w:rsidP="00F42151">
      <w:pPr>
        <w:pStyle w:val="a5"/>
        <w:shd w:val="clear" w:color="auto" w:fill="FFFFFF"/>
        <w:spacing w:line="323" w:lineRule="atLeast"/>
        <w:ind w:left="108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8360C">
        <w:rPr>
          <w:color w:val="000000"/>
          <w:sz w:val="28"/>
          <w:szCs w:val="28"/>
          <w:lang w:val="kk-KZ"/>
        </w:rPr>
        <w:t>• палеозоологиялық артефактілер;</w:t>
      </w:r>
    </w:p>
    <w:p w:rsidR="00F42151" w:rsidRPr="0098360C" w:rsidRDefault="00F42151" w:rsidP="00F42151">
      <w:pPr>
        <w:pStyle w:val="a5"/>
        <w:shd w:val="clear" w:color="auto" w:fill="FFFFFF"/>
        <w:spacing w:line="323" w:lineRule="atLeast"/>
        <w:ind w:left="108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8360C">
        <w:rPr>
          <w:color w:val="000000"/>
          <w:sz w:val="28"/>
          <w:szCs w:val="28"/>
          <w:lang w:val="kk-KZ"/>
        </w:rPr>
        <w:t>• Қазақстан Республикасының мемлекеттік наградалары;</w:t>
      </w:r>
    </w:p>
    <w:p w:rsidR="00F42151" w:rsidRPr="00F42151" w:rsidRDefault="00F42151" w:rsidP="00F42151">
      <w:pPr>
        <w:pStyle w:val="a5"/>
        <w:shd w:val="clear" w:color="auto" w:fill="FFFFFF"/>
        <w:spacing w:line="323" w:lineRule="atLeast"/>
        <w:ind w:left="1080"/>
        <w:jc w:val="both"/>
        <w:textAlignment w:val="baseline"/>
        <w:rPr>
          <w:color w:val="000000"/>
          <w:sz w:val="28"/>
          <w:szCs w:val="28"/>
          <w:lang w:val="kk-KZ"/>
        </w:rPr>
      </w:pPr>
      <w:proofErr w:type="spellStart"/>
      <w:r w:rsidRPr="00F42151">
        <w:rPr>
          <w:color w:val="000000"/>
          <w:sz w:val="28"/>
          <w:szCs w:val="28"/>
        </w:rPr>
        <w:t>Белгішелері</w:t>
      </w:r>
      <w:proofErr w:type="spellEnd"/>
      <w:r w:rsidRPr="00F42151">
        <w:rPr>
          <w:color w:val="000000"/>
          <w:sz w:val="28"/>
          <w:szCs w:val="28"/>
        </w:rPr>
        <w:t xml:space="preserve"> бар </w:t>
      </w:r>
      <w:proofErr w:type="spellStart"/>
      <w:r w:rsidRPr="00F42151">
        <w:rPr>
          <w:color w:val="000000"/>
          <w:sz w:val="28"/>
          <w:szCs w:val="28"/>
        </w:rPr>
        <w:t>демо-парақтар</w:t>
      </w:r>
      <w:proofErr w:type="spellEnd"/>
      <w:r w:rsidRPr="00F42151">
        <w:rPr>
          <w:color w:val="000000"/>
          <w:sz w:val="28"/>
          <w:szCs w:val="28"/>
        </w:rPr>
        <w:t xml:space="preserve"> (фалеристика)</w:t>
      </w:r>
    </w:p>
    <w:p w:rsidR="00F42151" w:rsidRPr="00F42151" w:rsidRDefault="00F42151" w:rsidP="00F42151">
      <w:pPr>
        <w:pStyle w:val="a5"/>
        <w:numPr>
          <w:ilvl w:val="0"/>
          <w:numId w:val="4"/>
        </w:numPr>
        <w:shd w:val="clear" w:color="auto" w:fill="FFFFFF"/>
        <w:spacing w:line="323" w:lineRule="atLeast"/>
        <w:ind w:left="567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Тыңдаушылармен белсенді диалог құрылып, сыйлық бонуыстары берілді</w:t>
      </w:r>
      <w:r w:rsidRPr="00F42151">
        <w:rPr>
          <w:color w:val="000000"/>
          <w:sz w:val="28"/>
          <w:szCs w:val="28"/>
          <w:lang w:val="kk-KZ"/>
        </w:rPr>
        <w:t xml:space="preserve">. </w:t>
      </w:r>
    </w:p>
    <w:p w:rsidR="00F42151" w:rsidRPr="00F42151" w:rsidRDefault="00F42151" w:rsidP="00F42151">
      <w:pPr>
        <w:rPr>
          <w:rStyle w:val="a4"/>
          <w:sz w:val="28"/>
          <w:szCs w:val="28"/>
          <w:lang w:val="kk-KZ"/>
        </w:rPr>
      </w:pPr>
      <w:r w:rsidRPr="00F42151">
        <w:rPr>
          <w:rStyle w:val="a4"/>
          <w:sz w:val="28"/>
          <w:szCs w:val="28"/>
          <w:lang w:val="kk-KZ"/>
        </w:rPr>
        <w:t> Іс-шараға 8-11 сынып оқушылары, түрлі пән мұғалімдері, сынып жетекшілері қатысады</w:t>
      </w:r>
    </w:p>
    <w:p w:rsidR="00F42151" w:rsidRPr="00F42151" w:rsidRDefault="00F42151" w:rsidP="00F42151">
      <w:pPr>
        <w:rPr>
          <w:rStyle w:val="a4"/>
          <w:sz w:val="28"/>
          <w:szCs w:val="28"/>
          <w:lang w:val="kk-KZ"/>
        </w:rPr>
      </w:pPr>
    </w:p>
    <w:p w:rsidR="00F42151" w:rsidRPr="00F42151" w:rsidRDefault="00F42151" w:rsidP="00F42151">
      <w:pPr>
        <w:rPr>
          <w:rStyle w:val="a4"/>
          <w:sz w:val="28"/>
          <w:szCs w:val="28"/>
          <w:lang w:val="kk-KZ"/>
        </w:rPr>
      </w:pPr>
    </w:p>
    <w:p w:rsidR="00F42151" w:rsidRPr="00F42151" w:rsidRDefault="00F42151" w:rsidP="00F42151">
      <w:pPr>
        <w:rPr>
          <w:rStyle w:val="a4"/>
          <w:sz w:val="28"/>
          <w:szCs w:val="28"/>
          <w:lang w:val="kk-KZ"/>
        </w:rPr>
      </w:pPr>
      <w:r w:rsidRPr="00F42151">
        <w:rPr>
          <w:rStyle w:val="a4"/>
          <w:sz w:val="28"/>
          <w:szCs w:val="28"/>
          <w:lang w:val="kk-KZ"/>
        </w:rPr>
        <w:t xml:space="preserve">Өтетін орны: «Павлодар қаласының №5 </w:t>
      </w:r>
      <w:r>
        <w:rPr>
          <w:rStyle w:val="a4"/>
          <w:sz w:val="28"/>
          <w:szCs w:val="28"/>
          <w:lang w:val="kk-KZ"/>
        </w:rPr>
        <w:t>жалпы орта білім беру</w:t>
      </w:r>
      <w:r w:rsidRPr="00F42151">
        <w:rPr>
          <w:rStyle w:val="a4"/>
          <w:sz w:val="28"/>
          <w:szCs w:val="28"/>
          <w:lang w:val="kk-KZ"/>
        </w:rPr>
        <w:t xml:space="preserve"> мектебі» </w:t>
      </w:r>
      <w:r>
        <w:rPr>
          <w:rStyle w:val="a4"/>
          <w:sz w:val="28"/>
          <w:szCs w:val="28"/>
          <w:lang w:val="kk-KZ"/>
        </w:rPr>
        <w:t>ММ-нің мәжіліс</w:t>
      </w:r>
      <w:r w:rsidRPr="00F42151">
        <w:rPr>
          <w:rStyle w:val="a4"/>
          <w:sz w:val="28"/>
          <w:szCs w:val="28"/>
          <w:lang w:val="kk-KZ"/>
        </w:rPr>
        <w:t xml:space="preserve"> залы</w:t>
      </w:r>
    </w:p>
    <w:p w:rsidR="00F42151" w:rsidRDefault="00F42151" w:rsidP="00F42151">
      <w:pPr>
        <w:rPr>
          <w:rStyle w:val="a4"/>
          <w:sz w:val="28"/>
          <w:szCs w:val="28"/>
          <w:lang w:val="kk-KZ"/>
        </w:rPr>
      </w:pPr>
      <w:r w:rsidRPr="00F42151">
        <w:rPr>
          <w:rStyle w:val="a4"/>
          <w:sz w:val="28"/>
          <w:szCs w:val="28"/>
          <w:lang w:val="kk-KZ"/>
        </w:rPr>
        <w:t>  Басталуы: 2020 жылғы 12 ақпан, сағат 11.00</w:t>
      </w:r>
    </w:p>
    <w:p w:rsidR="00BE3D79" w:rsidRDefault="00BE3D79" w:rsidP="0060419B">
      <w:pPr>
        <w:pStyle w:val="a3"/>
        <w:shd w:val="clear" w:color="auto" w:fill="FFFFFF"/>
        <w:spacing w:before="0" w:beforeAutospacing="0" w:after="0" w:afterAutospacing="0" w:line="323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ПРЕСС-РЕЛИЗ</w:t>
      </w:r>
    </w:p>
    <w:p w:rsidR="009D644C" w:rsidRDefault="009D644C" w:rsidP="00BE3D79">
      <w:pPr>
        <w:pStyle w:val="a3"/>
        <w:shd w:val="clear" w:color="auto" w:fill="FFFFFF"/>
        <w:spacing w:before="0" w:beforeAutospacing="0" w:after="0" w:afterAutospacing="0" w:line="323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E3D79" w:rsidRDefault="00BE3D79" w:rsidP="009D644C">
      <w:pPr>
        <w:pStyle w:val="a3"/>
        <w:shd w:val="clear" w:color="auto" w:fill="FFFFFF"/>
        <w:spacing w:before="0" w:beforeAutospacing="0" w:after="0" w:afterAutospacing="0" w:line="323" w:lineRule="atLeast"/>
        <w:ind w:firstLine="708"/>
        <w:textAlignment w:val="baseline"/>
      </w:pPr>
      <w:r>
        <w:rPr>
          <w:color w:val="000000"/>
          <w:sz w:val="28"/>
          <w:szCs w:val="28"/>
        </w:rPr>
        <w:t>О реализации проекта – комплекса «Материальная и духовная культура народа Казахстана» в рамках осуществления программы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rStyle w:val="a4"/>
          <w:color w:val="000000"/>
          <w:sz w:val="28"/>
          <w:szCs w:val="28"/>
          <w:bdr w:val="none" w:sz="0" w:space="0" w:color="auto" w:frame="1"/>
        </w:rPr>
        <w:t>Руханижаңғыру</w:t>
      </w:r>
      <w:proofErr w:type="spellEnd"/>
      <w:r>
        <w:rPr>
          <w:rStyle w:val="a4"/>
          <w:color w:val="000000"/>
          <w:sz w:val="28"/>
          <w:szCs w:val="28"/>
          <w:bdr w:val="none" w:sz="0" w:space="0" w:color="auto" w:frame="1"/>
        </w:rPr>
        <w:t>: социальные инициативы и  гражданские проекты»</w:t>
      </w: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февраля 2020 года                                       г. Павлодар</w:t>
      </w: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Организаторы: </w:t>
      </w: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ГУ «Средняя общеобразовательная школа №5 города Павлодара»</w:t>
      </w: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Столяров В.П., учитель истории</w:t>
      </w: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учащиеся 8 - 11 классов</w:t>
      </w: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мероприятия:</w:t>
      </w:r>
    </w:p>
    <w:p w:rsidR="00BE3D79" w:rsidRDefault="00BE3D79" w:rsidP="00BE3D79">
      <w:pPr>
        <w:numPr>
          <w:ilvl w:val="0"/>
          <w:numId w:val="1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учащихся с богатым наследием мате</w:t>
      </w:r>
      <w:r w:rsidR="00772F4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иальной и духовной культуры народа Казахстана;</w:t>
      </w:r>
    </w:p>
    <w:p w:rsidR="00BE3D79" w:rsidRDefault="00BE3D79" w:rsidP="00BE3D79">
      <w:pPr>
        <w:numPr>
          <w:ilvl w:val="0"/>
          <w:numId w:val="1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интереса учащихся к изучению своего края и своей Родины;</w:t>
      </w:r>
    </w:p>
    <w:p w:rsidR="00BE3D79" w:rsidRDefault="00BE3D79" w:rsidP="00BE3D79">
      <w:pPr>
        <w:numPr>
          <w:ilvl w:val="0"/>
          <w:numId w:val="1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BE3D79">
        <w:rPr>
          <w:color w:val="000000"/>
          <w:sz w:val="28"/>
          <w:szCs w:val="28"/>
        </w:rPr>
        <w:t>ормированиеинтереса учащихся</w:t>
      </w:r>
      <w:r>
        <w:rPr>
          <w:color w:val="000000"/>
          <w:sz w:val="28"/>
          <w:szCs w:val="28"/>
        </w:rPr>
        <w:t xml:space="preserve"> к семейному и индивидуальному собирательству и коллекционированию (значки, монеты, боны);</w:t>
      </w:r>
    </w:p>
    <w:p w:rsidR="00BE3D79" w:rsidRPr="00BE3D79" w:rsidRDefault="00BE3D79" w:rsidP="00BE3D79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BE3D79">
        <w:rPr>
          <w:color w:val="000000"/>
          <w:sz w:val="28"/>
          <w:szCs w:val="28"/>
        </w:rPr>
        <w:t>Развитие лидерских качеств учащихся, коммуникативных способностей, навыков публичного выст</w:t>
      </w:r>
      <w:r>
        <w:rPr>
          <w:color w:val="000000"/>
          <w:sz w:val="28"/>
          <w:szCs w:val="28"/>
        </w:rPr>
        <w:t>упления, ораторского мастерства, культуры речи</w:t>
      </w:r>
      <w:r w:rsidR="00772F4C">
        <w:rPr>
          <w:color w:val="000000"/>
          <w:sz w:val="28"/>
          <w:szCs w:val="28"/>
        </w:rPr>
        <w:t>.</w:t>
      </w:r>
    </w:p>
    <w:p w:rsidR="00BE3D79" w:rsidRDefault="00BE3D79" w:rsidP="00BE3D79">
      <w:pPr>
        <w:shd w:val="clear" w:color="auto" w:fill="FFFFFF"/>
        <w:spacing w:line="323" w:lineRule="atLeast"/>
        <w:ind w:left="720"/>
        <w:textAlignment w:val="baseline"/>
        <w:rPr>
          <w:color w:val="000000"/>
          <w:sz w:val="28"/>
          <w:szCs w:val="28"/>
        </w:rPr>
      </w:pPr>
    </w:p>
    <w:p w:rsidR="00BE3D79" w:rsidRDefault="00BE3D79" w:rsidP="00BE3D79">
      <w:pPr>
        <w:pStyle w:val="a3"/>
        <w:shd w:val="clear" w:color="auto" w:fill="FFFFFF"/>
        <w:spacing w:before="0" w:beforeAutospacing="0" w:after="0" w:afterAutospacing="0" w:line="323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программе:</w:t>
      </w:r>
    </w:p>
    <w:p w:rsidR="00BE3D79" w:rsidRDefault="00BE3D79" w:rsidP="00BE3D79">
      <w:pPr>
        <w:numPr>
          <w:ilvl w:val="0"/>
          <w:numId w:val="2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трех экскурсий:</w:t>
      </w:r>
    </w:p>
    <w:p w:rsidR="00BE3D79" w:rsidRDefault="00BE3D79" w:rsidP="00BE3D79">
      <w:pPr>
        <w:pStyle w:val="a5"/>
        <w:numPr>
          <w:ilvl w:val="0"/>
          <w:numId w:val="3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Кладоискательство</w:t>
      </w:r>
      <w:proofErr w:type="spellEnd"/>
      <w:r>
        <w:rPr>
          <w:color w:val="000000"/>
          <w:sz w:val="28"/>
          <w:szCs w:val="28"/>
        </w:rPr>
        <w:t xml:space="preserve"> и нумизматика».</w:t>
      </w:r>
    </w:p>
    <w:p w:rsidR="00BE3D79" w:rsidRDefault="00BE3D79" w:rsidP="00BE3D79">
      <w:pPr>
        <w:pStyle w:val="a5"/>
        <w:numPr>
          <w:ilvl w:val="0"/>
          <w:numId w:val="3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«Государственные награды Республики Казахстан».</w:t>
      </w:r>
    </w:p>
    <w:p w:rsidR="00BE3D79" w:rsidRDefault="00BE3D79" w:rsidP="00BE3D79">
      <w:pPr>
        <w:pStyle w:val="a5"/>
        <w:numPr>
          <w:ilvl w:val="0"/>
          <w:numId w:val="3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«Нумизматика Казахстана»</w:t>
      </w:r>
      <w:r w:rsidR="00772F4C">
        <w:rPr>
          <w:color w:val="000000"/>
          <w:sz w:val="28"/>
          <w:szCs w:val="28"/>
        </w:rPr>
        <w:t>.</w:t>
      </w:r>
    </w:p>
    <w:p w:rsidR="00772F4C" w:rsidRDefault="00772F4C" w:rsidP="00F42151">
      <w:pPr>
        <w:pStyle w:val="a5"/>
        <w:shd w:val="clear" w:color="auto" w:fill="FFFFFF"/>
        <w:spacing w:line="323" w:lineRule="atLeast"/>
        <w:ind w:left="1080"/>
        <w:textAlignment w:val="baseline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Представлены</w:t>
      </w:r>
      <w:proofErr w:type="gramEnd"/>
      <w:r>
        <w:rPr>
          <w:b/>
          <w:color w:val="000000"/>
          <w:sz w:val="28"/>
          <w:szCs w:val="28"/>
        </w:rPr>
        <w:t>:</w:t>
      </w:r>
    </w:p>
    <w:p w:rsidR="00772F4C" w:rsidRDefault="00772F4C" w:rsidP="009D644C">
      <w:pPr>
        <w:pStyle w:val="a5"/>
        <w:numPr>
          <w:ilvl w:val="0"/>
          <w:numId w:val="4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72F4C">
        <w:rPr>
          <w:color w:val="000000"/>
          <w:sz w:val="28"/>
          <w:szCs w:val="28"/>
        </w:rPr>
        <w:t>коло  200-сот подлинных монет</w:t>
      </w:r>
      <w:r>
        <w:rPr>
          <w:color w:val="000000"/>
          <w:sz w:val="28"/>
          <w:szCs w:val="28"/>
        </w:rPr>
        <w:t xml:space="preserve"> России и Казахстана;</w:t>
      </w:r>
    </w:p>
    <w:p w:rsidR="00772F4C" w:rsidRDefault="00772F4C" w:rsidP="009D644C">
      <w:pPr>
        <w:pStyle w:val="a5"/>
        <w:numPr>
          <w:ilvl w:val="0"/>
          <w:numId w:val="4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керамические артефакты;</w:t>
      </w:r>
    </w:p>
    <w:p w:rsidR="00772F4C" w:rsidRDefault="00772F4C" w:rsidP="009D644C">
      <w:pPr>
        <w:pStyle w:val="a5"/>
        <w:numPr>
          <w:ilvl w:val="0"/>
          <w:numId w:val="4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палеозоологические артефакты;</w:t>
      </w:r>
    </w:p>
    <w:p w:rsidR="00772F4C" w:rsidRDefault="00772F4C" w:rsidP="009D644C">
      <w:pPr>
        <w:pStyle w:val="a5"/>
        <w:numPr>
          <w:ilvl w:val="0"/>
          <w:numId w:val="4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государственные награды Республики Казахстан;</w:t>
      </w:r>
    </w:p>
    <w:p w:rsidR="00772F4C" w:rsidRPr="00772F4C" w:rsidRDefault="00772F4C" w:rsidP="009D644C">
      <w:pPr>
        <w:pStyle w:val="a5"/>
        <w:numPr>
          <w:ilvl w:val="0"/>
          <w:numId w:val="4"/>
        </w:numPr>
        <w:shd w:val="clear" w:color="auto" w:fill="FFFFFF"/>
        <w:spacing w:line="323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демонстрационные листы со значками (фалеристика)</w:t>
      </w:r>
    </w:p>
    <w:p w:rsidR="00BE3D79" w:rsidRPr="009D644C" w:rsidRDefault="00BE3D79" w:rsidP="009D644C">
      <w:pPr>
        <w:pStyle w:val="a5"/>
        <w:numPr>
          <w:ilvl w:val="0"/>
          <w:numId w:val="4"/>
        </w:numPr>
        <w:shd w:val="clear" w:color="auto" w:fill="FFFFFF"/>
        <w:spacing w:line="323" w:lineRule="atLeast"/>
        <w:ind w:left="567"/>
        <w:textAlignment w:val="baseline"/>
        <w:rPr>
          <w:color w:val="000000"/>
          <w:sz w:val="28"/>
          <w:szCs w:val="28"/>
        </w:rPr>
      </w:pPr>
      <w:r w:rsidRPr="009D644C">
        <w:rPr>
          <w:color w:val="000000"/>
          <w:sz w:val="28"/>
          <w:szCs w:val="28"/>
        </w:rPr>
        <w:t xml:space="preserve">Активный диалог со слушателями </w:t>
      </w:r>
      <w:r w:rsidR="00772F4C" w:rsidRPr="009D644C">
        <w:rPr>
          <w:color w:val="000000"/>
          <w:sz w:val="28"/>
          <w:szCs w:val="28"/>
        </w:rPr>
        <w:t xml:space="preserve">с вручением подарочных бонусов. </w:t>
      </w:r>
    </w:p>
    <w:p w:rsidR="00BE3D79" w:rsidRDefault="00772F4C" w:rsidP="00BE3D79">
      <w:pPr>
        <w:rPr>
          <w:rStyle w:val="a4"/>
        </w:rPr>
      </w:pPr>
      <w:r>
        <w:rPr>
          <w:rStyle w:val="a4"/>
          <w:sz w:val="28"/>
          <w:szCs w:val="28"/>
        </w:rPr>
        <w:t> В мероприятии примут учащиеся 8- 11</w:t>
      </w:r>
      <w:r w:rsidR="00BE3D79">
        <w:rPr>
          <w:rStyle w:val="a4"/>
          <w:sz w:val="28"/>
          <w:szCs w:val="28"/>
        </w:rPr>
        <w:t xml:space="preserve"> классов, преподаватели различных дисциплин, классные руководители</w:t>
      </w:r>
    </w:p>
    <w:p w:rsidR="00BE3D79" w:rsidRDefault="00BE3D79" w:rsidP="00BE3D79">
      <w:pPr>
        <w:rPr>
          <w:rStyle w:val="a4"/>
          <w:sz w:val="28"/>
          <w:szCs w:val="28"/>
        </w:rPr>
      </w:pPr>
    </w:p>
    <w:p w:rsidR="00BE3D79" w:rsidRDefault="00BE3D79" w:rsidP="00BE3D79">
      <w:pPr>
        <w:rPr>
          <w:rStyle w:val="a4"/>
          <w:sz w:val="28"/>
          <w:szCs w:val="28"/>
        </w:rPr>
      </w:pPr>
    </w:p>
    <w:p w:rsidR="00BE3D79" w:rsidRDefault="00BE3D79" w:rsidP="00BE3D79">
      <w:p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Место проведения: </w:t>
      </w:r>
      <w:r>
        <w:rPr>
          <w:rStyle w:val="a4"/>
          <w:b w:val="0"/>
          <w:sz w:val="28"/>
          <w:szCs w:val="28"/>
        </w:rPr>
        <w:t>ГУ «СОШ № 5 г. Павлодара», актовый зал школы</w:t>
      </w:r>
    </w:p>
    <w:p w:rsidR="00BE3D79" w:rsidRDefault="00BE3D79" w:rsidP="00BE3D79">
      <w:pPr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 Начало: </w:t>
      </w:r>
      <w:r w:rsidR="00772F4C">
        <w:rPr>
          <w:rStyle w:val="a4"/>
          <w:b w:val="0"/>
          <w:sz w:val="28"/>
          <w:szCs w:val="28"/>
        </w:rPr>
        <w:t>12 февраля 2020 года в 11</w:t>
      </w:r>
      <w:r>
        <w:rPr>
          <w:rStyle w:val="a4"/>
          <w:b w:val="0"/>
          <w:sz w:val="28"/>
          <w:szCs w:val="28"/>
        </w:rPr>
        <w:t>.00</w:t>
      </w:r>
      <w:r w:rsidR="00772F4C">
        <w:rPr>
          <w:rStyle w:val="a4"/>
          <w:b w:val="0"/>
          <w:sz w:val="28"/>
          <w:szCs w:val="28"/>
        </w:rPr>
        <w:t xml:space="preserve"> час</w:t>
      </w:r>
    </w:p>
    <w:p w:rsidR="00BE3D79" w:rsidRDefault="00BE3D79" w:rsidP="00BE3D79">
      <w:pPr>
        <w:rPr>
          <w:rStyle w:val="a4"/>
          <w:sz w:val="28"/>
          <w:szCs w:val="28"/>
        </w:rPr>
      </w:pPr>
    </w:p>
    <w:p w:rsidR="006A4DAE" w:rsidRDefault="0098360C"/>
    <w:sectPr w:rsidR="006A4DAE" w:rsidSect="0098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3A5"/>
    <w:multiLevelType w:val="hybridMultilevel"/>
    <w:tmpl w:val="89A87E12"/>
    <w:lvl w:ilvl="0" w:tplc="DF460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C77F8"/>
    <w:multiLevelType w:val="multilevel"/>
    <w:tmpl w:val="5FD8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9E52A8"/>
    <w:multiLevelType w:val="multilevel"/>
    <w:tmpl w:val="6AA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F234B0"/>
    <w:multiLevelType w:val="hybridMultilevel"/>
    <w:tmpl w:val="94FA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2F6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C5B10"/>
    <w:multiLevelType w:val="hybridMultilevel"/>
    <w:tmpl w:val="D160E4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79"/>
    <w:rsid w:val="0009757F"/>
    <w:rsid w:val="003F4E82"/>
    <w:rsid w:val="0060419B"/>
    <w:rsid w:val="00772F4C"/>
    <w:rsid w:val="00980FBC"/>
    <w:rsid w:val="0098360C"/>
    <w:rsid w:val="009D644C"/>
    <w:rsid w:val="00BE3D79"/>
    <w:rsid w:val="00F4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3D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E3D79"/>
  </w:style>
  <w:style w:type="character" w:styleId="a4">
    <w:name w:val="Strong"/>
    <w:basedOn w:val="a0"/>
    <w:qFormat/>
    <w:rsid w:val="00BE3D79"/>
    <w:rPr>
      <w:b/>
      <w:bCs/>
    </w:rPr>
  </w:style>
  <w:style w:type="paragraph" w:styleId="a5">
    <w:name w:val="List Paragraph"/>
    <w:basedOn w:val="a"/>
    <w:uiPriority w:val="34"/>
    <w:qFormat/>
    <w:rsid w:val="00BE3D79"/>
    <w:pPr>
      <w:ind w:left="720"/>
      <w:contextualSpacing/>
    </w:pPr>
  </w:style>
  <w:style w:type="paragraph" w:styleId="a6">
    <w:name w:val="No Spacing"/>
    <w:uiPriority w:val="1"/>
    <w:qFormat/>
    <w:rsid w:val="00F4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3D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E3D79"/>
  </w:style>
  <w:style w:type="character" w:styleId="a4">
    <w:name w:val="Strong"/>
    <w:basedOn w:val="a0"/>
    <w:qFormat/>
    <w:rsid w:val="00BE3D79"/>
    <w:rPr>
      <w:b/>
      <w:bCs/>
    </w:rPr>
  </w:style>
  <w:style w:type="paragraph" w:styleId="a5">
    <w:name w:val="List Paragraph"/>
    <w:basedOn w:val="a"/>
    <w:uiPriority w:val="34"/>
    <w:qFormat/>
    <w:rsid w:val="00BE3D79"/>
    <w:pPr>
      <w:ind w:left="720"/>
      <w:contextualSpacing/>
    </w:pPr>
  </w:style>
  <w:style w:type="paragraph" w:styleId="a6">
    <w:name w:val="No Spacing"/>
    <w:uiPriority w:val="1"/>
    <w:qFormat/>
    <w:rsid w:val="00F4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AADA-0F1B-4BF6-947D-405BC5AA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2020-01-15T10:20:00Z</dcterms:created>
  <dcterms:modified xsi:type="dcterms:W3CDTF">2020-01-15T10:20:00Z</dcterms:modified>
</cp:coreProperties>
</file>