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0FF" w:rsidRDefault="002120FF" w:rsidP="002120F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</w:pPr>
      <w:r>
        <w:rPr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ПОЛОЖЕНИЕ</w:t>
      </w:r>
    </w:p>
    <w:p w:rsidR="002120FF" w:rsidRDefault="002120FF" w:rsidP="002120F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D6DE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об областном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этапе </w:t>
      </w:r>
      <w:r w:rsidRPr="007D392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Республиканского фестиваля-конкурса</w:t>
      </w:r>
    </w:p>
    <w:p w:rsidR="002120FF" w:rsidRPr="007C7064" w:rsidRDefault="002120FF" w:rsidP="002120F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7D392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театральных искусств «Театрдың ғажайып әлемі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- 2020</w:t>
      </w:r>
      <w:r w:rsidRPr="007D392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,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посвященного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175-летию казахскому</w:t>
      </w:r>
      <w:r w:rsidRPr="007A632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поэт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</w:t>
      </w:r>
      <w:r w:rsidRPr="007A632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 философ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</w:t>
      </w:r>
      <w:r w:rsidRPr="007A632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 композитор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у, просветителю, мыслителю Абаю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Кунанбаеву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>
        <w:rPr>
          <w:rFonts w:ascii="Open Sans" w:hAnsi="Open Sans"/>
          <w:color w:val="000000"/>
          <w:sz w:val="25"/>
          <w:szCs w:val="25"/>
        </w:rPr>
        <w:br/>
      </w:r>
    </w:p>
    <w:p w:rsidR="002120FF" w:rsidRPr="00080851" w:rsidRDefault="002120FF" w:rsidP="002120F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1. </w:t>
      </w:r>
      <w:r w:rsidRPr="00080851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Общие положения</w:t>
      </w:r>
    </w:p>
    <w:p w:rsidR="002120FF" w:rsidRPr="00365F92" w:rsidRDefault="002120FF" w:rsidP="002120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365F92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Положение определяет цели и задачи </w:t>
      </w:r>
      <w:r w:rsidRPr="00365F92">
        <w:rPr>
          <w:rFonts w:ascii="Times New Roman" w:hAnsi="Times New Roman" w:cs="Times New Roman"/>
          <w:color w:val="000000"/>
          <w:sz w:val="28"/>
          <w:szCs w:val="28"/>
          <w:lang w:val="kk-KZ"/>
        </w:rPr>
        <w:t>областного этапа Республиканского фестиваля-конкурса театральных искусств «Театрдың ғажайып әлемі» (далее – Конкурс)</w:t>
      </w:r>
      <w:r w:rsidRPr="00365F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порядок его организации, проведения, подведения итогов и награждения победителей.</w:t>
      </w:r>
    </w:p>
    <w:p w:rsidR="002120FF" w:rsidRPr="00365F92" w:rsidRDefault="002120FF" w:rsidP="002120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5F92">
        <w:rPr>
          <w:rFonts w:ascii="Times New Roman" w:hAnsi="Times New Roman" w:cs="Times New Roman"/>
          <w:color w:val="000000"/>
          <w:sz w:val="28"/>
          <w:szCs w:val="28"/>
        </w:rPr>
        <w:t xml:space="preserve">Конкурс проводится среди </w:t>
      </w:r>
      <w:r w:rsidRPr="00365F92">
        <w:rPr>
          <w:rFonts w:ascii="Times New Roman" w:hAnsi="Times New Roman" w:cs="Times New Roman"/>
          <w:color w:val="000000"/>
          <w:sz w:val="28"/>
          <w:szCs w:val="28"/>
          <w:lang w:val="kk-KZ"/>
        </w:rPr>
        <w:t>организаций образования Павлодарской области.</w:t>
      </w:r>
    </w:p>
    <w:p w:rsidR="002120FF" w:rsidRPr="00365F92" w:rsidRDefault="002120FF" w:rsidP="002120FF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365F9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 Организаторы Конкурса</w:t>
      </w:r>
    </w:p>
    <w:p w:rsidR="002120FF" w:rsidRPr="00365F92" w:rsidRDefault="002120FF" w:rsidP="002120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lang w:val="kk-KZ"/>
        </w:rPr>
      </w:pPr>
      <w:r w:rsidRPr="00365F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Управление образования Павлодарской области, Дворец школьников имени М.М. Катаева. </w:t>
      </w:r>
    </w:p>
    <w:p w:rsidR="002120FF" w:rsidRPr="00365F92" w:rsidRDefault="002120FF" w:rsidP="002120F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  <w:lang w:val="kk-KZ"/>
        </w:rPr>
      </w:pPr>
      <w:r w:rsidRPr="00365F92">
        <w:rPr>
          <w:rFonts w:ascii="Times New Roman" w:hAnsi="Times New Roman" w:cs="Times New Roman"/>
          <w:b/>
          <w:iCs/>
          <w:color w:val="000000"/>
          <w:sz w:val="28"/>
          <w:szCs w:val="28"/>
        </w:rPr>
        <w:t>3. Цель Конкурса</w:t>
      </w:r>
    </w:p>
    <w:p w:rsidR="002120FF" w:rsidRPr="00365F92" w:rsidRDefault="002120FF" w:rsidP="002120FF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65F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П</w:t>
      </w:r>
      <w:proofErr w:type="spellStart"/>
      <w:r w:rsidRPr="00365F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оддержка</w:t>
      </w:r>
      <w:proofErr w:type="spellEnd"/>
      <w:r w:rsidRPr="00365F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развитие детского и молодежного театрального творчества как фактора духовно-нравственного, эстетического воспитания подрастающего поколения, гармоничного развития личности, формирование и развитие уникальных способностей к самовыражению, эстетическому и образному постижению мира.</w:t>
      </w:r>
    </w:p>
    <w:p w:rsidR="002120FF" w:rsidRPr="00365F92" w:rsidRDefault="002120FF" w:rsidP="002120F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65F9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4. Задачи Конкурса</w:t>
      </w:r>
    </w:p>
    <w:p w:rsidR="002120FF" w:rsidRPr="00365F92" w:rsidRDefault="002120FF" w:rsidP="002120FF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65F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повышение качества образовательной  деятельности в детских творческих объединениях; </w:t>
      </w:r>
    </w:p>
    <w:p w:rsidR="002120FF" w:rsidRPr="00365F92" w:rsidRDefault="002120FF" w:rsidP="002120FF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65F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и развитие уникальных способностей к самовыражению, эстетическому и образному постижению мира;</w:t>
      </w:r>
    </w:p>
    <w:p w:rsidR="002120FF" w:rsidRPr="00365F92" w:rsidRDefault="002120FF" w:rsidP="002120FF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65F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выявление детских и молодежных театральных коллективов, достигших высокого уровня сценической культуры и мастерства, одаренных исполнителей и педагогов-профессионалов, организаторов детских и молодежных театральных коллективов;</w:t>
      </w:r>
    </w:p>
    <w:p w:rsidR="002120FF" w:rsidRPr="00365F92" w:rsidRDefault="002120FF" w:rsidP="002120FF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65F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стимулирование создания новых детских и молодежных театральных коллективов;</w:t>
      </w:r>
    </w:p>
    <w:p w:rsidR="002120FF" w:rsidRPr="00365F92" w:rsidRDefault="002120FF" w:rsidP="002120FF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65F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содействие качественной организации досуга детей и молодежи;</w:t>
      </w:r>
    </w:p>
    <w:p w:rsidR="002120FF" w:rsidRPr="00365F92" w:rsidRDefault="002120FF" w:rsidP="002120FF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65F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 условий для творческого общения между детскими и молодежными театральными коллективами, обмена опытом.</w:t>
      </w:r>
    </w:p>
    <w:p w:rsidR="002120FF" w:rsidRPr="00365F92" w:rsidRDefault="002120FF" w:rsidP="002120F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2120FF" w:rsidRPr="00365F92" w:rsidRDefault="002120FF" w:rsidP="002120FF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65F92">
        <w:rPr>
          <w:rFonts w:ascii="Times New Roman" w:hAnsi="Times New Roman" w:cs="Times New Roman"/>
          <w:b/>
          <w:iCs/>
          <w:color w:val="000000"/>
          <w:sz w:val="28"/>
          <w:szCs w:val="28"/>
        </w:rPr>
        <w:t>5. Участники Конкурса</w:t>
      </w:r>
    </w:p>
    <w:p w:rsidR="002120FF" w:rsidRPr="00365F92" w:rsidRDefault="002120FF" w:rsidP="002120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365F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Конкурсе принимают участие детские школьные театральные коллективы организаций общего среднего и дополнительного образования детей</w:t>
      </w:r>
      <w:proofErr w:type="gramStart"/>
      <w:r w:rsidRPr="00365F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365F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</w:t>
      </w:r>
      <w:proofErr w:type="gramEnd"/>
      <w:r w:rsidRPr="00365F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бласти, победители районных, городских конкурсов </w:t>
      </w:r>
      <w:r w:rsidRPr="00365F9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в в</w:t>
      </w:r>
      <w:proofErr w:type="spellStart"/>
      <w:r w:rsidRPr="00365F9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озрасте</w:t>
      </w:r>
      <w:proofErr w:type="spellEnd"/>
      <w:r w:rsidRPr="00365F9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от </w:t>
      </w:r>
      <w:r w:rsidRPr="00365F9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11 </w:t>
      </w:r>
      <w:r w:rsidRPr="00365F9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до </w:t>
      </w:r>
      <w:r w:rsidRPr="00365F9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16 лет.</w:t>
      </w:r>
    </w:p>
    <w:p w:rsidR="002120FF" w:rsidRPr="00365F92" w:rsidRDefault="002120FF" w:rsidP="002120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2120FF" w:rsidRDefault="002120FF" w:rsidP="002120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2120FF" w:rsidRPr="00365F92" w:rsidRDefault="002120FF" w:rsidP="002120F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365F9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6.  Условия Конкурса</w:t>
      </w:r>
    </w:p>
    <w:p w:rsidR="002120FF" w:rsidRPr="00365F92" w:rsidRDefault="002120FF" w:rsidP="002120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365F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lastRenderedPageBreak/>
        <w:t>Порядок выступления участников Конкурса определяется оргкомитетом.</w:t>
      </w:r>
    </w:p>
    <w:p w:rsidR="002120FF" w:rsidRPr="00365F92" w:rsidRDefault="002120FF" w:rsidP="002120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lang w:val="kk-KZ"/>
        </w:rPr>
      </w:pPr>
      <w:r w:rsidRPr="00365F92">
        <w:rPr>
          <w:rFonts w:ascii="Times New Roman" w:hAnsi="Times New Roman" w:cs="Times New Roman"/>
          <w:bCs/>
          <w:iCs/>
          <w:color w:val="000000"/>
          <w:sz w:val="28"/>
          <w:szCs w:val="28"/>
          <w:lang w:val="kk-KZ"/>
        </w:rPr>
        <w:t xml:space="preserve">Право на участие в Конкурсе дается только после регистрации заявки оргкомитетом. </w:t>
      </w:r>
    </w:p>
    <w:p w:rsidR="002120FF" w:rsidRPr="007C7064" w:rsidRDefault="002120FF" w:rsidP="002120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  <w:r w:rsidRPr="007C7064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Прием заявок на участие в Конкурсе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 с 20 января по 20 февраля  2020</w:t>
      </w:r>
      <w:r w:rsidRPr="007C7064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 года.</w:t>
      </w:r>
    </w:p>
    <w:p w:rsidR="002120FF" w:rsidRPr="00365F92" w:rsidRDefault="002120FF" w:rsidP="002120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lang w:val="kk-KZ"/>
        </w:rPr>
      </w:pPr>
      <w:r w:rsidRPr="00365F92">
        <w:rPr>
          <w:rFonts w:ascii="Times New Roman" w:hAnsi="Times New Roman" w:cs="Times New Roman"/>
          <w:bCs/>
          <w:iCs/>
          <w:color w:val="000000"/>
          <w:sz w:val="28"/>
          <w:szCs w:val="28"/>
          <w:lang w:val="kk-KZ"/>
        </w:rPr>
        <w:t>Коллектив представляет на Конкурсе законченную по смыслу сцену из спектакля или инсценировку литературного произведения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lang w:val="kk-KZ"/>
        </w:rPr>
        <w:t xml:space="preserve"> Абая Кунанбаева</w:t>
      </w:r>
      <w:r w:rsidRPr="00365F92">
        <w:rPr>
          <w:rFonts w:ascii="Times New Roman" w:hAnsi="Times New Roman" w:cs="Times New Roman"/>
          <w:bCs/>
          <w:iCs/>
          <w:color w:val="000000"/>
          <w:sz w:val="28"/>
          <w:szCs w:val="28"/>
          <w:lang w:val="kk-KZ"/>
        </w:rPr>
        <w:t xml:space="preserve"> на казахском или русском языках (продолжительность – не более 20 минут).</w:t>
      </w:r>
    </w:p>
    <w:p w:rsidR="002120FF" w:rsidRPr="007C7064" w:rsidRDefault="002120FF" w:rsidP="002120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365F9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Конкурс пров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одится по следующим театральным жанрам:</w:t>
      </w:r>
    </w:p>
    <w:p w:rsidR="002120FF" w:rsidRPr="00365F92" w:rsidRDefault="002120FF" w:rsidP="002120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365F9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1. «Драматический спектакль».</w:t>
      </w:r>
    </w:p>
    <w:p w:rsidR="002120FF" w:rsidRPr="00365F92" w:rsidRDefault="002120FF" w:rsidP="002120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365F9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2. «Музыкальный спектакль» (мюз</w:t>
      </w: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икл, балет, </w:t>
      </w:r>
      <w:proofErr w:type="spellStart"/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данс-спектакль</w:t>
      </w:r>
      <w:proofErr w:type="spellEnd"/>
      <w:r w:rsidRPr="00365F9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). </w:t>
      </w:r>
    </w:p>
    <w:p w:rsidR="002120FF" w:rsidRPr="00365F92" w:rsidRDefault="002120FF" w:rsidP="002120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365F9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3. «Литературно-музыкальная композиция».</w:t>
      </w:r>
    </w:p>
    <w:p w:rsidR="002120FF" w:rsidRPr="00365F92" w:rsidRDefault="002120FF" w:rsidP="002120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365F9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4. «Кукольный спектакль».</w:t>
      </w:r>
    </w:p>
    <w:p w:rsidR="002120FF" w:rsidRPr="00365F92" w:rsidRDefault="002120FF" w:rsidP="002120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2120FF" w:rsidRPr="00365F92" w:rsidRDefault="002120FF" w:rsidP="002120F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</w:pPr>
      <w:r w:rsidRPr="00365F92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7. Требования к конкурсным работам:</w:t>
      </w:r>
    </w:p>
    <w:p w:rsidR="002120FF" w:rsidRPr="00365F92" w:rsidRDefault="002120FF" w:rsidP="002120FF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365F9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наличие программы спектакля;</w:t>
      </w:r>
    </w:p>
    <w:p w:rsidR="002120FF" w:rsidRPr="00365F92" w:rsidRDefault="002120FF" w:rsidP="002120FF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365F9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доступность содержания возрасту детей;</w:t>
      </w:r>
    </w:p>
    <w:p w:rsidR="002120FF" w:rsidRPr="00365F92" w:rsidRDefault="002120FF" w:rsidP="002120FF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365F9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композиционное построение, соответствие выбранному жанру;</w:t>
      </w:r>
    </w:p>
    <w:p w:rsidR="002120FF" w:rsidRPr="00365F92" w:rsidRDefault="002120FF" w:rsidP="002120FF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365F9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динамика развития сюжета;</w:t>
      </w:r>
    </w:p>
    <w:p w:rsidR="002120FF" w:rsidRPr="00365F92" w:rsidRDefault="002120FF" w:rsidP="002120FF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365F9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соответствие музыкального сопровождения содержанию спектакля;</w:t>
      </w:r>
    </w:p>
    <w:p w:rsidR="002120FF" w:rsidRPr="00365F92" w:rsidRDefault="002120FF" w:rsidP="002120FF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365F9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эстетичность художественного оформления.</w:t>
      </w:r>
    </w:p>
    <w:p w:rsidR="002120FF" w:rsidRPr="00365F92" w:rsidRDefault="002120FF" w:rsidP="002120FF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365F9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При подведении итогов конкурса учитывается следующее:</w:t>
      </w:r>
    </w:p>
    <w:p w:rsidR="002120FF" w:rsidRPr="00365F92" w:rsidRDefault="002120FF" w:rsidP="002120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365F9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- режиссерский замысел и его воплощение (художественная целостность спектакля, выбор и работа с драматургическим материалом, оригинальность режиссерского решения);</w:t>
      </w:r>
    </w:p>
    <w:p w:rsidR="002120FF" w:rsidRPr="00365F92" w:rsidRDefault="002120FF" w:rsidP="002120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365F9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- актерское исполнение (актерская выразительность и индивидуальность, актерское взаимодействие, творческая свобода и органичность сценического существования, создание образа персонажа);</w:t>
      </w:r>
    </w:p>
    <w:p w:rsidR="002120FF" w:rsidRPr="00365F92" w:rsidRDefault="002120FF" w:rsidP="002120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365F9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- музыкальное решение спектакля (соответствие музыкального решения целостному образу спектакля, творческое проявление в процессе исполнения и его эмоциональная выразительность, </w:t>
      </w:r>
      <w:proofErr w:type="spellStart"/>
      <w:r w:rsidRPr="00365F9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выстроенность</w:t>
      </w:r>
      <w:proofErr w:type="spellEnd"/>
      <w:r w:rsidRPr="00365F9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proofErr w:type="spellStart"/>
      <w:r w:rsidRPr="00365F9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темпо-ритма</w:t>
      </w:r>
      <w:proofErr w:type="spellEnd"/>
      <w:r w:rsidRPr="00365F9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действия);</w:t>
      </w:r>
    </w:p>
    <w:p w:rsidR="002120FF" w:rsidRPr="00365F92" w:rsidRDefault="002120FF" w:rsidP="002120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365F9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- пластический образ спектакля (образно пластическое решение спектакля, пластическая выразительность актерского исполнения, пластическое разнообразие рисунка спектакля);</w:t>
      </w:r>
    </w:p>
    <w:p w:rsidR="002120FF" w:rsidRPr="00365F92" w:rsidRDefault="002120FF" w:rsidP="002120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365F9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- художественное оформление спектакля (соответствие декораций, костюмов содержанию спектакля, соответствие оформления замыслу постановки и его оригинальность).</w:t>
      </w:r>
    </w:p>
    <w:p w:rsidR="002120FF" w:rsidRPr="00365F92" w:rsidRDefault="002120FF" w:rsidP="002120F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365F9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8. Критерии оценки конкурсной работы:</w:t>
      </w:r>
    </w:p>
    <w:p w:rsidR="002120FF" w:rsidRPr="00365F92" w:rsidRDefault="002120FF" w:rsidP="002120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365F9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- полнота и выразительность раскрытия темы произведения; </w:t>
      </w:r>
    </w:p>
    <w:p w:rsidR="002120FF" w:rsidRPr="00365F92" w:rsidRDefault="002120FF" w:rsidP="002120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365F9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- сложность исполняемого произведения;</w:t>
      </w:r>
    </w:p>
    <w:p w:rsidR="002120FF" w:rsidRPr="00365F92" w:rsidRDefault="002120FF" w:rsidP="002120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365F9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- оригинальность режиссерского замысла; </w:t>
      </w:r>
    </w:p>
    <w:p w:rsidR="002120FF" w:rsidRPr="00365F92" w:rsidRDefault="002120FF" w:rsidP="002120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365F92">
        <w:rPr>
          <w:rFonts w:ascii="Times New Roman" w:hAnsi="Times New Roman" w:cs="Times New Roman"/>
          <w:bCs/>
          <w:iCs/>
          <w:color w:val="000000"/>
          <w:sz w:val="28"/>
          <w:szCs w:val="28"/>
        </w:rPr>
        <w:lastRenderedPageBreak/>
        <w:t>- актерское и исполнительское мастерство (выразительность и эмоциональность исполнителей, техника исполнения роли);</w:t>
      </w:r>
    </w:p>
    <w:p w:rsidR="002120FF" w:rsidRPr="00365F92" w:rsidRDefault="002120FF" w:rsidP="002120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365F9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- сценическая речь исполнителей; </w:t>
      </w:r>
    </w:p>
    <w:p w:rsidR="002120FF" w:rsidRPr="00365F92" w:rsidRDefault="002120FF" w:rsidP="002120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365F9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- сценография; </w:t>
      </w:r>
    </w:p>
    <w:p w:rsidR="002120FF" w:rsidRPr="00365F92" w:rsidRDefault="002120FF" w:rsidP="002120FF">
      <w:pPr>
        <w:spacing w:after="0" w:line="240" w:lineRule="auto"/>
        <w:ind w:right="-1134"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365F9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- сценическая культура;</w:t>
      </w:r>
    </w:p>
    <w:p w:rsidR="002120FF" w:rsidRPr="00365F92" w:rsidRDefault="002120FF" w:rsidP="002120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365F9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- художественное оформление (костюмы, грим, декорации, реквизит, свет, музыкальное сопровождение);</w:t>
      </w:r>
    </w:p>
    <w:p w:rsidR="002120FF" w:rsidRPr="00365F92" w:rsidRDefault="002120FF" w:rsidP="002120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365F9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- дикция;</w:t>
      </w:r>
    </w:p>
    <w:p w:rsidR="002120FF" w:rsidRPr="00365F92" w:rsidRDefault="002120FF" w:rsidP="002120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365F9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- соответствие репертуара возрастным особенностям исполнителей.</w:t>
      </w:r>
    </w:p>
    <w:p w:rsidR="002120FF" w:rsidRPr="00365F92" w:rsidRDefault="002120FF" w:rsidP="002120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2120FF" w:rsidRPr="00365F92" w:rsidRDefault="002120FF" w:rsidP="002120F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365F9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9. Технические требования к конкурсной работе:</w:t>
      </w:r>
    </w:p>
    <w:p w:rsidR="002120FF" w:rsidRPr="00365F92" w:rsidRDefault="002120FF" w:rsidP="002120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365F9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- фонограммы должны быть подготовлены на CD носителях, на  </w:t>
      </w:r>
      <w:proofErr w:type="spellStart"/>
      <w:r w:rsidRPr="00365F9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флешках</w:t>
      </w:r>
      <w:proofErr w:type="spellEnd"/>
      <w:r w:rsidRPr="00365F9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.</w:t>
      </w:r>
    </w:p>
    <w:p w:rsidR="002120FF" w:rsidRPr="00365F92" w:rsidRDefault="002120FF" w:rsidP="002120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365F9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- для технических служб (осветитель, звукорежиссер) необходимо предоставить рабочий сценарий;</w:t>
      </w:r>
    </w:p>
    <w:p w:rsidR="002120FF" w:rsidRPr="00365F92" w:rsidRDefault="002120FF" w:rsidP="002120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365F9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- без использования </w:t>
      </w:r>
      <w:proofErr w:type="spellStart"/>
      <w:r w:rsidRPr="00365F9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штанкетного</w:t>
      </w:r>
      <w:proofErr w:type="spellEnd"/>
      <w:r w:rsidRPr="00365F9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оборудования и сложных сборных декораций. Время на инсталляцию декораций ограничено;</w:t>
      </w:r>
    </w:p>
    <w:p w:rsidR="002120FF" w:rsidRPr="00365F92" w:rsidRDefault="002120FF" w:rsidP="002120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365F9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- в программе выступлений для жюри указать фамилии всех участников и руководителя.</w:t>
      </w:r>
    </w:p>
    <w:p w:rsidR="002120FF" w:rsidRPr="00365F92" w:rsidRDefault="002120FF" w:rsidP="002120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365F9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- в заявках указать,  сколько нужно микрофонов.</w:t>
      </w:r>
    </w:p>
    <w:p w:rsidR="002120FF" w:rsidRPr="00365F92" w:rsidRDefault="002120FF" w:rsidP="002120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2120FF" w:rsidRPr="00365F92" w:rsidRDefault="002120FF" w:rsidP="002120F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365F9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10. Сроки и место проведения</w:t>
      </w:r>
    </w:p>
    <w:p w:rsidR="002120FF" w:rsidRPr="007C7064" w:rsidRDefault="002120FF" w:rsidP="002120FF">
      <w:pPr>
        <w:spacing w:after="0" w:line="240" w:lineRule="auto"/>
        <w:ind w:firstLine="709"/>
        <w:jc w:val="both"/>
        <w:rPr>
          <w:rStyle w:val="submenu-table"/>
          <w:rFonts w:ascii="Times New Roman" w:hAnsi="Times New Roman" w:cs="Times New Roman"/>
          <w:b/>
          <w:sz w:val="28"/>
          <w:szCs w:val="28"/>
        </w:rPr>
      </w:pPr>
      <w:r w:rsidRPr="007C7064">
        <w:rPr>
          <w:rStyle w:val="submenu-table"/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Конкурс проводится 2</w:t>
      </w:r>
      <w:r>
        <w:rPr>
          <w:rStyle w:val="submenu-table"/>
          <w:rFonts w:ascii="Times New Roman" w:hAnsi="Times New Roman" w:cs="Times New Roman"/>
          <w:b/>
          <w:iCs/>
          <w:sz w:val="28"/>
          <w:szCs w:val="28"/>
          <w:shd w:val="clear" w:color="auto" w:fill="FFFFFF"/>
          <w:lang w:val="kk-KZ"/>
        </w:rPr>
        <w:t>6</w:t>
      </w:r>
      <w:r w:rsidRPr="007C7064">
        <w:rPr>
          <w:rStyle w:val="submenu-table"/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 xml:space="preserve"> февраля 2020 года в 10.00 часов.</w:t>
      </w:r>
    </w:p>
    <w:p w:rsidR="002120FF" w:rsidRPr="00365F92" w:rsidRDefault="002120FF" w:rsidP="002120F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2120FF" w:rsidRPr="00365F92" w:rsidRDefault="002120FF" w:rsidP="002120FF">
      <w:pPr>
        <w:spacing w:after="0" w:line="240" w:lineRule="auto"/>
        <w:ind w:firstLine="709"/>
        <w:jc w:val="center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365F92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>11. Место проведения</w:t>
      </w:r>
    </w:p>
    <w:p w:rsidR="002120FF" w:rsidRPr="00365F92" w:rsidRDefault="002120FF" w:rsidP="002120FF">
      <w:pPr>
        <w:spacing w:after="0" w:line="240" w:lineRule="auto"/>
        <w:ind w:firstLine="709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kk-KZ"/>
        </w:rPr>
      </w:pPr>
      <w:r w:rsidRPr="00365F9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kk-KZ"/>
        </w:rPr>
        <w:t>Большой зал,  Областного Дворца школьников им. М.М. Катаева.</w:t>
      </w:r>
    </w:p>
    <w:p w:rsidR="002120FF" w:rsidRPr="00365F92" w:rsidRDefault="002120FF" w:rsidP="002120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120FF" w:rsidRPr="00365F92" w:rsidRDefault="002120FF" w:rsidP="002120FF">
      <w:pPr>
        <w:spacing w:after="0" w:line="240" w:lineRule="auto"/>
        <w:ind w:firstLine="709"/>
        <w:jc w:val="center"/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</w:pPr>
      <w:r w:rsidRPr="00365F92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12. Жюри Конкурса</w:t>
      </w:r>
    </w:p>
    <w:p w:rsidR="002120FF" w:rsidRPr="00365F92" w:rsidRDefault="002120FF" w:rsidP="002120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65F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целях оценки выступлений участников и определения победителей создается жюри Конкурса, в составе педагогов областного Дворца школьников и специалистов учреждения образования, культуры. </w:t>
      </w:r>
    </w:p>
    <w:p w:rsidR="002120FF" w:rsidRPr="00365F92" w:rsidRDefault="002120FF" w:rsidP="002120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365F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Состав жюри, а также изменения в нем определяются оргкомитетом</w:t>
      </w:r>
      <w:r w:rsidRPr="00365F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</w:p>
    <w:p w:rsidR="002120FF" w:rsidRPr="00365F92" w:rsidRDefault="002120FF" w:rsidP="002120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65F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Решение </w:t>
      </w:r>
      <w:r w:rsidRPr="00365F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жюри</w:t>
      </w:r>
      <w:r w:rsidRPr="00365F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заносится в протокол, является окончательным, </w:t>
      </w:r>
      <w:r w:rsidRPr="00365F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обсуждению и пересмотру не </w:t>
      </w:r>
      <w:proofErr w:type="spellStart"/>
      <w:r w:rsidRPr="00365F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подлеж</w:t>
      </w:r>
      <w:proofErr w:type="spellEnd"/>
      <w:r w:rsidRPr="00365F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и</w:t>
      </w:r>
      <w:r w:rsidRPr="00365F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т.</w:t>
      </w:r>
    </w:p>
    <w:p w:rsidR="002120FF" w:rsidRPr="00365F92" w:rsidRDefault="002120FF" w:rsidP="002120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20FF" w:rsidRPr="00365F92" w:rsidRDefault="002120FF" w:rsidP="002120F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65F9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13. Награждение</w:t>
      </w:r>
    </w:p>
    <w:p w:rsidR="002120FF" w:rsidRPr="00365F92" w:rsidRDefault="002120FF" w:rsidP="002120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65F9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Победители Конкурса награждаются дипломами 1, 2, 3 степени</w:t>
      </w:r>
      <w:r w:rsidRPr="00365F92">
        <w:rPr>
          <w:rFonts w:ascii="Times New Roman" w:hAnsi="Times New Roman" w:cs="Times New Roman"/>
          <w:sz w:val="28"/>
          <w:szCs w:val="28"/>
          <w:shd w:val="clear" w:color="auto" w:fill="FFFFFF"/>
        </w:rPr>
        <w:t>. Также награждаются дипломами и призами победители номинаций:</w:t>
      </w:r>
    </w:p>
    <w:p w:rsidR="002120FF" w:rsidRPr="00365F92" w:rsidRDefault="002120FF" w:rsidP="002120FF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65F9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«Лучший сценический костюм», </w:t>
      </w:r>
    </w:p>
    <w:p w:rsidR="002120FF" w:rsidRPr="00365F92" w:rsidRDefault="002120FF" w:rsidP="002120FF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65F9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«Лучшее актерское воплощение образа», </w:t>
      </w:r>
    </w:p>
    <w:p w:rsidR="002120FF" w:rsidRPr="00365F92" w:rsidRDefault="002120FF" w:rsidP="002120FF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65F9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«Лучшая женская роль»,</w:t>
      </w:r>
    </w:p>
    <w:p w:rsidR="002120FF" w:rsidRPr="00365F92" w:rsidRDefault="002120FF" w:rsidP="002120FF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65F9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«Лучшая мужская роль», </w:t>
      </w:r>
    </w:p>
    <w:p w:rsidR="002120FF" w:rsidRPr="00365F92" w:rsidRDefault="002120FF" w:rsidP="002120FF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65F9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«Лучшая роль второго плана», </w:t>
      </w:r>
    </w:p>
    <w:p w:rsidR="002120FF" w:rsidRPr="00365F92" w:rsidRDefault="002120FF" w:rsidP="002120FF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65F9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«Лучшая хореография», </w:t>
      </w:r>
    </w:p>
    <w:p w:rsidR="002120FF" w:rsidRPr="00365F92" w:rsidRDefault="002120FF" w:rsidP="002120FF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65F9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«Художественное слово», </w:t>
      </w:r>
    </w:p>
    <w:p w:rsidR="002120FF" w:rsidRDefault="002120FF" w:rsidP="002120FF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65F9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«Лучшее исполнительское мастерство». </w:t>
      </w:r>
    </w:p>
    <w:p w:rsidR="002120FF" w:rsidRPr="00365F92" w:rsidRDefault="002120FF" w:rsidP="002120FF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2120FF" w:rsidRPr="00365F92" w:rsidRDefault="002120FF" w:rsidP="002120FF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65F9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Лучший коллектив награждается кубком Гран-при </w:t>
      </w:r>
    </w:p>
    <w:p w:rsidR="002120FF" w:rsidRPr="00365F92" w:rsidRDefault="002120FF" w:rsidP="002120FF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2120FF" w:rsidRPr="007C7064" w:rsidRDefault="002120FF" w:rsidP="002120FF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7C70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Заявки принимаются до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19</w:t>
      </w:r>
      <w:r w:rsidRPr="007C70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февраля </w:t>
      </w:r>
      <w:r w:rsidRPr="007C7064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 2020 года </w:t>
      </w:r>
      <w:r w:rsidRPr="007C70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 адресу</w:t>
      </w:r>
      <w:r w:rsidRPr="007C7064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2120FF" w:rsidRPr="00365F92" w:rsidRDefault="002120FF" w:rsidP="002120FF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65F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г. Павлодар, ул. 1 Мая 27, </w:t>
      </w:r>
      <w:proofErr w:type="spellStart"/>
      <w:r w:rsidRPr="00365F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каб</w:t>
      </w:r>
      <w:proofErr w:type="spellEnd"/>
      <w:r w:rsidRPr="00365F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342</w:t>
      </w:r>
      <w:r w:rsidRPr="00365F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тел. 32-8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5-09</w:t>
      </w:r>
      <w:r w:rsidRPr="00365F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87719994412</w:t>
      </w:r>
      <w:r w:rsidRPr="00365F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электронная почта: </w:t>
      </w:r>
      <w:hyperlink r:id="rId5" w:history="1">
        <w:r>
          <w:rPr>
            <w:rStyle w:val="a6"/>
            <w:rFonts w:ascii="Times New Roman" w:hAnsi="Times New Roman" w:cs="Times New Roman"/>
            <w:b/>
            <w:sz w:val="28"/>
            <w:szCs w:val="28"/>
            <w:shd w:val="clear" w:color="auto" w:fill="FFFFFF"/>
            <w:lang w:val="en-US"/>
          </w:rPr>
          <w:t>hud</w:t>
        </w:r>
        <w:r w:rsidRPr="00F94C21">
          <w:rPr>
            <w:rStyle w:val="a6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_</w:t>
        </w:r>
        <w:r>
          <w:rPr>
            <w:rStyle w:val="a6"/>
            <w:rFonts w:ascii="Times New Roman" w:hAnsi="Times New Roman" w:cs="Times New Roman"/>
            <w:b/>
            <w:sz w:val="28"/>
            <w:szCs w:val="28"/>
            <w:shd w:val="clear" w:color="auto" w:fill="FFFFFF"/>
            <w:lang w:val="en-US"/>
          </w:rPr>
          <w:t>otdel</w:t>
        </w:r>
        <w:r w:rsidRPr="00F94C21">
          <w:rPr>
            <w:rStyle w:val="a6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2018</w:t>
        </w:r>
        <w:r w:rsidRPr="00365F92">
          <w:rPr>
            <w:rStyle w:val="a6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@mail.ru</w:t>
        </w:r>
      </w:hyperlink>
      <w:r w:rsidRPr="00365F9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2120FF" w:rsidRPr="00365F92" w:rsidRDefault="002120FF" w:rsidP="002120FF">
      <w:pPr>
        <w:pStyle w:val="a5"/>
        <w:spacing w:after="0" w:line="240" w:lineRule="auto"/>
        <w:ind w:left="0" w:firstLine="709"/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65F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Информация об итогах конкурса будет размещена на сайте областного Дворца школьников</w:t>
      </w:r>
      <w:r w:rsidRPr="00365F92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, Управления образования.</w:t>
      </w:r>
    </w:p>
    <w:p w:rsidR="002120FF" w:rsidRPr="00365F92" w:rsidRDefault="002120FF" w:rsidP="002120FF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65F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1</w:t>
      </w:r>
    </w:p>
    <w:p w:rsidR="002120FF" w:rsidRPr="00365F92" w:rsidRDefault="002120FF" w:rsidP="002120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</w:pPr>
    </w:p>
    <w:p w:rsidR="002120FF" w:rsidRPr="00365F92" w:rsidRDefault="002120FF" w:rsidP="002120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</w:pPr>
      <w:r w:rsidRPr="00365F92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Форма заявки:</w:t>
      </w:r>
    </w:p>
    <w:p w:rsidR="002120FF" w:rsidRPr="00365F92" w:rsidRDefault="002120FF" w:rsidP="002120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2120FF" w:rsidRPr="00365F92" w:rsidRDefault="002120FF" w:rsidP="002120F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  <w:r w:rsidRPr="00365F9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>ЗАЯВКА</w:t>
      </w:r>
    </w:p>
    <w:p w:rsidR="002120FF" w:rsidRPr="00365F92" w:rsidRDefault="002120FF" w:rsidP="002120F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365F9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на участие </w:t>
      </w:r>
      <w:proofErr w:type="gramStart"/>
      <w:r w:rsidRPr="00365F9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</w:t>
      </w:r>
      <w:proofErr w:type="gramEnd"/>
      <w:r w:rsidRPr="00365F9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об областном этапе Республиканского фестиваля-конкурса</w:t>
      </w:r>
    </w:p>
    <w:p w:rsidR="002120FF" w:rsidRPr="00365F92" w:rsidRDefault="002120FF" w:rsidP="002120F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365F9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театральных искусств </w:t>
      </w:r>
      <w:r w:rsidRPr="00365F9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«Театрдың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ғажайып әлемі – 2020</w:t>
      </w:r>
      <w:r w:rsidRPr="00365F9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»</w:t>
      </w:r>
    </w:p>
    <w:p w:rsidR="002120FF" w:rsidRPr="00365F92" w:rsidRDefault="002120FF" w:rsidP="002120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tbl>
      <w:tblPr>
        <w:tblStyle w:val="1"/>
        <w:tblW w:w="10184" w:type="dxa"/>
        <w:jc w:val="center"/>
        <w:tblInd w:w="-459" w:type="dxa"/>
        <w:tblLook w:val="04A0"/>
      </w:tblPr>
      <w:tblGrid>
        <w:gridCol w:w="612"/>
        <w:gridCol w:w="1207"/>
        <w:gridCol w:w="2158"/>
        <w:gridCol w:w="1541"/>
        <w:gridCol w:w="1276"/>
        <w:gridCol w:w="1833"/>
        <w:gridCol w:w="1557"/>
      </w:tblGrid>
      <w:tr w:rsidR="002120FF" w:rsidRPr="00365F92" w:rsidTr="00F02503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0FF" w:rsidRPr="00365F92" w:rsidRDefault="002120FF" w:rsidP="00F02503">
            <w:pPr>
              <w:tabs>
                <w:tab w:val="left" w:pos="-352"/>
              </w:tabs>
              <w:ind w:left="-69" w:right="-251" w:hanging="69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365F92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0FF" w:rsidRPr="00365F92" w:rsidRDefault="002120FF" w:rsidP="00F02503">
            <w:pPr>
              <w:tabs>
                <w:tab w:val="left" w:pos="-69"/>
              </w:tabs>
              <w:ind w:right="-301" w:hanging="69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365F92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  <w:t>Город</w:t>
            </w:r>
          </w:p>
          <w:p w:rsidR="002120FF" w:rsidRPr="00365F92" w:rsidRDefault="002120FF" w:rsidP="00F02503">
            <w:pPr>
              <w:tabs>
                <w:tab w:val="left" w:pos="-69"/>
              </w:tabs>
              <w:ind w:right="-301" w:hanging="69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365F92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  <w:t>/район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0FF" w:rsidRPr="00365F92" w:rsidRDefault="002120FF" w:rsidP="00F02503">
            <w:pPr>
              <w:tabs>
                <w:tab w:val="left" w:pos="-69"/>
              </w:tabs>
              <w:ind w:right="83" w:hanging="15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365F92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  <w:t>Наименование организации образования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0FF" w:rsidRPr="00365F92" w:rsidRDefault="002120FF" w:rsidP="00F02503">
            <w:pPr>
              <w:tabs>
                <w:tab w:val="left" w:pos="-69"/>
              </w:tabs>
              <w:ind w:right="-301" w:hanging="69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365F92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  <w:t>Ф.И.</w:t>
            </w:r>
          </w:p>
          <w:p w:rsidR="002120FF" w:rsidRDefault="002120FF" w:rsidP="00F02503">
            <w:pPr>
              <w:tabs>
                <w:tab w:val="left" w:pos="-69"/>
              </w:tabs>
              <w:ind w:right="-301" w:hanging="69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lang w:val="kk-KZ"/>
              </w:rPr>
              <w:t>у</w:t>
            </w:r>
            <w:proofErr w:type="spellStart"/>
            <w:r w:rsidRPr="00365F92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  <w:t>чащегося</w:t>
            </w:r>
            <w:proofErr w:type="spellEnd"/>
          </w:p>
          <w:p w:rsidR="002120FF" w:rsidRDefault="002120FF" w:rsidP="00F02503">
            <w:pPr>
              <w:tabs>
                <w:tab w:val="left" w:pos="-69"/>
              </w:tabs>
              <w:ind w:right="-301" w:hanging="69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lang w:val="kk-KZ"/>
              </w:rPr>
              <w:t xml:space="preserve">     ФИО</w:t>
            </w:r>
          </w:p>
          <w:p w:rsidR="002120FF" w:rsidRDefault="002120FF" w:rsidP="00F02503">
            <w:pPr>
              <w:tabs>
                <w:tab w:val="left" w:pos="-69"/>
              </w:tabs>
              <w:ind w:right="-301" w:hanging="69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lang w:val="kk-KZ"/>
              </w:rPr>
              <w:t>руков-ля</w:t>
            </w:r>
          </w:p>
          <w:p w:rsidR="002120FF" w:rsidRPr="007C7064" w:rsidRDefault="002120FF" w:rsidP="00F02503">
            <w:pPr>
              <w:tabs>
                <w:tab w:val="left" w:pos="-69"/>
              </w:tabs>
              <w:ind w:right="-301" w:hanging="69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lang w:val="kk-KZ"/>
              </w:rPr>
              <w:t>№ мобил. телефона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0FF" w:rsidRPr="00365F92" w:rsidRDefault="002120FF" w:rsidP="00F02503">
            <w:pPr>
              <w:tabs>
                <w:tab w:val="left" w:pos="-69"/>
              </w:tabs>
              <w:ind w:hanging="69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365F92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  <w:t>Возраст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0FF" w:rsidRDefault="002120FF" w:rsidP="00F02503">
            <w:pPr>
              <w:tabs>
                <w:tab w:val="left" w:pos="-69"/>
              </w:tabs>
              <w:ind w:right="-90" w:hanging="69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lang w:val="kk-KZ"/>
              </w:rPr>
            </w:pPr>
            <w:r w:rsidRPr="00365F92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  <w:t>Номинация</w:t>
            </w:r>
          </w:p>
          <w:p w:rsidR="002120FF" w:rsidRDefault="002120FF" w:rsidP="00F02503">
            <w:pPr>
              <w:tabs>
                <w:tab w:val="left" w:pos="-69"/>
              </w:tabs>
              <w:ind w:right="-90" w:hanging="69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lang w:val="kk-KZ"/>
              </w:rPr>
            </w:pPr>
          </w:p>
          <w:p w:rsidR="002120FF" w:rsidRPr="007C7064" w:rsidRDefault="002120FF" w:rsidP="00F02503">
            <w:pPr>
              <w:tabs>
                <w:tab w:val="left" w:pos="-69"/>
              </w:tabs>
              <w:ind w:right="-90" w:hanging="69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0FF" w:rsidRPr="00365F92" w:rsidRDefault="002120FF" w:rsidP="00F02503">
            <w:pPr>
              <w:tabs>
                <w:tab w:val="left" w:pos="-69"/>
              </w:tabs>
              <w:ind w:right="-301" w:hanging="69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365F92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  <w:t>Название работы</w:t>
            </w:r>
          </w:p>
        </w:tc>
      </w:tr>
      <w:tr w:rsidR="002120FF" w:rsidRPr="00365F92" w:rsidTr="00F02503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0FF" w:rsidRPr="00365F92" w:rsidRDefault="002120FF" w:rsidP="00F02503">
            <w:pPr>
              <w:ind w:firstLine="709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0FF" w:rsidRPr="00365F92" w:rsidRDefault="002120FF" w:rsidP="00F02503">
            <w:pPr>
              <w:ind w:firstLine="709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0FF" w:rsidRPr="00365F92" w:rsidRDefault="002120FF" w:rsidP="00F02503">
            <w:pPr>
              <w:ind w:firstLine="709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0FF" w:rsidRPr="00365F92" w:rsidRDefault="002120FF" w:rsidP="00F02503">
            <w:pPr>
              <w:ind w:firstLine="709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0FF" w:rsidRPr="00365F92" w:rsidRDefault="002120FF" w:rsidP="00F02503">
            <w:pPr>
              <w:ind w:firstLine="709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0FF" w:rsidRPr="00365F92" w:rsidRDefault="002120FF" w:rsidP="00F02503">
            <w:pPr>
              <w:ind w:firstLine="709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0FF" w:rsidRPr="00365F92" w:rsidRDefault="002120FF" w:rsidP="00F02503">
            <w:pPr>
              <w:ind w:firstLine="709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</w:tbl>
    <w:p w:rsidR="002120FF" w:rsidRPr="00365F92" w:rsidRDefault="002120FF" w:rsidP="002120FF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</w:pPr>
    </w:p>
    <w:sectPr w:rsidR="002120FF" w:rsidRPr="00365F92" w:rsidSect="00E27756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C3192"/>
    <w:multiLevelType w:val="hybridMultilevel"/>
    <w:tmpl w:val="02D872FE"/>
    <w:lvl w:ilvl="0" w:tplc="5314A96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0C93DC6"/>
    <w:multiLevelType w:val="hybridMultilevel"/>
    <w:tmpl w:val="32B82F30"/>
    <w:lvl w:ilvl="0" w:tplc="811A239A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7DFC791C"/>
    <w:multiLevelType w:val="hybridMultilevel"/>
    <w:tmpl w:val="8DDA8632"/>
    <w:lvl w:ilvl="0" w:tplc="6AB6478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97EEC"/>
    <w:rsid w:val="00084732"/>
    <w:rsid w:val="00092075"/>
    <w:rsid w:val="00097EEC"/>
    <w:rsid w:val="000E79C6"/>
    <w:rsid w:val="001047D6"/>
    <w:rsid w:val="001F42DA"/>
    <w:rsid w:val="002120FF"/>
    <w:rsid w:val="00214ED2"/>
    <w:rsid w:val="002551DC"/>
    <w:rsid w:val="003963AA"/>
    <w:rsid w:val="003B11EA"/>
    <w:rsid w:val="004C42D1"/>
    <w:rsid w:val="005C191B"/>
    <w:rsid w:val="005D2D02"/>
    <w:rsid w:val="00623E0C"/>
    <w:rsid w:val="00714B9F"/>
    <w:rsid w:val="00744362"/>
    <w:rsid w:val="007A632B"/>
    <w:rsid w:val="007C7064"/>
    <w:rsid w:val="00816C99"/>
    <w:rsid w:val="008B72AE"/>
    <w:rsid w:val="00981C6D"/>
    <w:rsid w:val="009C02A2"/>
    <w:rsid w:val="00A52A4D"/>
    <w:rsid w:val="00BF057D"/>
    <w:rsid w:val="00C34532"/>
    <w:rsid w:val="00C849C1"/>
    <w:rsid w:val="00F7598C"/>
    <w:rsid w:val="00FC0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E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елкий,мой рабочий,No Spacing,норма,Обя,Без интервала1,Айгерим"/>
    <w:link w:val="a4"/>
    <w:uiPriority w:val="1"/>
    <w:qFormat/>
    <w:rsid w:val="00097EEC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97EEC"/>
    <w:pPr>
      <w:ind w:left="720"/>
      <w:contextualSpacing/>
    </w:pPr>
  </w:style>
  <w:style w:type="character" w:customStyle="1" w:styleId="submenu-table">
    <w:name w:val="submenu-table"/>
    <w:basedOn w:val="a0"/>
    <w:rsid w:val="00097EEC"/>
  </w:style>
  <w:style w:type="character" w:styleId="a6">
    <w:name w:val="Hyperlink"/>
    <w:basedOn w:val="a0"/>
    <w:uiPriority w:val="99"/>
    <w:unhideWhenUsed/>
    <w:rsid w:val="00097EEC"/>
    <w:rPr>
      <w:color w:val="0000FF" w:themeColor="hyperlink"/>
      <w:u w:val="single"/>
    </w:rPr>
  </w:style>
  <w:style w:type="table" w:customStyle="1" w:styleId="1">
    <w:name w:val="Сетка таблицы1"/>
    <w:basedOn w:val="a1"/>
    <w:uiPriority w:val="59"/>
    <w:rsid w:val="00097EE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aliases w:val="мелкий Знак,мой рабочий Знак,No Spacing Знак,норма Знак,Обя Знак,Без интервала1 Знак,Айгерим Знак"/>
    <w:link w:val="a3"/>
    <w:uiPriority w:val="1"/>
    <w:rsid w:val="00097EEC"/>
  </w:style>
  <w:style w:type="character" w:customStyle="1" w:styleId="apple-converted-space">
    <w:name w:val="apple-converted-space"/>
    <w:basedOn w:val="a0"/>
    <w:rsid w:val="007A632B"/>
  </w:style>
  <w:style w:type="character" w:customStyle="1" w:styleId="FontStyle22">
    <w:name w:val="Font Style22"/>
    <w:basedOn w:val="a0"/>
    <w:uiPriority w:val="99"/>
    <w:rsid w:val="000E79C6"/>
    <w:rPr>
      <w:rFonts w:ascii="Times New Roman" w:hAnsi="Times New Roman" w:cs="Times New Roman" w:hint="default"/>
      <w:sz w:val="18"/>
      <w:szCs w:val="18"/>
    </w:rPr>
  </w:style>
  <w:style w:type="character" w:customStyle="1" w:styleId="c1">
    <w:name w:val="c1"/>
    <w:basedOn w:val="a0"/>
    <w:rsid w:val="000E79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1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aliya_imanbekova240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954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Philips</dc:creator>
  <cp:lastModifiedBy>Анна</cp:lastModifiedBy>
  <cp:revision>2</cp:revision>
  <cp:lastPrinted>2019-10-21T11:49:00Z</cp:lastPrinted>
  <dcterms:created xsi:type="dcterms:W3CDTF">2020-01-22T17:19:00Z</dcterms:created>
  <dcterms:modified xsi:type="dcterms:W3CDTF">2020-01-22T17:19:00Z</dcterms:modified>
</cp:coreProperties>
</file>