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00000" w:rsidRDefault="0030049A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редакции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от</w:t>
      </w:r>
      <w:r>
        <w:rPr>
          <w:rFonts w:ascii="Times New Roman" w:hAnsi="Times New Roman" w:cs="Times New Roman"/>
          <w:color w:val="000000"/>
          <w:sz w:val="18"/>
          <w:szCs w:val="18"/>
        </w:rPr>
        <w:t>: 18.11.2015</w:t>
      </w:r>
    </w:p>
    <w:p w:rsidR="00000000" w:rsidRDefault="0030049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Опубликовано</w:t>
      </w:r>
      <w:r>
        <w:rPr>
          <w:rFonts w:ascii="Times New Roman" w:hAnsi="Times New Roman" w:cs="Times New Roman"/>
          <w:color w:val="000000"/>
          <w:sz w:val="18"/>
          <w:szCs w:val="18"/>
        </w:rPr>
        <w:t>: "</w:t>
      </w:r>
      <w:r>
        <w:rPr>
          <w:rFonts w:ascii="Times New Roman" w:hAnsi="Times New Roman" w:cs="Times New Roman"/>
          <w:color w:val="000000"/>
          <w:sz w:val="18"/>
          <w:szCs w:val="18"/>
        </w:rPr>
        <w:t>Казахстанская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правда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" </w:t>
      </w:r>
      <w:r>
        <w:rPr>
          <w:rFonts w:ascii="Times New Roman" w:hAnsi="Times New Roman" w:cs="Times New Roman"/>
          <w:color w:val="000000"/>
          <w:sz w:val="18"/>
          <w:szCs w:val="18"/>
        </w:rPr>
        <w:t>от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20.11.2015 </w:t>
      </w:r>
      <w:r>
        <w:rPr>
          <w:rFonts w:ascii="Times New Roman" w:hAnsi="Times New Roman" w:cs="Times New Roman"/>
          <w:color w:val="000000"/>
          <w:sz w:val="18"/>
          <w:szCs w:val="18"/>
        </w:rPr>
        <w:t>г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., </w:t>
      </w:r>
      <w:r>
        <w:rPr>
          <w:rFonts w:ascii="Times New Roman" w:hAnsi="Times New Roman" w:cs="Times New Roman"/>
          <w:color w:val="000000"/>
          <w:sz w:val="18"/>
          <w:szCs w:val="18"/>
        </w:rPr>
        <w:t>№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223 (28099); "</w:t>
      </w:r>
      <w:r>
        <w:rPr>
          <w:rFonts w:ascii="Times New Roman" w:hAnsi="Times New Roman" w:cs="Times New Roman"/>
          <w:color w:val="000000"/>
          <w:sz w:val="18"/>
          <w:szCs w:val="18"/>
        </w:rPr>
        <w:t>Егемен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Қазақстан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" 20.11.2015 </w:t>
      </w:r>
      <w:r>
        <w:rPr>
          <w:rFonts w:ascii="Times New Roman" w:hAnsi="Times New Roman" w:cs="Times New Roman"/>
          <w:color w:val="000000"/>
          <w:sz w:val="18"/>
          <w:szCs w:val="18"/>
        </w:rPr>
        <w:t>ж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., </w:t>
      </w:r>
      <w:r>
        <w:rPr>
          <w:rFonts w:ascii="Times New Roman" w:hAnsi="Times New Roman" w:cs="Times New Roman"/>
          <w:color w:val="000000"/>
          <w:sz w:val="18"/>
          <w:szCs w:val="18"/>
        </w:rPr>
        <w:t>№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223 (28701)</w:t>
      </w:r>
    </w:p>
    <w:p w:rsidR="00000000" w:rsidRDefault="0030049A">
      <w:pPr>
        <w:widowControl w:val="0"/>
        <w:pBdr>
          <w:bottom w:val="single" w:sz="6" w:space="0" w:color="000000"/>
        </w:pBd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Закон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Республики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Казахстан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от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18 </w:t>
      </w:r>
      <w:r>
        <w:rPr>
          <w:rFonts w:ascii="Times New Roman" w:hAnsi="Times New Roman" w:cs="Times New Roman"/>
          <w:color w:val="000000"/>
          <w:sz w:val="18"/>
          <w:szCs w:val="18"/>
        </w:rPr>
        <w:t>ноября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2015 </w:t>
      </w:r>
      <w:r>
        <w:rPr>
          <w:rFonts w:ascii="Times New Roman" w:hAnsi="Times New Roman" w:cs="Times New Roman"/>
          <w:color w:val="000000"/>
          <w:sz w:val="18"/>
          <w:szCs w:val="18"/>
        </w:rPr>
        <w:t>года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№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410-V </w:t>
      </w:r>
      <w:r>
        <w:rPr>
          <w:rFonts w:ascii="Times New Roman" w:hAnsi="Times New Roman" w:cs="Times New Roman"/>
          <w:color w:val="000000"/>
          <w:sz w:val="18"/>
          <w:szCs w:val="18"/>
        </w:rPr>
        <w:t>ЗРК</w:t>
      </w:r>
    </w:p>
    <w:p w:rsidR="00000000" w:rsidRDefault="0030049A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80"/>
          <w:sz w:val="36"/>
          <w:szCs w:val="36"/>
        </w:rPr>
        <w:t>О</w:t>
      </w:r>
      <w:r>
        <w:rPr>
          <w:rFonts w:ascii="Times New Roman" w:hAnsi="Times New Roman" w:cs="Times New Roman"/>
          <w:b/>
          <w:bCs/>
          <w:color w:val="000080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36"/>
          <w:szCs w:val="36"/>
        </w:rPr>
        <w:t>противодействии</w:t>
      </w:r>
      <w:r>
        <w:rPr>
          <w:rFonts w:ascii="Times New Roman" w:hAnsi="Times New Roman" w:cs="Times New Roman"/>
          <w:b/>
          <w:bCs/>
          <w:color w:val="000080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36"/>
          <w:szCs w:val="36"/>
        </w:rPr>
        <w:t>коррупции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i/>
          <w:iCs/>
          <w:vanish/>
          <w:color w:val="800000"/>
          <w:sz w:val="24"/>
          <w:szCs w:val="24"/>
        </w:rPr>
      </w:pPr>
      <w:r>
        <w:rPr>
          <w:rFonts w:ascii="Times New Roman" w:hAnsi="Times New Roman" w:cs="Times New Roman"/>
          <w:i/>
          <w:iCs/>
          <w:vanish/>
          <w:color w:val="800000"/>
          <w:sz w:val="24"/>
          <w:szCs w:val="24"/>
        </w:rPr>
        <w:t>Примечание</w:t>
      </w:r>
      <w:r>
        <w:rPr>
          <w:rFonts w:ascii="Times New Roman" w:hAnsi="Times New Roman" w:cs="Times New Roman"/>
          <w:i/>
          <w:iCs/>
          <w:vanish/>
          <w:color w:val="8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vanish/>
          <w:color w:val="800000"/>
          <w:sz w:val="24"/>
          <w:szCs w:val="24"/>
        </w:rPr>
        <w:t>РЦПИ</w:t>
      </w:r>
      <w:r>
        <w:rPr>
          <w:rFonts w:ascii="Times New Roman" w:hAnsi="Times New Roman" w:cs="Times New Roman"/>
          <w:i/>
          <w:iCs/>
          <w:vanish/>
          <w:color w:val="800000"/>
          <w:sz w:val="24"/>
          <w:szCs w:val="24"/>
        </w:rPr>
        <w:t>!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i/>
          <w:iCs/>
          <w:vanish/>
          <w:color w:val="800000"/>
          <w:sz w:val="24"/>
          <w:szCs w:val="24"/>
        </w:rPr>
      </w:pPr>
      <w:r>
        <w:rPr>
          <w:rFonts w:ascii="Times New Roman" w:hAnsi="Times New Roman" w:cs="Times New Roman"/>
          <w:i/>
          <w:iCs/>
          <w:vanish/>
          <w:color w:val="800000"/>
          <w:sz w:val="24"/>
          <w:szCs w:val="24"/>
        </w:rPr>
        <w:t>Поря</w:t>
      </w:r>
      <w:r>
        <w:rPr>
          <w:rFonts w:ascii="Times New Roman" w:hAnsi="Times New Roman" w:cs="Times New Roman"/>
          <w:i/>
          <w:iCs/>
          <w:vanish/>
          <w:color w:val="800000"/>
          <w:sz w:val="24"/>
          <w:szCs w:val="24"/>
        </w:rPr>
        <w:t>док</w:t>
      </w:r>
      <w:r>
        <w:rPr>
          <w:rFonts w:ascii="Times New Roman" w:hAnsi="Times New Roman" w:cs="Times New Roman"/>
          <w:i/>
          <w:iCs/>
          <w:vanish/>
          <w:color w:val="8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vanish/>
          <w:color w:val="800000"/>
          <w:sz w:val="24"/>
          <w:szCs w:val="24"/>
        </w:rPr>
        <w:t>введения</w:t>
      </w:r>
      <w:r>
        <w:rPr>
          <w:rFonts w:ascii="Times New Roman" w:hAnsi="Times New Roman" w:cs="Times New Roman"/>
          <w:i/>
          <w:iCs/>
          <w:vanish/>
          <w:color w:val="8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vanish/>
          <w:color w:val="800000"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vanish/>
          <w:color w:val="8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vanish/>
          <w:color w:val="800000"/>
          <w:sz w:val="24"/>
          <w:szCs w:val="24"/>
        </w:rPr>
        <w:t>действие</w:t>
      </w:r>
      <w:r>
        <w:rPr>
          <w:rFonts w:ascii="Times New Roman" w:hAnsi="Times New Roman" w:cs="Times New Roman"/>
          <w:i/>
          <w:iCs/>
          <w:vanish/>
          <w:color w:val="8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vanish/>
          <w:color w:val="800000"/>
          <w:sz w:val="24"/>
          <w:szCs w:val="24"/>
        </w:rPr>
        <w:t>настоящего</w:t>
      </w:r>
      <w:r>
        <w:rPr>
          <w:rFonts w:ascii="Times New Roman" w:hAnsi="Times New Roman" w:cs="Times New Roman"/>
          <w:i/>
          <w:iCs/>
          <w:vanish/>
          <w:color w:val="8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vanish/>
          <w:color w:val="800000"/>
          <w:sz w:val="24"/>
          <w:szCs w:val="24"/>
        </w:rPr>
        <w:t>Закона</w:t>
      </w:r>
      <w:r>
        <w:rPr>
          <w:rFonts w:ascii="Times New Roman" w:hAnsi="Times New Roman" w:cs="Times New Roman"/>
          <w:i/>
          <w:iCs/>
          <w:vanish/>
          <w:color w:val="8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vanish/>
          <w:color w:val="800000"/>
          <w:sz w:val="24"/>
          <w:szCs w:val="24"/>
        </w:rPr>
        <w:t>см</w:t>
      </w:r>
      <w:r>
        <w:rPr>
          <w:rFonts w:ascii="Times New Roman" w:hAnsi="Times New Roman" w:cs="Times New Roman"/>
          <w:i/>
          <w:iCs/>
          <w:vanish/>
          <w:color w:val="800000"/>
          <w:sz w:val="24"/>
          <w:szCs w:val="24"/>
        </w:rPr>
        <w:t xml:space="preserve">. </w:t>
      </w:r>
      <w:hyperlink r:id="rId4" w:history="1">
        <w:r>
          <w:rPr>
            <w:rFonts w:ascii="Times New Roman" w:hAnsi="Times New Roman" w:cs="Times New Roman"/>
            <w:i/>
            <w:iCs/>
            <w:vanish/>
            <w:color w:val="0000FF"/>
            <w:sz w:val="24"/>
            <w:szCs w:val="24"/>
            <w:u w:val="single"/>
          </w:rPr>
          <w:t>ст.27</w:t>
        </w:r>
      </w:hyperlink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vanish/>
          <w:color w:val="FF0000"/>
          <w:sz w:val="24"/>
          <w:szCs w:val="24"/>
        </w:rPr>
      </w:pPr>
      <w:r>
        <w:rPr>
          <w:rFonts w:ascii="Times New Roman" w:hAnsi="Times New Roman" w:cs="Times New Roman"/>
          <w:vanish/>
          <w:color w:val="FF0000"/>
          <w:sz w:val="24"/>
          <w:szCs w:val="24"/>
        </w:rPr>
        <w:t>Вниманию</w:t>
      </w:r>
      <w:r>
        <w:rPr>
          <w:rFonts w:ascii="Times New Roman" w:hAnsi="Times New Roman" w:cs="Times New Roman"/>
          <w:vanish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</w:rPr>
        <w:t>пользователей</w:t>
      </w:r>
      <w:r>
        <w:rPr>
          <w:rFonts w:ascii="Times New Roman" w:hAnsi="Times New Roman" w:cs="Times New Roman"/>
          <w:vanish/>
          <w:color w:val="FF0000"/>
          <w:sz w:val="24"/>
          <w:szCs w:val="24"/>
        </w:rPr>
        <w:t>!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vanish/>
          <w:color w:val="FF0000"/>
          <w:sz w:val="24"/>
          <w:szCs w:val="24"/>
        </w:rPr>
      </w:pPr>
      <w:r>
        <w:rPr>
          <w:rFonts w:ascii="Times New Roman" w:hAnsi="Times New Roman" w:cs="Times New Roman"/>
          <w:vanish/>
          <w:color w:val="FF0000"/>
          <w:sz w:val="24"/>
          <w:szCs w:val="24"/>
        </w:rPr>
        <w:t>Для</w:t>
      </w:r>
      <w:r>
        <w:rPr>
          <w:rFonts w:ascii="Times New Roman" w:hAnsi="Times New Roman" w:cs="Times New Roman"/>
          <w:vanish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</w:rPr>
        <w:t>удобства</w:t>
      </w:r>
      <w:r>
        <w:rPr>
          <w:rFonts w:ascii="Times New Roman" w:hAnsi="Times New Roman" w:cs="Times New Roman"/>
          <w:vanish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</w:rPr>
        <w:t>пользования</w:t>
      </w:r>
      <w:r>
        <w:rPr>
          <w:rFonts w:ascii="Times New Roman" w:hAnsi="Times New Roman" w:cs="Times New Roman"/>
          <w:vanish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</w:rPr>
        <w:t>РЦПИ</w:t>
      </w:r>
      <w:r>
        <w:rPr>
          <w:rFonts w:ascii="Times New Roman" w:hAnsi="Times New Roman" w:cs="Times New Roman"/>
          <w:vanish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</w:rPr>
        <w:t>создано</w:t>
      </w:r>
      <w:r>
        <w:rPr>
          <w:rFonts w:ascii="Times New Roman" w:hAnsi="Times New Roman" w:cs="Times New Roman"/>
          <w:vanish/>
          <w:color w:val="FF0000"/>
          <w:sz w:val="24"/>
          <w:szCs w:val="24"/>
        </w:rPr>
        <w:t xml:space="preserve">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ОГЛАВЛЕНИЕ.</w:t>
        </w:r>
      </w:hyperlink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0" w:name="33"/>
      <w:bookmarkEnd w:id="0"/>
      <w:r>
        <w:rPr>
          <w:rFonts w:ascii="Times New Roman" w:hAnsi="Times New Roman" w:cs="Times New Roman"/>
          <w:sz w:val="24"/>
          <w:szCs w:val="24"/>
        </w:rPr>
        <w:t>Настоящий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регулирует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сфере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противоде</w:t>
      </w:r>
      <w:r>
        <w:rPr>
          <w:rFonts w:ascii="Times New Roman" w:hAnsi="Times New Roman" w:cs="Times New Roman"/>
          <w:sz w:val="24"/>
          <w:szCs w:val="24"/>
        </w:rPr>
        <w:t>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антикоррупционной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политики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bookmarkStart w:id="1" w:name="28"/>
      <w:bookmarkEnd w:id="1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Глава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1.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ОБЩИЕ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ПОЛОЖЕНИЯ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bookmarkStart w:id="2" w:name="1"/>
      <w:bookmarkEnd w:id="2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1.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Разъяснение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некоторых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понятий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содержащихся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настоящем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Законе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Содержащиеся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применяются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</w:t>
      </w:r>
      <w:r>
        <w:rPr>
          <w:rFonts w:ascii="Times New Roman" w:hAnsi="Times New Roman" w:cs="Times New Roman"/>
          <w:sz w:val="24"/>
          <w:szCs w:val="24"/>
        </w:rPr>
        <w:t>щем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значении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34"/>
      <w:bookmarkEnd w:id="3"/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лицо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занимающее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 xml:space="preserve">, – </w:t>
      </w:r>
      <w:r>
        <w:rPr>
          <w:rFonts w:ascii="Times New Roman" w:hAnsi="Times New Roman" w:cs="Times New Roman"/>
          <w:sz w:val="24"/>
          <w:szCs w:val="24"/>
        </w:rPr>
        <w:t>лицо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занимающее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которая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установлена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Конституцией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конституционными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непосредственного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исполнения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функций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полномочий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депутат Парламента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судья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равно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занимающее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согласно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законодательству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политическую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должность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либо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административную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должность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корпуса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«А»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4" w:name="35"/>
      <w:bookmarkEnd w:id="4"/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должностное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лицо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постоянно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временно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пециальному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полномочию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осуществляющее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выполняющее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распорядительные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административно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хозяйственные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субъектах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квазигосударственного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сектора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органах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самоуправлени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Вооруженных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Силах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других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войсках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воинских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36"/>
      <w:bookmarkEnd w:id="5"/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лицо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уполномоченное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функций</w:t>
      </w:r>
      <w:r>
        <w:rPr>
          <w:rFonts w:ascii="Times New Roman" w:hAnsi="Times New Roman" w:cs="Times New Roman"/>
          <w:sz w:val="24"/>
          <w:szCs w:val="24"/>
        </w:rPr>
        <w:t xml:space="preserve">, – </w:t>
      </w:r>
      <w:r>
        <w:rPr>
          <w:rFonts w:ascii="Times New Roman" w:hAnsi="Times New Roman" w:cs="Times New Roman"/>
          <w:sz w:val="24"/>
          <w:szCs w:val="24"/>
        </w:rPr>
        <w:t>государственный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служащий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законами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</w:t>
      </w:r>
      <w:r>
        <w:rPr>
          <w:rFonts w:ascii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депутат маслихата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временно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исполняющее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обязанности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предусмотренные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должностью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назначения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службу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37"/>
      <w:bookmarkEnd w:id="6"/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>лицо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приравненное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функций</w:t>
      </w:r>
      <w:r>
        <w:rPr>
          <w:rFonts w:ascii="Times New Roman" w:hAnsi="Times New Roman" w:cs="Times New Roman"/>
          <w:sz w:val="24"/>
          <w:szCs w:val="24"/>
        </w:rPr>
        <w:t xml:space="preserve">, – </w:t>
      </w:r>
      <w:r>
        <w:rPr>
          <w:rFonts w:ascii="Times New Roman" w:hAnsi="Times New Roman" w:cs="Times New Roman"/>
          <w:sz w:val="24"/>
          <w:szCs w:val="24"/>
        </w:rPr>
        <w:t>лицо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избранное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органы местного самоуправления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</w:rPr>
        <w:t>гражданин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зарегистрированный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установленном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порядке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качестве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кандидата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Президенты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депутаты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Парламента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маслихатов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акимы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городов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районного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значения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поселков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сел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сельских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округов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члены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выборного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местного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служащий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постоянно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временно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работающий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местного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оплата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труда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которого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производится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бюджета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</w:rPr>
        <w:t>лицо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исполняющее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управленческие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функции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субъекте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квазигосуда</w:t>
      </w:r>
      <w:r>
        <w:rPr>
          <w:rFonts w:ascii="Times New Roman" w:hAnsi="Times New Roman" w:cs="Times New Roman"/>
          <w:color w:val="000000"/>
          <w:sz w:val="24"/>
          <w:szCs w:val="24"/>
        </w:rPr>
        <w:t>рственного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сектора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служащие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Национального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Банка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ведомств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7" w:name="38"/>
      <w:bookmarkEnd w:id="7"/>
      <w:r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>конфликт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интересов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противоречие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занимающих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уполномоченных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приравненных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должностных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полномочиями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привести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ненадлежащему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полномочий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8" w:name="39"/>
      <w:bookmarkEnd w:id="8"/>
      <w:r>
        <w:rPr>
          <w:rFonts w:ascii="Times New Roman" w:hAnsi="Times New Roman" w:cs="Times New Roman"/>
          <w:sz w:val="24"/>
          <w:szCs w:val="24"/>
        </w:rPr>
        <w:t xml:space="preserve">6) </w:t>
      </w:r>
      <w:r>
        <w:rPr>
          <w:rFonts w:ascii="Times New Roman" w:hAnsi="Times New Roman" w:cs="Times New Roman"/>
          <w:sz w:val="24"/>
          <w:szCs w:val="24"/>
        </w:rPr>
        <w:t>коррупция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незаконное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анимающими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лицами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уполномоченными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лицами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приравненными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должностными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должностных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служебных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полном</w:t>
      </w:r>
      <w:r>
        <w:rPr>
          <w:rFonts w:ascii="Times New Roman" w:hAnsi="Times New Roman" w:cs="Times New Roman"/>
          <w:sz w:val="24"/>
          <w:szCs w:val="24"/>
        </w:rPr>
        <w:t>очий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связанных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возможностей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извлечения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посредников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имущественных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неимущественных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благ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преимуществ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себя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третьих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равно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подкуп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благ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преимуществ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9" w:name="40"/>
      <w:bookmarkEnd w:id="9"/>
      <w:r>
        <w:rPr>
          <w:rFonts w:ascii="Times New Roman" w:hAnsi="Times New Roman" w:cs="Times New Roman"/>
          <w:sz w:val="24"/>
          <w:szCs w:val="24"/>
        </w:rPr>
        <w:lastRenderedPageBreak/>
        <w:t xml:space="preserve">7) </w:t>
      </w:r>
      <w:r>
        <w:rPr>
          <w:rFonts w:ascii="Times New Roman" w:hAnsi="Times New Roman" w:cs="Times New Roman"/>
          <w:sz w:val="24"/>
          <w:szCs w:val="24"/>
        </w:rPr>
        <w:t>антико</w:t>
      </w:r>
      <w:r>
        <w:rPr>
          <w:rFonts w:ascii="Times New Roman" w:hAnsi="Times New Roman" w:cs="Times New Roman"/>
          <w:sz w:val="24"/>
          <w:szCs w:val="24"/>
        </w:rPr>
        <w:t>ррупционная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политика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правовые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административные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организационные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направленные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снижение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рисков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повышение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доверия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10" w:name="41"/>
      <w:bookmarkEnd w:id="10"/>
      <w:r>
        <w:rPr>
          <w:rFonts w:ascii="Times New Roman" w:hAnsi="Times New Roman" w:cs="Times New Roman"/>
          <w:sz w:val="24"/>
          <w:szCs w:val="24"/>
        </w:rPr>
        <w:t xml:space="preserve">8) </w:t>
      </w:r>
      <w:r>
        <w:rPr>
          <w:rFonts w:ascii="Times New Roman" w:hAnsi="Times New Roman" w:cs="Times New Roman"/>
          <w:sz w:val="24"/>
          <w:szCs w:val="24"/>
        </w:rPr>
        <w:t>антикоррупцио</w:t>
      </w:r>
      <w:r>
        <w:rPr>
          <w:rFonts w:ascii="Times New Roman" w:hAnsi="Times New Roman" w:cs="Times New Roman"/>
          <w:sz w:val="24"/>
          <w:szCs w:val="24"/>
        </w:rPr>
        <w:t>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ограничения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ограничения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установленные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предупреждение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правонарушений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11" w:name="42"/>
      <w:bookmarkEnd w:id="11"/>
      <w:r>
        <w:rPr>
          <w:rFonts w:ascii="Times New Roman" w:hAnsi="Times New Roman" w:cs="Times New Roman"/>
          <w:sz w:val="24"/>
          <w:szCs w:val="24"/>
        </w:rPr>
        <w:t xml:space="preserve">9) </w:t>
      </w:r>
      <w:r>
        <w:rPr>
          <w:rFonts w:ascii="Times New Roman" w:hAnsi="Times New Roman" w:cs="Times New Roman"/>
          <w:sz w:val="24"/>
          <w:szCs w:val="24"/>
        </w:rPr>
        <w:t>противодействие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пределах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полномочий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предупреждению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антикоррупционной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культуры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выявлению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устранению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причин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способствующих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правонарушений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выявлению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пресечению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раскрытию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расследованию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правон</w:t>
      </w:r>
      <w:r>
        <w:rPr>
          <w:rFonts w:ascii="Times New Roman" w:hAnsi="Times New Roman" w:cs="Times New Roman"/>
          <w:sz w:val="24"/>
          <w:szCs w:val="24"/>
        </w:rPr>
        <w:t>арушений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устранению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последствий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43"/>
      <w:bookmarkEnd w:id="12"/>
      <w:r>
        <w:rPr>
          <w:rFonts w:ascii="Times New Roman" w:hAnsi="Times New Roman" w:cs="Times New Roman"/>
          <w:sz w:val="24"/>
          <w:szCs w:val="24"/>
        </w:rPr>
        <w:t xml:space="preserve">10) </w:t>
      </w: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уполномоченный орган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противодействию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коррупции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непосредственно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подчиненный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подотчетный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Президенту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территориальные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подраз</w:t>
      </w:r>
      <w:r>
        <w:rPr>
          <w:rFonts w:ascii="Times New Roman" w:hAnsi="Times New Roman" w:cs="Times New Roman"/>
          <w:color w:val="000000"/>
          <w:sz w:val="24"/>
          <w:szCs w:val="24"/>
        </w:rPr>
        <w:t>деления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осуществляющие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пределах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полномочий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функции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реализации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антикоррупционной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политики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координацию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противодействия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коррупции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13" w:name="44"/>
      <w:bookmarkEnd w:id="13"/>
      <w:r>
        <w:rPr>
          <w:rFonts w:ascii="Times New Roman" w:hAnsi="Times New Roman" w:cs="Times New Roman"/>
          <w:sz w:val="24"/>
          <w:szCs w:val="24"/>
        </w:rPr>
        <w:t xml:space="preserve">11) </w:t>
      </w:r>
      <w:r>
        <w:rPr>
          <w:rFonts w:ascii="Times New Roman" w:hAnsi="Times New Roman" w:cs="Times New Roman"/>
          <w:sz w:val="24"/>
          <w:szCs w:val="24"/>
        </w:rPr>
        <w:t>коррупционное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правонарушение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имеющее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признаки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противоправное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вино</w:t>
      </w:r>
      <w:r>
        <w:rPr>
          <w:rFonts w:ascii="Times New Roman" w:hAnsi="Times New Roman" w:cs="Times New Roman"/>
          <w:sz w:val="24"/>
          <w:szCs w:val="24"/>
        </w:rPr>
        <w:t>вное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деяние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действие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бездействие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установлена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административная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уголовная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ответственность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14" w:name="45"/>
      <w:bookmarkEnd w:id="14"/>
      <w:r>
        <w:rPr>
          <w:rFonts w:ascii="Times New Roman" w:hAnsi="Times New Roman" w:cs="Times New Roman"/>
          <w:sz w:val="24"/>
          <w:szCs w:val="24"/>
        </w:rPr>
        <w:t xml:space="preserve">12) </w:t>
      </w:r>
      <w:r>
        <w:rPr>
          <w:rFonts w:ascii="Times New Roman" w:hAnsi="Times New Roman" w:cs="Times New Roman"/>
          <w:sz w:val="24"/>
          <w:szCs w:val="24"/>
        </w:rPr>
        <w:t>коррупционный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риск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возможность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возникновения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причин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способствующих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правонарушений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15" w:name="46"/>
      <w:bookmarkEnd w:id="15"/>
      <w:r>
        <w:rPr>
          <w:rFonts w:ascii="Times New Roman" w:hAnsi="Times New Roman" w:cs="Times New Roman"/>
          <w:sz w:val="24"/>
          <w:szCs w:val="24"/>
        </w:rPr>
        <w:t xml:space="preserve">13) </w:t>
      </w:r>
      <w:r>
        <w:rPr>
          <w:rFonts w:ascii="Times New Roman" w:hAnsi="Times New Roman" w:cs="Times New Roman"/>
          <w:sz w:val="24"/>
          <w:szCs w:val="24"/>
        </w:rPr>
        <w:t>предупреждение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изучению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выявлению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ограничению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устранению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причин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способствующих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правонарушений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путем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внедрения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превентивных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bookmarkStart w:id="16" w:name="2"/>
      <w:bookmarkEnd w:id="16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2.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Сфера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действия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настоящего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Закона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17" w:name="47"/>
      <w:bookmarkEnd w:id="17"/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Настоящий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юридических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пределами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граждан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юридических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зарегистрированных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предусмотрено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международным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ратифицированным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8" w:name="48"/>
      <w:bookmarkEnd w:id="18"/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Уголовные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наказание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коррупционные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преступления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предусмотрены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Уголовным кодексом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административные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ответственность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взыскание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административные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коррупционные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правонарушения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hyperlink r:id="rId16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Кодексом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административных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правонарушениях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bookmarkStart w:id="19" w:name="3"/>
      <w:bookmarkEnd w:id="19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3.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Законодательство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Республики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Казахстан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противодействии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коррупции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0" w:name="49"/>
      <w:bookmarkEnd w:id="20"/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Законодательство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противодействии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основывается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Конституции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состоит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настоящего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нормативных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правовых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21" w:name="50"/>
      <w:bookmarkEnd w:id="21"/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международным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ратифицированным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установлены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содержатся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применяются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международного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</w:t>
      </w:r>
      <w:r>
        <w:rPr>
          <w:rFonts w:ascii="Times New Roman" w:hAnsi="Times New Roman" w:cs="Times New Roman"/>
          <w:sz w:val="24"/>
          <w:szCs w:val="24"/>
        </w:rPr>
        <w:t>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bookmarkStart w:id="22" w:name="4"/>
      <w:bookmarkEnd w:id="22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4.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Основные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принципы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противодействия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коррупции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Противодействие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принципов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законности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приоритета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защиты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свобод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гражданина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гласности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прозрачности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>взаимод</w:t>
      </w:r>
      <w:r>
        <w:rPr>
          <w:rFonts w:ascii="Times New Roman" w:hAnsi="Times New Roman" w:cs="Times New Roman"/>
          <w:sz w:val="24"/>
          <w:szCs w:val="24"/>
        </w:rPr>
        <w:t>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гражданского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>системного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комплексного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>
        <w:rPr>
          <w:rFonts w:ascii="Times New Roman" w:hAnsi="Times New Roman" w:cs="Times New Roman"/>
          <w:sz w:val="24"/>
          <w:szCs w:val="24"/>
        </w:rPr>
        <w:t>приоритетного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предупреждения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>
        <w:rPr>
          <w:rFonts w:ascii="Times New Roman" w:hAnsi="Times New Roman" w:cs="Times New Roman"/>
          <w:sz w:val="24"/>
          <w:szCs w:val="24"/>
        </w:rPr>
        <w:t>поощрения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оказывающих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содействие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противодействии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>
        <w:rPr>
          <w:rFonts w:ascii="Times New Roman" w:hAnsi="Times New Roman" w:cs="Times New Roman"/>
          <w:sz w:val="24"/>
          <w:szCs w:val="24"/>
        </w:rPr>
        <w:t>неотвр</w:t>
      </w:r>
      <w:r>
        <w:rPr>
          <w:rFonts w:ascii="Times New Roman" w:hAnsi="Times New Roman" w:cs="Times New Roman"/>
          <w:sz w:val="24"/>
          <w:szCs w:val="24"/>
        </w:rPr>
        <w:t>атимости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наказания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правонарушений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bookmarkStart w:id="23" w:name="5"/>
      <w:bookmarkEnd w:id="23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5.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Цель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задачи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противодействия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коррупции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24" w:name="51"/>
      <w:bookmarkEnd w:id="24"/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>
        <w:rPr>
          <w:rFonts w:ascii="Times New Roman" w:hAnsi="Times New Roman" w:cs="Times New Roman"/>
          <w:sz w:val="24"/>
          <w:szCs w:val="24"/>
        </w:rPr>
        <w:t>Целью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устранение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25" w:name="52"/>
      <w:bookmarkEnd w:id="25"/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Достижение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посредством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формирования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атмосферы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нетерпимости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выявления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причин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способствующих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правонарушений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устранения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последствий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укрепления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взаимодействия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>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международного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сотрудничества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противодействию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>выявления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пресечения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раскрытия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расследования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правонарушений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bookmarkStart w:id="26" w:name="29"/>
      <w:bookmarkEnd w:id="26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Глава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2.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МЕРЫ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ПРОТИВОДЕЙСТВИЯ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КОРРУПЦИИ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bookmarkStart w:id="27" w:name="6"/>
      <w:bookmarkEnd w:id="27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6.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Система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мер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противо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действия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коррупции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включает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антикоррупционный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мониторинг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анализ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рисков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антикоррупционной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культуры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>выявление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коррупциогенных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норм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производстве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юридической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экспертизы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</w:t>
      </w:r>
      <w:r>
        <w:rPr>
          <w:rFonts w:ascii="Times New Roman" w:hAnsi="Times New Roman" w:cs="Times New Roman"/>
          <w:sz w:val="24"/>
          <w:szCs w:val="24"/>
        </w:rPr>
        <w:t>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>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соблюдение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антикоррупционных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стандартов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>
        <w:rPr>
          <w:rFonts w:ascii="Times New Roman" w:hAnsi="Times New Roman" w:cs="Times New Roman"/>
          <w:sz w:val="24"/>
          <w:szCs w:val="24"/>
        </w:rPr>
        <w:t>финансовый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>
        <w:rPr>
          <w:rFonts w:ascii="Times New Roman" w:hAnsi="Times New Roman" w:cs="Times New Roman"/>
          <w:sz w:val="24"/>
          <w:szCs w:val="24"/>
        </w:rPr>
        <w:t>антикоррупционные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ограничения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>
        <w:rPr>
          <w:rFonts w:ascii="Times New Roman" w:hAnsi="Times New Roman" w:cs="Times New Roman"/>
          <w:sz w:val="24"/>
          <w:szCs w:val="24"/>
        </w:rPr>
        <w:t>предотвращение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конфликта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>
        <w:rPr>
          <w:rFonts w:ascii="Times New Roman" w:hAnsi="Times New Roman" w:cs="Times New Roman"/>
          <w:sz w:val="24"/>
          <w:szCs w:val="24"/>
        </w:rPr>
        <w:t>меры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сфере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предпринимательства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>
        <w:rPr>
          <w:rFonts w:ascii="Times New Roman" w:hAnsi="Times New Roman" w:cs="Times New Roman"/>
          <w:sz w:val="24"/>
          <w:szCs w:val="24"/>
        </w:rPr>
        <w:t>выявление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пресечение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раскрытие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расследование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правонарушений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>
        <w:rPr>
          <w:rFonts w:ascii="Times New Roman" w:hAnsi="Times New Roman" w:cs="Times New Roman"/>
          <w:sz w:val="24"/>
          <w:szCs w:val="24"/>
        </w:rPr>
        <w:t>сообщение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правонарушениях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>
        <w:rPr>
          <w:rFonts w:ascii="Times New Roman" w:hAnsi="Times New Roman" w:cs="Times New Roman"/>
          <w:sz w:val="24"/>
          <w:szCs w:val="24"/>
        </w:rPr>
        <w:t>устранение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последствий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правонарушений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>
        <w:rPr>
          <w:rFonts w:ascii="Times New Roman" w:hAnsi="Times New Roman" w:cs="Times New Roman"/>
          <w:sz w:val="24"/>
          <w:szCs w:val="24"/>
        </w:rPr>
        <w:t>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публикацию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Национальног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противодействии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bookmarkStart w:id="28" w:name="7"/>
      <w:bookmarkEnd w:id="28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7.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Антикоррупционный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мониторинг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29" w:name="53"/>
      <w:bookmarkEnd w:id="29"/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Антикоррупционный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мониторинг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сбору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обработке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обобщению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анализу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оценке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касающейся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эффективности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ант</w:t>
      </w:r>
      <w:r>
        <w:rPr>
          <w:rFonts w:ascii="Times New Roman" w:hAnsi="Times New Roman" w:cs="Times New Roman"/>
          <w:sz w:val="24"/>
          <w:szCs w:val="24"/>
        </w:rPr>
        <w:t>икоррупционной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политики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состояния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правоприменительной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сфере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восприятия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оценки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уровня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30" w:name="54"/>
      <w:bookmarkEnd w:id="30"/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Целью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антикоррупционного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мониторинга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оценка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правоприменительной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сфере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</w:t>
      </w:r>
      <w:r>
        <w:rPr>
          <w:rFonts w:ascii="Times New Roman" w:hAnsi="Times New Roman" w:cs="Times New Roman"/>
          <w:sz w:val="24"/>
          <w:szCs w:val="24"/>
        </w:rPr>
        <w:t>иводействия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31" w:name="55"/>
      <w:bookmarkEnd w:id="31"/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Источниками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антикоррупционного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мониторинга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статистика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юридических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неправительственных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международных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социологических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опросов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публикаций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средства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массовой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запрещенные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источники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32" w:name="56"/>
      <w:bookmarkEnd w:id="32"/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антикоррупционного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мониторинга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рисков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совершенствования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направленных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</w:t>
      </w:r>
      <w:r>
        <w:rPr>
          <w:rFonts w:ascii="Times New Roman" w:hAnsi="Times New Roman" w:cs="Times New Roman"/>
          <w:sz w:val="24"/>
          <w:szCs w:val="24"/>
        </w:rPr>
        <w:t>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антикоррупционной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культуры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3" w:name="57"/>
      <w:bookmarkEnd w:id="33"/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Положения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статьи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распространяются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специальных государственных органов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bookmarkStart w:id="34" w:name="8"/>
      <w:bookmarkEnd w:id="34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8.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Анализ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коррупционных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рисков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35" w:name="58"/>
      <w:bookmarkEnd w:id="35"/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Анализ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рисков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внешний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внутренний</w:t>
      </w:r>
      <w:r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выявление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причин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способствующих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правонарушений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36" w:name="59"/>
      <w:bookmarkEnd w:id="36"/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Внешний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анализ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рисков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противодействию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определяемом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Президенто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направлениям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r>
        <w:rPr>
          <w:rFonts w:ascii="Times New Roman" w:hAnsi="Times New Roman" w:cs="Times New Roman"/>
          <w:sz w:val="24"/>
          <w:szCs w:val="24"/>
        </w:rPr>
        <w:t>выявление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рисков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нормативных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затрагивающих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субъектов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квазигосударственного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сектора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выявление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рисков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управленческой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субъектов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квазигосударственного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сектора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внешнего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рисков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уполномоченный орган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противодействию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коррупци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привлекать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специалистов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экспертов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субъектов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противодействия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коррупции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внешнего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рисков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субъекты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квазигосударственного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принимают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устранению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прич</w:t>
      </w:r>
      <w:r>
        <w:rPr>
          <w:rFonts w:ascii="Times New Roman" w:hAnsi="Times New Roman" w:cs="Times New Roman"/>
          <w:sz w:val="24"/>
          <w:szCs w:val="24"/>
        </w:rPr>
        <w:t>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возникновения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7" w:name="60"/>
      <w:bookmarkEnd w:id="37"/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Действие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пункта 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настоящей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статьи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распространяется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отношения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сферах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высшего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надзора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осуществляемого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прокуратурой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досудебного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производства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уголовным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делам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производства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правонарушениях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>правосудия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>оперативно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розыскной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>
        <w:rPr>
          <w:rFonts w:ascii="Times New Roman" w:hAnsi="Times New Roman" w:cs="Times New Roman"/>
          <w:sz w:val="24"/>
          <w:szCs w:val="24"/>
        </w:rPr>
        <w:t>уголовно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исполнительной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>
        <w:rPr>
          <w:rFonts w:ascii="Times New Roman" w:hAnsi="Times New Roman" w:cs="Times New Roman"/>
          <w:sz w:val="24"/>
          <w:szCs w:val="24"/>
        </w:rPr>
        <w:t>контроля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соблюдением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законодательства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hAnsi="Times New Roman" w:cs="Times New Roman"/>
          <w:color w:val="000000"/>
          <w:sz w:val="24"/>
          <w:szCs w:val="24"/>
        </w:rPr>
        <w:t>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секретах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8" w:name="61"/>
      <w:bookmarkEnd w:id="38"/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Положения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пункта 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настоящей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статьи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распространяются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деятельность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специальных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39" w:name="62"/>
      <w:bookmarkEnd w:id="39"/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Государственные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субъекты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квазигосударствен</w:t>
      </w:r>
      <w:r>
        <w:rPr>
          <w:rFonts w:ascii="Times New Roman" w:hAnsi="Times New Roman" w:cs="Times New Roman"/>
          <w:sz w:val="24"/>
          <w:szCs w:val="24"/>
        </w:rPr>
        <w:t>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анализ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рисков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принимают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устранению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причин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способствующих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правонарушений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ри</w:t>
      </w:r>
      <w:r>
        <w:rPr>
          <w:rFonts w:ascii="Times New Roman" w:hAnsi="Times New Roman" w:cs="Times New Roman"/>
          <w:sz w:val="24"/>
          <w:szCs w:val="24"/>
        </w:rPr>
        <w:t>сков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противодействию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bookmarkStart w:id="40" w:name="9"/>
      <w:bookmarkEnd w:id="40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9.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Формирование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антикоррупционной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культуры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41" w:name="63"/>
      <w:bookmarkEnd w:id="41"/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антикоррупционной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культуры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осуществляемая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субъектами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пределах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омпетенции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сохранению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укреплению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ценностей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отражающей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нетерпимость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42" w:name="64"/>
      <w:bookmarkEnd w:id="42"/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антикоррупционной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культуры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посредством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комплекса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информационного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характера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43" w:name="65"/>
      <w:bookmarkEnd w:id="43"/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Антикоррупционное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непрерывный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осуществляемый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нравственного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интеллектуального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культурного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активной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гражданской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позиции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неприятия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личностью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4" w:name="66"/>
      <w:bookmarkEnd w:id="44"/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Информационна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организационная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разъяснительной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массовой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значимых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мероприятий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заказа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законодател</w:t>
        </w:r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ьством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предусмотренных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законодательством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bookmarkStart w:id="45" w:name="10"/>
      <w:bookmarkEnd w:id="45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10.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Антикоррупционные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стандарты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46" w:name="67"/>
      <w:bookmarkEnd w:id="46"/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Антикоррупционные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стандарты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установленная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обособленной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сферы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отношений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рекоменда</w:t>
      </w:r>
      <w:r>
        <w:rPr>
          <w:rFonts w:ascii="Times New Roman" w:hAnsi="Times New Roman" w:cs="Times New Roman"/>
          <w:sz w:val="24"/>
          <w:szCs w:val="24"/>
        </w:rPr>
        <w:t>ций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направленная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предупреждение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47" w:name="68"/>
      <w:bookmarkEnd w:id="47"/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Антикоррупционные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стандарты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разрабатываются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организациями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субъектами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квазигосударственного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учитываются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правоприменительной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vanish/>
          <w:color w:val="FF0000"/>
          <w:sz w:val="24"/>
          <w:szCs w:val="24"/>
        </w:rPr>
      </w:pPr>
      <w:bookmarkStart w:id="48" w:name="11"/>
      <w:bookmarkEnd w:id="48"/>
      <w:r>
        <w:rPr>
          <w:rFonts w:ascii="Times New Roman" w:hAnsi="Times New Roman" w:cs="Times New Roman"/>
          <w:vanish/>
          <w:color w:val="FF0000"/>
          <w:sz w:val="24"/>
          <w:szCs w:val="24"/>
        </w:rPr>
        <w:t>Примечание</w:t>
      </w:r>
      <w:r>
        <w:rPr>
          <w:rFonts w:ascii="Times New Roman" w:hAnsi="Times New Roman" w:cs="Times New Roman"/>
          <w:vanish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</w:rPr>
        <w:t>РЦПИ</w:t>
      </w:r>
      <w:r>
        <w:rPr>
          <w:rFonts w:ascii="Times New Roman" w:hAnsi="Times New Roman" w:cs="Times New Roman"/>
          <w:vanish/>
          <w:color w:val="FF0000"/>
          <w:sz w:val="24"/>
          <w:szCs w:val="24"/>
        </w:rPr>
        <w:t>!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vanish/>
          <w:color w:val="FF0000"/>
          <w:sz w:val="24"/>
          <w:szCs w:val="24"/>
        </w:rPr>
      </w:pPr>
      <w:r>
        <w:rPr>
          <w:rFonts w:ascii="Times New Roman" w:hAnsi="Times New Roman" w:cs="Times New Roman"/>
          <w:vanish/>
          <w:color w:val="FF0000"/>
          <w:sz w:val="24"/>
          <w:szCs w:val="24"/>
        </w:rPr>
        <w:t>Порядок</w:t>
      </w:r>
      <w:r>
        <w:rPr>
          <w:rFonts w:ascii="Times New Roman" w:hAnsi="Times New Roman" w:cs="Times New Roman"/>
          <w:vanish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</w:rPr>
        <w:t>введения</w:t>
      </w:r>
      <w:r>
        <w:rPr>
          <w:rFonts w:ascii="Times New Roman" w:hAnsi="Times New Roman" w:cs="Times New Roman"/>
          <w:vanish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</w:rPr>
        <w:t>в</w:t>
      </w:r>
      <w:r>
        <w:rPr>
          <w:rFonts w:ascii="Times New Roman" w:hAnsi="Times New Roman" w:cs="Times New Roman"/>
          <w:vanish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</w:rPr>
        <w:t>действие</w:t>
      </w:r>
      <w:r>
        <w:rPr>
          <w:rFonts w:ascii="Times New Roman" w:hAnsi="Times New Roman" w:cs="Times New Roman"/>
          <w:vanish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</w:rPr>
        <w:t>статьи</w:t>
      </w:r>
      <w:r>
        <w:rPr>
          <w:rFonts w:ascii="Times New Roman" w:hAnsi="Times New Roman" w:cs="Times New Roman"/>
          <w:vanish/>
          <w:color w:val="FF0000"/>
          <w:sz w:val="24"/>
          <w:szCs w:val="24"/>
        </w:rPr>
        <w:t xml:space="preserve"> 11 </w:t>
      </w:r>
      <w:r>
        <w:rPr>
          <w:rFonts w:ascii="Times New Roman" w:hAnsi="Times New Roman" w:cs="Times New Roman"/>
          <w:vanish/>
          <w:color w:val="FF0000"/>
          <w:sz w:val="24"/>
          <w:szCs w:val="24"/>
        </w:rPr>
        <w:t>см</w:t>
      </w:r>
      <w:r>
        <w:rPr>
          <w:rFonts w:ascii="Times New Roman" w:hAnsi="Times New Roman" w:cs="Times New Roman"/>
          <w:vanish/>
          <w:color w:val="FF0000"/>
          <w:sz w:val="24"/>
          <w:szCs w:val="24"/>
        </w:rPr>
        <w:t xml:space="preserve">. </w:t>
      </w:r>
      <w:hyperlink r:id="rId24" w:history="1">
        <w:r>
          <w:rPr>
            <w:rFonts w:ascii="Times New Roman" w:hAnsi="Times New Roman" w:cs="Times New Roman"/>
            <w:vanish/>
            <w:color w:val="0000FF"/>
            <w:sz w:val="24"/>
            <w:szCs w:val="24"/>
            <w:u w:val="single"/>
          </w:rPr>
          <w:t>ст. 27</w:t>
        </w:r>
      </w:hyperlink>
      <w:r>
        <w:rPr>
          <w:rFonts w:ascii="Times New Roman" w:hAnsi="Times New Roman" w:cs="Times New Roman"/>
          <w:vanish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</w:rPr>
        <w:t>Закона</w:t>
      </w:r>
      <w:r>
        <w:rPr>
          <w:rFonts w:ascii="Times New Roman" w:hAnsi="Times New Roman" w:cs="Times New Roman"/>
          <w:vanish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</w:rPr>
        <w:t>РК</w:t>
      </w:r>
      <w:r>
        <w:rPr>
          <w:rFonts w:ascii="Times New Roman" w:hAnsi="Times New Roman" w:cs="Times New Roman"/>
          <w:vanish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vanish/>
          <w:color w:val="FF0000"/>
          <w:sz w:val="24"/>
          <w:szCs w:val="24"/>
        </w:rPr>
        <w:t>от</w:t>
      </w:r>
      <w:r>
        <w:rPr>
          <w:rFonts w:ascii="Times New Roman" w:hAnsi="Times New Roman" w:cs="Times New Roman"/>
          <w:vanish/>
          <w:color w:val="FF0000"/>
          <w:sz w:val="24"/>
          <w:szCs w:val="24"/>
        </w:rPr>
        <w:t xml:space="preserve"> 18.11.2015 </w:t>
      </w:r>
      <w:r>
        <w:rPr>
          <w:rFonts w:ascii="Times New Roman" w:hAnsi="Times New Roman" w:cs="Times New Roman"/>
          <w:vanish/>
          <w:color w:val="FF0000"/>
          <w:sz w:val="24"/>
          <w:szCs w:val="24"/>
        </w:rPr>
        <w:t>№</w:t>
      </w:r>
      <w:r>
        <w:rPr>
          <w:rFonts w:ascii="Times New Roman" w:hAnsi="Times New Roman" w:cs="Times New Roman"/>
          <w:vanish/>
          <w:color w:val="FF0000"/>
          <w:sz w:val="24"/>
          <w:szCs w:val="24"/>
        </w:rPr>
        <w:t xml:space="preserve"> 410-V.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11.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Меры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финансового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контроля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49" w:name="69"/>
      <w:bookmarkEnd w:id="49"/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</w:t>
      </w:r>
      <w:r>
        <w:rPr>
          <w:rFonts w:ascii="Times New Roman" w:hAnsi="Times New Roman" w:cs="Times New Roman"/>
          <w:sz w:val="24"/>
          <w:szCs w:val="24"/>
        </w:rPr>
        <w:t>оля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определенные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статьей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представляют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декларации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декларацию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активах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обязательствах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декларацию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доходах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50" w:name="70"/>
      <w:bookmarkEnd w:id="50"/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>
        <w:rPr>
          <w:rFonts w:ascii="Times New Roman" w:hAnsi="Times New Roman" w:cs="Times New Roman"/>
          <w:sz w:val="24"/>
          <w:szCs w:val="24"/>
        </w:rPr>
        <w:t>Декларацию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активах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кандидаты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Президенты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t>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депутаты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Парламента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маслихатов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акимы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районного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поселков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сел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сельских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округов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выборных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супруги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кандидата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51" w:name="71"/>
      <w:bookmarkEnd w:id="51"/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Декларацию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доходах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представляют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занимающие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супруги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уполномоченные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супруги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должностные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супруги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приравненные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супруги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2" w:name="72"/>
      <w:bookmarkEnd w:id="52"/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приобретения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отчетного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календарного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определенного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налоговым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законодательством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ица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указанные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26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пункте 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настоящей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статьи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декларации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доходах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имуществе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отражают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сведения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источниках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покрытия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расходов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приобретение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указанного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имущества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3" w:name="73"/>
      <w:bookmarkEnd w:id="53"/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Декларация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активах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составляет</w:t>
      </w:r>
      <w:r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налоговым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законодательством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порядке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которые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определены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налоговым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законодательством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4" w:name="74"/>
      <w:bookmarkEnd w:id="54"/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Декларация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доходах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соста</w:t>
      </w:r>
      <w:r>
        <w:rPr>
          <w:rFonts w:ascii="Times New Roman" w:hAnsi="Times New Roman" w:cs="Times New Roman"/>
          <w:sz w:val="24"/>
          <w:szCs w:val="24"/>
        </w:rPr>
        <w:t>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налоговым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законодательством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порядке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сроки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которые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определены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налоговым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законодательством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5" w:name="75"/>
      <w:bookmarkEnd w:id="55"/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указанными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пунктах 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30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настоящей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статьи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декларации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активах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декларации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доходах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имуществе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размещаются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официальном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интернет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ресурсе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</w:t>
      </w:r>
      <w:r>
        <w:rPr>
          <w:rFonts w:ascii="Times New Roman" w:hAnsi="Times New Roman" w:cs="Times New Roman"/>
          <w:color w:val="000000"/>
          <w:sz w:val="24"/>
          <w:szCs w:val="24"/>
        </w:rPr>
        <w:t>арственного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осуществляющего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руководство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обеспечения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поступлений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налогов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обязательных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платежей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бюджет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порядке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установленном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налоговым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31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законодательством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56" w:name="76"/>
      <w:bookmarkEnd w:id="56"/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Непредстав</w:t>
      </w:r>
      <w:r>
        <w:rPr>
          <w:rFonts w:ascii="Times New Roman" w:hAnsi="Times New Roman" w:cs="Times New Roman"/>
          <w:sz w:val="24"/>
          <w:szCs w:val="24"/>
        </w:rPr>
        <w:t>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декларации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активах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декларации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доходах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неполных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недостоверных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декларациях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содеянном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содержатся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признаки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уголовно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наказуемого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указанными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2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пункте 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настоящей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статьи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– </w:t>
      </w:r>
      <w:r>
        <w:rPr>
          <w:rFonts w:ascii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основанием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отказа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регистрации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отмене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регистрации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указанными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3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пункте 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настоящей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статьи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– </w:t>
      </w:r>
      <w:r>
        <w:rPr>
          <w:rFonts w:ascii="Times New Roman" w:hAnsi="Times New Roman" w:cs="Times New Roman"/>
          <w:color w:val="000000"/>
          <w:sz w:val="24"/>
          <w:szCs w:val="24"/>
        </w:rPr>
        <w:t>влечет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ответственность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предусмотренную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34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Кодексом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административных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правонарушениях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57" w:name="77"/>
      <w:bookmarkEnd w:id="57"/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>Опубликованию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позднее</w:t>
      </w:r>
      <w:r>
        <w:rPr>
          <w:rFonts w:ascii="Times New Roman" w:hAnsi="Times New Roman" w:cs="Times New Roman"/>
          <w:sz w:val="24"/>
          <w:szCs w:val="24"/>
        </w:rPr>
        <w:t xml:space="preserve"> 31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следующего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отчетным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календарным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отраженные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декларациях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супруги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hyperlink r:id="rId35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занимающие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политические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должности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hyperlink r:id="rId36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занимающие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административные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должности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корпуса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«А»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депутаты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</w:t>
      </w:r>
      <w:r>
        <w:rPr>
          <w:rFonts w:ascii="Times New Roman" w:hAnsi="Times New Roman" w:cs="Times New Roman"/>
          <w:sz w:val="24"/>
          <w:szCs w:val="24"/>
        </w:rPr>
        <w:t>рламента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>судьи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исполняющие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субъектах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квазигосударственного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сектора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сведений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подлежащих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опубликованию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определяется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противодействию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</w:t>
      </w:r>
      <w:r>
        <w:rPr>
          <w:rFonts w:ascii="Times New Roman" w:hAnsi="Times New Roman" w:cs="Times New Roman"/>
          <w:sz w:val="24"/>
          <w:szCs w:val="24"/>
        </w:rPr>
        <w:t>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указанные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второй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пункта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размещаются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службами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персоналом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3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кадровыми службами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Парламента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Верховного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</w:t>
      </w:r>
      <w:r>
        <w:rPr>
          <w:rFonts w:ascii="Times New Roman" w:hAnsi="Times New Roman" w:cs="Times New Roman"/>
          <w:color w:val="000000"/>
          <w:sz w:val="24"/>
          <w:szCs w:val="24"/>
        </w:rPr>
        <w:t>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официальных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интернет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ресурсах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8" w:name="78"/>
      <w:bookmarkEnd w:id="58"/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>Требования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8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пункта 7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подпунктов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1)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2) </w:t>
      </w:r>
      <w:hyperlink r:id="rId39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пункта 9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настоящей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статьи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распространяются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сведения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составляющие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секреты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59" w:name="79"/>
      <w:bookmarkEnd w:id="59"/>
      <w:r>
        <w:rPr>
          <w:rFonts w:ascii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hAnsi="Times New Roman" w:cs="Times New Roman"/>
          <w:sz w:val="24"/>
          <w:szCs w:val="24"/>
        </w:rPr>
        <w:t>Физические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юридические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участвуют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представляют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сроки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установленные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отчеты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сделках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</w:t>
      </w:r>
      <w:r>
        <w:rPr>
          <w:rFonts w:ascii="Times New Roman" w:hAnsi="Times New Roman" w:cs="Times New Roman"/>
          <w:sz w:val="24"/>
          <w:szCs w:val="24"/>
        </w:rPr>
        <w:t>нансовой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связанных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собственностью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осуществляющий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правомочия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собственника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0" w:name="80"/>
      <w:bookmarkEnd w:id="60"/>
      <w:r>
        <w:rPr>
          <w:rFonts w:ascii="Times New Roman" w:hAnsi="Times New Roman" w:cs="Times New Roman"/>
          <w:sz w:val="24"/>
          <w:szCs w:val="24"/>
        </w:rPr>
        <w:lastRenderedPageBreak/>
        <w:t xml:space="preserve">12. </w:t>
      </w:r>
      <w:r>
        <w:rPr>
          <w:rFonts w:ascii="Times New Roman" w:hAnsi="Times New Roman" w:cs="Times New Roman"/>
          <w:sz w:val="24"/>
          <w:szCs w:val="24"/>
        </w:rPr>
        <w:t>Поступающие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предусмотренные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</w:t>
      </w:r>
      <w:r>
        <w:rPr>
          <w:rFonts w:ascii="Times New Roman" w:hAnsi="Times New Roman" w:cs="Times New Roman"/>
          <w:sz w:val="24"/>
          <w:szCs w:val="24"/>
        </w:rPr>
        <w:t>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статьей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являются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охраняемой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тайной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0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законодательством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разглашение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влечет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ответственность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41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законами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</w:t>
      </w:r>
      <w:r>
        <w:rPr>
          <w:rFonts w:ascii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1" w:name="81"/>
      <w:bookmarkEnd w:id="61"/>
      <w:r>
        <w:rPr>
          <w:rFonts w:ascii="Times New Roman" w:hAnsi="Times New Roman" w:cs="Times New Roman"/>
          <w:sz w:val="24"/>
          <w:szCs w:val="24"/>
        </w:rPr>
        <w:t xml:space="preserve">13. </w:t>
      </w:r>
      <w:r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составляющие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служебную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налоговую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тайну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представляются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уполномоченному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финансовому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мониторингу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2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противодействии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легализац</w:t>
      </w:r>
      <w:r>
        <w:rPr>
          <w:rFonts w:ascii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отмыванию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доходов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полученных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преступным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путем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финансированию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терроризма»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62" w:name="82"/>
      <w:bookmarkEnd w:id="62"/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Лицами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исполняющими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субъектах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квазигосударственного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сектора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статье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признаются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постоянно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временно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</w:t>
      </w:r>
      <w:r>
        <w:rPr>
          <w:rFonts w:ascii="Times New Roman" w:hAnsi="Times New Roman" w:cs="Times New Roman"/>
          <w:sz w:val="24"/>
          <w:szCs w:val="24"/>
        </w:rPr>
        <w:t>циальному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полномочию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исполняющие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распорядительные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административно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хозяйственные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63" w:name="83"/>
      <w:bookmarkEnd w:id="63"/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Под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распорядительными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статье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подразумевается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учредительными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полномочий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исполнительного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относятся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руководство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коллективом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расстановка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подбор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кадров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организация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подчиненных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поддержание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дисцип</w:t>
      </w:r>
      <w:r>
        <w:rPr>
          <w:rFonts w:ascii="Times New Roman" w:hAnsi="Times New Roman" w:cs="Times New Roman"/>
          <w:sz w:val="24"/>
          <w:szCs w:val="24"/>
        </w:rPr>
        <w:t>лины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выражающееся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поощрения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наложении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дисциплинарных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взысканий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64" w:name="84"/>
      <w:bookmarkEnd w:id="64"/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Под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административно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хозяйственными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статье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подразумевается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возложена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материальная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деяте</w:t>
      </w:r>
      <w:r>
        <w:rPr>
          <w:rFonts w:ascii="Times New Roman" w:hAnsi="Times New Roman" w:cs="Times New Roman"/>
          <w:sz w:val="24"/>
          <w:szCs w:val="24"/>
        </w:rPr>
        <w:t>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полномочий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распоряжению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деньгами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находящимися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балансе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банковских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счетах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bookmarkStart w:id="65" w:name="12"/>
      <w:bookmarkEnd w:id="65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12.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Антикоррупционные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ограничения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6" w:name="85"/>
      <w:bookmarkEnd w:id="66"/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недопущения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занимающими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лицами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уполномоченными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лицами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приравненными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ним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исключением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кандидатов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Президенты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депутаты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Парламента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маслихатов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акимы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районного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поселков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сел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сельских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округов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выборных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должностными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являющимися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кандидатами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уполномоченными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кот</w:t>
      </w:r>
      <w:r>
        <w:rPr>
          <w:rFonts w:ascii="Times New Roman" w:hAnsi="Times New Roman" w:cs="Times New Roman"/>
          <w:sz w:val="24"/>
          <w:szCs w:val="24"/>
        </w:rPr>
        <w:t>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привести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полномочий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личных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групповых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неслужебных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указанные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особенностей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установленных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3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статьями 13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44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14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45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15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настоящего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принимают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себя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антикоррупционные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ограничения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осуществлению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совместимой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недопустимости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совместной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службы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близких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родственников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супругов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свойственников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использованию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служебной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подлежащей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официальному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распространению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извлечения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неимущественных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благ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преимуществ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>принятию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подарков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служебных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полномочий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67" w:name="86"/>
      <w:bookmarkEnd w:id="67"/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Законами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регулирующими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устанавливаться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нормы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предусматривающие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ограничения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направленные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предупреждение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</w:t>
      </w:r>
      <w:r>
        <w:rPr>
          <w:rFonts w:ascii="Times New Roman" w:hAnsi="Times New Roman" w:cs="Times New Roman"/>
          <w:sz w:val="24"/>
          <w:szCs w:val="24"/>
        </w:rPr>
        <w:t>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8" w:name="87"/>
      <w:bookmarkEnd w:id="68"/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Согласие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указанных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6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пункте 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настоящей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статьи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принятие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антикоррупционных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ограничений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фиксируется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персоналом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кадровыми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соответствующих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письменной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9" w:name="88"/>
      <w:bookmarkEnd w:id="69"/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Непринятие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антикоррупционных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ограничений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указанными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пункте 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настоящей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статьи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влечет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отказ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приеме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должность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либо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увольнение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должности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освобождение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должности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несоблюдение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случаях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отсутствия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sz w:val="24"/>
          <w:szCs w:val="24"/>
        </w:rPr>
        <w:t>изнаков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уголовно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наказуемого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деяния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административного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правонарушения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основанием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прекращения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соответствующей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bookmarkStart w:id="70" w:name="13"/>
      <w:bookmarkEnd w:id="70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13.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Деятельность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несовместимая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выполнением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функций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71" w:name="89"/>
      <w:bookmarkEnd w:id="71"/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>
        <w:rPr>
          <w:rFonts w:ascii="Times New Roman" w:hAnsi="Times New Roman" w:cs="Times New Roman"/>
          <w:sz w:val="24"/>
          <w:szCs w:val="24"/>
        </w:rPr>
        <w:t>Лицам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занимающим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лицам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лицам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приравненным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исключением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кандидатов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Президенты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депутаты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Парламента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маслихатов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акимы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районного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поселков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сел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сельских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округов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выборных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осуществляющих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субъектах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квазигосударстве</w:t>
      </w:r>
      <w:r>
        <w:rPr>
          <w:rFonts w:ascii="Times New Roman" w:hAnsi="Times New Roman" w:cs="Times New Roman"/>
          <w:sz w:val="24"/>
          <w:szCs w:val="24"/>
        </w:rPr>
        <w:t>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сектора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должностным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запрещается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самостоятельно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хозяйствующим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субъектом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хозяйствующим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субъектом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входит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содействовать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удовлетворению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неправомерного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служебных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полномочий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благ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заниматься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предпринимательской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деятельностью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сключением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приобретения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открытых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интервальных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паевых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инвестиционных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фондов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облигаций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организованном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рынке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бумаг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акций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коммерческих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простые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объеме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превышающем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пяти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количества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голосующих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организаций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организованном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рынке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бумаг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заниматься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оплачиваемой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деятельностью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кроме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педагогической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научной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творческой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2" w:name="90"/>
      <w:bookmarkEnd w:id="72"/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исполняющие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организациях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входящих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руппу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8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Фонда национального благосостояния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занимать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оплачиваемые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должности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наблюдательных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исполнительных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входящих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группу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Фонда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национального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благосостояния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3" w:name="91"/>
      <w:bookmarkEnd w:id="73"/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указанные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9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пунктах 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50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настоящей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статьи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сдавать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имущественный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аренду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жилище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принадлежащее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собственности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получать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доход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сдачи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74" w:name="92"/>
      <w:bookmarkEnd w:id="74"/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редседателю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Национального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запрещается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приобретать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инвестиционных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фондов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облигации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коммерческих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Национального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тридцати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календарных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назначения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доверительное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1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законами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принадлежащие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инвестиционных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фондов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облигации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коммерчески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приобретенные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назначения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должности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5" w:name="93"/>
      <w:bookmarkEnd w:id="75"/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указанные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2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пункте 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настоящей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статьи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тридцати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календарных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дней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дня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вступления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должность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обязаны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передать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доверительное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время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выполнения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этих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функций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порядке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установленном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53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законами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принадлежащее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имущество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использование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которого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влечет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получение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доходов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исключением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денег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облигаций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паев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открытых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интерваль</w:t>
      </w:r>
      <w:r>
        <w:rPr>
          <w:rFonts w:ascii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паевых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инвестиционных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фондов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принадлежащих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этим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имущества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переданного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имущественный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наем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76" w:name="94"/>
      <w:bookmarkEnd w:id="76"/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доверительное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подлежит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нотариальному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удостоверению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7" w:name="95"/>
      <w:bookmarkEnd w:id="77"/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приобретения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ук</w:t>
      </w:r>
      <w:r>
        <w:rPr>
          <w:rFonts w:ascii="Times New Roman" w:hAnsi="Times New Roman" w:cs="Times New Roman"/>
          <w:sz w:val="24"/>
          <w:szCs w:val="24"/>
        </w:rPr>
        <w:t>азанные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4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пункте 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настоящей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статьи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обязаны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передать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доверительное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тридцати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календарных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дней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дня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приобретения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порядке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установленном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представить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управл</w:t>
      </w:r>
      <w:r>
        <w:rPr>
          <w:rFonts w:ascii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персоналом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кадровую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месту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копию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нотариально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удостоверенного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доверительное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имуществом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десяти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рабочих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дней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нотариального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удостоверения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8" w:name="96"/>
      <w:bookmarkEnd w:id="78"/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Неисполнение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обязательств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5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пунктами 4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56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6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настоящей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статьи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занимающими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ответственную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должность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уполномоченными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выполнение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функций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приравненными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уполномоченным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выполнение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функций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исключением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кандидатов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Президенты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депутаты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Парламента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маслихатов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акимы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городов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районного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значения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поселков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сел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сельских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округов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члены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ыборных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местного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лиц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осуществляющих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деятельность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субъектах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квазигосударственного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сектора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должностными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основанием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прекращения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соответствующей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bookmarkStart w:id="79" w:name="14"/>
      <w:bookmarkEnd w:id="79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Стать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14.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Недопустимость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совместной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службы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работы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близких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родственников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супругов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или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свойственников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80" w:name="97"/>
      <w:bookmarkEnd w:id="80"/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занимающие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уполномоченные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приравненные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упо</w:t>
      </w:r>
      <w:r>
        <w:rPr>
          <w:rFonts w:ascii="Times New Roman" w:hAnsi="Times New Roman" w:cs="Times New Roman"/>
          <w:sz w:val="24"/>
          <w:szCs w:val="24"/>
        </w:rPr>
        <w:t>лномоченным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исключением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кандидатов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Президенты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депутаты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Парламента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маслихатов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акимы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районного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поселков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сел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сельских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округов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выбо</w:t>
      </w:r>
      <w:r>
        <w:rPr>
          <w:rFonts w:ascii="Times New Roman" w:hAnsi="Times New Roman" w:cs="Times New Roman"/>
          <w:sz w:val="24"/>
          <w:szCs w:val="24"/>
        </w:rPr>
        <w:t>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должностные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занимать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находящиеся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непосредственной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подчиненности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должностям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занимаемым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близкими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родственниками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супругом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супругой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свойственниками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1" w:name="98"/>
      <w:bookmarkEnd w:id="81"/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нарушающи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пункта 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настоящей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статьи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добровольно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трех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месяцев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момента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обнаружения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указанного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нарушения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устранят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подлежат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переводу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должности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исключающие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такую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подчиненность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невозмож</w:t>
      </w:r>
      <w:r>
        <w:rPr>
          <w:rFonts w:ascii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перевода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один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этих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служащих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подлежит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увольнению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должности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иному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освобождению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указанных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функций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близкими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родственниками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понимаются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родитель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усыновители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удочерители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усыновленны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удочеренные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полнородные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неполнородные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братья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сестры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дедушка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бабушка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внуки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свойственниками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братья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сестры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родители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супруга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супруги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bookmarkStart w:id="82" w:name="15"/>
      <w:bookmarkEnd w:id="82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15.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Конфликт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интересов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83" w:name="99"/>
      <w:bookmarkEnd w:id="83"/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Лицам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занимающим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</w:t>
      </w:r>
      <w:r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лицам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лицам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приравненным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должностным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запрещается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обязанности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конфликт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4" w:name="100"/>
      <w:bookmarkEnd w:id="84"/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указанные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8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пункте 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настоящей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статьи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должны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принимать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меры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предотвращению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разрешению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конфликта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интересов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5" w:name="101"/>
      <w:bookmarkEnd w:id="85"/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указанные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9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пункте 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настоящей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статьи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обязаны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письм</w:t>
      </w:r>
      <w:r>
        <w:rPr>
          <w:rFonts w:ascii="Times New Roman" w:hAnsi="Times New Roman" w:cs="Times New Roman"/>
          <w:color w:val="000000"/>
          <w:sz w:val="24"/>
          <w:szCs w:val="24"/>
        </w:rPr>
        <w:t>енной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уведомить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непосредственного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руководителя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либо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руководство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которой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работают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возникшем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конфликте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интересов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возможности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только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известно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Непосредственный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руково</w:t>
      </w:r>
      <w:r>
        <w:rPr>
          <w:rFonts w:ascii="Times New Roman" w:hAnsi="Times New Roman" w:cs="Times New Roman"/>
          <w:sz w:val="24"/>
          <w:szCs w:val="24"/>
        </w:rPr>
        <w:t>дство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обращениям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указанных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0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пункте 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настоящей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статьи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получении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источников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обязаны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своевременно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принимать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следующие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меры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предотвращению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урегулированию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конфликта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интере</w:t>
      </w:r>
      <w:r>
        <w:rPr>
          <w:rFonts w:ascii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отстранить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указанных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1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пункте 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настоящей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статьи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исполнения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должностных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обязанностей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поручить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исполнение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должностных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обязанностей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вопросу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которым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возник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возникнуть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hAnsi="Times New Roman" w:cs="Times New Roman"/>
          <w:color w:val="000000"/>
          <w:sz w:val="24"/>
          <w:szCs w:val="24"/>
        </w:rPr>
        <w:t>фликт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интересов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изменить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обязанности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принять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устранению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конфликта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bookmarkStart w:id="86" w:name="16"/>
      <w:bookmarkEnd w:id="86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16.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Меры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противодействия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коррупции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сфере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предпринимательства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87" w:name="102"/>
      <w:bookmarkEnd w:id="87"/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Субъекты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предпринимательства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</w:t>
      </w:r>
      <w:r>
        <w:rPr>
          <w:rFonts w:ascii="Times New Roman" w:hAnsi="Times New Roman" w:cs="Times New Roman"/>
          <w:sz w:val="24"/>
          <w:szCs w:val="24"/>
        </w:rPr>
        <w:t>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принимают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предупреждению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минимизации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причин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способствующих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правонарушений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путем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установления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правовых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механизмов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обеспечивающих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подотчетность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подконтрольность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прозрачность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процедур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соблюдения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принципов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добросовестной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конкуренции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предотвращения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конфликта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>принятия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соблюдения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норм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>принятия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антикоррупционной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культуры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>
        <w:rPr>
          <w:rFonts w:ascii="Times New Roman" w:hAnsi="Times New Roman" w:cs="Times New Roman"/>
          <w:sz w:val="24"/>
          <w:szCs w:val="24"/>
        </w:rPr>
        <w:t>взаимодействия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предупреждения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88" w:name="103"/>
      <w:bookmarkEnd w:id="88"/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Стандарты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предупреждению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предпринимательства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разрабатываться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приниматься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объединениями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ассоциациями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союзами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субъектов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предп</w:t>
      </w:r>
      <w:r>
        <w:rPr>
          <w:rFonts w:ascii="Times New Roman" w:hAnsi="Times New Roman" w:cs="Times New Roman"/>
          <w:sz w:val="24"/>
          <w:szCs w:val="24"/>
        </w:rPr>
        <w:t>ринимательства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bookmarkStart w:id="89" w:name="17"/>
      <w:bookmarkEnd w:id="89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17.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Национальный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доклад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противодействии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коррупции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90" w:name="104"/>
      <w:bookmarkEnd w:id="90"/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Национальный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доклад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противодействии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документ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содержащий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анализ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оценку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состояния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тенденции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распространения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международном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национальном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ровнях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совершенствованию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антикоррупционной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политики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91" w:name="105"/>
      <w:bookmarkEnd w:id="91"/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Уполномоченный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противодействию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ежегодно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Национальный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доклад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противодействии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Президенту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</w:t>
      </w:r>
      <w:r>
        <w:rPr>
          <w:rFonts w:ascii="Times New Roman" w:hAnsi="Times New Roman" w:cs="Times New Roman"/>
          <w:sz w:val="24"/>
          <w:szCs w:val="24"/>
        </w:rPr>
        <w:t>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92" w:name="106"/>
      <w:bookmarkEnd w:id="92"/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Национальный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доклад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противодействии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уполномоченного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противодействию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физических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юридических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</w:t>
      </w:r>
      <w:r>
        <w:rPr>
          <w:rFonts w:ascii="Times New Roman" w:hAnsi="Times New Roman" w:cs="Times New Roman"/>
          <w:sz w:val="24"/>
          <w:szCs w:val="24"/>
        </w:rPr>
        <w:t>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93" w:name="107"/>
      <w:bookmarkEnd w:id="93"/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внесения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Национального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противодействии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Президенту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опубликования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Президентом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bookmarkStart w:id="94" w:name="30"/>
      <w:bookmarkEnd w:id="94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Глава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3.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СУБЪЕКТЫ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ПРОТИВОДЕЙСТВИЯ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КОРРУПЦИИ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ИХ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ПОЛНОМОЧИЯ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bookmarkStart w:id="95" w:name="18"/>
      <w:bookmarkEnd w:id="95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18.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Субъекты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противодействия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коррупции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субъектам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относятся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hyperlink r:id="rId62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уполномоченный орган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противодействию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коррупции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субъекты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государстве</w:t>
      </w:r>
      <w:r>
        <w:rPr>
          <w:rFonts w:ascii="Times New Roman" w:hAnsi="Times New Roman" w:cs="Times New Roman"/>
          <w:sz w:val="24"/>
          <w:szCs w:val="24"/>
        </w:rPr>
        <w:t>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субъекты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квазигосударственного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сектора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общественные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объединения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юридические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bookmarkStart w:id="96" w:name="19"/>
      <w:bookmarkEnd w:id="96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19.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Антикоррупционная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служба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97" w:name="108"/>
      <w:bookmarkEnd w:id="97"/>
      <w:r>
        <w:rPr>
          <w:rFonts w:ascii="Times New Roman" w:hAnsi="Times New Roman" w:cs="Times New Roman"/>
          <w:sz w:val="24"/>
          <w:szCs w:val="24"/>
        </w:rPr>
        <w:t xml:space="preserve">1. </w:t>
      </w:r>
      <w:hyperlink r:id="rId63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Антикоррупционная служба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>оперативно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следственные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одразделения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уполномоченного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противодействию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коррупции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осуществляющие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деятельность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направленную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предупреждение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выявление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пресечение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раскрытие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расследование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коррупционных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преступлений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правонарушений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98" w:name="109"/>
      <w:bookmarkEnd w:id="98"/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Сотрудники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антикоррупционн</w:t>
      </w:r>
      <w:r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служебных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обязанностей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обладают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полномочиями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установленными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4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правоохранительной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службе»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законодательными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актами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bookmarkStart w:id="99" w:name="20"/>
      <w:bookmarkEnd w:id="99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20.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Комп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етенция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уполномоченного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органа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по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противодействию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коррупции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65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Уполномоченный орган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противодействию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коррупции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осуществляет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следующие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функции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разработка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совершенствованию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нормативной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сфере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ротиводействия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принятие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нормативных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пределах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компетенции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выявление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причин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способствующих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правонарушений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</w:t>
      </w:r>
      <w:r>
        <w:rPr>
          <w:rFonts w:ascii="Times New Roman" w:hAnsi="Times New Roman" w:cs="Times New Roman"/>
          <w:sz w:val="24"/>
          <w:szCs w:val="24"/>
        </w:rPr>
        <w:t>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организаций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квазигосударственного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сектора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внесение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рассмотрение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рекомендации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минимизации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устранению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причин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возникновен</w:t>
      </w:r>
      <w:r>
        <w:rPr>
          <w:rFonts w:ascii="Times New Roman" w:hAnsi="Times New Roman" w:cs="Times New Roman"/>
          <w:sz w:val="24"/>
          <w:szCs w:val="24"/>
        </w:rPr>
        <w:t>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организаций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квазигосударственного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сектора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>ежегодное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Президенту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Национального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противодействии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>мониторинг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>
        <w:rPr>
          <w:rFonts w:ascii="Times New Roman" w:hAnsi="Times New Roman" w:cs="Times New Roman"/>
          <w:sz w:val="24"/>
          <w:szCs w:val="24"/>
        </w:rPr>
        <w:t>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организациями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субъектами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квазигосударственного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рекомендаций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устранению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причин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способствующих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правонарушений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вынесенных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внешнего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рисков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>
        <w:rPr>
          <w:rFonts w:ascii="Times New Roman" w:hAnsi="Times New Roman" w:cs="Times New Roman"/>
          <w:sz w:val="24"/>
          <w:szCs w:val="24"/>
        </w:rPr>
        <w:t>осуществление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мон</w:t>
      </w:r>
      <w:r>
        <w:rPr>
          <w:rFonts w:ascii="Times New Roman" w:hAnsi="Times New Roman" w:cs="Times New Roman"/>
          <w:sz w:val="24"/>
          <w:szCs w:val="24"/>
        </w:rPr>
        <w:t>иторинга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конфискованного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уголовным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преступлениях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приобретенного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добытые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преступным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путем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последующим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опубликованием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обращении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доход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>
        <w:rPr>
          <w:rFonts w:ascii="Times New Roman" w:hAnsi="Times New Roman" w:cs="Times New Roman"/>
          <w:sz w:val="24"/>
          <w:szCs w:val="24"/>
        </w:rPr>
        <w:t>изучение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распространение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положительного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опыта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>
        <w:rPr>
          <w:rFonts w:ascii="Times New Roman" w:hAnsi="Times New Roman" w:cs="Times New Roman"/>
          <w:sz w:val="24"/>
          <w:szCs w:val="24"/>
        </w:rPr>
        <w:t>выработка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совершенствованию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сфере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антикоррупционной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культуры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>
        <w:rPr>
          <w:rFonts w:ascii="Times New Roman" w:hAnsi="Times New Roman" w:cs="Times New Roman"/>
          <w:sz w:val="24"/>
          <w:szCs w:val="24"/>
        </w:rPr>
        <w:t>содействие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оказание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помощи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субъектам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оррупции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антикоррупционному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воспитанию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lastRenderedPageBreak/>
        <w:t>информационной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разъяснительной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исполнению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заказа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направленного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антикоррупционной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культуры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>
        <w:rPr>
          <w:rFonts w:ascii="Times New Roman" w:hAnsi="Times New Roman" w:cs="Times New Roman"/>
          <w:sz w:val="24"/>
          <w:szCs w:val="24"/>
        </w:rPr>
        <w:t>взаи</w:t>
      </w:r>
      <w:r>
        <w:rPr>
          <w:rFonts w:ascii="Times New Roman" w:hAnsi="Times New Roman" w:cs="Times New Roman"/>
          <w:sz w:val="24"/>
          <w:szCs w:val="24"/>
        </w:rPr>
        <w:t>модействие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физическими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юридическими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уполномоченного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противодействию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>
        <w:rPr>
          <w:rFonts w:ascii="Times New Roman" w:hAnsi="Times New Roman" w:cs="Times New Roman"/>
          <w:sz w:val="24"/>
          <w:szCs w:val="24"/>
        </w:rPr>
        <w:t>участие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международных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противодейств</w:t>
      </w:r>
      <w:r>
        <w:rPr>
          <w:rFonts w:ascii="Times New Roman" w:hAnsi="Times New Roman" w:cs="Times New Roman"/>
          <w:sz w:val="24"/>
          <w:szCs w:val="24"/>
        </w:rPr>
        <w:t>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взаимодействие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соответствующими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иностранных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участие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пределах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полномочий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международных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>
        <w:rPr>
          <w:rFonts w:ascii="Times New Roman" w:hAnsi="Times New Roman" w:cs="Times New Roman"/>
          <w:sz w:val="24"/>
          <w:szCs w:val="24"/>
        </w:rPr>
        <w:t>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возложенные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Президента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bookmarkStart w:id="100" w:name="21"/>
      <w:bookmarkEnd w:id="100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21.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Полномочия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уполномоченного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органа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по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противодействию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коррупции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1" w:name="110"/>
      <w:bookmarkEnd w:id="101"/>
      <w:r>
        <w:rPr>
          <w:rFonts w:ascii="Times New Roman" w:hAnsi="Times New Roman" w:cs="Times New Roman"/>
          <w:sz w:val="24"/>
          <w:szCs w:val="24"/>
        </w:rPr>
        <w:t xml:space="preserve">1. </w:t>
      </w:r>
      <w:hyperlink r:id="rId66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Уполномоченный орган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противодействию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коррупции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выполнении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возложенных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фу</w:t>
      </w:r>
      <w:r>
        <w:rPr>
          <w:rFonts w:ascii="Times New Roman" w:hAnsi="Times New Roman" w:cs="Times New Roman"/>
          <w:color w:val="000000"/>
          <w:sz w:val="24"/>
          <w:szCs w:val="24"/>
        </w:rPr>
        <w:t>нкций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запрашивает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организаций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материалы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законодательством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выявления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нарушения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</w:t>
      </w:r>
      <w:r>
        <w:rPr>
          <w:rFonts w:ascii="Times New Roman" w:hAnsi="Times New Roman" w:cs="Times New Roman"/>
          <w:sz w:val="24"/>
          <w:szCs w:val="24"/>
        </w:rPr>
        <w:t>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противодействии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принимает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устранению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определяет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антикоррупционного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мониторинга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>осуществляет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возложенные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Президента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2" w:name="111"/>
      <w:bookmarkEnd w:id="102"/>
      <w:r>
        <w:rPr>
          <w:rFonts w:ascii="Times New Roman" w:hAnsi="Times New Roman" w:cs="Times New Roman"/>
          <w:sz w:val="24"/>
          <w:szCs w:val="24"/>
        </w:rPr>
        <w:t xml:space="preserve">2. </w:t>
      </w:r>
      <w:hyperlink r:id="rId68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Антикоррупционная служба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уполномоченного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противодействию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коррупции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пределах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полномочий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проводить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анализ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оперативно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розыскной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</w:t>
      </w:r>
      <w:r>
        <w:rPr>
          <w:rFonts w:ascii="Times New Roman" w:hAnsi="Times New Roman" w:cs="Times New Roman"/>
          <w:sz w:val="24"/>
          <w:szCs w:val="24"/>
        </w:rPr>
        <w:t>дственной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досудебного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расследования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коррупционным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преступлениям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производства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правонарушениях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имеющимся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производстве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уголовным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подвергать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уклоняющихся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вызову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зымать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производить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выемку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товаров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предметов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уголовно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процессуальным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9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законодательством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hyperlink r:id="rId70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законодательством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административных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правонарушениях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>использовать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изоляторы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следственные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изоляторы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предусмотренном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1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законодательством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>вносить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организациям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исполняющим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принятии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устранению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обстоятельств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нарушений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уголовно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процессуальным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2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законодательст</w:t>
        </w:r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вом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>
        <w:rPr>
          <w:rFonts w:ascii="Times New Roman" w:hAnsi="Times New Roman" w:cs="Times New Roman"/>
          <w:sz w:val="24"/>
          <w:szCs w:val="24"/>
        </w:rPr>
        <w:t>составлять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протоколы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правонарушениях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осуществлять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административное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задержание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применять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предусмотренные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3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Кодексом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</w:t>
      </w:r>
      <w:r>
        <w:rPr>
          <w:rFonts w:ascii="Times New Roman" w:hAnsi="Times New Roman" w:cs="Times New Roman"/>
          <w:color w:val="000000"/>
          <w:sz w:val="24"/>
          <w:szCs w:val="24"/>
        </w:rPr>
        <w:t>ативных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правонарушениях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>
        <w:rPr>
          <w:rFonts w:ascii="Times New Roman" w:hAnsi="Times New Roman" w:cs="Times New Roman"/>
          <w:sz w:val="24"/>
          <w:szCs w:val="24"/>
        </w:rPr>
        <w:t>требовать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производства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ревизий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налоговых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проверок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аудита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оценки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уполномоченных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случаях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>
        <w:rPr>
          <w:rFonts w:ascii="Times New Roman" w:hAnsi="Times New Roman" w:cs="Times New Roman"/>
          <w:sz w:val="24"/>
          <w:szCs w:val="24"/>
        </w:rPr>
        <w:t>совершенствовать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борьб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коррупционными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преступлениями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правонарушениями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определять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стратегию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тактику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оперативно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розыскной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вырабатывать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реализовывать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повышению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эффективности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4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законодательством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создавать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использовать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информационные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системы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обеспечивающие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возложенных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задач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организовывать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исследование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ходе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досудебного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расследования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производства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административных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правонарушениях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порядке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устано</w:t>
      </w:r>
      <w:r>
        <w:rPr>
          <w:rFonts w:ascii="Times New Roman" w:hAnsi="Times New Roman" w:cs="Times New Roman"/>
          <w:color w:val="000000"/>
          <w:sz w:val="24"/>
          <w:szCs w:val="24"/>
        </w:rPr>
        <w:t>вленном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законодательством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>
        <w:rPr>
          <w:rFonts w:ascii="Times New Roman" w:hAnsi="Times New Roman" w:cs="Times New Roman"/>
          <w:sz w:val="24"/>
          <w:szCs w:val="24"/>
        </w:rPr>
        <w:t>конвоировать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задержанных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заключенных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стражу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>
        <w:rPr>
          <w:rFonts w:ascii="Times New Roman" w:hAnsi="Times New Roman" w:cs="Times New Roman"/>
          <w:sz w:val="24"/>
          <w:szCs w:val="24"/>
        </w:rPr>
        <w:t>осуществлять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полномочия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возложенные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Президента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bookmarkStart w:id="103" w:name="22"/>
      <w:bookmarkEnd w:id="103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22.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Полномочия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ор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ганов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организаций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субъектов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квазигосударственного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сектора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должностных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лиц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по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противодействию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коррупции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104" w:name="112"/>
      <w:bookmarkEnd w:id="104"/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Противодействие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пределах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компетенции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субъекты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квазигосударственного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105" w:name="113"/>
      <w:bookmarkEnd w:id="105"/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Выявление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пресечение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раскрытие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расследование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предупреждение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правонарушений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привлечение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виновных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совершении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пределах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компетенции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прокурат</w:t>
      </w:r>
      <w:r>
        <w:rPr>
          <w:rFonts w:ascii="Times New Roman" w:hAnsi="Times New Roman" w:cs="Times New Roman"/>
          <w:sz w:val="24"/>
          <w:szCs w:val="24"/>
        </w:rPr>
        <w:t>уры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национальной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внутренних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доходов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военной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полиции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Пограничной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службой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национальной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bookmarkStart w:id="106" w:name="23"/>
      <w:bookmarkEnd w:id="106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23.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Участие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общественности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противодействии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коррупции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общест</w:t>
      </w:r>
      <w:r>
        <w:rPr>
          <w:rFonts w:ascii="Times New Roman" w:hAnsi="Times New Roman" w:cs="Times New Roman"/>
          <w:sz w:val="24"/>
          <w:szCs w:val="24"/>
        </w:rPr>
        <w:t>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объединения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юридические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противодействии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применяют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сообщают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известных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фактах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правонарушений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5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установленном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76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законодательством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вносят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совершенствованию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правоприменительной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участвуют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антикоррупционной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культуры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>осуществляют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заимодействие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субъектами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противодействию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>запрашивают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законодательством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противодействию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коррупции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>
        <w:rPr>
          <w:rFonts w:ascii="Times New Roman" w:hAnsi="Times New Roman" w:cs="Times New Roman"/>
          <w:sz w:val="24"/>
          <w:szCs w:val="24"/>
        </w:rPr>
        <w:t>проводят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научные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социологические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>
        <w:rPr>
          <w:rFonts w:ascii="Times New Roman" w:hAnsi="Times New Roman" w:cs="Times New Roman"/>
          <w:sz w:val="24"/>
          <w:szCs w:val="24"/>
        </w:rPr>
        <w:t>проводят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разъяснительную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массовой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</w:t>
      </w:r>
      <w:r>
        <w:rPr>
          <w:rFonts w:ascii="Times New Roman" w:hAnsi="Times New Roman" w:cs="Times New Roman"/>
          <w:sz w:val="24"/>
          <w:szCs w:val="24"/>
        </w:rPr>
        <w:t>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значимые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мероприятия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bookmarkStart w:id="107" w:name="24"/>
      <w:bookmarkEnd w:id="107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24.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Сообщение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коррупционных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правонарушениях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108" w:name="114"/>
      <w:bookmarkEnd w:id="108"/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Лицо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располагающее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коррупционном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правонарушении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информирует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руководство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</w:t>
      </w:r>
      <w:r>
        <w:rPr>
          <w:rFonts w:ascii="Times New Roman" w:hAnsi="Times New Roman" w:cs="Times New Roman"/>
          <w:sz w:val="24"/>
          <w:szCs w:val="24"/>
        </w:rPr>
        <w:t>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сотрудником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уполномоченный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противодействию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9" w:name="115"/>
      <w:bookmarkEnd w:id="109"/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Руководство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уполномоченный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противодействию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поступившему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сообщению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</w:t>
      </w:r>
      <w:r>
        <w:rPr>
          <w:rFonts w:ascii="Times New Roman" w:hAnsi="Times New Roman" w:cs="Times New Roman"/>
          <w:sz w:val="24"/>
          <w:szCs w:val="24"/>
        </w:rPr>
        <w:t>ионном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правонарушении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8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соответствии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79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110" w:name="116"/>
      <w:bookmarkEnd w:id="110"/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Лицо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сообщившее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факте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правонарушения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оказывающее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содействие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противодействии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наход</w:t>
      </w:r>
      <w:r>
        <w:rPr>
          <w:rFonts w:ascii="Times New Roman" w:hAnsi="Times New Roman" w:cs="Times New Roman"/>
          <w:sz w:val="24"/>
          <w:szCs w:val="24"/>
        </w:rPr>
        <w:t>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защитой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поощряется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распространяются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сообщивших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заведомо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ложную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факте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правонарушения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ветственности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0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11" w:name="117"/>
      <w:bookmarkEnd w:id="111"/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оказывающем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содействие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противодействии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секретом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1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Разглашение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указанной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влечет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ответственность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установленную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bookmarkStart w:id="112" w:name="31"/>
      <w:bookmarkEnd w:id="112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Глава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4.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УСТРАНЕНИЕ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ПОСЛЕДСТВИЙ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КОРРУПЦИОННЫХ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ПРАВОНАРУШЕНИЙ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bookmarkStart w:id="113" w:name="25"/>
      <w:bookmarkEnd w:id="113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25.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Взыскание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возврат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незаконно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полученного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имущества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или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стоимости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незаконно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пр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едоставленных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услуг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114" w:name="118"/>
      <w:bookmarkEnd w:id="114"/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отказа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добровольно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сдать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незаконно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оплатить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стоимость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стоимость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незаконно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правонарушений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взыскание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основани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суда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вступившего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силу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прокурора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уполномоченных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Указанные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вынесения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судом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принимают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сохранности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принадлежащего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правонарушителю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15" w:name="119"/>
      <w:bookmarkEnd w:id="115"/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случаях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указанных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2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пункте 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настоящей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статьи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прокурор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доходов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либо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уполномоченные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должностные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сроки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установленные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обращаются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обращении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незаконно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полученного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имущества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взыскании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стоимости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незаконно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полученных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услуг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доход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116" w:name="120"/>
      <w:bookmarkEnd w:id="116"/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занимающего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уполномоченного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приравненного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уполномоченному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момент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увольнения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освобождения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взыска</w:t>
      </w:r>
      <w:r>
        <w:rPr>
          <w:rFonts w:ascii="Times New Roman" w:hAnsi="Times New Roman" w:cs="Times New Roman"/>
          <w:sz w:val="24"/>
          <w:szCs w:val="24"/>
        </w:rPr>
        <w:t>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незаконно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стоимость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незаконно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должностное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принимающие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освобождении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направляют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виновного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ротивоправных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доходах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17" w:name="121"/>
      <w:bookmarkEnd w:id="117"/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Возврат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учет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хранение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оценка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сданного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3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установленном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Правительством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bookmarkStart w:id="118" w:name="26"/>
      <w:bookmarkEnd w:id="118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26.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Недействительность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сделок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договор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ов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актов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действий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совершенных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результате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коррупционных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правонарушений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19" w:name="122"/>
      <w:bookmarkEnd w:id="119"/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Сделки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договоры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совершенные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правонарушений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признаются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судом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недействительными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4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</w:t>
      </w:r>
      <w:r>
        <w:rPr>
          <w:rFonts w:ascii="Times New Roman" w:hAnsi="Times New Roman" w:cs="Times New Roman"/>
          <w:color w:val="000000"/>
          <w:sz w:val="24"/>
          <w:szCs w:val="24"/>
        </w:rPr>
        <w:t>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порядке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уполномоченных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заинтересованных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прокурора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120" w:name="123"/>
      <w:bookmarkEnd w:id="120"/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Принятие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правонарушений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основаниями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отмены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признания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недействительн</w:t>
      </w:r>
      <w:r>
        <w:rPr>
          <w:rFonts w:ascii="Times New Roman" w:hAnsi="Times New Roman" w:cs="Times New Roman"/>
          <w:sz w:val="24"/>
          <w:szCs w:val="24"/>
        </w:rPr>
        <w:t>ыми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лицами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уполномоченными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отмену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прекращение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соответствующих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судебном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заинтересованных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прокурора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bookmarkStart w:id="121" w:name="32"/>
      <w:bookmarkEnd w:id="121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Глава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5.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ЗАКЛЮЧИТЕЛЬНЫЕ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ПОЛОЖЕНИЯ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bookmarkStart w:id="122" w:name="27"/>
      <w:bookmarkEnd w:id="122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Статья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27.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Порядок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введения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действие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настоящего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Закона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123" w:name="124"/>
      <w:bookmarkEnd w:id="123"/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Настоящий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вводится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sz w:val="24"/>
          <w:szCs w:val="24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 xml:space="preserve"> 2016 </w:t>
      </w:r>
      <w:r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исключением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4" w:name="128"/>
      <w:bookmarkEnd w:id="124"/>
      <w:r>
        <w:rPr>
          <w:rFonts w:ascii="Times New Roman" w:hAnsi="Times New Roman" w:cs="Times New Roman"/>
          <w:sz w:val="24"/>
          <w:szCs w:val="24"/>
        </w:rPr>
        <w:t xml:space="preserve">1) </w:t>
      </w:r>
      <w:hyperlink r:id="rId85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пунктов 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86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8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88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89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90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6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91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7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92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8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93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10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94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11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95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12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96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13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статьи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11, </w:t>
      </w:r>
      <w:r>
        <w:rPr>
          <w:rFonts w:ascii="Times New Roman" w:hAnsi="Times New Roman" w:cs="Times New Roman"/>
          <w:color w:val="000000"/>
          <w:sz w:val="24"/>
          <w:szCs w:val="24"/>
        </w:rPr>
        <w:t>которые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вводятся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действие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r>
        <w:rPr>
          <w:rFonts w:ascii="Times New Roman" w:hAnsi="Times New Roman" w:cs="Times New Roman"/>
          <w:color w:val="000000"/>
          <w:sz w:val="24"/>
          <w:szCs w:val="24"/>
        </w:rPr>
        <w:t>января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2017 </w:t>
      </w:r>
      <w:r>
        <w:rPr>
          <w:rFonts w:ascii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5" w:name="129"/>
      <w:bookmarkEnd w:id="125"/>
      <w:r>
        <w:rPr>
          <w:rFonts w:ascii="Times New Roman" w:hAnsi="Times New Roman" w:cs="Times New Roman"/>
          <w:sz w:val="24"/>
          <w:szCs w:val="24"/>
        </w:rPr>
        <w:t xml:space="preserve">2) </w:t>
      </w:r>
      <w:hyperlink r:id="rId9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пункта 9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статьи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11, </w:t>
      </w:r>
      <w:r>
        <w:rPr>
          <w:rFonts w:ascii="Times New Roman" w:hAnsi="Times New Roman" w:cs="Times New Roman"/>
          <w:color w:val="000000"/>
          <w:sz w:val="24"/>
          <w:szCs w:val="24"/>
        </w:rPr>
        <w:t>который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вводится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действие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r>
        <w:rPr>
          <w:rFonts w:ascii="Times New Roman" w:hAnsi="Times New Roman" w:cs="Times New Roman"/>
          <w:color w:val="000000"/>
          <w:sz w:val="24"/>
          <w:szCs w:val="24"/>
        </w:rPr>
        <w:t>января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2020 </w:t>
      </w:r>
      <w:r>
        <w:rPr>
          <w:rFonts w:ascii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6" w:name="125"/>
      <w:bookmarkEnd w:id="126"/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Установить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sz w:val="24"/>
          <w:szCs w:val="24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 xml:space="preserve"> 2017 </w:t>
      </w:r>
      <w:r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sz w:val="24"/>
          <w:szCs w:val="24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 xml:space="preserve"> 2020 </w:t>
      </w:r>
      <w:r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98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пункт 9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статьи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11 </w:t>
      </w:r>
      <w:r>
        <w:rPr>
          <w:rFonts w:ascii="Times New Roman" w:hAnsi="Times New Roman" w:cs="Times New Roman"/>
          <w:color w:val="000000"/>
          <w:sz w:val="24"/>
          <w:szCs w:val="24"/>
        </w:rPr>
        <w:t>действует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следующей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редакции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позднее</w:t>
      </w:r>
      <w:r>
        <w:rPr>
          <w:rFonts w:ascii="Times New Roman" w:hAnsi="Times New Roman" w:cs="Times New Roman"/>
          <w:sz w:val="24"/>
          <w:szCs w:val="24"/>
        </w:rPr>
        <w:t xml:space="preserve"> 31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следующего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отчетным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календарным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опубликованы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отраженные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декларациях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супруги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hyperlink r:id="rId99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занимающие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политические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должности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hyperlink r:id="rId100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занимающие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административные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должности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корпуса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«А»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депутаты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Парламента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>судьи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исполняющие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субъектах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квазигосударственного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сектора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сведений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исключением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сведений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составляющих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секреты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законод</w:t>
      </w:r>
      <w:r>
        <w:rPr>
          <w:rFonts w:ascii="Times New Roman" w:hAnsi="Times New Roman" w:cs="Times New Roman"/>
          <w:sz w:val="24"/>
          <w:szCs w:val="24"/>
        </w:rPr>
        <w:t>ательством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подлежащих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опубликованию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определяется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противодействию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указанные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второй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пункта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размещаются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службами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персоналом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кадровыми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службами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организаций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Парламента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Верховного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официальных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ресурсах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7" w:name="126"/>
      <w:bookmarkEnd w:id="127"/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Установить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sz w:val="24"/>
          <w:szCs w:val="24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 xml:space="preserve"> 2017 </w:t>
      </w:r>
      <w:r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1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статья 11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действуют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следующей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редакции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«Статья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11. </w:t>
      </w:r>
      <w:r>
        <w:rPr>
          <w:rFonts w:ascii="Times New Roman" w:hAnsi="Times New Roman" w:cs="Times New Roman"/>
          <w:color w:val="000000"/>
          <w:sz w:val="24"/>
          <w:szCs w:val="24"/>
        </w:rPr>
        <w:t>Меры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финансового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контроля</w:t>
      </w:r>
    </w:p>
    <w:p w:rsidR="00000000" w:rsidRDefault="0030049A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являющиеся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кандидатами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связанную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приравненных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представляют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>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жительства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доходах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являющемся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объектом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налогообложения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находящемся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пределами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нахождения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вкладах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банковских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бумагах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пределами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средствах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которыми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вправе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распоряжаться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совместно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акционера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учредителя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участника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юридических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уставном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капитале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банковских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реквизитов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трастах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зарегистрированы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номеро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банковских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счетов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супруг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супруга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бенефициаром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трастов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реквизитах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отношения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соглашения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обязательства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устные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</w:t>
      </w:r>
      <w:r>
        <w:rPr>
          <w:rFonts w:ascii="Times New Roman" w:hAnsi="Times New Roman" w:cs="Times New Roman"/>
          <w:sz w:val="24"/>
          <w:szCs w:val="24"/>
        </w:rPr>
        <w:t>ржанию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временному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хранению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принадлежащих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супругу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супруге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размере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превышающем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тысячекратный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месячного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расчетного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показателя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занимающие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ежегодно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</w:t>
      </w:r>
      <w:r>
        <w:rPr>
          <w:rFonts w:ascii="Times New Roman" w:hAnsi="Times New Roman" w:cs="Times New Roman"/>
          <w:sz w:val="24"/>
          <w:szCs w:val="24"/>
        </w:rPr>
        <w:t>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полномочий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налоговым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2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законодательством</w:t>
        </w:r>
      </w:hyperlink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представляют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доходов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месту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жительства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декларацию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доходах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имуществе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являющемся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объектом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налого</w:t>
      </w:r>
      <w:r>
        <w:rPr>
          <w:rFonts w:ascii="Times New Roman" w:hAnsi="Times New Roman" w:cs="Times New Roman"/>
          <w:color w:val="000000"/>
          <w:sz w:val="24"/>
          <w:szCs w:val="24"/>
        </w:rPr>
        <w:t>обложения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находящемся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территории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пределами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уволенные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отрицательным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мотивам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увольнения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налоговым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3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законодательством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представляют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доходов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месту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жительства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декларацию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доходах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имуществе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являющемся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объектом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налогообложения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находящемся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территории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пределам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Супруг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супруга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указанного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пункте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sz w:val="24"/>
          <w:szCs w:val="24"/>
        </w:rPr>
        <w:t>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статьи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жительства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доходах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являющемся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объектом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налогообложения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находящемся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пределами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нахождения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вкладах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банковских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бумагах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пределами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</w:t>
      </w:r>
      <w:r>
        <w:rPr>
          <w:rFonts w:ascii="Times New Roman" w:hAnsi="Times New Roman" w:cs="Times New Roman"/>
          <w:sz w:val="24"/>
          <w:szCs w:val="24"/>
        </w:rPr>
        <w:t>ствах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которыми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вправе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распоряжаться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совместно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акционера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учредителя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участника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юридических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уставном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капитале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банковских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реквизитов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указанны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трастах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зарегистрированы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номеров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банковских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счетов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супруг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супруга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бенефициаром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трастов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реквизитах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>цом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отношения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соглашения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обязательства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устные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временному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хранению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принадлежащих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супругу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супруге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превышающих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тысячекратный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месячного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расчетного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казателя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Супруг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супруга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указанного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пунктах</w:t>
      </w:r>
      <w:r>
        <w:rPr>
          <w:rFonts w:ascii="Times New Roman" w:hAnsi="Times New Roman" w:cs="Times New Roman"/>
          <w:sz w:val="24"/>
          <w:szCs w:val="24"/>
        </w:rPr>
        <w:t xml:space="preserve"> 2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3 </w:t>
      </w:r>
      <w:r>
        <w:rPr>
          <w:rFonts w:ascii="Times New Roman" w:hAnsi="Times New Roman" w:cs="Times New Roman"/>
          <w:sz w:val="24"/>
          <w:szCs w:val="24"/>
        </w:rPr>
        <w:t>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статьи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декларацию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доходах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являющемся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объектом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налогообложения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находящемся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</w:t>
      </w:r>
      <w:r>
        <w:rPr>
          <w:rFonts w:ascii="Times New Roman" w:hAnsi="Times New Roman" w:cs="Times New Roman"/>
          <w:sz w:val="24"/>
          <w:szCs w:val="24"/>
        </w:rPr>
        <w:t>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пределами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Члены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семьи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являющегося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кандидатом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службу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представляют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декларацию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указанные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пункте</w:t>
      </w:r>
      <w:r>
        <w:rPr>
          <w:rFonts w:ascii="Times New Roman" w:hAnsi="Times New Roman" w:cs="Times New Roman"/>
          <w:sz w:val="24"/>
          <w:szCs w:val="24"/>
        </w:rPr>
        <w:t xml:space="preserve"> 4 </w:t>
      </w:r>
      <w:r>
        <w:rPr>
          <w:rFonts w:ascii="Times New Roman" w:hAnsi="Times New Roman" w:cs="Times New Roman"/>
          <w:sz w:val="24"/>
          <w:szCs w:val="24"/>
        </w:rPr>
        <w:t>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статьи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>
        <w:rPr>
          <w:rFonts w:ascii="Times New Roman" w:hAnsi="Times New Roman" w:cs="Times New Roman"/>
          <w:sz w:val="24"/>
          <w:szCs w:val="24"/>
        </w:rPr>
        <w:t>римечание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семьи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являющегося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кандидатом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службу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4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специальный государственный орган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настоящем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пункте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признаются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супруг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супруга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совершеннолетние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находящиеся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иждивении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постоянно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проживающие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Указанные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пунктах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2 </w:t>
      </w:r>
      <w:r>
        <w:rPr>
          <w:rFonts w:ascii="Times New Roman" w:hAnsi="Times New Roman" w:cs="Times New Roman"/>
          <w:sz w:val="24"/>
          <w:szCs w:val="24"/>
        </w:rPr>
        <w:t>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статьи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занятие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претендуют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справку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деклараций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сведений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перечисленных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пунктах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5 </w:t>
      </w:r>
      <w:r>
        <w:rPr>
          <w:rFonts w:ascii="Times New Roman" w:hAnsi="Times New Roman" w:cs="Times New Roman"/>
          <w:sz w:val="24"/>
          <w:szCs w:val="24"/>
        </w:rPr>
        <w:t>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статьи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Непредставление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неполных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недостоверных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деклараций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сведений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перечисленных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статье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лицами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указанными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пунктах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2 </w:t>
      </w:r>
      <w:r>
        <w:rPr>
          <w:rFonts w:ascii="Times New Roman" w:hAnsi="Times New Roman" w:cs="Times New Roman"/>
          <w:sz w:val="24"/>
          <w:szCs w:val="24"/>
        </w:rPr>
        <w:t>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статьи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исключением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уволенных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</w:t>
      </w:r>
      <w:r>
        <w:rPr>
          <w:rFonts w:ascii="Times New Roman" w:hAnsi="Times New Roman" w:cs="Times New Roman"/>
          <w:sz w:val="24"/>
          <w:szCs w:val="24"/>
        </w:rPr>
        <w:t>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отрицательным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мотивам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содеянном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признаков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уголовно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наказуемого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отказа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наделении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соответствующими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полномочиями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влечет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дисциплинарную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предусмотренном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5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порядке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>Деяния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указанные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пункте</w:t>
      </w:r>
      <w:r>
        <w:rPr>
          <w:rFonts w:ascii="Times New Roman" w:hAnsi="Times New Roman" w:cs="Times New Roman"/>
          <w:sz w:val="24"/>
          <w:szCs w:val="24"/>
        </w:rPr>
        <w:t xml:space="preserve"> 8 </w:t>
      </w:r>
      <w:r>
        <w:rPr>
          <w:rFonts w:ascii="Times New Roman" w:hAnsi="Times New Roman" w:cs="Times New Roman"/>
          <w:sz w:val="24"/>
          <w:szCs w:val="24"/>
        </w:rPr>
        <w:t>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статьи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совершенные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умышленно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неоднократно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влекут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административную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налагаемую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6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порядке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>Деяния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указанные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пункте</w:t>
      </w:r>
      <w:r>
        <w:rPr>
          <w:rFonts w:ascii="Times New Roman" w:hAnsi="Times New Roman" w:cs="Times New Roman"/>
          <w:sz w:val="24"/>
          <w:szCs w:val="24"/>
        </w:rPr>
        <w:t xml:space="preserve"> 8 </w:t>
      </w:r>
      <w:r>
        <w:rPr>
          <w:rFonts w:ascii="Times New Roman" w:hAnsi="Times New Roman" w:cs="Times New Roman"/>
          <w:sz w:val="24"/>
          <w:szCs w:val="24"/>
        </w:rPr>
        <w:t>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статьи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совершенные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впервые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освобождения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приравненных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повторное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влекут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установлен</w:t>
      </w:r>
      <w:r>
        <w:rPr>
          <w:rFonts w:ascii="Times New Roman" w:hAnsi="Times New Roman" w:cs="Times New Roman"/>
          <w:sz w:val="24"/>
          <w:szCs w:val="24"/>
        </w:rPr>
        <w:t>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административную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ответственность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опубликованы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размерах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источниках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занимающих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>лжности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доходах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кандидатов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выборные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выдвижении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hAnsi="Times New Roman" w:cs="Times New Roman"/>
          <w:sz w:val="24"/>
          <w:szCs w:val="24"/>
        </w:rPr>
        <w:t>Лицам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приравненным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запрещается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заключение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гражданско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правовых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сделок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воим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именем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подставных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анонимно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псевдонимом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Эти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сделки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признаются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недействительными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8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порядке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>
        <w:rPr>
          <w:rFonts w:ascii="Times New Roman" w:hAnsi="Times New Roman" w:cs="Times New Roman"/>
          <w:sz w:val="24"/>
          <w:szCs w:val="24"/>
        </w:rPr>
        <w:t>Физические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юридические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участвуют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</w:t>
      </w:r>
      <w:r>
        <w:rPr>
          <w:rFonts w:ascii="Times New Roman" w:hAnsi="Times New Roman" w:cs="Times New Roman"/>
          <w:sz w:val="24"/>
          <w:szCs w:val="24"/>
        </w:rPr>
        <w:t>авлению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представляют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сроки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установленные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отчеты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сделках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связанных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собственностью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осуществляющий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правомочия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собственника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>
        <w:rPr>
          <w:rFonts w:ascii="Times New Roman" w:hAnsi="Times New Roman" w:cs="Times New Roman"/>
          <w:sz w:val="24"/>
          <w:szCs w:val="24"/>
        </w:rPr>
        <w:t>Поступающие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предусмотренные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статьей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составляют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служебную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тайну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разглашение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содеянном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признаков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уголовно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наказуемого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влечет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увольнение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виновного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запросам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уполномоченного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противодействию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прокуратуры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национальной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внутренних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доходов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военной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полиции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антикоррупционной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службы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Пограничной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национальной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судебном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составляющие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служебную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тайну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представляются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уполномоченному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финансовому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мониторингу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9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законодательством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противодействии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легализации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отмыванию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доходов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полученных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преступным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путем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финансированию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терроризма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hAnsi="Times New Roman" w:cs="Times New Roman"/>
          <w:sz w:val="24"/>
          <w:szCs w:val="24"/>
        </w:rPr>
        <w:t>Меры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</w:t>
      </w:r>
      <w:r>
        <w:rPr>
          <w:rFonts w:ascii="Times New Roman" w:hAnsi="Times New Roman" w:cs="Times New Roman"/>
          <w:sz w:val="24"/>
          <w:szCs w:val="24"/>
        </w:rPr>
        <w:t>ансового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предусмотренные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статьей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распространяются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правоотношения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связанные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приобретением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жилищ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строительных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материалов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жилищ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Финансовый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приобретении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жили</w:t>
      </w:r>
      <w:r>
        <w:rPr>
          <w:rFonts w:ascii="Times New Roman" w:hAnsi="Times New Roman" w:cs="Times New Roman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строительных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материалов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0049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8" w:name="127"/>
      <w:bookmarkEnd w:id="128"/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Признать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утратившим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0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Закон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r>
        <w:rPr>
          <w:rFonts w:ascii="Times New Roman" w:hAnsi="Times New Roman" w:cs="Times New Roman"/>
          <w:color w:val="000000"/>
          <w:sz w:val="24"/>
          <w:szCs w:val="24"/>
        </w:rPr>
        <w:t>июля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1998 </w:t>
      </w:r>
      <w:r>
        <w:rPr>
          <w:rFonts w:ascii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борьбе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коррупци</w:t>
      </w:r>
      <w:r>
        <w:rPr>
          <w:rFonts w:ascii="Times New Roman" w:hAnsi="Times New Roman" w:cs="Times New Roman"/>
          <w:color w:val="000000"/>
          <w:sz w:val="24"/>
          <w:szCs w:val="24"/>
        </w:rPr>
        <w:t>ей»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Ведомости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Парламента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1998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15, 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209; 1999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21, 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774; 2000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5, 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116; 2001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13-14, 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172;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17-18, 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241; 2002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17, 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155; 2003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18, 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142; 2004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10, 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56; 2007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17, 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>. 14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0;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19, 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147; 2008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23, 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114; 2009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19, 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88;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24, 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122, 126; 2010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24, 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148; 2011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1, 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2;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7, 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54; 2012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4, 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30, 32;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8, 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64;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13, 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91;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23-24, 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125; 2013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2, 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10;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14, 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72; 2014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11, 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61;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14, 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84;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16, 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90;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21, 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122;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22, 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131;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23, 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>. 143).</w:t>
      </w:r>
    </w:p>
    <w:tbl>
      <w:tblPr>
        <w:tblW w:w="9000" w:type="dxa"/>
        <w:tblInd w:w="7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50"/>
        <w:gridCol w:w="3150"/>
      </w:tblGrid>
      <w:tr w:rsidR="00000000"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0049A">
            <w:pPr>
              <w:widowControl w:val="0"/>
              <w:autoSpaceDE w:val="0"/>
              <w:autoSpaceDN w:val="0"/>
              <w:adjustRightInd w:val="0"/>
              <w:spacing w:before="48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Президент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00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00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Республики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Казахстан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00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НАЗАРБАЕВ</w:t>
            </w:r>
          </w:p>
        </w:tc>
      </w:tr>
    </w:tbl>
    <w:p w:rsidR="0030049A" w:rsidRDefault="00300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30049A">
      <w:pgSz w:w="11906" w:h="16838"/>
      <w:pgMar w:top="1134" w:right="283" w:bottom="1134" w:left="567" w:header="567" w:footer="85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212DC"/>
    <w:rsid w:val="0030049A"/>
    <w:rsid w:val="00521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npa:Z1500000410#71" TargetMode="External"/><Relationship Id="rId21" Type="http://schemas.openxmlformats.org/officeDocument/2006/relationships/hyperlink" Target="npa:Z990000349_#8" TargetMode="External"/><Relationship Id="rId42" Type="http://schemas.openxmlformats.org/officeDocument/2006/relationships/hyperlink" Target="npa:Z090000191_#106" TargetMode="External"/><Relationship Id="rId47" Type="http://schemas.openxmlformats.org/officeDocument/2006/relationships/hyperlink" Target="npa:Z1500000410#85" TargetMode="External"/><Relationship Id="rId63" Type="http://schemas.openxmlformats.org/officeDocument/2006/relationships/hyperlink" Target="npa:U1400000900#8" TargetMode="External"/><Relationship Id="rId68" Type="http://schemas.openxmlformats.org/officeDocument/2006/relationships/hyperlink" Target="npa:U1400000900#41" TargetMode="External"/><Relationship Id="rId84" Type="http://schemas.openxmlformats.org/officeDocument/2006/relationships/hyperlink" Target="npa:K940001000_#332" TargetMode="External"/><Relationship Id="rId89" Type="http://schemas.openxmlformats.org/officeDocument/2006/relationships/hyperlink" Target="npa:Z1500000410#73" TargetMode="External"/><Relationship Id="rId1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npa:K1400000235#2208" TargetMode="External"/><Relationship Id="rId29" Type="http://schemas.openxmlformats.org/officeDocument/2006/relationships/hyperlink" Target="npa:Z1500000410#70" TargetMode="External"/><Relationship Id="rId107" Type="http://schemas.openxmlformats.org/officeDocument/2006/relationships/hyperlink" Target="npa:K1400000235#971" TargetMode="External"/><Relationship Id="rId11" Type="http://schemas.openxmlformats.org/officeDocument/2006/relationships/hyperlink" Target="npa:Z010000148_#24" TargetMode="External"/><Relationship Id="rId24" Type="http://schemas.openxmlformats.org/officeDocument/2006/relationships/hyperlink" Target="npa:Z1500000410#27" TargetMode="External"/><Relationship Id="rId32" Type="http://schemas.openxmlformats.org/officeDocument/2006/relationships/hyperlink" Target="npa:Z1500000410#70" TargetMode="External"/><Relationship Id="rId37" Type="http://schemas.openxmlformats.org/officeDocument/2006/relationships/hyperlink" Target="npa:V1300008413#6" TargetMode="External"/><Relationship Id="rId40" Type="http://schemas.openxmlformats.org/officeDocument/2006/relationships/hyperlink" Target="npa:K080000099_#5491" TargetMode="External"/><Relationship Id="rId45" Type="http://schemas.openxmlformats.org/officeDocument/2006/relationships/hyperlink" Target="npa:Z1500000410#15" TargetMode="External"/><Relationship Id="rId53" Type="http://schemas.openxmlformats.org/officeDocument/2006/relationships/hyperlink" Target="npa:Z990000453_#58" TargetMode="External"/><Relationship Id="rId58" Type="http://schemas.openxmlformats.org/officeDocument/2006/relationships/hyperlink" Target="npa:Z1500000410#99" TargetMode="External"/><Relationship Id="rId66" Type="http://schemas.openxmlformats.org/officeDocument/2006/relationships/hyperlink" Target="npa:U1400000900#8" TargetMode="External"/><Relationship Id="rId74" Type="http://schemas.openxmlformats.org/officeDocument/2006/relationships/hyperlink" Target="npa:Z1500000418#39" TargetMode="External"/><Relationship Id="rId79" Type="http://schemas.openxmlformats.org/officeDocument/2006/relationships/hyperlink" Target="npa:K1400000231#1612" TargetMode="External"/><Relationship Id="rId87" Type="http://schemas.openxmlformats.org/officeDocument/2006/relationships/hyperlink" Target="npa:Z1500000410#71" TargetMode="External"/><Relationship Id="rId102" Type="http://schemas.openxmlformats.org/officeDocument/2006/relationships/hyperlink" Target="npa:K080000099_#2013" TargetMode="External"/><Relationship Id="rId110" Type="http://schemas.openxmlformats.org/officeDocument/2006/relationships/hyperlink" Target="npa:Z980000267_#0" TargetMode="External"/><Relationship Id="rId5" Type="http://schemas.openxmlformats.org/officeDocument/2006/relationships/hyperlink" Target="fle:z150410" TargetMode="External"/><Relationship Id="rId61" Type="http://schemas.openxmlformats.org/officeDocument/2006/relationships/hyperlink" Target="npa:Z1500000410#99" TargetMode="External"/><Relationship Id="rId82" Type="http://schemas.openxmlformats.org/officeDocument/2006/relationships/hyperlink" Target="npa:Z1500000410#118" TargetMode="External"/><Relationship Id="rId90" Type="http://schemas.openxmlformats.org/officeDocument/2006/relationships/hyperlink" Target="npa:Z1500000410#74" TargetMode="External"/><Relationship Id="rId95" Type="http://schemas.openxmlformats.org/officeDocument/2006/relationships/hyperlink" Target="npa:Z1500000410#80" TargetMode="External"/><Relationship Id="rId19" Type="http://schemas.openxmlformats.org/officeDocument/2006/relationships/hyperlink" Target="npa:U1400000900#8" TargetMode="External"/><Relationship Id="rId14" Type="http://schemas.openxmlformats.org/officeDocument/2006/relationships/hyperlink" Target="npa:U1400000900#8" TargetMode="External"/><Relationship Id="rId22" Type="http://schemas.openxmlformats.org/officeDocument/2006/relationships/hyperlink" Target="npa:Z1500000410#59" TargetMode="External"/><Relationship Id="rId27" Type="http://schemas.openxmlformats.org/officeDocument/2006/relationships/hyperlink" Target="npa:K080000099_#646" TargetMode="External"/><Relationship Id="rId30" Type="http://schemas.openxmlformats.org/officeDocument/2006/relationships/hyperlink" Target="npa:Z1500000410#71" TargetMode="External"/><Relationship Id="rId35" Type="http://schemas.openxmlformats.org/officeDocument/2006/relationships/hyperlink" Target="npa:U1300000523#67" TargetMode="External"/><Relationship Id="rId43" Type="http://schemas.openxmlformats.org/officeDocument/2006/relationships/hyperlink" Target="npa:Z1500000410#13" TargetMode="External"/><Relationship Id="rId48" Type="http://schemas.openxmlformats.org/officeDocument/2006/relationships/hyperlink" Target="npa:P080000962_#2" TargetMode="External"/><Relationship Id="rId56" Type="http://schemas.openxmlformats.org/officeDocument/2006/relationships/hyperlink" Target="npa:Z1500000410#94" TargetMode="External"/><Relationship Id="rId64" Type="http://schemas.openxmlformats.org/officeDocument/2006/relationships/hyperlink" Target="npa:Z1100000380#117" TargetMode="External"/><Relationship Id="rId69" Type="http://schemas.openxmlformats.org/officeDocument/2006/relationships/hyperlink" Target="npa:K1400000231#2107" TargetMode="External"/><Relationship Id="rId77" Type="http://schemas.openxmlformats.org/officeDocument/2006/relationships/hyperlink" Target="npa:Z1500000401#10" TargetMode="External"/><Relationship Id="rId100" Type="http://schemas.openxmlformats.org/officeDocument/2006/relationships/hyperlink" Target="npa:U1300000523#42" TargetMode="External"/><Relationship Id="rId105" Type="http://schemas.openxmlformats.org/officeDocument/2006/relationships/hyperlink" Target="npa:Z1500000416#44" TargetMode="External"/><Relationship Id="rId8" Type="http://schemas.openxmlformats.org/officeDocument/2006/relationships/hyperlink" Target="npa:Z000000132_#125" TargetMode="External"/><Relationship Id="rId51" Type="http://schemas.openxmlformats.org/officeDocument/2006/relationships/hyperlink" Target="npa:Z990000453_#267" TargetMode="External"/><Relationship Id="rId72" Type="http://schemas.openxmlformats.org/officeDocument/2006/relationships/hyperlink" Target="npa:K1400000231#1761" TargetMode="External"/><Relationship Id="rId80" Type="http://schemas.openxmlformats.org/officeDocument/2006/relationships/hyperlink" Target="npa:K1400000235#1484" TargetMode="External"/><Relationship Id="rId85" Type="http://schemas.openxmlformats.org/officeDocument/2006/relationships/hyperlink" Target="npa:Z1500000410#69" TargetMode="External"/><Relationship Id="rId93" Type="http://schemas.openxmlformats.org/officeDocument/2006/relationships/hyperlink" Target="npa:Z1500000410#78" TargetMode="External"/><Relationship Id="rId98" Type="http://schemas.openxmlformats.org/officeDocument/2006/relationships/hyperlink" Target="npa:Z1500000410#7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npa:Z010000148_#237" TargetMode="External"/><Relationship Id="rId17" Type="http://schemas.openxmlformats.org/officeDocument/2006/relationships/hyperlink" Target="npa:K950001000_#0" TargetMode="External"/><Relationship Id="rId25" Type="http://schemas.openxmlformats.org/officeDocument/2006/relationships/hyperlink" Target="npa:K080000099_#2007" TargetMode="External"/><Relationship Id="rId33" Type="http://schemas.openxmlformats.org/officeDocument/2006/relationships/hyperlink" Target="npa:Z1500000410#71" TargetMode="External"/><Relationship Id="rId38" Type="http://schemas.openxmlformats.org/officeDocument/2006/relationships/hyperlink" Target="npa:Z1500000410#75" TargetMode="External"/><Relationship Id="rId46" Type="http://schemas.openxmlformats.org/officeDocument/2006/relationships/hyperlink" Target="npa:Z1500000410#85" TargetMode="External"/><Relationship Id="rId59" Type="http://schemas.openxmlformats.org/officeDocument/2006/relationships/hyperlink" Target="npa:Z1500000410#99" TargetMode="External"/><Relationship Id="rId67" Type="http://schemas.openxmlformats.org/officeDocument/2006/relationships/hyperlink" Target="npa:Z000000107_#29" TargetMode="External"/><Relationship Id="rId103" Type="http://schemas.openxmlformats.org/officeDocument/2006/relationships/hyperlink" Target="npa:K080000099_#2013" TargetMode="External"/><Relationship Id="rId108" Type="http://schemas.openxmlformats.org/officeDocument/2006/relationships/hyperlink" Target="npa:K940001000_#332" TargetMode="External"/><Relationship Id="rId20" Type="http://schemas.openxmlformats.org/officeDocument/2006/relationships/hyperlink" Target="npa:Z1500000410#59" TargetMode="External"/><Relationship Id="rId41" Type="http://schemas.openxmlformats.org/officeDocument/2006/relationships/hyperlink" Target="npa:K1400000235#1610" TargetMode="External"/><Relationship Id="rId54" Type="http://schemas.openxmlformats.org/officeDocument/2006/relationships/hyperlink" Target="npa:Z1500000410#89" TargetMode="External"/><Relationship Id="rId62" Type="http://schemas.openxmlformats.org/officeDocument/2006/relationships/hyperlink" Target="npa:U1400000900#8" TargetMode="External"/><Relationship Id="rId70" Type="http://schemas.openxmlformats.org/officeDocument/2006/relationships/hyperlink" Target="npa:K1400000235#2728" TargetMode="External"/><Relationship Id="rId75" Type="http://schemas.openxmlformats.org/officeDocument/2006/relationships/hyperlink" Target="npa:K1400000235#2777" TargetMode="External"/><Relationship Id="rId83" Type="http://schemas.openxmlformats.org/officeDocument/2006/relationships/hyperlink" Target="npa:P020000833_#120" TargetMode="External"/><Relationship Id="rId88" Type="http://schemas.openxmlformats.org/officeDocument/2006/relationships/hyperlink" Target="npa:Z1500000410#72" TargetMode="External"/><Relationship Id="rId91" Type="http://schemas.openxmlformats.org/officeDocument/2006/relationships/hyperlink" Target="npa:Z1500000410#75" TargetMode="External"/><Relationship Id="rId96" Type="http://schemas.openxmlformats.org/officeDocument/2006/relationships/hyperlink" Target="npa:Z1500000410#81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npa:K950001000_#70" TargetMode="External"/><Relationship Id="rId15" Type="http://schemas.openxmlformats.org/officeDocument/2006/relationships/hyperlink" Target="npa:K1400000226#15" TargetMode="External"/><Relationship Id="rId23" Type="http://schemas.openxmlformats.org/officeDocument/2006/relationships/hyperlink" Target="npa:Z050000036_#21" TargetMode="External"/><Relationship Id="rId28" Type="http://schemas.openxmlformats.org/officeDocument/2006/relationships/hyperlink" Target="npa:K080000099_#2013" TargetMode="External"/><Relationship Id="rId36" Type="http://schemas.openxmlformats.org/officeDocument/2006/relationships/hyperlink" Target="npa:U1300000523#42" TargetMode="External"/><Relationship Id="rId49" Type="http://schemas.openxmlformats.org/officeDocument/2006/relationships/hyperlink" Target="npa:Z1500000410#89" TargetMode="External"/><Relationship Id="rId57" Type="http://schemas.openxmlformats.org/officeDocument/2006/relationships/hyperlink" Target="npa:Z1500000410#97" TargetMode="External"/><Relationship Id="rId106" Type="http://schemas.openxmlformats.org/officeDocument/2006/relationships/hyperlink" Target="npa:K1400000235#971" TargetMode="External"/><Relationship Id="rId10" Type="http://schemas.openxmlformats.org/officeDocument/2006/relationships/hyperlink" Target="npa:Z1500000416#295" TargetMode="External"/><Relationship Id="rId31" Type="http://schemas.openxmlformats.org/officeDocument/2006/relationships/hyperlink" Target="npa:K080000099_#7068" TargetMode="External"/><Relationship Id="rId44" Type="http://schemas.openxmlformats.org/officeDocument/2006/relationships/hyperlink" Target="npa:Z1500000410#14" TargetMode="External"/><Relationship Id="rId52" Type="http://schemas.openxmlformats.org/officeDocument/2006/relationships/hyperlink" Target="npa:Z1500000410#89" TargetMode="External"/><Relationship Id="rId60" Type="http://schemas.openxmlformats.org/officeDocument/2006/relationships/hyperlink" Target="npa:Z1500000410#99" TargetMode="External"/><Relationship Id="rId65" Type="http://schemas.openxmlformats.org/officeDocument/2006/relationships/hyperlink" Target="npa:U1400000900#8" TargetMode="External"/><Relationship Id="rId73" Type="http://schemas.openxmlformats.org/officeDocument/2006/relationships/hyperlink" Target="npa:K1400000235#2662" TargetMode="External"/><Relationship Id="rId78" Type="http://schemas.openxmlformats.org/officeDocument/2006/relationships/hyperlink" Target="npa:K1400000235#2782" TargetMode="External"/><Relationship Id="rId81" Type="http://schemas.openxmlformats.org/officeDocument/2006/relationships/hyperlink" Target="npa:Z990000349_#55" TargetMode="External"/><Relationship Id="rId86" Type="http://schemas.openxmlformats.org/officeDocument/2006/relationships/hyperlink" Target="npa:Z1500000410#70" TargetMode="External"/><Relationship Id="rId94" Type="http://schemas.openxmlformats.org/officeDocument/2006/relationships/hyperlink" Target="npa:Z1500000410#79" TargetMode="External"/><Relationship Id="rId99" Type="http://schemas.openxmlformats.org/officeDocument/2006/relationships/hyperlink" Target="npa:U1300000523#67" TargetMode="External"/><Relationship Id="rId101" Type="http://schemas.openxmlformats.org/officeDocument/2006/relationships/hyperlink" Target="npa:Z1500000410#11" TargetMode="External"/><Relationship Id="rId4" Type="http://schemas.openxmlformats.org/officeDocument/2006/relationships/hyperlink" Target="npa:Z1500000410#27" TargetMode="External"/><Relationship Id="rId9" Type="http://schemas.openxmlformats.org/officeDocument/2006/relationships/hyperlink" Target="npa:Z1500000416#14" TargetMode="External"/><Relationship Id="rId13" Type="http://schemas.openxmlformats.org/officeDocument/2006/relationships/hyperlink" Target="npa:Z950002464_#268" TargetMode="External"/><Relationship Id="rId18" Type="http://schemas.openxmlformats.org/officeDocument/2006/relationships/hyperlink" Target="npa:Z1200000552#28" TargetMode="External"/><Relationship Id="rId39" Type="http://schemas.openxmlformats.org/officeDocument/2006/relationships/hyperlink" Target="npa:Z1500000410#77" TargetMode="External"/><Relationship Id="rId109" Type="http://schemas.openxmlformats.org/officeDocument/2006/relationships/hyperlink" Target="npa:Z090000191_#97" TargetMode="External"/><Relationship Id="rId34" Type="http://schemas.openxmlformats.org/officeDocument/2006/relationships/hyperlink" Target="npa:K1400000235#971" TargetMode="External"/><Relationship Id="rId50" Type="http://schemas.openxmlformats.org/officeDocument/2006/relationships/hyperlink" Target="npa:Z1500000410#90" TargetMode="External"/><Relationship Id="rId55" Type="http://schemas.openxmlformats.org/officeDocument/2006/relationships/hyperlink" Target="npa:Z1500000410#92" TargetMode="External"/><Relationship Id="rId76" Type="http://schemas.openxmlformats.org/officeDocument/2006/relationships/hyperlink" Target="npa:K1400000231#1592" TargetMode="External"/><Relationship Id="rId97" Type="http://schemas.openxmlformats.org/officeDocument/2006/relationships/hyperlink" Target="npa:Z1500000410#77" TargetMode="External"/><Relationship Id="rId104" Type="http://schemas.openxmlformats.org/officeDocument/2006/relationships/hyperlink" Target="npa:Z1200000552#28" TargetMode="External"/><Relationship Id="rId7" Type="http://schemas.openxmlformats.org/officeDocument/2006/relationships/hyperlink" Target="npa:Z950002529_#30" TargetMode="External"/><Relationship Id="rId71" Type="http://schemas.openxmlformats.org/officeDocument/2006/relationships/hyperlink" Target="npa:Z990000353_#6" TargetMode="External"/><Relationship Id="rId92" Type="http://schemas.openxmlformats.org/officeDocument/2006/relationships/hyperlink" Target="npa:Z1500000410#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8317</Words>
  <Characters>47409</Characters>
  <Application>Microsoft Office Word</Application>
  <DocSecurity>0</DocSecurity>
  <Lines>395</Lines>
  <Paragraphs>111</Paragraphs>
  <ScaleCrop>false</ScaleCrop>
  <Company/>
  <LinksUpToDate>false</LinksUpToDate>
  <CharactersWithSpaces>55615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2015-12-22T10:58:00Z</dcterms:created>
  <dcterms:modified xsi:type="dcterms:W3CDTF">2015-12-22T10:58:00Z</dcterms:modified>
</cp:coreProperties>
</file>