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D10" w:rsidRDefault="002320E8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D10" w:rsidRPr="002320E8" w:rsidRDefault="002320E8">
      <w:pPr>
        <w:spacing w:after="0"/>
        <w:rPr>
          <w:lang w:val="ru-RU"/>
        </w:rPr>
      </w:pPr>
      <w:r w:rsidRPr="002320E8">
        <w:rPr>
          <w:b/>
          <w:color w:val="000000"/>
          <w:lang w:val="ru-RU"/>
        </w:rPr>
        <w:t>Об утверждении Типовых правил организации работы Попечительского совета и порядок его избрания в организациях образования</w:t>
      </w:r>
    </w:p>
    <w:p w:rsidR="00774D10" w:rsidRPr="002320E8" w:rsidRDefault="002320E8">
      <w:pPr>
        <w:spacing w:after="0"/>
        <w:rPr>
          <w:lang w:val="ru-RU"/>
        </w:rPr>
      </w:pPr>
      <w:r w:rsidRPr="002320E8">
        <w:rPr>
          <w:color w:val="000000"/>
          <w:sz w:val="20"/>
          <w:lang w:val="ru-RU"/>
        </w:rPr>
        <w:t xml:space="preserve">Приказ Министра образования и науки Республики Казахстан от 27 июля 2017 года № 355. Зарегистрирован в Министерстве юстиции </w:t>
      </w:r>
      <w:r w:rsidRPr="002320E8">
        <w:rPr>
          <w:color w:val="000000"/>
          <w:sz w:val="20"/>
          <w:lang w:val="ru-RU"/>
        </w:rPr>
        <w:t>Республики Казахстан 29 августа 2017 года № 15584.</w:t>
      </w:r>
    </w:p>
    <w:p w:rsidR="00774D10" w:rsidRPr="002320E8" w:rsidRDefault="002320E8">
      <w:pPr>
        <w:spacing w:after="0"/>
        <w:rPr>
          <w:lang w:val="ru-RU"/>
        </w:rPr>
      </w:pPr>
      <w:bookmarkStart w:id="0" w:name="z4"/>
      <w:r w:rsidRPr="002320E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В соответствии с пунктом 9 статьи 44 Закона Республики Казахстан от 27 июля 2007 года "Об образовании" </w:t>
      </w:r>
      <w:r w:rsidRPr="002320E8">
        <w:rPr>
          <w:b/>
          <w:color w:val="000000"/>
          <w:sz w:val="20"/>
          <w:lang w:val="ru-RU"/>
        </w:rPr>
        <w:t>ПРИКАЗЫВАЮ:</w:t>
      </w:r>
    </w:p>
    <w:p w:rsidR="00774D10" w:rsidRPr="002320E8" w:rsidRDefault="002320E8">
      <w:pPr>
        <w:spacing w:after="0"/>
        <w:rPr>
          <w:lang w:val="ru-RU"/>
        </w:rPr>
      </w:pPr>
      <w:bookmarkStart w:id="1" w:name="z5"/>
      <w:bookmarkEnd w:id="0"/>
      <w:r w:rsidRPr="002320E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1. Утвердить прилагаемые Типовые правила организации работы Попечительского </w:t>
      </w:r>
      <w:r w:rsidRPr="002320E8">
        <w:rPr>
          <w:color w:val="000000"/>
          <w:sz w:val="20"/>
          <w:lang w:val="ru-RU"/>
        </w:rPr>
        <w:t>совета и порядок его избрания в организациях образования согласно приложению к настоящему приказу.</w:t>
      </w:r>
    </w:p>
    <w:p w:rsidR="00774D10" w:rsidRPr="002320E8" w:rsidRDefault="002320E8">
      <w:pPr>
        <w:spacing w:after="0"/>
        <w:rPr>
          <w:lang w:val="ru-RU"/>
        </w:rPr>
      </w:pPr>
      <w:bookmarkStart w:id="2" w:name="z6"/>
      <w:bookmarkEnd w:id="1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2. Признать утратившими силу:</w:t>
      </w:r>
    </w:p>
    <w:p w:rsidR="00774D10" w:rsidRPr="002320E8" w:rsidRDefault="002320E8">
      <w:pPr>
        <w:spacing w:after="0"/>
        <w:rPr>
          <w:lang w:val="ru-RU"/>
        </w:rPr>
      </w:pPr>
      <w:bookmarkStart w:id="3" w:name="z7"/>
      <w:bookmarkEnd w:id="2"/>
      <w:r w:rsidRPr="002320E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1) приказ исполняющего обязанности Министра образования и науки Республики Казахстан от 22 октября 2007 года № 501</w:t>
      </w:r>
      <w:r w:rsidRPr="002320E8">
        <w:rPr>
          <w:color w:val="000000"/>
          <w:sz w:val="20"/>
          <w:lang w:val="ru-RU"/>
        </w:rPr>
        <w:t xml:space="preserve"> "Об утверждении Типовых правил организации работы Попечительского совета и порядок его избрания в организациях образования" (зарегистрированный в Реестре государственной регистрации нормативных правовых актов Республики Казахстан под № 4995, опубликованны</w:t>
      </w:r>
      <w:r w:rsidRPr="002320E8">
        <w:rPr>
          <w:color w:val="000000"/>
          <w:sz w:val="20"/>
          <w:lang w:val="ru-RU"/>
        </w:rPr>
        <w:t>й 30 ноября 2007 года в газете "Юридическая газета" № 184 (1387);</w:t>
      </w:r>
    </w:p>
    <w:p w:rsidR="00774D10" w:rsidRPr="002320E8" w:rsidRDefault="002320E8">
      <w:pPr>
        <w:spacing w:after="0"/>
        <w:rPr>
          <w:lang w:val="ru-RU"/>
        </w:rPr>
      </w:pPr>
      <w:bookmarkStart w:id="4" w:name="z8"/>
      <w:bookmarkEnd w:id="3"/>
      <w:r w:rsidRPr="002320E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2) приказ исполняющего обязанности Министра образования и науки Республики Казахстан от 22 декабря 2016 года №715 "О внесении изменений в приказ исполняющего обязанности Министра обра</w:t>
      </w:r>
      <w:r w:rsidRPr="002320E8">
        <w:rPr>
          <w:color w:val="000000"/>
          <w:sz w:val="20"/>
          <w:lang w:val="ru-RU"/>
        </w:rPr>
        <w:t>зования и науки Республики Казахстан от 22 октября 2007 года № 501 "Об утверждении Типовых правил деятельности попечительского совета и порядок его избрания" (зарегистрированный в Реестре государственной регистрации нормативных правовых актов Республики Ка</w:t>
      </w:r>
      <w:r w:rsidRPr="002320E8">
        <w:rPr>
          <w:color w:val="000000"/>
          <w:sz w:val="20"/>
          <w:lang w:val="ru-RU"/>
        </w:rPr>
        <w:t>захстан под № 14751, опубликованный в Эталонном контрольном банке нормативных правовых актов Республики Казахстан 9 февраля 2017 года).</w:t>
      </w:r>
    </w:p>
    <w:p w:rsidR="00774D10" w:rsidRPr="002320E8" w:rsidRDefault="002320E8">
      <w:pPr>
        <w:spacing w:after="0"/>
        <w:rPr>
          <w:lang w:val="ru-RU"/>
        </w:rPr>
      </w:pPr>
      <w:bookmarkStart w:id="5" w:name="z9"/>
      <w:bookmarkEnd w:id="4"/>
      <w:r w:rsidRPr="002320E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3. Комитету по охране прав детей Министерства образования и науки Республики Казахстан (Ерсаинов Е.Е.) в установл</w:t>
      </w:r>
      <w:r w:rsidRPr="002320E8">
        <w:rPr>
          <w:color w:val="000000"/>
          <w:sz w:val="20"/>
          <w:lang w:val="ru-RU"/>
        </w:rPr>
        <w:t xml:space="preserve">енном законодательством порядке обеспечить: </w:t>
      </w:r>
    </w:p>
    <w:p w:rsidR="00774D10" w:rsidRPr="002320E8" w:rsidRDefault="002320E8">
      <w:pPr>
        <w:spacing w:after="0"/>
        <w:rPr>
          <w:lang w:val="ru-RU"/>
        </w:rPr>
      </w:pPr>
      <w:bookmarkStart w:id="6" w:name="z10"/>
      <w:bookmarkEnd w:id="5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774D10" w:rsidRPr="002320E8" w:rsidRDefault="002320E8">
      <w:pPr>
        <w:spacing w:after="0"/>
        <w:rPr>
          <w:lang w:val="ru-RU"/>
        </w:rPr>
      </w:pPr>
      <w:bookmarkStart w:id="7" w:name="z11"/>
      <w:bookmarkEnd w:id="6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2) в течение десяти календарных дней со дня государственной регистрации настоящего приказа в Министерств</w:t>
      </w:r>
      <w:r w:rsidRPr="002320E8">
        <w:rPr>
          <w:color w:val="000000"/>
          <w:sz w:val="20"/>
          <w:lang w:val="ru-RU"/>
        </w:rPr>
        <w:t>е юстиции Республики Казахстан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</w:t>
      </w:r>
      <w:r w:rsidRPr="002320E8">
        <w:rPr>
          <w:color w:val="000000"/>
          <w:sz w:val="20"/>
          <w:lang w:val="ru-RU"/>
        </w:rPr>
        <w:t>ликования и включения в Эталонный контрольный банк нормативных правовых актов Республики Казахстан;</w:t>
      </w:r>
    </w:p>
    <w:p w:rsidR="00774D10" w:rsidRPr="002320E8" w:rsidRDefault="002320E8">
      <w:pPr>
        <w:spacing w:after="0"/>
        <w:rPr>
          <w:lang w:val="ru-RU"/>
        </w:rPr>
      </w:pPr>
      <w:bookmarkStart w:id="8" w:name="z12"/>
      <w:bookmarkEnd w:id="7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</w:t>
      </w:r>
      <w:r w:rsidRPr="002320E8">
        <w:rPr>
          <w:color w:val="000000"/>
          <w:sz w:val="20"/>
          <w:lang w:val="ru-RU"/>
        </w:rPr>
        <w:t>ческие печатные издания;</w:t>
      </w:r>
    </w:p>
    <w:p w:rsidR="00774D10" w:rsidRPr="002320E8" w:rsidRDefault="002320E8">
      <w:pPr>
        <w:spacing w:after="0"/>
        <w:rPr>
          <w:lang w:val="ru-RU"/>
        </w:rPr>
      </w:pPr>
      <w:bookmarkStart w:id="9" w:name="z13"/>
      <w:bookmarkEnd w:id="8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4) размещение настоящего приказа на интернет-ресурсе Министерства образования и науки Республики Казахстан;</w:t>
      </w:r>
    </w:p>
    <w:p w:rsidR="00774D10" w:rsidRPr="002320E8" w:rsidRDefault="002320E8">
      <w:pPr>
        <w:spacing w:after="0"/>
        <w:rPr>
          <w:lang w:val="ru-RU"/>
        </w:rPr>
      </w:pPr>
      <w:bookmarkStart w:id="10" w:name="z14"/>
      <w:bookmarkEnd w:id="9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5) в течение десяти рабочих дней после государственной регистрации настоящего приказа в Министерстве юстиции Ре</w:t>
      </w:r>
      <w:r w:rsidRPr="002320E8">
        <w:rPr>
          <w:color w:val="000000"/>
          <w:sz w:val="20"/>
          <w:lang w:val="ru-RU"/>
        </w:rPr>
        <w:t>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p w:rsidR="00774D10" w:rsidRPr="002320E8" w:rsidRDefault="002320E8">
      <w:pPr>
        <w:spacing w:after="0"/>
        <w:rPr>
          <w:lang w:val="ru-RU"/>
        </w:rPr>
      </w:pPr>
      <w:bookmarkStart w:id="11" w:name="z15"/>
      <w:bookmarkEnd w:id="10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4. Контроль за исполнением настоящего приказа возложить на вице-министра образования и науки Республики Казахстан Асылову Б.А.</w:t>
      </w:r>
    </w:p>
    <w:p w:rsidR="00774D10" w:rsidRPr="002320E8" w:rsidRDefault="002320E8">
      <w:pPr>
        <w:spacing w:after="0"/>
        <w:rPr>
          <w:lang w:val="ru-RU"/>
        </w:rPr>
      </w:pPr>
      <w:bookmarkStart w:id="12" w:name="z16"/>
      <w:bookmarkEnd w:id="11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</w:t>
      </w:r>
      <w:r w:rsidRPr="002320E8">
        <w:rPr>
          <w:color w:val="000000"/>
          <w:sz w:val="20"/>
          <w:lang w:val="ru-RU"/>
        </w:rPr>
        <w:t>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980"/>
        <w:gridCol w:w="3383"/>
        <w:gridCol w:w="299"/>
      </w:tblGrid>
      <w:tr w:rsidR="00774D10">
        <w:trPr>
          <w:gridAfter w:val="1"/>
          <w:wAfter w:w="406" w:type="dxa"/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774D10" w:rsidRPr="002320E8" w:rsidRDefault="002320E8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lastRenderedPageBreak/>
              <w:t>     </w:t>
            </w:r>
            <w:r w:rsidRPr="002320E8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2320E8">
              <w:rPr>
                <w:lang w:val="ru-RU"/>
              </w:rPr>
              <w:br/>
            </w:r>
            <w:r w:rsidRPr="002320E8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4D10" w:rsidRDefault="002320E8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Е. </w:t>
            </w:r>
            <w:proofErr w:type="spellStart"/>
            <w:r>
              <w:rPr>
                <w:i/>
                <w:color w:val="000000"/>
                <w:sz w:val="20"/>
              </w:rPr>
              <w:t>Сагадиев</w:t>
            </w:r>
            <w:proofErr w:type="spellEnd"/>
          </w:p>
        </w:tc>
      </w:tr>
      <w:tr w:rsidR="00774D10" w:rsidRPr="002320E8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4D10" w:rsidRDefault="002320E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4D10" w:rsidRPr="002320E8" w:rsidRDefault="002320E8">
            <w:pPr>
              <w:spacing w:after="0"/>
              <w:jc w:val="center"/>
              <w:rPr>
                <w:lang w:val="ru-RU"/>
              </w:rPr>
            </w:pPr>
            <w:r w:rsidRPr="002320E8">
              <w:rPr>
                <w:color w:val="000000"/>
                <w:sz w:val="20"/>
                <w:lang w:val="ru-RU"/>
              </w:rPr>
              <w:t>Утверждены</w:t>
            </w:r>
            <w:r w:rsidRPr="002320E8">
              <w:rPr>
                <w:lang w:val="ru-RU"/>
              </w:rPr>
              <w:br/>
            </w:r>
            <w:r w:rsidRPr="002320E8">
              <w:rPr>
                <w:color w:val="000000"/>
                <w:sz w:val="20"/>
                <w:lang w:val="ru-RU"/>
              </w:rPr>
              <w:t>приказом Министра образования</w:t>
            </w:r>
            <w:r w:rsidRPr="002320E8">
              <w:rPr>
                <w:lang w:val="ru-RU"/>
              </w:rPr>
              <w:br/>
            </w:r>
            <w:r w:rsidRPr="002320E8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2320E8">
              <w:rPr>
                <w:lang w:val="ru-RU"/>
              </w:rPr>
              <w:br/>
            </w:r>
            <w:r w:rsidRPr="002320E8">
              <w:rPr>
                <w:color w:val="000000"/>
                <w:sz w:val="20"/>
                <w:lang w:val="ru-RU"/>
              </w:rPr>
              <w:t>от 27 июля 2017 года</w:t>
            </w:r>
            <w:r w:rsidRPr="002320E8">
              <w:rPr>
                <w:lang w:val="ru-RU"/>
              </w:rPr>
              <w:br/>
            </w:r>
            <w:r w:rsidRPr="002320E8">
              <w:rPr>
                <w:color w:val="000000"/>
                <w:sz w:val="20"/>
                <w:lang w:val="ru-RU"/>
              </w:rPr>
              <w:t>№ 355</w:t>
            </w:r>
          </w:p>
        </w:tc>
      </w:tr>
    </w:tbl>
    <w:p w:rsidR="00774D10" w:rsidRPr="002320E8" w:rsidRDefault="002320E8">
      <w:pPr>
        <w:spacing w:after="0"/>
        <w:rPr>
          <w:lang w:val="ru-RU"/>
        </w:rPr>
      </w:pPr>
      <w:bookmarkStart w:id="13" w:name="z19"/>
      <w:r w:rsidRPr="002320E8">
        <w:rPr>
          <w:b/>
          <w:color w:val="000000"/>
          <w:lang w:val="ru-RU"/>
        </w:rPr>
        <w:t xml:space="preserve"> Типовые правила организации работы Попечительского совета и порядок его избрания в организациях образования</w:t>
      </w:r>
    </w:p>
    <w:p w:rsidR="00774D10" w:rsidRPr="002320E8" w:rsidRDefault="002320E8">
      <w:pPr>
        <w:spacing w:after="0"/>
        <w:rPr>
          <w:lang w:val="ru-RU"/>
        </w:rPr>
      </w:pPr>
      <w:bookmarkStart w:id="14" w:name="z20"/>
      <w:bookmarkEnd w:id="13"/>
      <w:r w:rsidRPr="002320E8">
        <w:rPr>
          <w:b/>
          <w:color w:val="000000"/>
          <w:lang w:val="ru-RU"/>
        </w:rPr>
        <w:t xml:space="preserve"> Глава 1. Общие положения</w:t>
      </w:r>
    </w:p>
    <w:p w:rsidR="00774D10" w:rsidRPr="002320E8" w:rsidRDefault="002320E8">
      <w:pPr>
        <w:spacing w:after="0"/>
        <w:rPr>
          <w:lang w:val="ru-RU"/>
        </w:rPr>
      </w:pPr>
      <w:bookmarkStart w:id="15" w:name="z21"/>
      <w:bookmarkEnd w:id="14"/>
      <w:r w:rsidRPr="002320E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1. Типовые правила организации работы Попечительского совета и порядок его избрания в организациях образования (далее - Правила) разработаны в соответствии с пунктом 9 статьи 44 Закона Республики Казахстан от 27 июля 2007 года "Об образовании" и опре</w:t>
      </w:r>
      <w:r w:rsidRPr="002320E8">
        <w:rPr>
          <w:color w:val="000000"/>
          <w:sz w:val="20"/>
          <w:lang w:val="ru-RU"/>
        </w:rPr>
        <w:t>деляют порядок организации деятельности Попечительского совета организации образования (далее – Попечительский совет) и его избрания.</w:t>
      </w:r>
    </w:p>
    <w:p w:rsidR="00774D10" w:rsidRPr="002320E8" w:rsidRDefault="002320E8">
      <w:pPr>
        <w:spacing w:after="0"/>
        <w:rPr>
          <w:lang w:val="ru-RU"/>
        </w:rPr>
      </w:pPr>
      <w:bookmarkStart w:id="16" w:name="z22"/>
      <w:bookmarkEnd w:id="15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2. Попечительский совет создается в организациях образования за исключением военных, специальных, медицинских и фарм</w:t>
      </w:r>
      <w:r w:rsidRPr="002320E8">
        <w:rPr>
          <w:color w:val="000000"/>
          <w:sz w:val="20"/>
          <w:lang w:val="ru-RU"/>
        </w:rPr>
        <w:t>ацевтических учебных заведений, подведомственных органам национальной безопасности Республики Казахстан, Министерства внутренних дел Республики Казахстан, органам прокуратуры Республики Казахстан, Министерства обороны Республики Казахстан и Министерства зд</w:t>
      </w:r>
      <w:r w:rsidRPr="002320E8">
        <w:rPr>
          <w:color w:val="000000"/>
          <w:sz w:val="20"/>
          <w:lang w:val="ru-RU"/>
        </w:rPr>
        <w:t>равоохранения Республики Казахстан.</w:t>
      </w:r>
    </w:p>
    <w:p w:rsidR="00774D10" w:rsidRPr="002320E8" w:rsidRDefault="002320E8">
      <w:pPr>
        <w:spacing w:after="0"/>
        <w:rPr>
          <w:lang w:val="ru-RU"/>
        </w:rPr>
      </w:pPr>
      <w:bookmarkStart w:id="17" w:name="z23"/>
      <w:bookmarkEnd w:id="16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3. Попечительский совет взаимодействует с администрацией организации образования, родительским комитетом, местными исполнительными органами, заинтересованными государственными органами и иными физическими и/или юри</w:t>
      </w:r>
      <w:r w:rsidRPr="002320E8">
        <w:rPr>
          <w:color w:val="000000"/>
          <w:sz w:val="20"/>
          <w:lang w:val="ru-RU"/>
        </w:rPr>
        <w:t>дическими лицами.</w:t>
      </w:r>
    </w:p>
    <w:p w:rsidR="00774D10" w:rsidRPr="002320E8" w:rsidRDefault="002320E8">
      <w:pPr>
        <w:spacing w:after="0"/>
        <w:rPr>
          <w:lang w:val="ru-RU"/>
        </w:rPr>
      </w:pPr>
      <w:bookmarkStart w:id="18" w:name="z24"/>
      <w:bookmarkEnd w:id="17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4. Выполнение членами Попечительского совета своих полномочий осуществляется на безвозмездной основе.</w:t>
      </w:r>
    </w:p>
    <w:p w:rsidR="00774D10" w:rsidRPr="002320E8" w:rsidRDefault="002320E8">
      <w:pPr>
        <w:spacing w:after="0"/>
        <w:rPr>
          <w:lang w:val="ru-RU"/>
        </w:rPr>
      </w:pPr>
      <w:bookmarkStart w:id="19" w:name="z25"/>
      <w:bookmarkEnd w:id="18"/>
      <w:r w:rsidRPr="002320E8">
        <w:rPr>
          <w:b/>
          <w:color w:val="000000"/>
          <w:lang w:val="ru-RU"/>
        </w:rPr>
        <w:t xml:space="preserve"> Глава 2. Порядок избрания и состав Попечительского совета</w:t>
      </w:r>
    </w:p>
    <w:p w:rsidR="00774D10" w:rsidRPr="002320E8" w:rsidRDefault="002320E8">
      <w:pPr>
        <w:spacing w:after="0"/>
        <w:rPr>
          <w:lang w:val="ru-RU"/>
        </w:rPr>
      </w:pPr>
      <w:bookmarkStart w:id="20" w:name="z26"/>
      <w:bookmarkEnd w:id="19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5. Уполномоченный орган соответствующей отрасли или местный испол</w:t>
      </w:r>
      <w:r w:rsidRPr="002320E8">
        <w:rPr>
          <w:color w:val="000000"/>
          <w:sz w:val="20"/>
          <w:lang w:val="ru-RU"/>
        </w:rPr>
        <w:t>нительный орган в области образования размещает объявление о формировании Попечительского совета и приеме предложений по его составу на собственном интернет-ресурсе и/или в периодическом печатном издании, распространяемом на территории соответствующей адми</w:t>
      </w:r>
      <w:r w:rsidRPr="002320E8">
        <w:rPr>
          <w:color w:val="000000"/>
          <w:sz w:val="20"/>
          <w:lang w:val="ru-RU"/>
        </w:rPr>
        <w:t>нистративно-территориальной единицы.</w:t>
      </w:r>
    </w:p>
    <w:p w:rsidR="00774D10" w:rsidRPr="002320E8" w:rsidRDefault="002320E8">
      <w:pPr>
        <w:spacing w:after="0"/>
        <w:rPr>
          <w:lang w:val="ru-RU"/>
        </w:rPr>
      </w:pPr>
      <w:bookmarkStart w:id="21" w:name="z27"/>
      <w:bookmarkEnd w:id="20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6. Состав Попечительского совета утверждается уполномоченным органом соответствующей отрасли или местным исполнительным органом в области образования и формируется на основе полученных предложений с письменного со</w:t>
      </w:r>
      <w:r w:rsidRPr="002320E8">
        <w:rPr>
          <w:color w:val="000000"/>
          <w:sz w:val="20"/>
          <w:lang w:val="ru-RU"/>
        </w:rPr>
        <w:t>гласия кандидатов в члены Попечительского совета.</w:t>
      </w:r>
    </w:p>
    <w:p w:rsidR="00774D10" w:rsidRPr="002320E8" w:rsidRDefault="002320E8">
      <w:pPr>
        <w:spacing w:after="0"/>
        <w:rPr>
          <w:lang w:val="ru-RU"/>
        </w:rPr>
      </w:pPr>
      <w:bookmarkStart w:id="22" w:name="z28"/>
      <w:bookmarkEnd w:id="21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7. В состав Попечительского совета входят:</w:t>
      </w:r>
    </w:p>
    <w:p w:rsidR="00774D10" w:rsidRPr="002320E8" w:rsidRDefault="002320E8">
      <w:pPr>
        <w:spacing w:after="0"/>
        <w:rPr>
          <w:lang w:val="ru-RU"/>
        </w:rPr>
      </w:pPr>
      <w:bookmarkStart w:id="23" w:name="z29"/>
      <w:bookmarkEnd w:id="22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1) представители местных представительных, исполнительных и правоохранительных органов;</w:t>
      </w:r>
    </w:p>
    <w:p w:rsidR="00774D10" w:rsidRPr="002320E8" w:rsidRDefault="002320E8">
      <w:pPr>
        <w:spacing w:after="0"/>
        <w:rPr>
          <w:lang w:val="ru-RU"/>
        </w:rPr>
      </w:pPr>
      <w:bookmarkStart w:id="24" w:name="z30"/>
      <w:bookmarkEnd w:id="23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2) представители работодателей и социальных партнеров;</w:t>
      </w:r>
    </w:p>
    <w:p w:rsidR="00774D10" w:rsidRPr="002320E8" w:rsidRDefault="002320E8">
      <w:pPr>
        <w:spacing w:after="0"/>
        <w:rPr>
          <w:lang w:val="ru-RU"/>
        </w:rPr>
      </w:pPr>
      <w:bookmarkStart w:id="25" w:name="z31"/>
      <w:bookmarkEnd w:id="24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3) представители некоммерческих организаций (при наличии);</w:t>
      </w:r>
    </w:p>
    <w:p w:rsidR="00774D10" w:rsidRPr="002320E8" w:rsidRDefault="002320E8">
      <w:pPr>
        <w:spacing w:after="0"/>
        <w:rPr>
          <w:lang w:val="ru-RU"/>
        </w:rPr>
      </w:pPr>
      <w:bookmarkStart w:id="26" w:name="z32"/>
      <w:bookmarkEnd w:id="25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4) по одному родителю или законному представителю обучающихся в данной организации образования из каждой параллели классов, курсов, рекомендованные родительским комитетом;</w:t>
      </w:r>
    </w:p>
    <w:p w:rsidR="00774D10" w:rsidRPr="002320E8" w:rsidRDefault="002320E8">
      <w:pPr>
        <w:spacing w:after="0"/>
        <w:rPr>
          <w:lang w:val="ru-RU"/>
        </w:rPr>
      </w:pPr>
      <w:bookmarkStart w:id="27" w:name="z33"/>
      <w:bookmarkEnd w:id="26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5) благ</w:t>
      </w:r>
      <w:r w:rsidRPr="002320E8">
        <w:rPr>
          <w:color w:val="000000"/>
          <w:sz w:val="20"/>
          <w:lang w:val="ru-RU"/>
        </w:rPr>
        <w:t>отворители (при наличии).</w:t>
      </w:r>
    </w:p>
    <w:p w:rsidR="00774D10" w:rsidRPr="002320E8" w:rsidRDefault="002320E8">
      <w:pPr>
        <w:spacing w:after="0"/>
        <w:rPr>
          <w:lang w:val="ru-RU"/>
        </w:rPr>
      </w:pPr>
      <w:bookmarkStart w:id="28" w:name="z34"/>
      <w:bookmarkEnd w:id="27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Руководитель организации образования, при которой создается Попечительский совет или его заместитель принимают участие в его заседаниях.</w:t>
      </w:r>
    </w:p>
    <w:p w:rsidR="00774D10" w:rsidRPr="002320E8" w:rsidRDefault="002320E8">
      <w:pPr>
        <w:spacing w:after="0"/>
        <w:rPr>
          <w:lang w:val="ru-RU"/>
        </w:rPr>
      </w:pPr>
      <w:bookmarkStart w:id="29" w:name="z35"/>
      <w:bookmarkEnd w:id="28"/>
      <w:r w:rsidRPr="002320E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В состав Попечительского совета не входят лица, указанные в подпунктах 2) и 3) п</w:t>
      </w:r>
      <w:r w:rsidRPr="002320E8">
        <w:rPr>
          <w:color w:val="000000"/>
          <w:sz w:val="20"/>
          <w:lang w:val="ru-RU"/>
        </w:rPr>
        <w:t>ункта 1 статьи 51 Закона Республики Казахстан от 27 июля 2007 года "Об образовании".</w:t>
      </w:r>
    </w:p>
    <w:p w:rsidR="00774D10" w:rsidRPr="002320E8" w:rsidRDefault="002320E8">
      <w:pPr>
        <w:spacing w:after="0"/>
        <w:rPr>
          <w:lang w:val="ru-RU"/>
        </w:rPr>
      </w:pPr>
      <w:bookmarkStart w:id="30" w:name="z36"/>
      <w:bookmarkEnd w:id="29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8. Число членов Попечительского совета является </w:t>
      </w:r>
      <w:r w:rsidRPr="002320E8">
        <w:rPr>
          <w:color w:val="000000"/>
          <w:sz w:val="20"/>
          <w:highlight w:val="yellow"/>
          <w:lang w:val="ru-RU"/>
        </w:rPr>
        <w:t>нечетным</w:t>
      </w:r>
      <w:r w:rsidRPr="002320E8">
        <w:rPr>
          <w:color w:val="000000"/>
          <w:sz w:val="20"/>
          <w:lang w:val="ru-RU"/>
        </w:rPr>
        <w:t xml:space="preserve"> и </w:t>
      </w:r>
      <w:r w:rsidRPr="002320E8">
        <w:rPr>
          <w:color w:val="000000"/>
          <w:sz w:val="20"/>
          <w:highlight w:val="yellow"/>
          <w:lang w:val="ru-RU"/>
        </w:rPr>
        <w:t>составляет не менее девяти человек</w:t>
      </w:r>
      <w:r w:rsidRPr="002320E8">
        <w:rPr>
          <w:color w:val="000000"/>
          <w:sz w:val="20"/>
          <w:lang w:val="ru-RU"/>
        </w:rPr>
        <w:t xml:space="preserve">, не находящихся в отношениях </w:t>
      </w:r>
      <w:r w:rsidRPr="002320E8">
        <w:rPr>
          <w:color w:val="000000"/>
          <w:sz w:val="20"/>
          <w:highlight w:val="yellow"/>
          <w:lang w:val="ru-RU"/>
        </w:rPr>
        <w:t>близкого родства и свойства друг с другом</w:t>
      </w:r>
      <w:r w:rsidRPr="002320E8">
        <w:rPr>
          <w:color w:val="000000"/>
          <w:sz w:val="20"/>
          <w:lang w:val="ru-RU"/>
        </w:rPr>
        <w:t xml:space="preserve"> </w:t>
      </w:r>
      <w:r w:rsidRPr="002320E8">
        <w:rPr>
          <w:color w:val="000000"/>
          <w:sz w:val="20"/>
          <w:lang w:val="ru-RU"/>
        </w:rPr>
        <w:t xml:space="preserve">и руководителем данной организации образования. Срок полномочий членов Попечительского </w:t>
      </w:r>
      <w:r w:rsidRPr="002320E8">
        <w:rPr>
          <w:color w:val="000000"/>
          <w:sz w:val="20"/>
          <w:lang w:val="ru-RU"/>
        </w:rPr>
        <w:lastRenderedPageBreak/>
        <w:t>совета составляет один год. Члены Попечительского совета не входят в штат работников данной организации образования.</w:t>
      </w:r>
    </w:p>
    <w:p w:rsidR="00774D10" w:rsidRPr="002320E8" w:rsidRDefault="002320E8">
      <w:pPr>
        <w:spacing w:after="0"/>
        <w:rPr>
          <w:lang w:val="ru-RU"/>
        </w:rPr>
      </w:pPr>
      <w:bookmarkStart w:id="31" w:name="z37"/>
      <w:bookmarkEnd w:id="30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9. Количество членов в составе Попечительского</w:t>
      </w:r>
      <w:r w:rsidRPr="002320E8">
        <w:rPr>
          <w:color w:val="000000"/>
          <w:sz w:val="20"/>
          <w:lang w:val="ru-RU"/>
        </w:rPr>
        <w:t xml:space="preserve"> совета, являющихся представителями государственных органов, не превышает трех человек.</w:t>
      </w:r>
    </w:p>
    <w:p w:rsidR="00774D10" w:rsidRPr="002320E8" w:rsidRDefault="002320E8">
      <w:pPr>
        <w:spacing w:after="0"/>
        <w:rPr>
          <w:lang w:val="ru-RU"/>
        </w:rPr>
      </w:pPr>
      <w:bookmarkStart w:id="32" w:name="z38"/>
      <w:bookmarkEnd w:id="31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10. Руководителем Попечительского совета является его председатель, избираемый (переизбираемый) на заседании Попечительского совета путем открытого голосования бо</w:t>
      </w:r>
      <w:r w:rsidRPr="002320E8">
        <w:rPr>
          <w:color w:val="000000"/>
          <w:sz w:val="20"/>
          <w:lang w:val="ru-RU"/>
        </w:rPr>
        <w:t>льшинством голосов.</w:t>
      </w:r>
    </w:p>
    <w:p w:rsidR="00774D10" w:rsidRPr="002320E8" w:rsidRDefault="002320E8">
      <w:pPr>
        <w:spacing w:after="0"/>
        <w:rPr>
          <w:lang w:val="ru-RU"/>
        </w:rPr>
      </w:pPr>
      <w:bookmarkStart w:id="33" w:name="z39"/>
      <w:bookmarkEnd w:id="32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Представители государственных органов не избираются председателем Попечительского совета и не исполняют его обязанности.</w:t>
      </w:r>
    </w:p>
    <w:p w:rsidR="00774D10" w:rsidRPr="002320E8" w:rsidRDefault="002320E8">
      <w:pPr>
        <w:spacing w:after="0"/>
        <w:rPr>
          <w:lang w:val="ru-RU"/>
        </w:rPr>
      </w:pPr>
      <w:bookmarkStart w:id="34" w:name="z40"/>
      <w:bookmarkEnd w:id="33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11. В случае отсутствия председателя Попечительского совета его функции осуществляет один из членов Поп</w:t>
      </w:r>
      <w:r w:rsidRPr="002320E8">
        <w:rPr>
          <w:color w:val="000000"/>
          <w:sz w:val="20"/>
          <w:lang w:val="ru-RU"/>
        </w:rPr>
        <w:t>ечительского совета по решению Попечительского совета, за исключением представителей государственных органов, входящих в состав Попечительского состава.</w:t>
      </w:r>
    </w:p>
    <w:p w:rsidR="00774D10" w:rsidRPr="002320E8" w:rsidRDefault="002320E8">
      <w:pPr>
        <w:spacing w:after="0"/>
        <w:rPr>
          <w:lang w:val="ru-RU"/>
        </w:rPr>
      </w:pPr>
      <w:bookmarkStart w:id="35" w:name="z41"/>
      <w:bookmarkEnd w:id="34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 12. Председатель действует от имени Попечительского совета и обеспечивает его деятельность в соо</w:t>
      </w:r>
      <w:r w:rsidRPr="002320E8">
        <w:rPr>
          <w:color w:val="000000"/>
          <w:sz w:val="20"/>
          <w:lang w:val="ru-RU"/>
        </w:rPr>
        <w:t>тветствии с настоящими Правилами.</w:t>
      </w:r>
    </w:p>
    <w:p w:rsidR="00774D10" w:rsidRPr="002320E8" w:rsidRDefault="002320E8">
      <w:pPr>
        <w:spacing w:after="0"/>
        <w:rPr>
          <w:lang w:val="ru-RU"/>
        </w:rPr>
      </w:pPr>
      <w:bookmarkStart w:id="36" w:name="z42"/>
      <w:bookmarkEnd w:id="35"/>
      <w:r w:rsidRPr="002320E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13. Работу Попечительского совета обеспечивает секретарь, избираемый Попечительским советом. </w:t>
      </w:r>
    </w:p>
    <w:p w:rsidR="00774D10" w:rsidRPr="002320E8" w:rsidRDefault="002320E8">
      <w:pPr>
        <w:spacing w:after="0"/>
        <w:rPr>
          <w:lang w:val="ru-RU"/>
        </w:rPr>
      </w:pPr>
      <w:bookmarkStart w:id="37" w:name="z43"/>
      <w:bookmarkEnd w:id="36"/>
      <w:r w:rsidRPr="002320E8">
        <w:rPr>
          <w:b/>
          <w:color w:val="000000"/>
          <w:lang w:val="ru-RU"/>
        </w:rPr>
        <w:t xml:space="preserve"> Глава 3. Полномочия Попечительского совета</w:t>
      </w:r>
    </w:p>
    <w:p w:rsidR="00774D10" w:rsidRPr="002320E8" w:rsidRDefault="002320E8">
      <w:pPr>
        <w:spacing w:after="0"/>
        <w:rPr>
          <w:lang w:val="ru-RU"/>
        </w:rPr>
      </w:pPr>
      <w:bookmarkStart w:id="38" w:name="z44"/>
      <w:bookmarkEnd w:id="37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14. Попечительский совет организации образования:</w:t>
      </w:r>
    </w:p>
    <w:p w:rsidR="00774D10" w:rsidRPr="002320E8" w:rsidRDefault="002320E8">
      <w:pPr>
        <w:spacing w:after="0"/>
        <w:rPr>
          <w:lang w:val="ru-RU"/>
        </w:rPr>
      </w:pPr>
      <w:bookmarkStart w:id="39" w:name="z45"/>
      <w:bookmarkEnd w:id="38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1) осуществляет</w:t>
      </w:r>
      <w:r w:rsidRPr="002320E8">
        <w:rPr>
          <w:color w:val="000000"/>
          <w:sz w:val="20"/>
          <w:lang w:val="ru-RU"/>
        </w:rPr>
        <w:t xml:space="preserve"> общественный контроль за соблюдением прав обучающихся и воспитанников организации образования, а также за расходованием благотворительной помощи, поступающих на счет образовательных учреждений;</w:t>
      </w:r>
    </w:p>
    <w:p w:rsidR="00774D10" w:rsidRPr="002320E8" w:rsidRDefault="002320E8">
      <w:pPr>
        <w:spacing w:after="0"/>
        <w:rPr>
          <w:lang w:val="ru-RU"/>
        </w:rPr>
      </w:pPr>
      <w:bookmarkStart w:id="40" w:name="z46"/>
      <w:bookmarkEnd w:id="39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2) вырабатывает предложения о внесении изменений и/или </w:t>
      </w:r>
      <w:r w:rsidRPr="002320E8">
        <w:rPr>
          <w:color w:val="000000"/>
          <w:sz w:val="20"/>
          <w:lang w:val="ru-RU"/>
        </w:rPr>
        <w:t>дополнений в устав организации образования;</w:t>
      </w:r>
    </w:p>
    <w:p w:rsidR="00774D10" w:rsidRPr="002320E8" w:rsidRDefault="002320E8">
      <w:pPr>
        <w:spacing w:after="0"/>
        <w:rPr>
          <w:lang w:val="ru-RU"/>
        </w:rPr>
      </w:pPr>
      <w:bookmarkStart w:id="41" w:name="z47"/>
      <w:bookmarkEnd w:id="40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3) вырабатывает рекомендации по приоритетным направлениям развития организации образования;</w:t>
      </w:r>
    </w:p>
    <w:p w:rsidR="00774D10" w:rsidRPr="002320E8" w:rsidRDefault="002320E8">
      <w:pPr>
        <w:spacing w:after="0"/>
        <w:rPr>
          <w:lang w:val="ru-RU"/>
        </w:rPr>
      </w:pPr>
      <w:bookmarkStart w:id="42" w:name="z48"/>
      <w:bookmarkEnd w:id="41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4) вырабатывает предложения по совершенствованию мер по вопросам устройства детей-сирот и детей, оставшихся </w:t>
      </w:r>
      <w:r w:rsidRPr="002320E8">
        <w:rPr>
          <w:color w:val="000000"/>
          <w:sz w:val="20"/>
          <w:lang w:val="ru-RU"/>
        </w:rPr>
        <w:t>без попечения родителей в семьи казахстанских граждан;</w:t>
      </w:r>
    </w:p>
    <w:p w:rsidR="00774D10" w:rsidRPr="002320E8" w:rsidRDefault="002320E8">
      <w:pPr>
        <w:spacing w:after="0"/>
        <w:rPr>
          <w:lang w:val="ru-RU"/>
        </w:rPr>
      </w:pPr>
      <w:bookmarkStart w:id="43" w:name="z49"/>
      <w:bookmarkEnd w:id="42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5) участвует в распределении финансовых средств, поступивших в организацию образования в виде благотворительной помощи и принимает решение о его целевом расходовании;</w:t>
      </w:r>
    </w:p>
    <w:p w:rsidR="00774D10" w:rsidRPr="002320E8" w:rsidRDefault="002320E8">
      <w:pPr>
        <w:spacing w:after="0"/>
        <w:rPr>
          <w:lang w:val="ru-RU"/>
        </w:rPr>
      </w:pPr>
      <w:bookmarkStart w:id="44" w:name="z50"/>
      <w:bookmarkEnd w:id="43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6) вырабатывает </w:t>
      </w:r>
      <w:r w:rsidRPr="002320E8">
        <w:rPr>
          <w:color w:val="000000"/>
          <w:sz w:val="20"/>
          <w:lang w:val="ru-RU"/>
        </w:rPr>
        <w:t>предложения при формировании бюджета организации образования;</w:t>
      </w:r>
    </w:p>
    <w:p w:rsidR="00774D10" w:rsidRPr="002320E8" w:rsidRDefault="002320E8">
      <w:pPr>
        <w:spacing w:after="0"/>
        <w:rPr>
          <w:lang w:val="ru-RU"/>
        </w:rPr>
      </w:pPr>
      <w:bookmarkStart w:id="45" w:name="z51"/>
      <w:bookmarkEnd w:id="44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7)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</w:t>
      </w:r>
      <w:r w:rsidRPr="002320E8">
        <w:rPr>
          <w:color w:val="000000"/>
          <w:sz w:val="20"/>
          <w:lang w:val="ru-RU"/>
        </w:rPr>
        <w:t xml:space="preserve"> работе организации образования;</w:t>
      </w:r>
    </w:p>
    <w:p w:rsidR="00774D10" w:rsidRPr="002320E8" w:rsidRDefault="002320E8">
      <w:pPr>
        <w:spacing w:after="0"/>
        <w:rPr>
          <w:lang w:val="ru-RU"/>
        </w:rPr>
      </w:pPr>
      <w:bookmarkStart w:id="46" w:name="z52"/>
      <w:bookmarkEnd w:id="45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8) заслушивает отчеты руководителя организации образования о деятельности организации образования, в том числе о качественном предоставлении образовательных услуг, об использовании благотворительной помощи и принимаем</w:t>
      </w:r>
      <w:r w:rsidRPr="002320E8">
        <w:rPr>
          <w:color w:val="000000"/>
          <w:sz w:val="20"/>
          <w:lang w:val="ru-RU"/>
        </w:rPr>
        <w:t>ых мерах по устройству детей-сирот и детей, оставшихся без попечения родителей в семьи казахстанских граждан;</w:t>
      </w:r>
    </w:p>
    <w:p w:rsidR="00774D10" w:rsidRPr="002320E8" w:rsidRDefault="002320E8">
      <w:pPr>
        <w:spacing w:after="0"/>
        <w:rPr>
          <w:lang w:val="ru-RU"/>
        </w:rPr>
      </w:pPr>
      <w:bookmarkStart w:id="47" w:name="z53"/>
      <w:bookmarkEnd w:id="46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9) участвует в конференциях, совещаниях, семинарах по вопросам деятельности организаций образования;</w:t>
      </w:r>
    </w:p>
    <w:p w:rsidR="00774D10" w:rsidRPr="002320E8" w:rsidRDefault="002320E8">
      <w:pPr>
        <w:spacing w:after="0"/>
        <w:rPr>
          <w:lang w:val="ru-RU"/>
        </w:rPr>
      </w:pPr>
      <w:bookmarkStart w:id="48" w:name="z54"/>
      <w:bookmarkEnd w:id="47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10) знакомится с деятельностью ор</w:t>
      </w:r>
      <w:r w:rsidRPr="002320E8">
        <w:rPr>
          <w:color w:val="000000"/>
          <w:sz w:val="20"/>
          <w:lang w:val="ru-RU"/>
        </w:rPr>
        <w:t>ганизации образования, условиями предоставленными обучающимся и воспитанникам организации образования, проводят с ними беседу в присутствии психолога организации образования;</w:t>
      </w:r>
    </w:p>
    <w:p w:rsidR="00774D10" w:rsidRPr="002320E8" w:rsidRDefault="002320E8">
      <w:pPr>
        <w:spacing w:after="0"/>
        <w:rPr>
          <w:lang w:val="ru-RU"/>
        </w:rPr>
      </w:pPr>
      <w:bookmarkStart w:id="49" w:name="z55"/>
      <w:bookmarkEnd w:id="48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Работники (структурные подразделения) организации образования оказывают сод</w:t>
      </w:r>
      <w:r w:rsidRPr="002320E8">
        <w:rPr>
          <w:color w:val="000000"/>
          <w:sz w:val="20"/>
          <w:lang w:val="ru-RU"/>
        </w:rPr>
        <w:t>ействие в предоставлении информации по вопросам, относящимся к компетенции Попечительского совета.</w:t>
      </w:r>
    </w:p>
    <w:p w:rsidR="00774D10" w:rsidRPr="002320E8" w:rsidRDefault="002320E8">
      <w:pPr>
        <w:spacing w:after="0"/>
        <w:rPr>
          <w:lang w:val="ru-RU"/>
        </w:rPr>
      </w:pPr>
      <w:bookmarkStart w:id="50" w:name="z56"/>
      <w:bookmarkEnd w:id="49"/>
      <w:r w:rsidRPr="002320E8">
        <w:rPr>
          <w:b/>
          <w:color w:val="000000"/>
          <w:lang w:val="ru-RU"/>
        </w:rPr>
        <w:t xml:space="preserve"> Глава 4. Порядок организации работы Попечительского совета</w:t>
      </w:r>
    </w:p>
    <w:p w:rsidR="00774D10" w:rsidRPr="002320E8" w:rsidRDefault="002320E8">
      <w:pPr>
        <w:spacing w:after="0"/>
        <w:rPr>
          <w:lang w:val="ru-RU"/>
        </w:rPr>
      </w:pPr>
      <w:bookmarkStart w:id="51" w:name="z57"/>
      <w:bookmarkEnd w:id="50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15. Заседание Попечительского совета созывается его председателем по собственной инициативе</w:t>
      </w:r>
      <w:r w:rsidRPr="002320E8">
        <w:rPr>
          <w:color w:val="000000"/>
          <w:sz w:val="20"/>
          <w:lang w:val="ru-RU"/>
        </w:rPr>
        <w:t>, по инициативе двух третей от общего количества членов Попечительского совета.</w:t>
      </w:r>
    </w:p>
    <w:p w:rsidR="00774D10" w:rsidRPr="002320E8" w:rsidRDefault="002320E8">
      <w:pPr>
        <w:spacing w:after="0"/>
        <w:rPr>
          <w:lang w:val="ru-RU"/>
        </w:rPr>
      </w:pPr>
      <w:bookmarkStart w:id="52" w:name="z58"/>
      <w:bookmarkEnd w:id="51"/>
      <w:r>
        <w:rPr>
          <w:color w:val="000000"/>
          <w:sz w:val="20"/>
        </w:rPr>
        <w:lastRenderedPageBreak/>
        <w:t>     </w:t>
      </w:r>
      <w:r w:rsidRPr="002320E8">
        <w:rPr>
          <w:color w:val="000000"/>
          <w:sz w:val="20"/>
          <w:lang w:val="ru-RU"/>
        </w:rPr>
        <w:t xml:space="preserve"> 16. Уведомление о созыве заседания Попечительского совета подписывается председателем Попечительского совета и направляется членам Попечительского совета и организации об</w:t>
      </w:r>
      <w:r w:rsidRPr="002320E8">
        <w:rPr>
          <w:color w:val="000000"/>
          <w:sz w:val="20"/>
          <w:lang w:val="ru-RU"/>
        </w:rPr>
        <w:t>разования при которой действует Попечительский совет вместе с необходимыми материалами в срок не позднее, чем за семь рабочих дней до даты проведения заседания.</w:t>
      </w:r>
    </w:p>
    <w:p w:rsidR="00774D10" w:rsidRPr="002320E8" w:rsidRDefault="002320E8">
      <w:pPr>
        <w:spacing w:after="0"/>
        <w:rPr>
          <w:lang w:val="ru-RU"/>
        </w:rPr>
      </w:pPr>
      <w:bookmarkStart w:id="53" w:name="z59"/>
      <w:bookmarkEnd w:id="52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Уведомление содержит дату, время и место проведения заседания.</w:t>
      </w:r>
    </w:p>
    <w:p w:rsidR="00774D10" w:rsidRPr="002320E8" w:rsidRDefault="002320E8">
      <w:pPr>
        <w:spacing w:after="0"/>
        <w:rPr>
          <w:lang w:val="ru-RU"/>
        </w:rPr>
      </w:pPr>
      <w:bookmarkStart w:id="54" w:name="z60"/>
      <w:bookmarkEnd w:id="53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К уведомлению прилаг</w:t>
      </w:r>
      <w:r w:rsidRPr="002320E8">
        <w:rPr>
          <w:color w:val="000000"/>
          <w:sz w:val="20"/>
          <w:lang w:val="ru-RU"/>
        </w:rPr>
        <w:t>аются повестка дня заседания с указанием докладчика, справочные материалы, предусматривающие мотивы включения в повестку дня указанных вопросов, необходимые документы, предоставляемые членам Попечительского совета к заседанию.</w:t>
      </w:r>
    </w:p>
    <w:p w:rsidR="00774D10" w:rsidRPr="002320E8" w:rsidRDefault="002320E8">
      <w:pPr>
        <w:spacing w:after="0"/>
        <w:rPr>
          <w:lang w:val="ru-RU"/>
        </w:rPr>
      </w:pPr>
      <w:bookmarkStart w:id="55" w:name="z61"/>
      <w:bookmarkEnd w:id="54"/>
      <w:r w:rsidRPr="002320E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17. Член Попечительско</w:t>
      </w:r>
      <w:r w:rsidRPr="002320E8">
        <w:rPr>
          <w:color w:val="000000"/>
          <w:sz w:val="20"/>
          <w:lang w:val="ru-RU"/>
        </w:rPr>
        <w:t xml:space="preserve">го совета, получивший уведомление о проведении заседания Попечительского совета не позднее одного рабочего дня до даты его проведения информирует секретаря Попечительского совета о своем участии или не участии. </w:t>
      </w:r>
    </w:p>
    <w:p w:rsidR="00774D10" w:rsidRPr="002320E8" w:rsidRDefault="002320E8">
      <w:pPr>
        <w:spacing w:after="0"/>
        <w:rPr>
          <w:lang w:val="ru-RU"/>
        </w:rPr>
      </w:pPr>
      <w:bookmarkStart w:id="56" w:name="z62"/>
      <w:bookmarkEnd w:id="55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18. Председатель Попечительского совет</w:t>
      </w:r>
      <w:r w:rsidRPr="002320E8">
        <w:rPr>
          <w:color w:val="000000"/>
          <w:sz w:val="20"/>
          <w:lang w:val="ru-RU"/>
        </w:rPr>
        <w:t>а созывает заседание Попечительского совета не позднее пяти рабочих дней со дня поступления предложения о созыве.</w:t>
      </w:r>
    </w:p>
    <w:p w:rsidR="00774D10" w:rsidRPr="002320E8" w:rsidRDefault="002320E8">
      <w:pPr>
        <w:spacing w:after="0"/>
        <w:rPr>
          <w:lang w:val="ru-RU"/>
        </w:rPr>
      </w:pPr>
      <w:bookmarkStart w:id="57" w:name="z63"/>
      <w:bookmarkEnd w:id="56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19. Заседания Попечительского совета проводятся по мере необходимости, но не реже одного раза в квартал.</w:t>
      </w:r>
    </w:p>
    <w:p w:rsidR="00774D10" w:rsidRPr="002320E8" w:rsidRDefault="002320E8">
      <w:pPr>
        <w:spacing w:after="0"/>
        <w:rPr>
          <w:lang w:val="ru-RU"/>
        </w:rPr>
      </w:pPr>
      <w:bookmarkStart w:id="58" w:name="z64"/>
      <w:bookmarkEnd w:id="57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20. Заседание Попечительс</w:t>
      </w:r>
      <w:r w:rsidRPr="002320E8">
        <w:rPr>
          <w:color w:val="000000"/>
          <w:sz w:val="20"/>
          <w:lang w:val="ru-RU"/>
        </w:rPr>
        <w:t xml:space="preserve">кого совета является правомочным, если все члены Попечительского совета извещены о времени и месте его проведения, и на заседании присутствует не менее две трети от общего количества его членов. Передача членом Попечительского совета своего голоса другому </w:t>
      </w:r>
      <w:r w:rsidRPr="002320E8">
        <w:rPr>
          <w:color w:val="000000"/>
          <w:sz w:val="20"/>
          <w:lang w:val="ru-RU"/>
        </w:rPr>
        <w:t>члену Попечительского совета либо лицу по доверенности не допускается.</w:t>
      </w:r>
    </w:p>
    <w:p w:rsidR="00774D10" w:rsidRPr="002320E8" w:rsidRDefault="002320E8">
      <w:pPr>
        <w:spacing w:after="0"/>
        <w:rPr>
          <w:lang w:val="ru-RU"/>
        </w:rPr>
      </w:pPr>
      <w:bookmarkStart w:id="59" w:name="z65"/>
      <w:bookmarkEnd w:id="58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21. Каждый член Попечительского совета организации образования имеет при голосовании один голос.</w:t>
      </w:r>
    </w:p>
    <w:p w:rsidR="00774D10" w:rsidRPr="002320E8" w:rsidRDefault="002320E8">
      <w:pPr>
        <w:spacing w:after="0"/>
        <w:rPr>
          <w:lang w:val="ru-RU"/>
        </w:rPr>
      </w:pPr>
      <w:bookmarkStart w:id="60" w:name="z66"/>
      <w:bookmarkEnd w:id="59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22. Решение Попечительского совета принимается открытым голосованием большин</w:t>
      </w:r>
      <w:r w:rsidRPr="002320E8">
        <w:rPr>
          <w:color w:val="000000"/>
          <w:sz w:val="20"/>
          <w:lang w:val="ru-RU"/>
        </w:rPr>
        <w:t>ством голосов присутствовавших его членов. При равенстве голосов принимается решение, за которое проголосовал председатель Попечительского совета, а в случае его отсутствия лицо, осуществляющее функции председателя Попечительского совета.</w:t>
      </w:r>
    </w:p>
    <w:p w:rsidR="00774D10" w:rsidRPr="002320E8" w:rsidRDefault="002320E8">
      <w:pPr>
        <w:spacing w:after="0"/>
        <w:rPr>
          <w:lang w:val="ru-RU"/>
        </w:rPr>
      </w:pPr>
      <w:bookmarkStart w:id="61" w:name="z67"/>
      <w:bookmarkEnd w:id="60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23. Решение</w:t>
      </w:r>
      <w:r w:rsidRPr="002320E8">
        <w:rPr>
          <w:color w:val="000000"/>
          <w:sz w:val="20"/>
          <w:lang w:val="ru-RU"/>
        </w:rPr>
        <w:t xml:space="preserve"> Попечительского совета оформляется протоколом, который подлежит подписанию всеми присутствующими на заседании членами Попечительского совета.</w:t>
      </w:r>
    </w:p>
    <w:p w:rsidR="00774D10" w:rsidRPr="002320E8" w:rsidRDefault="002320E8">
      <w:pPr>
        <w:spacing w:after="0"/>
        <w:rPr>
          <w:lang w:val="ru-RU"/>
        </w:rPr>
      </w:pPr>
      <w:bookmarkStart w:id="62" w:name="z68"/>
      <w:bookmarkEnd w:id="61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24. Протокол направляется уполномоченному органу соответствующей отрасли или местному исполнительному орган</w:t>
      </w:r>
      <w:r w:rsidRPr="002320E8">
        <w:rPr>
          <w:color w:val="000000"/>
          <w:sz w:val="20"/>
          <w:lang w:val="ru-RU"/>
        </w:rPr>
        <w:t>у в области образования после проведения заседания Попечительского совета в срок не позднее трех рабочих дней.</w:t>
      </w:r>
    </w:p>
    <w:p w:rsidR="00774D10" w:rsidRPr="002320E8" w:rsidRDefault="002320E8">
      <w:pPr>
        <w:spacing w:after="0"/>
        <w:rPr>
          <w:lang w:val="ru-RU"/>
        </w:rPr>
      </w:pPr>
      <w:bookmarkStart w:id="63" w:name="z69"/>
      <w:bookmarkEnd w:id="62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25. Уполномоченный орган соответствующей отрасли или местный исполнительный орган в области образования размещает информацию о принятых Поп</w:t>
      </w:r>
      <w:r w:rsidRPr="002320E8">
        <w:rPr>
          <w:color w:val="000000"/>
          <w:sz w:val="20"/>
          <w:lang w:val="ru-RU"/>
        </w:rPr>
        <w:t>ечительским советом решениях на собственном интернет-ресурсе.</w:t>
      </w:r>
    </w:p>
    <w:p w:rsidR="00774D10" w:rsidRDefault="002320E8">
      <w:pPr>
        <w:spacing w:after="0"/>
      </w:pPr>
      <w:bookmarkStart w:id="64" w:name="z70"/>
      <w:bookmarkEnd w:id="63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26. Благотворительная помощь организации образования </w:t>
      </w:r>
      <w:proofErr w:type="gramStart"/>
      <w:r w:rsidRPr="002320E8">
        <w:rPr>
          <w:color w:val="000000"/>
          <w:sz w:val="20"/>
          <w:lang w:val="ru-RU"/>
        </w:rPr>
        <w:t>оказывается в добровольном порядке на безвозмездной основе и расходуется</w:t>
      </w:r>
      <w:proofErr w:type="gramEnd"/>
      <w:r w:rsidRPr="002320E8">
        <w:rPr>
          <w:color w:val="000000"/>
          <w:sz w:val="20"/>
          <w:lang w:val="ru-RU"/>
        </w:rPr>
        <w:t xml:space="preserve"> исключительно по решению </w:t>
      </w:r>
      <w:proofErr w:type="spellStart"/>
      <w:r>
        <w:rPr>
          <w:color w:val="000000"/>
          <w:sz w:val="20"/>
        </w:rPr>
        <w:t>Попечительского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совета</w:t>
      </w:r>
      <w:proofErr w:type="spellEnd"/>
      <w:r>
        <w:rPr>
          <w:color w:val="000000"/>
          <w:sz w:val="20"/>
        </w:rPr>
        <w:t xml:space="preserve"> в </w:t>
      </w:r>
      <w:proofErr w:type="spellStart"/>
      <w:r>
        <w:rPr>
          <w:color w:val="000000"/>
          <w:sz w:val="20"/>
        </w:rPr>
        <w:t>порядке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пре</w:t>
      </w:r>
      <w:r>
        <w:rPr>
          <w:color w:val="000000"/>
          <w:sz w:val="20"/>
        </w:rPr>
        <w:t>дусмотренном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настоящими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Правилами</w:t>
      </w:r>
      <w:proofErr w:type="spellEnd"/>
      <w:r>
        <w:rPr>
          <w:color w:val="000000"/>
          <w:sz w:val="20"/>
        </w:rPr>
        <w:t>.</w:t>
      </w:r>
    </w:p>
    <w:p w:rsidR="00774D10" w:rsidRPr="002320E8" w:rsidRDefault="002320E8">
      <w:pPr>
        <w:spacing w:after="0"/>
        <w:rPr>
          <w:lang w:val="ru-RU"/>
        </w:rPr>
      </w:pPr>
      <w:bookmarkStart w:id="65" w:name="z71"/>
      <w:bookmarkEnd w:id="64"/>
      <w:r>
        <w:rPr>
          <w:color w:val="000000"/>
          <w:sz w:val="20"/>
        </w:rPr>
        <w:t xml:space="preserve">      </w:t>
      </w:r>
      <w:r w:rsidRPr="002320E8">
        <w:rPr>
          <w:color w:val="000000"/>
          <w:sz w:val="20"/>
          <w:lang w:val="ru-RU"/>
        </w:rPr>
        <w:t>27. Любые принятые организацией образования поступления от благотворительной помощи зачисляются на:</w:t>
      </w:r>
    </w:p>
    <w:p w:rsidR="00774D10" w:rsidRPr="002320E8" w:rsidRDefault="002320E8">
      <w:pPr>
        <w:spacing w:after="0"/>
        <w:rPr>
          <w:lang w:val="ru-RU"/>
        </w:rPr>
      </w:pPr>
      <w:bookmarkStart w:id="66" w:name="z72"/>
      <w:bookmarkEnd w:id="65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1) контрольный счет наличности благотворительной помощи, открытый в территориальном подразделении уполномочен</w:t>
      </w:r>
      <w:r w:rsidRPr="002320E8">
        <w:rPr>
          <w:color w:val="000000"/>
          <w:sz w:val="20"/>
          <w:lang w:val="ru-RU"/>
        </w:rPr>
        <w:t>ного органа по исполнению бюджета, в соответствии с бюджетным законодательством Республики Казахстан – для организаций образования, созданных в организационно-правовой форме государственное учреждение;</w:t>
      </w:r>
    </w:p>
    <w:p w:rsidR="00774D10" w:rsidRPr="002320E8" w:rsidRDefault="002320E8">
      <w:pPr>
        <w:spacing w:after="0"/>
        <w:rPr>
          <w:lang w:val="ru-RU"/>
        </w:rPr>
      </w:pPr>
      <w:bookmarkStart w:id="67" w:name="z73"/>
      <w:bookmarkEnd w:id="66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2) счет, открытый в банке второго уровня – для о</w:t>
      </w:r>
      <w:r w:rsidRPr="002320E8">
        <w:rPr>
          <w:color w:val="000000"/>
          <w:sz w:val="20"/>
          <w:lang w:val="ru-RU"/>
        </w:rPr>
        <w:t>рганизаций образования, созданных в иных организационно-правовых формах.</w:t>
      </w:r>
    </w:p>
    <w:p w:rsidR="00774D10" w:rsidRPr="002320E8" w:rsidRDefault="002320E8">
      <w:pPr>
        <w:spacing w:after="0"/>
        <w:rPr>
          <w:lang w:val="ru-RU"/>
        </w:rPr>
      </w:pPr>
      <w:bookmarkStart w:id="68" w:name="z74"/>
      <w:bookmarkEnd w:id="67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28. Поступления от благотворительной помощи расходуются на следующие цели:</w:t>
      </w:r>
    </w:p>
    <w:p w:rsidR="00774D10" w:rsidRPr="002320E8" w:rsidRDefault="002320E8">
      <w:pPr>
        <w:spacing w:after="0"/>
        <w:rPr>
          <w:lang w:val="ru-RU"/>
        </w:rPr>
      </w:pPr>
      <w:bookmarkStart w:id="69" w:name="z75"/>
      <w:bookmarkEnd w:id="68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1) социальная поддержка обучающихся и воспитанников организации образования;</w:t>
      </w:r>
    </w:p>
    <w:p w:rsidR="00774D10" w:rsidRPr="002320E8" w:rsidRDefault="002320E8">
      <w:pPr>
        <w:spacing w:after="0"/>
        <w:rPr>
          <w:lang w:val="ru-RU"/>
        </w:rPr>
      </w:pPr>
      <w:bookmarkStart w:id="70" w:name="z76"/>
      <w:bookmarkEnd w:id="69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2) совершенст</w:t>
      </w:r>
      <w:r w:rsidRPr="002320E8">
        <w:rPr>
          <w:color w:val="000000"/>
          <w:sz w:val="20"/>
          <w:lang w:val="ru-RU"/>
        </w:rPr>
        <w:t>вование материально-технической базы организации образования;</w:t>
      </w:r>
    </w:p>
    <w:p w:rsidR="00774D10" w:rsidRPr="002320E8" w:rsidRDefault="002320E8">
      <w:pPr>
        <w:spacing w:after="0"/>
        <w:rPr>
          <w:lang w:val="ru-RU"/>
        </w:rPr>
      </w:pPr>
      <w:bookmarkStart w:id="71" w:name="z77"/>
      <w:bookmarkEnd w:id="70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3) развитие спорта, поддержка одаренных детей;</w:t>
      </w:r>
    </w:p>
    <w:p w:rsidR="00774D10" w:rsidRPr="002320E8" w:rsidRDefault="002320E8">
      <w:pPr>
        <w:spacing w:after="0"/>
        <w:rPr>
          <w:lang w:val="ru-RU"/>
        </w:rPr>
      </w:pPr>
      <w:bookmarkStart w:id="72" w:name="z78"/>
      <w:bookmarkEnd w:id="71"/>
      <w:r>
        <w:rPr>
          <w:color w:val="000000"/>
          <w:sz w:val="20"/>
        </w:rPr>
        <w:lastRenderedPageBreak/>
        <w:t>     </w:t>
      </w:r>
      <w:r w:rsidRPr="002320E8">
        <w:rPr>
          <w:color w:val="000000"/>
          <w:sz w:val="20"/>
          <w:lang w:val="ru-RU"/>
        </w:rPr>
        <w:t xml:space="preserve"> 4) осуществление расходов на организацию образовательного процесса сверх требований государственных общеобразовательных стандартов </w:t>
      </w:r>
      <w:r w:rsidRPr="002320E8">
        <w:rPr>
          <w:color w:val="000000"/>
          <w:sz w:val="20"/>
          <w:lang w:val="ru-RU"/>
        </w:rPr>
        <w:t>образования.</w:t>
      </w:r>
    </w:p>
    <w:p w:rsidR="00774D10" w:rsidRPr="002320E8" w:rsidRDefault="002320E8">
      <w:pPr>
        <w:spacing w:after="0"/>
        <w:rPr>
          <w:lang w:val="ru-RU"/>
        </w:rPr>
      </w:pPr>
      <w:bookmarkStart w:id="73" w:name="z79"/>
      <w:bookmarkEnd w:id="72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29. Организация образования ежегодно, по итогам финансового года, информирует общественность о результатах деятельности по использованию и движении средств благотворительной помощи, путем размещения соответствующего отчета на интернет-ре</w:t>
      </w:r>
      <w:r w:rsidRPr="002320E8">
        <w:rPr>
          <w:color w:val="000000"/>
          <w:sz w:val="20"/>
          <w:lang w:val="ru-RU"/>
        </w:rPr>
        <w:t>сурсе данной организации образования, уполномоченного органа соответствующей отрасли, местного исполнительного органа в области образования.</w:t>
      </w:r>
    </w:p>
    <w:p w:rsidR="00774D10" w:rsidRPr="002320E8" w:rsidRDefault="002320E8">
      <w:pPr>
        <w:spacing w:after="0"/>
        <w:rPr>
          <w:lang w:val="ru-RU"/>
        </w:rPr>
      </w:pPr>
      <w:bookmarkStart w:id="74" w:name="z80"/>
      <w:bookmarkEnd w:id="73"/>
      <w:r w:rsidRPr="002320E8">
        <w:rPr>
          <w:b/>
          <w:color w:val="000000"/>
          <w:lang w:val="ru-RU"/>
        </w:rPr>
        <w:t xml:space="preserve"> Глава 5. Прекращение работы Попечительского совета</w:t>
      </w:r>
    </w:p>
    <w:p w:rsidR="00774D10" w:rsidRPr="002320E8" w:rsidRDefault="002320E8">
      <w:pPr>
        <w:spacing w:after="0"/>
        <w:rPr>
          <w:lang w:val="ru-RU"/>
        </w:rPr>
      </w:pPr>
      <w:bookmarkStart w:id="75" w:name="z81"/>
      <w:bookmarkEnd w:id="74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30. Прекращение работы Попечительского совета осуществляе</w:t>
      </w:r>
      <w:r w:rsidRPr="002320E8">
        <w:rPr>
          <w:color w:val="000000"/>
          <w:sz w:val="20"/>
          <w:lang w:val="ru-RU"/>
        </w:rPr>
        <w:t>тся:</w:t>
      </w:r>
    </w:p>
    <w:p w:rsidR="00774D10" w:rsidRPr="002320E8" w:rsidRDefault="002320E8">
      <w:pPr>
        <w:spacing w:after="0"/>
        <w:rPr>
          <w:lang w:val="ru-RU"/>
        </w:rPr>
      </w:pPr>
      <w:bookmarkStart w:id="76" w:name="z82"/>
      <w:bookmarkEnd w:id="75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1) по инициативе уполномоченного органа соответствующей отрасли или местного исполнительного органа в области образования;</w:t>
      </w:r>
    </w:p>
    <w:p w:rsidR="00774D10" w:rsidRPr="002320E8" w:rsidRDefault="002320E8">
      <w:pPr>
        <w:spacing w:after="0"/>
        <w:rPr>
          <w:lang w:val="ru-RU"/>
        </w:rPr>
      </w:pPr>
      <w:bookmarkStart w:id="77" w:name="z83"/>
      <w:bookmarkEnd w:id="76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2) при ликвидации и реорганизации организации образования.</w:t>
      </w:r>
    </w:p>
    <w:p w:rsidR="00774D10" w:rsidRPr="002320E8" w:rsidRDefault="002320E8">
      <w:pPr>
        <w:spacing w:after="0"/>
        <w:rPr>
          <w:lang w:val="ru-RU"/>
        </w:rPr>
      </w:pPr>
      <w:bookmarkStart w:id="78" w:name="z84"/>
      <w:bookmarkEnd w:id="77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31. Член Попечительского совета может выйти из сост</w:t>
      </w:r>
      <w:r w:rsidRPr="002320E8">
        <w:rPr>
          <w:color w:val="000000"/>
          <w:sz w:val="20"/>
          <w:lang w:val="ru-RU"/>
        </w:rPr>
        <w:t>ава Попечительского совета:</w:t>
      </w:r>
    </w:p>
    <w:p w:rsidR="00774D10" w:rsidRPr="002320E8" w:rsidRDefault="002320E8">
      <w:pPr>
        <w:spacing w:after="0"/>
        <w:rPr>
          <w:lang w:val="ru-RU"/>
        </w:rPr>
      </w:pPr>
      <w:bookmarkStart w:id="79" w:name="z85"/>
      <w:bookmarkEnd w:id="78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1) по личной инициативе;</w:t>
      </w:r>
    </w:p>
    <w:p w:rsidR="00774D10" w:rsidRPr="002320E8" w:rsidRDefault="002320E8">
      <w:pPr>
        <w:spacing w:after="0"/>
        <w:rPr>
          <w:lang w:val="ru-RU"/>
        </w:rPr>
      </w:pPr>
      <w:bookmarkStart w:id="80" w:name="z86"/>
      <w:bookmarkEnd w:id="79"/>
      <w:r>
        <w:rPr>
          <w:color w:val="000000"/>
          <w:sz w:val="20"/>
        </w:rPr>
        <w:t>     </w:t>
      </w:r>
      <w:r w:rsidRPr="002320E8">
        <w:rPr>
          <w:color w:val="000000"/>
          <w:sz w:val="20"/>
          <w:lang w:val="ru-RU"/>
        </w:rPr>
        <w:t xml:space="preserve"> 2) по причине отсутствия в месте нахождения организации образования в течение трех месяцев.</w:t>
      </w:r>
    </w:p>
    <w:bookmarkEnd w:id="80"/>
    <w:p w:rsidR="00774D10" w:rsidRPr="002320E8" w:rsidRDefault="002320E8">
      <w:pPr>
        <w:spacing w:after="0"/>
        <w:rPr>
          <w:lang w:val="ru-RU"/>
        </w:rPr>
      </w:pPr>
      <w:r w:rsidRPr="002320E8">
        <w:rPr>
          <w:lang w:val="ru-RU"/>
        </w:rPr>
        <w:br/>
      </w:r>
      <w:r w:rsidRPr="002320E8">
        <w:rPr>
          <w:lang w:val="ru-RU"/>
        </w:rPr>
        <w:br/>
      </w:r>
    </w:p>
    <w:p w:rsidR="00774D10" w:rsidRPr="002320E8" w:rsidRDefault="002320E8">
      <w:pPr>
        <w:pStyle w:val="disclaimer"/>
        <w:rPr>
          <w:lang w:val="ru-RU"/>
        </w:rPr>
      </w:pPr>
      <w:r w:rsidRPr="002320E8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</w:t>
      </w:r>
      <w:r w:rsidRPr="002320E8">
        <w:rPr>
          <w:color w:val="000000"/>
          <w:lang w:val="ru-RU"/>
        </w:rPr>
        <w:t>ахстан</w:t>
      </w:r>
    </w:p>
    <w:sectPr w:rsidR="00774D10" w:rsidRPr="002320E8" w:rsidSect="00774D1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74D10"/>
    <w:rsid w:val="002320E8"/>
    <w:rsid w:val="00774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774D10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774D10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774D10"/>
    <w:pPr>
      <w:jc w:val="center"/>
    </w:pPr>
    <w:rPr>
      <w:sz w:val="18"/>
      <w:szCs w:val="18"/>
    </w:rPr>
  </w:style>
  <w:style w:type="paragraph" w:customStyle="1" w:styleId="DocDefaults">
    <w:name w:val="DocDefaults"/>
    <w:rsid w:val="00774D10"/>
  </w:style>
  <w:style w:type="paragraph" w:styleId="ae">
    <w:name w:val="Balloon Text"/>
    <w:basedOn w:val="a"/>
    <w:link w:val="af"/>
    <w:uiPriority w:val="99"/>
    <w:semiHidden/>
    <w:unhideWhenUsed/>
    <w:rsid w:val="00232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320E8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2183</Words>
  <Characters>12449</Characters>
  <Application>Microsoft Office Word</Application>
  <DocSecurity>0</DocSecurity>
  <Lines>103</Lines>
  <Paragraphs>29</Paragraphs>
  <ScaleCrop>false</ScaleCrop>
  <Company/>
  <LinksUpToDate>false</LinksUpToDate>
  <CharactersWithSpaces>14603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2018-01-24T10:28:00Z</dcterms:created>
  <dcterms:modified xsi:type="dcterms:W3CDTF">2018-01-24T10:29:00Z</dcterms:modified>
</cp:coreProperties>
</file>