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12630D" w:rsidRPr="005A14C6" w:rsidTr="0012630D">
        <w:tc>
          <w:tcPr>
            <w:tcW w:w="10173" w:type="dxa"/>
          </w:tcPr>
          <w:p w:rsidR="0012630D" w:rsidRPr="005A14C6" w:rsidRDefault="0012630D" w:rsidP="00E231B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613" w:type="dxa"/>
          </w:tcPr>
          <w:p w:rsidR="0012630D" w:rsidRPr="005A14C6" w:rsidRDefault="0012630D" w:rsidP="00E231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БЕКІТЕМІН                                                                                                                                                    Павлодар қаласы                                                                                                                                                    білім беру бөлімінің                                                                                                                                                 басшысы                                                                                                                                                     ___________С. Айтқазина                                                                                                                                                    «</w:t>
            </w:r>
            <w:r w:rsidR="005A14C6" w:rsidRPr="005A1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30</w:t>
            </w:r>
            <w:r w:rsidRPr="005A1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» </w:t>
            </w:r>
            <w:r w:rsidR="005A14C6" w:rsidRPr="005A1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қыркүйек</w:t>
            </w:r>
            <w:r w:rsidR="001172EE" w:rsidRPr="005A1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2019</w:t>
            </w:r>
            <w:r w:rsidRPr="005A1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жыл</w:t>
            </w:r>
          </w:p>
        </w:tc>
      </w:tr>
    </w:tbl>
    <w:p w:rsidR="00DF6322" w:rsidRPr="005A14C6" w:rsidRDefault="00DF6322" w:rsidP="00E231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630D" w:rsidRPr="005A14C6" w:rsidRDefault="00DF6322" w:rsidP="00E231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14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бөлімінің 2019 жылдың </w:t>
      </w:r>
      <w:r w:rsidR="005A14C6" w:rsidRPr="005A14C6">
        <w:rPr>
          <w:rFonts w:ascii="Times New Roman" w:hAnsi="Times New Roman" w:cs="Times New Roman"/>
          <w:b/>
          <w:sz w:val="28"/>
          <w:szCs w:val="28"/>
          <w:lang w:val="kk-KZ"/>
        </w:rPr>
        <w:t>ҚАЗАН</w:t>
      </w:r>
      <w:r w:rsidRPr="005A14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айына арналған жұмыс жоспары</w:t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9513"/>
        <w:gridCol w:w="2961"/>
        <w:gridCol w:w="2268"/>
      </w:tblGrid>
      <w:tr w:rsidR="0012630D" w:rsidRPr="005A14C6" w:rsidTr="005A14C6">
        <w:trPr>
          <w:trHeight w:val="413"/>
        </w:trPr>
        <w:tc>
          <w:tcPr>
            <w:tcW w:w="927" w:type="dxa"/>
            <w:vAlign w:val="center"/>
          </w:tcPr>
          <w:p w:rsidR="0012630D" w:rsidRPr="005A14C6" w:rsidRDefault="0012630D" w:rsidP="00E231B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5A14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9513" w:type="dxa"/>
          </w:tcPr>
          <w:p w:rsidR="0012630D" w:rsidRPr="005A14C6" w:rsidRDefault="0012630D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961" w:type="dxa"/>
          </w:tcPr>
          <w:p w:rsidR="0012630D" w:rsidRPr="005A14C6" w:rsidRDefault="0012630D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2268" w:type="dxa"/>
          </w:tcPr>
          <w:p w:rsidR="0012630D" w:rsidRPr="005A14C6" w:rsidRDefault="0012630D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Мерзімдері</w:t>
            </w:r>
          </w:p>
        </w:tc>
      </w:tr>
      <w:tr w:rsidR="0012630D" w:rsidRPr="005A14C6" w:rsidTr="005A14C6">
        <w:tc>
          <w:tcPr>
            <w:tcW w:w="15669" w:type="dxa"/>
            <w:gridSpan w:val="4"/>
            <w:vAlign w:val="center"/>
          </w:tcPr>
          <w:p w:rsidR="0012630D" w:rsidRPr="005A14C6" w:rsidRDefault="0012630D" w:rsidP="00E231B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Қала мектептері басшыларының кеңесіне шығарылатын, мәселелер</w:t>
            </w:r>
          </w:p>
        </w:tc>
      </w:tr>
      <w:tr w:rsidR="005A14C6" w:rsidRPr="005A14C6" w:rsidTr="005A14C6">
        <w:tc>
          <w:tcPr>
            <w:tcW w:w="927" w:type="dxa"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13" w:type="dxa"/>
            <w:vAlign w:val="center"/>
          </w:tcPr>
          <w:p w:rsidR="005A14C6" w:rsidRPr="005A14C6" w:rsidRDefault="005A14C6" w:rsidP="00E231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Қала мектептерінің гимназия және лицей сыныптарында ОТЖ ұйымдастырудың тиімділігі туралы</w:t>
            </w:r>
          </w:p>
        </w:tc>
        <w:tc>
          <w:tcPr>
            <w:tcW w:w="2961" w:type="dxa"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5A14C6" w:rsidRPr="002B56B3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</w:tr>
      <w:tr w:rsidR="002B56B3" w:rsidRPr="005A14C6" w:rsidTr="005A14C6">
        <w:tc>
          <w:tcPr>
            <w:tcW w:w="927" w:type="dxa"/>
          </w:tcPr>
          <w:p w:rsidR="002B56B3" w:rsidRPr="005A14C6" w:rsidRDefault="002B56B3" w:rsidP="002B56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3" w:type="dxa"/>
          </w:tcPr>
          <w:p w:rsidR="002B56B3" w:rsidRPr="005A14C6" w:rsidRDefault="002B56B3" w:rsidP="002B56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орта білім беру мекемелерінде үштілді білім беруді дамытудың 2015-2020 жылдарға арналған Жол картасын іске асыру барысы туралы</w:t>
            </w:r>
          </w:p>
        </w:tc>
        <w:tc>
          <w:tcPr>
            <w:tcW w:w="2961" w:type="dxa"/>
          </w:tcPr>
          <w:p w:rsidR="002B56B3" w:rsidRPr="005A14C6" w:rsidRDefault="002B56B3" w:rsidP="002B56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2B56B3" w:rsidRDefault="002B56B3" w:rsidP="002B56B3">
            <w:pPr>
              <w:jc w:val="center"/>
            </w:pPr>
            <w:r w:rsidRPr="00D96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2B56B3" w:rsidRPr="005A14C6" w:rsidTr="005A14C6">
        <w:tc>
          <w:tcPr>
            <w:tcW w:w="927" w:type="dxa"/>
          </w:tcPr>
          <w:p w:rsidR="002B56B3" w:rsidRPr="005A14C6" w:rsidRDefault="002B56B3" w:rsidP="002B56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3" w:type="dxa"/>
          </w:tcPr>
          <w:p w:rsidR="002B56B3" w:rsidRPr="005A14C6" w:rsidRDefault="002B56B3" w:rsidP="002B56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Кәмелетке толмағандар арасында ПБЗ қолдану мен нашақорлықтың алдын алу бойынша білім беру ұйымдарының қызметі туралы</w:t>
            </w:r>
          </w:p>
        </w:tc>
        <w:tc>
          <w:tcPr>
            <w:tcW w:w="2961" w:type="dxa"/>
          </w:tcPr>
          <w:p w:rsidR="002B56B3" w:rsidRPr="005A14C6" w:rsidRDefault="002B56B3" w:rsidP="002B56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2B56B3" w:rsidRDefault="002B56B3" w:rsidP="002B56B3">
            <w:pPr>
              <w:jc w:val="center"/>
            </w:pPr>
            <w:r w:rsidRPr="00D96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2B56B3" w:rsidRPr="005A14C6" w:rsidTr="005A14C6">
        <w:tc>
          <w:tcPr>
            <w:tcW w:w="927" w:type="dxa"/>
          </w:tcPr>
          <w:p w:rsidR="002B56B3" w:rsidRPr="005A14C6" w:rsidRDefault="002B56B3" w:rsidP="002B56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13" w:type="dxa"/>
            <w:vAlign w:val="center"/>
          </w:tcPr>
          <w:p w:rsidR="002B56B3" w:rsidRPr="005A14C6" w:rsidRDefault="002B56B3" w:rsidP="002B56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Мектепке жол</w:t>
            </w: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республикалық акциясын және жаппай оқыту айлығын өткізу қорытындысы туралы</w:t>
            </w:r>
          </w:p>
        </w:tc>
        <w:tc>
          <w:tcPr>
            <w:tcW w:w="2961" w:type="dxa"/>
          </w:tcPr>
          <w:p w:rsidR="002B56B3" w:rsidRPr="005A14C6" w:rsidRDefault="002B56B3" w:rsidP="002B56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2B56B3" w:rsidRDefault="002B56B3" w:rsidP="002B56B3">
            <w:pPr>
              <w:jc w:val="center"/>
            </w:pPr>
            <w:r w:rsidRPr="00D96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2B56B3" w:rsidRPr="005A14C6" w:rsidTr="005A14C6">
        <w:tc>
          <w:tcPr>
            <w:tcW w:w="927" w:type="dxa"/>
          </w:tcPr>
          <w:p w:rsidR="002B56B3" w:rsidRPr="005A14C6" w:rsidRDefault="002B56B3" w:rsidP="002B56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13" w:type="dxa"/>
          </w:tcPr>
          <w:p w:rsidR="002B56B3" w:rsidRPr="005A14C6" w:rsidRDefault="002B56B3" w:rsidP="002B56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мекемелерінде қосымша білім беру, сабақтан тыс және үйірме қызметін ұйымдастыру туралы</w:t>
            </w:r>
          </w:p>
        </w:tc>
        <w:tc>
          <w:tcPr>
            <w:tcW w:w="2961" w:type="dxa"/>
          </w:tcPr>
          <w:p w:rsidR="002B56B3" w:rsidRPr="005A14C6" w:rsidRDefault="002B56B3" w:rsidP="002B56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2B56B3" w:rsidRDefault="002B56B3" w:rsidP="002B56B3">
            <w:pPr>
              <w:jc w:val="center"/>
            </w:pPr>
            <w:r w:rsidRPr="00D96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2B56B3" w:rsidRPr="005A14C6" w:rsidTr="005A14C6">
        <w:tc>
          <w:tcPr>
            <w:tcW w:w="927" w:type="dxa"/>
          </w:tcPr>
          <w:p w:rsidR="002B56B3" w:rsidRPr="005A14C6" w:rsidRDefault="002B56B3" w:rsidP="002B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13" w:type="dxa"/>
          </w:tcPr>
          <w:p w:rsidR="002B56B3" w:rsidRPr="005A14C6" w:rsidRDefault="002B56B3" w:rsidP="002B5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b/>
                <w:sz w:val="28"/>
                <w:szCs w:val="28"/>
              </w:rPr>
              <w:t>Бақылауға қайтару</w:t>
            </w:r>
          </w:p>
          <w:p w:rsidR="002B56B3" w:rsidRPr="005A14C6" w:rsidRDefault="002B56B3" w:rsidP="002B5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басшыларының педагогикалық кадрлармен қамтамасыз ету және жас мамандарды бекіту бойынша жұмыс жағдайы туралы</w:t>
            </w:r>
          </w:p>
        </w:tc>
        <w:tc>
          <w:tcPr>
            <w:tcW w:w="2961" w:type="dxa"/>
          </w:tcPr>
          <w:p w:rsidR="002B56B3" w:rsidRPr="005A14C6" w:rsidRDefault="002B56B3" w:rsidP="002B56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жұмысы секторы, әдістемелік кабинет</w:t>
            </w:r>
          </w:p>
        </w:tc>
        <w:tc>
          <w:tcPr>
            <w:tcW w:w="2268" w:type="dxa"/>
          </w:tcPr>
          <w:p w:rsidR="002B56B3" w:rsidRDefault="002B56B3" w:rsidP="002B56B3">
            <w:pPr>
              <w:spacing w:after="0" w:line="240" w:lineRule="auto"/>
              <w:jc w:val="both"/>
            </w:pPr>
            <w:r w:rsidRPr="00D968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Мектепке дейінгі мекемелердің басшыларына арналған кеңестерге шығарылатын мәселелер</w:t>
            </w:r>
          </w:p>
        </w:tc>
      </w:tr>
      <w:tr w:rsidR="005A14C6" w:rsidRPr="005A14C6" w:rsidTr="005A14C6">
        <w:tc>
          <w:tcPr>
            <w:tcW w:w="927" w:type="dxa"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3" w:type="dxa"/>
          </w:tcPr>
          <w:p w:rsidR="005A14C6" w:rsidRPr="005A14C6" w:rsidRDefault="005A14C6" w:rsidP="00E231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Қаланың мектепке дейінгі ұйымдарының статистикалық деректерін (</w:t>
            </w: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ҰБДБ</w:t>
            </w: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) толтыруын талдау. Мектепке дейінгі мекемелерде мемлекеттік білім беру тапсырысын орналастыру</w:t>
            </w:r>
          </w:p>
        </w:tc>
        <w:tc>
          <w:tcPr>
            <w:tcW w:w="2961" w:type="dxa"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  <w:vMerge w:val="restart"/>
          </w:tcPr>
          <w:p w:rsidR="005A14C6" w:rsidRPr="002B56B3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</w:tr>
      <w:tr w:rsidR="005A14C6" w:rsidRPr="005A14C6" w:rsidTr="005A14C6">
        <w:tc>
          <w:tcPr>
            <w:tcW w:w="927" w:type="dxa"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3" w:type="dxa"/>
          </w:tcPr>
          <w:p w:rsidR="005A14C6" w:rsidRPr="005A14C6" w:rsidRDefault="005A14C6" w:rsidP="00E231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МДМ әкімшілігінің даму бағдарламасын және жылдық жұмыс жоспарын орындау бөлігіндегі бақылау-талдау қызметі туралы</w:t>
            </w:r>
          </w:p>
        </w:tc>
        <w:tc>
          <w:tcPr>
            <w:tcW w:w="2961" w:type="dxa"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  <w:vMerge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C6" w:rsidRPr="005A14C6" w:rsidTr="005A14C6">
        <w:tc>
          <w:tcPr>
            <w:tcW w:w="927" w:type="dxa"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3" w:type="dxa"/>
          </w:tcPr>
          <w:p w:rsidR="005A14C6" w:rsidRPr="005A14C6" w:rsidRDefault="005A14C6" w:rsidP="00E231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Қала балабақшаларында ақылы білім беру қызметін ұйымдастыру туралы</w:t>
            </w:r>
          </w:p>
        </w:tc>
        <w:tc>
          <w:tcPr>
            <w:tcW w:w="2961" w:type="dxa"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5A14C6" w:rsidRPr="002B56B3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Мектептен тыс мекемелердің басшыларына арналған кеңестер</w:t>
            </w:r>
          </w:p>
        </w:tc>
      </w:tr>
      <w:tr w:rsidR="005A14C6" w:rsidRPr="005A14C6" w:rsidTr="005A14C6">
        <w:tc>
          <w:tcPr>
            <w:tcW w:w="927" w:type="dxa"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3" w:type="dxa"/>
          </w:tcPr>
          <w:p w:rsidR="005A14C6" w:rsidRPr="005A14C6" w:rsidRDefault="005A14C6" w:rsidP="00E231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Қосымша білім беру педагогтарының кәсіби деңгейін арттыру бойынша білім беру мекемелерінің жұмысы туралы</w:t>
            </w:r>
          </w:p>
        </w:tc>
        <w:tc>
          <w:tcPr>
            <w:tcW w:w="2961" w:type="dxa"/>
            <w:shd w:val="clear" w:color="auto" w:fill="auto"/>
          </w:tcPr>
          <w:p w:rsidR="005A14C6" w:rsidRPr="005A14C6" w:rsidRDefault="005A14C6" w:rsidP="00E231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Тәрбие жұмысы секторы</w:t>
            </w:r>
          </w:p>
        </w:tc>
        <w:tc>
          <w:tcPr>
            <w:tcW w:w="2268" w:type="dxa"/>
            <w:vMerge w:val="restart"/>
          </w:tcPr>
          <w:p w:rsidR="005A14C6" w:rsidRPr="005A14C6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5A14C6" w:rsidRPr="005A14C6" w:rsidTr="005A14C6">
        <w:tc>
          <w:tcPr>
            <w:tcW w:w="927" w:type="dxa"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3" w:type="dxa"/>
          </w:tcPr>
          <w:p w:rsidR="005A14C6" w:rsidRPr="005A14C6" w:rsidRDefault="005A14C6" w:rsidP="00E231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Қосымша білім беру мекемелерінде мемлекеттік рәміздерді қолдану және насихаттау бойынша жұмыс жағдайы туралы</w:t>
            </w:r>
          </w:p>
        </w:tc>
        <w:tc>
          <w:tcPr>
            <w:tcW w:w="2961" w:type="dxa"/>
            <w:shd w:val="clear" w:color="auto" w:fill="auto"/>
          </w:tcPr>
          <w:p w:rsidR="005A14C6" w:rsidRPr="005A14C6" w:rsidRDefault="005A14C6" w:rsidP="00E231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Тәрбие жұмысы секторы</w:t>
            </w:r>
          </w:p>
        </w:tc>
        <w:tc>
          <w:tcPr>
            <w:tcW w:w="2268" w:type="dxa"/>
            <w:vMerge/>
          </w:tcPr>
          <w:p w:rsidR="005A14C6" w:rsidRPr="005A14C6" w:rsidRDefault="005A14C6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II. Бақылау-талдау қызметі</w:t>
            </w: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ақырыптық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мониторинг  (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жалпы орта білім беру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Қала мектептерінің гимназия және лицей сыныптарында ОТЖ ұйымдастыру тиімділігі</w:t>
            </w:r>
          </w:p>
        </w:tc>
        <w:tc>
          <w:tcPr>
            <w:tcW w:w="2961" w:type="dxa"/>
            <w:shd w:val="clear" w:color="auto" w:fill="auto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Жалпы орта білім беру мекемелерінде үштілді білім беруді дамытудың 2015-2020 жылдарға арналған Жол картасын іске асыру барысы туралы</w:t>
            </w:r>
          </w:p>
        </w:tc>
        <w:tc>
          <w:tcPr>
            <w:tcW w:w="2961" w:type="dxa"/>
            <w:shd w:val="clear" w:color="auto" w:fill="auto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Кәмелетке толмағандар арасында ПБЗ қолдану мен нашақорлықтың алдын алу бойынша білім беру ұйымдарының қызметі туралы</w:t>
            </w:r>
          </w:p>
        </w:tc>
        <w:tc>
          <w:tcPr>
            <w:tcW w:w="2961" w:type="dxa"/>
            <w:shd w:val="clear" w:color="auto" w:fill="auto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E231BC" w:rsidRPr="005A14C6" w:rsidTr="00E231BC">
        <w:trPr>
          <w:trHeight w:val="598"/>
        </w:trPr>
        <w:tc>
          <w:tcPr>
            <w:tcW w:w="927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«Мектепке жол» республикалық акциясын және жаппай оқыту айлығын өткізу қорытындысы туралы</w:t>
            </w:r>
          </w:p>
        </w:tc>
        <w:tc>
          <w:tcPr>
            <w:tcW w:w="2961" w:type="dxa"/>
            <w:shd w:val="clear" w:color="auto" w:fill="auto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2B56B3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Білім беру мекемелерінде қосымша білім беру, сабақтан тыс және үйірме қызметін ұйымдастыру туралы</w:t>
            </w:r>
          </w:p>
        </w:tc>
        <w:tc>
          <w:tcPr>
            <w:tcW w:w="2961" w:type="dxa"/>
            <w:shd w:val="clear" w:color="auto" w:fill="auto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ақырыптық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мониторинг (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мектепке дейінгі білім беру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2B56B3" w:rsidRPr="005A14C6" w:rsidTr="005A14C6">
        <w:tc>
          <w:tcPr>
            <w:tcW w:w="927" w:type="dxa"/>
          </w:tcPr>
          <w:p w:rsidR="002B56B3" w:rsidRPr="005A14C6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3" w:type="dxa"/>
          </w:tcPr>
          <w:p w:rsidR="002B56B3" w:rsidRPr="00E231BC" w:rsidRDefault="002B56B3" w:rsidP="00E231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Қаланың мектепке дейінгі ұйымдарының статистикалық деректерін (ҰБДҚ) толтыру. Мектепке дейінгі мекемелерде мемлекеттік білім беру тапсырысын орналастыру</w:t>
            </w:r>
          </w:p>
        </w:tc>
        <w:tc>
          <w:tcPr>
            <w:tcW w:w="2961" w:type="dxa"/>
            <w:shd w:val="clear" w:color="auto" w:fill="auto"/>
          </w:tcPr>
          <w:p w:rsidR="002B56B3" w:rsidRPr="00E231BC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  <w:vMerge w:val="restart"/>
          </w:tcPr>
          <w:p w:rsidR="002B56B3" w:rsidRPr="005A14C6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2B56B3" w:rsidRPr="005A14C6" w:rsidTr="005A14C6">
        <w:tc>
          <w:tcPr>
            <w:tcW w:w="927" w:type="dxa"/>
          </w:tcPr>
          <w:p w:rsidR="002B56B3" w:rsidRPr="00E231BC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513" w:type="dxa"/>
          </w:tcPr>
          <w:p w:rsidR="002B56B3" w:rsidRPr="00E231BC" w:rsidRDefault="002B56B3" w:rsidP="00E231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Даму бағдарламасын және жылдық жұмыс жоспарын орындау бөлігіндегі БМ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Ұ әкімшілігінің бақылау-талдау қызметі</w:t>
            </w:r>
          </w:p>
        </w:tc>
        <w:tc>
          <w:tcPr>
            <w:tcW w:w="2961" w:type="dxa"/>
            <w:shd w:val="clear" w:color="auto" w:fill="auto"/>
          </w:tcPr>
          <w:p w:rsidR="002B56B3" w:rsidRPr="00E231BC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  <w:vMerge/>
          </w:tcPr>
          <w:p w:rsidR="002B56B3" w:rsidRPr="005A14C6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B56B3" w:rsidRPr="005A14C6" w:rsidTr="005A14C6">
        <w:tc>
          <w:tcPr>
            <w:tcW w:w="927" w:type="dxa"/>
          </w:tcPr>
          <w:p w:rsidR="002B56B3" w:rsidRPr="00E231BC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513" w:type="dxa"/>
          </w:tcPr>
          <w:p w:rsidR="002B56B3" w:rsidRPr="00E231BC" w:rsidRDefault="002B56B3" w:rsidP="00E231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Қаланың балабақшаларында ақылы білім беру қызметін ұйымдастыру</w:t>
            </w:r>
          </w:p>
        </w:tc>
        <w:tc>
          <w:tcPr>
            <w:tcW w:w="2961" w:type="dxa"/>
            <w:shd w:val="clear" w:color="auto" w:fill="auto"/>
          </w:tcPr>
          <w:p w:rsidR="002B56B3" w:rsidRPr="00E231BC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  <w:vMerge/>
          </w:tcPr>
          <w:p w:rsidR="002B56B3" w:rsidRPr="005A14C6" w:rsidRDefault="002B56B3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ақырыптық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мониторинг  (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қосымша білім беру</w:t>
            </w: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Қосымша білім беру педагогтарының кәсіби деңгейін арттыру бойынша білім беру мекемелерінің жұмысы</w:t>
            </w:r>
          </w:p>
        </w:tc>
        <w:tc>
          <w:tcPr>
            <w:tcW w:w="2961" w:type="dxa"/>
            <w:shd w:val="clear" w:color="auto" w:fill="auto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Қосымша білім беру мекемелерінде мемлекеттік рәміздерді қолдану және насихаттау бойынша жұмыс жағдайы</w:t>
            </w:r>
          </w:p>
        </w:tc>
        <w:tc>
          <w:tcPr>
            <w:tcW w:w="2961" w:type="dxa"/>
            <w:shd w:val="clear" w:color="auto" w:fill="auto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31BC">
              <w:rPr>
                <w:rFonts w:ascii="Times New Roman" w:hAnsi="Times New Roman" w:cs="Times New Roman"/>
                <w:sz w:val="28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Педагогикалық қызметкерлерді аттестаттау</w:t>
            </w:r>
          </w:p>
        </w:tc>
      </w:tr>
      <w:tr w:rsidR="00B56E95" w:rsidRPr="005A14C6" w:rsidTr="005A14C6">
        <w:tc>
          <w:tcPr>
            <w:tcW w:w="927" w:type="dxa"/>
          </w:tcPr>
          <w:p w:rsidR="00B56E95" w:rsidRPr="005A14C6" w:rsidRDefault="00B56E95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3" w:type="dxa"/>
          </w:tcPr>
          <w:p w:rsidR="00B56E95" w:rsidRPr="005A14C6" w:rsidRDefault="00B56E95" w:rsidP="00E231BC">
            <w:pPr>
              <w:tabs>
                <w:tab w:val="left" w:pos="-654"/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Қалалық білім беру ұйымдарының педагогикалық қызметкерлерін аттестаттау</w:t>
            </w:r>
          </w:p>
        </w:tc>
        <w:tc>
          <w:tcPr>
            <w:tcW w:w="2961" w:type="dxa"/>
            <w:shd w:val="clear" w:color="auto" w:fill="auto"/>
          </w:tcPr>
          <w:p w:rsidR="00B56E95" w:rsidRPr="005A14C6" w:rsidRDefault="00B56E95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йымдастыру-кадрлық жұмыс секторы</w:t>
            </w:r>
          </w:p>
        </w:tc>
        <w:tc>
          <w:tcPr>
            <w:tcW w:w="2268" w:type="dxa"/>
          </w:tcPr>
          <w:p w:rsidR="00B56E95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Есептілік</w:t>
            </w:r>
          </w:p>
        </w:tc>
      </w:tr>
      <w:tr w:rsidR="00B56E95" w:rsidRPr="005A14C6" w:rsidTr="005A14C6">
        <w:tc>
          <w:tcPr>
            <w:tcW w:w="927" w:type="dxa"/>
          </w:tcPr>
          <w:p w:rsidR="00B56E95" w:rsidRPr="005A14C6" w:rsidRDefault="00B56E95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513" w:type="dxa"/>
          </w:tcPr>
          <w:p w:rsidR="00B56E95" w:rsidRPr="005A14C6" w:rsidRDefault="00B56E95" w:rsidP="00E231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Ұлттық білім беру деректер базасын қалыптастыру</w:t>
            </w: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(ҰББДБ)</w:t>
            </w:r>
          </w:p>
        </w:tc>
        <w:tc>
          <w:tcPr>
            <w:tcW w:w="2961" w:type="dxa"/>
            <w:shd w:val="clear" w:color="auto" w:fill="auto"/>
          </w:tcPr>
          <w:p w:rsidR="00B56E95" w:rsidRPr="005A14C6" w:rsidRDefault="00B56E95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 бөлімдері</w:t>
            </w:r>
          </w:p>
        </w:tc>
        <w:tc>
          <w:tcPr>
            <w:tcW w:w="2268" w:type="dxa"/>
          </w:tcPr>
          <w:p w:rsidR="00B56E95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231BC" w:rsidRPr="005A14C6" w:rsidTr="007A2DD0">
        <w:tc>
          <w:tcPr>
            <w:tcW w:w="15669" w:type="dxa"/>
            <w:gridSpan w:val="4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3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Сараптамалық кеңестің жұмысы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3" w:type="dxa"/>
          </w:tcPr>
          <w:p w:rsidR="00E231BC" w:rsidRPr="00E231BC" w:rsidRDefault="00E231BC" w:rsidP="00E231BC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№16 лицей-мектебінің инновациялық қызметінің қорытындысы бойынша сараптамалық кеңес</w:t>
            </w:r>
          </w:p>
        </w:tc>
        <w:tc>
          <w:tcPr>
            <w:tcW w:w="2961" w:type="dxa"/>
            <w:shd w:val="clear" w:color="auto" w:fill="auto"/>
          </w:tcPr>
          <w:p w:rsidR="00E231BC" w:rsidRPr="00E231BC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 xml:space="preserve"> кабинет, 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E231BC" w:rsidRPr="00E231BC" w:rsidRDefault="00E231BC" w:rsidP="002B56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3" w:type="dxa"/>
          </w:tcPr>
          <w:p w:rsidR="00E231BC" w:rsidRPr="00E231BC" w:rsidRDefault="00E231BC" w:rsidP="00E231BC">
            <w:pPr>
              <w:pStyle w:val="a6"/>
              <w:spacing w:after="200"/>
              <w:rPr>
                <w:rFonts w:ascii="Times New Roman" w:hAnsi="Times New Roman"/>
                <w:szCs w:val="28"/>
              </w:rPr>
            </w:pPr>
            <w:r w:rsidRPr="00E231BC">
              <w:rPr>
                <w:rFonts w:ascii="Times New Roman" w:hAnsi="Times New Roman"/>
                <w:szCs w:val="28"/>
              </w:rPr>
              <w:t>№82 арнайы мектепке дейінгі мекеме жағдайында мемлекеттік стандартты іске асыру</w:t>
            </w:r>
          </w:p>
        </w:tc>
        <w:tc>
          <w:tcPr>
            <w:tcW w:w="2961" w:type="dxa"/>
            <w:shd w:val="clear" w:color="auto" w:fill="auto"/>
          </w:tcPr>
          <w:p w:rsidR="00E231BC" w:rsidRPr="00E231BC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 xml:space="preserve"> кабинет, 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мекемелер секторы</w:t>
            </w:r>
          </w:p>
        </w:tc>
        <w:tc>
          <w:tcPr>
            <w:tcW w:w="2268" w:type="dxa"/>
          </w:tcPr>
          <w:p w:rsidR="00E231BC" w:rsidRPr="00E231BC" w:rsidRDefault="00E231BC" w:rsidP="00E231BC">
            <w:pPr>
              <w:pStyle w:val="a6"/>
              <w:spacing w:after="200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E231BC">
              <w:rPr>
                <w:rFonts w:ascii="Times New Roman" w:hAnsi="Times New Roman"/>
                <w:szCs w:val="28"/>
                <w:lang w:val="kk-KZ"/>
              </w:rPr>
              <w:t>Қазан</w:t>
            </w: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III. Нұсқаулық-әдістемелік қызмет</w:t>
            </w: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Семинар-кеңестер, әдістемелік іс-шаралар</w:t>
            </w:r>
          </w:p>
        </w:tc>
      </w:tr>
      <w:tr w:rsidR="00E231BC" w:rsidRPr="005A14C6" w:rsidTr="005A14C6">
        <w:trPr>
          <w:trHeight w:val="285"/>
        </w:trPr>
        <w:tc>
          <w:tcPr>
            <w:tcW w:w="927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tabs>
                <w:tab w:val="left" w:pos="467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 xml:space="preserve">Жалпы білім беретін мектептердің сынып жетекшілері мен ТЖДО үшін 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ыныптан тыс іс-әрекет түрлерінің көптүрлілігі мектептегі тәрбие жұмысының тиімді жолы ретінде»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семинар</w:t>
            </w:r>
          </w:p>
        </w:tc>
        <w:tc>
          <w:tcPr>
            <w:tcW w:w="2961" w:type="dxa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E231BC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231BC" w:rsidRPr="005A14C6" w:rsidTr="005A14C6">
        <w:trPr>
          <w:trHeight w:val="285"/>
        </w:trPr>
        <w:tc>
          <w:tcPr>
            <w:tcW w:w="927" w:type="dxa"/>
          </w:tcPr>
          <w:p w:rsidR="00E231BC" w:rsidRPr="005A14C6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tabs>
                <w:tab w:val="left" w:pos="467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 берудің жаңартылған мазмұны аясында туристік-өлкетану қызметіндегі инновациялар» атты педагогтарға арналған семинар</w:t>
            </w:r>
          </w:p>
        </w:tc>
        <w:tc>
          <w:tcPr>
            <w:tcW w:w="2961" w:type="dxa"/>
          </w:tcPr>
          <w:p w:rsidR="00E231BC" w:rsidRPr="00E231BC" w:rsidRDefault="00E231BC" w:rsidP="00E231B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 жұмысы </w:t>
            </w:r>
            <w:bookmarkStart w:id="0" w:name="_GoBack"/>
            <w:bookmarkEnd w:id="0"/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секторы</w:t>
            </w:r>
          </w:p>
        </w:tc>
        <w:tc>
          <w:tcPr>
            <w:tcW w:w="2268" w:type="dxa"/>
          </w:tcPr>
          <w:p w:rsidR="00E231BC" w:rsidRPr="00E231BC" w:rsidRDefault="00E231BC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IV. Ұйымдастыру және бұқаралық іс-шаралар</w:t>
            </w: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Мектеп оқушыларымен және МДБҰ тәрбиеленушілерімен жаппай іс-шаралар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5A14C6" w:rsidRDefault="00E231BC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Педагогикалық бастамалар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 xml:space="preserve"> қосымша білім беру педагогтарының 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алалық конкурс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2961" w:type="dxa"/>
          </w:tcPr>
          <w:p w:rsidR="00E231BC" w:rsidRPr="00E231BC" w:rsidRDefault="00E231BC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E231BC" w:rsidRDefault="00E231BC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5A14C6" w:rsidRDefault="00E231BC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Қалалық экскурсоводтар сайысы</w:t>
            </w:r>
          </w:p>
        </w:tc>
        <w:tc>
          <w:tcPr>
            <w:tcW w:w="2961" w:type="dxa"/>
          </w:tcPr>
          <w:p w:rsidR="00E231BC" w:rsidRPr="00E231BC" w:rsidRDefault="00E231BC" w:rsidP="00E23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E231BC" w:rsidRDefault="00E231BC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5A14C6" w:rsidRDefault="00E231BC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жасақ»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 xml:space="preserve"> жас полицей-201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9»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 xml:space="preserve"> қалалық байқауы</w:t>
            </w:r>
          </w:p>
        </w:tc>
        <w:tc>
          <w:tcPr>
            <w:tcW w:w="2961" w:type="dxa"/>
          </w:tcPr>
          <w:p w:rsidR="00E231BC" w:rsidRPr="00E231BC" w:rsidRDefault="00E231BC" w:rsidP="00E23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E231BC" w:rsidRDefault="00E231BC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5A14C6" w:rsidRDefault="00E231BC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Жас экологтар слеті</w:t>
            </w:r>
          </w:p>
        </w:tc>
        <w:tc>
          <w:tcPr>
            <w:tcW w:w="2961" w:type="dxa"/>
          </w:tcPr>
          <w:p w:rsidR="00E231BC" w:rsidRPr="00E231BC" w:rsidRDefault="00E231BC" w:rsidP="00E23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E231BC" w:rsidRDefault="00E231BC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2B56B3" w:rsidRDefault="002B56B3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Отаным-Қазақстан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 xml:space="preserve"> қалалық балалар шығармашылығы фестивалі</w:t>
            </w:r>
          </w:p>
        </w:tc>
        <w:tc>
          <w:tcPr>
            <w:tcW w:w="2961" w:type="dxa"/>
          </w:tcPr>
          <w:p w:rsidR="00E231BC" w:rsidRPr="00E231BC" w:rsidRDefault="00E231BC" w:rsidP="00E23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E231BC" w:rsidRDefault="00E231BC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2B56B3" w:rsidRDefault="002B56B3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513" w:type="dxa"/>
          </w:tcPr>
          <w:p w:rsidR="00E231BC" w:rsidRPr="00E231BC" w:rsidRDefault="00E231BC" w:rsidP="00E2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«Би марафоны» аула клубтары арасындағы қалалық конкурс</w:t>
            </w:r>
          </w:p>
        </w:tc>
        <w:tc>
          <w:tcPr>
            <w:tcW w:w="2961" w:type="dxa"/>
          </w:tcPr>
          <w:p w:rsidR="00E231BC" w:rsidRPr="00E231BC" w:rsidRDefault="00E231BC" w:rsidP="00E23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E231BC" w:rsidRPr="00E231BC" w:rsidRDefault="00E231BC" w:rsidP="00E2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231BC" w:rsidRPr="005A14C6" w:rsidTr="005A14C6">
        <w:tc>
          <w:tcPr>
            <w:tcW w:w="927" w:type="dxa"/>
          </w:tcPr>
          <w:p w:rsidR="00E231BC" w:rsidRPr="002B56B3" w:rsidRDefault="002B56B3" w:rsidP="002B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513" w:type="dxa"/>
          </w:tcPr>
          <w:p w:rsidR="00E231BC" w:rsidRPr="00E231BC" w:rsidRDefault="00E231BC" w:rsidP="002B56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Қамқоршы күні</w:t>
            </w:r>
          </w:p>
        </w:tc>
        <w:tc>
          <w:tcPr>
            <w:tcW w:w="2961" w:type="dxa"/>
          </w:tcPr>
          <w:p w:rsidR="00E231BC" w:rsidRPr="00E231BC" w:rsidRDefault="00E231BC" w:rsidP="002B56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және қорғаншылық секторы</w:t>
            </w:r>
          </w:p>
        </w:tc>
        <w:tc>
          <w:tcPr>
            <w:tcW w:w="2268" w:type="dxa"/>
          </w:tcPr>
          <w:p w:rsidR="00E231BC" w:rsidRPr="00E231BC" w:rsidRDefault="00E231BC" w:rsidP="002B56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231BC" w:rsidRPr="005A14C6" w:rsidTr="00A83665">
        <w:tc>
          <w:tcPr>
            <w:tcW w:w="927" w:type="dxa"/>
          </w:tcPr>
          <w:p w:rsidR="00E231BC" w:rsidRPr="002B56B3" w:rsidRDefault="002B56B3" w:rsidP="002B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513" w:type="dxa"/>
            <w:vAlign w:val="center"/>
          </w:tcPr>
          <w:p w:rsidR="00E231BC" w:rsidRPr="002B56B3" w:rsidRDefault="00E231BC" w:rsidP="002B56B3">
            <w:pPr>
              <w:tabs>
                <w:tab w:val="left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Мұғалімдер күніне арналған мереке</w:t>
            </w:r>
          </w:p>
        </w:tc>
        <w:tc>
          <w:tcPr>
            <w:tcW w:w="2961" w:type="dxa"/>
            <w:vAlign w:val="center"/>
          </w:tcPr>
          <w:p w:rsidR="00E231BC" w:rsidRPr="00E231BC" w:rsidRDefault="00E231BC" w:rsidP="002B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</w:rPr>
              <w:t>Ұйымдастыру-кадрлық жұмыс секторы, әдістемелік кабинет</w:t>
            </w:r>
          </w:p>
        </w:tc>
        <w:tc>
          <w:tcPr>
            <w:tcW w:w="2268" w:type="dxa"/>
          </w:tcPr>
          <w:p w:rsidR="00E231BC" w:rsidRPr="00E231BC" w:rsidRDefault="00E231BC" w:rsidP="002B56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B56E95" w:rsidRPr="005A14C6" w:rsidTr="005A14C6">
        <w:tc>
          <w:tcPr>
            <w:tcW w:w="15669" w:type="dxa"/>
            <w:gridSpan w:val="4"/>
          </w:tcPr>
          <w:p w:rsidR="00B56E95" w:rsidRPr="005A14C6" w:rsidRDefault="00B56E95" w:rsidP="00E231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Кәсіби конкурстар</w:t>
            </w:r>
          </w:p>
        </w:tc>
      </w:tr>
      <w:tr w:rsidR="00B94991" w:rsidRPr="005A14C6" w:rsidTr="005A14C6">
        <w:tc>
          <w:tcPr>
            <w:tcW w:w="927" w:type="dxa"/>
          </w:tcPr>
          <w:p w:rsidR="00B94991" w:rsidRPr="005A14C6" w:rsidRDefault="00B94991" w:rsidP="002B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3" w:type="dxa"/>
          </w:tcPr>
          <w:p w:rsidR="00B94991" w:rsidRPr="00B94991" w:rsidRDefault="00B94991" w:rsidP="002B56B3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«Мұқағали оқулары» облыстық оқуларына қатысу</w:t>
            </w:r>
          </w:p>
        </w:tc>
        <w:tc>
          <w:tcPr>
            <w:tcW w:w="2961" w:type="dxa"/>
          </w:tcPr>
          <w:p w:rsidR="00B94991" w:rsidRPr="00B94991" w:rsidRDefault="00B94991" w:rsidP="002B56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орта білім беру секторы</w:t>
            </w:r>
            <w:r w:rsidRPr="00B949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5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дарыны</w:t>
            </w:r>
          </w:p>
        </w:tc>
        <w:tc>
          <w:tcPr>
            <w:tcW w:w="2268" w:type="dxa"/>
          </w:tcPr>
          <w:p w:rsidR="00B94991" w:rsidRPr="00B94991" w:rsidRDefault="00B94991" w:rsidP="002B56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</w:tbl>
    <w:p w:rsidR="00E81128" w:rsidRPr="005A14C6" w:rsidRDefault="00E81128" w:rsidP="00E231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81128" w:rsidRPr="005A14C6" w:rsidSect="008E4010">
      <w:footerReference w:type="even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4C" w:rsidRDefault="00992B4C">
      <w:pPr>
        <w:spacing w:after="0" w:line="240" w:lineRule="auto"/>
      </w:pPr>
      <w:r>
        <w:separator/>
      </w:r>
    </w:p>
  </w:endnote>
  <w:endnote w:type="continuationSeparator" w:id="0">
    <w:p w:rsidR="00992B4C" w:rsidRDefault="0099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CE" w:rsidRDefault="001172EE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01CE" w:rsidRDefault="00992B4C" w:rsidP="008E401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CE" w:rsidRDefault="001172EE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56B3">
      <w:rPr>
        <w:rStyle w:val="a5"/>
        <w:noProof/>
      </w:rPr>
      <w:t>5</w:t>
    </w:r>
    <w:r>
      <w:rPr>
        <w:rStyle w:val="a5"/>
      </w:rPr>
      <w:fldChar w:fldCharType="end"/>
    </w:r>
  </w:p>
  <w:p w:rsidR="000801CE" w:rsidRDefault="00992B4C" w:rsidP="008E40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4C" w:rsidRDefault="00992B4C">
      <w:pPr>
        <w:spacing w:after="0" w:line="240" w:lineRule="auto"/>
      </w:pPr>
      <w:r>
        <w:separator/>
      </w:r>
    </w:p>
  </w:footnote>
  <w:footnote w:type="continuationSeparator" w:id="0">
    <w:p w:rsidR="00992B4C" w:rsidRDefault="00992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02F7E"/>
    <w:multiLevelType w:val="hybridMultilevel"/>
    <w:tmpl w:val="DD64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0D"/>
    <w:rsid w:val="00002BD2"/>
    <w:rsid w:val="00024E1B"/>
    <w:rsid w:val="00027EFF"/>
    <w:rsid w:val="00070022"/>
    <w:rsid w:val="00082CE8"/>
    <w:rsid w:val="000835E2"/>
    <w:rsid w:val="00090AA0"/>
    <w:rsid w:val="000C65F2"/>
    <w:rsid w:val="000C76C2"/>
    <w:rsid w:val="000D06B9"/>
    <w:rsid w:val="000E40F1"/>
    <w:rsid w:val="00106DE8"/>
    <w:rsid w:val="001172EE"/>
    <w:rsid w:val="001235DD"/>
    <w:rsid w:val="0012630D"/>
    <w:rsid w:val="00133A42"/>
    <w:rsid w:val="00145B56"/>
    <w:rsid w:val="00151D33"/>
    <w:rsid w:val="00152EEF"/>
    <w:rsid w:val="00166370"/>
    <w:rsid w:val="001848CC"/>
    <w:rsid w:val="001C3996"/>
    <w:rsid w:val="001D4847"/>
    <w:rsid w:val="001E41E2"/>
    <w:rsid w:val="002153AC"/>
    <w:rsid w:val="00223B3A"/>
    <w:rsid w:val="0023433C"/>
    <w:rsid w:val="002450AB"/>
    <w:rsid w:val="00254297"/>
    <w:rsid w:val="0026400F"/>
    <w:rsid w:val="00270116"/>
    <w:rsid w:val="0028172B"/>
    <w:rsid w:val="0028638F"/>
    <w:rsid w:val="002A3661"/>
    <w:rsid w:val="002B3176"/>
    <w:rsid w:val="002B56B3"/>
    <w:rsid w:val="002D22BB"/>
    <w:rsid w:val="002D2FC7"/>
    <w:rsid w:val="002D7124"/>
    <w:rsid w:val="002D7DBC"/>
    <w:rsid w:val="002D7EF2"/>
    <w:rsid w:val="002E6D79"/>
    <w:rsid w:val="0032433B"/>
    <w:rsid w:val="003258E1"/>
    <w:rsid w:val="00327A3C"/>
    <w:rsid w:val="0033525B"/>
    <w:rsid w:val="00342828"/>
    <w:rsid w:val="00351435"/>
    <w:rsid w:val="00354480"/>
    <w:rsid w:val="003605F3"/>
    <w:rsid w:val="00363695"/>
    <w:rsid w:val="00367624"/>
    <w:rsid w:val="003B242E"/>
    <w:rsid w:val="003F0EF7"/>
    <w:rsid w:val="0040411B"/>
    <w:rsid w:val="00431B74"/>
    <w:rsid w:val="004374B3"/>
    <w:rsid w:val="00474D77"/>
    <w:rsid w:val="004847FD"/>
    <w:rsid w:val="00516319"/>
    <w:rsid w:val="005605AD"/>
    <w:rsid w:val="00575834"/>
    <w:rsid w:val="005A14C6"/>
    <w:rsid w:val="005A7168"/>
    <w:rsid w:val="005B70AC"/>
    <w:rsid w:val="00600ACF"/>
    <w:rsid w:val="00605283"/>
    <w:rsid w:val="0060714E"/>
    <w:rsid w:val="00613D31"/>
    <w:rsid w:val="00621E9E"/>
    <w:rsid w:val="006450C6"/>
    <w:rsid w:val="00654010"/>
    <w:rsid w:val="006758F7"/>
    <w:rsid w:val="00676E7A"/>
    <w:rsid w:val="0068235F"/>
    <w:rsid w:val="00687930"/>
    <w:rsid w:val="006B74D3"/>
    <w:rsid w:val="006D5501"/>
    <w:rsid w:val="006E6BC3"/>
    <w:rsid w:val="006F2009"/>
    <w:rsid w:val="00721E43"/>
    <w:rsid w:val="0074436C"/>
    <w:rsid w:val="00746761"/>
    <w:rsid w:val="00764DB1"/>
    <w:rsid w:val="00770958"/>
    <w:rsid w:val="00785CAA"/>
    <w:rsid w:val="007A22B0"/>
    <w:rsid w:val="007C26F2"/>
    <w:rsid w:val="007D3130"/>
    <w:rsid w:val="007E0147"/>
    <w:rsid w:val="007F5991"/>
    <w:rsid w:val="00806260"/>
    <w:rsid w:val="0082023D"/>
    <w:rsid w:val="00831731"/>
    <w:rsid w:val="008478D3"/>
    <w:rsid w:val="00852322"/>
    <w:rsid w:val="00854740"/>
    <w:rsid w:val="008556A9"/>
    <w:rsid w:val="008722FF"/>
    <w:rsid w:val="00873F85"/>
    <w:rsid w:val="00874FE0"/>
    <w:rsid w:val="00887B17"/>
    <w:rsid w:val="0089675B"/>
    <w:rsid w:val="008F35CD"/>
    <w:rsid w:val="008F7744"/>
    <w:rsid w:val="00915916"/>
    <w:rsid w:val="0092201B"/>
    <w:rsid w:val="0095616C"/>
    <w:rsid w:val="00977963"/>
    <w:rsid w:val="00992B4C"/>
    <w:rsid w:val="009B2801"/>
    <w:rsid w:val="009B2D29"/>
    <w:rsid w:val="00A31DAD"/>
    <w:rsid w:val="00A3261C"/>
    <w:rsid w:val="00A34D78"/>
    <w:rsid w:val="00A46CCC"/>
    <w:rsid w:val="00A535E4"/>
    <w:rsid w:val="00A55640"/>
    <w:rsid w:val="00AB4284"/>
    <w:rsid w:val="00AE4E66"/>
    <w:rsid w:val="00B04882"/>
    <w:rsid w:val="00B11822"/>
    <w:rsid w:val="00B162D7"/>
    <w:rsid w:val="00B33E5D"/>
    <w:rsid w:val="00B35054"/>
    <w:rsid w:val="00B56E95"/>
    <w:rsid w:val="00B741C3"/>
    <w:rsid w:val="00B76DE8"/>
    <w:rsid w:val="00B8491E"/>
    <w:rsid w:val="00B911CB"/>
    <w:rsid w:val="00B9381B"/>
    <w:rsid w:val="00B94991"/>
    <w:rsid w:val="00BA1C36"/>
    <w:rsid w:val="00BB0490"/>
    <w:rsid w:val="00BE2843"/>
    <w:rsid w:val="00C01141"/>
    <w:rsid w:val="00C10F5F"/>
    <w:rsid w:val="00C11DF6"/>
    <w:rsid w:val="00C31D47"/>
    <w:rsid w:val="00C67A90"/>
    <w:rsid w:val="00C753E7"/>
    <w:rsid w:val="00C85F58"/>
    <w:rsid w:val="00CA3E46"/>
    <w:rsid w:val="00CB172A"/>
    <w:rsid w:val="00CC59EC"/>
    <w:rsid w:val="00CD6697"/>
    <w:rsid w:val="00D02DBB"/>
    <w:rsid w:val="00D03DA9"/>
    <w:rsid w:val="00D15766"/>
    <w:rsid w:val="00D45408"/>
    <w:rsid w:val="00D53ADB"/>
    <w:rsid w:val="00D95D77"/>
    <w:rsid w:val="00D96037"/>
    <w:rsid w:val="00DB199F"/>
    <w:rsid w:val="00DB4242"/>
    <w:rsid w:val="00DE547E"/>
    <w:rsid w:val="00DE78D3"/>
    <w:rsid w:val="00DF38E8"/>
    <w:rsid w:val="00DF6322"/>
    <w:rsid w:val="00E231BC"/>
    <w:rsid w:val="00E35A7C"/>
    <w:rsid w:val="00E363DA"/>
    <w:rsid w:val="00E67749"/>
    <w:rsid w:val="00E81128"/>
    <w:rsid w:val="00EA5CAC"/>
    <w:rsid w:val="00EA778C"/>
    <w:rsid w:val="00F4662E"/>
    <w:rsid w:val="00F46BB5"/>
    <w:rsid w:val="00F96691"/>
    <w:rsid w:val="00F96AF0"/>
    <w:rsid w:val="00FB4C94"/>
    <w:rsid w:val="00FC02B8"/>
    <w:rsid w:val="00FD591E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1E03"/>
  <w15:docId w15:val="{4EBCD2BC-BE87-4E0A-A918-89F10E4D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63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26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630D"/>
  </w:style>
  <w:style w:type="paragraph" w:styleId="a6">
    <w:name w:val="No Spacing"/>
    <w:link w:val="a7"/>
    <w:uiPriority w:val="1"/>
    <w:qFormat/>
    <w:rsid w:val="0012630D"/>
    <w:pPr>
      <w:spacing w:after="0" w:line="240" w:lineRule="auto"/>
      <w:jc w:val="both"/>
    </w:pPr>
    <w:rPr>
      <w:rFonts w:ascii="Arial" w:eastAsia="Calibri" w:hAnsi="Arial" w:cs="Times New Roman"/>
      <w:sz w:val="28"/>
    </w:rPr>
  </w:style>
  <w:style w:type="character" w:customStyle="1" w:styleId="a7">
    <w:name w:val="Без интервала Знак"/>
    <w:link w:val="a6"/>
    <w:uiPriority w:val="1"/>
    <w:locked/>
    <w:rsid w:val="0012630D"/>
    <w:rPr>
      <w:rFonts w:ascii="Arial" w:eastAsia="Calibri" w:hAnsi="Arial" w:cs="Times New Roman"/>
      <w:sz w:val="28"/>
    </w:rPr>
  </w:style>
  <w:style w:type="table" w:styleId="a8">
    <w:name w:val="Table Grid"/>
    <w:basedOn w:val="a1"/>
    <w:uiPriority w:val="59"/>
    <w:rsid w:val="001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kab417</cp:lastModifiedBy>
  <cp:revision>9</cp:revision>
  <dcterms:created xsi:type="dcterms:W3CDTF">2019-08-28T04:29:00Z</dcterms:created>
  <dcterms:modified xsi:type="dcterms:W3CDTF">2019-09-30T01:36:00Z</dcterms:modified>
</cp:coreProperties>
</file>