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980" w:rsidRPr="004D4F46" w:rsidRDefault="00BA26A6" w:rsidP="001E0980">
      <w:pPr>
        <w:jc w:val="both"/>
        <w:rPr>
          <w:rStyle w:val="af7"/>
          <w:i w:val="0"/>
          <w:sz w:val="28"/>
          <w:szCs w:val="28"/>
          <w:lang w:val="kk-KZ"/>
        </w:rPr>
      </w:pPr>
      <w:r>
        <w:rPr>
          <w:b/>
          <w:bCs/>
          <w:sz w:val="28"/>
          <w:szCs w:val="28"/>
          <w:lang w:val="kk-KZ"/>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gridCol w:w="4613"/>
      </w:tblGrid>
      <w:tr w:rsidR="001E0980" w:rsidRPr="009A75C2" w:rsidTr="001E0980">
        <w:tc>
          <w:tcPr>
            <w:tcW w:w="10173" w:type="dxa"/>
          </w:tcPr>
          <w:p w:rsidR="001E0980" w:rsidRPr="005A14C6" w:rsidRDefault="001E0980" w:rsidP="001E0980">
            <w:pPr>
              <w:jc w:val="right"/>
              <w:rPr>
                <w:b/>
                <w:bCs/>
                <w:sz w:val="28"/>
                <w:szCs w:val="28"/>
                <w:lang w:val="kk-KZ"/>
              </w:rPr>
            </w:pPr>
          </w:p>
        </w:tc>
        <w:tc>
          <w:tcPr>
            <w:tcW w:w="4613" w:type="dxa"/>
          </w:tcPr>
          <w:p w:rsidR="001E0980" w:rsidRPr="005A14C6" w:rsidRDefault="001E0980" w:rsidP="00337DB8">
            <w:pPr>
              <w:rPr>
                <w:b/>
                <w:bCs/>
                <w:sz w:val="28"/>
                <w:szCs w:val="28"/>
                <w:lang w:val="kk-KZ"/>
              </w:rPr>
            </w:pPr>
            <w:r w:rsidRPr="005A14C6">
              <w:rPr>
                <w:b/>
                <w:bCs/>
                <w:sz w:val="28"/>
                <w:szCs w:val="28"/>
                <w:lang w:val="kk-KZ"/>
              </w:rPr>
              <w:t>БЕКІТЕМІН                                                                                                                                                    Павлодар қаласы                                                                                                                                                    білім беру бөлімінің                                                                                                                                                 басшысы                                                                                                                                                     ___________С. Айтқазина                                                                                                                                                    «</w:t>
            </w:r>
            <w:r w:rsidR="00337DB8">
              <w:rPr>
                <w:b/>
                <w:bCs/>
                <w:sz w:val="28"/>
                <w:szCs w:val="28"/>
                <w:lang w:val="kk-KZ"/>
              </w:rPr>
              <w:t>29</w:t>
            </w:r>
            <w:r w:rsidRPr="005A14C6">
              <w:rPr>
                <w:b/>
                <w:bCs/>
                <w:sz w:val="28"/>
                <w:szCs w:val="28"/>
                <w:lang w:val="kk-KZ"/>
              </w:rPr>
              <w:t xml:space="preserve">» </w:t>
            </w:r>
            <w:r w:rsidR="00337DB8">
              <w:rPr>
                <w:b/>
                <w:bCs/>
                <w:sz w:val="28"/>
                <w:szCs w:val="28"/>
                <w:lang w:val="kk-KZ"/>
              </w:rPr>
              <w:t>қараша</w:t>
            </w:r>
            <w:r w:rsidRPr="005A14C6">
              <w:rPr>
                <w:b/>
                <w:bCs/>
                <w:sz w:val="28"/>
                <w:szCs w:val="28"/>
                <w:lang w:val="kk-KZ"/>
              </w:rPr>
              <w:t xml:space="preserve"> 2019 жыл</w:t>
            </w:r>
          </w:p>
        </w:tc>
      </w:tr>
    </w:tbl>
    <w:p w:rsidR="001E0980" w:rsidRPr="005A14C6" w:rsidRDefault="001E0980" w:rsidP="001E0980">
      <w:pPr>
        <w:jc w:val="center"/>
        <w:rPr>
          <w:b/>
          <w:sz w:val="28"/>
          <w:szCs w:val="28"/>
          <w:lang w:val="kk-KZ"/>
        </w:rPr>
      </w:pPr>
    </w:p>
    <w:p w:rsidR="001E0980" w:rsidRPr="005A14C6" w:rsidRDefault="001E0980" w:rsidP="001E0980">
      <w:pPr>
        <w:jc w:val="center"/>
        <w:rPr>
          <w:b/>
          <w:sz w:val="28"/>
          <w:szCs w:val="28"/>
          <w:lang w:val="kk-KZ"/>
        </w:rPr>
      </w:pPr>
      <w:r w:rsidRPr="005A14C6">
        <w:rPr>
          <w:b/>
          <w:sz w:val="28"/>
          <w:szCs w:val="28"/>
          <w:lang w:val="kk-KZ"/>
        </w:rPr>
        <w:t xml:space="preserve">Павлодар қаласы білім беру бөлімінің 2019 жылдың </w:t>
      </w:r>
      <w:r>
        <w:rPr>
          <w:b/>
          <w:sz w:val="28"/>
          <w:szCs w:val="28"/>
          <w:lang w:val="kk-KZ"/>
        </w:rPr>
        <w:t>ЖЕЛТОҚСАН</w:t>
      </w:r>
      <w:r w:rsidRPr="005A14C6">
        <w:rPr>
          <w:b/>
          <w:sz w:val="28"/>
          <w:szCs w:val="28"/>
          <w:lang w:val="kk-KZ"/>
        </w:rPr>
        <w:t xml:space="preserve"> айына арналған жұмыс жоспары</w:t>
      </w:r>
    </w:p>
    <w:p w:rsidR="00967F70" w:rsidRPr="004D4F46" w:rsidRDefault="00967F70" w:rsidP="001E0980">
      <w:pPr>
        <w:jc w:val="both"/>
        <w:rPr>
          <w:rStyle w:val="af7"/>
          <w:i w:val="0"/>
          <w:sz w:val="28"/>
          <w:szCs w:val="28"/>
          <w:lang w:val="kk-KZ"/>
        </w:rPr>
      </w:pPr>
    </w:p>
    <w:tbl>
      <w:tblPr>
        <w:tblW w:w="15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7"/>
        <w:gridCol w:w="9513"/>
        <w:gridCol w:w="3375"/>
        <w:gridCol w:w="1901"/>
      </w:tblGrid>
      <w:tr w:rsidR="001052FF" w:rsidRPr="00AF6581" w:rsidTr="001E00A1">
        <w:tc>
          <w:tcPr>
            <w:tcW w:w="900" w:type="dxa"/>
          </w:tcPr>
          <w:p w:rsidR="001052FF" w:rsidRPr="00AF6581" w:rsidRDefault="001052FF" w:rsidP="001148B6">
            <w:pPr>
              <w:jc w:val="center"/>
              <w:rPr>
                <w:b/>
                <w:sz w:val="28"/>
                <w:szCs w:val="28"/>
              </w:rPr>
            </w:pPr>
            <w:r w:rsidRPr="00AF6581">
              <w:rPr>
                <w:b/>
                <w:sz w:val="28"/>
                <w:szCs w:val="28"/>
              </w:rPr>
              <w:t>№</w:t>
            </w:r>
          </w:p>
        </w:tc>
        <w:tc>
          <w:tcPr>
            <w:tcW w:w="9540" w:type="dxa"/>
            <w:gridSpan w:val="2"/>
          </w:tcPr>
          <w:p w:rsidR="001052FF" w:rsidRPr="00091F09" w:rsidRDefault="001052FF" w:rsidP="005C1F09">
            <w:pPr>
              <w:jc w:val="center"/>
              <w:rPr>
                <w:b/>
                <w:sz w:val="28"/>
                <w:szCs w:val="28"/>
                <w:lang w:val="kk-KZ"/>
              </w:rPr>
            </w:pPr>
            <w:r w:rsidRPr="00091F09">
              <w:rPr>
                <w:b/>
                <w:sz w:val="28"/>
                <w:szCs w:val="28"/>
                <w:lang w:val="kk-KZ"/>
              </w:rPr>
              <w:t>Мазмұны</w:t>
            </w:r>
          </w:p>
        </w:tc>
        <w:tc>
          <w:tcPr>
            <w:tcW w:w="3375" w:type="dxa"/>
          </w:tcPr>
          <w:p w:rsidR="001052FF" w:rsidRPr="00091F09" w:rsidRDefault="001052FF" w:rsidP="005C1F09">
            <w:pPr>
              <w:jc w:val="center"/>
              <w:rPr>
                <w:b/>
                <w:sz w:val="28"/>
                <w:szCs w:val="28"/>
                <w:lang w:val="kk-KZ"/>
              </w:rPr>
            </w:pPr>
            <w:r w:rsidRPr="00091F09">
              <w:rPr>
                <w:b/>
                <w:sz w:val="28"/>
                <w:szCs w:val="28"/>
                <w:lang w:val="kk-KZ"/>
              </w:rPr>
              <w:t>Жауаптылар</w:t>
            </w:r>
          </w:p>
        </w:tc>
        <w:tc>
          <w:tcPr>
            <w:tcW w:w="1901" w:type="dxa"/>
          </w:tcPr>
          <w:p w:rsidR="001052FF" w:rsidRPr="00091F09" w:rsidRDefault="001052FF" w:rsidP="005C1F09">
            <w:pPr>
              <w:jc w:val="center"/>
              <w:rPr>
                <w:b/>
                <w:sz w:val="28"/>
                <w:szCs w:val="28"/>
                <w:lang w:val="kk-KZ"/>
              </w:rPr>
            </w:pPr>
            <w:r w:rsidRPr="00091F09">
              <w:rPr>
                <w:b/>
                <w:sz w:val="28"/>
                <w:szCs w:val="28"/>
                <w:lang w:val="kk-KZ"/>
              </w:rPr>
              <w:t>Мерзімдері</w:t>
            </w:r>
          </w:p>
        </w:tc>
      </w:tr>
      <w:tr w:rsidR="00E03BF3" w:rsidRPr="00AF6581" w:rsidTr="001E00A1">
        <w:tc>
          <w:tcPr>
            <w:tcW w:w="15716" w:type="dxa"/>
            <w:gridSpan w:val="5"/>
          </w:tcPr>
          <w:p w:rsidR="00E03BF3" w:rsidRPr="00AF6581" w:rsidRDefault="00D56FC8" w:rsidP="001148B6">
            <w:pPr>
              <w:rPr>
                <w:sz w:val="28"/>
                <w:szCs w:val="28"/>
              </w:rPr>
            </w:pPr>
            <w:r w:rsidRPr="00091F09">
              <w:rPr>
                <w:b/>
                <w:bCs/>
                <w:i/>
                <w:iCs/>
                <w:sz w:val="28"/>
                <w:szCs w:val="28"/>
                <w:lang w:val="kk-KZ"/>
              </w:rPr>
              <w:t>Қала мектептері басшыларының кеңесіне шығарылатын, мәселелер</w:t>
            </w:r>
          </w:p>
        </w:tc>
      </w:tr>
      <w:tr w:rsidR="009B5E92" w:rsidRPr="00AF6581" w:rsidTr="005A60E6">
        <w:tc>
          <w:tcPr>
            <w:tcW w:w="900" w:type="dxa"/>
          </w:tcPr>
          <w:p w:rsidR="009B5E92" w:rsidRPr="00AF6581" w:rsidRDefault="009B5E92" w:rsidP="001148B6">
            <w:pPr>
              <w:jc w:val="center"/>
              <w:rPr>
                <w:sz w:val="28"/>
                <w:szCs w:val="28"/>
              </w:rPr>
            </w:pPr>
            <w:r w:rsidRPr="00AF6581">
              <w:rPr>
                <w:sz w:val="28"/>
                <w:szCs w:val="28"/>
              </w:rPr>
              <w:t>1</w:t>
            </w:r>
          </w:p>
        </w:tc>
        <w:tc>
          <w:tcPr>
            <w:tcW w:w="9540" w:type="dxa"/>
            <w:gridSpan w:val="2"/>
          </w:tcPr>
          <w:p w:rsidR="009B5E92" w:rsidRPr="008D59CA" w:rsidRDefault="00AB1769" w:rsidP="005A60E6">
            <w:pPr>
              <w:rPr>
                <w:sz w:val="28"/>
                <w:szCs w:val="28"/>
              </w:rPr>
            </w:pPr>
            <w:r w:rsidRPr="00AB1769">
              <w:rPr>
                <w:sz w:val="28"/>
                <w:szCs w:val="28"/>
              </w:rPr>
              <w:t xml:space="preserve">2019 жылғы </w:t>
            </w:r>
            <w:proofErr w:type="spellStart"/>
            <w:r w:rsidRPr="00AB1769">
              <w:rPr>
                <w:sz w:val="28"/>
                <w:szCs w:val="28"/>
              </w:rPr>
              <w:t>қалалық</w:t>
            </w:r>
            <w:proofErr w:type="spellEnd"/>
            <w:r w:rsidRPr="00AB1769">
              <w:rPr>
                <w:sz w:val="28"/>
                <w:szCs w:val="28"/>
              </w:rPr>
              <w:t xml:space="preserve"> </w:t>
            </w:r>
            <w:proofErr w:type="spellStart"/>
            <w:proofErr w:type="gramStart"/>
            <w:r w:rsidRPr="00AB1769">
              <w:rPr>
                <w:sz w:val="28"/>
                <w:szCs w:val="28"/>
              </w:rPr>
              <w:t>п</w:t>
            </w:r>
            <w:proofErr w:type="gramEnd"/>
            <w:r w:rsidRPr="00AB1769">
              <w:rPr>
                <w:sz w:val="28"/>
                <w:szCs w:val="28"/>
              </w:rPr>
              <w:t>ән</w:t>
            </w:r>
            <w:proofErr w:type="spellEnd"/>
            <w:r w:rsidRPr="00AB1769">
              <w:rPr>
                <w:sz w:val="28"/>
                <w:szCs w:val="28"/>
              </w:rPr>
              <w:t xml:space="preserve"> </w:t>
            </w:r>
            <w:proofErr w:type="spellStart"/>
            <w:r w:rsidRPr="00AB1769">
              <w:rPr>
                <w:sz w:val="28"/>
                <w:szCs w:val="28"/>
              </w:rPr>
              <w:t>олимпиадасының</w:t>
            </w:r>
            <w:proofErr w:type="spellEnd"/>
            <w:r w:rsidRPr="00AB1769">
              <w:rPr>
                <w:sz w:val="28"/>
                <w:szCs w:val="28"/>
              </w:rPr>
              <w:t xml:space="preserve"> </w:t>
            </w:r>
            <w:proofErr w:type="spellStart"/>
            <w:r w:rsidRPr="00AB1769">
              <w:rPr>
                <w:sz w:val="28"/>
                <w:szCs w:val="28"/>
              </w:rPr>
              <w:t>қорытындысы</w:t>
            </w:r>
            <w:proofErr w:type="spellEnd"/>
            <w:r w:rsidRPr="00AB1769">
              <w:rPr>
                <w:sz w:val="28"/>
                <w:szCs w:val="28"/>
              </w:rPr>
              <w:t xml:space="preserve"> </w:t>
            </w:r>
            <w:proofErr w:type="spellStart"/>
            <w:r w:rsidRPr="00AB1769">
              <w:rPr>
                <w:sz w:val="28"/>
                <w:szCs w:val="28"/>
              </w:rPr>
              <w:t>туралы</w:t>
            </w:r>
            <w:proofErr w:type="spellEnd"/>
          </w:p>
        </w:tc>
        <w:tc>
          <w:tcPr>
            <w:tcW w:w="3375" w:type="dxa"/>
            <w:vAlign w:val="center"/>
          </w:tcPr>
          <w:p w:rsidR="00C50185" w:rsidRDefault="00C50185" w:rsidP="00592697">
            <w:pPr>
              <w:jc w:val="center"/>
              <w:rPr>
                <w:sz w:val="28"/>
                <w:szCs w:val="28"/>
                <w:lang w:val="kk-KZ"/>
              </w:rPr>
            </w:pPr>
            <w:r w:rsidRPr="00397E60">
              <w:rPr>
                <w:sz w:val="28"/>
                <w:szCs w:val="28"/>
                <w:lang w:val="kk-KZ"/>
              </w:rPr>
              <w:t>Жалпы орта білім беру секторы</w:t>
            </w:r>
            <w:r>
              <w:rPr>
                <w:sz w:val="28"/>
                <w:szCs w:val="28"/>
              </w:rPr>
              <w:t xml:space="preserve"> </w:t>
            </w:r>
          </w:p>
          <w:p w:rsidR="009B5E92" w:rsidRPr="00AF6581" w:rsidRDefault="009B5E92" w:rsidP="00592697">
            <w:pPr>
              <w:jc w:val="center"/>
              <w:rPr>
                <w:sz w:val="28"/>
                <w:szCs w:val="28"/>
              </w:rPr>
            </w:pPr>
            <w:r>
              <w:rPr>
                <w:sz w:val="28"/>
                <w:szCs w:val="28"/>
              </w:rPr>
              <w:t xml:space="preserve">Павлодар </w:t>
            </w:r>
            <w:proofErr w:type="spellStart"/>
            <w:r>
              <w:rPr>
                <w:sz w:val="28"/>
                <w:szCs w:val="28"/>
              </w:rPr>
              <w:t>Дарыны</w:t>
            </w:r>
            <w:proofErr w:type="spellEnd"/>
          </w:p>
        </w:tc>
        <w:tc>
          <w:tcPr>
            <w:tcW w:w="1901" w:type="dxa"/>
          </w:tcPr>
          <w:p w:rsidR="009B5E92" w:rsidRPr="003514AB" w:rsidRDefault="003514AB" w:rsidP="00287DF2">
            <w:pPr>
              <w:rPr>
                <w:sz w:val="28"/>
                <w:szCs w:val="28"/>
                <w:lang w:val="kk-KZ"/>
              </w:rPr>
            </w:pPr>
            <w:r>
              <w:rPr>
                <w:sz w:val="28"/>
                <w:szCs w:val="28"/>
                <w:lang w:val="kk-KZ"/>
              </w:rPr>
              <w:t>Желтоқсан</w:t>
            </w:r>
          </w:p>
        </w:tc>
      </w:tr>
      <w:tr w:rsidR="00287DF2" w:rsidRPr="00AF6581" w:rsidTr="001E00A1">
        <w:tc>
          <w:tcPr>
            <w:tcW w:w="900" w:type="dxa"/>
          </w:tcPr>
          <w:p w:rsidR="00287DF2" w:rsidRPr="00AF6581" w:rsidRDefault="00287DF2" w:rsidP="001148B6">
            <w:pPr>
              <w:jc w:val="center"/>
              <w:rPr>
                <w:sz w:val="28"/>
                <w:szCs w:val="28"/>
              </w:rPr>
            </w:pPr>
            <w:r w:rsidRPr="00AF6581">
              <w:rPr>
                <w:sz w:val="28"/>
                <w:szCs w:val="28"/>
              </w:rPr>
              <w:t>2</w:t>
            </w:r>
          </w:p>
        </w:tc>
        <w:tc>
          <w:tcPr>
            <w:tcW w:w="9540" w:type="dxa"/>
            <w:gridSpan w:val="2"/>
          </w:tcPr>
          <w:p w:rsidR="00287DF2" w:rsidRPr="00FE4467" w:rsidRDefault="00287DF2" w:rsidP="000E7582">
            <w:pPr>
              <w:jc w:val="both"/>
              <w:rPr>
                <w:sz w:val="28"/>
                <w:szCs w:val="28"/>
                <w:highlight w:val="yellow"/>
              </w:rPr>
            </w:pPr>
            <w:proofErr w:type="spellStart"/>
            <w:r w:rsidRPr="00AD586B">
              <w:rPr>
                <w:sz w:val="28"/>
                <w:szCs w:val="28"/>
              </w:rPr>
              <w:t>Қаланың</w:t>
            </w:r>
            <w:proofErr w:type="spellEnd"/>
            <w:r w:rsidRPr="00AD586B">
              <w:rPr>
                <w:sz w:val="28"/>
                <w:szCs w:val="28"/>
              </w:rPr>
              <w:t xml:space="preserve"> </w:t>
            </w:r>
            <w:proofErr w:type="spellStart"/>
            <w:r w:rsidRPr="00AD586B">
              <w:rPr>
                <w:sz w:val="28"/>
                <w:szCs w:val="28"/>
              </w:rPr>
              <w:t>жалпы</w:t>
            </w:r>
            <w:proofErr w:type="spellEnd"/>
            <w:r w:rsidRPr="00AD586B">
              <w:rPr>
                <w:sz w:val="28"/>
                <w:szCs w:val="28"/>
              </w:rPr>
              <w:t xml:space="preserve"> орта </w:t>
            </w:r>
            <w:proofErr w:type="spellStart"/>
            <w:r w:rsidRPr="00AD586B">
              <w:rPr>
                <w:sz w:val="28"/>
                <w:szCs w:val="28"/>
              </w:rPr>
              <w:t>бі</w:t>
            </w:r>
            <w:proofErr w:type="gramStart"/>
            <w:r w:rsidRPr="00AD586B">
              <w:rPr>
                <w:sz w:val="28"/>
                <w:szCs w:val="28"/>
              </w:rPr>
              <w:t>л</w:t>
            </w:r>
            <w:proofErr w:type="gramEnd"/>
            <w:r w:rsidRPr="00AD586B">
              <w:rPr>
                <w:sz w:val="28"/>
                <w:szCs w:val="28"/>
              </w:rPr>
              <w:t>ім</w:t>
            </w:r>
            <w:proofErr w:type="spellEnd"/>
            <w:r w:rsidRPr="00AD586B">
              <w:rPr>
                <w:sz w:val="28"/>
                <w:szCs w:val="28"/>
              </w:rPr>
              <w:t xml:space="preserve"> беру </w:t>
            </w:r>
            <w:proofErr w:type="spellStart"/>
            <w:r w:rsidRPr="00AD586B">
              <w:rPr>
                <w:sz w:val="28"/>
                <w:szCs w:val="28"/>
              </w:rPr>
              <w:t>мекемелерінде</w:t>
            </w:r>
            <w:proofErr w:type="spellEnd"/>
            <w:r w:rsidRPr="00AD586B">
              <w:rPr>
                <w:sz w:val="28"/>
                <w:szCs w:val="28"/>
              </w:rPr>
              <w:t xml:space="preserve"> </w:t>
            </w:r>
            <w:proofErr w:type="spellStart"/>
            <w:r w:rsidRPr="00AD586B">
              <w:rPr>
                <w:sz w:val="28"/>
                <w:szCs w:val="28"/>
              </w:rPr>
              <w:t>логопедтік</w:t>
            </w:r>
            <w:proofErr w:type="spellEnd"/>
            <w:r w:rsidRPr="00AD586B">
              <w:rPr>
                <w:sz w:val="28"/>
                <w:szCs w:val="28"/>
              </w:rPr>
              <w:t xml:space="preserve"> </w:t>
            </w:r>
            <w:proofErr w:type="spellStart"/>
            <w:r w:rsidRPr="00AD586B">
              <w:rPr>
                <w:sz w:val="28"/>
                <w:szCs w:val="28"/>
              </w:rPr>
              <w:t>пункттер</w:t>
            </w:r>
            <w:proofErr w:type="spellEnd"/>
            <w:r>
              <w:rPr>
                <w:sz w:val="28"/>
                <w:szCs w:val="28"/>
                <w:lang w:val="kk-KZ"/>
              </w:rPr>
              <w:t xml:space="preserve"> мен инклюзия кабинеттерін</w:t>
            </w:r>
            <w:proofErr w:type="spellStart"/>
            <w:r w:rsidRPr="00AD586B">
              <w:rPr>
                <w:sz w:val="28"/>
                <w:szCs w:val="28"/>
              </w:rPr>
              <w:t>ің</w:t>
            </w:r>
            <w:proofErr w:type="spellEnd"/>
            <w:r w:rsidRPr="00AD586B">
              <w:rPr>
                <w:sz w:val="28"/>
                <w:szCs w:val="28"/>
              </w:rPr>
              <w:t xml:space="preserve"> </w:t>
            </w:r>
            <w:proofErr w:type="spellStart"/>
            <w:r w:rsidRPr="00AD586B">
              <w:rPr>
                <w:sz w:val="28"/>
                <w:szCs w:val="28"/>
              </w:rPr>
              <w:t>қызметін</w:t>
            </w:r>
            <w:proofErr w:type="spellEnd"/>
            <w:r w:rsidRPr="00AD586B">
              <w:rPr>
                <w:sz w:val="28"/>
                <w:szCs w:val="28"/>
              </w:rPr>
              <w:t xml:space="preserve"> </w:t>
            </w:r>
            <w:proofErr w:type="spellStart"/>
            <w:r w:rsidRPr="00AD586B">
              <w:rPr>
                <w:sz w:val="28"/>
                <w:szCs w:val="28"/>
              </w:rPr>
              <w:t>ұйымдастыру</w:t>
            </w:r>
            <w:proofErr w:type="spellEnd"/>
            <w:r w:rsidRPr="00AD586B">
              <w:rPr>
                <w:sz w:val="28"/>
                <w:szCs w:val="28"/>
              </w:rPr>
              <w:t xml:space="preserve"> </w:t>
            </w:r>
            <w:proofErr w:type="spellStart"/>
            <w:r w:rsidRPr="00AD586B">
              <w:rPr>
                <w:sz w:val="28"/>
                <w:szCs w:val="28"/>
              </w:rPr>
              <w:t>туралы</w:t>
            </w:r>
            <w:proofErr w:type="spellEnd"/>
          </w:p>
        </w:tc>
        <w:tc>
          <w:tcPr>
            <w:tcW w:w="3375" w:type="dxa"/>
            <w:vAlign w:val="center"/>
          </w:tcPr>
          <w:p w:rsidR="00287DF2" w:rsidRPr="00AF6581" w:rsidRDefault="00287DF2" w:rsidP="00592697">
            <w:pPr>
              <w:jc w:val="center"/>
              <w:rPr>
                <w:sz w:val="28"/>
                <w:szCs w:val="28"/>
              </w:rPr>
            </w:pPr>
            <w:r w:rsidRPr="00397E60">
              <w:rPr>
                <w:sz w:val="28"/>
                <w:szCs w:val="28"/>
                <w:lang w:val="kk-KZ"/>
              </w:rPr>
              <w:t>Жалпы орта білім беру секторы</w:t>
            </w:r>
            <w:r w:rsidRPr="00AF6581">
              <w:rPr>
                <w:sz w:val="28"/>
                <w:szCs w:val="28"/>
              </w:rPr>
              <w:t xml:space="preserve"> </w:t>
            </w:r>
          </w:p>
        </w:tc>
        <w:tc>
          <w:tcPr>
            <w:tcW w:w="1901" w:type="dxa"/>
          </w:tcPr>
          <w:p w:rsidR="00287DF2" w:rsidRDefault="00287DF2">
            <w:r w:rsidRPr="00B2379B">
              <w:rPr>
                <w:sz w:val="28"/>
                <w:szCs w:val="28"/>
                <w:lang w:val="kk-KZ"/>
              </w:rPr>
              <w:t>Желтоқсан</w:t>
            </w:r>
          </w:p>
        </w:tc>
      </w:tr>
      <w:tr w:rsidR="00287DF2" w:rsidRPr="00AF6581" w:rsidTr="001E00A1">
        <w:tc>
          <w:tcPr>
            <w:tcW w:w="900" w:type="dxa"/>
          </w:tcPr>
          <w:p w:rsidR="00287DF2" w:rsidRPr="00AF6581" w:rsidRDefault="00287DF2" w:rsidP="005A60E6">
            <w:pPr>
              <w:jc w:val="center"/>
              <w:rPr>
                <w:sz w:val="28"/>
                <w:szCs w:val="28"/>
              </w:rPr>
            </w:pPr>
            <w:r w:rsidRPr="00AF6581">
              <w:rPr>
                <w:sz w:val="28"/>
                <w:szCs w:val="28"/>
              </w:rPr>
              <w:t>3</w:t>
            </w:r>
          </w:p>
        </w:tc>
        <w:tc>
          <w:tcPr>
            <w:tcW w:w="9540" w:type="dxa"/>
            <w:gridSpan w:val="2"/>
          </w:tcPr>
          <w:p w:rsidR="00287DF2" w:rsidRPr="008D59CA" w:rsidRDefault="00287DF2" w:rsidP="005A60E6">
            <w:pPr>
              <w:jc w:val="both"/>
              <w:rPr>
                <w:sz w:val="28"/>
                <w:szCs w:val="28"/>
              </w:rPr>
            </w:pPr>
            <w:proofErr w:type="spellStart"/>
            <w:r w:rsidRPr="0050762A">
              <w:rPr>
                <w:sz w:val="28"/>
                <w:szCs w:val="28"/>
              </w:rPr>
              <w:t>Қала</w:t>
            </w:r>
            <w:proofErr w:type="spellEnd"/>
            <w:r w:rsidRPr="0050762A">
              <w:rPr>
                <w:sz w:val="28"/>
                <w:szCs w:val="28"/>
              </w:rPr>
              <w:t xml:space="preserve"> </w:t>
            </w:r>
            <w:proofErr w:type="spellStart"/>
            <w:r w:rsidRPr="0050762A">
              <w:rPr>
                <w:sz w:val="28"/>
                <w:szCs w:val="28"/>
              </w:rPr>
              <w:t>мектептерінде</w:t>
            </w:r>
            <w:proofErr w:type="spellEnd"/>
            <w:r w:rsidRPr="0050762A">
              <w:rPr>
                <w:sz w:val="28"/>
                <w:szCs w:val="28"/>
              </w:rPr>
              <w:t xml:space="preserve"> </w:t>
            </w:r>
            <w:proofErr w:type="spellStart"/>
            <w:r w:rsidRPr="0050762A">
              <w:rPr>
                <w:sz w:val="28"/>
                <w:szCs w:val="28"/>
              </w:rPr>
              <w:t>тамақтандыруды</w:t>
            </w:r>
            <w:proofErr w:type="spellEnd"/>
            <w:r w:rsidRPr="0050762A">
              <w:rPr>
                <w:sz w:val="28"/>
                <w:szCs w:val="28"/>
              </w:rPr>
              <w:t xml:space="preserve"> </w:t>
            </w:r>
            <w:proofErr w:type="spellStart"/>
            <w:r w:rsidRPr="0050762A">
              <w:rPr>
                <w:sz w:val="28"/>
                <w:szCs w:val="28"/>
              </w:rPr>
              <w:t>ұйымдастыру</w:t>
            </w:r>
            <w:proofErr w:type="spellEnd"/>
            <w:r w:rsidRPr="0050762A">
              <w:rPr>
                <w:sz w:val="28"/>
                <w:szCs w:val="28"/>
              </w:rPr>
              <w:t xml:space="preserve"> </w:t>
            </w:r>
            <w:proofErr w:type="spellStart"/>
            <w:r w:rsidRPr="0050762A">
              <w:rPr>
                <w:sz w:val="28"/>
                <w:szCs w:val="28"/>
              </w:rPr>
              <w:t>сапасы</w:t>
            </w:r>
            <w:proofErr w:type="spellEnd"/>
            <w:r w:rsidRPr="0050762A">
              <w:rPr>
                <w:sz w:val="28"/>
                <w:szCs w:val="28"/>
              </w:rPr>
              <w:t xml:space="preserve"> </w:t>
            </w:r>
            <w:proofErr w:type="spellStart"/>
            <w:r w:rsidRPr="0050762A">
              <w:rPr>
                <w:sz w:val="28"/>
                <w:szCs w:val="28"/>
              </w:rPr>
              <w:t>туралы</w:t>
            </w:r>
            <w:proofErr w:type="spellEnd"/>
          </w:p>
        </w:tc>
        <w:tc>
          <w:tcPr>
            <w:tcW w:w="3375" w:type="dxa"/>
            <w:vAlign w:val="center"/>
          </w:tcPr>
          <w:p w:rsidR="00287DF2" w:rsidRPr="00AF6581" w:rsidRDefault="00287DF2" w:rsidP="00592697">
            <w:pPr>
              <w:jc w:val="center"/>
              <w:rPr>
                <w:sz w:val="28"/>
                <w:szCs w:val="28"/>
              </w:rPr>
            </w:pPr>
            <w:r w:rsidRPr="00397E60">
              <w:rPr>
                <w:sz w:val="28"/>
                <w:szCs w:val="28"/>
                <w:lang w:val="kk-KZ"/>
              </w:rPr>
              <w:t>Жалпы орта білім беру секторы</w:t>
            </w:r>
          </w:p>
        </w:tc>
        <w:tc>
          <w:tcPr>
            <w:tcW w:w="1901" w:type="dxa"/>
          </w:tcPr>
          <w:p w:rsidR="00287DF2" w:rsidRDefault="00287DF2">
            <w:r w:rsidRPr="00B2379B">
              <w:rPr>
                <w:sz w:val="28"/>
                <w:szCs w:val="28"/>
                <w:lang w:val="kk-KZ"/>
              </w:rPr>
              <w:t>Желтоқсан</w:t>
            </w:r>
          </w:p>
        </w:tc>
      </w:tr>
      <w:tr w:rsidR="00287DF2" w:rsidRPr="00AF6581" w:rsidTr="001E00A1">
        <w:tc>
          <w:tcPr>
            <w:tcW w:w="900" w:type="dxa"/>
          </w:tcPr>
          <w:p w:rsidR="00287DF2" w:rsidRPr="00AF6581" w:rsidRDefault="00287DF2" w:rsidP="005A60E6">
            <w:pPr>
              <w:jc w:val="center"/>
              <w:rPr>
                <w:sz w:val="28"/>
                <w:szCs w:val="28"/>
              </w:rPr>
            </w:pPr>
            <w:r w:rsidRPr="00AF6581">
              <w:rPr>
                <w:sz w:val="28"/>
                <w:szCs w:val="28"/>
              </w:rPr>
              <w:t>4</w:t>
            </w:r>
          </w:p>
        </w:tc>
        <w:tc>
          <w:tcPr>
            <w:tcW w:w="9540" w:type="dxa"/>
            <w:gridSpan w:val="2"/>
          </w:tcPr>
          <w:p w:rsidR="00287DF2" w:rsidRPr="008D59CA" w:rsidRDefault="00287DF2" w:rsidP="00D875F6">
            <w:pPr>
              <w:jc w:val="both"/>
              <w:rPr>
                <w:sz w:val="28"/>
                <w:szCs w:val="28"/>
                <w:highlight w:val="yellow"/>
              </w:rPr>
            </w:pPr>
            <w:r>
              <w:rPr>
                <w:sz w:val="28"/>
                <w:szCs w:val="28"/>
                <w:lang w:val="kk-KZ"/>
              </w:rPr>
              <w:t xml:space="preserve">2019 жылы педагогикалық кадрларды аттестаттауды өткізу туралы </w:t>
            </w:r>
          </w:p>
        </w:tc>
        <w:tc>
          <w:tcPr>
            <w:tcW w:w="3375" w:type="dxa"/>
            <w:vAlign w:val="center"/>
          </w:tcPr>
          <w:p w:rsidR="00287DF2" w:rsidRPr="00AF6581" w:rsidRDefault="00287DF2" w:rsidP="006C1395">
            <w:pPr>
              <w:jc w:val="center"/>
              <w:rPr>
                <w:sz w:val="28"/>
                <w:szCs w:val="28"/>
              </w:rPr>
            </w:pPr>
            <w:r>
              <w:rPr>
                <w:sz w:val="28"/>
                <w:szCs w:val="28"/>
                <w:lang w:val="kk-KZ"/>
              </w:rPr>
              <w:t>Ұйымдастыру және кадрлар жұмысы секторы</w:t>
            </w:r>
          </w:p>
        </w:tc>
        <w:tc>
          <w:tcPr>
            <w:tcW w:w="1901" w:type="dxa"/>
          </w:tcPr>
          <w:p w:rsidR="00287DF2" w:rsidRDefault="00287DF2">
            <w:r w:rsidRPr="00B2379B">
              <w:rPr>
                <w:sz w:val="28"/>
                <w:szCs w:val="28"/>
                <w:lang w:val="kk-KZ"/>
              </w:rPr>
              <w:t>Желтоқсан</w:t>
            </w:r>
          </w:p>
        </w:tc>
      </w:tr>
      <w:tr w:rsidR="00287DF2" w:rsidRPr="00AF6581" w:rsidTr="001E00A1">
        <w:tc>
          <w:tcPr>
            <w:tcW w:w="900" w:type="dxa"/>
          </w:tcPr>
          <w:p w:rsidR="00287DF2" w:rsidRPr="00AF6581" w:rsidRDefault="00287DF2" w:rsidP="001148B6">
            <w:pPr>
              <w:jc w:val="center"/>
              <w:rPr>
                <w:sz w:val="28"/>
                <w:szCs w:val="28"/>
              </w:rPr>
            </w:pPr>
            <w:r w:rsidRPr="0093577E">
              <w:rPr>
                <w:sz w:val="28"/>
                <w:szCs w:val="28"/>
              </w:rPr>
              <w:t>5</w:t>
            </w:r>
          </w:p>
        </w:tc>
        <w:tc>
          <w:tcPr>
            <w:tcW w:w="9540" w:type="dxa"/>
            <w:gridSpan w:val="2"/>
          </w:tcPr>
          <w:p w:rsidR="00287DF2" w:rsidRPr="00115A91" w:rsidRDefault="00287DF2" w:rsidP="006754E4">
            <w:pPr>
              <w:widowControl w:val="0"/>
              <w:autoSpaceDE w:val="0"/>
              <w:autoSpaceDN w:val="0"/>
              <w:adjustRightInd w:val="0"/>
              <w:rPr>
                <w:sz w:val="28"/>
                <w:szCs w:val="28"/>
                <w:lang w:val="kk-KZ"/>
              </w:rPr>
            </w:pPr>
            <w:r w:rsidRPr="00BD6E67">
              <w:rPr>
                <w:sz w:val="28"/>
                <w:szCs w:val="28"/>
              </w:rPr>
              <w:t xml:space="preserve">2019 </w:t>
            </w:r>
            <w:proofErr w:type="spellStart"/>
            <w:r w:rsidRPr="00BD6E67">
              <w:rPr>
                <w:sz w:val="28"/>
                <w:szCs w:val="28"/>
              </w:rPr>
              <w:t>жылдың</w:t>
            </w:r>
            <w:proofErr w:type="spellEnd"/>
            <w:r w:rsidRPr="00BD6E67">
              <w:rPr>
                <w:sz w:val="28"/>
                <w:szCs w:val="28"/>
              </w:rPr>
              <w:t xml:space="preserve"> </w:t>
            </w:r>
            <w:proofErr w:type="spellStart"/>
            <w:r w:rsidRPr="00BD6E67">
              <w:rPr>
                <w:sz w:val="28"/>
                <w:szCs w:val="28"/>
              </w:rPr>
              <w:t>қорытындысы</w:t>
            </w:r>
            <w:proofErr w:type="spellEnd"/>
            <w:r w:rsidRPr="00BD6E67">
              <w:rPr>
                <w:sz w:val="28"/>
                <w:szCs w:val="28"/>
              </w:rPr>
              <w:t xml:space="preserve"> </w:t>
            </w:r>
            <w:proofErr w:type="spellStart"/>
            <w:r w:rsidRPr="00BD6E67">
              <w:rPr>
                <w:sz w:val="28"/>
                <w:szCs w:val="28"/>
              </w:rPr>
              <w:t>бойынша</w:t>
            </w:r>
            <w:proofErr w:type="spellEnd"/>
            <w:r w:rsidRPr="00BD6E67">
              <w:rPr>
                <w:sz w:val="28"/>
                <w:szCs w:val="28"/>
              </w:rPr>
              <w:t xml:space="preserve"> </w:t>
            </w:r>
            <w:proofErr w:type="spellStart"/>
            <w:r w:rsidRPr="00BD6E67">
              <w:rPr>
                <w:sz w:val="28"/>
                <w:szCs w:val="28"/>
              </w:rPr>
              <w:t>кәмелетке</w:t>
            </w:r>
            <w:proofErr w:type="spellEnd"/>
            <w:r w:rsidRPr="00BD6E67">
              <w:rPr>
                <w:sz w:val="28"/>
                <w:szCs w:val="28"/>
              </w:rPr>
              <w:t xml:space="preserve"> </w:t>
            </w:r>
            <w:proofErr w:type="spellStart"/>
            <w:r w:rsidRPr="00BD6E67">
              <w:rPr>
                <w:sz w:val="28"/>
                <w:szCs w:val="28"/>
              </w:rPr>
              <w:t>толмағандар</w:t>
            </w:r>
            <w:proofErr w:type="spellEnd"/>
            <w:r w:rsidRPr="00BD6E67">
              <w:rPr>
                <w:sz w:val="28"/>
                <w:szCs w:val="28"/>
              </w:rPr>
              <w:t xml:space="preserve"> </w:t>
            </w:r>
            <w:proofErr w:type="spellStart"/>
            <w:r w:rsidRPr="00BD6E67">
              <w:rPr>
                <w:sz w:val="28"/>
                <w:szCs w:val="28"/>
              </w:rPr>
              <w:t>арасындағы</w:t>
            </w:r>
            <w:proofErr w:type="spellEnd"/>
            <w:r w:rsidRPr="00BD6E67">
              <w:rPr>
                <w:sz w:val="28"/>
                <w:szCs w:val="28"/>
              </w:rPr>
              <w:t xml:space="preserve"> </w:t>
            </w:r>
            <w:proofErr w:type="spellStart"/>
            <w:r w:rsidRPr="00BD6E67">
              <w:rPr>
                <w:sz w:val="28"/>
                <w:szCs w:val="28"/>
              </w:rPr>
              <w:t>қылмыс</w:t>
            </w:r>
            <w:proofErr w:type="spellEnd"/>
            <w:r w:rsidRPr="00BD6E67">
              <w:rPr>
                <w:sz w:val="28"/>
                <w:szCs w:val="28"/>
              </w:rPr>
              <w:t xml:space="preserve"> </w:t>
            </w:r>
            <w:proofErr w:type="spellStart"/>
            <w:r w:rsidRPr="00BD6E67">
              <w:rPr>
                <w:sz w:val="28"/>
                <w:szCs w:val="28"/>
              </w:rPr>
              <w:t>жағдайы</w:t>
            </w:r>
            <w:proofErr w:type="spellEnd"/>
            <w:r w:rsidRPr="00BD6E67">
              <w:rPr>
                <w:sz w:val="28"/>
                <w:szCs w:val="28"/>
              </w:rPr>
              <w:t xml:space="preserve"> </w:t>
            </w:r>
            <w:proofErr w:type="spellStart"/>
            <w:r w:rsidRPr="00BD6E67">
              <w:rPr>
                <w:sz w:val="28"/>
                <w:szCs w:val="28"/>
              </w:rPr>
              <w:t>туралы</w:t>
            </w:r>
            <w:proofErr w:type="spellEnd"/>
          </w:p>
        </w:tc>
        <w:tc>
          <w:tcPr>
            <w:tcW w:w="3375" w:type="dxa"/>
          </w:tcPr>
          <w:p w:rsidR="00287DF2" w:rsidRPr="00115A91" w:rsidRDefault="00287DF2" w:rsidP="00606ACC">
            <w:pPr>
              <w:widowControl w:val="0"/>
              <w:autoSpaceDE w:val="0"/>
              <w:autoSpaceDN w:val="0"/>
              <w:adjustRightInd w:val="0"/>
              <w:jc w:val="center"/>
              <w:rPr>
                <w:sz w:val="28"/>
                <w:szCs w:val="28"/>
              </w:rPr>
            </w:pPr>
            <w:r w:rsidRPr="00146FDF">
              <w:rPr>
                <w:sz w:val="28"/>
                <w:szCs w:val="28"/>
                <w:lang w:val="kk-KZ"/>
              </w:rPr>
              <w:t>Тәрбие жұмысы секторы</w:t>
            </w:r>
            <w:r w:rsidRPr="00115A91">
              <w:rPr>
                <w:sz w:val="28"/>
                <w:szCs w:val="28"/>
              </w:rPr>
              <w:t xml:space="preserve"> </w:t>
            </w:r>
          </w:p>
        </w:tc>
        <w:tc>
          <w:tcPr>
            <w:tcW w:w="1901" w:type="dxa"/>
          </w:tcPr>
          <w:p w:rsidR="00287DF2" w:rsidRDefault="00287DF2">
            <w:r w:rsidRPr="00B2379B">
              <w:rPr>
                <w:sz w:val="28"/>
                <w:szCs w:val="28"/>
                <w:lang w:val="kk-KZ"/>
              </w:rPr>
              <w:t>Желтоқсан</w:t>
            </w:r>
          </w:p>
        </w:tc>
      </w:tr>
      <w:tr w:rsidR="009B5E92" w:rsidRPr="00AF6581" w:rsidTr="001E00A1">
        <w:tc>
          <w:tcPr>
            <w:tcW w:w="15716" w:type="dxa"/>
            <w:gridSpan w:val="5"/>
          </w:tcPr>
          <w:p w:rsidR="009B5E92" w:rsidRPr="007F164C" w:rsidRDefault="00BD6E67" w:rsidP="00A71BDD">
            <w:pPr>
              <w:rPr>
                <w:b/>
                <w:i/>
                <w:sz w:val="28"/>
                <w:szCs w:val="28"/>
              </w:rPr>
            </w:pPr>
            <w:proofErr w:type="spellStart"/>
            <w:r w:rsidRPr="00BD6E67">
              <w:rPr>
                <w:b/>
                <w:i/>
                <w:sz w:val="28"/>
                <w:szCs w:val="28"/>
              </w:rPr>
              <w:t>Мектепке</w:t>
            </w:r>
            <w:proofErr w:type="spellEnd"/>
            <w:r w:rsidRPr="00BD6E67">
              <w:rPr>
                <w:b/>
                <w:i/>
                <w:sz w:val="28"/>
                <w:szCs w:val="28"/>
              </w:rPr>
              <w:t xml:space="preserve"> </w:t>
            </w:r>
            <w:proofErr w:type="spellStart"/>
            <w:r w:rsidRPr="00BD6E67">
              <w:rPr>
                <w:b/>
                <w:i/>
                <w:sz w:val="28"/>
                <w:szCs w:val="28"/>
              </w:rPr>
              <w:t>дейінгі</w:t>
            </w:r>
            <w:proofErr w:type="spellEnd"/>
            <w:r w:rsidRPr="00BD6E67">
              <w:rPr>
                <w:b/>
                <w:i/>
                <w:sz w:val="28"/>
                <w:szCs w:val="28"/>
              </w:rPr>
              <w:t xml:space="preserve"> </w:t>
            </w:r>
            <w:proofErr w:type="spellStart"/>
            <w:r w:rsidRPr="00BD6E67">
              <w:rPr>
                <w:b/>
                <w:i/>
                <w:sz w:val="28"/>
                <w:szCs w:val="28"/>
              </w:rPr>
              <w:t>мекемелердің</w:t>
            </w:r>
            <w:proofErr w:type="spellEnd"/>
            <w:r w:rsidRPr="00BD6E67">
              <w:rPr>
                <w:b/>
                <w:i/>
                <w:sz w:val="28"/>
                <w:szCs w:val="28"/>
              </w:rPr>
              <w:t xml:space="preserve"> </w:t>
            </w:r>
            <w:proofErr w:type="spellStart"/>
            <w:r w:rsidRPr="00BD6E67">
              <w:rPr>
                <w:b/>
                <w:i/>
                <w:sz w:val="28"/>
                <w:szCs w:val="28"/>
              </w:rPr>
              <w:t>басшыларына</w:t>
            </w:r>
            <w:proofErr w:type="spellEnd"/>
            <w:r w:rsidRPr="00BD6E67">
              <w:rPr>
                <w:b/>
                <w:i/>
                <w:sz w:val="28"/>
                <w:szCs w:val="28"/>
              </w:rPr>
              <w:t xml:space="preserve"> </w:t>
            </w:r>
            <w:proofErr w:type="spellStart"/>
            <w:r w:rsidRPr="00BD6E67">
              <w:rPr>
                <w:b/>
                <w:i/>
                <w:sz w:val="28"/>
                <w:szCs w:val="28"/>
              </w:rPr>
              <w:t>арналған</w:t>
            </w:r>
            <w:proofErr w:type="spellEnd"/>
            <w:r w:rsidRPr="00BD6E67">
              <w:rPr>
                <w:b/>
                <w:i/>
                <w:sz w:val="28"/>
                <w:szCs w:val="28"/>
              </w:rPr>
              <w:t xml:space="preserve"> </w:t>
            </w:r>
            <w:proofErr w:type="spellStart"/>
            <w:r w:rsidRPr="00BD6E67">
              <w:rPr>
                <w:b/>
                <w:i/>
                <w:sz w:val="28"/>
                <w:szCs w:val="28"/>
              </w:rPr>
              <w:t>кеңестерге</w:t>
            </w:r>
            <w:proofErr w:type="spellEnd"/>
            <w:r w:rsidRPr="00BD6E67">
              <w:rPr>
                <w:b/>
                <w:i/>
                <w:sz w:val="28"/>
                <w:szCs w:val="28"/>
              </w:rPr>
              <w:t xml:space="preserve"> </w:t>
            </w:r>
            <w:proofErr w:type="spellStart"/>
            <w:r w:rsidRPr="00BD6E67">
              <w:rPr>
                <w:b/>
                <w:i/>
                <w:sz w:val="28"/>
                <w:szCs w:val="28"/>
              </w:rPr>
              <w:t>шығарылатын</w:t>
            </w:r>
            <w:proofErr w:type="spellEnd"/>
            <w:r w:rsidRPr="00BD6E67">
              <w:rPr>
                <w:b/>
                <w:i/>
                <w:sz w:val="28"/>
                <w:szCs w:val="28"/>
              </w:rPr>
              <w:t xml:space="preserve"> </w:t>
            </w:r>
            <w:proofErr w:type="spellStart"/>
            <w:r w:rsidRPr="00BD6E67">
              <w:rPr>
                <w:b/>
                <w:i/>
                <w:sz w:val="28"/>
                <w:szCs w:val="28"/>
              </w:rPr>
              <w:t>мәселелер</w:t>
            </w:r>
            <w:proofErr w:type="spellEnd"/>
          </w:p>
        </w:tc>
      </w:tr>
      <w:tr w:rsidR="00287DF2" w:rsidRPr="00AF6581" w:rsidTr="001E00A1">
        <w:tc>
          <w:tcPr>
            <w:tcW w:w="900" w:type="dxa"/>
          </w:tcPr>
          <w:p w:rsidR="00287DF2" w:rsidRPr="00AF6581" w:rsidRDefault="00287DF2" w:rsidP="00A71BDD">
            <w:pPr>
              <w:jc w:val="center"/>
              <w:rPr>
                <w:sz w:val="28"/>
                <w:szCs w:val="28"/>
                <w:lang w:val="kk-KZ"/>
              </w:rPr>
            </w:pPr>
            <w:r w:rsidRPr="00AF6581">
              <w:rPr>
                <w:sz w:val="28"/>
                <w:szCs w:val="28"/>
                <w:lang w:val="kk-KZ"/>
              </w:rPr>
              <w:t>1</w:t>
            </w:r>
          </w:p>
        </w:tc>
        <w:tc>
          <w:tcPr>
            <w:tcW w:w="9540" w:type="dxa"/>
            <w:gridSpan w:val="2"/>
          </w:tcPr>
          <w:p w:rsidR="00287DF2" w:rsidRPr="00E12E89" w:rsidRDefault="00287DF2" w:rsidP="00D875F6">
            <w:pPr>
              <w:pStyle w:val="af0"/>
              <w:numPr>
                <w:ilvl w:val="0"/>
                <w:numId w:val="24"/>
              </w:numPr>
              <w:spacing w:after="0" w:line="240" w:lineRule="auto"/>
              <w:ind w:left="0"/>
              <w:jc w:val="both"/>
              <w:rPr>
                <w:rFonts w:ascii="Times New Roman" w:hAnsi="Times New Roman"/>
                <w:sz w:val="28"/>
                <w:szCs w:val="28"/>
                <w:lang w:val="kk-KZ"/>
              </w:rPr>
            </w:pPr>
            <w:proofErr w:type="spellStart"/>
            <w:r w:rsidRPr="00D875F6">
              <w:rPr>
                <w:rFonts w:ascii="Times New Roman" w:hAnsi="Times New Roman"/>
                <w:sz w:val="28"/>
                <w:szCs w:val="28"/>
              </w:rPr>
              <w:t>Мектепке</w:t>
            </w:r>
            <w:proofErr w:type="spellEnd"/>
            <w:r w:rsidRPr="00D875F6">
              <w:rPr>
                <w:rFonts w:ascii="Times New Roman" w:hAnsi="Times New Roman"/>
                <w:sz w:val="28"/>
                <w:szCs w:val="28"/>
              </w:rPr>
              <w:t xml:space="preserve"> </w:t>
            </w:r>
            <w:proofErr w:type="spellStart"/>
            <w:r w:rsidRPr="00D875F6">
              <w:rPr>
                <w:rFonts w:ascii="Times New Roman" w:hAnsi="Times New Roman"/>
                <w:sz w:val="28"/>
                <w:szCs w:val="28"/>
              </w:rPr>
              <w:t>дейінгі</w:t>
            </w:r>
            <w:proofErr w:type="spellEnd"/>
            <w:r w:rsidRPr="00D875F6">
              <w:rPr>
                <w:rFonts w:ascii="Times New Roman" w:hAnsi="Times New Roman"/>
                <w:sz w:val="28"/>
                <w:szCs w:val="28"/>
              </w:rPr>
              <w:t xml:space="preserve"> </w:t>
            </w:r>
            <w:proofErr w:type="spellStart"/>
            <w:r w:rsidRPr="00D875F6">
              <w:rPr>
                <w:rFonts w:ascii="Times New Roman" w:hAnsi="Times New Roman"/>
                <w:sz w:val="28"/>
                <w:szCs w:val="28"/>
              </w:rPr>
              <w:t>ұйымдардың</w:t>
            </w:r>
            <w:proofErr w:type="spellEnd"/>
            <w:r w:rsidRPr="00D875F6">
              <w:rPr>
                <w:rFonts w:ascii="Times New Roman" w:hAnsi="Times New Roman"/>
                <w:sz w:val="28"/>
                <w:szCs w:val="28"/>
              </w:rPr>
              <w:t xml:space="preserve"> </w:t>
            </w:r>
            <w:r>
              <w:rPr>
                <w:rFonts w:ascii="Times New Roman" w:hAnsi="Times New Roman"/>
                <w:sz w:val="28"/>
                <w:szCs w:val="28"/>
                <w:lang w:val="kk-KZ"/>
              </w:rPr>
              <w:t>Қ</w:t>
            </w:r>
            <w:proofErr w:type="gramStart"/>
            <w:r>
              <w:rPr>
                <w:rFonts w:ascii="Times New Roman" w:hAnsi="Times New Roman"/>
                <w:sz w:val="28"/>
                <w:szCs w:val="28"/>
                <w:lang w:val="kk-KZ"/>
              </w:rPr>
              <w:t>Р</w:t>
            </w:r>
            <w:proofErr w:type="gramEnd"/>
            <w:r>
              <w:rPr>
                <w:rFonts w:ascii="Times New Roman" w:hAnsi="Times New Roman"/>
                <w:sz w:val="28"/>
                <w:szCs w:val="28"/>
                <w:lang w:val="kk-KZ"/>
              </w:rPr>
              <w:t xml:space="preserve"> «Тілдер туралы» Заңын жүзеге асыру </w:t>
            </w:r>
            <w:r w:rsidRPr="00D875F6">
              <w:rPr>
                <w:rFonts w:ascii="Times New Roman" w:hAnsi="Times New Roman"/>
                <w:sz w:val="28"/>
                <w:szCs w:val="28"/>
              </w:rPr>
              <w:t>жөніндегі қызметі туралы</w:t>
            </w:r>
            <w:r w:rsidRPr="00D4154F">
              <w:rPr>
                <w:rFonts w:ascii="Times New Roman" w:hAnsi="Times New Roman"/>
                <w:sz w:val="28"/>
                <w:szCs w:val="28"/>
              </w:rPr>
              <w:t xml:space="preserve"> </w:t>
            </w:r>
          </w:p>
        </w:tc>
        <w:tc>
          <w:tcPr>
            <w:tcW w:w="3375" w:type="dxa"/>
          </w:tcPr>
          <w:p w:rsidR="00287DF2" w:rsidRPr="00AF6581" w:rsidRDefault="00287DF2" w:rsidP="00D4154F">
            <w:pPr>
              <w:jc w:val="center"/>
              <w:rPr>
                <w:sz w:val="28"/>
                <w:szCs w:val="28"/>
              </w:rPr>
            </w:pPr>
            <w:r>
              <w:rPr>
                <w:sz w:val="28"/>
                <w:szCs w:val="28"/>
                <w:lang w:val="kk-KZ"/>
              </w:rPr>
              <w:t>Ұйымдастыру және кадрлар жұмысы секторы</w:t>
            </w:r>
            <w:r w:rsidRPr="00AF6581">
              <w:rPr>
                <w:sz w:val="28"/>
                <w:szCs w:val="28"/>
              </w:rPr>
              <w:t xml:space="preserve"> </w:t>
            </w:r>
          </w:p>
        </w:tc>
        <w:tc>
          <w:tcPr>
            <w:tcW w:w="1901" w:type="dxa"/>
          </w:tcPr>
          <w:p w:rsidR="00287DF2" w:rsidRDefault="00287DF2">
            <w:r w:rsidRPr="000F5756">
              <w:rPr>
                <w:sz w:val="28"/>
                <w:szCs w:val="28"/>
                <w:lang w:val="kk-KZ"/>
              </w:rPr>
              <w:t>Желтоқсан</w:t>
            </w:r>
          </w:p>
        </w:tc>
      </w:tr>
      <w:tr w:rsidR="00287DF2" w:rsidRPr="00AF6581" w:rsidTr="001E00A1">
        <w:tc>
          <w:tcPr>
            <w:tcW w:w="900" w:type="dxa"/>
          </w:tcPr>
          <w:p w:rsidR="00287DF2" w:rsidRPr="00AF6581" w:rsidRDefault="00287DF2" w:rsidP="00A71BDD">
            <w:pPr>
              <w:jc w:val="center"/>
              <w:rPr>
                <w:sz w:val="28"/>
                <w:szCs w:val="28"/>
              </w:rPr>
            </w:pPr>
            <w:r w:rsidRPr="00AF6581">
              <w:rPr>
                <w:sz w:val="28"/>
                <w:szCs w:val="28"/>
              </w:rPr>
              <w:t>2</w:t>
            </w:r>
          </w:p>
        </w:tc>
        <w:tc>
          <w:tcPr>
            <w:tcW w:w="9540" w:type="dxa"/>
            <w:gridSpan w:val="2"/>
          </w:tcPr>
          <w:p w:rsidR="00287DF2" w:rsidRPr="005E0C3A" w:rsidRDefault="00287DF2" w:rsidP="00D915DC">
            <w:pPr>
              <w:jc w:val="both"/>
              <w:rPr>
                <w:sz w:val="28"/>
                <w:szCs w:val="28"/>
                <w:lang w:val="kk-KZ"/>
              </w:rPr>
            </w:pPr>
            <w:r w:rsidRPr="002D0D4C">
              <w:rPr>
                <w:sz w:val="28"/>
                <w:szCs w:val="28"/>
                <w:lang w:val="kk-KZ"/>
              </w:rPr>
              <w:t>Мектепке дейінгі ұйымдардың білім беру процесінің мазмұнын жаңарту жөніндегі қызметі туралы</w:t>
            </w:r>
          </w:p>
        </w:tc>
        <w:tc>
          <w:tcPr>
            <w:tcW w:w="3375" w:type="dxa"/>
          </w:tcPr>
          <w:p w:rsidR="00287DF2" w:rsidRPr="00AF6581" w:rsidRDefault="00287DF2" w:rsidP="00A71BDD">
            <w:pPr>
              <w:jc w:val="center"/>
              <w:rPr>
                <w:sz w:val="28"/>
                <w:szCs w:val="28"/>
              </w:rPr>
            </w:pPr>
            <w:r w:rsidRPr="007E23E7">
              <w:rPr>
                <w:sz w:val="28"/>
                <w:szCs w:val="28"/>
                <w:lang w:val="kk-KZ"/>
              </w:rPr>
              <w:t>Мектепке дейінгі мекемелер секторы</w:t>
            </w:r>
          </w:p>
        </w:tc>
        <w:tc>
          <w:tcPr>
            <w:tcW w:w="1901" w:type="dxa"/>
          </w:tcPr>
          <w:p w:rsidR="00287DF2" w:rsidRDefault="00287DF2">
            <w:r w:rsidRPr="000F5756">
              <w:rPr>
                <w:sz w:val="28"/>
                <w:szCs w:val="28"/>
                <w:lang w:val="kk-KZ"/>
              </w:rPr>
              <w:t>Желтоқсан</w:t>
            </w:r>
          </w:p>
        </w:tc>
      </w:tr>
      <w:tr w:rsidR="00985C17" w:rsidRPr="00AF6581" w:rsidTr="001E00A1">
        <w:tc>
          <w:tcPr>
            <w:tcW w:w="900" w:type="dxa"/>
          </w:tcPr>
          <w:p w:rsidR="00985C17" w:rsidRPr="00AF6581" w:rsidRDefault="00985C17" w:rsidP="00A71BDD">
            <w:pPr>
              <w:jc w:val="center"/>
              <w:rPr>
                <w:sz w:val="28"/>
                <w:szCs w:val="28"/>
              </w:rPr>
            </w:pPr>
            <w:r w:rsidRPr="00AF6581">
              <w:rPr>
                <w:sz w:val="28"/>
                <w:szCs w:val="28"/>
                <w:lang w:val="kk-KZ"/>
              </w:rPr>
              <w:t>3</w:t>
            </w:r>
          </w:p>
        </w:tc>
        <w:tc>
          <w:tcPr>
            <w:tcW w:w="9540" w:type="dxa"/>
            <w:gridSpan w:val="2"/>
          </w:tcPr>
          <w:p w:rsidR="00985C17" w:rsidRPr="002D0D4C" w:rsidRDefault="00985C17" w:rsidP="00DB4C89">
            <w:pPr>
              <w:jc w:val="both"/>
              <w:rPr>
                <w:b/>
                <w:sz w:val="28"/>
                <w:szCs w:val="28"/>
                <w:lang w:val="kk-KZ"/>
              </w:rPr>
            </w:pPr>
            <w:r w:rsidRPr="00007560">
              <w:rPr>
                <w:b/>
                <w:sz w:val="28"/>
                <w:szCs w:val="28"/>
                <w:lang w:val="kk-KZ"/>
              </w:rPr>
              <w:t>Бақылауға қайтару</w:t>
            </w:r>
            <w:r w:rsidRPr="002D0D4C">
              <w:rPr>
                <w:b/>
                <w:sz w:val="28"/>
                <w:szCs w:val="28"/>
                <w:lang w:val="kk-KZ"/>
              </w:rPr>
              <w:t>.</w:t>
            </w:r>
          </w:p>
          <w:p w:rsidR="00985C17" w:rsidRPr="002D0D4C" w:rsidRDefault="00985C17" w:rsidP="00DB4C89">
            <w:pPr>
              <w:jc w:val="both"/>
              <w:rPr>
                <w:bCs/>
                <w:sz w:val="28"/>
                <w:szCs w:val="28"/>
                <w:lang w:val="kk-KZ"/>
              </w:rPr>
            </w:pPr>
            <w:r w:rsidRPr="002D0D4C">
              <w:rPr>
                <w:sz w:val="28"/>
                <w:szCs w:val="28"/>
                <w:lang w:val="kk-KZ"/>
              </w:rPr>
              <w:t>Қала балабақшаларындағы азық-түлік бағасының мониторингі</w:t>
            </w:r>
          </w:p>
        </w:tc>
        <w:tc>
          <w:tcPr>
            <w:tcW w:w="3375" w:type="dxa"/>
          </w:tcPr>
          <w:p w:rsidR="00985C17" w:rsidRPr="00AF6581" w:rsidRDefault="00985C17" w:rsidP="00DB4C89">
            <w:pPr>
              <w:jc w:val="center"/>
              <w:rPr>
                <w:sz w:val="28"/>
                <w:szCs w:val="28"/>
              </w:rPr>
            </w:pPr>
            <w:r w:rsidRPr="007E23E7">
              <w:rPr>
                <w:sz w:val="28"/>
                <w:szCs w:val="28"/>
                <w:lang w:val="kk-KZ"/>
              </w:rPr>
              <w:t>Мектепке дейінгі мекемелер секторы</w:t>
            </w:r>
          </w:p>
        </w:tc>
        <w:tc>
          <w:tcPr>
            <w:tcW w:w="1901" w:type="dxa"/>
          </w:tcPr>
          <w:p w:rsidR="00985C17" w:rsidRDefault="00985C17" w:rsidP="00DB4C89">
            <w:r w:rsidRPr="000F5756">
              <w:rPr>
                <w:sz w:val="28"/>
                <w:szCs w:val="28"/>
                <w:lang w:val="kk-KZ"/>
              </w:rPr>
              <w:t>Желтоқсан</w:t>
            </w:r>
          </w:p>
        </w:tc>
      </w:tr>
      <w:tr w:rsidR="00985C17" w:rsidRPr="00AF6581" w:rsidTr="001E00A1">
        <w:tc>
          <w:tcPr>
            <w:tcW w:w="15716" w:type="dxa"/>
            <w:gridSpan w:val="5"/>
          </w:tcPr>
          <w:p w:rsidR="00985C17" w:rsidRPr="007F164C" w:rsidRDefault="00985C17" w:rsidP="001148B6">
            <w:pPr>
              <w:rPr>
                <w:i/>
                <w:sz w:val="28"/>
                <w:szCs w:val="28"/>
              </w:rPr>
            </w:pPr>
            <w:r w:rsidRPr="002D0D4C">
              <w:rPr>
                <w:b/>
                <w:i/>
                <w:sz w:val="28"/>
                <w:szCs w:val="28"/>
                <w:lang w:val="kk-KZ"/>
              </w:rPr>
              <w:lastRenderedPageBreak/>
              <w:t>Мектептен тыс мекемелердің басшыларына арналған кеңестер</w:t>
            </w:r>
          </w:p>
        </w:tc>
      </w:tr>
      <w:tr w:rsidR="00985C17" w:rsidRPr="00AF6581" w:rsidTr="001E00A1">
        <w:tc>
          <w:tcPr>
            <w:tcW w:w="900" w:type="dxa"/>
          </w:tcPr>
          <w:p w:rsidR="00985C17" w:rsidRPr="00AF6581" w:rsidRDefault="00985C17" w:rsidP="006754E4">
            <w:pPr>
              <w:jc w:val="center"/>
              <w:rPr>
                <w:sz w:val="28"/>
                <w:szCs w:val="28"/>
              </w:rPr>
            </w:pPr>
            <w:r>
              <w:rPr>
                <w:sz w:val="28"/>
                <w:szCs w:val="28"/>
              </w:rPr>
              <w:t>1</w:t>
            </w:r>
          </w:p>
        </w:tc>
        <w:tc>
          <w:tcPr>
            <w:tcW w:w="9540" w:type="dxa"/>
            <w:gridSpan w:val="2"/>
          </w:tcPr>
          <w:p w:rsidR="00985C17" w:rsidRPr="00115A91" w:rsidRDefault="00985C17" w:rsidP="006759B1">
            <w:pPr>
              <w:jc w:val="both"/>
              <w:rPr>
                <w:sz w:val="28"/>
                <w:szCs w:val="28"/>
              </w:rPr>
            </w:pPr>
            <w:proofErr w:type="spellStart"/>
            <w:r w:rsidRPr="00A15B2E">
              <w:rPr>
                <w:sz w:val="28"/>
                <w:szCs w:val="28"/>
              </w:rPr>
              <w:t>Қосымша</w:t>
            </w:r>
            <w:proofErr w:type="spellEnd"/>
            <w:r w:rsidRPr="00A15B2E">
              <w:rPr>
                <w:sz w:val="28"/>
                <w:szCs w:val="28"/>
              </w:rPr>
              <w:t xml:space="preserve"> </w:t>
            </w:r>
            <w:proofErr w:type="spellStart"/>
            <w:r w:rsidRPr="00A15B2E">
              <w:rPr>
                <w:sz w:val="28"/>
                <w:szCs w:val="28"/>
              </w:rPr>
              <w:t>бі</w:t>
            </w:r>
            <w:proofErr w:type="gramStart"/>
            <w:r w:rsidRPr="00A15B2E">
              <w:rPr>
                <w:sz w:val="28"/>
                <w:szCs w:val="28"/>
              </w:rPr>
              <w:t>л</w:t>
            </w:r>
            <w:proofErr w:type="gramEnd"/>
            <w:r w:rsidRPr="00A15B2E">
              <w:rPr>
                <w:sz w:val="28"/>
                <w:szCs w:val="28"/>
              </w:rPr>
              <w:t>ім</w:t>
            </w:r>
            <w:proofErr w:type="spellEnd"/>
            <w:r w:rsidRPr="00A15B2E">
              <w:rPr>
                <w:sz w:val="28"/>
                <w:szCs w:val="28"/>
              </w:rPr>
              <w:t xml:space="preserve"> беру </w:t>
            </w:r>
            <w:proofErr w:type="spellStart"/>
            <w:r w:rsidRPr="00A15B2E">
              <w:rPr>
                <w:sz w:val="28"/>
                <w:szCs w:val="28"/>
              </w:rPr>
              <w:t>мекемелерінде</w:t>
            </w:r>
            <w:proofErr w:type="spellEnd"/>
            <w:r w:rsidRPr="00A15B2E">
              <w:rPr>
                <w:sz w:val="28"/>
                <w:szCs w:val="28"/>
              </w:rPr>
              <w:t xml:space="preserve"> </w:t>
            </w:r>
            <w:proofErr w:type="spellStart"/>
            <w:r w:rsidRPr="00A15B2E">
              <w:rPr>
                <w:sz w:val="28"/>
                <w:szCs w:val="28"/>
              </w:rPr>
              <w:t>патриоттық</w:t>
            </w:r>
            <w:proofErr w:type="spellEnd"/>
            <w:r w:rsidRPr="00A15B2E">
              <w:rPr>
                <w:sz w:val="28"/>
                <w:szCs w:val="28"/>
              </w:rPr>
              <w:t xml:space="preserve"> </w:t>
            </w:r>
            <w:proofErr w:type="spellStart"/>
            <w:r w:rsidRPr="00A15B2E">
              <w:rPr>
                <w:sz w:val="28"/>
                <w:szCs w:val="28"/>
              </w:rPr>
              <w:t>тәрбие</w:t>
            </w:r>
            <w:proofErr w:type="spellEnd"/>
            <w:r w:rsidRPr="00A15B2E">
              <w:rPr>
                <w:sz w:val="28"/>
                <w:szCs w:val="28"/>
              </w:rPr>
              <w:t xml:space="preserve"> беру </w:t>
            </w:r>
            <w:proofErr w:type="spellStart"/>
            <w:r w:rsidRPr="00A15B2E">
              <w:rPr>
                <w:sz w:val="28"/>
                <w:szCs w:val="28"/>
              </w:rPr>
              <w:t>бойынша</w:t>
            </w:r>
            <w:proofErr w:type="spellEnd"/>
            <w:r w:rsidRPr="00A15B2E">
              <w:rPr>
                <w:sz w:val="28"/>
                <w:szCs w:val="28"/>
              </w:rPr>
              <w:t xml:space="preserve"> </w:t>
            </w:r>
            <w:proofErr w:type="spellStart"/>
            <w:r w:rsidRPr="00A15B2E">
              <w:rPr>
                <w:sz w:val="28"/>
                <w:szCs w:val="28"/>
              </w:rPr>
              <w:t>іс-шараларды</w:t>
            </w:r>
            <w:proofErr w:type="spellEnd"/>
            <w:r w:rsidRPr="00A15B2E">
              <w:rPr>
                <w:sz w:val="28"/>
                <w:szCs w:val="28"/>
              </w:rPr>
              <w:t xml:space="preserve"> </w:t>
            </w:r>
            <w:proofErr w:type="spellStart"/>
            <w:r w:rsidRPr="00A15B2E">
              <w:rPr>
                <w:sz w:val="28"/>
                <w:szCs w:val="28"/>
              </w:rPr>
              <w:t>іске</w:t>
            </w:r>
            <w:proofErr w:type="spellEnd"/>
            <w:r w:rsidRPr="00A15B2E">
              <w:rPr>
                <w:sz w:val="28"/>
                <w:szCs w:val="28"/>
              </w:rPr>
              <w:t xml:space="preserve"> </w:t>
            </w:r>
            <w:proofErr w:type="spellStart"/>
            <w:r w:rsidRPr="00A15B2E">
              <w:rPr>
                <w:sz w:val="28"/>
                <w:szCs w:val="28"/>
              </w:rPr>
              <w:t>асыру</w:t>
            </w:r>
            <w:proofErr w:type="spellEnd"/>
            <w:r w:rsidRPr="00A15B2E">
              <w:rPr>
                <w:sz w:val="28"/>
                <w:szCs w:val="28"/>
              </w:rPr>
              <w:t xml:space="preserve"> </w:t>
            </w:r>
            <w:proofErr w:type="spellStart"/>
            <w:r w:rsidRPr="00A15B2E">
              <w:rPr>
                <w:sz w:val="28"/>
                <w:szCs w:val="28"/>
              </w:rPr>
              <w:t>тиімділігінің</w:t>
            </w:r>
            <w:proofErr w:type="spellEnd"/>
            <w:r w:rsidRPr="00A15B2E">
              <w:rPr>
                <w:sz w:val="28"/>
                <w:szCs w:val="28"/>
              </w:rPr>
              <w:t xml:space="preserve"> </w:t>
            </w:r>
            <w:proofErr w:type="spellStart"/>
            <w:r w:rsidRPr="00A15B2E">
              <w:rPr>
                <w:sz w:val="28"/>
                <w:szCs w:val="28"/>
              </w:rPr>
              <w:t>мониторингі</w:t>
            </w:r>
            <w:proofErr w:type="spellEnd"/>
            <w:r w:rsidRPr="00A15B2E">
              <w:rPr>
                <w:sz w:val="28"/>
                <w:szCs w:val="28"/>
              </w:rPr>
              <w:t xml:space="preserve"> </w:t>
            </w:r>
            <w:proofErr w:type="spellStart"/>
            <w:r w:rsidRPr="00A15B2E">
              <w:rPr>
                <w:sz w:val="28"/>
                <w:szCs w:val="28"/>
              </w:rPr>
              <w:t>қорытындысы</w:t>
            </w:r>
            <w:proofErr w:type="spellEnd"/>
            <w:r w:rsidRPr="00A15B2E">
              <w:rPr>
                <w:sz w:val="28"/>
                <w:szCs w:val="28"/>
              </w:rPr>
              <w:t xml:space="preserve"> </w:t>
            </w:r>
            <w:proofErr w:type="spellStart"/>
            <w:r w:rsidRPr="00A15B2E">
              <w:rPr>
                <w:sz w:val="28"/>
                <w:szCs w:val="28"/>
              </w:rPr>
              <w:t>туралы</w:t>
            </w:r>
            <w:proofErr w:type="spellEnd"/>
          </w:p>
        </w:tc>
        <w:tc>
          <w:tcPr>
            <w:tcW w:w="3375" w:type="dxa"/>
            <w:shd w:val="clear" w:color="auto" w:fill="auto"/>
          </w:tcPr>
          <w:p w:rsidR="00985C17" w:rsidRDefault="00985C17">
            <w:r w:rsidRPr="00D91C29">
              <w:rPr>
                <w:sz w:val="28"/>
                <w:szCs w:val="28"/>
                <w:lang w:val="kk-KZ"/>
              </w:rPr>
              <w:t>Тәрбие жұмысы секторы</w:t>
            </w:r>
          </w:p>
        </w:tc>
        <w:tc>
          <w:tcPr>
            <w:tcW w:w="1901" w:type="dxa"/>
          </w:tcPr>
          <w:p w:rsidR="00985C17" w:rsidRDefault="00985C17">
            <w:r w:rsidRPr="00F31593">
              <w:rPr>
                <w:sz w:val="28"/>
                <w:szCs w:val="28"/>
                <w:lang w:val="kk-KZ"/>
              </w:rPr>
              <w:t>Желтоқсан</w:t>
            </w:r>
          </w:p>
        </w:tc>
      </w:tr>
      <w:tr w:rsidR="00985C17" w:rsidRPr="00AF6581" w:rsidTr="001E00A1">
        <w:tc>
          <w:tcPr>
            <w:tcW w:w="900" w:type="dxa"/>
          </w:tcPr>
          <w:p w:rsidR="00985C17" w:rsidRPr="00AF6581" w:rsidRDefault="00985C17" w:rsidP="006754E4">
            <w:pPr>
              <w:jc w:val="center"/>
              <w:rPr>
                <w:sz w:val="28"/>
                <w:szCs w:val="28"/>
              </w:rPr>
            </w:pPr>
            <w:r>
              <w:rPr>
                <w:sz w:val="28"/>
                <w:szCs w:val="28"/>
              </w:rPr>
              <w:t>2</w:t>
            </w:r>
          </w:p>
        </w:tc>
        <w:tc>
          <w:tcPr>
            <w:tcW w:w="9540" w:type="dxa"/>
            <w:gridSpan w:val="2"/>
          </w:tcPr>
          <w:p w:rsidR="00985C17" w:rsidRPr="00A15B2E" w:rsidRDefault="00985C17" w:rsidP="00A15B2E">
            <w:pPr>
              <w:jc w:val="both"/>
              <w:rPr>
                <w:sz w:val="28"/>
                <w:szCs w:val="28"/>
                <w:lang w:val="kk-KZ"/>
              </w:rPr>
            </w:pPr>
            <w:r>
              <w:rPr>
                <w:sz w:val="28"/>
                <w:szCs w:val="28"/>
                <w:lang w:val="kk-KZ"/>
              </w:rPr>
              <w:t>«</w:t>
            </w:r>
            <w:proofErr w:type="spellStart"/>
            <w:r w:rsidRPr="00A15B2E">
              <w:rPr>
                <w:sz w:val="28"/>
                <w:szCs w:val="28"/>
              </w:rPr>
              <w:t>Балдәурен</w:t>
            </w:r>
            <w:proofErr w:type="spellEnd"/>
            <w:r>
              <w:rPr>
                <w:sz w:val="28"/>
                <w:szCs w:val="28"/>
                <w:lang w:val="kk-KZ"/>
              </w:rPr>
              <w:t>»</w:t>
            </w:r>
            <w:r w:rsidRPr="00A15B2E">
              <w:rPr>
                <w:sz w:val="28"/>
                <w:szCs w:val="28"/>
              </w:rPr>
              <w:t xml:space="preserve"> О</w:t>
            </w:r>
            <w:r>
              <w:rPr>
                <w:sz w:val="28"/>
                <w:szCs w:val="28"/>
                <w:lang w:val="kk-KZ"/>
              </w:rPr>
              <w:t>С</w:t>
            </w:r>
            <w:r w:rsidRPr="00A15B2E">
              <w:rPr>
                <w:sz w:val="28"/>
                <w:szCs w:val="28"/>
              </w:rPr>
              <w:t xml:space="preserve">О </w:t>
            </w:r>
            <w:proofErr w:type="spellStart"/>
            <w:r w:rsidRPr="00A15B2E">
              <w:rPr>
                <w:sz w:val="28"/>
                <w:szCs w:val="28"/>
              </w:rPr>
              <w:t>оқу-тәрбие</w:t>
            </w:r>
            <w:proofErr w:type="spellEnd"/>
            <w:r w:rsidRPr="00A15B2E">
              <w:rPr>
                <w:sz w:val="28"/>
                <w:szCs w:val="28"/>
              </w:rPr>
              <w:t xml:space="preserve"> </w:t>
            </w:r>
            <w:proofErr w:type="spellStart"/>
            <w:r w:rsidRPr="00A15B2E">
              <w:rPr>
                <w:sz w:val="28"/>
                <w:szCs w:val="28"/>
              </w:rPr>
              <w:t>үдерісін</w:t>
            </w:r>
            <w:proofErr w:type="spellEnd"/>
            <w:r w:rsidRPr="00A15B2E">
              <w:rPr>
                <w:sz w:val="28"/>
                <w:szCs w:val="28"/>
              </w:rPr>
              <w:t xml:space="preserve"> </w:t>
            </w:r>
            <w:proofErr w:type="spellStart"/>
            <w:r w:rsidRPr="00A15B2E">
              <w:rPr>
                <w:sz w:val="28"/>
                <w:szCs w:val="28"/>
              </w:rPr>
              <w:t>ұйымдастыру</w:t>
            </w:r>
            <w:proofErr w:type="spellEnd"/>
            <w:r w:rsidRPr="00A15B2E">
              <w:rPr>
                <w:sz w:val="28"/>
                <w:szCs w:val="28"/>
              </w:rPr>
              <w:t xml:space="preserve"> </w:t>
            </w:r>
            <w:proofErr w:type="spellStart"/>
            <w:r w:rsidRPr="00A15B2E">
              <w:rPr>
                <w:sz w:val="28"/>
                <w:szCs w:val="28"/>
              </w:rPr>
              <w:t>туралы</w:t>
            </w:r>
            <w:proofErr w:type="spellEnd"/>
          </w:p>
        </w:tc>
        <w:tc>
          <w:tcPr>
            <w:tcW w:w="3375" w:type="dxa"/>
            <w:shd w:val="clear" w:color="auto" w:fill="auto"/>
          </w:tcPr>
          <w:p w:rsidR="00985C17" w:rsidRDefault="00985C17">
            <w:r w:rsidRPr="00D91C29">
              <w:rPr>
                <w:sz w:val="28"/>
                <w:szCs w:val="28"/>
                <w:lang w:val="kk-KZ"/>
              </w:rPr>
              <w:t>Тәрбие жұмысы секторы</w:t>
            </w:r>
          </w:p>
        </w:tc>
        <w:tc>
          <w:tcPr>
            <w:tcW w:w="1901" w:type="dxa"/>
          </w:tcPr>
          <w:p w:rsidR="00985C17" w:rsidRDefault="00985C17">
            <w:r w:rsidRPr="00F31593">
              <w:rPr>
                <w:sz w:val="28"/>
                <w:szCs w:val="28"/>
                <w:lang w:val="kk-KZ"/>
              </w:rPr>
              <w:t>Желтоқсан</w:t>
            </w:r>
          </w:p>
        </w:tc>
      </w:tr>
      <w:tr w:rsidR="00985C17" w:rsidRPr="00AF6581" w:rsidTr="001E00A1">
        <w:tc>
          <w:tcPr>
            <w:tcW w:w="15716" w:type="dxa"/>
            <w:gridSpan w:val="5"/>
          </w:tcPr>
          <w:p w:rsidR="00985C17" w:rsidRPr="00AF6581" w:rsidRDefault="00985C17" w:rsidP="001148B6">
            <w:pPr>
              <w:jc w:val="center"/>
              <w:rPr>
                <w:b/>
                <w:i/>
                <w:sz w:val="28"/>
                <w:szCs w:val="28"/>
              </w:rPr>
            </w:pPr>
            <w:r w:rsidRPr="00F75F73">
              <w:rPr>
                <w:b/>
                <w:i/>
                <w:sz w:val="28"/>
                <w:szCs w:val="28"/>
              </w:rPr>
              <w:t xml:space="preserve">II. </w:t>
            </w:r>
            <w:proofErr w:type="spellStart"/>
            <w:r w:rsidRPr="0017089C">
              <w:rPr>
                <w:b/>
                <w:i/>
                <w:sz w:val="28"/>
                <w:szCs w:val="28"/>
              </w:rPr>
              <w:t>Бақылау-талдау</w:t>
            </w:r>
            <w:proofErr w:type="spellEnd"/>
            <w:r w:rsidRPr="0017089C">
              <w:rPr>
                <w:b/>
                <w:i/>
                <w:sz w:val="28"/>
                <w:szCs w:val="28"/>
              </w:rPr>
              <w:t xml:space="preserve"> </w:t>
            </w:r>
            <w:proofErr w:type="spellStart"/>
            <w:r w:rsidRPr="0017089C">
              <w:rPr>
                <w:b/>
                <w:i/>
                <w:sz w:val="28"/>
                <w:szCs w:val="28"/>
              </w:rPr>
              <w:t>қызметі</w:t>
            </w:r>
            <w:proofErr w:type="spellEnd"/>
          </w:p>
        </w:tc>
      </w:tr>
      <w:tr w:rsidR="00985C17" w:rsidRPr="00AF6581" w:rsidTr="001E00A1">
        <w:tc>
          <w:tcPr>
            <w:tcW w:w="15716" w:type="dxa"/>
            <w:gridSpan w:val="5"/>
          </w:tcPr>
          <w:p w:rsidR="00985C17" w:rsidRPr="007F164C" w:rsidRDefault="00985C17" w:rsidP="00E632D4">
            <w:pPr>
              <w:rPr>
                <w:sz w:val="28"/>
                <w:szCs w:val="28"/>
              </w:rPr>
            </w:pPr>
            <w:r w:rsidRPr="007F164C">
              <w:rPr>
                <w:b/>
                <w:i/>
                <w:sz w:val="28"/>
                <w:szCs w:val="28"/>
              </w:rPr>
              <w:t>Т</w:t>
            </w:r>
            <w:r>
              <w:rPr>
                <w:b/>
                <w:i/>
                <w:sz w:val="28"/>
                <w:szCs w:val="28"/>
                <w:lang w:val="kk-KZ"/>
              </w:rPr>
              <w:t>ақырыптық</w:t>
            </w:r>
            <w:r w:rsidRPr="007F164C">
              <w:rPr>
                <w:b/>
                <w:i/>
                <w:sz w:val="28"/>
                <w:szCs w:val="28"/>
              </w:rPr>
              <w:t xml:space="preserve">  мониторинг  (</w:t>
            </w:r>
            <w:r>
              <w:rPr>
                <w:b/>
                <w:i/>
                <w:sz w:val="28"/>
                <w:szCs w:val="28"/>
                <w:lang w:val="kk-KZ"/>
              </w:rPr>
              <w:t>жалпы орта бі</w:t>
            </w:r>
            <w:proofErr w:type="gramStart"/>
            <w:r>
              <w:rPr>
                <w:b/>
                <w:i/>
                <w:sz w:val="28"/>
                <w:szCs w:val="28"/>
                <w:lang w:val="kk-KZ"/>
              </w:rPr>
              <w:t>л</w:t>
            </w:r>
            <w:proofErr w:type="gramEnd"/>
            <w:r>
              <w:rPr>
                <w:b/>
                <w:i/>
                <w:sz w:val="28"/>
                <w:szCs w:val="28"/>
                <w:lang w:val="kk-KZ"/>
              </w:rPr>
              <w:t>ім беру</w:t>
            </w:r>
            <w:r w:rsidRPr="007F164C">
              <w:rPr>
                <w:b/>
                <w:i/>
                <w:sz w:val="28"/>
                <w:szCs w:val="28"/>
              </w:rPr>
              <w:t>)</w:t>
            </w:r>
          </w:p>
        </w:tc>
      </w:tr>
      <w:tr w:rsidR="00985C17" w:rsidRPr="00AF6581" w:rsidTr="00C97645">
        <w:tc>
          <w:tcPr>
            <w:tcW w:w="927" w:type="dxa"/>
            <w:gridSpan w:val="2"/>
          </w:tcPr>
          <w:p w:rsidR="00985C17" w:rsidRPr="00AF6581" w:rsidRDefault="00985C17" w:rsidP="005A60E6">
            <w:pPr>
              <w:jc w:val="center"/>
              <w:rPr>
                <w:sz w:val="28"/>
                <w:szCs w:val="28"/>
              </w:rPr>
            </w:pPr>
            <w:r w:rsidRPr="00AF6581">
              <w:rPr>
                <w:sz w:val="28"/>
                <w:szCs w:val="28"/>
              </w:rPr>
              <w:t>1</w:t>
            </w:r>
          </w:p>
        </w:tc>
        <w:tc>
          <w:tcPr>
            <w:tcW w:w="9513" w:type="dxa"/>
          </w:tcPr>
          <w:p w:rsidR="00985C17" w:rsidRPr="00FE4467" w:rsidRDefault="00985C17" w:rsidP="0033466F">
            <w:pPr>
              <w:jc w:val="both"/>
              <w:rPr>
                <w:sz w:val="28"/>
                <w:szCs w:val="28"/>
                <w:highlight w:val="yellow"/>
              </w:rPr>
            </w:pPr>
            <w:proofErr w:type="spellStart"/>
            <w:r w:rsidRPr="006A592F">
              <w:rPr>
                <w:sz w:val="28"/>
                <w:szCs w:val="28"/>
              </w:rPr>
              <w:t>Қаланың</w:t>
            </w:r>
            <w:proofErr w:type="spellEnd"/>
            <w:r w:rsidRPr="006A592F">
              <w:rPr>
                <w:sz w:val="28"/>
                <w:szCs w:val="28"/>
              </w:rPr>
              <w:t xml:space="preserve"> </w:t>
            </w:r>
            <w:proofErr w:type="spellStart"/>
            <w:r w:rsidRPr="006A592F">
              <w:rPr>
                <w:sz w:val="28"/>
                <w:szCs w:val="28"/>
              </w:rPr>
              <w:t>жалпы</w:t>
            </w:r>
            <w:proofErr w:type="spellEnd"/>
            <w:r w:rsidRPr="006A592F">
              <w:rPr>
                <w:sz w:val="28"/>
                <w:szCs w:val="28"/>
              </w:rPr>
              <w:t xml:space="preserve"> орта </w:t>
            </w:r>
            <w:proofErr w:type="spellStart"/>
            <w:r w:rsidRPr="006A592F">
              <w:rPr>
                <w:sz w:val="28"/>
                <w:szCs w:val="28"/>
              </w:rPr>
              <w:t>бі</w:t>
            </w:r>
            <w:proofErr w:type="gramStart"/>
            <w:r w:rsidRPr="006A592F">
              <w:rPr>
                <w:sz w:val="28"/>
                <w:szCs w:val="28"/>
              </w:rPr>
              <w:t>л</w:t>
            </w:r>
            <w:proofErr w:type="gramEnd"/>
            <w:r w:rsidRPr="006A592F">
              <w:rPr>
                <w:sz w:val="28"/>
                <w:szCs w:val="28"/>
              </w:rPr>
              <w:t>ім</w:t>
            </w:r>
            <w:proofErr w:type="spellEnd"/>
            <w:r w:rsidRPr="006A592F">
              <w:rPr>
                <w:sz w:val="28"/>
                <w:szCs w:val="28"/>
              </w:rPr>
              <w:t xml:space="preserve"> беру </w:t>
            </w:r>
            <w:proofErr w:type="spellStart"/>
            <w:r w:rsidRPr="006A592F">
              <w:rPr>
                <w:sz w:val="28"/>
                <w:szCs w:val="28"/>
              </w:rPr>
              <w:t>мекемелерінде</w:t>
            </w:r>
            <w:proofErr w:type="spellEnd"/>
            <w:r w:rsidRPr="006A592F">
              <w:rPr>
                <w:sz w:val="28"/>
                <w:szCs w:val="28"/>
              </w:rPr>
              <w:t xml:space="preserve"> </w:t>
            </w:r>
            <w:proofErr w:type="spellStart"/>
            <w:r w:rsidRPr="006A592F">
              <w:rPr>
                <w:sz w:val="28"/>
                <w:szCs w:val="28"/>
              </w:rPr>
              <w:t>логопедтік</w:t>
            </w:r>
            <w:proofErr w:type="spellEnd"/>
            <w:r w:rsidRPr="006A592F">
              <w:rPr>
                <w:sz w:val="28"/>
                <w:szCs w:val="28"/>
              </w:rPr>
              <w:t xml:space="preserve"> </w:t>
            </w:r>
            <w:proofErr w:type="spellStart"/>
            <w:r w:rsidRPr="006A592F">
              <w:rPr>
                <w:sz w:val="28"/>
                <w:szCs w:val="28"/>
              </w:rPr>
              <w:t>пункттердің</w:t>
            </w:r>
            <w:proofErr w:type="spellEnd"/>
            <w:r w:rsidRPr="006A592F">
              <w:rPr>
                <w:sz w:val="28"/>
                <w:szCs w:val="28"/>
              </w:rPr>
              <w:t xml:space="preserve"> </w:t>
            </w:r>
            <w:proofErr w:type="spellStart"/>
            <w:r w:rsidRPr="006A592F">
              <w:rPr>
                <w:sz w:val="28"/>
                <w:szCs w:val="28"/>
              </w:rPr>
              <w:t>қызметін</w:t>
            </w:r>
            <w:proofErr w:type="spellEnd"/>
            <w:r w:rsidRPr="006A592F">
              <w:rPr>
                <w:sz w:val="28"/>
                <w:szCs w:val="28"/>
              </w:rPr>
              <w:t xml:space="preserve"> </w:t>
            </w:r>
            <w:proofErr w:type="spellStart"/>
            <w:r w:rsidRPr="006A592F">
              <w:rPr>
                <w:sz w:val="28"/>
                <w:szCs w:val="28"/>
              </w:rPr>
              <w:t>ұйымдастыру</w:t>
            </w:r>
            <w:proofErr w:type="spellEnd"/>
          </w:p>
        </w:tc>
        <w:tc>
          <w:tcPr>
            <w:tcW w:w="3375" w:type="dxa"/>
            <w:shd w:val="clear" w:color="auto" w:fill="auto"/>
          </w:tcPr>
          <w:p w:rsidR="00985C17" w:rsidRDefault="00985C17" w:rsidP="00076EAC">
            <w:pPr>
              <w:jc w:val="center"/>
            </w:pPr>
            <w:r w:rsidRPr="00FC7B09">
              <w:rPr>
                <w:sz w:val="28"/>
                <w:szCs w:val="28"/>
                <w:lang w:val="kk-KZ"/>
              </w:rPr>
              <w:t>Жалпы орта білім беру секторы</w:t>
            </w:r>
          </w:p>
        </w:tc>
        <w:tc>
          <w:tcPr>
            <w:tcW w:w="1901" w:type="dxa"/>
          </w:tcPr>
          <w:p w:rsidR="00985C17" w:rsidRDefault="00985C17">
            <w:r w:rsidRPr="000A3578">
              <w:rPr>
                <w:sz w:val="28"/>
                <w:szCs w:val="28"/>
                <w:lang w:val="kk-KZ"/>
              </w:rPr>
              <w:t>Желтоқсан</w:t>
            </w:r>
          </w:p>
        </w:tc>
      </w:tr>
      <w:tr w:rsidR="00985C17" w:rsidRPr="00AF6581" w:rsidTr="00C97645">
        <w:tc>
          <w:tcPr>
            <w:tcW w:w="927" w:type="dxa"/>
            <w:gridSpan w:val="2"/>
          </w:tcPr>
          <w:p w:rsidR="00985C17" w:rsidRPr="00AF6581" w:rsidRDefault="00985C17" w:rsidP="005A60E6">
            <w:pPr>
              <w:jc w:val="center"/>
              <w:rPr>
                <w:sz w:val="28"/>
                <w:szCs w:val="28"/>
              </w:rPr>
            </w:pPr>
            <w:r w:rsidRPr="00AF6581">
              <w:rPr>
                <w:sz w:val="28"/>
                <w:szCs w:val="28"/>
              </w:rPr>
              <w:t>2</w:t>
            </w:r>
          </w:p>
        </w:tc>
        <w:tc>
          <w:tcPr>
            <w:tcW w:w="9513" w:type="dxa"/>
          </w:tcPr>
          <w:p w:rsidR="00985C17" w:rsidRPr="008D59CA" w:rsidRDefault="00985C17" w:rsidP="0033466F">
            <w:pPr>
              <w:jc w:val="both"/>
              <w:rPr>
                <w:sz w:val="28"/>
                <w:szCs w:val="28"/>
              </w:rPr>
            </w:pPr>
            <w:proofErr w:type="spellStart"/>
            <w:r w:rsidRPr="006A592F">
              <w:rPr>
                <w:sz w:val="28"/>
                <w:szCs w:val="28"/>
              </w:rPr>
              <w:t>Қала</w:t>
            </w:r>
            <w:proofErr w:type="spellEnd"/>
            <w:r w:rsidRPr="006A592F">
              <w:rPr>
                <w:sz w:val="28"/>
                <w:szCs w:val="28"/>
              </w:rPr>
              <w:t xml:space="preserve"> </w:t>
            </w:r>
            <w:proofErr w:type="spellStart"/>
            <w:r w:rsidRPr="006A592F">
              <w:rPr>
                <w:sz w:val="28"/>
                <w:szCs w:val="28"/>
              </w:rPr>
              <w:t>мектептерінде</w:t>
            </w:r>
            <w:proofErr w:type="spellEnd"/>
            <w:r w:rsidRPr="006A592F">
              <w:rPr>
                <w:sz w:val="28"/>
                <w:szCs w:val="28"/>
              </w:rPr>
              <w:t xml:space="preserve"> </w:t>
            </w:r>
            <w:proofErr w:type="spellStart"/>
            <w:r w:rsidRPr="006A592F">
              <w:rPr>
                <w:sz w:val="28"/>
                <w:szCs w:val="28"/>
              </w:rPr>
              <w:t>тамақтандыруды</w:t>
            </w:r>
            <w:proofErr w:type="spellEnd"/>
            <w:r w:rsidRPr="006A592F">
              <w:rPr>
                <w:sz w:val="28"/>
                <w:szCs w:val="28"/>
              </w:rPr>
              <w:t xml:space="preserve"> </w:t>
            </w:r>
            <w:proofErr w:type="spellStart"/>
            <w:r w:rsidRPr="006A592F">
              <w:rPr>
                <w:sz w:val="28"/>
                <w:szCs w:val="28"/>
              </w:rPr>
              <w:t>ұйымдастыру</w:t>
            </w:r>
            <w:proofErr w:type="spellEnd"/>
            <w:r w:rsidRPr="006A592F">
              <w:rPr>
                <w:sz w:val="28"/>
                <w:szCs w:val="28"/>
              </w:rPr>
              <w:t xml:space="preserve"> </w:t>
            </w:r>
            <w:proofErr w:type="spellStart"/>
            <w:r w:rsidRPr="006A592F">
              <w:rPr>
                <w:sz w:val="28"/>
                <w:szCs w:val="28"/>
              </w:rPr>
              <w:t>сапасы</w:t>
            </w:r>
            <w:proofErr w:type="spellEnd"/>
          </w:p>
        </w:tc>
        <w:tc>
          <w:tcPr>
            <w:tcW w:w="3375" w:type="dxa"/>
            <w:shd w:val="clear" w:color="auto" w:fill="auto"/>
          </w:tcPr>
          <w:p w:rsidR="00985C17" w:rsidRDefault="00985C17" w:rsidP="00076EAC">
            <w:pPr>
              <w:jc w:val="center"/>
            </w:pPr>
            <w:r w:rsidRPr="00FC7B09">
              <w:rPr>
                <w:sz w:val="28"/>
                <w:szCs w:val="28"/>
                <w:lang w:val="kk-KZ"/>
              </w:rPr>
              <w:t>Жалпы орта білім беру секторы</w:t>
            </w:r>
          </w:p>
        </w:tc>
        <w:tc>
          <w:tcPr>
            <w:tcW w:w="1901" w:type="dxa"/>
          </w:tcPr>
          <w:p w:rsidR="00985C17" w:rsidRDefault="00985C17">
            <w:r w:rsidRPr="000A3578">
              <w:rPr>
                <w:sz w:val="28"/>
                <w:szCs w:val="28"/>
                <w:lang w:val="kk-KZ"/>
              </w:rPr>
              <w:t>Желтоқсан</w:t>
            </w:r>
          </w:p>
        </w:tc>
      </w:tr>
      <w:tr w:rsidR="00985C17" w:rsidRPr="00AF6581" w:rsidTr="00035046">
        <w:tc>
          <w:tcPr>
            <w:tcW w:w="927" w:type="dxa"/>
            <w:gridSpan w:val="2"/>
          </w:tcPr>
          <w:p w:rsidR="00985C17" w:rsidRPr="00AF6581" w:rsidRDefault="00985C17" w:rsidP="005A60E6">
            <w:pPr>
              <w:jc w:val="center"/>
              <w:rPr>
                <w:sz w:val="28"/>
                <w:szCs w:val="28"/>
              </w:rPr>
            </w:pPr>
            <w:r w:rsidRPr="00AF6581">
              <w:rPr>
                <w:sz w:val="28"/>
                <w:szCs w:val="28"/>
              </w:rPr>
              <w:t>3</w:t>
            </w:r>
          </w:p>
        </w:tc>
        <w:tc>
          <w:tcPr>
            <w:tcW w:w="9513" w:type="dxa"/>
          </w:tcPr>
          <w:p w:rsidR="00985C17" w:rsidRPr="00115A91" w:rsidRDefault="00985C17" w:rsidP="00FD4E0A">
            <w:pPr>
              <w:widowControl w:val="0"/>
              <w:autoSpaceDE w:val="0"/>
              <w:autoSpaceDN w:val="0"/>
              <w:adjustRightInd w:val="0"/>
              <w:rPr>
                <w:sz w:val="28"/>
                <w:szCs w:val="28"/>
                <w:lang w:val="kk-KZ"/>
              </w:rPr>
            </w:pPr>
            <w:r w:rsidRPr="00A63AFB">
              <w:rPr>
                <w:sz w:val="28"/>
                <w:szCs w:val="28"/>
              </w:rPr>
              <w:t xml:space="preserve">2019 </w:t>
            </w:r>
            <w:proofErr w:type="spellStart"/>
            <w:r w:rsidRPr="00A63AFB">
              <w:rPr>
                <w:sz w:val="28"/>
                <w:szCs w:val="28"/>
              </w:rPr>
              <w:t>жылдың</w:t>
            </w:r>
            <w:proofErr w:type="spellEnd"/>
            <w:r w:rsidRPr="00A63AFB">
              <w:rPr>
                <w:sz w:val="28"/>
                <w:szCs w:val="28"/>
              </w:rPr>
              <w:t xml:space="preserve"> </w:t>
            </w:r>
            <w:proofErr w:type="spellStart"/>
            <w:r w:rsidRPr="00A63AFB">
              <w:rPr>
                <w:sz w:val="28"/>
                <w:szCs w:val="28"/>
              </w:rPr>
              <w:t>қорытындысы</w:t>
            </w:r>
            <w:proofErr w:type="spellEnd"/>
            <w:r w:rsidRPr="00A63AFB">
              <w:rPr>
                <w:sz w:val="28"/>
                <w:szCs w:val="28"/>
              </w:rPr>
              <w:t xml:space="preserve"> </w:t>
            </w:r>
            <w:proofErr w:type="spellStart"/>
            <w:r w:rsidRPr="00A63AFB">
              <w:rPr>
                <w:sz w:val="28"/>
                <w:szCs w:val="28"/>
              </w:rPr>
              <w:t>бойынша</w:t>
            </w:r>
            <w:proofErr w:type="spellEnd"/>
            <w:r w:rsidRPr="00A63AFB">
              <w:rPr>
                <w:sz w:val="28"/>
                <w:szCs w:val="28"/>
              </w:rPr>
              <w:t xml:space="preserve"> </w:t>
            </w:r>
            <w:proofErr w:type="spellStart"/>
            <w:r w:rsidRPr="00A63AFB">
              <w:rPr>
                <w:sz w:val="28"/>
                <w:szCs w:val="28"/>
              </w:rPr>
              <w:t>кәмелетке</w:t>
            </w:r>
            <w:proofErr w:type="spellEnd"/>
            <w:r w:rsidRPr="00A63AFB">
              <w:rPr>
                <w:sz w:val="28"/>
                <w:szCs w:val="28"/>
              </w:rPr>
              <w:t xml:space="preserve"> </w:t>
            </w:r>
            <w:proofErr w:type="spellStart"/>
            <w:r w:rsidRPr="00A63AFB">
              <w:rPr>
                <w:sz w:val="28"/>
                <w:szCs w:val="28"/>
              </w:rPr>
              <w:t>толмағандар</w:t>
            </w:r>
            <w:proofErr w:type="spellEnd"/>
            <w:r w:rsidRPr="00A63AFB">
              <w:rPr>
                <w:sz w:val="28"/>
                <w:szCs w:val="28"/>
              </w:rPr>
              <w:t xml:space="preserve"> </w:t>
            </w:r>
            <w:proofErr w:type="spellStart"/>
            <w:r w:rsidRPr="00A63AFB">
              <w:rPr>
                <w:sz w:val="28"/>
                <w:szCs w:val="28"/>
              </w:rPr>
              <w:t>арасындағы</w:t>
            </w:r>
            <w:proofErr w:type="spellEnd"/>
            <w:r w:rsidRPr="00A63AFB">
              <w:rPr>
                <w:sz w:val="28"/>
                <w:szCs w:val="28"/>
              </w:rPr>
              <w:t xml:space="preserve"> </w:t>
            </w:r>
            <w:proofErr w:type="spellStart"/>
            <w:r w:rsidRPr="00A63AFB">
              <w:rPr>
                <w:sz w:val="28"/>
                <w:szCs w:val="28"/>
              </w:rPr>
              <w:t>қылмыс</w:t>
            </w:r>
            <w:proofErr w:type="spellEnd"/>
            <w:r w:rsidRPr="00A63AFB">
              <w:rPr>
                <w:sz w:val="28"/>
                <w:szCs w:val="28"/>
              </w:rPr>
              <w:t xml:space="preserve"> </w:t>
            </w:r>
            <w:proofErr w:type="spellStart"/>
            <w:r w:rsidRPr="00A63AFB">
              <w:rPr>
                <w:sz w:val="28"/>
                <w:szCs w:val="28"/>
              </w:rPr>
              <w:t>жағдайы</w:t>
            </w:r>
            <w:proofErr w:type="spellEnd"/>
          </w:p>
        </w:tc>
        <w:tc>
          <w:tcPr>
            <w:tcW w:w="3375" w:type="dxa"/>
            <w:shd w:val="clear" w:color="auto" w:fill="auto"/>
          </w:tcPr>
          <w:p w:rsidR="00985C17" w:rsidRPr="00115A91" w:rsidRDefault="00985C17" w:rsidP="00FD4E0A">
            <w:pPr>
              <w:widowControl w:val="0"/>
              <w:autoSpaceDE w:val="0"/>
              <w:autoSpaceDN w:val="0"/>
              <w:adjustRightInd w:val="0"/>
              <w:jc w:val="center"/>
              <w:rPr>
                <w:sz w:val="28"/>
                <w:szCs w:val="28"/>
              </w:rPr>
            </w:pPr>
            <w:r w:rsidRPr="005303DD">
              <w:rPr>
                <w:sz w:val="28"/>
                <w:szCs w:val="28"/>
                <w:lang w:val="kk-KZ"/>
              </w:rPr>
              <w:t>Тәрбие жұмысы секторы</w:t>
            </w:r>
          </w:p>
        </w:tc>
        <w:tc>
          <w:tcPr>
            <w:tcW w:w="1901" w:type="dxa"/>
          </w:tcPr>
          <w:p w:rsidR="00985C17" w:rsidRDefault="00985C17">
            <w:r w:rsidRPr="000A3578">
              <w:rPr>
                <w:sz w:val="28"/>
                <w:szCs w:val="28"/>
                <w:lang w:val="kk-KZ"/>
              </w:rPr>
              <w:t>Желтоқсан</w:t>
            </w:r>
          </w:p>
        </w:tc>
      </w:tr>
      <w:tr w:rsidR="00985C17" w:rsidRPr="00AF6581" w:rsidTr="001E00A1">
        <w:tc>
          <w:tcPr>
            <w:tcW w:w="15716" w:type="dxa"/>
            <w:gridSpan w:val="5"/>
          </w:tcPr>
          <w:p w:rsidR="00985C17" w:rsidRPr="007F164C" w:rsidRDefault="00985C17" w:rsidP="00F62592">
            <w:pPr>
              <w:rPr>
                <w:sz w:val="28"/>
                <w:szCs w:val="28"/>
              </w:rPr>
            </w:pPr>
            <w:r w:rsidRPr="007F164C">
              <w:rPr>
                <w:b/>
                <w:i/>
                <w:sz w:val="28"/>
                <w:szCs w:val="28"/>
              </w:rPr>
              <w:t>Т</w:t>
            </w:r>
            <w:r>
              <w:rPr>
                <w:b/>
                <w:i/>
                <w:sz w:val="28"/>
                <w:szCs w:val="28"/>
                <w:lang w:val="kk-KZ"/>
              </w:rPr>
              <w:t>ақырыптық</w:t>
            </w:r>
            <w:r>
              <w:rPr>
                <w:b/>
                <w:i/>
                <w:sz w:val="28"/>
                <w:szCs w:val="28"/>
              </w:rPr>
              <w:t xml:space="preserve">  мониторинг </w:t>
            </w:r>
            <w:r w:rsidRPr="007F164C">
              <w:rPr>
                <w:b/>
                <w:i/>
                <w:sz w:val="28"/>
                <w:szCs w:val="28"/>
              </w:rPr>
              <w:t>(</w:t>
            </w:r>
            <w:r>
              <w:rPr>
                <w:b/>
                <w:i/>
                <w:sz w:val="28"/>
                <w:szCs w:val="28"/>
                <w:lang w:val="kk-KZ"/>
              </w:rPr>
              <w:t>мектепке дейінгі бі</w:t>
            </w:r>
            <w:proofErr w:type="gramStart"/>
            <w:r>
              <w:rPr>
                <w:b/>
                <w:i/>
                <w:sz w:val="28"/>
                <w:szCs w:val="28"/>
                <w:lang w:val="kk-KZ"/>
              </w:rPr>
              <w:t>л</w:t>
            </w:r>
            <w:proofErr w:type="gramEnd"/>
            <w:r>
              <w:rPr>
                <w:b/>
                <w:i/>
                <w:sz w:val="28"/>
                <w:szCs w:val="28"/>
                <w:lang w:val="kk-KZ"/>
              </w:rPr>
              <w:t>ім беру</w:t>
            </w:r>
            <w:r w:rsidRPr="007F164C">
              <w:rPr>
                <w:b/>
                <w:i/>
                <w:sz w:val="28"/>
                <w:szCs w:val="28"/>
              </w:rPr>
              <w:t>)</w:t>
            </w:r>
          </w:p>
        </w:tc>
      </w:tr>
      <w:tr w:rsidR="00985C17" w:rsidRPr="00AF6581" w:rsidTr="001E00A1">
        <w:tc>
          <w:tcPr>
            <w:tcW w:w="900" w:type="dxa"/>
          </w:tcPr>
          <w:p w:rsidR="00985C17" w:rsidRPr="00AF6581" w:rsidRDefault="00985C17" w:rsidP="007652A3">
            <w:pPr>
              <w:jc w:val="center"/>
              <w:rPr>
                <w:sz w:val="28"/>
                <w:szCs w:val="28"/>
                <w:lang w:val="kk-KZ"/>
              </w:rPr>
            </w:pPr>
            <w:r w:rsidRPr="00AF6581">
              <w:rPr>
                <w:sz w:val="28"/>
                <w:szCs w:val="28"/>
                <w:lang w:val="kk-KZ"/>
              </w:rPr>
              <w:t>1</w:t>
            </w:r>
          </w:p>
        </w:tc>
        <w:tc>
          <w:tcPr>
            <w:tcW w:w="9540" w:type="dxa"/>
            <w:gridSpan w:val="2"/>
          </w:tcPr>
          <w:p w:rsidR="00985C17" w:rsidRPr="00E12E89" w:rsidRDefault="00985C17" w:rsidP="00D875F6">
            <w:pPr>
              <w:pStyle w:val="af0"/>
              <w:numPr>
                <w:ilvl w:val="0"/>
                <w:numId w:val="24"/>
              </w:numPr>
              <w:spacing w:after="0" w:line="240" w:lineRule="auto"/>
              <w:ind w:left="0"/>
              <w:jc w:val="both"/>
              <w:rPr>
                <w:rFonts w:ascii="Times New Roman" w:hAnsi="Times New Roman"/>
                <w:sz w:val="28"/>
                <w:szCs w:val="28"/>
                <w:lang w:val="kk-KZ"/>
              </w:rPr>
            </w:pPr>
            <w:r w:rsidRPr="00D875F6">
              <w:rPr>
                <w:rFonts w:ascii="Times New Roman" w:hAnsi="Times New Roman"/>
                <w:sz w:val="28"/>
                <w:szCs w:val="28"/>
                <w:lang w:val="kk-KZ"/>
              </w:rPr>
              <w:t xml:space="preserve">Мектепке дейінгі ұйымдардың </w:t>
            </w:r>
            <w:r>
              <w:rPr>
                <w:rFonts w:ascii="Times New Roman" w:hAnsi="Times New Roman"/>
                <w:sz w:val="28"/>
                <w:szCs w:val="28"/>
                <w:lang w:val="kk-KZ"/>
              </w:rPr>
              <w:t xml:space="preserve">ҚР «Тілдер туралы» Заңын жүзеге асыру </w:t>
            </w:r>
            <w:r w:rsidRPr="000E0E7A">
              <w:rPr>
                <w:rFonts w:ascii="Times New Roman" w:hAnsi="Times New Roman"/>
                <w:sz w:val="28"/>
                <w:szCs w:val="28"/>
                <w:lang w:val="kk-KZ"/>
              </w:rPr>
              <w:t>жағдайының мониторингі</w:t>
            </w:r>
          </w:p>
        </w:tc>
        <w:tc>
          <w:tcPr>
            <w:tcW w:w="3375" w:type="dxa"/>
            <w:shd w:val="clear" w:color="auto" w:fill="auto"/>
          </w:tcPr>
          <w:p w:rsidR="00985C17" w:rsidRPr="00AF6581" w:rsidRDefault="00985C17" w:rsidP="005C1F09">
            <w:pPr>
              <w:jc w:val="center"/>
              <w:rPr>
                <w:sz w:val="28"/>
                <w:szCs w:val="28"/>
              </w:rPr>
            </w:pPr>
            <w:proofErr w:type="spellStart"/>
            <w:r w:rsidRPr="00925A43">
              <w:rPr>
                <w:sz w:val="28"/>
                <w:szCs w:val="28"/>
              </w:rPr>
              <w:t>Ұйымдастыру</w:t>
            </w:r>
            <w:proofErr w:type="spellEnd"/>
            <w:r w:rsidRPr="00925A43">
              <w:rPr>
                <w:sz w:val="28"/>
                <w:szCs w:val="28"/>
              </w:rPr>
              <w:t xml:space="preserve"> </w:t>
            </w:r>
            <w:proofErr w:type="spellStart"/>
            <w:r w:rsidRPr="00925A43">
              <w:rPr>
                <w:sz w:val="28"/>
                <w:szCs w:val="28"/>
              </w:rPr>
              <w:t>және</w:t>
            </w:r>
            <w:proofErr w:type="spellEnd"/>
            <w:r w:rsidRPr="00925A43">
              <w:rPr>
                <w:sz w:val="28"/>
                <w:szCs w:val="28"/>
              </w:rPr>
              <w:t xml:space="preserve"> </w:t>
            </w:r>
            <w:proofErr w:type="spellStart"/>
            <w:r w:rsidRPr="00925A43">
              <w:rPr>
                <w:sz w:val="28"/>
                <w:szCs w:val="28"/>
              </w:rPr>
              <w:t>кадрлық</w:t>
            </w:r>
            <w:proofErr w:type="spellEnd"/>
            <w:r w:rsidRPr="00925A43">
              <w:rPr>
                <w:sz w:val="28"/>
                <w:szCs w:val="28"/>
              </w:rPr>
              <w:t xml:space="preserve"> </w:t>
            </w:r>
            <w:proofErr w:type="spellStart"/>
            <w:r w:rsidRPr="00925A43">
              <w:rPr>
                <w:sz w:val="28"/>
                <w:szCs w:val="28"/>
              </w:rPr>
              <w:t>жұмыстар</w:t>
            </w:r>
            <w:proofErr w:type="spellEnd"/>
            <w:r w:rsidRPr="00925A43">
              <w:rPr>
                <w:sz w:val="28"/>
                <w:szCs w:val="28"/>
              </w:rPr>
              <w:t xml:space="preserve"> секторы</w:t>
            </w:r>
          </w:p>
        </w:tc>
        <w:tc>
          <w:tcPr>
            <w:tcW w:w="1901" w:type="dxa"/>
          </w:tcPr>
          <w:p w:rsidR="00985C17" w:rsidRDefault="00985C17">
            <w:r w:rsidRPr="00610F80">
              <w:rPr>
                <w:sz w:val="28"/>
                <w:szCs w:val="28"/>
                <w:lang w:val="kk-KZ"/>
              </w:rPr>
              <w:t>Желтоқсан</w:t>
            </w:r>
          </w:p>
        </w:tc>
      </w:tr>
      <w:tr w:rsidR="00985C17" w:rsidRPr="00AF6581" w:rsidTr="001E00A1">
        <w:tc>
          <w:tcPr>
            <w:tcW w:w="900" w:type="dxa"/>
          </w:tcPr>
          <w:p w:rsidR="00985C17" w:rsidRPr="00AF6581" w:rsidRDefault="00985C17" w:rsidP="007652A3">
            <w:pPr>
              <w:jc w:val="center"/>
              <w:rPr>
                <w:sz w:val="28"/>
                <w:szCs w:val="28"/>
              </w:rPr>
            </w:pPr>
            <w:r w:rsidRPr="00AF6581">
              <w:rPr>
                <w:sz w:val="28"/>
                <w:szCs w:val="28"/>
              </w:rPr>
              <w:t>2</w:t>
            </w:r>
          </w:p>
        </w:tc>
        <w:tc>
          <w:tcPr>
            <w:tcW w:w="9540" w:type="dxa"/>
            <w:gridSpan w:val="2"/>
          </w:tcPr>
          <w:p w:rsidR="00985C17" w:rsidRPr="005E0C3A" w:rsidRDefault="00985C17" w:rsidP="00DB3CD9">
            <w:pPr>
              <w:jc w:val="both"/>
              <w:rPr>
                <w:sz w:val="28"/>
                <w:szCs w:val="28"/>
                <w:lang w:val="kk-KZ"/>
              </w:rPr>
            </w:pPr>
            <w:r w:rsidRPr="000E0E7A">
              <w:rPr>
                <w:sz w:val="28"/>
                <w:szCs w:val="28"/>
                <w:lang w:val="kk-KZ"/>
              </w:rPr>
              <w:t>Мектепке дейінгі ұйымдардың білім беру процесінің мазмұнын жаңарту жөніндегі қызметі</w:t>
            </w:r>
          </w:p>
        </w:tc>
        <w:tc>
          <w:tcPr>
            <w:tcW w:w="3375" w:type="dxa"/>
            <w:shd w:val="clear" w:color="auto" w:fill="auto"/>
          </w:tcPr>
          <w:p w:rsidR="00985C17" w:rsidRDefault="00985C17" w:rsidP="00925A43">
            <w:pPr>
              <w:jc w:val="center"/>
            </w:pPr>
            <w:r w:rsidRPr="00C45B1C">
              <w:rPr>
                <w:sz w:val="28"/>
                <w:szCs w:val="28"/>
                <w:lang w:val="kk-KZ"/>
              </w:rPr>
              <w:t>Мектепке дейінгі мекемелер секторы</w:t>
            </w:r>
          </w:p>
        </w:tc>
        <w:tc>
          <w:tcPr>
            <w:tcW w:w="1901" w:type="dxa"/>
          </w:tcPr>
          <w:p w:rsidR="00985C17" w:rsidRDefault="00985C17">
            <w:r w:rsidRPr="00610F80">
              <w:rPr>
                <w:sz w:val="28"/>
                <w:szCs w:val="28"/>
                <w:lang w:val="kk-KZ"/>
              </w:rPr>
              <w:t>Желтоқсан</w:t>
            </w:r>
          </w:p>
        </w:tc>
      </w:tr>
      <w:tr w:rsidR="00985C17" w:rsidRPr="00AF6581" w:rsidTr="001E00A1">
        <w:tc>
          <w:tcPr>
            <w:tcW w:w="900" w:type="dxa"/>
          </w:tcPr>
          <w:p w:rsidR="00985C17" w:rsidRPr="00AF6581" w:rsidRDefault="00985C17" w:rsidP="007652A3">
            <w:pPr>
              <w:jc w:val="center"/>
              <w:rPr>
                <w:sz w:val="28"/>
                <w:szCs w:val="28"/>
                <w:lang w:val="kk-KZ"/>
              </w:rPr>
            </w:pPr>
            <w:r w:rsidRPr="00AF6581">
              <w:rPr>
                <w:sz w:val="28"/>
                <w:szCs w:val="28"/>
                <w:lang w:val="kk-KZ"/>
              </w:rPr>
              <w:t>3</w:t>
            </w:r>
          </w:p>
        </w:tc>
        <w:tc>
          <w:tcPr>
            <w:tcW w:w="9540" w:type="dxa"/>
            <w:gridSpan w:val="2"/>
          </w:tcPr>
          <w:p w:rsidR="00985C17" w:rsidRPr="000E0E7A" w:rsidRDefault="00985C17" w:rsidP="007652A3">
            <w:pPr>
              <w:jc w:val="both"/>
              <w:rPr>
                <w:bCs/>
                <w:sz w:val="28"/>
                <w:szCs w:val="28"/>
                <w:lang w:val="kk-KZ"/>
              </w:rPr>
            </w:pPr>
            <w:r w:rsidRPr="000E0E7A">
              <w:rPr>
                <w:sz w:val="28"/>
                <w:szCs w:val="28"/>
                <w:lang w:val="kk-KZ"/>
              </w:rPr>
              <w:t>Қала балабақшаларындағы азық-түлік бағасының мониторингі</w:t>
            </w:r>
          </w:p>
        </w:tc>
        <w:tc>
          <w:tcPr>
            <w:tcW w:w="3375" w:type="dxa"/>
            <w:shd w:val="clear" w:color="auto" w:fill="auto"/>
          </w:tcPr>
          <w:p w:rsidR="00985C17" w:rsidRDefault="00985C17" w:rsidP="00925A43">
            <w:pPr>
              <w:jc w:val="center"/>
            </w:pPr>
            <w:r w:rsidRPr="00C45B1C">
              <w:rPr>
                <w:sz w:val="28"/>
                <w:szCs w:val="28"/>
                <w:lang w:val="kk-KZ"/>
              </w:rPr>
              <w:t>Мектепке дейінгі мекемелер секторы</w:t>
            </w:r>
          </w:p>
        </w:tc>
        <w:tc>
          <w:tcPr>
            <w:tcW w:w="1901" w:type="dxa"/>
          </w:tcPr>
          <w:p w:rsidR="00985C17" w:rsidRDefault="00985C17">
            <w:r w:rsidRPr="00610F80">
              <w:rPr>
                <w:sz w:val="28"/>
                <w:szCs w:val="28"/>
                <w:lang w:val="kk-KZ"/>
              </w:rPr>
              <w:t>Желтоқсан</w:t>
            </w:r>
          </w:p>
        </w:tc>
      </w:tr>
      <w:tr w:rsidR="00985C17" w:rsidRPr="00AF6581" w:rsidTr="001E00A1">
        <w:tc>
          <w:tcPr>
            <w:tcW w:w="15716" w:type="dxa"/>
            <w:gridSpan w:val="5"/>
          </w:tcPr>
          <w:p w:rsidR="00985C17" w:rsidRPr="007F164C" w:rsidRDefault="00985C17" w:rsidP="00C12368">
            <w:pPr>
              <w:rPr>
                <w:sz w:val="28"/>
                <w:szCs w:val="28"/>
              </w:rPr>
            </w:pPr>
            <w:bookmarkStart w:id="0" w:name="_GoBack"/>
            <w:bookmarkEnd w:id="0"/>
            <w:r w:rsidRPr="007F164C">
              <w:rPr>
                <w:b/>
                <w:i/>
                <w:sz w:val="28"/>
                <w:szCs w:val="28"/>
              </w:rPr>
              <w:t>Т</w:t>
            </w:r>
            <w:r>
              <w:rPr>
                <w:b/>
                <w:i/>
                <w:sz w:val="28"/>
                <w:szCs w:val="28"/>
                <w:lang w:val="kk-KZ"/>
              </w:rPr>
              <w:t>ақырыптық</w:t>
            </w:r>
            <w:r w:rsidRPr="007F164C">
              <w:rPr>
                <w:b/>
                <w:i/>
                <w:sz w:val="28"/>
                <w:szCs w:val="28"/>
              </w:rPr>
              <w:t xml:space="preserve">  мониторинг  (</w:t>
            </w:r>
            <w:r>
              <w:rPr>
                <w:b/>
                <w:i/>
                <w:sz w:val="28"/>
                <w:szCs w:val="28"/>
                <w:lang w:val="kk-KZ"/>
              </w:rPr>
              <w:t>қосымша бі</w:t>
            </w:r>
            <w:proofErr w:type="gramStart"/>
            <w:r>
              <w:rPr>
                <w:b/>
                <w:i/>
                <w:sz w:val="28"/>
                <w:szCs w:val="28"/>
                <w:lang w:val="kk-KZ"/>
              </w:rPr>
              <w:t>л</w:t>
            </w:r>
            <w:proofErr w:type="gramEnd"/>
            <w:r>
              <w:rPr>
                <w:b/>
                <w:i/>
                <w:sz w:val="28"/>
                <w:szCs w:val="28"/>
                <w:lang w:val="kk-KZ"/>
              </w:rPr>
              <w:t>ім беру</w:t>
            </w:r>
            <w:r w:rsidRPr="007F164C">
              <w:rPr>
                <w:b/>
                <w:i/>
                <w:sz w:val="28"/>
                <w:szCs w:val="28"/>
              </w:rPr>
              <w:t>)</w:t>
            </w:r>
          </w:p>
        </w:tc>
      </w:tr>
      <w:tr w:rsidR="00985C17" w:rsidRPr="00AF6581" w:rsidTr="001E00A1">
        <w:tc>
          <w:tcPr>
            <w:tcW w:w="900" w:type="dxa"/>
          </w:tcPr>
          <w:p w:rsidR="00985C17" w:rsidRPr="00AF6581" w:rsidRDefault="00985C17" w:rsidP="007652A3">
            <w:pPr>
              <w:jc w:val="center"/>
              <w:rPr>
                <w:sz w:val="28"/>
                <w:szCs w:val="28"/>
              </w:rPr>
            </w:pPr>
            <w:r>
              <w:rPr>
                <w:sz w:val="28"/>
                <w:szCs w:val="28"/>
              </w:rPr>
              <w:t>1</w:t>
            </w:r>
          </w:p>
        </w:tc>
        <w:tc>
          <w:tcPr>
            <w:tcW w:w="9540" w:type="dxa"/>
            <w:gridSpan w:val="2"/>
          </w:tcPr>
          <w:p w:rsidR="00985C17" w:rsidRPr="00115A91" w:rsidRDefault="00985C17" w:rsidP="007652A3">
            <w:pPr>
              <w:jc w:val="both"/>
              <w:rPr>
                <w:sz w:val="28"/>
                <w:szCs w:val="28"/>
              </w:rPr>
            </w:pPr>
            <w:proofErr w:type="spellStart"/>
            <w:r w:rsidRPr="005E0DB0">
              <w:rPr>
                <w:sz w:val="28"/>
                <w:szCs w:val="28"/>
              </w:rPr>
              <w:t>Қосымша</w:t>
            </w:r>
            <w:proofErr w:type="spellEnd"/>
            <w:r w:rsidRPr="005E0DB0">
              <w:rPr>
                <w:sz w:val="28"/>
                <w:szCs w:val="28"/>
              </w:rPr>
              <w:t xml:space="preserve"> </w:t>
            </w:r>
            <w:proofErr w:type="spellStart"/>
            <w:r w:rsidRPr="005E0DB0">
              <w:rPr>
                <w:sz w:val="28"/>
                <w:szCs w:val="28"/>
              </w:rPr>
              <w:t>бі</w:t>
            </w:r>
            <w:proofErr w:type="gramStart"/>
            <w:r w:rsidRPr="005E0DB0">
              <w:rPr>
                <w:sz w:val="28"/>
                <w:szCs w:val="28"/>
              </w:rPr>
              <w:t>л</w:t>
            </w:r>
            <w:proofErr w:type="gramEnd"/>
            <w:r w:rsidRPr="005E0DB0">
              <w:rPr>
                <w:sz w:val="28"/>
                <w:szCs w:val="28"/>
              </w:rPr>
              <w:t>ім</w:t>
            </w:r>
            <w:proofErr w:type="spellEnd"/>
            <w:r w:rsidRPr="005E0DB0">
              <w:rPr>
                <w:sz w:val="28"/>
                <w:szCs w:val="28"/>
              </w:rPr>
              <w:t xml:space="preserve"> беру </w:t>
            </w:r>
            <w:proofErr w:type="spellStart"/>
            <w:r w:rsidRPr="005E0DB0">
              <w:rPr>
                <w:sz w:val="28"/>
                <w:szCs w:val="28"/>
              </w:rPr>
              <w:t>мекемелерінде</w:t>
            </w:r>
            <w:proofErr w:type="spellEnd"/>
            <w:r w:rsidRPr="005E0DB0">
              <w:rPr>
                <w:sz w:val="28"/>
                <w:szCs w:val="28"/>
              </w:rPr>
              <w:t xml:space="preserve"> </w:t>
            </w:r>
            <w:proofErr w:type="spellStart"/>
            <w:r w:rsidRPr="005E0DB0">
              <w:rPr>
                <w:sz w:val="28"/>
                <w:szCs w:val="28"/>
              </w:rPr>
              <w:t>патриоттық</w:t>
            </w:r>
            <w:proofErr w:type="spellEnd"/>
            <w:r w:rsidRPr="005E0DB0">
              <w:rPr>
                <w:sz w:val="28"/>
                <w:szCs w:val="28"/>
              </w:rPr>
              <w:t xml:space="preserve"> </w:t>
            </w:r>
            <w:proofErr w:type="spellStart"/>
            <w:r w:rsidRPr="005E0DB0">
              <w:rPr>
                <w:sz w:val="28"/>
                <w:szCs w:val="28"/>
              </w:rPr>
              <w:t>тәрбие</w:t>
            </w:r>
            <w:proofErr w:type="spellEnd"/>
            <w:r w:rsidRPr="005E0DB0">
              <w:rPr>
                <w:sz w:val="28"/>
                <w:szCs w:val="28"/>
              </w:rPr>
              <w:t xml:space="preserve"> беру </w:t>
            </w:r>
            <w:proofErr w:type="spellStart"/>
            <w:r w:rsidRPr="005E0DB0">
              <w:rPr>
                <w:sz w:val="28"/>
                <w:szCs w:val="28"/>
              </w:rPr>
              <w:t>бойынша</w:t>
            </w:r>
            <w:proofErr w:type="spellEnd"/>
            <w:r w:rsidRPr="005E0DB0">
              <w:rPr>
                <w:sz w:val="28"/>
                <w:szCs w:val="28"/>
              </w:rPr>
              <w:t xml:space="preserve"> </w:t>
            </w:r>
            <w:proofErr w:type="spellStart"/>
            <w:r w:rsidRPr="005E0DB0">
              <w:rPr>
                <w:sz w:val="28"/>
                <w:szCs w:val="28"/>
              </w:rPr>
              <w:t>іс-шараларды</w:t>
            </w:r>
            <w:proofErr w:type="spellEnd"/>
            <w:r w:rsidRPr="005E0DB0">
              <w:rPr>
                <w:sz w:val="28"/>
                <w:szCs w:val="28"/>
              </w:rPr>
              <w:t xml:space="preserve"> </w:t>
            </w:r>
            <w:proofErr w:type="spellStart"/>
            <w:r w:rsidRPr="005E0DB0">
              <w:rPr>
                <w:sz w:val="28"/>
                <w:szCs w:val="28"/>
              </w:rPr>
              <w:t>іске</w:t>
            </w:r>
            <w:proofErr w:type="spellEnd"/>
            <w:r w:rsidRPr="005E0DB0">
              <w:rPr>
                <w:sz w:val="28"/>
                <w:szCs w:val="28"/>
              </w:rPr>
              <w:t xml:space="preserve"> </w:t>
            </w:r>
            <w:proofErr w:type="spellStart"/>
            <w:r w:rsidRPr="005E0DB0">
              <w:rPr>
                <w:sz w:val="28"/>
                <w:szCs w:val="28"/>
              </w:rPr>
              <w:t>асыру</w:t>
            </w:r>
            <w:proofErr w:type="spellEnd"/>
            <w:r w:rsidRPr="005E0DB0">
              <w:rPr>
                <w:sz w:val="28"/>
                <w:szCs w:val="28"/>
              </w:rPr>
              <w:t xml:space="preserve"> </w:t>
            </w:r>
            <w:proofErr w:type="spellStart"/>
            <w:r w:rsidRPr="005E0DB0">
              <w:rPr>
                <w:sz w:val="28"/>
                <w:szCs w:val="28"/>
              </w:rPr>
              <w:t>тиімділігінің</w:t>
            </w:r>
            <w:proofErr w:type="spellEnd"/>
            <w:r w:rsidRPr="005E0DB0">
              <w:rPr>
                <w:sz w:val="28"/>
                <w:szCs w:val="28"/>
              </w:rPr>
              <w:t xml:space="preserve"> </w:t>
            </w:r>
            <w:proofErr w:type="spellStart"/>
            <w:r w:rsidRPr="005E0DB0">
              <w:rPr>
                <w:sz w:val="28"/>
                <w:szCs w:val="28"/>
              </w:rPr>
              <w:t>мониторингі</w:t>
            </w:r>
            <w:proofErr w:type="spellEnd"/>
          </w:p>
        </w:tc>
        <w:tc>
          <w:tcPr>
            <w:tcW w:w="3375" w:type="dxa"/>
            <w:shd w:val="clear" w:color="auto" w:fill="auto"/>
          </w:tcPr>
          <w:p w:rsidR="00985C17" w:rsidRDefault="00985C17">
            <w:r w:rsidRPr="008417C3">
              <w:rPr>
                <w:sz w:val="28"/>
                <w:szCs w:val="28"/>
                <w:lang w:val="kk-KZ"/>
              </w:rPr>
              <w:t>Тәрбие жұмысы секторы</w:t>
            </w:r>
          </w:p>
        </w:tc>
        <w:tc>
          <w:tcPr>
            <w:tcW w:w="1901" w:type="dxa"/>
          </w:tcPr>
          <w:p w:rsidR="00985C17" w:rsidRDefault="00985C17">
            <w:r w:rsidRPr="00335AB2">
              <w:rPr>
                <w:sz w:val="28"/>
                <w:szCs w:val="28"/>
                <w:lang w:val="kk-KZ"/>
              </w:rPr>
              <w:t>Желтоқсан</w:t>
            </w:r>
          </w:p>
        </w:tc>
      </w:tr>
      <w:tr w:rsidR="00985C17" w:rsidRPr="00AF6581" w:rsidTr="001E00A1">
        <w:tc>
          <w:tcPr>
            <w:tcW w:w="900" w:type="dxa"/>
          </w:tcPr>
          <w:p w:rsidR="00985C17" w:rsidRPr="00AF6581" w:rsidRDefault="00985C17" w:rsidP="007652A3">
            <w:pPr>
              <w:jc w:val="center"/>
              <w:rPr>
                <w:sz w:val="28"/>
                <w:szCs w:val="28"/>
              </w:rPr>
            </w:pPr>
            <w:r>
              <w:rPr>
                <w:sz w:val="28"/>
                <w:szCs w:val="28"/>
              </w:rPr>
              <w:t>2</w:t>
            </w:r>
          </w:p>
        </w:tc>
        <w:tc>
          <w:tcPr>
            <w:tcW w:w="9540" w:type="dxa"/>
            <w:gridSpan w:val="2"/>
          </w:tcPr>
          <w:p w:rsidR="00985C17" w:rsidRPr="005E0DB0" w:rsidRDefault="00985C17" w:rsidP="005E0DB0">
            <w:pPr>
              <w:jc w:val="both"/>
              <w:rPr>
                <w:sz w:val="28"/>
                <w:szCs w:val="28"/>
                <w:lang w:val="kk-KZ"/>
              </w:rPr>
            </w:pPr>
            <w:r>
              <w:rPr>
                <w:sz w:val="28"/>
                <w:szCs w:val="28"/>
                <w:lang w:val="kk-KZ"/>
              </w:rPr>
              <w:t>«</w:t>
            </w:r>
            <w:proofErr w:type="spellStart"/>
            <w:r w:rsidRPr="005E0DB0">
              <w:rPr>
                <w:sz w:val="28"/>
                <w:szCs w:val="28"/>
              </w:rPr>
              <w:t>Балдәурен</w:t>
            </w:r>
            <w:proofErr w:type="spellEnd"/>
            <w:r>
              <w:rPr>
                <w:sz w:val="28"/>
                <w:szCs w:val="28"/>
                <w:lang w:val="kk-KZ"/>
              </w:rPr>
              <w:t>»</w:t>
            </w:r>
            <w:r w:rsidRPr="005E0DB0">
              <w:rPr>
                <w:sz w:val="28"/>
                <w:szCs w:val="28"/>
              </w:rPr>
              <w:t xml:space="preserve"> О</w:t>
            </w:r>
            <w:r>
              <w:rPr>
                <w:sz w:val="28"/>
                <w:szCs w:val="28"/>
                <w:lang w:val="kk-KZ"/>
              </w:rPr>
              <w:t>С</w:t>
            </w:r>
            <w:r w:rsidRPr="005E0DB0">
              <w:rPr>
                <w:sz w:val="28"/>
                <w:szCs w:val="28"/>
              </w:rPr>
              <w:t xml:space="preserve">О </w:t>
            </w:r>
            <w:proofErr w:type="spellStart"/>
            <w:r w:rsidRPr="005E0DB0">
              <w:rPr>
                <w:sz w:val="28"/>
                <w:szCs w:val="28"/>
              </w:rPr>
              <w:t>оқу-тәрбие</w:t>
            </w:r>
            <w:proofErr w:type="spellEnd"/>
            <w:r w:rsidRPr="005E0DB0">
              <w:rPr>
                <w:sz w:val="28"/>
                <w:szCs w:val="28"/>
              </w:rPr>
              <w:t xml:space="preserve"> </w:t>
            </w:r>
            <w:proofErr w:type="spellStart"/>
            <w:r w:rsidRPr="005E0DB0">
              <w:rPr>
                <w:sz w:val="28"/>
                <w:szCs w:val="28"/>
              </w:rPr>
              <w:t>үрдісін</w:t>
            </w:r>
            <w:proofErr w:type="spellEnd"/>
            <w:r w:rsidRPr="005E0DB0">
              <w:rPr>
                <w:sz w:val="28"/>
                <w:szCs w:val="28"/>
              </w:rPr>
              <w:t xml:space="preserve"> </w:t>
            </w:r>
            <w:proofErr w:type="spellStart"/>
            <w:r w:rsidRPr="005E0DB0">
              <w:rPr>
                <w:sz w:val="28"/>
                <w:szCs w:val="28"/>
              </w:rPr>
              <w:t>ұйымдастыру</w:t>
            </w:r>
            <w:proofErr w:type="spellEnd"/>
          </w:p>
        </w:tc>
        <w:tc>
          <w:tcPr>
            <w:tcW w:w="3375" w:type="dxa"/>
            <w:shd w:val="clear" w:color="auto" w:fill="auto"/>
          </w:tcPr>
          <w:p w:rsidR="00985C17" w:rsidRDefault="00985C17">
            <w:r w:rsidRPr="008417C3">
              <w:rPr>
                <w:sz w:val="28"/>
                <w:szCs w:val="28"/>
                <w:lang w:val="kk-KZ"/>
              </w:rPr>
              <w:t>Тәрбие жұмысы секторы</w:t>
            </w:r>
          </w:p>
        </w:tc>
        <w:tc>
          <w:tcPr>
            <w:tcW w:w="1901" w:type="dxa"/>
          </w:tcPr>
          <w:p w:rsidR="00985C17" w:rsidRDefault="00985C17">
            <w:r w:rsidRPr="00335AB2">
              <w:rPr>
                <w:sz w:val="28"/>
                <w:szCs w:val="28"/>
                <w:lang w:val="kk-KZ"/>
              </w:rPr>
              <w:t>Желтоқсан</w:t>
            </w:r>
          </w:p>
        </w:tc>
      </w:tr>
      <w:tr w:rsidR="00985C17" w:rsidRPr="00AF6581" w:rsidTr="001E00A1">
        <w:tc>
          <w:tcPr>
            <w:tcW w:w="15716" w:type="dxa"/>
            <w:gridSpan w:val="5"/>
          </w:tcPr>
          <w:p w:rsidR="00985C17" w:rsidRPr="007F164C" w:rsidRDefault="00985C17" w:rsidP="00C3424D">
            <w:pPr>
              <w:rPr>
                <w:b/>
                <w:i/>
                <w:sz w:val="28"/>
                <w:szCs w:val="28"/>
              </w:rPr>
            </w:pPr>
            <w:proofErr w:type="spellStart"/>
            <w:r w:rsidRPr="00C3424D">
              <w:rPr>
                <w:b/>
                <w:i/>
                <w:sz w:val="28"/>
                <w:szCs w:val="28"/>
              </w:rPr>
              <w:t>Секторларды</w:t>
            </w:r>
            <w:proofErr w:type="spellEnd"/>
            <w:r w:rsidRPr="00C3424D">
              <w:rPr>
                <w:b/>
                <w:i/>
                <w:sz w:val="28"/>
                <w:szCs w:val="28"/>
              </w:rPr>
              <w:t xml:space="preserve"> </w:t>
            </w:r>
            <w:r>
              <w:rPr>
                <w:b/>
                <w:i/>
                <w:sz w:val="28"/>
                <w:szCs w:val="28"/>
                <w:lang w:val="kk-KZ"/>
              </w:rPr>
              <w:t>б</w:t>
            </w:r>
            <w:proofErr w:type="spellStart"/>
            <w:r w:rsidRPr="00C3424D">
              <w:rPr>
                <w:b/>
                <w:i/>
                <w:sz w:val="28"/>
                <w:szCs w:val="28"/>
              </w:rPr>
              <w:t>ақылау</w:t>
            </w:r>
            <w:proofErr w:type="spellEnd"/>
            <w:r w:rsidRPr="00C3424D">
              <w:rPr>
                <w:b/>
                <w:i/>
                <w:sz w:val="28"/>
                <w:szCs w:val="28"/>
              </w:rPr>
              <w:t xml:space="preserve"> </w:t>
            </w:r>
            <w:proofErr w:type="spellStart"/>
            <w:r w:rsidRPr="00C3424D">
              <w:rPr>
                <w:b/>
                <w:i/>
                <w:sz w:val="28"/>
                <w:szCs w:val="28"/>
              </w:rPr>
              <w:t>кү</w:t>
            </w:r>
            <w:proofErr w:type="gramStart"/>
            <w:r w:rsidRPr="00C3424D">
              <w:rPr>
                <w:b/>
                <w:i/>
                <w:sz w:val="28"/>
                <w:szCs w:val="28"/>
              </w:rPr>
              <w:t>н</w:t>
            </w:r>
            <w:proofErr w:type="gramEnd"/>
            <w:r w:rsidRPr="00C3424D">
              <w:rPr>
                <w:b/>
                <w:i/>
                <w:sz w:val="28"/>
                <w:szCs w:val="28"/>
              </w:rPr>
              <w:t>і</w:t>
            </w:r>
            <w:proofErr w:type="spellEnd"/>
          </w:p>
        </w:tc>
      </w:tr>
      <w:tr w:rsidR="00985C17" w:rsidRPr="00AF6581" w:rsidTr="001E00A1">
        <w:tc>
          <w:tcPr>
            <w:tcW w:w="900" w:type="dxa"/>
            <w:shd w:val="clear" w:color="auto" w:fill="auto"/>
          </w:tcPr>
          <w:p w:rsidR="00985C17" w:rsidRPr="00AF6581" w:rsidRDefault="00985C17" w:rsidP="001148B6">
            <w:pPr>
              <w:jc w:val="center"/>
              <w:rPr>
                <w:b/>
                <w:sz w:val="28"/>
                <w:szCs w:val="28"/>
              </w:rPr>
            </w:pPr>
            <w:r w:rsidRPr="00AF6581">
              <w:rPr>
                <w:b/>
                <w:sz w:val="28"/>
                <w:szCs w:val="28"/>
              </w:rPr>
              <w:t>1</w:t>
            </w:r>
          </w:p>
        </w:tc>
        <w:tc>
          <w:tcPr>
            <w:tcW w:w="9540" w:type="dxa"/>
            <w:gridSpan w:val="2"/>
          </w:tcPr>
          <w:p w:rsidR="00985C17" w:rsidRPr="00AF6581" w:rsidRDefault="00985C17" w:rsidP="001148B6">
            <w:pPr>
              <w:tabs>
                <w:tab w:val="left" w:pos="4677"/>
              </w:tabs>
              <w:rPr>
                <w:b/>
                <w:sz w:val="28"/>
                <w:szCs w:val="28"/>
              </w:rPr>
            </w:pPr>
            <w:proofErr w:type="spellStart"/>
            <w:r w:rsidRPr="006F4C3E">
              <w:rPr>
                <w:b/>
                <w:sz w:val="28"/>
                <w:szCs w:val="28"/>
              </w:rPr>
              <w:t>Жалпы</w:t>
            </w:r>
            <w:proofErr w:type="spellEnd"/>
            <w:r w:rsidRPr="006F4C3E">
              <w:rPr>
                <w:b/>
                <w:sz w:val="28"/>
                <w:szCs w:val="28"/>
              </w:rPr>
              <w:t xml:space="preserve"> орта </w:t>
            </w:r>
            <w:proofErr w:type="spellStart"/>
            <w:r w:rsidRPr="006F4C3E">
              <w:rPr>
                <w:b/>
                <w:sz w:val="28"/>
                <w:szCs w:val="28"/>
              </w:rPr>
              <w:t>бі</w:t>
            </w:r>
            <w:proofErr w:type="gramStart"/>
            <w:r w:rsidRPr="006F4C3E">
              <w:rPr>
                <w:b/>
                <w:sz w:val="28"/>
                <w:szCs w:val="28"/>
              </w:rPr>
              <w:t>л</w:t>
            </w:r>
            <w:proofErr w:type="gramEnd"/>
            <w:r w:rsidRPr="006F4C3E">
              <w:rPr>
                <w:b/>
                <w:sz w:val="28"/>
                <w:szCs w:val="28"/>
              </w:rPr>
              <w:t>ім</w:t>
            </w:r>
            <w:proofErr w:type="spellEnd"/>
            <w:r w:rsidRPr="006F4C3E">
              <w:rPr>
                <w:b/>
                <w:sz w:val="28"/>
                <w:szCs w:val="28"/>
              </w:rPr>
              <w:t xml:space="preserve"> беру секторы</w:t>
            </w:r>
          </w:p>
        </w:tc>
        <w:tc>
          <w:tcPr>
            <w:tcW w:w="3375" w:type="dxa"/>
            <w:shd w:val="clear" w:color="auto" w:fill="auto"/>
          </w:tcPr>
          <w:p w:rsidR="00985C17" w:rsidRPr="00AF6581" w:rsidRDefault="00985C17" w:rsidP="001148B6">
            <w:pPr>
              <w:jc w:val="center"/>
              <w:rPr>
                <w:sz w:val="28"/>
                <w:szCs w:val="28"/>
              </w:rPr>
            </w:pPr>
          </w:p>
        </w:tc>
        <w:tc>
          <w:tcPr>
            <w:tcW w:w="1901" w:type="dxa"/>
          </w:tcPr>
          <w:p w:rsidR="00985C17" w:rsidRPr="00AF6581" w:rsidRDefault="00985C17" w:rsidP="001148B6">
            <w:pPr>
              <w:jc w:val="center"/>
              <w:rPr>
                <w:sz w:val="28"/>
                <w:szCs w:val="28"/>
              </w:rPr>
            </w:pPr>
          </w:p>
        </w:tc>
      </w:tr>
      <w:tr w:rsidR="00985C17" w:rsidRPr="00AF6581" w:rsidTr="001E00A1">
        <w:tc>
          <w:tcPr>
            <w:tcW w:w="900" w:type="dxa"/>
            <w:shd w:val="clear" w:color="auto" w:fill="auto"/>
          </w:tcPr>
          <w:p w:rsidR="00985C17" w:rsidRPr="00AF6581" w:rsidRDefault="00985C17" w:rsidP="00C54E90">
            <w:pPr>
              <w:jc w:val="center"/>
              <w:rPr>
                <w:sz w:val="28"/>
                <w:szCs w:val="28"/>
              </w:rPr>
            </w:pPr>
            <w:r w:rsidRPr="00AF6581">
              <w:rPr>
                <w:sz w:val="28"/>
                <w:szCs w:val="28"/>
              </w:rPr>
              <w:t>1</w:t>
            </w:r>
          </w:p>
        </w:tc>
        <w:tc>
          <w:tcPr>
            <w:tcW w:w="9540" w:type="dxa"/>
            <w:gridSpan w:val="2"/>
          </w:tcPr>
          <w:p w:rsidR="00985C17" w:rsidRDefault="00985C17" w:rsidP="006F4C3E">
            <w:r w:rsidRPr="00933F7A">
              <w:rPr>
                <w:sz w:val="28"/>
                <w:szCs w:val="28"/>
                <w:lang w:val="kk-KZ"/>
              </w:rPr>
              <w:t>«</w:t>
            </w:r>
            <w:r w:rsidRPr="00933F7A">
              <w:rPr>
                <w:sz w:val="28"/>
                <w:szCs w:val="28"/>
              </w:rPr>
              <w:t>№</w:t>
            </w:r>
            <w:r>
              <w:rPr>
                <w:sz w:val="28"/>
                <w:szCs w:val="28"/>
                <w:lang w:val="kk-KZ"/>
              </w:rPr>
              <w:t>15</w:t>
            </w:r>
            <w:r w:rsidRPr="00933F7A">
              <w:rPr>
                <w:sz w:val="28"/>
                <w:szCs w:val="28"/>
              </w:rPr>
              <w:t xml:space="preserve"> </w:t>
            </w:r>
            <w:proofErr w:type="spellStart"/>
            <w:r w:rsidRPr="00933F7A">
              <w:rPr>
                <w:sz w:val="28"/>
                <w:szCs w:val="28"/>
              </w:rPr>
              <w:t>жалпы</w:t>
            </w:r>
            <w:proofErr w:type="spellEnd"/>
            <w:r w:rsidRPr="00933F7A">
              <w:rPr>
                <w:sz w:val="28"/>
                <w:szCs w:val="28"/>
              </w:rPr>
              <w:t xml:space="preserve"> орта </w:t>
            </w:r>
            <w:proofErr w:type="spellStart"/>
            <w:r w:rsidRPr="00933F7A">
              <w:rPr>
                <w:sz w:val="28"/>
                <w:szCs w:val="28"/>
              </w:rPr>
              <w:t>білім</w:t>
            </w:r>
            <w:proofErr w:type="spellEnd"/>
            <w:r w:rsidRPr="00933F7A">
              <w:rPr>
                <w:sz w:val="28"/>
                <w:szCs w:val="28"/>
              </w:rPr>
              <w:t xml:space="preserve"> беру </w:t>
            </w:r>
            <w:proofErr w:type="spellStart"/>
            <w:r w:rsidRPr="00933F7A">
              <w:rPr>
                <w:sz w:val="28"/>
                <w:szCs w:val="28"/>
              </w:rPr>
              <w:t>мектебі</w:t>
            </w:r>
            <w:proofErr w:type="spellEnd"/>
            <w:r w:rsidRPr="00933F7A">
              <w:rPr>
                <w:sz w:val="28"/>
                <w:szCs w:val="28"/>
                <w:lang w:val="kk-KZ"/>
              </w:rPr>
              <w:t>»</w:t>
            </w:r>
            <w:r w:rsidRPr="00933F7A">
              <w:rPr>
                <w:sz w:val="28"/>
                <w:szCs w:val="28"/>
              </w:rPr>
              <w:t>ММ</w:t>
            </w:r>
          </w:p>
        </w:tc>
        <w:tc>
          <w:tcPr>
            <w:tcW w:w="3375" w:type="dxa"/>
            <w:shd w:val="clear" w:color="auto" w:fill="auto"/>
          </w:tcPr>
          <w:p w:rsidR="00985C17" w:rsidRDefault="00985C17" w:rsidP="006076B4">
            <w:pPr>
              <w:jc w:val="center"/>
            </w:pPr>
            <w:r w:rsidRPr="00F90446">
              <w:rPr>
                <w:sz w:val="28"/>
                <w:szCs w:val="28"/>
                <w:lang w:val="kk-KZ"/>
              </w:rPr>
              <w:t>Жалпы орта білім беру секторы</w:t>
            </w:r>
          </w:p>
        </w:tc>
        <w:tc>
          <w:tcPr>
            <w:tcW w:w="1901" w:type="dxa"/>
          </w:tcPr>
          <w:p w:rsidR="00985C17" w:rsidRPr="00FB353D" w:rsidRDefault="00985C17" w:rsidP="00287DF2">
            <w:pPr>
              <w:rPr>
                <w:sz w:val="28"/>
                <w:szCs w:val="28"/>
                <w:lang w:val="kk-KZ"/>
              </w:rPr>
            </w:pPr>
            <w:r>
              <w:rPr>
                <w:sz w:val="28"/>
                <w:szCs w:val="28"/>
                <w:lang w:val="kk-KZ"/>
              </w:rPr>
              <w:t>Желтоқсан</w:t>
            </w:r>
          </w:p>
        </w:tc>
      </w:tr>
      <w:tr w:rsidR="00985C17" w:rsidRPr="00AF6581" w:rsidTr="001E00A1">
        <w:tc>
          <w:tcPr>
            <w:tcW w:w="15716" w:type="dxa"/>
            <w:gridSpan w:val="5"/>
            <w:shd w:val="clear" w:color="auto" w:fill="auto"/>
          </w:tcPr>
          <w:p w:rsidR="00985C17" w:rsidRPr="007F164C" w:rsidRDefault="00985C17" w:rsidP="0048692C">
            <w:pPr>
              <w:rPr>
                <w:b/>
                <w:i/>
                <w:sz w:val="28"/>
                <w:szCs w:val="28"/>
              </w:rPr>
            </w:pPr>
            <w:proofErr w:type="spellStart"/>
            <w:r w:rsidRPr="00903609">
              <w:rPr>
                <w:b/>
                <w:i/>
                <w:sz w:val="28"/>
                <w:szCs w:val="28"/>
              </w:rPr>
              <w:t>Сараптамалық</w:t>
            </w:r>
            <w:proofErr w:type="spellEnd"/>
            <w:r w:rsidRPr="00903609">
              <w:rPr>
                <w:b/>
                <w:i/>
                <w:sz w:val="28"/>
                <w:szCs w:val="28"/>
              </w:rPr>
              <w:t xml:space="preserve"> </w:t>
            </w:r>
            <w:proofErr w:type="spellStart"/>
            <w:r w:rsidRPr="00903609">
              <w:rPr>
                <w:b/>
                <w:i/>
                <w:sz w:val="28"/>
                <w:szCs w:val="28"/>
              </w:rPr>
              <w:t>кең</w:t>
            </w:r>
            <w:proofErr w:type="gramStart"/>
            <w:r w:rsidRPr="00903609">
              <w:rPr>
                <w:b/>
                <w:i/>
                <w:sz w:val="28"/>
                <w:szCs w:val="28"/>
              </w:rPr>
              <w:t>естің</w:t>
            </w:r>
            <w:proofErr w:type="spellEnd"/>
            <w:r w:rsidRPr="00903609">
              <w:rPr>
                <w:b/>
                <w:i/>
                <w:sz w:val="28"/>
                <w:szCs w:val="28"/>
              </w:rPr>
              <w:t xml:space="preserve"> </w:t>
            </w:r>
            <w:proofErr w:type="spellStart"/>
            <w:r w:rsidRPr="00903609">
              <w:rPr>
                <w:b/>
                <w:i/>
                <w:sz w:val="28"/>
                <w:szCs w:val="28"/>
              </w:rPr>
              <w:t>ж</w:t>
            </w:r>
            <w:proofErr w:type="gramEnd"/>
            <w:r w:rsidRPr="00903609">
              <w:rPr>
                <w:b/>
                <w:i/>
                <w:sz w:val="28"/>
                <w:szCs w:val="28"/>
              </w:rPr>
              <w:t>ұмысы</w:t>
            </w:r>
            <w:proofErr w:type="spellEnd"/>
          </w:p>
        </w:tc>
      </w:tr>
      <w:tr w:rsidR="00985C17" w:rsidRPr="009C1E99" w:rsidTr="001E00A1">
        <w:tc>
          <w:tcPr>
            <w:tcW w:w="900" w:type="dxa"/>
            <w:shd w:val="clear" w:color="auto" w:fill="auto"/>
          </w:tcPr>
          <w:p w:rsidR="00985C17" w:rsidRPr="009C1E99" w:rsidRDefault="00985C17" w:rsidP="001148B6">
            <w:pPr>
              <w:jc w:val="center"/>
              <w:rPr>
                <w:b/>
                <w:i/>
                <w:sz w:val="28"/>
                <w:szCs w:val="28"/>
              </w:rPr>
            </w:pPr>
            <w:r w:rsidRPr="009C1E99">
              <w:rPr>
                <w:b/>
                <w:i/>
                <w:sz w:val="28"/>
                <w:szCs w:val="28"/>
              </w:rPr>
              <w:t>1</w:t>
            </w:r>
          </w:p>
        </w:tc>
        <w:tc>
          <w:tcPr>
            <w:tcW w:w="9540" w:type="dxa"/>
            <w:gridSpan w:val="2"/>
          </w:tcPr>
          <w:p w:rsidR="00985C17" w:rsidRPr="00547FAA" w:rsidRDefault="00985C17" w:rsidP="001148B6">
            <w:pPr>
              <w:jc w:val="both"/>
              <w:rPr>
                <w:b/>
                <w:i/>
                <w:sz w:val="28"/>
                <w:szCs w:val="28"/>
                <w:lang w:val="kk-KZ"/>
              </w:rPr>
            </w:pPr>
            <w:r>
              <w:rPr>
                <w:b/>
                <w:i/>
                <w:sz w:val="28"/>
                <w:szCs w:val="28"/>
                <w:lang w:val="kk-KZ"/>
              </w:rPr>
              <w:t>Жалпы орта білім беру секторы</w:t>
            </w:r>
          </w:p>
        </w:tc>
        <w:tc>
          <w:tcPr>
            <w:tcW w:w="3375" w:type="dxa"/>
            <w:shd w:val="clear" w:color="auto" w:fill="auto"/>
          </w:tcPr>
          <w:p w:rsidR="00985C17" w:rsidRPr="009C1E99" w:rsidRDefault="00985C17" w:rsidP="001148B6">
            <w:pPr>
              <w:jc w:val="center"/>
              <w:rPr>
                <w:i/>
                <w:sz w:val="28"/>
                <w:szCs w:val="28"/>
              </w:rPr>
            </w:pPr>
          </w:p>
        </w:tc>
        <w:tc>
          <w:tcPr>
            <w:tcW w:w="1901" w:type="dxa"/>
          </w:tcPr>
          <w:p w:rsidR="00985C17" w:rsidRPr="009C1E99" w:rsidRDefault="00985C17" w:rsidP="001148B6">
            <w:pPr>
              <w:jc w:val="center"/>
              <w:rPr>
                <w:i/>
                <w:sz w:val="28"/>
                <w:szCs w:val="28"/>
              </w:rPr>
            </w:pPr>
          </w:p>
        </w:tc>
      </w:tr>
      <w:tr w:rsidR="00985C17" w:rsidRPr="00AF6581" w:rsidTr="001E00A1">
        <w:tc>
          <w:tcPr>
            <w:tcW w:w="900" w:type="dxa"/>
            <w:shd w:val="clear" w:color="auto" w:fill="auto"/>
          </w:tcPr>
          <w:p w:rsidR="00985C17" w:rsidRPr="00AF6581" w:rsidRDefault="00985C17" w:rsidP="00C54E90">
            <w:pPr>
              <w:jc w:val="center"/>
              <w:rPr>
                <w:sz w:val="28"/>
                <w:szCs w:val="28"/>
              </w:rPr>
            </w:pPr>
            <w:r w:rsidRPr="00AF6581">
              <w:rPr>
                <w:sz w:val="28"/>
                <w:szCs w:val="28"/>
              </w:rPr>
              <w:lastRenderedPageBreak/>
              <w:t>1</w:t>
            </w:r>
          </w:p>
        </w:tc>
        <w:tc>
          <w:tcPr>
            <w:tcW w:w="9540" w:type="dxa"/>
            <w:gridSpan w:val="2"/>
          </w:tcPr>
          <w:p w:rsidR="00985C17" w:rsidRPr="004B2CF4" w:rsidRDefault="00985C17" w:rsidP="00810B2C">
            <w:pPr>
              <w:contextualSpacing/>
              <w:rPr>
                <w:sz w:val="28"/>
                <w:szCs w:val="28"/>
                <w:lang w:val="kk-KZ"/>
              </w:rPr>
            </w:pPr>
            <w:r w:rsidRPr="00753C99">
              <w:rPr>
                <w:sz w:val="28"/>
                <w:szCs w:val="28"/>
                <w:lang w:val="kk-KZ"/>
              </w:rPr>
              <w:t>№</w:t>
            </w:r>
            <w:r>
              <w:rPr>
                <w:sz w:val="28"/>
                <w:szCs w:val="28"/>
                <w:lang w:val="kk-KZ"/>
              </w:rPr>
              <w:t xml:space="preserve">20 лицей мектебінің </w:t>
            </w:r>
            <w:r w:rsidRPr="00753C99">
              <w:rPr>
                <w:sz w:val="28"/>
                <w:szCs w:val="28"/>
                <w:lang w:val="kk-KZ"/>
              </w:rPr>
              <w:t xml:space="preserve">инновациялық қызметінің қорытындысы бойынша </w:t>
            </w:r>
            <w:r>
              <w:rPr>
                <w:sz w:val="28"/>
                <w:szCs w:val="28"/>
                <w:lang w:val="kk-KZ"/>
              </w:rPr>
              <w:t>с</w:t>
            </w:r>
            <w:r w:rsidRPr="00753C99">
              <w:rPr>
                <w:sz w:val="28"/>
                <w:szCs w:val="28"/>
                <w:lang w:val="kk-KZ"/>
              </w:rPr>
              <w:t>араптамалық кеңес</w:t>
            </w:r>
          </w:p>
        </w:tc>
        <w:tc>
          <w:tcPr>
            <w:tcW w:w="3375" w:type="dxa"/>
            <w:shd w:val="clear" w:color="auto" w:fill="auto"/>
          </w:tcPr>
          <w:p w:rsidR="00985C17" w:rsidRDefault="00985C17" w:rsidP="00B03435">
            <w:pPr>
              <w:jc w:val="center"/>
            </w:pPr>
            <w:r w:rsidRPr="00C171AC">
              <w:rPr>
                <w:sz w:val="28"/>
                <w:szCs w:val="28"/>
                <w:lang w:val="kk-KZ"/>
              </w:rPr>
              <w:t>Әдістемелік</w:t>
            </w:r>
            <w:r w:rsidRPr="00C171AC">
              <w:rPr>
                <w:sz w:val="28"/>
                <w:szCs w:val="28"/>
              </w:rPr>
              <w:t xml:space="preserve"> кабинет, </w:t>
            </w:r>
            <w:r w:rsidRPr="00C171AC">
              <w:rPr>
                <w:sz w:val="28"/>
                <w:szCs w:val="28"/>
                <w:lang w:val="kk-KZ"/>
              </w:rPr>
              <w:t>жалпы орта білім беру секторы</w:t>
            </w:r>
          </w:p>
        </w:tc>
        <w:tc>
          <w:tcPr>
            <w:tcW w:w="1901" w:type="dxa"/>
          </w:tcPr>
          <w:p w:rsidR="00985C17" w:rsidRPr="004B2CF4" w:rsidRDefault="00985C17" w:rsidP="00287DF2">
            <w:pPr>
              <w:contextualSpacing/>
              <w:rPr>
                <w:sz w:val="28"/>
                <w:szCs w:val="28"/>
                <w:lang w:val="kk-KZ"/>
              </w:rPr>
            </w:pPr>
            <w:r>
              <w:rPr>
                <w:sz w:val="28"/>
                <w:szCs w:val="28"/>
                <w:lang w:val="kk-KZ"/>
              </w:rPr>
              <w:t>Желтоқсан</w:t>
            </w:r>
          </w:p>
        </w:tc>
      </w:tr>
      <w:tr w:rsidR="00985C17" w:rsidRPr="009C1E99" w:rsidTr="001E00A1">
        <w:tc>
          <w:tcPr>
            <w:tcW w:w="900" w:type="dxa"/>
            <w:shd w:val="clear" w:color="auto" w:fill="auto"/>
          </w:tcPr>
          <w:p w:rsidR="00985C17" w:rsidRPr="009C1E99" w:rsidRDefault="00985C17" w:rsidP="00DA7084">
            <w:pPr>
              <w:jc w:val="center"/>
              <w:rPr>
                <w:b/>
                <w:i/>
                <w:sz w:val="28"/>
                <w:szCs w:val="28"/>
              </w:rPr>
            </w:pPr>
            <w:r w:rsidRPr="009C1E99">
              <w:rPr>
                <w:b/>
                <w:i/>
                <w:sz w:val="28"/>
                <w:szCs w:val="28"/>
              </w:rPr>
              <w:t>2</w:t>
            </w:r>
          </w:p>
        </w:tc>
        <w:tc>
          <w:tcPr>
            <w:tcW w:w="9540" w:type="dxa"/>
            <w:gridSpan w:val="2"/>
          </w:tcPr>
          <w:p w:rsidR="00985C17" w:rsidRPr="003320F3" w:rsidRDefault="00985C17" w:rsidP="00414210">
            <w:pPr>
              <w:jc w:val="both"/>
              <w:rPr>
                <w:b/>
                <w:i/>
                <w:sz w:val="28"/>
                <w:szCs w:val="28"/>
                <w:lang w:val="kk-KZ"/>
              </w:rPr>
            </w:pPr>
            <w:r>
              <w:rPr>
                <w:b/>
                <w:i/>
                <w:sz w:val="28"/>
                <w:szCs w:val="28"/>
                <w:lang w:val="kk-KZ"/>
              </w:rPr>
              <w:t>Мектепке дейінгі мекемелер секторы</w:t>
            </w:r>
          </w:p>
        </w:tc>
        <w:tc>
          <w:tcPr>
            <w:tcW w:w="3375" w:type="dxa"/>
            <w:shd w:val="clear" w:color="auto" w:fill="auto"/>
          </w:tcPr>
          <w:p w:rsidR="00985C17" w:rsidRPr="009C1E99" w:rsidRDefault="00985C17" w:rsidP="001148B6">
            <w:pPr>
              <w:jc w:val="center"/>
              <w:rPr>
                <w:i/>
                <w:sz w:val="28"/>
                <w:szCs w:val="28"/>
              </w:rPr>
            </w:pPr>
          </w:p>
        </w:tc>
        <w:tc>
          <w:tcPr>
            <w:tcW w:w="1901" w:type="dxa"/>
          </w:tcPr>
          <w:p w:rsidR="00985C17" w:rsidRPr="009C1E99" w:rsidRDefault="00985C17" w:rsidP="001148B6">
            <w:pPr>
              <w:jc w:val="center"/>
              <w:rPr>
                <w:i/>
                <w:sz w:val="28"/>
                <w:szCs w:val="28"/>
              </w:rPr>
            </w:pPr>
          </w:p>
        </w:tc>
      </w:tr>
      <w:tr w:rsidR="00985C17" w:rsidRPr="00AF6581" w:rsidTr="001E00A1">
        <w:trPr>
          <w:trHeight w:val="395"/>
        </w:trPr>
        <w:tc>
          <w:tcPr>
            <w:tcW w:w="900" w:type="dxa"/>
            <w:shd w:val="clear" w:color="auto" w:fill="auto"/>
          </w:tcPr>
          <w:p w:rsidR="00985C17" w:rsidRPr="00C54E90" w:rsidRDefault="00985C17" w:rsidP="001148B6">
            <w:pPr>
              <w:jc w:val="center"/>
              <w:rPr>
                <w:sz w:val="28"/>
                <w:szCs w:val="28"/>
                <w:lang w:val="kk-KZ"/>
              </w:rPr>
            </w:pPr>
            <w:r>
              <w:rPr>
                <w:sz w:val="28"/>
                <w:szCs w:val="28"/>
                <w:lang w:val="kk-KZ"/>
              </w:rPr>
              <w:t>1</w:t>
            </w:r>
          </w:p>
        </w:tc>
        <w:tc>
          <w:tcPr>
            <w:tcW w:w="9540" w:type="dxa"/>
            <w:gridSpan w:val="2"/>
          </w:tcPr>
          <w:p w:rsidR="00985C17" w:rsidRPr="009A75C2" w:rsidRDefault="00985C17" w:rsidP="005A41D6">
            <w:pPr>
              <w:pStyle w:val="a9"/>
              <w:rPr>
                <w:rFonts w:ascii="Times New Roman" w:hAnsi="Times New Roman"/>
                <w:szCs w:val="28"/>
                <w:lang w:val="kk-KZ"/>
              </w:rPr>
            </w:pPr>
            <w:r w:rsidRPr="009A75C2">
              <w:rPr>
                <w:rFonts w:ascii="Times New Roman" w:hAnsi="Times New Roman"/>
                <w:szCs w:val="28"/>
                <w:lang w:val="kk-KZ"/>
              </w:rPr>
              <w:t>№</w:t>
            </w:r>
            <w:r>
              <w:rPr>
                <w:rFonts w:ascii="Times New Roman" w:hAnsi="Times New Roman"/>
                <w:szCs w:val="28"/>
                <w:lang w:val="kk-KZ"/>
              </w:rPr>
              <w:t xml:space="preserve">82, 14 </w:t>
            </w:r>
            <w:r w:rsidRPr="009A75C2">
              <w:rPr>
                <w:rFonts w:ascii="Times New Roman" w:hAnsi="Times New Roman"/>
                <w:szCs w:val="28"/>
                <w:lang w:val="kk-KZ"/>
              </w:rPr>
              <w:t>арнайы мектепке дейінгі мекеме жағдайында мемлекеттік стандартты іске асыру</w:t>
            </w:r>
          </w:p>
        </w:tc>
        <w:tc>
          <w:tcPr>
            <w:tcW w:w="3375" w:type="dxa"/>
            <w:shd w:val="clear" w:color="auto" w:fill="auto"/>
          </w:tcPr>
          <w:p w:rsidR="00985C17" w:rsidRDefault="00985C17" w:rsidP="00B26EA3">
            <w:pPr>
              <w:jc w:val="center"/>
            </w:pPr>
            <w:r w:rsidRPr="00B339E5">
              <w:rPr>
                <w:sz w:val="28"/>
                <w:szCs w:val="28"/>
                <w:lang w:val="kk-KZ"/>
              </w:rPr>
              <w:t>Әдістемелік</w:t>
            </w:r>
            <w:r w:rsidRPr="00B339E5">
              <w:rPr>
                <w:sz w:val="28"/>
                <w:szCs w:val="28"/>
              </w:rPr>
              <w:t xml:space="preserve"> кабинет, </w:t>
            </w:r>
            <w:r w:rsidRPr="00B339E5">
              <w:rPr>
                <w:sz w:val="28"/>
                <w:szCs w:val="28"/>
                <w:lang w:val="kk-KZ"/>
              </w:rPr>
              <w:t>мектепке дейінгі мекемелер секторы</w:t>
            </w:r>
          </w:p>
        </w:tc>
        <w:tc>
          <w:tcPr>
            <w:tcW w:w="1901" w:type="dxa"/>
          </w:tcPr>
          <w:p w:rsidR="00985C17" w:rsidRPr="000862EE" w:rsidRDefault="00985C17" w:rsidP="00287DF2">
            <w:pPr>
              <w:pStyle w:val="a9"/>
              <w:jc w:val="left"/>
              <w:rPr>
                <w:rFonts w:ascii="Times New Roman" w:hAnsi="Times New Roman"/>
                <w:szCs w:val="28"/>
                <w:lang w:val="kk-KZ"/>
              </w:rPr>
            </w:pPr>
            <w:r>
              <w:rPr>
                <w:rFonts w:ascii="Times New Roman" w:hAnsi="Times New Roman"/>
                <w:szCs w:val="28"/>
                <w:lang w:val="kk-KZ"/>
              </w:rPr>
              <w:t>Желтоқсан</w:t>
            </w:r>
          </w:p>
        </w:tc>
      </w:tr>
      <w:tr w:rsidR="00985C17" w:rsidRPr="00AF6581" w:rsidTr="001E00A1">
        <w:tc>
          <w:tcPr>
            <w:tcW w:w="15716" w:type="dxa"/>
            <w:gridSpan w:val="5"/>
          </w:tcPr>
          <w:p w:rsidR="00985C17" w:rsidRPr="00AF6581" w:rsidRDefault="00985C17" w:rsidP="001148B6">
            <w:pPr>
              <w:jc w:val="center"/>
              <w:rPr>
                <w:sz w:val="28"/>
                <w:szCs w:val="28"/>
              </w:rPr>
            </w:pPr>
            <w:r w:rsidRPr="00AF6581">
              <w:rPr>
                <w:b/>
                <w:sz w:val="28"/>
                <w:szCs w:val="28"/>
              </w:rPr>
              <w:t xml:space="preserve">III. </w:t>
            </w:r>
            <w:proofErr w:type="spellStart"/>
            <w:r w:rsidRPr="007B1BB6">
              <w:rPr>
                <w:b/>
                <w:sz w:val="28"/>
                <w:szCs w:val="28"/>
              </w:rPr>
              <w:t>Нұсқаулық-әдістемелік</w:t>
            </w:r>
            <w:proofErr w:type="spellEnd"/>
            <w:r w:rsidRPr="007B1BB6">
              <w:rPr>
                <w:b/>
                <w:sz w:val="28"/>
                <w:szCs w:val="28"/>
              </w:rPr>
              <w:t xml:space="preserve"> </w:t>
            </w:r>
            <w:proofErr w:type="spellStart"/>
            <w:r w:rsidRPr="007B1BB6">
              <w:rPr>
                <w:b/>
                <w:sz w:val="28"/>
                <w:szCs w:val="28"/>
              </w:rPr>
              <w:t>қызмет</w:t>
            </w:r>
            <w:proofErr w:type="spellEnd"/>
          </w:p>
        </w:tc>
      </w:tr>
      <w:tr w:rsidR="00985C17" w:rsidRPr="00AF6581" w:rsidTr="001E00A1">
        <w:tc>
          <w:tcPr>
            <w:tcW w:w="15716" w:type="dxa"/>
            <w:gridSpan w:val="5"/>
          </w:tcPr>
          <w:p w:rsidR="00985C17" w:rsidRPr="00AF6581" w:rsidRDefault="00985C17" w:rsidP="007F164C">
            <w:pPr>
              <w:rPr>
                <w:b/>
                <w:i/>
                <w:sz w:val="28"/>
                <w:szCs w:val="28"/>
              </w:rPr>
            </w:pPr>
            <w:r w:rsidRPr="007B1BB6">
              <w:rPr>
                <w:b/>
                <w:i/>
                <w:sz w:val="28"/>
                <w:szCs w:val="28"/>
              </w:rPr>
              <w:t>Семинар-</w:t>
            </w:r>
            <w:proofErr w:type="spellStart"/>
            <w:r w:rsidRPr="007B1BB6">
              <w:rPr>
                <w:b/>
                <w:i/>
                <w:sz w:val="28"/>
                <w:szCs w:val="28"/>
              </w:rPr>
              <w:t>кеңестер</w:t>
            </w:r>
            <w:proofErr w:type="spellEnd"/>
            <w:r w:rsidRPr="007B1BB6">
              <w:rPr>
                <w:b/>
                <w:i/>
                <w:sz w:val="28"/>
                <w:szCs w:val="28"/>
              </w:rPr>
              <w:t xml:space="preserve">, </w:t>
            </w:r>
            <w:proofErr w:type="spellStart"/>
            <w:r w:rsidRPr="007B1BB6">
              <w:rPr>
                <w:b/>
                <w:i/>
                <w:sz w:val="28"/>
                <w:szCs w:val="28"/>
              </w:rPr>
              <w:t>әдістемелік</w:t>
            </w:r>
            <w:proofErr w:type="spellEnd"/>
            <w:r w:rsidRPr="007B1BB6">
              <w:rPr>
                <w:b/>
                <w:i/>
                <w:sz w:val="28"/>
                <w:szCs w:val="28"/>
              </w:rPr>
              <w:t xml:space="preserve"> </w:t>
            </w:r>
            <w:proofErr w:type="spellStart"/>
            <w:r w:rsidRPr="007B1BB6">
              <w:rPr>
                <w:b/>
                <w:i/>
                <w:sz w:val="28"/>
                <w:szCs w:val="28"/>
              </w:rPr>
              <w:t>іс-шаралар</w:t>
            </w:r>
            <w:proofErr w:type="spellEnd"/>
          </w:p>
        </w:tc>
      </w:tr>
      <w:tr w:rsidR="00985C17" w:rsidRPr="00AF6581" w:rsidTr="001E00A1">
        <w:tc>
          <w:tcPr>
            <w:tcW w:w="900" w:type="dxa"/>
          </w:tcPr>
          <w:p w:rsidR="00985C17" w:rsidRPr="0017598B" w:rsidRDefault="00985C17" w:rsidP="00C54E90">
            <w:pPr>
              <w:jc w:val="center"/>
              <w:rPr>
                <w:sz w:val="28"/>
                <w:szCs w:val="28"/>
                <w:lang w:val="kk-KZ"/>
              </w:rPr>
            </w:pPr>
            <w:r>
              <w:rPr>
                <w:sz w:val="28"/>
                <w:szCs w:val="28"/>
                <w:lang w:val="kk-KZ"/>
              </w:rPr>
              <w:t>1</w:t>
            </w:r>
          </w:p>
        </w:tc>
        <w:tc>
          <w:tcPr>
            <w:tcW w:w="9540" w:type="dxa"/>
            <w:gridSpan w:val="2"/>
          </w:tcPr>
          <w:p w:rsidR="00985C17" w:rsidRPr="000C6AA5" w:rsidRDefault="00985C17" w:rsidP="000C6AA5">
            <w:pPr>
              <w:tabs>
                <w:tab w:val="left" w:pos="4677"/>
              </w:tabs>
              <w:jc w:val="both"/>
              <w:rPr>
                <w:sz w:val="28"/>
                <w:szCs w:val="28"/>
                <w:lang w:val="kk-KZ"/>
              </w:rPr>
            </w:pPr>
            <w:r w:rsidRPr="000C6AA5">
              <w:rPr>
                <w:sz w:val="28"/>
                <w:szCs w:val="28"/>
                <w:lang w:val="kk-KZ"/>
              </w:rPr>
              <w:t xml:space="preserve">ДТЖО, психологтар және әлеуметтік педагогтарға арналған </w:t>
            </w:r>
            <w:r>
              <w:rPr>
                <w:sz w:val="28"/>
                <w:szCs w:val="28"/>
                <w:lang w:val="kk-KZ"/>
              </w:rPr>
              <w:t>с</w:t>
            </w:r>
            <w:r w:rsidRPr="000C6AA5">
              <w:rPr>
                <w:sz w:val="28"/>
                <w:szCs w:val="28"/>
                <w:lang w:val="kk-KZ"/>
              </w:rPr>
              <w:t xml:space="preserve">еминар </w:t>
            </w:r>
            <w:r>
              <w:rPr>
                <w:sz w:val="28"/>
                <w:szCs w:val="28"/>
                <w:lang w:val="kk-KZ"/>
              </w:rPr>
              <w:t>«М</w:t>
            </w:r>
            <w:r w:rsidRPr="000C6AA5">
              <w:rPr>
                <w:sz w:val="28"/>
                <w:szCs w:val="28"/>
                <w:lang w:val="kk-KZ"/>
              </w:rPr>
              <w:t>ектептегі психология</w:t>
            </w:r>
            <w:r>
              <w:rPr>
                <w:sz w:val="28"/>
                <w:szCs w:val="28"/>
                <w:lang w:val="kk-KZ"/>
              </w:rPr>
              <w:t>лық қызметтің өзекті мәселелері</w:t>
            </w:r>
            <w:r w:rsidRPr="000C6AA5">
              <w:rPr>
                <w:sz w:val="28"/>
                <w:szCs w:val="28"/>
                <w:lang w:val="kk-KZ"/>
              </w:rPr>
              <w:t>»</w:t>
            </w:r>
          </w:p>
        </w:tc>
        <w:tc>
          <w:tcPr>
            <w:tcW w:w="3375" w:type="dxa"/>
          </w:tcPr>
          <w:p w:rsidR="00985C17" w:rsidRPr="00B47FEA" w:rsidRDefault="00985C17" w:rsidP="005D0ECF">
            <w:pPr>
              <w:jc w:val="center"/>
              <w:rPr>
                <w:sz w:val="28"/>
                <w:szCs w:val="28"/>
                <w:lang w:val="kk-KZ"/>
              </w:rPr>
            </w:pPr>
            <w:r>
              <w:rPr>
                <w:sz w:val="28"/>
                <w:szCs w:val="28"/>
                <w:lang w:val="kk-KZ"/>
              </w:rPr>
              <w:t>Тәрбие жұмысы секторы</w:t>
            </w:r>
          </w:p>
        </w:tc>
        <w:tc>
          <w:tcPr>
            <w:tcW w:w="1901" w:type="dxa"/>
          </w:tcPr>
          <w:p w:rsidR="00985C17" w:rsidRPr="00F65D32" w:rsidRDefault="00985C17" w:rsidP="00287DF2">
            <w:pPr>
              <w:rPr>
                <w:sz w:val="28"/>
                <w:szCs w:val="28"/>
                <w:lang w:val="kk-KZ"/>
              </w:rPr>
            </w:pPr>
            <w:r>
              <w:rPr>
                <w:sz w:val="28"/>
                <w:szCs w:val="28"/>
                <w:lang w:val="kk-KZ"/>
              </w:rPr>
              <w:t>Желтоқсан</w:t>
            </w:r>
          </w:p>
        </w:tc>
      </w:tr>
      <w:tr w:rsidR="00985C17" w:rsidRPr="00AF6581" w:rsidTr="001E00A1">
        <w:tc>
          <w:tcPr>
            <w:tcW w:w="900" w:type="dxa"/>
          </w:tcPr>
          <w:p w:rsidR="00985C17" w:rsidRDefault="00985C17" w:rsidP="00AC2FA3">
            <w:pPr>
              <w:jc w:val="center"/>
              <w:rPr>
                <w:sz w:val="28"/>
                <w:szCs w:val="28"/>
                <w:lang w:val="kk-KZ"/>
              </w:rPr>
            </w:pPr>
            <w:r>
              <w:rPr>
                <w:sz w:val="28"/>
                <w:szCs w:val="28"/>
                <w:lang w:val="kk-KZ"/>
              </w:rPr>
              <w:t>2</w:t>
            </w:r>
          </w:p>
        </w:tc>
        <w:tc>
          <w:tcPr>
            <w:tcW w:w="9540" w:type="dxa"/>
            <w:gridSpan w:val="2"/>
          </w:tcPr>
          <w:p w:rsidR="00985C17" w:rsidRPr="001C684B" w:rsidRDefault="00985C17" w:rsidP="001C684B">
            <w:pPr>
              <w:jc w:val="both"/>
              <w:rPr>
                <w:b/>
                <w:sz w:val="28"/>
                <w:szCs w:val="28"/>
                <w:lang w:val="kk-KZ" w:eastAsia="en-US"/>
              </w:rPr>
            </w:pPr>
            <w:r w:rsidRPr="001C684B">
              <w:rPr>
                <w:sz w:val="28"/>
                <w:szCs w:val="28"/>
                <w:lang w:val="kk-KZ"/>
              </w:rPr>
              <w:t>«</w:t>
            </w:r>
            <w:r>
              <w:rPr>
                <w:sz w:val="28"/>
                <w:szCs w:val="28"/>
                <w:lang w:val="kk-KZ"/>
              </w:rPr>
              <w:t>Білім беру мазмұнын жаңартудың өзекті мәселелері» ОТЖДО-мен семинар-кеңес</w:t>
            </w:r>
          </w:p>
        </w:tc>
        <w:tc>
          <w:tcPr>
            <w:tcW w:w="3375" w:type="dxa"/>
          </w:tcPr>
          <w:p w:rsidR="00985C17" w:rsidRDefault="00985C17" w:rsidP="00AC2FA3">
            <w:pPr>
              <w:jc w:val="center"/>
            </w:pPr>
            <w:r w:rsidRPr="00FD660B">
              <w:rPr>
                <w:sz w:val="28"/>
                <w:szCs w:val="28"/>
                <w:lang w:val="kk-KZ"/>
              </w:rPr>
              <w:t>Әдістемелік кабинет</w:t>
            </w:r>
          </w:p>
        </w:tc>
        <w:tc>
          <w:tcPr>
            <w:tcW w:w="1901" w:type="dxa"/>
          </w:tcPr>
          <w:p w:rsidR="00985C17" w:rsidRPr="000012FA" w:rsidRDefault="00985C17" w:rsidP="00287DF2">
            <w:pPr>
              <w:tabs>
                <w:tab w:val="left" w:pos="9214"/>
              </w:tabs>
              <w:rPr>
                <w:sz w:val="28"/>
                <w:szCs w:val="28"/>
                <w:lang w:val="kk-KZ"/>
              </w:rPr>
            </w:pPr>
            <w:r>
              <w:rPr>
                <w:sz w:val="28"/>
                <w:szCs w:val="28"/>
                <w:lang w:val="kk-KZ"/>
              </w:rPr>
              <w:t>Желтоқсан</w:t>
            </w:r>
          </w:p>
        </w:tc>
      </w:tr>
      <w:tr w:rsidR="00985C17" w:rsidRPr="00AF6581" w:rsidTr="001E00A1">
        <w:tc>
          <w:tcPr>
            <w:tcW w:w="900" w:type="dxa"/>
          </w:tcPr>
          <w:p w:rsidR="00985C17" w:rsidRDefault="00985C17" w:rsidP="00AC2FA3">
            <w:pPr>
              <w:jc w:val="center"/>
              <w:rPr>
                <w:sz w:val="28"/>
                <w:szCs w:val="28"/>
                <w:lang w:val="kk-KZ"/>
              </w:rPr>
            </w:pPr>
            <w:r>
              <w:rPr>
                <w:sz w:val="28"/>
                <w:szCs w:val="28"/>
                <w:lang w:val="kk-KZ"/>
              </w:rPr>
              <w:t>3</w:t>
            </w:r>
          </w:p>
        </w:tc>
        <w:tc>
          <w:tcPr>
            <w:tcW w:w="9540" w:type="dxa"/>
            <w:gridSpan w:val="2"/>
          </w:tcPr>
          <w:p w:rsidR="00985C17" w:rsidRPr="001C684B" w:rsidRDefault="00985C17" w:rsidP="001C684B">
            <w:pPr>
              <w:jc w:val="both"/>
              <w:rPr>
                <w:b/>
                <w:sz w:val="28"/>
                <w:szCs w:val="28"/>
                <w:lang w:val="kk-KZ" w:eastAsia="en-US"/>
              </w:rPr>
            </w:pPr>
            <w:r w:rsidRPr="001C684B">
              <w:rPr>
                <w:sz w:val="28"/>
                <w:szCs w:val="28"/>
                <w:lang w:val="kk-KZ"/>
              </w:rPr>
              <w:t>«</w:t>
            </w:r>
            <w:r>
              <w:rPr>
                <w:sz w:val="28"/>
                <w:szCs w:val="28"/>
                <w:lang w:val="kk-KZ"/>
              </w:rPr>
              <w:t xml:space="preserve">Мектептің даму бағдарламасы: құрылымы, құрастыру қағидасы және тиімділігін бағалау құралдары» мектеп директорларына ранлаған семинар </w:t>
            </w:r>
          </w:p>
        </w:tc>
        <w:tc>
          <w:tcPr>
            <w:tcW w:w="3375" w:type="dxa"/>
          </w:tcPr>
          <w:p w:rsidR="00985C17" w:rsidRDefault="00985C17" w:rsidP="00AC2FA3">
            <w:pPr>
              <w:jc w:val="center"/>
            </w:pPr>
            <w:r w:rsidRPr="00FD660B">
              <w:rPr>
                <w:sz w:val="28"/>
                <w:szCs w:val="28"/>
                <w:lang w:val="kk-KZ"/>
              </w:rPr>
              <w:t>Әдістемелік кабинет</w:t>
            </w:r>
          </w:p>
        </w:tc>
        <w:tc>
          <w:tcPr>
            <w:tcW w:w="1901" w:type="dxa"/>
          </w:tcPr>
          <w:p w:rsidR="00985C17" w:rsidRPr="000012FA" w:rsidRDefault="00985C17" w:rsidP="00287DF2">
            <w:pPr>
              <w:tabs>
                <w:tab w:val="left" w:pos="9214"/>
              </w:tabs>
              <w:rPr>
                <w:sz w:val="28"/>
                <w:szCs w:val="28"/>
                <w:lang w:val="kk-KZ"/>
              </w:rPr>
            </w:pPr>
            <w:r>
              <w:rPr>
                <w:sz w:val="28"/>
                <w:szCs w:val="28"/>
                <w:lang w:val="kk-KZ"/>
              </w:rPr>
              <w:t>Желтоқсан</w:t>
            </w:r>
          </w:p>
        </w:tc>
      </w:tr>
      <w:tr w:rsidR="00985C17" w:rsidRPr="00AF6581" w:rsidTr="001E00A1">
        <w:tc>
          <w:tcPr>
            <w:tcW w:w="900" w:type="dxa"/>
          </w:tcPr>
          <w:p w:rsidR="00985C17" w:rsidRDefault="00985C17" w:rsidP="00AC2FA3">
            <w:pPr>
              <w:jc w:val="center"/>
              <w:rPr>
                <w:sz w:val="28"/>
                <w:szCs w:val="28"/>
                <w:lang w:val="kk-KZ"/>
              </w:rPr>
            </w:pPr>
            <w:r>
              <w:rPr>
                <w:sz w:val="28"/>
                <w:szCs w:val="28"/>
                <w:lang w:val="kk-KZ"/>
              </w:rPr>
              <w:t>4</w:t>
            </w:r>
          </w:p>
        </w:tc>
        <w:tc>
          <w:tcPr>
            <w:tcW w:w="9540" w:type="dxa"/>
            <w:gridSpan w:val="2"/>
          </w:tcPr>
          <w:p w:rsidR="00985C17" w:rsidRPr="001C684B" w:rsidRDefault="00985C17" w:rsidP="001C684B">
            <w:pPr>
              <w:jc w:val="both"/>
              <w:rPr>
                <w:rFonts w:eastAsia="Calibri"/>
                <w:sz w:val="28"/>
                <w:szCs w:val="28"/>
                <w:lang w:val="kk-KZ"/>
              </w:rPr>
            </w:pPr>
            <w:r w:rsidRPr="001C684B">
              <w:rPr>
                <w:sz w:val="28"/>
                <w:szCs w:val="28"/>
                <w:lang w:val="kk-KZ"/>
              </w:rPr>
              <w:t xml:space="preserve">«Басшының басқару әрекетін оңтайландырудың маңызды құралдары </w:t>
            </w:r>
            <w:r w:rsidRPr="001C684B">
              <w:rPr>
                <w:rFonts w:eastAsia="Calibri"/>
                <w:sz w:val="28"/>
                <w:szCs w:val="28"/>
                <w:lang w:val="kk-KZ"/>
              </w:rPr>
              <w:t>(</w:t>
            </w:r>
            <w:r w:rsidRPr="001C684B">
              <w:rPr>
                <w:rFonts w:eastAsia="Calibri"/>
                <w:sz w:val="28"/>
                <w:szCs w:val="28"/>
                <w:lang w:val="kk-KZ"/>
              </w:rPr>
              <w:t>басқару әрекетін құжаттандыру)</w:t>
            </w:r>
            <w:r w:rsidRPr="001C684B">
              <w:rPr>
                <w:rFonts w:eastAsia="Calibri"/>
                <w:sz w:val="28"/>
                <w:szCs w:val="28"/>
                <w:lang w:val="kk-KZ"/>
              </w:rPr>
              <w:t>»</w:t>
            </w:r>
            <w:r w:rsidRPr="001C684B">
              <w:rPr>
                <w:sz w:val="28"/>
                <w:szCs w:val="28"/>
                <w:lang w:val="kk-KZ"/>
              </w:rPr>
              <w:t xml:space="preserve"> ж</w:t>
            </w:r>
            <w:r w:rsidRPr="001C684B">
              <w:rPr>
                <w:sz w:val="28"/>
                <w:szCs w:val="28"/>
                <w:lang w:val="kk-KZ"/>
              </w:rPr>
              <w:t xml:space="preserve">ас директор </w:t>
            </w:r>
            <w:r w:rsidRPr="001C684B">
              <w:rPr>
                <w:sz w:val="28"/>
                <w:szCs w:val="28"/>
                <w:lang w:val="kk-KZ"/>
              </w:rPr>
              <w:t>және</w:t>
            </w:r>
            <w:r w:rsidRPr="001C684B">
              <w:rPr>
                <w:sz w:val="28"/>
                <w:szCs w:val="28"/>
                <w:lang w:val="kk-KZ"/>
              </w:rPr>
              <w:t xml:space="preserve"> директор орынбасары мектебі</w:t>
            </w:r>
          </w:p>
        </w:tc>
        <w:tc>
          <w:tcPr>
            <w:tcW w:w="3375" w:type="dxa"/>
          </w:tcPr>
          <w:p w:rsidR="00985C17" w:rsidRDefault="00985C17" w:rsidP="00AC2FA3">
            <w:pPr>
              <w:jc w:val="center"/>
            </w:pPr>
            <w:r w:rsidRPr="00FD660B">
              <w:rPr>
                <w:sz w:val="28"/>
                <w:szCs w:val="28"/>
                <w:lang w:val="kk-KZ"/>
              </w:rPr>
              <w:t>Әдістемелік кабинет</w:t>
            </w:r>
          </w:p>
        </w:tc>
        <w:tc>
          <w:tcPr>
            <w:tcW w:w="1901" w:type="dxa"/>
          </w:tcPr>
          <w:p w:rsidR="00985C17" w:rsidRPr="000012FA" w:rsidRDefault="00985C17" w:rsidP="00287DF2">
            <w:pPr>
              <w:tabs>
                <w:tab w:val="left" w:pos="9214"/>
              </w:tabs>
              <w:rPr>
                <w:sz w:val="28"/>
                <w:szCs w:val="28"/>
                <w:lang w:val="kk-KZ"/>
              </w:rPr>
            </w:pPr>
            <w:r>
              <w:rPr>
                <w:sz w:val="28"/>
                <w:szCs w:val="28"/>
                <w:lang w:val="kk-KZ"/>
              </w:rPr>
              <w:t>Желтоқсан</w:t>
            </w:r>
          </w:p>
        </w:tc>
      </w:tr>
      <w:tr w:rsidR="00985C17" w:rsidRPr="00AF6581" w:rsidTr="001E00A1">
        <w:tc>
          <w:tcPr>
            <w:tcW w:w="900" w:type="dxa"/>
          </w:tcPr>
          <w:p w:rsidR="00985C17" w:rsidRDefault="00985C17" w:rsidP="00AC2FA3">
            <w:pPr>
              <w:jc w:val="center"/>
              <w:rPr>
                <w:sz w:val="28"/>
                <w:szCs w:val="28"/>
                <w:lang w:val="kk-KZ"/>
              </w:rPr>
            </w:pPr>
            <w:r>
              <w:rPr>
                <w:sz w:val="28"/>
                <w:szCs w:val="28"/>
                <w:lang w:val="kk-KZ"/>
              </w:rPr>
              <w:t>5</w:t>
            </w:r>
          </w:p>
        </w:tc>
        <w:tc>
          <w:tcPr>
            <w:tcW w:w="9540" w:type="dxa"/>
            <w:gridSpan w:val="2"/>
          </w:tcPr>
          <w:p w:rsidR="00985C17" w:rsidRPr="00846372" w:rsidRDefault="00985C17" w:rsidP="00846372">
            <w:pPr>
              <w:jc w:val="both"/>
              <w:rPr>
                <w:b/>
                <w:sz w:val="28"/>
                <w:szCs w:val="28"/>
                <w:lang w:val="kk-KZ" w:eastAsia="en-US"/>
              </w:rPr>
            </w:pPr>
            <w:r w:rsidRPr="001C684B">
              <w:rPr>
                <w:sz w:val="28"/>
                <w:szCs w:val="28"/>
                <w:lang w:val="kk-KZ"/>
              </w:rPr>
              <w:t>«</w:t>
            </w:r>
            <w:r>
              <w:rPr>
                <w:sz w:val="28"/>
                <w:szCs w:val="28"/>
                <w:lang w:val="kk-KZ"/>
              </w:rPr>
              <w:t>Мемлекеттік сатып алу</w:t>
            </w:r>
            <w:r w:rsidRPr="00846372">
              <w:rPr>
                <w:sz w:val="28"/>
                <w:szCs w:val="28"/>
                <w:lang w:val="kk-KZ"/>
              </w:rPr>
              <w:t>»</w:t>
            </w:r>
            <w:r>
              <w:rPr>
                <w:sz w:val="28"/>
                <w:szCs w:val="28"/>
                <w:lang w:val="kk-KZ"/>
              </w:rPr>
              <w:t xml:space="preserve"> Заңын жүзеге асыру бойынша нормативтік база» </w:t>
            </w:r>
            <w:r>
              <w:rPr>
                <w:sz w:val="28"/>
                <w:szCs w:val="28"/>
                <w:lang w:val="kk-KZ"/>
              </w:rPr>
              <w:t xml:space="preserve">мектепке дейінгі </w:t>
            </w:r>
            <w:r w:rsidRPr="001C684B">
              <w:rPr>
                <w:sz w:val="28"/>
                <w:szCs w:val="28"/>
                <w:lang w:val="kk-KZ"/>
              </w:rPr>
              <w:t>жас директор мектебі</w:t>
            </w:r>
            <w:r w:rsidRPr="00846372">
              <w:rPr>
                <w:sz w:val="28"/>
                <w:szCs w:val="28"/>
                <w:lang w:val="kk-KZ"/>
              </w:rPr>
              <w:t xml:space="preserve">. </w:t>
            </w:r>
            <w:r>
              <w:rPr>
                <w:sz w:val="28"/>
                <w:szCs w:val="28"/>
                <w:lang w:val="kk-KZ"/>
              </w:rPr>
              <w:t>«Бұлтты бұхгалтерияны» енгізу</w:t>
            </w:r>
          </w:p>
        </w:tc>
        <w:tc>
          <w:tcPr>
            <w:tcW w:w="3375" w:type="dxa"/>
          </w:tcPr>
          <w:p w:rsidR="00985C17" w:rsidRDefault="00985C17" w:rsidP="00AC2FA3">
            <w:pPr>
              <w:jc w:val="center"/>
            </w:pPr>
            <w:r w:rsidRPr="00FD660B">
              <w:rPr>
                <w:sz w:val="28"/>
                <w:szCs w:val="28"/>
                <w:lang w:val="kk-KZ"/>
              </w:rPr>
              <w:t>Әдістемелік кабинет</w:t>
            </w:r>
          </w:p>
        </w:tc>
        <w:tc>
          <w:tcPr>
            <w:tcW w:w="1901" w:type="dxa"/>
          </w:tcPr>
          <w:p w:rsidR="00985C17" w:rsidRPr="000012FA" w:rsidRDefault="00985C17" w:rsidP="00287DF2">
            <w:pPr>
              <w:tabs>
                <w:tab w:val="left" w:pos="9214"/>
              </w:tabs>
              <w:rPr>
                <w:sz w:val="28"/>
                <w:szCs w:val="28"/>
                <w:lang w:val="kk-KZ"/>
              </w:rPr>
            </w:pPr>
            <w:r>
              <w:rPr>
                <w:sz w:val="28"/>
                <w:szCs w:val="28"/>
                <w:lang w:val="kk-KZ"/>
              </w:rPr>
              <w:t>Желтоқсан</w:t>
            </w:r>
          </w:p>
        </w:tc>
      </w:tr>
      <w:tr w:rsidR="00985C17" w:rsidRPr="00AF6581" w:rsidTr="001E00A1">
        <w:tc>
          <w:tcPr>
            <w:tcW w:w="900" w:type="dxa"/>
          </w:tcPr>
          <w:p w:rsidR="00985C17" w:rsidRDefault="00985C17" w:rsidP="00AC2FA3">
            <w:pPr>
              <w:jc w:val="center"/>
              <w:rPr>
                <w:sz w:val="28"/>
                <w:szCs w:val="28"/>
                <w:lang w:val="kk-KZ"/>
              </w:rPr>
            </w:pPr>
            <w:r>
              <w:rPr>
                <w:sz w:val="28"/>
                <w:szCs w:val="28"/>
                <w:lang w:val="kk-KZ"/>
              </w:rPr>
              <w:t>6</w:t>
            </w:r>
          </w:p>
        </w:tc>
        <w:tc>
          <w:tcPr>
            <w:tcW w:w="9540" w:type="dxa"/>
            <w:gridSpan w:val="2"/>
          </w:tcPr>
          <w:p w:rsidR="00985C17" w:rsidRPr="00353CA1" w:rsidRDefault="00985C17" w:rsidP="00353CA1">
            <w:pPr>
              <w:jc w:val="both"/>
              <w:rPr>
                <w:bCs/>
                <w:sz w:val="28"/>
                <w:szCs w:val="28"/>
                <w:lang w:val="kk-KZ" w:eastAsia="en-US"/>
              </w:rPr>
            </w:pPr>
            <w:r w:rsidRPr="00353CA1">
              <w:rPr>
                <w:bCs/>
                <w:sz w:val="28"/>
                <w:szCs w:val="28"/>
                <w:lang w:val="kk-KZ"/>
              </w:rPr>
              <w:t>«</w:t>
            </w:r>
            <w:r w:rsidRPr="00353CA1">
              <w:rPr>
                <w:bCs/>
                <w:sz w:val="28"/>
                <w:szCs w:val="28"/>
                <w:lang w:val="kk-KZ"/>
              </w:rPr>
              <w:t xml:space="preserve">Мектепке дейінгі қызметтің мазмұнын талдау және өзін-өзі бағалау» </w:t>
            </w:r>
          </w:p>
        </w:tc>
        <w:tc>
          <w:tcPr>
            <w:tcW w:w="3375" w:type="dxa"/>
          </w:tcPr>
          <w:p w:rsidR="00985C17" w:rsidRDefault="00985C17" w:rsidP="00AC2FA3">
            <w:pPr>
              <w:jc w:val="center"/>
            </w:pPr>
            <w:r w:rsidRPr="00FD660B">
              <w:rPr>
                <w:sz w:val="28"/>
                <w:szCs w:val="28"/>
                <w:lang w:val="kk-KZ"/>
              </w:rPr>
              <w:t>Әдістемелік кабинет</w:t>
            </w:r>
          </w:p>
        </w:tc>
        <w:tc>
          <w:tcPr>
            <w:tcW w:w="1901" w:type="dxa"/>
          </w:tcPr>
          <w:p w:rsidR="00985C17" w:rsidRPr="000012FA" w:rsidRDefault="00985C17" w:rsidP="00287DF2">
            <w:pPr>
              <w:tabs>
                <w:tab w:val="left" w:pos="9214"/>
              </w:tabs>
              <w:rPr>
                <w:sz w:val="28"/>
                <w:szCs w:val="28"/>
                <w:lang w:val="kk-KZ"/>
              </w:rPr>
            </w:pPr>
            <w:r>
              <w:rPr>
                <w:sz w:val="28"/>
                <w:szCs w:val="28"/>
                <w:lang w:val="kk-KZ"/>
              </w:rPr>
              <w:t>Желтоқсан</w:t>
            </w:r>
          </w:p>
        </w:tc>
      </w:tr>
      <w:tr w:rsidR="00985C17" w:rsidRPr="00AF6581" w:rsidTr="001E00A1">
        <w:tc>
          <w:tcPr>
            <w:tcW w:w="900" w:type="dxa"/>
          </w:tcPr>
          <w:p w:rsidR="00985C17" w:rsidRDefault="00985C17" w:rsidP="00AC2FA3">
            <w:pPr>
              <w:jc w:val="center"/>
              <w:rPr>
                <w:sz w:val="28"/>
                <w:szCs w:val="28"/>
                <w:lang w:val="kk-KZ"/>
              </w:rPr>
            </w:pPr>
            <w:r>
              <w:rPr>
                <w:sz w:val="28"/>
                <w:szCs w:val="28"/>
                <w:lang w:val="kk-KZ"/>
              </w:rPr>
              <w:t>7</w:t>
            </w:r>
          </w:p>
        </w:tc>
        <w:tc>
          <w:tcPr>
            <w:tcW w:w="9540" w:type="dxa"/>
            <w:gridSpan w:val="2"/>
          </w:tcPr>
          <w:p w:rsidR="00985C17" w:rsidRPr="00186C06" w:rsidRDefault="00985C17" w:rsidP="00186C06">
            <w:pPr>
              <w:jc w:val="both"/>
              <w:rPr>
                <w:b/>
                <w:bCs/>
                <w:sz w:val="28"/>
                <w:szCs w:val="28"/>
                <w:lang w:val="kk-KZ" w:eastAsia="en-US"/>
              </w:rPr>
            </w:pPr>
            <w:r w:rsidRPr="00186C06">
              <w:rPr>
                <w:bCs/>
                <w:sz w:val="28"/>
                <w:szCs w:val="28"/>
                <w:lang w:val="kk-KZ"/>
              </w:rPr>
              <w:t>«</w:t>
            </w:r>
            <w:r>
              <w:rPr>
                <w:bCs/>
                <w:sz w:val="28"/>
                <w:szCs w:val="28"/>
                <w:lang w:val="kk-KZ"/>
              </w:rPr>
              <w:t>М</w:t>
            </w:r>
            <w:r w:rsidRPr="00186C06">
              <w:rPr>
                <w:bCs/>
                <w:sz w:val="28"/>
                <w:szCs w:val="28"/>
                <w:lang w:val="kk-KZ"/>
              </w:rPr>
              <w:t>ектеп жасына дейінгі бала</w:t>
            </w:r>
            <w:r>
              <w:rPr>
                <w:bCs/>
                <w:sz w:val="28"/>
                <w:szCs w:val="28"/>
                <w:lang w:val="kk-KZ"/>
              </w:rPr>
              <w:t>ның даму үдерісінде саралау мен даралау оқытуды қамтамасыз ету» мектепке дейінгі тобының (сыныбының) тәрбиешілеріне арналған семинар-практикум</w:t>
            </w:r>
          </w:p>
        </w:tc>
        <w:tc>
          <w:tcPr>
            <w:tcW w:w="3375" w:type="dxa"/>
          </w:tcPr>
          <w:p w:rsidR="00985C17" w:rsidRDefault="00985C17" w:rsidP="00AC2FA3">
            <w:pPr>
              <w:jc w:val="center"/>
            </w:pPr>
            <w:r w:rsidRPr="00FD660B">
              <w:rPr>
                <w:sz w:val="28"/>
                <w:szCs w:val="28"/>
                <w:lang w:val="kk-KZ"/>
              </w:rPr>
              <w:t>Әдістемелік кабинет</w:t>
            </w:r>
          </w:p>
        </w:tc>
        <w:tc>
          <w:tcPr>
            <w:tcW w:w="1901" w:type="dxa"/>
          </w:tcPr>
          <w:p w:rsidR="00985C17" w:rsidRPr="000012FA" w:rsidRDefault="00985C17" w:rsidP="00287DF2">
            <w:pPr>
              <w:tabs>
                <w:tab w:val="left" w:pos="9214"/>
              </w:tabs>
              <w:rPr>
                <w:sz w:val="28"/>
                <w:szCs w:val="28"/>
                <w:lang w:val="kk-KZ"/>
              </w:rPr>
            </w:pPr>
            <w:r>
              <w:rPr>
                <w:sz w:val="28"/>
                <w:szCs w:val="28"/>
                <w:lang w:val="kk-KZ"/>
              </w:rPr>
              <w:t>Желтоқсан</w:t>
            </w:r>
          </w:p>
        </w:tc>
      </w:tr>
      <w:tr w:rsidR="00985C17" w:rsidRPr="00AF6581" w:rsidTr="001E00A1">
        <w:tc>
          <w:tcPr>
            <w:tcW w:w="900" w:type="dxa"/>
          </w:tcPr>
          <w:p w:rsidR="00985C17" w:rsidRDefault="00985C17" w:rsidP="00AC2FA3">
            <w:pPr>
              <w:jc w:val="center"/>
              <w:rPr>
                <w:sz w:val="28"/>
                <w:szCs w:val="28"/>
                <w:lang w:val="kk-KZ"/>
              </w:rPr>
            </w:pPr>
            <w:r>
              <w:rPr>
                <w:sz w:val="28"/>
                <w:szCs w:val="28"/>
                <w:lang w:val="kk-KZ"/>
              </w:rPr>
              <w:t>8</w:t>
            </w:r>
          </w:p>
        </w:tc>
        <w:tc>
          <w:tcPr>
            <w:tcW w:w="9540" w:type="dxa"/>
            <w:gridSpan w:val="2"/>
          </w:tcPr>
          <w:p w:rsidR="00985C17" w:rsidRPr="00510517" w:rsidRDefault="00985C17" w:rsidP="00510517">
            <w:pPr>
              <w:jc w:val="both"/>
              <w:rPr>
                <w:b/>
                <w:bCs/>
                <w:sz w:val="28"/>
                <w:szCs w:val="28"/>
                <w:lang w:val="kk-KZ" w:eastAsia="en-US"/>
              </w:rPr>
            </w:pPr>
            <w:r w:rsidRPr="00510517">
              <w:rPr>
                <w:bCs/>
                <w:sz w:val="28"/>
                <w:szCs w:val="28"/>
                <w:lang w:val="kk-KZ"/>
              </w:rPr>
              <w:t>«</w:t>
            </w:r>
            <w:r>
              <w:rPr>
                <w:bCs/>
                <w:sz w:val="28"/>
                <w:szCs w:val="28"/>
                <w:lang w:val="kk-KZ"/>
              </w:rPr>
              <w:t>Пәннің түйінді ұғымын менгеруге әсер ететін тәсілдер» инклюзивті жағдайында жұмыс істейтін орта буын мұғалімдерге арналған семинар</w:t>
            </w:r>
          </w:p>
        </w:tc>
        <w:tc>
          <w:tcPr>
            <w:tcW w:w="3375" w:type="dxa"/>
          </w:tcPr>
          <w:p w:rsidR="00985C17" w:rsidRDefault="00985C17" w:rsidP="00AC2FA3">
            <w:pPr>
              <w:jc w:val="center"/>
            </w:pPr>
            <w:r w:rsidRPr="00FD660B">
              <w:rPr>
                <w:sz w:val="28"/>
                <w:szCs w:val="28"/>
                <w:lang w:val="kk-KZ"/>
              </w:rPr>
              <w:t>Әдістемелік кабинет</w:t>
            </w:r>
          </w:p>
        </w:tc>
        <w:tc>
          <w:tcPr>
            <w:tcW w:w="1901" w:type="dxa"/>
          </w:tcPr>
          <w:p w:rsidR="00985C17" w:rsidRPr="000012FA" w:rsidRDefault="00985C17" w:rsidP="00287DF2">
            <w:pPr>
              <w:tabs>
                <w:tab w:val="left" w:pos="9214"/>
              </w:tabs>
              <w:rPr>
                <w:sz w:val="28"/>
                <w:szCs w:val="28"/>
                <w:lang w:val="kk-KZ"/>
              </w:rPr>
            </w:pPr>
            <w:r>
              <w:rPr>
                <w:sz w:val="28"/>
                <w:szCs w:val="28"/>
                <w:lang w:val="kk-KZ"/>
              </w:rPr>
              <w:t>Желтоқсан</w:t>
            </w:r>
          </w:p>
        </w:tc>
      </w:tr>
      <w:tr w:rsidR="00985C17" w:rsidRPr="00AF6581" w:rsidTr="001E00A1">
        <w:tc>
          <w:tcPr>
            <w:tcW w:w="900" w:type="dxa"/>
          </w:tcPr>
          <w:p w:rsidR="00985C17" w:rsidRDefault="00985C17" w:rsidP="00AC2FA3">
            <w:pPr>
              <w:jc w:val="center"/>
              <w:rPr>
                <w:sz w:val="28"/>
                <w:szCs w:val="28"/>
                <w:lang w:val="kk-KZ"/>
              </w:rPr>
            </w:pPr>
            <w:r>
              <w:rPr>
                <w:sz w:val="28"/>
                <w:szCs w:val="28"/>
                <w:lang w:val="kk-KZ"/>
              </w:rPr>
              <w:t>9</w:t>
            </w:r>
          </w:p>
        </w:tc>
        <w:tc>
          <w:tcPr>
            <w:tcW w:w="9540" w:type="dxa"/>
            <w:gridSpan w:val="2"/>
          </w:tcPr>
          <w:p w:rsidR="00985C17" w:rsidRPr="00510517" w:rsidRDefault="00985C17" w:rsidP="00510517">
            <w:pPr>
              <w:jc w:val="both"/>
              <w:rPr>
                <w:b/>
                <w:bCs/>
                <w:sz w:val="28"/>
                <w:szCs w:val="28"/>
                <w:lang w:val="kk-KZ" w:eastAsia="en-US"/>
              </w:rPr>
            </w:pPr>
            <w:r w:rsidRPr="00353CA1">
              <w:rPr>
                <w:bCs/>
                <w:sz w:val="28"/>
                <w:szCs w:val="28"/>
                <w:lang w:val="kk-KZ"/>
              </w:rPr>
              <w:t xml:space="preserve">«Мектепке дейінгі </w:t>
            </w:r>
            <w:r>
              <w:rPr>
                <w:bCs/>
                <w:sz w:val="28"/>
                <w:szCs w:val="28"/>
                <w:lang w:val="kk-KZ"/>
              </w:rPr>
              <w:t>дене шынықтыру- сауықтыру қызметіндегі</w:t>
            </w:r>
            <w:r w:rsidRPr="00353CA1">
              <w:rPr>
                <w:bCs/>
                <w:sz w:val="28"/>
                <w:szCs w:val="28"/>
                <w:lang w:val="kk-KZ"/>
              </w:rPr>
              <w:t xml:space="preserve"> </w:t>
            </w:r>
            <w:r>
              <w:rPr>
                <w:bCs/>
                <w:sz w:val="28"/>
                <w:szCs w:val="28"/>
                <w:lang w:val="kk-KZ"/>
              </w:rPr>
              <w:t xml:space="preserve">инновациялық әдістер» </w:t>
            </w:r>
            <w:r w:rsidRPr="00353CA1">
              <w:rPr>
                <w:bCs/>
                <w:sz w:val="28"/>
                <w:szCs w:val="28"/>
                <w:lang w:val="kk-KZ"/>
              </w:rPr>
              <w:t xml:space="preserve">мазмұнын талдау және өзін-өзі бағалау» </w:t>
            </w:r>
            <w:r>
              <w:rPr>
                <w:bCs/>
                <w:sz w:val="28"/>
                <w:szCs w:val="28"/>
                <w:lang w:val="kk-KZ"/>
              </w:rPr>
              <w:t xml:space="preserve">ДШ, жүзу нұсқаушыларына арналған семинар -практикум </w:t>
            </w:r>
          </w:p>
        </w:tc>
        <w:tc>
          <w:tcPr>
            <w:tcW w:w="3375" w:type="dxa"/>
          </w:tcPr>
          <w:p w:rsidR="00985C17" w:rsidRDefault="00985C17" w:rsidP="00AC2FA3">
            <w:pPr>
              <w:jc w:val="center"/>
            </w:pPr>
            <w:r w:rsidRPr="00FD660B">
              <w:rPr>
                <w:sz w:val="28"/>
                <w:szCs w:val="28"/>
                <w:lang w:val="kk-KZ"/>
              </w:rPr>
              <w:t>Әдістемелік кабинет</w:t>
            </w:r>
          </w:p>
        </w:tc>
        <w:tc>
          <w:tcPr>
            <w:tcW w:w="1901" w:type="dxa"/>
          </w:tcPr>
          <w:p w:rsidR="00985C17" w:rsidRPr="000012FA" w:rsidRDefault="00985C17" w:rsidP="00287DF2">
            <w:pPr>
              <w:tabs>
                <w:tab w:val="left" w:pos="9214"/>
              </w:tabs>
              <w:rPr>
                <w:sz w:val="28"/>
                <w:szCs w:val="28"/>
                <w:lang w:val="kk-KZ"/>
              </w:rPr>
            </w:pPr>
            <w:r>
              <w:rPr>
                <w:sz w:val="28"/>
                <w:szCs w:val="28"/>
                <w:lang w:val="kk-KZ"/>
              </w:rPr>
              <w:t>Желтоқсан</w:t>
            </w:r>
          </w:p>
        </w:tc>
      </w:tr>
      <w:tr w:rsidR="00985C17" w:rsidRPr="00AF6581" w:rsidTr="001E00A1">
        <w:tc>
          <w:tcPr>
            <w:tcW w:w="900" w:type="dxa"/>
          </w:tcPr>
          <w:p w:rsidR="00985C17" w:rsidRDefault="00985C17" w:rsidP="00AC2FA3">
            <w:pPr>
              <w:jc w:val="center"/>
              <w:rPr>
                <w:sz w:val="28"/>
                <w:szCs w:val="28"/>
                <w:lang w:val="kk-KZ"/>
              </w:rPr>
            </w:pPr>
            <w:r>
              <w:rPr>
                <w:sz w:val="28"/>
                <w:szCs w:val="28"/>
                <w:lang w:val="kk-KZ"/>
              </w:rPr>
              <w:t>10</w:t>
            </w:r>
          </w:p>
        </w:tc>
        <w:tc>
          <w:tcPr>
            <w:tcW w:w="9540" w:type="dxa"/>
            <w:gridSpan w:val="2"/>
          </w:tcPr>
          <w:p w:rsidR="00985C17" w:rsidRPr="00F408B4" w:rsidRDefault="00985C17" w:rsidP="000D2298">
            <w:pPr>
              <w:jc w:val="both"/>
              <w:rPr>
                <w:b/>
                <w:bCs/>
                <w:sz w:val="28"/>
                <w:szCs w:val="28"/>
                <w:lang w:val="kk-KZ" w:eastAsia="en-US"/>
              </w:rPr>
            </w:pPr>
            <w:r w:rsidRPr="000D2298">
              <w:rPr>
                <w:bCs/>
                <w:sz w:val="28"/>
                <w:szCs w:val="28"/>
                <w:lang w:val="kk-KZ"/>
              </w:rPr>
              <w:t>«</w:t>
            </w:r>
            <w:r>
              <w:rPr>
                <w:bCs/>
                <w:sz w:val="28"/>
                <w:szCs w:val="28"/>
                <w:lang w:val="kk-KZ"/>
              </w:rPr>
              <w:t xml:space="preserve">Білім беру мазмұнын жаңарту шеңберінде оқу үдерісіндегі өлшемдік </w:t>
            </w:r>
            <w:r>
              <w:rPr>
                <w:bCs/>
                <w:sz w:val="28"/>
                <w:szCs w:val="28"/>
                <w:lang w:val="kk-KZ"/>
              </w:rPr>
              <w:lastRenderedPageBreak/>
              <w:t xml:space="preserve">бағалауды жетілдіру» </w:t>
            </w:r>
            <w:r w:rsidRPr="00F408B4">
              <w:rPr>
                <w:bCs/>
                <w:sz w:val="28"/>
                <w:szCs w:val="28"/>
                <w:lang w:val="kk-KZ"/>
              </w:rPr>
              <w:t>қазақ тілі мұғалімдеріне арналған семинар</w:t>
            </w:r>
          </w:p>
        </w:tc>
        <w:tc>
          <w:tcPr>
            <w:tcW w:w="3375" w:type="dxa"/>
          </w:tcPr>
          <w:p w:rsidR="00985C17" w:rsidRDefault="00985C17" w:rsidP="00AC2FA3">
            <w:pPr>
              <w:jc w:val="center"/>
            </w:pPr>
            <w:r w:rsidRPr="00FD660B">
              <w:rPr>
                <w:sz w:val="28"/>
                <w:szCs w:val="28"/>
                <w:lang w:val="kk-KZ"/>
              </w:rPr>
              <w:lastRenderedPageBreak/>
              <w:t>Әдістемелік кабинет</w:t>
            </w:r>
          </w:p>
        </w:tc>
        <w:tc>
          <w:tcPr>
            <w:tcW w:w="1901" w:type="dxa"/>
          </w:tcPr>
          <w:p w:rsidR="00985C17" w:rsidRPr="000012FA" w:rsidRDefault="00985C17" w:rsidP="00287DF2">
            <w:pPr>
              <w:tabs>
                <w:tab w:val="left" w:pos="9214"/>
              </w:tabs>
              <w:rPr>
                <w:sz w:val="28"/>
                <w:szCs w:val="28"/>
                <w:lang w:val="kk-KZ"/>
              </w:rPr>
            </w:pPr>
            <w:r>
              <w:rPr>
                <w:sz w:val="28"/>
                <w:szCs w:val="28"/>
                <w:lang w:val="kk-KZ"/>
              </w:rPr>
              <w:t>Желтоқсан</w:t>
            </w:r>
          </w:p>
        </w:tc>
      </w:tr>
      <w:tr w:rsidR="00985C17" w:rsidRPr="00AF6581" w:rsidTr="001E00A1">
        <w:tc>
          <w:tcPr>
            <w:tcW w:w="900" w:type="dxa"/>
          </w:tcPr>
          <w:p w:rsidR="00985C17" w:rsidRDefault="00985C17" w:rsidP="00AC2FA3">
            <w:pPr>
              <w:jc w:val="center"/>
              <w:rPr>
                <w:sz w:val="28"/>
                <w:szCs w:val="28"/>
                <w:lang w:val="kk-KZ"/>
              </w:rPr>
            </w:pPr>
            <w:r>
              <w:rPr>
                <w:sz w:val="28"/>
                <w:szCs w:val="28"/>
                <w:lang w:val="kk-KZ"/>
              </w:rPr>
              <w:lastRenderedPageBreak/>
              <w:t>11</w:t>
            </w:r>
          </w:p>
        </w:tc>
        <w:tc>
          <w:tcPr>
            <w:tcW w:w="9540" w:type="dxa"/>
            <w:gridSpan w:val="2"/>
          </w:tcPr>
          <w:p w:rsidR="00985C17" w:rsidRDefault="00985C17" w:rsidP="000D2298">
            <w:pPr>
              <w:jc w:val="both"/>
              <w:rPr>
                <w:b/>
                <w:bCs/>
                <w:sz w:val="28"/>
                <w:szCs w:val="28"/>
                <w:lang w:eastAsia="en-US"/>
              </w:rPr>
            </w:pPr>
            <w:r>
              <w:rPr>
                <w:bCs/>
                <w:sz w:val="28"/>
                <w:szCs w:val="28"/>
              </w:rPr>
              <w:t>«Портрет»</w:t>
            </w:r>
            <w:r>
              <w:rPr>
                <w:bCs/>
                <w:sz w:val="28"/>
                <w:szCs w:val="28"/>
                <w:lang w:val="kk-KZ"/>
              </w:rPr>
              <w:t xml:space="preserve"> бейнелеу еңбек </w:t>
            </w:r>
            <w:proofErr w:type="gramStart"/>
            <w:r>
              <w:rPr>
                <w:bCs/>
                <w:sz w:val="28"/>
                <w:szCs w:val="28"/>
                <w:lang w:val="kk-KZ"/>
              </w:rPr>
              <w:t>м</w:t>
            </w:r>
            <w:proofErr w:type="gramEnd"/>
            <w:r>
              <w:rPr>
                <w:bCs/>
                <w:sz w:val="28"/>
                <w:szCs w:val="28"/>
                <w:lang w:val="kk-KZ"/>
              </w:rPr>
              <w:t>ұғалімдеріне арналған семинар-практикум</w:t>
            </w:r>
            <w:r>
              <w:rPr>
                <w:bCs/>
                <w:sz w:val="28"/>
                <w:szCs w:val="28"/>
              </w:rPr>
              <w:t xml:space="preserve"> (</w:t>
            </w:r>
            <w:r>
              <w:rPr>
                <w:bCs/>
                <w:sz w:val="28"/>
                <w:szCs w:val="28"/>
                <w:lang w:val="kk-KZ"/>
              </w:rPr>
              <w:t>шеберлік-сынып</w:t>
            </w:r>
            <w:r>
              <w:rPr>
                <w:bCs/>
                <w:sz w:val="28"/>
                <w:szCs w:val="28"/>
              </w:rPr>
              <w:t xml:space="preserve">) </w:t>
            </w:r>
          </w:p>
        </w:tc>
        <w:tc>
          <w:tcPr>
            <w:tcW w:w="3375" w:type="dxa"/>
          </w:tcPr>
          <w:p w:rsidR="00985C17" w:rsidRDefault="00985C17" w:rsidP="00AC2FA3">
            <w:pPr>
              <w:jc w:val="center"/>
            </w:pPr>
            <w:r w:rsidRPr="00FD660B">
              <w:rPr>
                <w:sz w:val="28"/>
                <w:szCs w:val="28"/>
                <w:lang w:val="kk-KZ"/>
              </w:rPr>
              <w:t>Әдістемелік кабинет</w:t>
            </w:r>
          </w:p>
        </w:tc>
        <w:tc>
          <w:tcPr>
            <w:tcW w:w="1901" w:type="dxa"/>
          </w:tcPr>
          <w:p w:rsidR="00985C17" w:rsidRPr="000012FA" w:rsidRDefault="00985C17" w:rsidP="00287DF2">
            <w:pPr>
              <w:tabs>
                <w:tab w:val="left" w:pos="9214"/>
              </w:tabs>
              <w:rPr>
                <w:sz w:val="28"/>
                <w:szCs w:val="28"/>
                <w:lang w:val="kk-KZ"/>
              </w:rPr>
            </w:pPr>
            <w:r>
              <w:rPr>
                <w:sz w:val="28"/>
                <w:szCs w:val="28"/>
                <w:lang w:val="kk-KZ"/>
              </w:rPr>
              <w:t>Желтоқсан</w:t>
            </w:r>
          </w:p>
        </w:tc>
      </w:tr>
      <w:tr w:rsidR="00985C17" w:rsidRPr="00AF6581" w:rsidTr="001E00A1">
        <w:tc>
          <w:tcPr>
            <w:tcW w:w="900" w:type="dxa"/>
          </w:tcPr>
          <w:p w:rsidR="00985C17" w:rsidRDefault="00985C17" w:rsidP="00AC2FA3">
            <w:pPr>
              <w:jc w:val="center"/>
              <w:rPr>
                <w:sz w:val="28"/>
                <w:szCs w:val="28"/>
                <w:lang w:val="kk-KZ"/>
              </w:rPr>
            </w:pPr>
            <w:r>
              <w:rPr>
                <w:sz w:val="28"/>
                <w:szCs w:val="28"/>
                <w:lang w:val="kk-KZ"/>
              </w:rPr>
              <w:t>12</w:t>
            </w:r>
          </w:p>
        </w:tc>
        <w:tc>
          <w:tcPr>
            <w:tcW w:w="9540" w:type="dxa"/>
            <w:gridSpan w:val="2"/>
          </w:tcPr>
          <w:p w:rsidR="00985C17" w:rsidRPr="000D2298" w:rsidRDefault="00985C17" w:rsidP="000D2298">
            <w:pPr>
              <w:jc w:val="both"/>
              <w:rPr>
                <w:bCs/>
                <w:sz w:val="28"/>
                <w:szCs w:val="28"/>
                <w:lang w:eastAsia="en-US"/>
              </w:rPr>
            </w:pPr>
            <w:r w:rsidRPr="000D2298">
              <w:rPr>
                <w:bCs/>
                <w:sz w:val="28"/>
                <w:szCs w:val="28"/>
                <w:lang w:val="kk-KZ"/>
              </w:rPr>
              <w:t>Ұлттық спорт түрлеріне арналған се</w:t>
            </w:r>
            <w:proofErr w:type="spellStart"/>
            <w:r w:rsidRPr="000D2298">
              <w:rPr>
                <w:bCs/>
                <w:sz w:val="28"/>
                <w:szCs w:val="28"/>
              </w:rPr>
              <w:t>минар</w:t>
            </w:r>
            <w:proofErr w:type="spellEnd"/>
            <w:r w:rsidRPr="000D2298">
              <w:rPr>
                <w:bCs/>
                <w:sz w:val="28"/>
                <w:szCs w:val="28"/>
              </w:rPr>
              <w:t xml:space="preserve"> </w:t>
            </w:r>
          </w:p>
        </w:tc>
        <w:tc>
          <w:tcPr>
            <w:tcW w:w="3375" w:type="dxa"/>
          </w:tcPr>
          <w:p w:rsidR="00985C17" w:rsidRDefault="00985C17" w:rsidP="00AC2FA3">
            <w:pPr>
              <w:jc w:val="center"/>
            </w:pPr>
            <w:r w:rsidRPr="00FD660B">
              <w:rPr>
                <w:sz w:val="28"/>
                <w:szCs w:val="28"/>
                <w:lang w:val="kk-KZ"/>
              </w:rPr>
              <w:t>Әдістемелік кабинет</w:t>
            </w:r>
          </w:p>
        </w:tc>
        <w:tc>
          <w:tcPr>
            <w:tcW w:w="1901" w:type="dxa"/>
          </w:tcPr>
          <w:p w:rsidR="00985C17" w:rsidRPr="000012FA" w:rsidRDefault="00985C17" w:rsidP="00287DF2">
            <w:pPr>
              <w:tabs>
                <w:tab w:val="left" w:pos="9214"/>
              </w:tabs>
              <w:rPr>
                <w:sz w:val="28"/>
                <w:szCs w:val="28"/>
                <w:lang w:val="kk-KZ"/>
              </w:rPr>
            </w:pPr>
            <w:r>
              <w:rPr>
                <w:sz w:val="28"/>
                <w:szCs w:val="28"/>
                <w:lang w:val="kk-KZ"/>
              </w:rPr>
              <w:t>Желтоқсан</w:t>
            </w:r>
          </w:p>
        </w:tc>
      </w:tr>
      <w:tr w:rsidR="00985C17" w:rsidRPr="00AF6581" w:rsidTr="001E00A1">
        <w:tc>
          <w:tcPr>
            <w:tcW w:w="900" w:type="dxa"/>
          </w:tcPr>
          <w:p w:rsidR="00985C17" w:rsidRDefault="00985C17" w:rsidP="00AC2FA3">
            <w:pPr>
              <w:jc w:val="center"/>
              <w:rPr>
                <w:sz w:val="28"/>
                <w:szCs w:val="28"/>
                <w:lang w:val="kk-KZ"/>
              </w:rPr>
            </w:pPr>
            <w:r>
              <w:rPr>
                <w:sz w:val="28"/>
                <w:szCs w:val="28"/>
                <w:lang w:val="kk-KZ"/>
              </w:rPr>
              <w:t>13</w:t>
            </w:r>
          </w:p>
        </w:tc>
        <w:tc>
          <w:tcPr>
            <w:tcW w:w="9540" w:type="dxa"/>
            <w:gridSpan w:val="2"/>
          </w:tcPr>
          <w:p w:rsidR="00985C17" w:rsidRDefault="00985C17" w:rsidP="000D2298">
            <w:pPr>
              <w:jc w:val="both"/>
              <w:rPr>
                <w:b/>
                <w:bCs/>
                <w:sz w:val="28"/>
                <w:szCs w:val="28"/>
                <w:lang w:eastAsia="en-US"/>
              </w:rPr>
            </w:pPr>
            <w:r>
              <w:rPr>
                <w:bCs/>
                <w:sz w:val="28"/>
                <w:szCs w:val="28"/>
              </w:rPr>
              <w:t>«</w:t>
            </w:r>
            <w:r>
              <w:rPr>
                <w:bCs/>
                <w:sz w:val="28"/>
                <w:szCs w:val="28"/>
                <w:lang w:val="kk-KZ"/>
              </w:rPr>
              <w:t>Рефлексия технологиясы мен әді</w:t>
            </w:r>
            <w:proofErr w:type="gramStart"/>
            <w:r>
              <w:rPr>
                <w:bCs/>
                <w:sz w:val="28"/>
                <w:szCs w:val="28"/>
                <w:lang w:val="kk-KZ"/>
              </w:rPr>
              <w:t>с-т</w:t>
            </w:r>
            <w:proofErr w:type="gramEnd"/>
            <w:r>
              <w:rPr>
                <w:bCs/>
                <w:sz w:val="28"/>
                <w:szCs w:val="28"/>
                <w:lang w:val="kk-KZ"/>
              </w:rPr>
              <w:t>әсілдері</w:t>
            </w:r>
            <w:r>
              <w:rPr>
                <w:bCs/>
                <w:sz w:val="28"/>
                <w:szCs w:val="28"/>
              </w:rPr>
              <w:t>»</w:t>
            </w:r>
            <w:r>
              <w:rPr>
                <w:bCs/>
                <w:sz w:val="28"/>
                <w:szCs w:val="28"/>
                <w:lang w:val="kk-KZ"/>
              </w:rPr>
              <w:t xml:space="preserve"> математика мұғалімдеріне арналған семинар</w:t>
            </w:r>
            <w:r>
              <w:rPr>
                <w:b/>
                <w:bCs/>
                <w:sz w:val="28"/>
                <w:szCs w:val="28"/>
              </w:rPr>
              <w:t xml:space="preserve"> </w:t>
            </w:r>
          </w:p>
        </w:tc>
        <w:tc>
          <w:tcPr>
            <w:tcW w:w="3375" w:type="dxa"/>
          </w:tcPr>
          <w:p w:rsidR="00985C17" w:rsidRDefault="00985C17" w:rsidP="00AC2FA3">
            <w:pPr>
              <w:jc w:val="center"/>
            </w:pPr>
            <w:r w:rsidRPr="00FD660B">
              <w:rPr>
                <w:sz w:val="28"/>
                <w:szCs w:val="28"/>
                <w:lang w:val="kk-KZ"/>
              </w:rPr>
              <w:t>Әдістемелік кабинет</w:t>
            </w:r>
          </w:p>
        </w:tc>
        <w:tc>
          <w:tcPr>
            <w:tcW w:w="1901" w:type="dxa"/>
          </w:tcPr>
          <w:p w:rsidR="00985C17" w:rsidRPr="000012FA" w:rsidRDefault="00985C17" w:rsidP="00287DF2">
            <w:pPr>
              <w:tabs>
                <w:tab w:val="left" w:pos="9214"/>
              </w:tabs>
              <w:rPr>
                <w:sz w:val="28"/>
                <w:szCs w:val="28"/>
                <w:lang w:val="kk-KZ"/>
              </w:rPr>
            </w:pPr>
            <w:r>
              <w:rPr>
                <w:sz w:val="28"/>
                <w:szCs w:val="28"/>
                <w:lang w:val="kk-KZ"/>
              </w:rPr>
              <w:t>Желтоқсан</w:t>
            </w:r>
          </w:p>
        </w:tc>
      </w:tr>
      <w:tr w:rsidR="00985C17" w:rsidRPr="00AF6581" w:rsidTr="001E00A1">
        <w:tc>
          <w:tcPr>
            <w:tcW w:w="900" w:type="dxa"/>
          </w:tcPr>
          <w:p w:rsidR="00985C17" w:rsidRDefault="00985C17" w:rsidP="00AC2FA3">
            <w:pPr>
              <w:jc w:val="center"/>
              <w:rPr>
                <w:sz w:val="28"/>
                <w:szCs w:val="28"/>
                <w:lang w:val="kk-KZ"/>
              </w:rPr>
            </w:pPr>
            <w:r>
              <w:rPr>
                <w:sz w:val="28"/>
                <w:szCs w:val="28"/>
                <w:lang w:val="kk-KZ"/>
              </w:rPr>
              <w:t>14</w:t>
            </w:r>
          </w:p>
        </w:tc>
        <w:tc>
          <w:tcPr>
            <w:tcW w:w="9540" w:type="dxa"/>
            <w:gridSpan w:val="2"/>
          </w:tcPr>
          <w:p w:rsidR="00985C17" w:rsidRPr="000D2298" w:rsidRDefault="00985C17" w:rsidP="000D2298">
            <w:pPr>
              <w:jc w:val="both"/>
              <w:rPr>
                <w:b/>
                <w:bCs/>
                <w:sz w:val="28"/>
                <w:szCs w:val="28"/>
                <w:lang w:val="kk-KZ" w:eastAsia="en-US"/>
              </w:rPr>
            </w:pPr>
            <w:r w:rsidRPr="000D2298">
              <w:rPr>
                <w:bCs/>
                <w:sz w:val="28"/>
                <w:szCs w:val="28"/>
                <w:lang w:val="kk-KZ"/>
              </w:rPr>
              <w:t>«</w:t>
            </w:r>
            <w:r>
              <w:rPr>
                <w:bCs/>
                <w:sz w:val="28"/>
                <w:szCs w:val="28"/>
                <w:lang w:val="kk-KZ"/>
              </w:rPr>
              <w:t>Тарих сабағында жиынтық жұмыстарды әзірлеу жіне сараптама жасау» мемлекеттік тілде жүргізілетін тарих мғалімдеріне арналған семинар</w:t>
            </w:r>
          </w:p>
        </w:tc>
        <w:tc>
          <w:tcPr>
            <w:tcW w:w="3375" w:type="dxa"/>
          </w:tcPr>
          <w:p w:rsidR="00985C17" w:rsidRDefault="00985C17" w:rsidP="00AC2FA3">
            <w:pPr>
              <w:jc w:val="center"/>
            </w:pPr>
            <w:r w:rsidRPr="00FD660B">
              <w:rPr>
                <w:sz w:val="28"/>
                <w:szCs w:val="28"/>
                <w:lang w:val="kk-KZ"/>
              </w:rPr>
              <w:t>Әдістемелік кабинет</w:t>
            </w:r>
          </w:p>
        </w:tc>
        <w:tc>
          <w:tcPr>
            <w:tcW w:w="1901" w:type="dxa"/>
          </w:tcPr>
          <w:p w:rsidR="00985C17" w:rsidRPr="000012FA" w:rsidRDefault="00985C17" w:rsidP="00287DF2">
            <w:pPr>
              <w:tabs>
                <w:tab w:val="left" w:pos="9214"/>
              </w:tabs>
              <w:rPr>
                <w:sz w:val="28"/>
                <w:szCs w:val="28"/>
                <w:lang w:val="kk-KZ"/>
              </w:rPr>
            </w:pPr>
            <w:r>
              <w:rPr>
                <w:sz w:val="28"/>
                <w:szCs w:val="28"/>
                <w:lang w:val="kk-KZ"/>
              </w:rPr>
              <w:t>Желтоқсан</w:t>
            </w:r>
          </w:p>
        </w:tc>
      </w:tr>
      <w:tr w:rsidR="00985C17" w:rsidRPr="00AF6581" w:rsidTr="001E00A1">
        <w:tc>
          <w:tcPr>
            <w:tcW w:w="900" w:type="dxa"/>
          </w:tcPr>
          <w:p w:rsidR="00985C17" w:rsidRDefault="00985C17" w:rsidP="00AC2FA3">
            <w:pPr>
              <w:jc w:val="center"/>
              <w:rPr>
                <w:sz w:val="28"/>
                <w:szCs w:val="28"/>
                <w:lang w:val="kk-KZ"/>
              </w:rPr>
            </w:pPr>
            <w:r>
              <w:rPr>
                <w:sz w:val="28"/>
                <w:szCs w:val="28"/>
                <w:lang w:val="kk-KZ"/>
              </w:rPr>
              <w:t>15</w:t>
            </w:r>
          </w:p>
        </w:tc>
        <w:tc>
          <w:tcPr>
            <w:tcW w:w="9540" w:type="dxa"/>
            <w:gridSpan w:val="2"/>
          </w:tcPr>
          <w:p w:rsidR="00985C17" w:rsidRPr="000D2298" w:rsidRDefault="00985C17" w:rsidP="000D2298">
            <w:pPr>
              <w:jc w:val="both"/>
              <w:rPr>
                <w:b/>
                <w:bCs/>
                <w:sz w:val="28"/>
                <w:szCs w:val="28"/>
                <w:lang w:val="kk-KZ" w:eastAsia="en-US"/>
              </w:rPr>
            </w:pPr>
            <w:r w:rsidRPr="000D2298">
              <w:rPr>
                <w:bCs/>
                <w:sz w:val="28"/>
                <w:szCs w:val="28"/>
                <w:lang w:val="kk-KZ"/>
              </w:rPr>
              <w:t>«</w:t>
            </w:r>
            <w:r>
              <w:rPr>
                <w:bCs/>
                <w:sz w:val="28"/>
                <w:szCs w:val="28"/>
                <w:lang w:val="kk-KZ"/>
              </w:rPr>
              <w:t xml:space="preserve">Ойын арқылы баланың логикалық ойлауын дамыту» </w:t>
            </w:r>
            <w:r>
              <w:rPr>
                <w:bCs/>
                <w:sz w:val="28"/>
                <w:szCs w:val="28"/>
                <w:lang w:val="kk-KZ"/>
              </w:rPr>
              <w:t>мектепке дейінгі тобының (сыныбының) тәрбиешілеріне арналған семинар-практикум</w:t>
            </w:r>
            <w:r w:rsidRPr="000D2298">
              <w:rPr>
                <w:bCs/>
                <w:sz w:val="28"/>
                <w:szCs w:val="28"/>
                <w:lang w:val="kk-KZ"/>
              </w:rPr>
              <w:t xml:space="preserve"> </w:t>
            </w:r>
          </w:p>
        </w:tc>
        <w:tc>
          <w:tcPr>
            <w:tcW w:w="3375" w:type="dxa"/>
          </w:tcPr>
          <w:p w:rsidR="00985C17" w:rsidRDefault="00985C17" w:rsidP="00AC2FA3">
            <w:pPr>
              <w:jc w:val="center"/>
            </w:pPr>
            <w:r w:rsidRPr="00FD660B">
              <w:rPr>
                <w:sz w:val="28"/>
                <w:szCs w:val="28"/>
                <w:lang w:val="kk-KZ"/>
              </w:rPr>
              <w:t>Әдістемелік кабинет</w:t>
            </w:r>
          </w:p>
        </w:tc>
        <w:tc>
          <w:tcPr>
            <w:tcW w:w="1901" w:type="dxa"/>
          </w:tcPr>
          <w:p w:rsidR="00985C17" w:rsidRPr="000012FA" w:rsidRDefault="00985C17" w:rsidP="00287DF2">
            <w:pPr>
              <w:tabs>
                <w:tab w:val="left" w:pos="9214"/>
              </w:tabs>
              <w:rPr>
                <w:sz w:val="28"/>
                <w:szCs w:val="28"/>
                <w:lang w:val="kk-KZ"/>
              </w:rPr>
            </w:pPr>
            <w:r>
              <w:rPr>
                <w:sz w:val="28"/>
                <w:szCs w:val="28"/>
                <w:lang w:val="kk-KZ"/>
              </w:rPr>
              <w:t>Желтоқсан</w:t>
            </w:r>
          </w:p>
        </w:tc>
      </w:tr>
      <w:tr w:rsidR="00985C17" w:rsidRPr="00AF6581" w:rsidTr="001E00A1">
        <w:tc>
          <w:tcPr>
            <w:tcW w:w="900" w:type="dxa"/>
          </w:tcPr>
          <w:p w:rsidR="00985C17" w:rsidRDefault="00985C17" w:rsidP="00AC2FA3">
            <w:pPr>
              <w:jc w:val="center"/>
              <w:rPr>
                <w:sz w:val="28"/>
                <w:szCs w:val="28"/>
                <w:lang w:val="kk-KZ"/>
              </w:rPr>
            </w:pPr>
            <w:r>
              <w:rPr>
                <w:sz w:val="28"/>
                <w:szCs w:val="28"/>
                <w:lang w:val="kk-KZ"/>
              </w:rPr>
              <w:t>16</w:t>
            </w:r>
          </w:p>
        </w:tc>
        <w:tc>
          <w:tcPr>
            <w:tcW w:w="9540" w:type="dxa"/>
            <w:gridSpan w:val="2"/>
          </w:tcPr>
          <w:p w:rsidR="00985C17" w:rsidRPr="00337DB8" w:rsidRDefault="00985C17" w:rsidP="000D2298">
            <w:pPr>
              <w:jc w:val="both"/>
              <w:rPr>
                <w:b/>
                <w:bCs/>
                <w:sz w:val="28"/>
                <w:szCs w:val="28"/>
                <w:lang w:val="kk-KZ" w:eastAsia="en-US"/>
              </w:rPr>
            </w:pPr>
            <w:r>
              <w:rPr>
                <w:bCs/>
                <w:sz w:val="28"/>
                <w:szCs w:val="28"/>
                <w:lang w:val="kk-KZ"/>
              </w:rPr>
              <w:t xml:space="preserve">«Халықаралық </w:t>
            </w:r>
            <w:r w:rsidRPr="00337DB8">
              <w:rPr>
                <w:bCs/>
                <w:sz w:val="28"/>
                <w:szCs w:val="28"/>
                <w:lang w:val="kk-KZ"/>
              </w:rPr>
              <w:t>ТIMSS, PISА</w:t>
            </w:r>
            <w:r>
              <w:rPr>
                <w:bCs/>
                <w:sz w:val="28"/>
                <w:szCs w:val="28"/>
                <w:lang w:val="kk-KZ"/>
              </w:rPr>
              <w:t xml:space="preserve"> зерттеулеріне оқушыларды дайындауда функционалды сауаттылығын дамыту тапсырмаларының ерекшеліктері» физика, химия, биология, геграфия мұғалімдеріне арналған семинар-практикум</w:t>
            </w:r>
          </w:p>
        </w:tc>
        <w:tc>
          <w:tcPr>
            <w:tcW w:w="3375" w:type="dxa"/>
          </w:tcPr>
          <w:p w:rsidR="00985C17" w:rsidRDefault="00985C17" w:rsidP="00AC2FA3">
            <w:pPr>
              <w:jc w:val="center"/>
            </w:pPr>
            <w:r w:rsidRPr="00FD660B">
              <w:rPr>
                <w:sz w:val="28"/>
                <w:szCs w:val="28"/>
                <w:lang w:val="kk-KZ"/>
              </w:rPr>
              <w:t>Әдістемелік кабинет</w:t>
            </w:r>
          </w:p>
        </w:tc>
        <w:tc>
          <w:tcPr>
            <w:tcW w:w="1901" w:type="dxa"/>
          </w:tcPr>
          <w:p w:rsidR="00985C17" w:rsidRPr="000012FA" w:rsidRDefault="00985C17" w:rsidP="00287DF2">
            <w:pPr>
              <w:tabs>
                <w:tab w:val="left" w:pos="9214"/>
              </w:tabs>
              <w:rPr>
                <w:sz w:val="28"/>
                <w:szCs w:val="28"/>
                <w:lang w:val="kk-KZ"/>
              </w:rPr>
            </w:pPr>
            <w:r>
              <w:rPr>
                <w:sz w:val="28"/>
                <w:szCs w:val="28"/>
                <w:lang w:val="kk-KZ"/>
              </w:rPr>
              <w:t>Желтоқсан</w:t>
            </w:r>
          </w:p>
        </w:tc>
      </w:tr>
      <w:tr w:rsidR="00985C17" w:rsidRPr="00AF6581" w:rsidTr="001E00A1">
        <w:tc>
          <w:tcPr>
            <w:tcW w:w="15716" w:type="dxa"/>
            <w:gridSpan w:val="5"/>
          </w:tcPr>
          <w:p w:rsidR="00985C17" w:rsidRPr="00AF6581" w:rsidRDefault="00985C17" w:rsidP="001148B6">
            <w:pPr>
              <w:jc w:val="center"/>
              <w:rPr>
                <w:sz w:val="28"/>
                <w:szCs w:val="28"/>
              </w:rPr>
            </w:pPr>
            <w:r w:rsidRPr="00AF6581">
              <w:rPr>
                <w:b/>
                <w:sz w:val="28"/>
                <w:szCs w:val="28"/>
              </w:rPr>
              <w:t xml:space="preserve">IV. </w:t>
            </w:r>
            <w:proofErr w:type="spellStart"/>
            <w:r w:rsidRPr="00051875">
              <w:rPr>
                <w:b/>
                <w:sz w:val="28"/>
                <w:szCs w:val="28"/>
              </w:rPr>
              <w:t>Ұйымдастыру</w:t>
            </w:r>
            <w:proofErr w:type="spellEnd"/>
            <w:r w:rsidRPr="00051875">
              <w:rPr>
                <w:b/>
                <w:sz w:val="28"/>
                <w:szCs w:val="28"/>
              </w:rPr>
              <w:t xml:space="preserve"> </w:t>
            </w:r>
            <w:proofErr w:type="spellStart"/>
            <w:r w:rsidRPr="00051875">
              <w:rPr>
                <w:b/>
                <w:sz w:val="28"/>
                <w:szCs w:val="28"/>
              </w:rPr>
              <w:t>жә</w:t>
            </w:r>
            <w:proofErr w:type="gramStart"/>
            <w:r w:rsidRPr="00051875">
              <w:rPr>
                <w:b/>
                <w:sz w:val="28"/>
                <w:szCs w:val="28"/>
              </w:rPr>
              <w:t>не</w:t>
            </w:r>
            <w:proofErr w:type="spellEnd"/>
            <w:r w:rsidRPr="00051875">
              <w:rPr>
                <w:b/>
                <w:sz w:val="28"/>
                <w:szCs w:val="28"/>
              </w:rPr>
              <w:t xml:space="preserve"> </w:t>
            </w:r>
            <w:proofErr w:type="spellStart"/>
            <w:r w:rsidRPr="00051875">
              <w:rPr>
                <w:b/>
                <w:sz w:val="28"/>
                <w:szCs w:val="28"/>
              </w:rPr>
              <w:t>б</w:t>
            </w:r>
            <w:proofErr w:type="gramEnd"/>
            <w:r w:rsidRPr="00051875">
              <w:rPr>
                <w:b/>
                <w:sz w:val="28"/>
                <w:szCs w:val="28"/>
              </w:rPr>
              <w:t>ұқаралық</w:t>
            </w:r>
            <w:proofErr w:type="spellEnd"/>
            <w:r w:rsidRPr="00051875">
              <w:rPr>
                <w:b/>
                <w:sz w:val="28"/>
                <w:szCs w:val="28"/>
              </w:rPr>
              <w:t xml:space="preserve"> </w:t>
            </w:r>
            <w:proofErr w:type="spellStart"/>
            <w:r w:rsidRPr="00051875">
              <w:rPr>
                <w:b/>
                <w:sz w:val="28"/>
                <w:szCs w:val="28"/>
              </w:rPr>
              <w:t>іс-шаралар</w:t>
            </w:r>
            <w:proofErr w:type="spellEnd"/>
          </w:p>
        </w:tc>
      </w:tr>
      <w:tr w:rsidR="00985C17" w:rsidRPr="001949AA" w:rsidTr="001E00A1">
        <w:tc>
          <w:tcPr>
            <w:tcW w:w="15716" w:type="dxa"/>
            <w:gridSpan w:val="5"/>
          </w:tcPr>
          <w:p w:rsidR="00985C17" w:rsidRPr="00D7269B" w:rsidRDefault="00985C17" w:rsidP="003B70AA">
            <w:pPr>
              <w:rPr>
                <w:i/>
                <w:sz w:val="28"/>
                <w:szCs w:val="28"/>
                <w:lang w:val="kk-KZ"/>
              </w:rPr>
            </w:pPr>
            <w:proofErr w:type="spellStart"/>
            <w:r w:rsidRPr="00051875">
              <w:rPr>
                <w:b/>
                <w:i/>
                <w:sz w:val="28"/>
                <w:szCs w:val="28"/>
              </w:rPr>
              <w:t>Мектеп</w:t>
            </w:r>
            <w:proofErr w:type="spellEnd"/>
            <w:r w:rsidRPr="00051875">
              <w:rPr>
                <w:b/>
                <w:i/>
                <w:sz w:val="28"/>
                <w:szCs w:val="28"/>
              </w:rPr>
              <w:t xml:space="preserve"> </w:t>
            </w:r>
            <w:proofErr w:type="spellStart"/>
            <w:r w:rsidRPr="00051875">
              <w:rPr>
                <w:b/>
                <w:i/>
                <w:sz w:val="28"/>
                <w:szCs w:val="28"/>
              </w:rPr>
              <w:t>оқушыларымен</w:t>
            </w:r>
            <w:proofErr w:type="spellEnd"/>
            <w:r w:rsidRPr="00051875">
              <w:rPr>
                <w:b/>
                <w:i/>
                <w:sz w:val="28"/>
                <w:szCs w:val="28"/>
              </w:rPr>
              <w:t xml:space="preserve"> </w:t>
            </w:r>
            <w:proofErr w:type="spellStart"/>
            <w:r w:rsidRPr="00051875">
              <w:rPr>
                <w:b/>
                <w:i/>
                <w:sz w:val="28"/>
                <w:szCs w:val="28"/>
              </w:rPr>
              <w:t>және</w:t>
            </w:r>
            <w:proofErr w:type="spellEnd"/>
            <w:r w:rsidRPr="00051875">
              <w:rPr>
                <w:b/>
                <w:i/>
                <w:sz w:val="28"/>
                <w:szCs w:val="28"/>
              </w:rPr>
              <w:t xml:space="preserve"> МДБҰ </w:t>
            </w:r>
            <w:proofErr w:type="spellStart"/>
            <w:r w:rsidRPr="00051875">
              <w:rPr>
                <w:b/>
                <w:i/>
                <w:sz w:val="28"/>
                <w:szCs w:val="28"/>
              </w:rPr>
              <w:t>тәрбиеленушілерімен</w:t>
            </w:r>
            <w:proofErr w:type="spellEnd"/>
            <w:r w:rsidRPr="00051875">
              <w:rPr>
                <w:b/>
                <w:i/>
                <w:sz w:val="28"/>
                <w:szCs w:val="28"/>
              </w:rPr>
              <w:t xml:space="preserve"> </w:t>
            </w:r>
            <w:proofErr w:type="spellStart"/>
            <w:r w:rsidRPr="00051875">
              <w:rPr>
                <w:b/>
                <w:i/>
                <w:sz w:val="28"/>
                <w:szCs w:val="28"/>
              </w:rPr>
              <w:t>жаппай</w:t>
            </w:r>
            <w:proofErr w:type="spellEnd"/>
            <w:r w:rsidRPr="00051875">
              <w:rPr>
                <w:b/>
                <w:i/>
                <w:sz w:val="28"/>
                <w:szCs w:val="28"/>
              </w:rPr>
              <w:t xml:space="preserve"> </w:t>
            </w:r>
            <w:proofErr w:type="spellStart"/>
            <w:r w:rsidRPr="00051875">
              <w:rPr>
                <w:b/>
                <w:i/>
                <w:sz w:val="28"/>
                <w:szCs w:val="28"/>
              </w:rPr>
              <w:t>іс-шаралар</w:t>
            </w:r>
            <w:proofErr w:type="spellEnd"/>
          </w:p>
        </w:tc>
      </w:tr>
      <w:tr w:rsidR="00985C17" w:rsidRPr="00AF6581" w:rsidTr="001E00A1">
        <w:tc>
          <w:tcPr>
            <w:tcW w:w="900" w:type="dxa"/>
          </w:tcPr>
          <w:p w:rsidR="00985C17" w:rsidRPr="007A369A" w:rsidRDefault="00985C17" w:rsidP="005D0ECF">
            <w:pPr>
              <w:jc w:val="center"/>
              <w:rPr>
                <w:sz w:val="28"/>
                <w:szCs w:val="28"/>
                <w:lang w:val="kk-KZ"/>
              </w:rPr>
            </w:pPr>
            <w:r>
              <w:rPr>
                <w:sz w:val="28"/>
                <w:szCs w:val="28"/>
                <w:lang w:val="kk-KZ"/>
              </w:rPr>
              <w:t>1</w:t>
            </w:r>
          </w:p>
        </w:tc>
        <w:tc>
          <w:tcPr>
            <w:tcW w:w="9540" w:type="dxa"/>
            <w:gridSpan w:val="2"/>
          </w:tcPr>
          <w:p w:rsidR="00985C17" w:rsidRPr="000307DA" w:rsidRDefault="00985C17" w:rsidP="005C1F09">
            <w:pPr>
              <w:tabs>
                <w:tab w:val="left" w:pos="4677"/>
              </w:tabs>
              <w:jc w:val="both"/>
              <w:rPr>
                <w:sz w:val="28"/>
                <w:szCs w:val="28"/>
                <w:lang w:val="kk-KZ"/>
              </w:rPr>
            </w:pPr>
            <w:r w:rsidRPr="00665AE0">
              <w:rPr>
                <w:sz w:val="28"/>
                <w:szCs w:val="28"/>
                <w:lang w:val="kk-KZ"/>
              </w:rPr>
              <w:t>1 желтоқсан-Тұңғыш Президент күні</w:t>
            </w:r>
          </w:p>
        </w:tc>
        <w:tc>
          <w:tcPr>
            <w:tcW w:w="3375" w:type="dxa"/>
          </w:tcPr>
          <w:p w:rsidR="00985C17" w:rsidRDefault="00985C17">
            <w:proofErr w:type="spellStart"/>
            <w:r w:rsidRPr="00F865A9">
              <w:rPr>
                <w:sz w:val="28"/>
                <w:szCs w:val="28"/>
              </w:rPr>
              <w:t>Тәрбие</w:t>
            </w:r>
            <w:proofErr w:type="spellEnd"/>
            <w:r w:rsidRPr="00F865A9">
              <w:rPr>
                <w:sz w:val="28"/>
                <w:szCs w:val="28"/>
              </w:rPr>
              <w:t xml:space="preserve"> </w:t>
            </w:r>
            <w:proofErr w:type="spellStart"/>
            <w:r w:rsidRPr="00F865A9">
              <w:rPr>
                <w:sz w:val="28"/>
                <w:szCs w:val="28"/>
              </w:rPr>
              <w:t>жұмысы</w:t>
            </w:r>
            <w:proofErr w:type="spellEnd"/>
            <w:r w:rsidRPr="00F865A9">
              <w:rPr>
                <w:sz w:val="28"/>
                <w:szCs w:val="28"/>
              </w:rPr>
              <w:t xml:space="preserve"> секторы</w:t>
            </w:r>
          </w:p>
        </w:tc>
        <w:tc>
          <w:tcPr>
            <w:tcW w:w="1901" w:type="dxa"/>
          </w:tcPr>
          <w:p w:rsidR="00985C17" w:rsidRPr="0057419C" w:rsidRDefault="00985C17" w:rsidP="00287DF2">
            <w:pPr>
              <w:rPr>
                <w:sz w:val="28"/>
                <w:szCs w:val="28"/>
                <w:lang w:val="kk-KZ"/>
              </w:rPr>
            </w:pPr>
            <w:r w:rsidRPr="0057419C">
              <w:rPr>
                <w:sz w:val="28"/>
                <w:szCs w:val="28"/>
                <w:lang w:val="kk-KZ"/>
              </w:rPr>
              <w:t>Желтоқсан</w:t>
            </w:r>
          </w:p>
        </w:tc>
      </w:tr>
      <w:tr w:rsidR="00985C17" w:rsidRPr="00AF6581" w:rsidTr="001E00A1">
        <w:tc>
          <w:tcPr>
            <w:tcW w:w="900" w:type="dxa"/>
          </w:tcPr>
          <w:p w:rsidR="00985C17" w:rsidRPr="007A369A" w:rsidRDefault="00985C17" w:rsidP="005D0ECF">
            <w:pPr>
              <w:jc w:val="center"/>
              <w:rPr>
                <w:sz w:val="28"/>
                <w:szCs w:val="28"/>
                <w:lang w:val="kk-KZ"/>
              </w:rPr>
            </w:pPr>
            <w:r>
              <w:rPr>
                <w:sz w:val="28"/>
                <w:szCs w:val="28"/>
                <w:lang w:val="kk-KZ"/>
              </w:rPr>
              <w:t>2</w:t>
            </w:r>
          </w:p>
        </w:tc>
        <w:tc>
          <w:tcPr>
            <w:tcW w:w="9540" w:type="dxa"/>
            <w:gridSpan w:val="2"/>
          </w:tcPr>
          <w:p w:rsidR="00985C17" w:rsidRPr="000307DA" w:rsidRDefault="00985C17" w:rsidP="005C1F09">
            <w:pPr>
              <w:tabs>
                <w:tab w:val="left" w:pos="4677"/>
              </w:tabs>
              <w:jc w:val="both"/>
              <w:rPr>
                <w:sz w:val="28"/>
                <w:szCs w:val="28"/>
                <w:lang w:val="kk-KZ"/>
              </w:rPr>
            </w:pPr>
            <w:r w:rsidRPr="00665AE0">
              <w:rPr>
                <w:sz w:val="28"/>
                <w:szCs w:val="28"/>
                <w:lang w:val="kk-KZ"/>
              </w:rPr>
              <w:t>16 желтоқсан-Тәуелсіздік күні</w:t>
            </w:r>
          </w:p>
        </w:tc>
        <w:tc>
          <w:tcPr>
            <w:tcW w:w="3375" w:type="dxa"/>
          </w:tcPr>
          <w:p w:rsidR="00985C17" w:rsidRDefault="00985C17">
            <w:proofErr w:type="spellStart"/>
            <w:r w:rsidRPr="00F865A9">
              <w:rPr>
                <w:sz w:val="28"/>
                <w:szCs w:val="28"/>
              </w:rPr>
              <w:t>Тәрбие</w:t>
            </w:r>
            <w:proofErr w:type="spellEnd"/>
            <w:r w:rsidRPr="00F865A9">
              <w:rPr>
                <w:sz w:val="28"/>
                <w:szCs w:val="28"/>
              </w:rPr>
              <w:t xml:space="preserve"> </w:t>
            </w:r>
            <w:proofErr w:type="spellStart"/>
            <w:r w:rsidRPr="00F865A9">
              <w:rPr>
                <w:sz w:val="28"/>
                <w:szCs w:val="28"/>
              </w:rPr>
              <w:t>жұмысы</w:t>
            </w:r>
            <w:proofErr w:type="spellEnd"/>
            <w:r w:rsidRPr="00F865A9">
              <w:rPr>
                <w:sz w:val="28"/>
                <w:szCs w:val="28"/>
              </w:rPr>
              <w:t xml:space="preserve"> секторы</w:t>
            </w:r>
          </w:p>
        </w:tc>
        <w:tc>
          <w:tcPr>
            <w:tcW w:w="1901" w:type="dxa"/>
          </w:tcPr>
          <w:p w:rsidR="00985C17" w:rsidRDefault="00985C17" w:rsidP="00287DF2">
            <w:r w:rsidRPr="00CF0CD4">
              <w:rPr>
                <w:sz w:val="28"/>
                <w:szCs w:val="28"/>
                <w:lang w:val="kk-KZ"/>
              </w:rPr>
              <w:t>Желтоқсан</w:t>
            </w:r>
          </w:p>
        </w:tc>
      </w:tr>
      <w:tr w:rsidR="00985C17" w:rsidRPr="00AF6581" w:rsidTr="001E00A1">
        <w:tc>
          <w:tcPr>
            <w:tcW w:w="900" w:type="dxa"/>
          </w:tcPr>
          <w:p w:rsidR="00985C17" w:rsidRPr="007A369A" w:rsidRDefault="00985C17" w:rsidP="005D0ECF">
            <w:pPr>
              <w:jc w:val="center"/>
              <w:rPr>
                <w:sz w:val="28"/>
                <w:szCs w:val="28"/>
                <w:lang w:val="kk-KZ"/>
              </w:rPr>
            </w:pPr>
            <w:r>
              <w:rPr>
                <w:sz w:val="28"/>
                <w:szCs w:val="28"/>
                <w:lang w:val="kk-KZ"/>
              </w:rPr>
              <w:t>3</w:t>
            </w:r>
          </w:p>
        </w:tc>
        <w:tc>
          <w:tcPr>
            <w:tcW w:w="9540" w:type="dxa"/>
            <w:gridSpan w:val="2"/>
          </w:tcPr>
          <w:p w:rsidR="00985C17" w:rsidRPr="000307DA" w:rsidRDefault="00985C17" w:rsidP="00665AE0">
            <w:pPr>
              <w:tabs>
                <w:tab w:val="left" w:pos="4677"/>
              </w:tabs>
              <w:jc w:val="both"/>
              <w:rPr>
                <w:sz w:val="28"/>
                <w:szCs w:val="28"/>
              </w:rPr>
            </w:pPr>
            <w:r>
              <w:rPr>
                <w:sz w:val="28"/>
                <w:szCs w:val="28"/>
                <w:lang w:val="kk-KZ"/>
              </w:rPr>
              <w:t>«</w:t>
            </w:r>
            <w:r w:rsidRPr="00665AE0">
              <w:rPr>
                <w:sz w:val="28"/>
                <w:szCs w:val="28"/>
              </w:rPr>
              <w:t>Иртышский перезвон</w:t>
            </w:r>
            <w:r>
              <w:rPr>
                <w:sz w:val="28"/>
                <w:szCs w:val="28"/>
                <w:lang w:val="kk-KZ"/>
              </w:rPr>
              <w:t xml:space="preserve">» </w:t>
            </w:r>
            <w:r w:rsidRPr="00665AE0">
              <w:rPr>
                <w:sz w:val="28"/>
                <w:szCs w:val="28"/>
              </w:rPr>
              <w:t xml:space="preserve">бард </w:t>
            </w:r>
            <w:proofErr w:type="spellStart"/>
            <w:r w:rsidRPr="00665AE0">
              <w:rPr>
                <w:sz w:val="28"/>
                <w:szCs w:val="28"/>
              </w:rPr>
              <w:t>әнінің</w:t>
            </w:r>
            <w:proofErr w:type="spellEnd"/>
            <w:r w:rsidRPr="00665AE0">
              <w:rPr>
                <w:sz w:val="28"/>
                <w:szCs w:val="28"/>
              </w:rPr>
              <w:t xml:space="preserve"> </w:t>
            </w:r>
            <w:proofErr w:type="spellStart"/>
            <w:r w:rsidRPr="00665AE0">
              <w:rPr>
                <w:sz w:val="28"/>
                <w:szCs w:val="28"/>
              </w:rPr>
              <w:t>фестивалі</w:t>
            </w:r>
            <w:proofErr w:type="spellEnd"/>
          </w:p>
        </w:tc>
        <w:tc>
          <w:tcPr>
            <w:tcW w:w="3375" w:type="dxa"/>
          </w:tcPr>
          <w:p w:rsidR="00985C17" w:rsidRDefault="00985C17">
            <w:proofErr w:type="spellStart"/>
            <w:r w:rsidRPr="00F865A9">
              <w:rPr>
                <w:sz w:val="28"/>
                <w:szCs w:val="28"/>
              </w:rPr>
              <w:t>Тәрбие</w:t>
            </w:r>
            <w:proofErr w:type="spellEnd"/>
            <w:r w:rsidRPr="00F865A9">
              <w:rPr>
                <w:sz w:val="28"/>
                <w:szCs w:val="28"/>
              </w:rPr>
              <w:t xml:space="preserve"> </w:t>
            </w:r>
            <w:proofErr w:type="spellStart"/>
            <w:r w:rsidRPr="00F865A9">
              <w:rPr>
                <w:sz w:val="28"/>
                <w:szCs w:val="28"/>
              </w:rPr>
              <w:t>жұмысы</w:t>
            </w:r>
            <w:proofErr w:type="spellEnd"/>
            <w:r w:rsidRPr="00F865A9">
              <w:rPr>
                <w:sz w:val="28"/>
                <w:szCs w:val="28"/>
              </w:rPr>
              <w:t xml:space="preserve"> секторы</w:t>
            </w:r>
          </w:p>
        </w:tc>
        <w:tc>
          <w:tcPr>
            <w:tcW w:w="1901" w:type="dxa"/>
          </w:tcPr>
          <w:p w:rsidR="00985C17" w:rsidRDefault="00985C17" w:rsidP="00287DF2">
            <w:r w:rsidRPr="00CF0CD4">
              <w:rPr>
                <w:sz w:val="28"/>
                <w:szCs w:val="28"/>
                <w:lang w:val="kk-KZ"/>
              </w:rPr>
              <w:t>Желтоқсан</w:t>
            </w:r>
          </w:p>
        </w:tc>
      </w:tr>
      <w:tr w:rsidR="00985C17" w:rsidRPr="00AF6581" w:rsidTr="001E00A1">
        <w:tc>
          <w:tcPr>
            <w:tcW w:w="900" w:type="dxa"/>
          </w:tcPr>
          <w:p w:rsidR="00985C17" w:rsidRPr="007A369A" w:rsidRDefault="00985C17" w:rsidP="005D0ECF">
            <w:pPr>
              <w:jc w:val="center"/>
              <w:rPr>
                <w:sz w:val="28"/>
                <w:szCs w:val="28"/>
                <w:lang w:val="kk-KZ"/>
              </w:rPr>
            </w:pPr>
            <w:r>
              <w:rPr>
                <w:sz w:val="28"/>
                <w:szCs w:val="28"/>
                <w:lang w:val="kk-KZ"/>
              </w:rPr>
              <w:t>4</w:t>
            </w:r>
          </w:p>
        </w:tc>
        <w:tc>
          <w:tcPr>
            <w:tcW w:w="9540" w:type="dxa"/>
            <w:gridSpan w:val="2"/>
          </w:tcPr>
          <w:p w:rsidR="00985C17" w:rsidRPr="000307DA" w:rsidRDefault="00985C17" w:rsidP="005C1F09">
            <w:pPr>
              <w:tabs>
                <w:tab w:val="left" w:pos="4677"/>
              </w:tabs>
              <w:jc w:val="both"/>
              <w:rPr>
                <w:sz w:val="28"/>
                <w:szCs w:val="28"/>
                <w:lang w:val="kk-KZ"/>
              </w:rPr>
            </w:pPr>
            <w:r>
              <w:rPr>
                <w:sz w:val="28"/>
                <w:szCs w:val="28"/>
                <w:lang w:val="kk-KZ"/>
              </w:rPr>
              <w:t>«Жас Ұлан»</w:t>
            </w:r>
            <w:r w:rsidRPr="00210EA3">
              <w:rPr>
                <w:sz w:val="28"/>
                <w:szCs w:val="28"/>
                <w:lang w:val="kk-KZ"/>
              </w:rPr>
              <w:t xml:space="preserve"> балалар ұйымының қатарына қабылдау</w:t>
            </w:r>
          </w:p>
        </w:tc>
        <w:tc>
          <w:tcPr>
            <w:tcW w:w="3375" w:type="dxa"/>
          </w:tcPr>
          <w:p w:rsidR="00985C17" w:rsidRDefault="00985C17">
            <w:proofErr w:type="spellStart"/>
            <w:r w:rsidRPr="00F865A9">
              <w:rPr>
                <w:sz w:val="28"/>
                <w:szCs w:val="28"/>
              </w:rPr>
              <w:t>Тәрбие</w:t>
            </w:r>
            <w:proofErr w:type="spellEnd"/>
            <w:r w:rsidRPr="00F865A9">
              <w:rPr>
                <w:sz w:val="28"/>
                <w:szCs w:val="28"/>
              </w:rPr>
              <w:t xml:space="preserve"> </w:t>
            </w:r>
            <w:proofErr w:type="spellStart"/>
            <w:r w:rsidRPr="00F865A9">
              <w:rPr>
                <w:sz w:val="28"/>
                <w:szCs w:val="28"/>
              </w:rPr>
              <w:t>жұмысы</w:t>
            </w:r>
            <w:proofErr w:type="spellEnd"/>
            <w:r w:rsidRPr="00F865A9">
              <w:rPr>
                <w:sz w:val="28"/>
                <w:szCs w:val="28"/>
              </w:rPr>
              <w:t xml:space="preserve"> секторы</w:t>
            </w:r>
          </w:p>
        </w:tc>
        <w:tc>
          <w:tcPr>
            <w:tcW w:w="1901" w:type="dxa"/>
          </w:tcPr>
          <w:p w:rsidR="00985C17" w:rsidRDefault="00985C17" w:rsidP="00287DF2">
            <w:r w:rsidRPr="00CF0CD4">
              <w:rPr>
                <w:sz w:val="28"/>
                <w:szCs w:val="28"/>
                <w:lang w:val="kk-KZ"/>
              </w:rPr>
              <w:t>Желтоқсан</w:t>
            </w:r>
          </w:p>
        </w:tc>
      </w:tr>
      <w:tr w:rsidR="00985C17" w:rsidRPr="00AF6581" w:rsidTr="005C1F09">
        <w:tc>
          <w:tcPr>
            <w:tcW w:w="900" w:type="dxa"/>
          </w:tcPr>
          <w:p w:rsidR="00985C17" w:rsidRPr="007A369A" w:rsidRDefault="00985C17" w:rsidP="005D0ECF">
            <w:pPr>
              <w:jc w:val="center"/>
              <w:rPr>
                <w:sz w:val="28"/>
                <w:szCs w:val="28"/>
                <w:lang w:val="kk-KZ"/>
              </w:rPr>
            </w:pPr>
            <w:r>
              <w:rPr>
                <w:sz w:val="28"/>
                <w:szCs w:val="28"/>
                <w:lang w:val="kk-KZ"/>
              </w:rPr>
              <w:t>5</w:t>
            </w:r>
          </w:p>
        </w:tc>
        <w:tc>
          <w:tcPr>
            <w:tcW w:w="9540" w:type="dxa"/>
            <w:gridSpan w:val="2"/>
          </w:tcPr>
          <w:p w:rsidR="00985C17" w:rsidRPr="000307DA" w:rsidRDefault="00985C17" w:rsidP="005C1F09">
            <w:pPr>
              <w:snapToGrid w:val="0"/>
              <w:jc w:val="both"/>
              <w:rPr>
                <w:sz w:val="28"/>
                <w:szCs w:val="28"/>
              </w:rPr>
            </w:pPr>
            <w:proofErr w:type="spellStart"/>
            <w:r w:rsidRPr="00B57D39">
              <w:rPr>
                <w:sz w:val="28"/>
                <w:szCs w:val="28"/>
              </w:rPr>
              <w:t>Президенттік</w:t>
            </w:r>
            <w:proofErr w:type="spellEnd"/>
            <w:r w:rsidRPr="00B57D39">
              <w:rPr>
                <w:sz w:val="28"/>
                <w:szCs w:val="28"/>
              </w:rPr>
              <w:t xml:space="preserve"> </w:t>
            </w:r>
            <w:proofErr w:type="spellStart"/>
            <w:r w:rsidRPr="00B57D39">
              <w:rPr>
                <w:sz w:val="28"/>
                <w:szCs w:val="28"/>
              </w:rPr>
              <w:t>және</w:t>
            </w:r>
            <w:proofErr w:type="spellEnd"/>
            <w:r w:rsidRPr="00B57D39">
              <w:rPr>
                <w:sz w:val="28"/>
                <w:szCs w:val="28"/>
              </w:rPr>
              <w:t xml:space="preserve"> </w:t>
            </w:r>
            <w:proofErr w:type="spellStart"/>
            <w:r w:rsidRPr="00B57D39">
              <w:rPr>
                <w:sz w:val="28"/>
                <w:szCs w:val="28"/>
              </w:rPr>
              <w:t>әкі</w:t>
            </w:r>
            <w:proofErr w:type="gramStart"/>
            <w:r w:rsidRPr="00B57D39">
              <w:rPr>
                <w:sz w:val="28"/>
                <w:szCs w:val="28"/>
              </w:rPr>
              <w:t>м</w:t>
            </w:r>
            <w:proofErr w:type="spellEnd"/>
            <w:proofErr w:type="gramEnd"/>
            <w:r w:rsidRPr="00B57D39">
              <w:rPr>
                <w:sz w:val="28"/>
                <w:szCs w:val="28"/>
              </w:rPr>
              <w:t xml:space="preserve"> </w:t>
            </w:r>
            <w:proofErr w:type="spellStart"/>
            <w:r w:rsidRPr="00B57D39">
              <w:rPr>
                <w:sz w:val="28"/>
                <w:szCs w:val="28"/>
              </w:rPr>
              <w:t>шыршалары</w:t>
            </w:r>
            <w:proofErr w:type="spellEnd"/>
          </w:p>
        </w:tc>
        <w:tc>
          <w:tcPr>
            <w:tcW w:w="3375" w:type="dxa"/>
            <w:vAlign w:val="center"/>
          </w:tcPr>
          <w:p w:rsidR="00985C17" w:rsidRPr="000307DA" w:rsidRDefault="00985C17" w:rsidP="005C1F09">
            <w:pPr>
              <w:jc w:val="center"/>
              <w:rPr>
                <w:sz w:val="28"/>
                <w:szCs w:val="28"/>
              </w:rPr>
            </w:pPr>
            <w:r>
              <w:rPr>
                <w:sz w:val="28"/>
                <w:szCs w:val="28"/>
                <w:lang w:val="kk-KZ"/>
              </w:rPr>
              <w:t>Қамқоршылық және қорғаншылық секторы</w:t>
            </w:r>
          </w:p>
        </w:tc>
        <w:tc>
          <w:tcPr>
            <w:tcW w:w="1901" w:type="dxa"/>
          </w:tcPr>
          <w:p w:rsidR="00985C17" w:rsidRDefault="00985C17" w:rsidP="00287DF2">
            <w:r w:rsidRPr="00525F05">
              <w:rPr>
                <w:sz w:val="28"/>
                <w:szCs w:val="28"/>
                <w:lang w:val="kk-KZ"/>
              </w:rPr>
              <w:t>Желтоқсан</w:t>
            </w:r>
          </w:p>
        </w:tc>
      </w:tr>
      <w:tr w:rsidR="00985C17" w:rsidRPr="00AF6581" w:rsidTr="005C1F09">
        <w:tc>
          <w:tcPr>
            <w:tcW w:w="900" w:type="dxa"/>
          </w:tcPr>
          <w:p w:rsidR="00985C17" w:rsidRPr="007A369A" w:rsidRDefault="00985C17" w:rsidP="005D0ECF">
            <w:pPr>
              <w:jc w:val="center"/>
              <w:rPr>
                <w:sz w:val="28"/>
                <w:szCs w:val="28"/>
                <w:lang w:val="kk-KZ"/>
              </w:rPr>
            </w:pPr>
            <w:r>
              <w:rPr>
                <w:sz w:val="28"/>
                <w:szCs w:val="28"/>
                <w:lang w:val="kk-KZ"/>
              </w:rPr>
              <w:t>6</w:t>
            </w:r>
          </w:p>
        </w:tc>
        <w:tc>
          <w:tcPr>
            <w:tcW w:w="9540" w:type="dxa"/>
            <w:gridSpan w:val="2"/>
          </w:tcPr>
          <w:p w:rsidR="00985C17" w:rsidRPr="00AF6581" w:rsidRDefault="00985C17" w:rsidP="005C1F09">
            <w:pPr>
              <w:snapToGrid w:val="0"/>
              <w:rPr>
                <w:sz w:val="28"/>
                <w:szCs w:val="28"/>
              </w:rPr>
            </w:pPr>
            <w:r>
              <w:rPr>
                <w:sz w:val="28"/>
                <w:szCs w:val="28"/>
                <w:lang w:val="kk-KZ"/>
              </w:rPr>
              <w:t>«</w:t>
            </w:r>
            <w:proofErr w:type="spellStart"/>
            <w:r>
              <w:rPr>
                <w:sz w:val="28"/>
                <w:szCs w:val="28"/>
              </w:rPr>
              <w:t>Жас</w:t>
            </w:r>
            <w:proofErr w:type="spellEnd"/>
            <w:r>
              <w:rPr>
                <w:sz w:val="28"/>
                <w:szCs w:val="28"/>
              </w:rPr>
              <w:t xml:space="preserve"> </w:t>
            </w:r>
            <w:proofErr w:type="spellStart"/>
            <w:r>
              <w:rPr>
                <w:sz w:val="28"/>
                <w:szCs w:val="28"/>
              </w:rPr>
              <w:t>дарын</w:t>
            </w:r>
            <w:proofErr w:type="spellEnd"/>
            <w:r>
              <w:rPr>
                <w:sz w:val="28"/>
                <w:szCs w:val="28"/>
                <w:lang w:val="kk-KZ"/>
              </w:rPr>
              <w:t>»</w:t>
            </w:r>
            <w:r w:rsidRPr="00B57D39">
              <w:rPr>
                <w:sz w:val="28"/>
                <w:szCs w:val="28"/>
              </w:rPr>
              <w:t xml:space="preserve"> </w:t>
            </w:r>
            <w:proofErr w:type="spellStart"/>
            <w:r w:rsidRPr="00B57D39">
              <w:rPr>
                <w:sz w:val="28"/>
                <w:szCs w:val="28"/>
              </w:rPr>
              <w:t>мерекесі</w:t>
            </w:r>
            <w:proofErr w:type="spellEnd"/>
            <w:r w:rsidRPr="00B57D39">
              <w:rPr>
                <w:sz w:val="28"/>
                <w:szCs w:val="28"/>
              </w:rPr>
              <w:t xml:space="preserve"> (олимпиада </w:t>
            </w:r>
            <w:proofErr w:type="spellStart"/>
            <w:r w:rsidRPr="00B57D39">
              <w:rPr>
                <w:sz w:val="28"/>
                <w:szCs w:val="28"/>
              </w:rPr>
              <w:t>жеңімпаздары</w:t>
            </w:r>
            <w:proofErr w:type="spellEnd"/>
            <w:r w:rsidRPr="00B57D39">
              <w:rPr>
                <w:sz w:val="28"/>
                <w:szCs w:val="28"/>
              </w:rPr>
              <w:t xml:space="preserve"> </w:t>
            </w:r>
            <w:proofErr w:type="spellStart"/>
            <w:r w:rsidRPr="00B57D39">
              <w:rPr>
                <w:sz w:val="28"/>
                <w:szCs w:val="28"/>
              </w:rPr>
              <w:t>үшін</w:t>
            </w:r>
            <w:proofErr w:type="spellEnd"/>
            <w:r w:rsidRPr="00B57D39">
              <w:rPr>
                <w:sz w:val="28"/>
                <w:szCs w:val="28"/>
              </w:rPr>
              <w:t>)</w:t>
            </w:r>
          </w:p>
        </w:tc>
        <w:tc>
          <w:tcPr>
            <w:tcW w:w="3375" w:type="dxa"/>
          </w:tcPr>
          <w:p w:rsidR="00985C17" w:rsidRPr="00AF6581" w:rsidRDefault="00985C17" w:rsidP="005C1F09">
            <w:pPr>
              <w:snapToGrid w:val="0"/>
              <w:jc w:val="center"/>
              <w:rPr>
                <w:sz w:val="28"/>
                <w:szCs w:val="28"/>
              </w:rPr>
            </w:pPr>
            <w:proofErr w:type="spellStart"/>
            <w:r w:rsidRPr="00D31A7E">
              <w:rPr>
                <w:sz w:val="28"/>
                <w:szCs w:val="28"/>
              </w:rPr>
              <w:t>Жалпы</w:t>
            </w:r>
            <w:proofErr w:type="spellEnd"/>
            <w:r w:rsidRPr="00D31A7E">
              <w:rPr>
                <w:sz w:val="28"/>
                <w:szCs w:val="28"/>
              </w:rPr>
              <w:t xml:space="preserve"> орта </w:t>
            </w:r>
            <w:proofErr w:type="spellStart"/>
            <w:r w:rsidRPr="00D31A7E">
              <w:rPr>
                <w:sz w:val="28"/>
                <w:szCs w:val="28"/>
              </w:rPr>
              <w:t>бі</w:t>
            </w:r>
            <w:proofErr w:type="gramStart"/>
            <w:r w:rsidRPr="00D31A7E">
              <w:rPr>
                <w:sz w:val="28"/>
                <w:szCs w:val="28"/>
              </w:rPr>
              <w:t>л</w:t>
            </w:r>
            <w:proofErr w:type="gramEnd"/>
            <w:r w:rsidRPr="00D31A7E">
              <w:rPr>
                <w:sz w:val="28"/>
                <w:szCs w:val="28"/>
              </w:rPr>
              <w:t>ім</w:t>
            </w:r>
            <w:proofErr w:type="spellEnd"/>
            <w:r w:rsidRPr="00D31A7E">
              <w:rPr>
                <w:sz w:val="28"/>
                <w:szCs w:val="28"/>
              </w:rPr>
              <w:t xml:space="preserve"> беру секторы</w:t>
            </w:r>
          </w:p>
        </w:tc>
        <w:tc>
          <w:tcPr>
            <w:tcW w:w="1901" w:type="dxa"/>
          </w:tcPr>
          <w:p w:rsidR="00985C17" w:rsidRDefault="00985C17" w:rsidP="00287DF2">
            <w:r w:rsidRPr="00525F05">
              <w:rPr>
                <w:sz w:val="28"/>
                <w:szCs w:val="28"/>
                <w:lang w:val="kk-KZ"/>
              </w:rPr>
              <w:t>Желтоқсан</w:t>
            </w:r>
          </w:p>
        </w:tc>
      </w:tr>
      <w:tr w:rsidR="00985C17" w:rsidRPr="00AF6581" w:rsidTr="001E00A1">
        <w:tc>
          <w:tcPr>
            <w:tcW w:w="900" w:type="dxa"/>
          </w:tcPr>
          <w:p w:rsidR="00985C17" w:rsidRPr="007A369A" w:rsidRDefault="00985C17" w:rsidP="005D0ECF">
            <w:pPr>
              <w:jc w:val="center"/>
              <w:rPr>
                <w:sz w:val="28"/>
                <w:szCs w:val="28"/>
                <w:lang w:val="kk-KZ"/>
              </w:rPr>
            </w:pPr>
            <w:r>
              <w:rPr>
                <w:sz w:val="28"/>
                <w:szCs w:val="28"/>
                <w:lang w:val="kk-KZ"/>
              </w:rPr>
              <w:t>7</w:t>
            </w:r>
          </w:p>
        </w:tc>
        <w:tc>
          <w:tcPr>
            <w:tcW w:w="9540" w:type="dxa"/>
            <w:gridSpan w:val="2"/>
          </w:tcPr>
          <w:p w:rsidR="00985C17" w:rsidRPr="009A75C2" w:rsidRDefault="00985C17" w:rsidP="00357F90">
            <w:pPr>
              <w:snapToGrid w:val="0"/>
              <w:jc w:val="both"/>
              <w:rPr>
                <w:sz w:val="28"/>
                <w:szCs w:val="28"/>
                <w:lang w:val="kk-KZ"/>
              </w:rPr>
            </w:pPr>
            <w:r w:rsidRPr="009A75C2">
              <w:rPr>
                <w:sz w:val="28"/>
                <w:szCs w:val="28"/>
                <w:lang w:val="kk-KZ"/>
              </w:rPr>
              <w:t xml:space="preserve">Құқықтық тәрбие бойынша </w:t>
            </w:r>
            <w:r>
              <w:rPr>
                <w:sz w:val="28"/>
                <w:szCs w:val="28"/>
                <w:lang w:val="kk-KZ"/>
              </w:rPr>
              <w:t>«Қ</w:t>
            </w:r>
            <w:r w:rsidRPr="009A75C2">
              <w:rPr>
                <w:sz w:val="28"/>
                <w:szCs w:val="28"/>
                <w:lang w:val="kk-KZ"/>
              </w:rPr>
              <w:t>ыздардың, жасөспірімдердің репродуктивті денсаулығын қорғау</w:t>
            </w:r>
            <w:r>
              <w:rPr>
                <w:sz w:val="28"/>
                <w:szCs w:val="28"/>
                <w:lang w:val="kk-KZ"/>
              </w:rPr>
              <w:t>»</w:t>
            </w:r>
            <w:r w:rsidRPr="009A75C2">
              <w:rPr>
                <w:sz w:val="28"/>
                <w:szCs w:val="28"/>
                <w:lang w:val="kk-KZ"/>
              </w:rPr>
              <w:t xml:space="preserve">, </w:t>
            </w:r>
            <w:r>
              <w:rPr>
                <w:sz w:val="28"/>
                <w:szCs w:val="28"/>
                <w:lang w:val="kk-KZ"/>
              </w:rPr>
              <w:t>«З</w:t>
            </w:r>
            <w:r w:rsidRPr="009A75C2">
              <w:rPr>
                <w:sz w:val="28"/>
                <w:szCs w:val="28"/>
                <w:lang w:val="kk-KZ"/>
              </w:rPr>
              <w:t>аң</w:t>
            </w:r>
            <w:r>
              <w:rPr>
                <w:sz w:val="28"/>
                <w:szCs w:val="28"/>
                <w:lang w:val="kk-KZ"/>
              </w:rPr>
              <w:t>»</w:t>
            </w:r>
            <w:r w:rsidRPr="009A75C2">
              <w:rPr>
                <w:sz w:val="28"/>
                <w:szCs w:val="28"/>
                <w:lang w:val="kk-KZ"/>
              </w:rPr>
              <w:t xml:space="preserve"> пікірталас сағаттары (кестеге сәйкес)</w:t>
            </w:r>
          </w:p>
        </w:tc>
        <w:tc>
          <w:tcPr>
            <w:tcW w:w="3375" w:type="dxa"/>
          </w:tcPr>
          <w:p w:rsidR="00985C17" w:rsidRDefault="00985C17">
            <w:proofErr w:type="spellStart"/>
            <w:r w:rsidRPr="005E267D">
              <w:rPr>
                <w:sz w:val="28"/>
                <w:szCs w:val="28"/>
              </w:rPr>
              <w:t>Тәрбие</w:t>
            </w:r>
            <w:proofErr w:type="spellEnd"/>
            <w:r w:rsidRPr="005E267D">
              <w:rPr>
                <w:sz w:val="28"/>
                <w:szCs w:val="28"/>
              </w:rPr>
              <w:t xml:space="preserve"> </w:t>
            </w:r>
            <w:proofErr w:type="spellStart"/>
            <w:r w:rsidRPr="005E267D">
              <w:rPr>
                <w:sz w:val="28"/>
                <w:szCs w:val="28"/>
              </w:rPr>
              <w:t>жұмысы</w:t>
            </w:r>
            <w:proofErr w:type="spellEnd"/>
            <w:r w:rsidRPr="005E267D">
              <w:rPr>
                <w:sz w:val="28"/>
                <w:szCs w:val="28"/>
              </w:rPr>
              <w:t xml:space="preserve"> секторы</w:t>
            </w:r>
          </w:p>
        </w:tc>
        <w:tc>
          <w:tcPr>
            <w:tcW w:w="1901" w:type="dxa"/>
          </w:tcPr>
          <w:p w:rsidR="00985C17" w:rsidRPr="000307DA" w:rsidRDefault="00985C17" w:rsidP="00287DF2">
            <w:pPr>
              <w:snapToGrid w:val="0"/>
              <w:rPr>
                <w:sz w:val="28"/>
                <w:szCs w:val="28"/>
              </w:rPr>
            </w:pPr>
            <w:r>
              <w:rPr>
                <w:sz w:val="28"/>
                <w:szCs w:val="28"/>
                <w:lang w:val="kk-KZ"/>
              </w:rPr>
              <w:t xml:space="preserve">Айына </w:t>
            </w:r>
            <w:r w:rsidRPr="000307DA">
              <w:rPr>
                <w:sz w:val="28"/>
                <w:szCs w:val="28"/>
              </w:rPr>
              <w:t>1</w:t>
            </w:r>
            <w:r>
              <w:rPr>
                <w:sz w:val="28"/>
                <w:szCs w:val="28"/>
                <w:lang w:val="kk-KZ"/>
              </w:rPr>
              <w:t xml:space="preserve"> рет</w:t>
            </w:r>
          </w:p>
        </w:tc>
      </w:tr>
      <w:tr w:rsidR="00985C17" w:rsidRPr="00AF6581" w:rsidTr="001E00A1">
        <w:tc>
          <w:tcPr>
            <w:tcW w:w="900" w:type="dxa"/>
          </w:tcPr>
          <w:p w:rsidR="00985C17" w:rsidRPr="00C0570E" w:rsidRDefault="00985C17" w:rsidP="005D0ECF">
            <w:pPr>
              <w:jc w:val="center"/>
              <w:rPr>
                <w:sz w:val="28"/>
                <w:szCs w:val="28"/>
                <w:lang w:val="kk-KZ"/>
              </w:rPr>
            </w:pPr>
            <w:r>
              <w:rPr>
                <w:sz w:val="28"/>
                <w:szCs w:val="28"/>
                <w:lang w:val="kk-KZ"/>
              </w:rPr>
              <w:t>8</w:t>
            </w:r>
          </w:p>
        </w:tc>
        <w:tc>
          <w:tcPr>
            <w:tcW w:w="9540" w:type="dxa"/>
            <w:gridSpan w:val="2"/>
          </w:tcPr>
          <w:p w:rsidR="00985C17" w:rsidRPr="002924CB" w:rsidRDefault="00985C17" w:rsidP="002924CB">
            <w:pPr>
              <w:jc w:val="both"/>
              <w:rPr>
                <w:sz w:val="28"/>
                <w:szCs w:val="28"/>
                <w:lang w:val="kk-KZ"/>
              </w:rPr>
            </w:pPr>
            <w:r>
              <w:rPr>
                <w:sz w:val="28"/>
                <w:szCs w:val="28"/>
                <w:lang w:val="kk-KZ"/>
              </w:rPr>
              <w:t>«</w:t>
            </w:r>
            <w:r w:rsidRPr="002924CB">
              <w:rPr>
                <w:sz w:val="28"/>
                <w:szCs w:val="28"/>
                <w:lang w:val="kk-KZ"/>
              </w:rPr>
              <w:t>Түнгі қаладағы балалар</w:t>
            </w:r>
            <w:r>
              <w:rPr>
                <w:sz w:val="28"/>
                <w:szCs w:val="28"/>
                <w:lang w:val="kk-KZ"/>
              </w:rPr>
              <w:t>»</w:t>
            </w:r>
            <w:r w:rsidRPr="002924CB">
              <w:rPr>
                <w:sz w:val="28"/>
                <w:szCs w:val="28"/>
                <w:lang w:val="kk-KZ"/>
              </w:rPr>
              <w:t xml:space="preserve"> рейдтік іс-шаралар</w:t>
            </w:r>
          </w:p>
        </w:tc>
        <w:tc>
          <w:tcPr>
            <w:tcW w:w="3375" w:type="dxa"/>
          </w:tcPr>
          <w:p w:rsidR="00985C17" w:rsidRDefault="00985C17">
            <w:proofErr w:type="spellStart"/>
            <w:r w:rsidRPr="005E267D">
              <w:rPr>
                <w:sz w:val="28"/>
                <w:szCs w:val="28"/>
              </w:rPr>
              <w:t>Тәрбие</w:t>
            </w:r>
            <w:proofErr w:type="spellEnd"/>
            <w:r w:rsidRPr="005E267D">
              <w:rPr>
                <w:sz w:val="28"/>
                <w:szCs w:val="28"/>
              </w:rPr>
              <w:t xml:space="preserve"> </w:t>
            </w:r>
            <w:proofErr w:type="spellStart"/>
            <w:r w:rsidRPr="005E267D">
              <w:rPr>
                <w:sz w:val="28"/>
                <w:szCs w:val="28"/>
              </w:rPr>
              <w:t>жұмысы</w:t>
            </w:r>
            <w:proofErr w:type="spellEnd"/>
            <w:r w:rsidRPr="005E267D">
              <w:rPr>
                <w:sz w:val="28"/>
                <w:szCs w:val="28"/>
              </w:rPr>
              <w:t xml:space="preserve"> секторы</w:t>
            </w:r>
          </w:p>
        </w:tc>
        <w:tc>
          <w:tcPr>
            <w:tcW w:w="1901" w:type="dxa"/>
          </w:tcPr>
          <w:p w:rsidR="00985C17" w:rsidRPr="0057419C" w:rsidRDefault="00985C17" w:rsidP="00287DF2">
            <w:pPr>
              <w:rPr>
                <w:sz w:val="28"/>
                <w:szCs w:val="28"/>
                <w:lang w:val="kk-KZ"/>
              </w:rPr>
            </w:pPr>
            <w:r>
              <w:rPr>
                <w:sz w:val="28"/>
                <w:szCs w:val="28"/>
                <w:lang w:val="kk-KZ"/>
              </w:rPr>
              <w:t>Жыл бойында</w:t>
            </w:r>
          </w:p>
        </w:tc>
      </w:tr>
      <w:tr w:rsidR="00985C17" w:rsidRPr="00AF6581" w:rsidTr="001E00A1">
        <w:tc>
          <w:tcPr>
            <w:tcW w:w="15716" w:type="dxa"/>
            <w:gridSpan w:val="5"/>
          </w:tcPr>
          <w:p w:rsidR="00985C17" w:rsidRPr="00AF6581" w:rsidRDefault="00985C17" w:rsidP="001949AA">
            <w:pPr>
              <w:rPr>
                <w:b/>
                <w:i/>
                <w:sz w:val="28"/>
                <w:szCs w:val="28"/>
              </w:rPr>
            </w:pPr>
            <w:r>
              <w:rPr>
                <w:b/>
                <w:i/>
                <w:sz w:val="28"/>
                <w:szCs w:val="28"/>
              </w:rPr>
              <w:t xml:space="preserve"> </w:t>
            </w:r>
            <w:proofErr w:type="spellStart"/>
            <w:r w:rsidRPr="005712F8">
              <w:rPr>
                <w:b/>
                <w:i/>
                <w:sz w:val="28"/>
                <w:szCs w:val="28"/>
              </w:rPr>
              <w:t>Кәсіби</w:t>
            </w:r>
            <w:proofErr w:type="spellEnd"/>
            <w:r w:rsidRPr="005712F8">
              <w:rPr>
                <w:b/>
                <w:i/>
                <w:sz w:val="28"/>
                <w:szCs w:val="28"/>
              </w:rPr>
              <w:t xml:space="preserve"> </w:t>
            </w:r>
            <w:proofErr w:type="spellStart"/>
            <w:r w:rsidRPr="005712F8">
              <w:rPr>
                <w:b/>
                <w:i/>
                <w:sz w:val="28"/>
                <w:szCs w:val="28"/>
              </w:rPr>
              <w:t>конкурстар</w:t>
            </w:r>
            <w:proofErr w:type="spellEnd"/>
          </w:p>
        </w:tc>
      </w:tr>
      <w:tr w:rsidR="00985C17" w:rsidRPr="00AF6581" w:rsidTr="001E00A1">
        <w:tc>
          <w:tcPr>
            <w:tcW w:w="900" w:type="dxa"/>
          </w:tcPr>
          <w:p w:rsidR="00985C17" w:rsidRPr="000239EF" w:rsidRDefault="00985C17" w:rsidP="001148B6">
            <w:pPr>
              <w:jc w:val="center"/>
              <w:rPr>
                <w:sz w:val="28"/>
                <w:szCs w:val="28"/>
                <w:lang w:val="kk-KZ"/>
              </w:rPr>
            </w:pPr>
            <w:r>
              <w:rPr>
                <w:sz w:val="28"/>
                <w:szCs w:val="28"/>
                <w:lang w:val="kk-KZ"/>
              </w:rPr>
              <w:t>1</w:t>
            </w:r>
          </w:p>
        </w:tc>
        <w:tc>
          <w:tcPr>
            <w:tcW w:w="9540" w:type="dxa"/>
            <w:gridSpan w:val="2"/>
          </w:tcPr>
          <w:p w:rsidR="00985C17" w:rsidRPr="000239EF" w:rsidRDefault="00985C17" w:rsidP="00322DE2">
            <w:pPr>
              <w:rPr>
                <w:rStyle w:val="fontstyle01"/>
              </w:rPr>
            </w:pPr>
            <w:r>
              <w:rPr>
                <w:rStyle w:val="fontstyle01"/>
                <w:lang w:val="kk-KZ"/>
              </w:rPr>
              <w:t>«</w:t>
            </w:r>
            <w:proofErr w:type="spellStart"/>
            <w:r w:rsidRPr="00322DE2">
              <w:rPr>
                <w:rStyle w:val="fontstyle01"/>
              </w:rPr>
              <w:t>Үздік</w:t>
            </w:r>
            <w:proofErr w:type="spellEnd"/>
            <w:r w:rsidRPr="00322DE2">
              <w:rPr>
                <w:rStyle w:val="fontstyle01"/>
              </w:rPr>
              <w:t xml:space="preserve"> </w:t>
            </w:r>
            <w:proofErr w:type="spellStart"/>
            <w:r w:rsidRPr="00322DE2">
              <w:rPr>
                <w:rStyle w:val="fontstyle01"/>
              </w:rPr>
              <w:t>көптілді</w:t>
            </w:r>
            <w:proofErr w:type="spellEnd"/>
            <w:r w:rsidRPr="00322DE2">
              <w:rPr>
                <w:rStyle w:val="fontstyle01"/>
              </w:rPr>
              <w:t xml:space="preserve"> педагог</w:t>
            </w:r>
            <w:r>
              <w:rPr>
                <w:rStyle w:val="fontstyle01"/>
                <w:lang w:val="kk-KZ"/>
              </w:rPr>
              <w:t>»</w:t>
            </w:r>
            <w:r w:rsidRPr="00322DE2">
              <w:rPr>
                <w:rStyle w:val="fontstyle01"/>
              </w:rPr>
              <w:t xml:space="preserve"> </w:t>
            </w:r>
            <w:proofErr w:type="spellStart"/>
            <w:r w:rsidRPr="00322DE2">
              <w:rPr>
                <w:rStyle w:val="fontstyle01"/>
              </w:rPr>
              <w:t>байқауы</w:t>
            </w:r>
            <w:proofErr w:type="spellEnd"/>
          </w:p>
        </w:tc>
        <w:tc>
          <w:tcPr>
            <w:tcW w:w="3375" w:type="dxa"/>
          </w:tcPr>
          <w:p w:rsidR="00985C17" w:rsidRDefault="00985C17" w:rsidP="00ED5B01">
            <w:pPr>
              <w:jc w:val="center"/>
            </w:pPr>
            <w:r w:rsidRPr="00FD660B">
              <w:rPr>
                <w:sz w:val="28"/>
                <w:szCs w:val="28"/>
                <w:lang w:val="kk-KZ"/>
              </w:rPr>
              <w:t>Әдістемелік кабинет</w:t>
            </w:r>
          </w:p>
        </w:tc>
        <w:tc>
          <w:tcPr>
            <w:tcW w:w="1901" w:type="dxa"/>
          </w:tcPr>
          <w:p w:rsidR="00985C17" w:rsidRPr="000012FA" w:rsidRDefault="00985C17" w:rsidP="00287DF2">
            <w:pPr>
              <w:tabs>
                <w:tab w:val="left" w:pos="9214"/>
              </w:tabs>
              <w:rPr>
                <w:sz w:val="28"/>
                <w:szCs w:val="28"/>
                <w:lang w:val="kk-KZ"/>
              </w:rPr>
            </w:pPr>
            <w:r>
              <w:rPr>
                <w:sz w:val="28"/>
                <w:szCs w:val="28"/>
                <w:lang w:val="kk-KZ"/>
              </w:rPr>
              <w:t>Желтоқсан</w:t>
            </w:r>
          </w:p>
        </w:tc>
      </w:tr>
      <w:tr w:rsidR="00985C17" w:rsidRPr="009E753C" w:rsidTr="001E00A1">
        <w:tc>
          <w:tcPr>
            <w:tcW w:w="15716" w:type="dxa"/>
            <w:gridSpan w:val="5"/>
          </w:tcPr>
          <w:p w:rsidR="00985C17" w:rsidRPr="009E753C" w:rsidRDefault="00985C17" w:rsidP="001148B6">
            <w:pPr>
              <w:rPr>
                <w:b/>
                <w:i/>
                <w:sz w:val="28"/>
                <w:szCs w:val="28"/>
              </w:rPr>
            </w:pPr>
            <w:proofErr w:type="spellStart"/>
            <w:r w:rsidRPr="00AB4DE8">
              <w:rPr>
                <w:b/>
                <w:i/>
                <w:sz w:val="28"/>
                <w:szCs w:val="28"/>
              </w:rPr>
              <w:lastRenderedPageBreak/>
              <w:t>Зияткерлік</w:t>
            </w:r>
            <w:proofErr w:type="spellEnd"/>
            <w:r w:rsidRPr="00AB4DE8">
              <w:rPr>
                <w:b/>
                <w:i/>
                <w:sz w:val="28"/>
                <w:szCs w:val="28"/>
              </w:rPr>
              <w:t xml:space="preserve"> </w:t>
            </w:r>
            <w:proofErr w:type="spellStart"/>
            <w:r w:rsidRPr="00AB4DE8">
              <w:rPr>
                <w:b/>
                <w:i/>
                <w:sz w:val="28"/>
                <w:szCs w:val="28"/>
              </w:rPr>
              <w:t>жарыстар</w:t>
            </w:r>
            <w:proofErr w:type="spellEnd"/>
            <w:r w:rsidRPr="00AB4DE8">
              <w:rPr>
                <w:b/>
                <w:i/>
                <w:sz w:val="28"/>
                <w:szCs w:val="28"/>
              </w:rPr>
              <w:t xml:space="preserve">, </w:t>
            </w:r>
            <w:proofErr w:type="spellStart"/>
            <w:r w:rsidRPr="00AB4DE8">
              <w:rPr>
                <w:b/>
                <w:i/>
                <w:sz w:val="28"/>
                <w:szCs w:val="28"/>
              </w:rPr>
              <w:t>олимпиадалар</w:t>
            </w:r>
            <w:proofErr w:type="spellEnd"/>
          </w:p>
        </w:tc>
      </w:tr>
      <w:tr w:rsidR="00985C17" w:rsidRPr="00AF6581" w:rsidTr="001E00A1">
        <w:tc>
          <w:tcPr>
            <w:tcW w:w="900" w:type="dxa"/>
          </w:tcPr>
          <w:p w:rsidR="00985C17" w:rsidRPr="00D7269B" w:rsidRDefault="00985C17" w:rsidP="005D0ECF">
            <w:pPr>
              <w:jc w:val="center"/>
              <w:rPr>
                <w:sz w:val="28"/>
                <w:szCs w:val="28"/>
                <w:lang w:val="kk-KZ"/>
              </w:rPr>
            </w:pPr>
            <w:r>
              <w:rPr>
                <w:sz w:val="28"/>
                <w:szCs w:val="28"/>
                <w:lang w:val="kk-KZ"/>
              </w:rPr>
              <w:t>1</w:t>
            </w:r>
          </w:p>
        </w:tc>
        <w:tc>
          <w:tcPr>
            <w:tcW w:w="9540" w:type="dxa"/>
            <w:gridSpan w:val="2"/>
          </w:tcPr>
          <w:p w:rsidR="00985C17" w:rsidRPr="00DE7C6C" w:rsidRDefault="00985C17" w:rsidP="005D0ECF">
            <w:pPr>
              <w:rPr>
                <w:sz w:val="28"/>
                <w:szCs w:val="28"/>
                <w:lang w:val="kk-KZ"/>
              </w:rPr>
            </w:pPr>
            <w:r w:rsidRPr="00DE7C6C">
              <w:rPr>
                <w:sz w:val="28"/>
                <w:szCs w:val="28"/>
                <w:lang w:val="kk-KZ"/>
              </w:rPr>
              <w:t>Жалпы білім беретін пәндер бойынша оқушылардың қалалық олимпиадасы</w:t>
            </w:r>
          </w:p>
        </w:tc>
        <w:tc>
          <w:tcPr>
            <w:tcW w:w="3375" w:type="dxa"/>
          </w:tcPr>
          <w:p w:rsidR="00985C17" w:rsidRDefault="00985C17" w:rsidP="005D0ECF">
            <w:pPr>
              <w:jc w:val="center"/>
              <w:rPr>
                <w:sz w:val="28"/>
                <w:szCs w:val="28"/>
                <w:lang w:val="kk-KZ"/>
              </w:rPr>
            </w:pPr>
            <w:r w:rsidRPr="00AF6581">
              <w:rPr>
                <w:sz w:val="28"/>
                <w:szCs w:val="28"/>
              </w:rPr>
              <w:t>«</w:t>
            </w:r>
            <w:r w:rsidRPr="00AF6581">
              <w:rPr>
                <w:sz w:val="28"/>
                <w:szCs w:val="28"/>
                <w:lang w:val="kk-KZ"/>
              </w:rPr>
              <w:t>Павлодар Дарыны»</w:t>
            </w:r>
            <w:r>
              <w:rPr>
                <w:sz w:val="28"/>
                <w:szCs w:val="28"/>
                <w:lang w:val="kk-KZ"/>
              </w:rPr>
              <w:t>,</w:t>
            </w:r>
          </w:p>
          <w:p w:rsidR="00985C17" w:rsidRPr="00AF6581" w:rsidRDefault="00985C17" w:rsidP="005D0ECF">
            <w:pPr>
              <w:jc w:val="center"/>
              <w:rPr>
                <w:sz w:val="28"/>
                <w:szCs w:val="28"/>
              </w:rPr>
            </w:pPr>
            <w:r>
              <w:rPr>
                <w:sz w:val="28"/>
                <w:szCs w:val="28"/>
                <w:lang w:val="kk-KZ"/>
              </w:rPr>
              <w:t>жалпы орта білім беру секторы</w:t>
            </w:r>
          </w:p>
        </w:tc>
        <w:tc>
          <w:tcPr>
            <w:tcW w:w="1901" w:type="dxa"/>
          </w:tcPr>
          <w:p w:rsidR="00985C17" w:rsidRPr="00AF6581" w:rsidRDefault="00985C17" w:rsidP="00287DF2">
            <w:pPr>
              <w:rPr>
                <w:sz w:val="28"/>
                <w:szCs w:val="28"/>
              </w:rPr>
            </w:pPr>
            <w:r>
              <w:rPr>
                <w:sz w:val="28"/>
                <w:szCs w:val="28"/>
                <w:lang w:val="kk-KZ"/>
              </w:rPr>
              <w:t>Желтоқсан</w:t>
            </w:r>
          </w:p>
        </w:tc>
      </w:tr>
      <w:tr w:rsidR="00985C17" w:rsidRPr="00AF6581" w:rsidTr="001E00A1">
        <w:tc>
          <w:tcPr>
            <w:tcW w:w="900" w:type="dxa"/>
          </w:tcPr>
          <w:p w:rsidR="00985C17" w:rsidRPr="00D7269B" w:rsidRDefault="00985C17" w:rsidP="005D0ECF">
            <w:pPr>
              <w:jc w:val="center"/>
              <w:rPr>
                <w:sz w:val="28"/>
                <w:szCs w:val="28"/>
                <w:lang w:val="kk-KZ"/>
              </w:rPr>
            </w:pPr>
            <w:r>
              <w:rPr>
                <w:sz w:val="28"/>
                <w:szCs w:val="28"/>
                <w:lang w:val="kk-KZ"/>
              </w:rPr>
              <w:t>2</w:t>
            </w:r>
          </w:p>
        </w:tc>
        <w:tc>
          <w:tcPr>
            <w:tcW w:w="9540" w:type="dxa"/>
            <w:gridSpan w:val="2"/>
          </w:tcPr>
          <w:p w:rsidR="00985C17" w:rsidRPr="00AF6581" w:rsidRDefault="00985C17" w:rsidP="00DE7C6C">
            <w:pPr>
              <w:snapToGrid w:val="0"/>
              <w:rPr>
                <w:sz w:val="28"/>
                <w:szCs w:val="28"/>
                <w:lang w:val="kk-KZ"/>
              </w:rPr>
            </w:pPr>
            <w:r>
              <w:rPr>
                <w:sz w:val="28"/>
                <w:szCs w:val="28"/>
                <w:lang w:val="kk-KZ"/>
              </w:rPr>
              <w:t>Қалалық Қ</w:t>
            </w:r>
            <w:r w:rsidRPr="00AF6581">
              <w:rPr>
                <w:sz w:val="28"/>
                <w:szCs w:val="28"/>
                <w:lang w:val="kk-KZ"/>
              </w:rPr>
              <w:t>алижан</w:t>
            </w:r>
            <w:r>
              <w:rPr>
                <w:sz w:val="28"/>
                <w:szCs w:val="28"/>
                <w:lang w:val="kk-KZ"/>
              </w:rPr>
              <w:t xml:space="preserve"> оқулары</w:t>
            </w:r>
          </w:p>
        </w:tc>
        <w:tc>
          <w:tcPr>
            <w:tcW w:w="3375" w:type="dxa"/>
          </w:tcPr>
          <w:p w:rsidR="00985C17" w:rsidRPr="00AF6581" w:rsidRDefault="00985C17" w:rsidP="00DE7C6C">
            <w:pPr>
              <w:snapToGrid w:val="0"/>
              <w:jc w:val="center"/>
              <w:rPr>
                <w:sz w:val="28"/>
                <w:szCs w:val="28"/>
                <w:lang w:val="kk-KZ"/>
              </w:rPr>
            </w:pPr>
            <w:r>
              <w:rPr>
                <w:sz w:val="28"/>
                <w:szCs w:val="28"/>
                <w:lang w:val="kk-KZ"/>
              </w:rPr>
              <w:t>Жалпы орта білім беру секторы</w:t>
            </w:r>
            <w:r w:rsidRPr="00AF6581">
              <w:rPr>
                <w:sz w:val="28"/>
                <w:szCs w:val="28"/>
              </w:rPr>
              <w:t xml:space="preserve">, </w:t>
            </w:r>
            <w:r>
              <w:rPr>
                <w:sz w:val="28"/>
                <w:szCs w:val="28"/>
                <w:lang w:val="kk-KZ"/>
              </w:rPr>
              <w:t xml:space="preserve">әдістемелік </w:t>
            </w:r>
            <w:r w:rsidRPr="00AF6581">
              <w:rPr>
                <w:sz w:val="28"/>
                <w:szCs w:val="28"/>
              </w:rPr>
              <w:t>кабинет</w:t>
            </w:r>
          </w:p>
        </w:tc>
        <w:tc>
          <w:tcPr>
            <w:tcW w:w="1901" w:type="dxa"/>
          </w:tcPr>
          <w:p w:rsidR="00985C17" w:rsidRPr="00DE7C6C" w:rsidRDefault="00985C17" w:rsidP="00287DF2">
            <w:pPr>
              <w:rPr>
                <w:sz w:val="28"/>
                <w:szCs w:val="28"/>
                <w:lang w:val="kk-KZ"/>
              </w:rPr>
            </w:pPr>
            <w:r>
              <w:rPr>
                <w:sz w:val="28"/>
                <w:szCs w:val="28"/>
                <w:lang w:val="kk-KZ"/>
              </w:rPr>
              <w:t>Желтоқсан</w:t>
            </w:r>
          </w:p>
        </w:tc>
      </w:tr>
    </w:tbl>
    <w:p w:rsidR="0046485B" w:rsidRPr="003F7B66" w:rsidRDefault="0046485B" w:rsidP="003F7B66">
      <w:pPr>
        <w:rPr>
          <w:sz w:val="28"/>
          <w:szCs w:val="28"/>
          <w:lang w:val="kk-KZ"/>
        </w:rPr>
      </w:pPr>
    </w:p>
    <w:sectPr w:rsidR="0046485B" w:rsidRPr="003F7B66" w:rsidSect="007F164C">
      <w:footerReference w:type="default" r:id="rId9"/>
      <w:pgSz w:w="16838" w:h="11906" w:orient="landscape"/>
      <w:pgMar w:top="709"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1C5" w:rsidRDefault="009121C5" w:rsidP="00F75F73">
      <w:r>
        <w:separator/>
      </w:r>
    </w:p>
  </w:endnote>
  <w:endnote w:type="continuationSeparator" w:id="0">
    <w:p w:rsidR="009121C5" w:rsidRDefault="009121C5" w:rsidP="00F75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sylbek MerekeU3+Tms">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7366365"/>
      <w:docPartObj>
        <w:docPartGallery w:val="Page Numbers (Bottom of Page)"/>
        <w:docPartUnique/>
      </w:docPartObj>
    </w:sdtPr>
    <w:sdtEndPr/>
    <w:sdtContent>
      <w:p w:rsidR="001E0980" w:rsidRDefault="001E0980">
        <w:pPr>
          <w:pStyle w:val="ab"/>
          <w:jc w:val="center"/>
        </w:pPr>
        <w:r>
          <w:fldChar w:fldCharType="begin"/>
        </w:r>
        <w:r>
          <w:instrText>PAGE   \* MERGEFORMAT</w:instrText>
        </w:r>
        <w:r>
          <w:fldChar w:fldCharType="separate"/>
        </w:r>
        <w:r w:rsidR="00985C17">
          <w:rPr>
            <w:noProof/>
          </w:rPr>
          <w:t>2</w:t>
        </w:r>
        <w:r>
          <w:rPr>
            <w:noProof/>
          </w:rPr>
          <w:fldChar w:fldCharType="end"/>
        </w:r>
      </w:p>
    </w:sdtContent>
  </w:sdt>
  <w:p w:rsidR="001E0980" w:rsidRDefault="001E098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1C5" w:rsidRDefault="009121C5" w:rsidP="00F75F73">
      <w:r>
        <w:separator/>
      </w:r>
    </w:p>
  </w:footnote>
  <w:footnote w:type="continuationSeparator" w:id="0">
    <w:p w:rsidR="009121C5" w:rsidRDefault="009121C5" w:rsidP="00F75F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515CE"/>
    <w:multiLevelType w:val="hybridMultilevel"/>
    <w:tmpl w:val="17F227B4"/>
    <w:lvl w:ilvl="0" w:tplc="8422AFD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DF13A0"/>
    <w:multiLevelType w:val="hybridMultilevel"/>
    <w:tmpl w:val="D3642E40"/>
    <w:lvl w:ilvl="0" w:tplc="6C16DEB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CAE17A1"/>
    <w:multiLevelType w:val="hybridMultilevel"/>
    <w:tmpl w:val="768EB0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61D17E2"/>
    <w:multiLevelType w:val="hybridMultilevel"/>
    <w:tmpl w:val="7E40F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285A97"/>
    <w:multiLevelType w:val="hybridMultilevel"/>
    <w:tmpl w:val="3408A4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DFE1421"/>
    <w:multiLevelType w:val="hybridMultilevel"/>
    <w:tmpl w:val="B4188F4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nsid w:val="37131440"/>
    <w:multiLevelType w:val="hybridMultilevel"/>
    <w:tmpl w:val="2C24BDE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3A2023F2"/>
    <w:multiLevelType w:val="hybridMultilevel"/>
    <w:tmpl w:val="78A61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770BA1"/>
    <w:multiLevelType w:val="hybridMultilevel"/>
    <w:tmpl w:val="9266EBA8"/>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9">
    <w:nsid w:val="51B97FAA"/>
    <w:multiLevelType w:val="hybridMultilevel"/>
    <w:tmpl w:val="FD1842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52FD78D8"/>
    <w:multiLevelType w:val="hybridMultilevel"/>
    <w:tmpl w:val="77F68A9E"/>
    <w:lvl w:ilvl="0" w:tplc="1BDADE0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5C020A"/>
    <w:multiLevelType w:val="hybridMultilevel"/>
    <w:tmpl w:val="821CC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BA7C17"/>
    <w:multiLevelType w:val="hybridMultilevel"/>
    <w:tmpl w:val="AAE24ECC"/>
    <w:lvl w:ilvl="0" w:tplc="4E3CD19A">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3D24CB4"/>
    <w:multiLevelType w:val="hybridMultilevel"/>
    <w:tmpl w:val="A266BC34"/>
    <w:lvl w:ilvl="0" w:tplc="5962A1C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BFB5626"/>
    <w:multiLevelType w:val="hybridMultilevel"/>
    <w:tmpl w:val="CD585E2A"/>
    <w:lvl w:ilvl="0" w:tplc="04190001">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15">
    <w:nsid w:val="75D65651"/>
    <w:multiLevelType w:val="hybridMultilevel"/>
    <w:tmpl w:val="7A4072EA"/>
    <w:lvl w:ilvl="0" w:tplc="C23C26CA">
      <w:start w:val="3"/>
      <w:numFmt w:val="bullet"/>
      <w:lvlText w:val="-"/>
      <w:lvlJc w:val="left"/>
      <w:pPr>
        <w:ind w:left="420" w:hanging="360"/>
      </w:pPr>
      <w:rPr>
        <w:rFonts w:ascii="Times New Roman" w:eastAsia="Times New Roman" w:hAnsi="Times New Roman" w:cs="Times New Roman" w:hint="default"/>
        <w:sz w:val="22"/>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6">
    <w:nsid w:val="762F2FFC"/>
    <w:multiLevelType w:val="hybridMultilevel"/>
    <w:tmpl w:val="0EDECCA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7DA02F7E"/>
    <w:multiLevelType w:val="hybridMultilevel"/>
    <w:tmpl w:val="DD640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14"/>
  </w:num>
  <w:num w:numId="4">
    <w:abstractNumId w:val="5"/>
  </w:num>
  <w:num w:numId="5">
    <w:abstractNumId w:val="9"/>
  </w:num>
  <w:num w:numId="6">
    <w:abstractNumId w:val="6"/>
  </w:num>
  <w:num w:numId="7">
    <w:abstractNumId w:val="2"/>
  </w:num>
  <w:num w:numId="8">
    <w:abstractNumId w:val="8"/>
  </w:num>
  <w:num w:numId="9">
    <w:abstractNumId w:val="16"/>
  </w:num>
  <w:num w:numId="10">
    <w:abstractNumId w:val="2"/>
  </w:num>
  <w:num w:numId="11">
    <w:abstractNumId w:val="6"/>
  </w:num>
  <w:num w:numId="12">
    <w:abstractNumId w:val="14"/>
  </w:num>
  <w:num w:numId="13">
    <w:abstractNumId w:val="5"/>
  </w:num>
  <w:num w:numId="14">
    <w:abstractNumId w:val="9"/>
  </w:num>
  <w:num w:numId="15">
    <w:abstractNumId w:val="8"/>
  </w:num>
  <w:num w:numId="16">
    <w:abstractNumId w:val="16"/>
  </w:num>
  <w:num w:numId="17">
    <w:abstractNumId w:val="3"/>
  </w:num>
  <w:num w:numId="18">
    <w:abstractNumId w:val="13"/>
  </w:num>
  <w:num w:numId="19">
    <w:abstractNumId w:val="4"/>
  </w:num>
  <w:num w:numId="20">
    <w:abstractNumId w:val="15"/>
  </w:num>
  <w:num w:numId="21">
    <w:abstractNumId w:val="1"/>
  </w:num>
  <w:num w:numId="22">
    <w:abstractNumId w:val="7"/>
  </w:num>
  <w:num w:numId="23">
    <w:abstractNumId w:val="10"/>
  </w:num>
  <w:num w:numId="24">
    <w:abstractNumId w:val="11"/>
  </w:num>
  <w:num w:numId="25">
    <w:abstractNumId w:val="1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42C79"/>
    <w:rsid w:val="000012FA"/>
    <w:rsid w:val="000063FF"/>
    <w:rsid w:val="00007560"/>
    <w:rsid w:val="00017DEE"/>
    <w:rsid w:val="0002157F"/>
    <w:rsid w:val="000239EF"/>
    <w:rsid w:val="000307DA"/>
    <w:rsid w:val="00032563"/>
    <w:rsid w:val="0003668C"/>
    <w:rsid w:val="00040AD5"/>
    <w:rsid w:val="00050C1A"/>
    <w:rsid w:val="00051875"/>
    <w:rsid w:val="00055392"/>
    <w:rsid w:val="00063E88"/>
    <w:rsid w:val="000654AC"/>
    <w:rsid w:val="0007426E"/>
    <w:rsid w:val="00075828"/>
    <w:rsid w:val="00076EAC"/>
    <w:rsid w:val="00077E98"/>
    <w:rsid w:val="000800B1"/>
    <w:rsid w:val="00082885"/>
    <w:rsid w:val="00082893"/>
    <w:rsid w:val="000828BD"/>
    <w:rsid w:val="0008350E"/>
    <w:rsid w:val="000862EE"/>
    <w:rsid w:val="00087300"/>
    <w:rsid w:val="000960AB"/>
    <w:rsid w:val="000963B8"/>
    <w:rsid w:val="00097F48"/>
    <w:rsid w:val="000A11C0"/>
    <w:rsid w:val="000A2611"/>
    <w:rsid w:val="000A33BA"/>
    <w:rsid w:val="000B37C0"/>
    <w:rsid w:val="000C0ACD"/>
    <w:rsid w:val="000C60E9"/>
    <w:rsid w:val="000C6AA5"/>
    <w:rsid w:val="000D2298"/>
    <w:rsid w:val="000D6BE3"/>
    <w:rsid w:val="000E0E7A"/>
    <w:rsid w:val="000E14A0"/>
    <w:rsid w:val="000E7582"/>
    <w:rsid w:val="000E7E10"/>
    <w:rsid w:val="001052FF"/>
    <w:rsid w:val="001062E6"/>
    <w:rsid w:val="00112978"/>
    <w:rsid w:val="001148B6"/>
    <w:rsid w:val="00114CFE"/>
    <w:rsid w:val="00115A91"/>
    <w:rsid w:val="001163DD"/>
    <w:rsid w:val="00120F1A"/>
    <w:rsid w:val="001223AB"/>
    <w:rsid w:val="001226BF"/>
    <w:rsid w:val="00125C57"/>
    <w:rsid w:val="00144013"/>
    <w:rsid w:val="00144142"/>
    <w:rsid w:val="001510D5"/>
    <w:rsid w:val="0015239F"/>
    <w:rsid w:val="0016368B"/>
    <w:rsid w:val="00164488"/>
    <w:rsid w:val="0016597B"/>
    <w:rsid w:val="00166559"/>
    <w:rsid w:val="00167716"/>
    <w:rsid w:val="001702BE"/>
    <w:rsid w:val="0017089C"/>
    <w:rsid w:val="00172FE7"/>
    <w:rsid w:val="0017598B"/>
    <w:rsid w:val="00182768"/>
    <w:rsid w:val="00183A76"/>
    <w:rsid w:val="00186C06"/>
    <w:rsid w:val="001949AA"/>
    <w:rsid w:val="00197D28"/>
    <w:rsid w:val="001A5A19"/>
    <w:rsid w:val="001B1F8C"/>
    <w:rsid w:val="001B4F67"/>
    <w:rsid w:val="001C0B39"/>
    <w:rsid w:val="001C32AD"/>
    <w:rsid w:val="001C4E6D"/>
    <w:rsid w:val="001C4F5C"/>
    <w:rsid w:val="001C5476"/>
    <w:rsid w:val="001C684B"/>
    <w:rsid w:val="001D6ECE"/>
    <w:rsid w:val="001E00A1"/>
    <w:rsid w:val="001E0980"/>
    <w:rsid w:val="001E200B"/>
    <w:rsid w:val="001E23C2"/>
    <w:rsid w:val="001E5021"/>
    <w:rsid w:val="001F535A"/>
    <w:rsid w:val="001F5838"/>
    <w:rsid w:val="001F6C9C"/>
    <w:rsid w:val="002001F5"/>
    <w:rsid w:val="00202534"/>
    <w:rsid w:val="00203F30"/>
    <w:rsid w:val="00204A0E"/>
    <w:rsid w:val="002055CA"/>
    <w:rsid w:val="00206BC7"/>
    <w:rsid w:val="00210EA3"/>
    <w:rsid w:val="002119BC"/>
    <w:rsid w:val="00217DF9"/>
    <w:rsid w:val="002243E8"/>
    <w:rsid w:val="00226117"/>
    <w:rsid w:val="00231658"/>
    <w:rsid w:val="0023249F"/>
    <w:rsid w:val="00237B89"/>
    <w:rsid w:val="00241B1E"/>
    <w:rsid w:val="00242C4F"/>
    <w:rsid w:val="002435A2"/>
    <w:rsid w:val="00257524"/>
    <w:rsid w:val="00260E28"/>
    <w:rsid w:val="00262934"/>
    <w:rsid w:val="00263000"/>
    <w:rsid w:val="00265A7D"/>
    <w:rsid w:val="00266D28"/>
    <w:rsid w:val="00281123"/>
    <w:rsid w:val="002827E9"/>
    <w:rsid w:val="00285D7E"/>
    <w:rsid w:val="00286E26"/>
    <w:rsid w:val="00287DF2"/>
    <w:rsid w:val="002924CB"/>
    <w:rsid w:val="002933AF"/>
    <w:rsid w:val="00294D87"/>
    <w:rsid w:val="00295EC2"/>
    <w:rsid w:val="002A0F1F"/>
    <w:rsid w:val="002A6AC2"/>
    <w:rsid w:val="002B1E60"/>
    <w:rsid w:val="002B4A93"/>
    <w:rsid w:val="002B55E8"/>
    <w:rsid w:val="002C0875"/>
    <w:rsid w:val="002C702F"/>
    <w:rsid w:val="002D0D4C"/>
    <w:rsid w:val="002D2EF3"/>
    <w:rsid w:val="002D7643"/>
    <w:rsid w:val="002E228C"/>
    <w:rsid w:val="002E3513"/>
    <w:rsid w:val="002E67B6"/>
    <w:rsid w:val="002E7557"/>
    <w:rsid w:val="002F7E62"/>
    <w:rsid w:val="00311A8A"/>
    <w:rsid w:val="00312A6B"/>
    <w:rsid w:val="0031526E"/>
    <w:rsid w:val="003164E5"/>
    <w:rsid w:val="0032278D"/>
    <w:rsid w:val="00322DE2"/>
    <w:rsid w:val="0032547B"/>
    <w:rsid w:val="0032644E"/>
    <w:rsid w:val="0032756C"/>
    <w:rsid w:val="003320F3"/>
    <w:rsid w:val="0033466F"/>
    <w:rsid w:val="00337DB8"/>
    <w:rsid w:val="00342107"/>
    <w:rsid w:val="00342C79"/>
    <w:rsid w:val="00344EBB"/>
    <w:rsid w:val="00347A3B"/>
    <w:rsid w:val="003514AB"/>
    <w:rsid w:val="00353CA1"/>
    <w:rsid w:val="00357F90"/>
    <w:rsid w:val="00360BF2"/>
    <w:rsid w:val="00361606"/>
    <w:rsid w:val="003668E1"/>
    <w:rsid w:val="00372081"/>
    <w:rsid w:val="00374836"/>
    <w:rsid w:val="0038398C"/>
    <w:rsid w:val="00386BE6"/>
    <w:rsid w:val="00395C8C"/>
    <w:rsid w:val="00396C5F"/>
    <w:rsid w:val="003A123B"/>
    <w:rsid w:val="003A468C"/>
    <w:rsid w:val="003A751A"/>
    <w:rsid w:val="003B09CD"/>
    <w:rsid w:val="003B0BE6"/>
    <w:rsid w:val="003B2185"/>
    <w:rsid w:val="003B70AA"/>
    <w:rsid w:val="003C38AA"/>
    <w:rsid w:val="003C754A"/>
    <w:rsid w:val="003D3E17"/>
    <w:rsid w:val="003E0A7A"/>
    <w:rsid w:val="003E7484"/>
    <w:rsid w:val="003F2D7C"/>
    <w:rsid w:val="003F3382"/>
    <w:rsid w:val="003F6A4B"/>
    <w:rsid w:val="003F7909"/>
    <w:rsid w:val="003F7B66"/>
    <w:rsid w:val="004005AE"/>
    <w:rsid w:val="004032D2"/>
    <w:rsid w:val="00404AAB"/>
    <w:rsid w:val="00410710"/>
    <w:rsid w:val="004132F3"/>
    <w:rsid w:val="00414210"/>
    <w:rsid w:val="0041468A"/>
    <w:rsid w:val="0041479A"/>
    <w:rsid w:val="00426C70"/>
    <w:rsid w:val="00447E15"/>
    <w:rsid w:val="004526C2"/>
    <w:rsid w:val="004570B1"/>
    <w:rsid w:val="004614D8"/>
    <w:rsid w:val="00461F37"/>
    <w:rsid w:val="0046485B"/>
    <w:rsid w:val="00467B5E"/>
    <w:rsid w:val="00467BF6"/>
    <w:rsid w:val="00470B17"/>
    <w:rsid w:val="00471317"/>
    <w:rsid w:val="00476A93"/>
    <w:rsid w:val="00477840"/>
    <w:rsid w:val="004866F5"/>
    <w:rsid w:val="0048692C"/>
    <w:rsid w:val="00487E43"/>
    <w:rsid w:val="00496455"/>
    <w:rsid w:val="00497026"/>
    <w:rsid w:val="0049769D"/>
    <w:rsid w:val="004B2CF4"/>
    <w:rsid w:val="004B617F"/>
    <w:rsid w:val="004B74C7"/>
    <w:rsid w:val="004C07C6"/>
    <w:rsid w:val="004C2D3C"/>
    <w:rsid w:val="004C4A76"/>
    <w:rsid w:val="004D1BB4"/>
    <w:rsid w:val="004D461F"/>
    <w:rsid w:val="004D4F46"/>
    <w:rsid w:val="004D5842"/>
    <w:rsid w:val="004E3CF7"/>
    <w:rsid w:val="004E6037"/>
    <w:rsid w:val="004F1332"/>
    <w:rsid w:val="00502E13"/>
    <w:rsid w:val="0050762A"/>
    <w:rsid w:val="00510517"/>
    <w:rsid w:val="005143E0"/>
    <w:rsid w:val="0051673E"/>
    <w:rsid w:val="005223D6"/>
    <w:rsid w:val="00527E83"/>
    <w:rsid w:val="0053143B"/>
    <w:rsid w:val="00534A8A"/>
    <w:rsid w:val="00536FC0"/>
    <w:rsid w:val="005372C2"/>
    <w:rsid w:val="00543F70"/>
    <w:rsid w:val="00547FAA"/>
    <w:rsid w:val="005556B1"/>
    <w:rsid w:val="00556430"/>
    <w:rsid w:val="00566BCD"/>
    <w:rsid w:val="00566E77"/>
    <w:rsid w:val="00567363"/>
    <w:rsid w:val="0057078F"/>
    <w:rsid w:val="005712F8"/>
    <w:rsid w:val="0057419C"/>
    <w:rsid w:val="005742BD"/>
    <w:rsid w:val="00581255"/>
    <w:rsid w:val="005823BA"/>
    <w:rsid w:val="00583FF6"/>
    <w:rsid w:val="00592697"/>
    <w:rsid w:val="0059773C"/>
    <w:rsid w:val="005A13ED"/>
    <w:rsid w:val="005A1ECA"/>
    <w:rsid w:val="005A41D6"/>
    <w:rsid w:val="005A60E6"/>
    <w:rsid w:val="005A77E6"/>
    <w:rsid w:val="005C123A"/>
    <w:rsid w:val="005C1F09"/>
    <w:rsid w:val="005D0ECF"/>
    <w:rsid w:val="005D2479"/>
    <w:rsid w:val="005D5D8F"/>
    <w:rsid w:val="005E0C3A"/>
    <w:rsid w:val="005E0DB0"/>
    <w:rsid w:val="005F4646"/>
    <w:rsid w:val="00604301"/>
    <w:rsid w:val="0060535C"/>
    <w:rsid w:val="00606ACC"/>
    <w:rsid w:val="006076B4"/>
    <w:rsid w:val="00613740"/>
    <w:rsid w:val="006145C3"/>
    <w:rsid w:val="006153E0"/>
    <w:rsid w:val="006275AC"/>
    <w:rsid w:val="00633F2E"/>
    <w:rsid w:val="006358D5"/>
    <w:rsid w:val="0064446C"/>
    <w:rsid w:val="0064499E"/>
    <w:rsid w:val="006511A6"/>
    <w:rsid w:val="00656F03"/>
    <w:rsid w:val="0066003F"/>
    <w:rsid w:val="00664759"/>
    <w:rsid w:val="006659B8"/>
    <w:rsid w:val="00665AE0"/>
    <w:rsid w:val="00671AA2"/>
    <w:rsid w:val="006729F5"/>
    <w:rsid w:val="00674144"/>
    <w:rsid w:val="006754E4"/>
    <w:rsid w:val="006759B1"/>
    <w:rsid w:val="0068412A"/>
    <w:rsid w:val="00685617"/>
    <w:rsid w:val="006861DD"/>
    <w:rsid w:val="006A1851"/>
    <w:rsid w:val="006A1F55"/>
    <w:rsid w:val="006A2466"/>
    <w:rsid w:val="006A592F"/>
    <w:rsid w:val="006C1395"/>
    <w:rsid w:val="006C1A1A"/>
    <w:rsid w:val="006C1D9F"/>
    <w:rsid w:val="006C3563"/>
    <w:rsid w:val="006D1D8F"/>
    <w:rsid w:val="006E13EF"/>
    <w:rsid w:val="006E766A"/>
    <w:rsid w:val="006F478D"/>
    <w:rsid w:val="006F4B19"/>
    <w:rsid w:val="006F4C3E"/>
    <w:rsid w:val="007053C1"/>
    <w:rsid w:val="007105CC"/>
    <w:rsid w:val="00715C07"/>
    <w:rsid w:val="00723FAA"/>
    <w:rsid w:val="00727B9C"/>
    <w:rsid w:val="007336A6"/>
    <w:rsid w:val="00734DA8"/>
    <w:rsid w:val="00740BE7"/>
    <w:rsid w:val="00740D09"/>
    <w:rsid w:val="007419B4"/>
    <w:rsid w:val="00741AA2"/>
    <w:rsid w:val="007456A7"/>
    <w:rsid w:val="007469D4"/>
    <w:rsid w:val="00753604"/>
    <w:rsid w:val="00753C99"/>
    <w:rsid w:val="00755066"/>
    <w:rsid w:val="007559AD"/>
    <w:rsid w:val="007566C5"/>
    <w:rsid w:val="007652A3"/>
    <w:rsid w:val="007671B6"/>
    <w:rsid w:val="00785102"/>
    <w:rsid w:val="00797A38"/>
    <w:rsid w:val="007A1EEE"/>
    <w:rsid w:val="007A369A"/>
    <w:rsid w:val="007A59F9"/>
    <w:rsid w:val="007A78BC"/>
    <w:rsid w:val="007B0DD3"/>
    <w:rsid w:val="007B1BB6"/>
    <w:rsid w:val="007C3489"/>
    <w:rsid w:val="007C3ACE"/>
    <w:rsid w:val="007D0024"/>
    <w:rsid w:val="007D1BE8"/>
    <w:rsid w:val="007D7248"/>
    <w:rsid w:val="007E4C92"/>
    <w:rsid w:val="007E5EDE"/>
    <w:rsid w:val="007F164C"/>
    <w:rsid w:val="007F2A80"/>
    <w:rsid w:val="007F4414"/>
    <w:rsid w:val="007F64B6"/>
    <w:rsid w:val="008012A6"/>
    <w:rsid w:val="00804178"/>
    <w:rsid w:val="00810B2C"/>
    <w:rsid w:val="008126E5"/>
    <w:rsid w:val="00813580"/>
    <w:rsid w:val="00814C84"/>
    <w:rsid w:val="00824CD1"/>
    <w:rsid w:val="00833199"/>
    <w:rsid w:val="00837277"/>
    <w:rsid w:val="00837EA4"/>
    <w:rsid w:val="00842189"/>
    <w:rsid w:val="008456FB"/>
    <w:rsid w:val="00846372"/>
    <w:rsid w:val="008520E8"/>
    <w:rsid w:val="00854D37"/>
    <w:rsid w:val="008630D8"/>
    <w:rsid w:val="00873682"/>
    <w:rsid w:val="008760BC"/>
    <w:rsid w:val="00880F84"/>
    <w:rsid w:val="00882CA1"/>
    <w:rsid w:val="00890037"/>
    <w:rsid w:val="00892363"/>
    <w:rsid w:val="0089483F"/>
    <w:rsid w:val="008A1E4E"/>
    <w:rsid w:val="008A4CB0"/>
    <w:rsid w:val="008A7C50"/>
    <w:rsid w:val="008B0A65"/>
    <w:rsid w:val="008C1780"/>
    <w:rsid w:val="008D2371"/>
    <w:rsid w:val="008D4D6C"/>
    <w:rsid w:val="008D59CA"/>
    <w:rsid w:val="008D684B"/>
    <w:rsid w:val="008E2024"/>
    <w:rsid w:val="008E2EFC"/>
    <w:rsid w:val="008E3DE3"/>
    <w:rsid w:val="008F21E6"/>
    <w:rsid w:val="008F3973"/>
    <w:rsid w:val="008F54D4"/>
    <w:rsid w:val="008F616F"/>
    <w:rsid w:val="008F66DE"/>
    <w:rsid w:val="00902F03"/>
    <w:rsid w:val="00903609"/>
    <w:rsid w:val="00904CB6"/>
    <w:rsid w:val="0090581B"/>
    <w:rsid w:val="009064E8"/>
    <w:rsid w:val="009121C5"/>
    <w:rsid w:val="009122E3"/>
    <w:rsid w:val="00914FB8"/>
    <w:rsid w:val="00924E53"/>
    <w:rsid w:val="00925A43"/>
    <w:rsid w:val="0093577E"/>
    <w:rsid w:val="00942E36"/>
    <w:rsid w:val="00945389"/>
    <w:rsid w:val="00945DA7"/>
    <w:rsid w:val="009525E3"/>
    <w:rsid w:val="009537F7"/>
    <w:rsid w:val="00967F70"/>
    <w:rsid w:val="00973B56"/>
    <w:rsid w:val="00985C17"/>
    <w:rsid w:val="00991880"/>
    <w:rsid w:val="009946F1"/>
    <w:rsid w:val="009A04C5"/>
    <w:rsid w:val="009A2633"/>
    <w:rsid w:val="009A6D12"/>
    <w:rsid w:val="009A75C2"/>
    <w:rsid w:val="009A75EC"/>
    <w:rsid w:val="009B543A"/>
    <w:rsid w:val="009B5E92"/>
    <w:rsid w:val="009B7571"/>
    <w:rsid w:val="009C1E99"/>
    <w:rsid w:val="009C2401"/>
    <w:rsid w:val="009C387D"/>
    <w:rsid w:val="009C475C"/>
    <w:rsid w:val="009C5A7E"/>
    <w:rsid w:val="009D0893"/>
    <w:rsid w:val="009E1675"/>
    <w:rsid w:val="009E753C"/>
    <w:rsid w:val="009F309B"/>
    <w:rsid w:val="009F3257"/>
    <w:rsid w:val="009F73D1"/>
    <w:rsid w:val="00A065BB"/>
    <w:rsid w:val="00A072F9"/>
    <w:rsid w:val="00A1210B"/>
    <w:rsid w:val="00A1228E"/>
    <w:rsid w:val="00A12790"/>
    <w:rsid w:val="00A13E1C"/>
    <w:rsid w:val="00A14B44"/>
    <w:rsid w:val="00A15889"/>
    <w:rsid w:val="00A15B2E"/>
    <w:rsid w:val="00A15BCA"/>
    <w:rsid w:val="00A16ADD"/>
    <w:rsid w:val="00A17914"/>
    <w:rsid w:val="00A17B28"/>
    <w:rsid w:val="00A24166"/>
    <w:rsid w:val="00A27D88"/>
    <w:rsid w:val="00A31575"/>
    <w:rsid w:val="00A358A0"/>
    <w:rsid w:val="00A42690"/>
    <w:rsid w:val="00A46C71"/>
    <w:rsid w:val="00A50566"/>
    <w:rsid w:val="00A506F2"/>
    <w:rsid w:val="00A51A84"/>
    <w:rsid w:val="00A53500"/>
    <w:rsid w:val="00A63AFB"/>
    <w:rsid w:val="00A6572D"/>
    <w:rsid w:val="00A70633"/>
    <w:rsid w:val="00A71BDD"/>
    <w:rsid w:val="00A75564"/>
    <w:rsid w:val="00A75625"/>
    <w:rsid w:val="00A763A2"/>
    <w:rsid w:val="00A80431"/>
    <w:rsid w:val="00A810BF"/>
    <w:rsid w:val="00A9451A"/>
    <w:rsid w:val="00A97230"/>
    <w:rsid w:val="00AA47A2"/>
    <w:rsid w:val="00AB1769"/>
    <w:rsid w:val="00AB2E80"/>
    <w:rsid w:val="00AB4DE8"/>
    <w:rsid w:val="00AB5561"/>
    <w:rsid w:val="00AC0ADC"/>
    <w:rsid w:val="00AD586B"/>
    <w:rsid w:val="00AE3408"/>
    <w:rsid w:val="00AE5175"/>
    <w:rsid w:val="00AF3614"/>
    <w:rsid w:val="00AF6581"/>
    <w:rsid w:val="00B03435"/>
    <w:rsid w:val="00B03BC0"/>
    <w:rsid w:val="00B10241"/>
    <w:rsid w:val="00B15FC5"/>
    <w:rsid w:val="00B17C4E"/>
    <w:rsid w:val="00B20FEE"/>
    <w:rsid w:val="00B2105D"/>
    <w:rsid w:val="00B25965"/>
    <w:rsid w:val="00B26EA3"/>
    <w:rsid w:val="00B47FEA"/>
    <w:rsid w:val="00B51D7F"/>
    <w:rsid w:val="00B56663"/>
    <w:rsid w:val="00B57D39"/>
    <w:rsid w:val="00B60826"/>
    <w:rsid w:val="00B61682"/>
    <w:rsid w:val="00B7786A"/>
    <w:rsid w:val="00B916CE"/>
    <w:rsid w:val="00B934AD"/>
    <w:rsid w:val="00B963F4"/>
    <w:rsid w:val="00B97792"/>
    <w:rsid w:val="00BA26A6"/>
    <w:rsid w:val="00BA683E"/>
    <w:rsid w:val="00BA7149"/>
    <w:rsid w:val="00BB3DEC"/>
    <w:rsid w:val="00BB42D5"/>
    <w:rsid w:val="00BB50A3"/>
    <w:rsid w:val="00BC3CA7"/>
    <w:rsid w:val="00BD418A"/>
    <w:rsid w:val="00BD6E67"/>
    <w:rsid w:val="00BE146B"/>
    <w:rsid w:val="00BE5170"/>
    <w:rsid w:val="00BE580B"/>
    <w:rsid w:val="00BF0889"/>
    <w:rsid w:val="00BF289C"/>
    <w:rsid w:val="00C0570E"/>
    <w:rsid w:val="00C12368"/>
    <w:rsid w:val="00C15167"/>
    <w:rsid w:val="00C17622"/>
    <w:rsid w:val="00C230B3"/>
    <w:rsid w:val="00C3424D"/>
    <w:rsid w:val="00C35171"/>
    <w:rsid w:val="00C50185"/>
    <w:rsid w:val="00C526E8"/>
    <w:rsid w:val="00C54C96"/>
    <w:rsid w:val="00C54E90"/>
    <w:rsid w:val="00C550E6"/>
    <w:rsid w:val="00C6501A"/>
    <w:rsid w:val="00C6729F"/>
    <w:rsid w:val="00C76C9F"/>
    <w:rsid w:val="00C926E4"/>
    <w:rsid w:val="00C92A73"/>
    <w:rsid w:val="00C97645"/>
    <w:rsid w:val="00CA184B"/>
    <w:rsid w:val="00CA3AD9"/>
    <w:rsid w:val="00CA4AE4"/>
    <w:rsid w:val="00CA7F52"/>
    <w:rsid w:val="00CB4612"/>
    <w:rsid w:val="00CD17A1"/>
    <w:rsid w:val="00CE2067"/>
    <w:rsid w:val="00CE239A"/>
    <w:rsid w:val="00CE61F1"/>
    <w:rsid w:val="00CF1991"/>
    <w:rsid w:val="00D00D96"/>
    <w:rsid w:val="00D055AA"/>
    <w:rsid w:val="00D05DAD"/>
    <w:rsid w:val="00D10E96"/>
    <w:rsid w:val="00D14BF1"/>
    <w:rsid w:val="00D21978"/>
    <w:rsid w:val="00D21F2A"/>
    <w:rsid w:val="00D25AF6"/>
    <w:rsid w:val="00D25F66"/>
    <w:rsid w:val="00D26197"/>
    <w:rsid w:val="00D27F69"/>
    <w:rsid w:val="00D30467"/>
    <w:rsid w:val="00D31A7E"/>
    <w:rsid w:val="00D4154F"/>
    <w:rsid w:val="00D419E8"/>
    <w:rsid w:val="00D4656B"/>
    <w:rsid w:val="00D56C31"/>
    <w:rsid w:val="00D56FC8"/>
    <w:rsid w:val="00D61E3E"/>
    <w:rsid w:val="00D66291"/>
    <w:rsid w:val="00D66F3B"/>
    <w:rsid w:val="00D7222D"/>
    <w:rsid w:val="00D7269B"/>
    <w:rsid w:val="00D73189"/>
    <w:rsid w:val="00D73378"/>
    <w:rsid w:val="00D73633"/>
    <w:rsid w:val="00D77BDC"/>
    <w:rsid w:val="00D80320"/>
    <w:rsid w:val="00D820FE"/>
    <w:rsid w:val="00D864F3"/>
    <w:rsid w:val="00D875F6"/>
    <w:rsid w:val="00D87F73"/>
    <w:rsid w:val="00D915DC"/>
    <w:rsid w:val="00DA0F58"/>
    <w:rsid w:val="00DA35FF"/>
    <w:rsid w:val="00DA7084"/>
    <w:rsid w:val="00DB23DA"/>
    <w:rsid w:val="00DB2C46"/>
    <w:rsid w:val="00DB3CD9"/>
    <w:rsid w:val="00DB4018"/>
    <w:rsid w:val="00DB5FC9"/>
    <w:rsid w:val="00DC2025"/>
    <w:rsid w:val="00DC56EE"/>
    <w:rsid w:val="00DE14D4"/>
    <w:rsid w:val="00DE702E"/>
    <w:rsid w:val="00DE73BB"/>
    <w:rsid w:val="00DE7C6C"/>
    <w:rsid w:val="00DE7DBB"/>
    <w:rsid w:val="00DF1977"/>
    <w:rsid w:val="00DF2166"/>
    <w:rsid w:val="00DF64F7"/>
    <w:rsid w:val="00E00F92"/>
    <w:rsid w:val="00E03BF3"/>
    <w:rsid w:val="00E0548E"/>
    <w:rsid w:val="00E1158D"/>
    <w:rsid w:val="00E24AF0"/>
    <w:rsid w:val="00E25466"/>
    <w:rsid w:val="00E25A4E"/>
    <w:rsid w:val="00E27967"/>
    <w:rsid w:val="00E31B93"/>
    <w:rsid w:val="00E3426C"/>
    <w:rsid w:val="00E42137"/>
    <w:rsid w:val="00E42CA6"/>
    <w:rsid w:val="00E45E98"/>
    <w:rsid w:val="00E47A3C"/>
    <w:rsid w:val="00E52CEF"/>
    <w:rsid w:val="00E56777"/>
    <w:rsid w:val="00E632D4"/>
    <w:rsid w:val="00E6398D"/>
    <w:rsid w:val="00E73EF0"/>
    <w:rsid w:val="00E74BF0"/>
    <w:rsid w:val="00E76AA5"/>
    <w:rsid w:val="00E776A2"/>
    <w:rsid w:val="00E8748A"/>
    <w:rsid w:val="00E914FF"/>
    <w:rsid w:val="00E92E17"/>
    <w:rsid w:val="00E942FF"/>
    <w:rsid w:val="00EA24C1"/>
    <w:rsid w:val="00EA2723"/>
    <w:rsid w:val="00EB1CD3"/>
    <w:rsid w:val="00EB474B"/>
    <w:rsid w:val="00EB49D1"/>
    <w:rsid w:val="00EB4FB6"/>
    <w:rsid w:val="00EB577B"/>
    <w:rsid w:val="00EC34A8"/>
    <w:rsid w:val="00EC6B3F"/>
    <w:rsid w:val="00ED1937"/>
    <w:rsid w:val="00ED5B01"/>
    <w:rsid w:val="00EE2B26"/>
    <w:rsid w:val="00EF4849"/>
    <w:rsid w:val="00EF498D"/>
    <w:rsid w:val="00EF6118"/>
    <w:rsid w:val="00F00B81"/>
    <w:rsid w:val="00F03EA3"/>
    <w:rsid w:val="00F06C27"/>
    <w:rsid w:val="00F14427"/>
    <w:rsid w:val="00F22F0E"/>
    <w:rsid w:val="00F262C3"/>
    <w:rsid w:val="00F3074D"/>
    <w:rsid w:val="00F35ACB"/>
    <w:rsid w:val="00F408B4"/>
    <w:rsid w:val="00F41BF2"/>
    <w:rsid w:val="00F52650"/>
    <w:rsid w:val="00F53E77"/>
    <w:rsid w:val="00F558E4"/>
    <w:rsid w:val="00F61F06"/>
    <w:rsid w:val="00F62592"/>
    <w:rsid w:val="00F65D32"/>
    <w:rsid w:val="00F725DC"/>
    <w:rsid w:val="00F75F73"/>
    <w:rsid w:val="00F76A21"/>
    <w:rsid w:val="00F816D5"/>
    <w:rsid w:val="00F8275B"/>
    <w:rsid w:val="00F84C52"/>
    <w:rsid w:val="00F9059A"/>
    <w:rsid w:val="00F972E5"/>
    <w:rsid w:val="00FA00CF"/>
    <w:rsid w:val="00FB32D8"/>
    <w:rsid w:val="00FB353D"/>
    <w:rsid w:val="00FB53EA"/>
    <w:rsid w:val="00FB57E9"/>
    <w:rsid w:val="00FC4312"/>
    <w:rsid w:val="00FD3E48"/>
    <w:rsid w:val="00FE5F1B"/>
    <w:rsid w:val="00FE5FD9"/>
    <w:rsid w:val="00FF13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B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03BF3"/>
    <w:pPr>
      <w:keepNext/>
      <w:jc w:val="center"/>
      <w:outlineLvl w:val="0"/>
    </w:pPr>
    <w:rPr>
      <w:rFonts w:ascii="Asylbek MerekeU3+Tms" w:hAnsi="Asylbek MerekeU3+Tms"/>
      <w:b/>
      <w:sz w:val="30"/>
      <w:szCs w:val="20"/>
    </w:rPr>
  </w:style>
  <w:style w:type="paragraph" w:styleId="3">
    <w:name w:val="heading 3"/>
    <w:basedOn w:val="a"/>
    <w:next w:val="a"/>
    <w:link w:val="30"/>
    <w:semiHidden/>
    <w:unhideWhenUsed/>
    <w:qFormat/>
    <w:rsid w:val="00E03BF3"/>
    <w:pPr>
      <w:keepNext/>
      <w:spacing w:before="240" w:after="60"/>
      <w:outlineLvl w:val="2"/>
    </w:pPr>
    <w:rPr>
      <w:rFonts w:ascii="Cambria" w:hAnsi="Cambria"/>
      <w:b/>
      <w:bCs/>
      <w:sz w:val="26"/>
      <w:szCs w:val="26"/>
    </w:rPr>
  </w:style>
  <w:style w:type="paragraph" w:styleId="5">
    <w:name w:val="heading 5"/>
    <w:basedOn w:val="a"/>
    <w:next w:val="a"/>
    <w:link w:val="50"/>
    <w:semiHidden/>
    <w:unhideWhenUsed/>
    <w:qFormat/>
    <w:rsid w:val="00E03BF3"/>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3BF3"/>
    <w:rPr>
      <w:rFonts w:ascii="Asylbek MerekeU3+Tms" w:eastAsia="Times New Roman" w:hAnsi="Asylbek MerekeU3+Tms" w:cs="Times New Roman"/>
      <w:b/>
      <w:sz w:val="30"/>
      <w:szCs w:val="20"/>
      <w:lang w:eastAsia="ru-RU"/>
    </w:rPr>
  </w:style>
  <w:style w:type="character" w:customStyle="1" w:styleId="30">
    <w:name w:val="Заголовок 3 Знак"/>
    <w:basedOn w:val="a0"/>
    <w:link w:val="3"/>
    <w:semiHidden/>
    <w:rsid w:val="00E03BF3"/>
    <w:rPr>
      <w:rFonts w:ascii="Cambria" w:eastAsia="Times New Roman" w:hAnsi="Cambria" w:cs="Times New Roman"/>
      <w:b/>
      <w:bCs/>
      <w:sz w:val="26"/>
      <w:szCs w:val="26"/>
      <w:lang w:eastAsia="ru-RU"/>
    </w:rPr>
  </w:style>
  <w:style w:type="character" w:customStyle="1" w:styleId="50">
    <w:name w:val="Заголовок 5 Знак"/>
    <w:basedOn w:val="a0"/>
    <w:link w:val="5"/>
    <w:semiHidden/>
    <w:rsid w:val="00E03BF3"/>
    <w:rPr>
      <w:rFonts w:ascii="Calibri" w:eastAsia="Times New Roman" w:hAnsi="Calibri" w:cs="Times New Roman"/>
      <w:b/>
      <w:bCs/>
      <w:i/>
      <w:iCs/>
      <w:sz w:val="26"/>
      <w:szCs w:val="26"/>
      <w:lang w:eastAsia="ru-RU"/>
    </w:rPr>
  </w:style>
  <w:style w:type="table" w:styleId="a3">
    <w:name w:val="Table Grid"/>
    <w:basedOn w:val="a1"/>
    <w:uiPriority w:val="59"/>
    <w:rsid w:val="00E03B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1 Знак Знак Знак Знак Знак Знак Знак Знак Знак Знак Знак Знак Знак"/>
    <w:basedOn w:val="a"/>
    <w:autoRedefine/>
    <w:rsid w:val="00E03BF3"/>
    <w:pPr>
      <w:spacing w:after="160" w:line="240" w:lineRule="exact"/>
    </w:pPr>
    <w:rPr>
      <w:rFonts w:eastAsia="SimSun"/>
      <w:b/>
      <w:sz w:val="28"/>
      <w:lang w:val="en-US" w:eastAsia="en-US"/>
    </w:rPr>
  </w:style>
  <w:style w:type="paragraph" w:styleId="HTML">
    <w:name w:val="HTML Preformatted"/>
    <w:basedOn w:val="a"/>
    <w:link w:val="HTML0"/>
    <w:rsid w:val="00E03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E03BF3"/>
    <w:rPr>
      <w:rFonts w:ascii="Courier New" w:eastAsia="Times New Roman" w:hAnsi="Courier New" w:cs="Courier New"/>
      <w:sz w:val="20"/>
      <w:szCs w:val="20"/>
      <w:lang w:eastAsia="ru-RU"/>
    </w:rPr>
  </w:style>
  <w:style w:type="paragraph" w:styleId="a4">
    <w:name w:val="Body Text"/>
    <w:basedOn w:val="a"/>
    <w:link w:val="a5"/>
    <w:rsid w:val="00E03BF3"/>
    <w:pPr>
      <w:tabs>
        <w:tab w:val="left" w:pos="5625"/>
      </w:tabs>
    </w:pPr>
    <w:rPr>
      <w:rFonts w:ascii="Arial" w:hAnsi="Arial"/>
      <w:sz w:val="28"/>
    </w:rPr>
  </w:style>
  <w:style w:type="character" w:customStyle="1" w:styleId="a5">
    <w:name w:val="Основной текст Знак"/>
    <w:basedOn w:val="a0"/>
    <w:link w:val="a4"/>
    <w:rsid w:val="00E03BF3"/>
    <w:rPr>
      <w:rFonts w:ascii="Arial" w:eastAsia="Times New Roman" w:hAnsi="Arial" w:cs="Times New Roman"/>
      <w:sz w:val="28"/>
      <w:szCs w:val="24"/>
    </w:rPr>
  </w:style>
  <w:style w:type="paragraph" w:customStyle="1" w:styleId="a6">
    <w:name w:val="Знак"/>
    <w:basedOn w:val="a"/>
    <w:autoRedefine/>
    <w:rsid w:val="00E03BF3"/>
    <w:pPr>
      <w:spacing w:after="160" w:line="240" w:lineRule="exact"/>
    </w:pPr>
    <w:rPr>
      <w:rFonts w:eastAsia="SimSun"/>
      <w:b/>
      <w:sz w:val="28"/>
      <w:lang w:val="en-US" w:eastAsia="en-US"/>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qFormat/>
    <w:rsid w:val="00E03BF3"/>
    <w:pPr>
      <w:suppressAutoHyphens/>
      <w:spacing w:before="280" w:after="280"/>
    </w:pPr>
    <w:rPr>
      <w:rFonts w:cs="Calibri"/>
      <w:lang w:eastAsia="ar-SA"/>
    </w:rPr>
  </w:style>
  <w:style w:type="paragraph" w:customStyle="1" w:styleId="12">
    <w:name w:val="Знак Знак Знак1 Знак Знак Знак Знак Знак Знак Знак"/>
    <w:basedOn w:val="a"/>
    <w:autoRedefine/>
    <w:rsid w:val="00E03BF3"/>
    <w:pPr>
      <w:spacing w:after="160" w:line="240" w:lineRule="exact"/>
    </w:pPr>
    <w:rPr>
      <w:rFonts w:eastAsia="SimSun"/>
      <w:b/>
      <w:sz w:val="28"/>
      <w:lang w:val="en-US" w:eastAsia="en-US"/>
    </w:rPr>
  </w:style>
  <w:style w:type="paragraph" w:customStyle="1" w:styleId="a8">
    <w:name w:val="Содержимое таблицы"/>
    <w:basedOn w:val="a"/>
    <w:rsid w:val="00E03BF3"/>
    <w:pPr>
      <w:widowControl w:val="0"/>
      <w:suppressLineNumbers/>
      <w:suppressAutoHyphens/>
    </w:pPr>
    <w:rPr>
      <w:lang w:eastAsia="ar-SA"/>
    </w:rPr>
  </w:style>
  <w:style w:type="character" w:customStyle="1" w:styleId="8">
    <w:name w:val="Знак Знак8"/>
    <w:locked/>
    <w:rsid w:val="00E03BF3"/>
    <w:rPr>
      <w:rFonts w:ascii="Asylbek MerekeU3+Tms" w:hAnsi="Asylbek MerekeU3+Tms"/>
      <w:b/>
      <w:sz w:val="30"/>
      <w:lang w:val="ru-RU" w:eastAsia="ru-RU" w:bidi="ar-SA"/>
    </w:rPr>
  </w:style>
  <w:style w:type="paragraph" w:styleId="a9">
    <w:name w:val="No Spacing"/>
    <w:link w:val="aa"/>
    <w:uiPriority w:val="1"/>
    <w:qFormat/>
    <w:rsid w:val="00E03BF3"/>
    <w:pPr>
      <w:spacing w:after="0" w:line="240" w:lineRule="auto"/>
      <w:jc w:val="both"/>
    </w:pPr>
    <w:rPr>
      <w:rFonts w:ascii="Arial" w:eastAsia="Calibri" w:hAnsi="Arial" w:cs="Times New Roman"/>
      <w:sz w:val="28"/>
    </w:rPr>
  </w:style>
  <w:style w:type="paragraph" w:customStyle="1" w:styleId="13">
    <w:name w:val="Абзац списка1"/>
    <w:basedOn w:val="a"/>
    <w:rsid w:val="00E03BF3"/>
    <w:pPr>
      <w:spacing w:after="200" w:line="276" w:lineRule="auto"/>
      <w:ind w:left="720"/>
    </w:pPr>
    <w:rPr>
      <w:rFonts w:ascii="Calibri" w:eastAsia="Calibri" w:hAnsi="Calibri" w:cs="Calibri"/>
      <w:sz w:val="22"/>
      <w:szCs w:val="22"/>
    </w:rPr>
  </w:style>
  <w:style w:type="character" w:customStyle="1" w:styleId="7">
    <w:name w:val="Знак Знак7"/>
    <w:rsid w:val="00E03BF3"/>
    <w:rPr>
      <w:rFonts w:ascii="Asylbek MerekeU3+Tms" w:eastAsia="Times New Roman" w:hAnsi="Asylbek MerekeU3+Tms" w:cs="Times New Roman"/>
      <w:b/>
      <w:sz w:val="28"/>
      <w:szCs w:val="20"/>
      <w:lang w:eastAsia="ru-RU"/>
    </w:rPr>
  </w:style>
  <w:style w:type="paragraph" w:styleId="ab">
    <w:name w:val="footer"/>
    <w:basedOn w:val="a"/>
    <w:link w:val="ac"/>
    <w:uiPriority w:val="99"/>
    <w:rsid w:val="00E03BF3"/>
    <w:pPr>
      <w:tabs>
        <w:tab w:val="center" w:pos="4677"/>
        <w:tab w:val="right" w:pos="9355"/>
      </w:tabs>
    </w:pPr>
  </w:style>
  <w:style w:type="character" w:customStyle="1" w:styleId="ac">
    <w:name w:val="Нижний колонтитул Знак"/>
    <w:basedOn w:val="a0"/>
    <w:link w:val="ab"/>
    <w:uiPriority w:val="99"/>
    <w:rsid w:val="00E03BF3"/>
    <w:rPr>
      <w:rFonts w:ascii="Times New Roman" w:eastAsia="Times New Roman" w:hAnsi="Times New Roman" w:cs="Times New Roman"/>
      <w:sz w:val="24"/>
      <w:szCs w:val="24"/>
    </w:rPr>
  </w:style>
  <w:style w:type="character" w:styleId="ad">
    <w:name w:val="page number"/>
    <w:basedOn w:val="a0"/>
    <w:rsid w:val="00E03BF3"/>
  </w:style>
  <w:style w:type="paragraph" w:styleId="ae">
    <w:name w:val="Body Text Indent"/>
    <w:basedOn w:val="a"/>
    <w:link w:val="af"/>
    <w:rsid w:val="00E03BF3"/>
    <w:pPr>
      <w:spacing w:after="120"/>
      <w:ind w:left="283"/>
    </w:pPr>
  </w:style>
  <w:style w:type="character" w:customStyle="1" w:styleId="af">
    <w:name w:val="Основной текст с отступом Знак"/>
    <w:basedOn w:val="a0"/>
    <w:link w:val="ae"/>
    <w:rsid w:val="00E03BF3"/>
    <w:rPr>
      <w:rFonts w:ascii="Times New Roman" w:eastAsia="Times New Roman" w:hAnsi="Times New Roman" w:cs="Times New Roman"/>
      <w:sz w:val="24"/>
      <w:szCs w:val="24"/>
    </w:rPr>
  </w:style>
  <w:style w:type="paragraph" w:styleId="31">
    <w:name w:val="Body Text 3"/>
    <w:basedOn w:val="a"/>
    <w:link w:val="32"/>
    <w:rsid w:val="00E03BF3"/>
    <w:pPr>
      <w:spacing w:after="120"/>
    </w:pPr>
    <w:rPr>
      <w:sz w:val="16"/>
      <w:szCs w:val="16"/>
    </w:rPr>
  </w:style>
  <w:style w:type="character" w:customStyle="1" w:styleId="32">
    <w:name w:val="Основной текст 3 Знак"/>
    <w:basedOn w:val="a0"/>
    <w:link w:val="31"/>
    <w:rsid w:val="00E03BF3"/>
    <w:rPr>
      <w:rFonts w:ascii="Times New Roman" w:eastAsia="Times New Roman" w:hAnsi="Times New Roman" w:cs="Times New Roman"/>
      <w:sz w:val="16"/>
      <w:szCs w:val="16"/>
    </w:rPr>
  </w:style>
  <w:style w:type="character" w:customStyle="1" w:styleId="aa">
    <w:name w:val="Без интервала Знак"/>
    <w:link w:val="a9"/>
    <w:uiPriority w:val="1"/>
    <w:locked/>
    <w:rsid w:val="00E03BF3"/>
    <w:rPr>
      <w:rFonts w:ascii="Arial" w:eastAsia="Calibri" w:hAnsi="Arial" w:cs="Times New Roman"/>
      <w:sz w:val="28"/>
    </w:rPr>
  </w:style>
  <w:style w:type="paragraph" w:styleId="af0">
    <w:name w:val="List Paragraph"/>
    <w:basedOn w:val="a"/>
    <w:uiPriority w:val="34"/>
    <w:qFormat/>
    <w:rsid w:val="00E03BF3"/>
    <w:pPr>
      <w:spacing w:after="200" w:line="276" w:lineRule="auto"/>
      <w:ind w:left="720"/>
      <w:contextualSpacing/>
    </w:pPr>
    <w:rPr>
      <w:rFonts w:ascii="Calibri" w:eastAsia="Calibri" w:hAnsi="Calibri"/>
      <w:sz w:val="22"/>
      <w:szCs w:val="22"/>
      <w:lang w:eastAsia="en-US"/>
    </w:rPr>
  </w:style>
  <w:style w:type="paragraph" w:customStyle="1" w:styleId="14">
    <w:name w:val="Стиль1"/>
    <w:basedOn w:val="a4"/>
    <w:rsid w:val="00E03BF3"/>
    <w:pPr>
      <w:tabs>
        <w:tab w:val="clear" w:pos="5625"/>
      </w:tabs>
      <w:autoSpaceDE w:val="0"/>
      <w:autoSpaceDN w:val="0"/>
      <w:spacing w:line="360" w:lineRule="auto"/>
      <w:ind w:firstLine="720"/>
      <w:jc w:val="both"/>
    </w:pPr>
    <w:rPr>
      <w:rFonts w:ascii="Times New Roman" w:hAnsi="Times New Roman"/>
      <w:szCs w:val="20"/>
    </w:rPr>
  </w:style>
  <w:style w:type="character" w:customStyle="1" w:styleId="s1">
    <w:name w:val="s1"/>
    <w:rsid w:val="00E03BF3"/>
    <w:rPr>
      <w:rFonts w:ascii="Times New Roman" w:hAnsi="Times New Roman" w:cs="Times New Roman" w:hint="default"/>
      <w:b/>
      <w:bCs w:val="0"/>
      <w:strike w:val="0"/>
      <w:dstrike w:val="0"/>
      <w:color w:val="000000"/>
      <w:sz w:val="22"/>
      <w:u w:val="none"/>
      <w:effect w:val="none"/>
    </w:rPr>
  </w:style>
  <w:style w:type="character" w:customStyle="1" w:styleId="6">
    <w:name w:val="Знак Знак6"/>
    <w:rsid w:val="00E03BF3"/>
    <w:rPr>
      <w:rFonts w:ascii="Courier New" w:hAnsi="Courier New" w:cs="Courier New"/>
      <w:lang w:val="ru-RU" w:eastAsia="ru-RU" w:bidi="ar-SA"/>
    </w:rPr>
  </w:style>
  <w:style w:type="character" w:customStyle="1" w:styleId="s16">
    <w:name w:val="s16"/>
    <w:basedOn w:val="a0"/>
    <w:rsid w:val="00E03BF3"/>
  </w:style>
  <w:style w:type="character" w:customStyle="1" w:styleId="s0">
    <w:name w:val="s0"/>
    <w:rsid w:val="00E03BF3"/>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5">
    <w:name w:val="Знак Знак Знак1 Знак Знак Знак Знак Знак Знак Знак Знак Знак Знак"/>
    <w:basedOn w:val="a"/>
    <w:autoRedefine/>
    <w:rsid w:val="00E03BF3"/>
    <w:pPr>
      <w:spacing w:after="160" w:line="240" w:lineRule="exact"/>
      <w:jc w:val="both"/>
    </w:pPr>
    <w:rPr>
      <w:rFonts w:ascii="Arial" w:eastAsia="SimSun" w:hAnsi="Arial" w:cs="Arial"/>
      <w:lang w:val="kk-KZ" w:eastAsia="en-US"/>
    </w:rPr>
  </w:style>
  <w:style w:type="paragraph" w:styleId="2">
    <w:name w:val="Body Text 2"/>
    <w:basedOn w:val="a"/>
    <w:link w:val="20"/>
    <w:rsid w:val="00E03BF3"/>
    <w:pPr>
      <w:spacing w:after="120" w:line="480" w:lineRule="auto"/>
    </w:pPr>
  </w:style>
  <w:style w:type="character" w:customStyle="1" w:styleId="20">
    <w:name w:val="Основной текст 2 Знак"/>
    <w:basedOn w:val="a0"/>
    <w:link w:val="2"/>
    <w:rsid w:val="00E03BF3"/>
    <w:rPr>
      <w:rFonts w:ascii="Times New Roman" w:eastAsia="Times New Roman" w:hAnsi="Times New Roman" w:cs="Times New Roman"/>
      <w:sz w:val="24"/>
      <w:szCs w:val="24"/>
      <w:lang w:eastAsia="ru-RU"/>
    </w:rPr>
  </w:style>
  <w:style w:type="paragraph" w:styleId="af1">
    <w:name w:val="Title"/>
    <w:basedOn w:val="a"/>
    <w:link w:val="af2"/>
    <w:qFormat/>
    <w:rsid w:val="00E03BF3"/>
    <w:pPr>
      <w:pBdr>
        <w:bottom w:val="single" w:sz="6" w:space="1" w:color="auto"/>
      </w:pBdr>
      <w:jc w:val="center"/>
    </w:pPr>
    <w:rPr>
      <w:b/>
      <w:sz w:val="28"/>
      <w:szCs w:val="20"/>
    </w:rPr>
  </w:style>
  <w:style w:type="character" w:customStyle="1" w:styleId="af2">
    <w:name w:val="Название Знак"/>
    <w:basedOn w:val="a0"/>
    <w:link w:val="af1"/>
    <w:rsid w:val="00E03BF3"/>
    <w:rPr>
      <w:rFonts w:ascii="Times New Roman" w:eastAsia="Times New Roman" w:hAnsi="Times New Roman" w:cs="Times New Roman"/>
      <w:b/>
      <w:sz w:val="28"/>
      <w:szCs w:val="20"/>
      <w:lang w:eastAsia="ru-RU"/>
    </w:rPr>
  </w:style>
  <w:style w:type="paragraph" w:styleId="af3">
    <w:name w:val="Subtitle"/>
    <w:basedOn w:val="a"/>
    <w:next w:val="a4"/>
    <w:link w:val="af4"/>
    <w:qFormat/>
    <w:rsid w:val="00E03BF3"/>
    <w:pPr>
      <w:keepNext/>
      <w:suppressAutoHyphens/>
      <w:spacing w:before="240" w:after="120"/>
      <w:jc w:val="center"/>
    </w:pPr>
    <w:rPr>
      <w:rFonts w:ascii="Arial" w:eastAsia="Lucida Sans Unicode" w:hAnsi="Arial" w:cs="Tahoma"/>
      <w:i/>
      <w:iCs/>
      <w:sz w:val="28"/>
      <w:szCs w:val="28"/>
      <w:lang w:eastAsia="ar-SA"/>
    </w:rPr>
  </w:style>
  <w:style w:type="character" w:customStyle="1" w:styleId="af4">
    <w:name w:val="Подзаголовок Знак"/>
    <w:basedOn w:val="a0"/>
    <w:link w:val="af3"/>
    <w:rsid w:val="00E03BF3"/>
    <w:rPr>
      <w:rFonts w:ascii="Arial" w:eastAsia="Lucida Sans Unicode" w:hAnsi="Arial" w:cs="Tahoma"/>
      <w:i/>
      <w:iCs/>
      <w:sz w:val="28"/>
      <w:szCs w:val="28"/>
      <w:lang w:eastAsia="ar-SA"/>
    </w:rPr>
  </w:style>
  <w:style w:type="paragraph" w:customStyle="1" w:styleId="bodytext">
    <w:name w:val="bodytext"/>
    <w:basedOn w:val="a"/>
    <w:rsid w:val="00E03BF3"/>
    <w:rPr>
      <w:rFonts w:ascii="Arial" w:hAnsi="Arial" w:cs="Arial"/>
      <w:sz w:val="18"/>
      <w:szCs w:val="18"/>
    </w:rPr>
  </w:style>
  <w:style w:type="paragraph" w:styleId="af5">
    <w:name w:val="Balloon Text"/>
    <w:basedOn w:val="a"/>
    <w:link w:val="af6"/>
    <w:rsid w:val="00E03BF3"/>
    <w:rPr>
      <w:rFonts w:ascii="Tahoma" w:hAnsi="Tahoma" w:cs="Tahoma"/>
      <w:sz w:val="16"/>
      <w:szCs w:val="16"/>
    </w:rPr>
  </w:style>
  <w:style w:type="character" w:customStyle="1" w:styleId="af6">
    <w:name w:val="Текст выноски Знак"/>
    <w:basedOn w:val="a0"/>
    <w:link w:val="af5"/>
    <w:rsid w:val="00E03BF3"/>
    <w:rPr>
      <w:rFonts w:ascii="Tahoma" w:eastAsia="Times New Roman" w:hAnsi="Tahoma" w:cs="Tahoma"/>
      <w:sz w:val="16"/>
      <w:szCs w:val="16"/>
      <w:lang w:eastAsia="ru-RU"/>
    </w:rPr>
  </w:style>
  <w:style w:type="character" w:styleId="af7">
    <w:name w:val="Emphasis"/>
    <w:basedOn w:val="a0"/>
    <w:uiPriority w:val="20"/>
    <w:qFormat/>
    <w:rsid w:val="00967F70"/>
    <w:rPr>
      <w:rFonts w:cs="Times New Roman"/>
      <w:i/>
      <w:iCs/>
    </w:rPr>
  </w:style>
  <w:style w:type="character" w:customStyle="1" w:styleId="fontstyle01">
    <w:name w:val="fontstyle01"/>
    <w:rsid w:val="00DB5FC9"/>
    <w:rPr>
      <w:rFonts w:ascii="Times New Roman" w:hAnsi="Times New Roman" w:cs="Times New Roman" w:hint="default"/>
      <w:b w:val="0"/>
      <w:bCs w:val="0"/>
      <w:i w:val="0"/>
      <w:iCs w:val="0"/>
      <w:color w:val="000000"/>
      <w:sz w:val="28"/>
      <w:szCs w:val="28"/>
    </w:rPr>
  </w:style>
  <w:style w:type="paragraph" w:styleId="af8">
    <w:name w:val="header"/>
    <w:basedOn w:val="a"/>
    <w:link w:val="af9"/>
    <w:uiPriority w:val="99"/>
    <w:unhideWhenUsed/>
    <w:rsid w:val="00F75F73"/>
    <w:pPr>
      <w:tabs>
        <w:tab w:val="center" w:pos="4677"/>
        <w:tab w:val="right" w:pos="9355"/>
      </w:tabs>
    </w:pPr>
  </w:style>
  <w:style w:type="character" w:customStyle="1" w:styleId="af9">
    <w:name w:val="Верхний колонтитул Знак"/>
    <w:basedOn w:val="a0"/>
    <w:link w:val="af8"/>
    <w:uiPriority w:val="99"/>
    <w:rsid w:val="00F75F7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BF40AA-8D73-4009-AC50-9D122902B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3183</TotalTime>
  <Pages>5</Pages>
  <Words>1196</Words>
  <Characters>6821</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1030</cp:revision>
  <cp:lastPrinted>2019-12-03T10:52:00Z</cp:lastPrinted>
  <dcterms:created xsi:type="dcterms:W3CDTF">2017-11-13T06:57:00Z</dcterms:created>
  <dcterms:modified xsi:type="dcterms:W3CDTF">2019-12-03T10:54:00Z</dcterms:modified>
</cp:coreProperties>
</file>