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D5" w:rsidRPr="001271D5" w:rsidRDefault="001271D5" w:rsidP="001271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B22222"/>
          <w:sz w:val="39"/>
          <w:szCs w:val="39"/>
          <w:lang w:eastAsia="ru-RU"/>
        </w:rPr>
        <w:t>ПАМЯТКИ</w:t>
      </w:r>
    </w:p>
    <w:p w:rsidR="001271D5" w:rsidRPr="001271D5" w:rsidRDefault="001271D5" w:rsidP="001271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B22222"/>
          <w:sz w:val="39"/>
          <w:szCs w:val="39"/>
          <w:lang w:eastAsia="ru-RU"/>
        </w:rPr>
        <w:t>по безопасности для учащихся и их родителей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Цель. Научить детей и их родителей здоровой настороженности и бдительности.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Уважаемые учащиеся и родители! Помните, что от природы де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 Вот некоторые правила, которые должен постоянно помнить каждый из нас.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 запрещении нахождения на строящихся и заброшенных строениях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Уважаемые родители!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Данное обращение вызвано участившимися случаями нахождения школьников на объекте повышенной опасности: строительной площадки, находящейся в непосредственной близости от здания школы. 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 К сожалению, ограждения, выставленные вокруг заброшенных зданий, уничтожают, чтобы проникнуть на территорию. По словам Сергея Тарасова, недавно произошел ряд случаев, когда дети получили травмы на подобных объектах. Он обратился к родителям с просьбой внимательно отнестись к тому, где находится их ребенок, особенно если семья живет рядом с </w:t>
      </w:r>
      <w:proofErr w:type="spell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недостроями</w:t>
      </w:r>
      <w:proofErr w:type="spell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В Ярославле существуют проблемные объекты. Например, здание бывшей школы № 53, где часто выламывают установленные решетки. Также в здании на Московском проспекте, 20, снимают кованые ворота.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совещании было принято решение во время летних каникул около заброшенных объектов выставить патрули полиции, провести информационную </w:t>
      </w: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работу</w:t>
      </w:r>
      <w:proofErr w:type="gram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с детьми, так и с родителями и учителями, а также установить камеры рядом с опасными объектами. (https://www.yar.kp.ru/online/news/)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 Нахождение несовершеннолетних на подобных объектах приводит к опасности для их жизни и здоровья.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    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Любые строящиеся здания, находящиеся в черте города, являются муниципальной собственностью города, следовательно, нахождение на их территории считается административным правонарушением.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990000"/>
          <w:sz w:val="30"/>
          <w:szCs w:val="30"/>
          <w:u w:val="single"/>
          <w:lang w:eastAsia="ru-RU"/>
        </w:rPr>
        <w:t>РОДИТЕЛИ! НЕ ДОПУСКАЙТЕ ДЕТЕЙ НА СТРОИТЕЛЬНУЮ ПЛОЩАДКУ – ЭТО ОПАСНО!</w:t>
      </w:r>
    </w:p>
    <w:p w:rsidR="001271D5" w:rsidRPr="001271D5" w:rsidRDefault="001271D5" w:rsidP="001271D5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    В образовательном учреждении на начало 2017-2018 учебного года запланировано </w:t>
      </w:r>
      <w:proofErr w:type="spell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провдение</w:t>
      </w:r>
      <w:proofErr w:type="spell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классных часов и родительских собраний по вопросу профилактики </w:t>
      </w:r>
      <w:proofErr w:type="spell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безндзорности</w:t>
      </w:r>
      <w:proofErr w:type="spell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правонарушений несовершеннолетних.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«Умей сказать «НЕТ»:</w:t>
      </w:r>
      <w:r w:rsidRPr="001271D5"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 wp14:anchorId="77199879" wp14:editId="2BFB4867">
            <wp:extent cx="2592705" cy="1710690"/>
            <wp:effectExtent l="0" t="0" r="0" b="3810"/>
            <wp:docPr id="2" name="Рисунок 2" descr="https://school83.edu.yar.ru/bezopasnost_v_shkole_/izobrazheniya/image12-768x511_w272_h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83.edu.yar.ru/bezopasnost_v_shkole_/izobrazheniya/image12-768x511_w272_h1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тебе предлагают совершить недостойный поступок;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тебе предлагают попробовать что-либо запретное;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тебе предлагают поехать куда-либо, предупреждая, что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бы ты об этом никому не говорил;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незнакомые или малознакомые люди приглашают тебя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к себе в гости, на дискотеку, в клуб;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когда тебе предлагают «хорошо» отдохнуть вдали от взрос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лых, родителей;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незнакомые люди предлагают подвезти тебя на машине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или показать им дорогу, сидя в машине;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когда тебе предлагают на улице купить какой-либо товар по </w:t>
      </w: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дешевой цене</w:t>
      </w:r>
      <w:proofErr w:type="gram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сыграть в азартную игру, обещая большой выигрыш;</w:t>
      </w:r>
    </w:p>
    <w:p w:rsidR="001271D5" w:rsidRPr="001271D5" w:rsidRDefault="001271D5" w:rsidP="001271D5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когда предлагают </w:t>
      </w: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погадать с целью узнать</w:t>
      </w:r>
      <w:proofErr w:type="gram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будущее.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Помни, что во многих случаях умение сказать «нет» – это проявление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 слабости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 собственной силы, воли и достоинства.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«Если ты на улице»</w:t>
      </w:r>
    </w:p>
    <w:p w:rsidR="001271D5" w:rsidRPr="001271D5" w:rsidRDefault="001271D5" w:rsidP="001271D5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ты хочешь куда-либо пойти,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обязательно предупреди родителей,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куда, с кем ты идешь и когда вернешься, а также рас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скажи свой маршрут движения.</w:t>
      </w:r>
    </w:p>
    <w:p w:rsidR="001271D5" w:rsidRPr="001271D5" w:rsidRDefault="001271D5" w:rsidP="001271D5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время игр не залезай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стоящие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бесхозные машины,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валы и другие подобные места.</w:t>
      </w:r>
    </w:p>
    <w:p w:rsidR="001271D5" w:rsidRPr="001271D5" w:rsidRDefault="001271D5" w:rsidP="001271D5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Постарайся, чтобы твой маршрут не пролегал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 лесу, пар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ку, безлюдным и неосвещенным местам.</w:t>
      </w:r>
    </w:p>
    <w:p w:rsidR="001271D5" w:rsidRPr="001271D5" w:rsidRDefault="001271D5" w:rsidP="001271D5">
      <w:pPr>
        <w:numPr>
          <w:ilvl w:val="0"/>
          <w:numId w:val="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тебе показалось, что тебя кто-то преследует,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перейди на другую сторону дороги, зайди в магазин, на автобусную ос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тановку, обратись к любому взрослому человеку.</w:t>
      </w:r>
    </w:p>
    <w:p w:rsidR="001271D5" w:rsidRPr="001271D5" w:rsidRDefault="001271D5" w:rsidP="001271D5">
      <w:pPr>
        <w:numPr>
          <w:ilvl w:val="0"/>
          <w:numId w:val="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ты где-то задержался, попроси родителей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встретить тебя.</w:t>
      </w:r>
    </w:p>
    <w:p w:rsidR="001271D5" w:rsidRPr="001271D5" w:rsidRDefault="001271D5" w:rsidP="001271D5">
      <w:pPr>
        <w:numPr>
          <w:ilvl w:val="0"/>
          <w:numId w:val="5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твой маршрут проходит по автомагистрали,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иди на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встречу транспорту.</w:t>
      </w:r>
    </w:p>
    <w:p w:rsidR="001271D5" w:rsidRPr="001271D5" w:rsidRDefault="001271D5" w:rsidP="001271D5">
      <w:pPr>
        <w:numPr>
          <w:ilvl w:val="0"/>
          <w:numId w:val="6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машина тормозит возле тебя,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отойди от нее подальше.</w:t>
      </w:r>
    </w:p>
    <w:p w:rsidR="001271D5" w:rsidRPr="001271D5" w:rsidRDefault="001271D5" w:rsidP="001271D5">
      <w:pPr>
        <w:numPr>
          <w:ilvl w:val="0"/>
          <w:numId w:val="7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тебя остановили и попросили показать дорогу, поста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райся объяснить все на словах,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садясь в машину.</w:t>
      </w:r>
    </w:p>
    <w:p w:rsidR="001271D5" w:rsidRPr="001271D5" w:rsidRDefault="001271D5" w:rsidP="001271D5">
      <w:pPr>
        <w:numPr>
          <w:ilvl w:val="0"/>
          <w:numId w:val="8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незнакомый человек представился другом твоих родст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венников или родителей,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спеши приглашать его домой,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попро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си дождаться прихода взрослых на улице.</w:t>
      </w:r>
    </w:p>
    <w:p w:rsidR="001271D5" w:rsidRPr="001271D5" w:rsidRDefault="001271D5" w:rsidP="001271D5">
      <w:pPr>
        <w:numPr>
          <w:ilvl w:val="0"/>
          <w:numId w:val="9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тебе навстречу идет шумная компания, перейди на другую сторону дороги,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вступай ни с кем в конфликт.</w:t>
      </w:r>
    </w:p>
    <w:p w:rsidR="001271D5" w:rsidRPr="001271D5" w:rsidRDefault="001271D5" w:rsidP="001271D5">
      <w:pPr>
        <w:numPr>
          <w:ilvl w:val="0"/>
          <w:numId w:val="10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к тебе пристали незнакомые люди, угрожает насилие, громко   кричи, привлекай   внимание   прохожих,   сопротивляйся.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Твой крик – твоя форма защиты!</w:t>
      </w:r>
    </w:p>
    <w:p w:rsidR="001271D5" w:rsidRPr="001271D5" w:rsidRDefault="001271D5" w:rsidP="001271D5">
      <w:pPr>
        <w:numPr>
          <w:ilvl w:val="0"/>
          <w:numId w:val="1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Твоя безопасность на улице во многом зависит от тебя!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«По возвращении домой не теряй бдительности!!!»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1. Если при входе в подъезд ты заметил посторонних, подожди пока кто-нибудь из знакомых не войдет в подъезд вместе с тобой.</w:t>
      </w:r>
    </w:p>
    <w:p w:rsidR="001271D5" w:rsidRPr="001271D5" w:rsidRDefault="001271D5" w:rsidP="001271D5">
      <w:pPr>
        <w:numPr>
          <w:ilvl w:val="0"/>
          <w:numId w:val="1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входи в лифт с незнакомым человеком!</w:t>
      </w:r>
    </w:p>
    <w:p w:rsidR="001271D5" w:rsidRPr="001271D5" w:rsidRDefault="001271D5" w:rsidP="001271D5">
      <w:pPr>
        <w:numPr>
          <w:ilvl w:val="0"/>
          <w:numId w:val="1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«Если ты собираешься делать покупки»</w:t>
      </w:r>
    </w:p>
    <w:p w:rsidR="001271D5" w:rsidRPr="001271D5" w:rsidRDefault="001271D5" w:rsidP="001271D5">
      <w:pPr>
        <w:numPr>
          <w:ilvl w:val="0"/>
          <w:numId w:val="1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Перед выходом из дома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пересчитай наличные деньги.</w:t>
      </w:r>
    </w:p>
    <w:p w:rsidR="001271D5" w:rsidRPr="001271D5" w:rsidRDefault="001271D5" w:rsidP="001271D5">
      <w:pPr>
        <w:numPr>
          <w:ilvl w:val="0"/>
          <w:numId w:val="1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говори никому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том, какой суммой денег ты располагаешь.</w:t>
      </w:r>
    </w:p>
    <w:p w:rsidR="001271D5" w:rsidRPr="001271D5" w:rsidRDefault="001271D5" w:rsidP="001271D5">
      <w:pPr>
        <w:numPr>
          <w:ilvl w:val="0"/>
          <w:numId w:val="1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входи один в торговую палатку, магазин, подсобное по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мещение, обязательно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возьми с собой  сопровождающего тебя человека.</w:t>
      </w:r>
    </w:p>
    <w:p w:rsidR="001271D5" w:rsidRPr="001271D5" w:rsidRDefault="001271D5" w:rsidP="001271D5">
      <w:pPr>
        <w:numPr>
          <w:ilvl w:val="0"/>
          <w:numId w:val="1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Расплачиваясь,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показывай все деньги,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имеющиеся у тебя.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Следуя этим советам, ты сделаешь покупку, которая прине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сет тебе радость!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«Если ты дома один»</w:t>
      </w:r>
    </w:p>
    <w:p w:rsidR="001271D5" w:rsidRPr="001271D5" w:rsidRDefault="001271D5" w:rsidP="001271D5">
      <w:pPr>
        <w:numPr>
          <w:ilvl w:val="0"/>
          <w:numId w:val="15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Попроси своих друзей и знакомых,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чтобы они предупреж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дали тебя о своем визите по телефону.</w:t>
      </w:r>
    </w:p>
    <w:p w:rsidR="001271D5" w:rsidRPr="001271D5" w:rsidRDefault="001271D5" w:rsidP="001271D5">
      <w:pPr>
        <w:numPr>
          <w:ilvl w:val="0"/>
          <w:numId w:val="15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звонят в вашу квартиру,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спеши открывать дверь,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сначала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посмотри в глазок и спроси, кто это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(независимо от того, один ты дома или с </w:t>
      </w: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близкими</w:t>
      </w:r>
      <w:proofErr w:type="gram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1271D5" w:rsidRPr="001271D5" w:rsidRDefault="001271D5" w:rsidP="001271D5">
      <w:pPr>
        <w:numPr>
          <w:ilvl w:val="0"/>
          <w:numId w:val="16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ответ «Я» дверь не открывай,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попроси человека на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зваться.</w:t>
      </w:r>
    </w:p>
    <w:p w:rsidR="001271D5" w:rsidRPr="001271D5" w:rsidRDefault="001271D5" w:rsidP="001271D5">
      <w:pPr>
        <w:numPr>
          <w:ilvl w:val="0"/>
          <w:numId w:val="17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нет</w:t>
      </w:r>
      <w:proofErr w:type="gram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дома,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открывая двери, попроси его прий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ти в другой раз и позвони родителям.</w:t>
      </w:r>
    </w:p>
    <w:p w:rsidR="001271D5" w:rsidRPr="001271D5" w:rsidRDefault="001271D5" w:rsidP="001271D5">
      <w:pPr>
        <w:numPr>
          <w:ilvl w:val="0"/>
          <w:numId w:val="18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человек называет незнакомую тебе фамилию, говоря, что ему дали этот адрес, не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открывая двери, объясни ему, что он неправильно записал нужный ему адрес, и позвони родителям.</w:t>
      </w:r>
    </w:p>
    <w:p w:rsidR="001271D5" w:rsidRPr="001271D5" w:rsidRDefault="001271D5" w:rsidP="001271D5">
      <w:pPr>
        <w:numPr>
          <w:ilvl w:val="0"/>
          <w:numId w:val="19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попроси его на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звать фамилию и причину прихода, затем позвони родителям и выполни их указания.</w:t>
      </w:r>
    </w:p>
    <w:p w:rsidR="001271D5" w:rsidRPr="001271D5" w:rsidRDefault="001271D5" w:rsidP="001271D5">
      <w:pPr>
        <w:numPr>
          <w:ilvl w:val="0"/>
          <w:numId w:val="20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пришедший представился сотрудником отдела внут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ренних дел (полиции),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открывая двери, попроси прийти его в другое время, когда родители будут дома, и сообщи им.</w:t>
      </w:r>
    </w:p>
    <w:p w:rsidR="001271D5" w:rsidRPr="001271D5" w:rsidRDefault="001271D5" w:rsidP="001271D5">
      <w:pPr>
        <w:numPr>
          <w:ilvl w:val="0"/>
          <w:numId w:val="2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незнакомец попросил воспользоваться телефоном для вызова  милиции  или  «скорой  помощи», 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  спеши  открывать дверь; уточнив, что необходимо сделать, сам вызови нужную службу.</w:t>
      </w:r>
    </w:p>
    <w:p w:rsidR="001271D5" w:rsidRPr="001271D5" w:rsidRDefault="001271D5" w:rsidP="001271D5">
      <w:pPr>
        <w:numPr>
          <w:ilvl w:val="0"/>
          <w:numId w:val="2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Если на лестничной площадке собралась компания, распи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вающая спиртные напитки и мешающая твоему отдыху,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всту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пай с ней в конфликт, а вызови милицию.</w:t>
      </w:r>
    </w:p>
    <w:p w:rsidR="001271D5" w:rsidRPr="001271D5" w:rsidRDefault="001271D5" w:rsidP="001271D5">
      <w:pPr>
        <w:numPr>
          <w:ilvl w:val="0"/>
          <w:numId w:val="2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Вынося мусорное ведро или отправляясь за газетой,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смотри сначала в глазок,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нет ли посторонних лиц вблизи твоей квартиры; выходя, запри дверь.</w:t>
      </w:r>
    </w:p>
    <w:p w:rsidR="001271D5" w:rsidRPr="001271D5" w:rsidRDefault="001271D5" w:rsidP="001271D5">
      <w:pPr>
        <w:numPr>
          <w:ilvl w:val="0"/>
          <w:numId w:val="2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дверях квартиры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оставляй записки о том,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куда и на сколько ты ушел.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Дом будет твоей крепостью, если ты сам будешь заботиться о своей безопасности.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«Если ты обнаружил подозрительный</w:t>
      </w:r>
    </w:p>
    <w:p w:rsidR="001271D5" w:rsidRPr="001271D5" w:rsidRDefault="001271D5" w:rsidP="001271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(взрывоопасный) предмет»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Признаками взрывоопасных предметов могут быть:</w:t>
      </w:r>
    </w:p>
    <w:p w:rsidR="001271D5" w:rsidRPr="001271D5" w:rsidRDefault="001271D5" w:rsidP="001271D5">
      <w:pPr>
        <w:numPr>
          <w:ilvl w:val="0"/>
          <w:numId w:val="2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бесхозная сумка, портфель, коробка, сверток, деталь, какой-либо предмет, обнаруженный в школе, в подъезде, у дверей квар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тиры, под лестницей, в машине и общественном транспорте;</w:t>
      </w:r>
      <w:proofErr w:type="gramEnd"/>
    </w:p>
    <w:p w:rsidR="001271D5" w:rsidRPr="001271D5" w:rsidRDefault="001271D5" w:rsidP="001271D5">
      <w:pPr>
        <w:numPr>
          <w:ilvl w:val="0"/>
          <w:numId w:val="23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натянутая проволока или шнур;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провода или изолирующая лента, свисающие из-под машины.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Запомни,   что   в   качестве   прикрытия,   маскировки   для взрывных устройств используют обычные бытовые предметы: сумки, пакеты, свертки, коробки, игрушки и т. п.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всех перечисленных случаях необходимо:</w:t>
      </w:r>
    </w:p>
    <w:p w:rsidR="001271D5" w:rsidRPr="001271D5" w:rsidRDefault="001271D5" w:rsidP="001271D5">
      <w:pPr>
        <w:numPr>
          <w:ilvl w:val="0"/>
          <w:numId w:val="2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трогать, не вскрывать, не перекладывать находку;</w:t>
      </w:r>
    </w:p>
    <w:p w:rsidR="001271D5" w:rsidRPr="001271D5" w:rsidRDefault="001271D5" w:rsidP="001271D5">
      <w:pPr>
        <w:numPr>
          <w:ilvl w:val="0"/>
          <w:numId w:val="24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отойти на безопасное расстояние;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сообщить о находке учителю, родителям, сотруднику поли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ции, водителю, машинисту поезда.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Заходя в подъезд дома, всегда обращай внимание на бесхоз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ные предметы. Не трогай их! Сообщи о них в полицию!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«Если ты оказался под обломками конструкций здания»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Постарайся не падать духом.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Успокойся.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Дыши глубоко и ровно.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Настройся на то, что спасатели тебя найдут.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Голосом и стуком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привлекай внимание людей.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Если ты находишься глубоко под обломками здания,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переме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щай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влево, вправо любой металлический предмет (кольцо, ключи и т. п.),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чтобы тебя можно было обнаружить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помощью эхопеленгатора.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Продвигайся осторожно,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стараясь не вызвать нового обвала, ориентируйся по движению воздуха, поступающего снаружи.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у тебя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есть возможность,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помощью подручных предме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тов (доски, кирпичи и т. п.) укрепи потолок от обрушения и жди помощи.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пространство около тебя относительно свободно, не зажи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гай открытый огонь.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Береги кислород.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сильной жажде положи в рот небольшой камешек и дыши носом.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Помни! Сохраняя самообладание, ты сбережешь свои физи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ческие силы, необходимые для того, чтобы дождаться помощи поисковой или спасательной службы!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ТЕБЯ ОБЯЗАТЕЛЬНО СПАСУТ!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«Если тебя захватили в качестве заложника»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Возьми себя в руки,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успокойся и не паникуй.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тебя связали или закрыли глаза,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попытайся расслабить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ся, дышать глубже.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пытайся бежать,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нет полной уверенности в успешно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сти побега.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Запомни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можно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больше информации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террористах, их количестве, степени вооруженности, особенностях внешности, те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мах разговоров.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Подробная информация поможет впоследствии в установлении личностей террористов.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возможности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расположись подальше от окон, дверей и самих похитителей,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т. е. в местах большей безопасности.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различным признакам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постарайся определить место сво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его нахождения.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штурма здания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рекомендуется лечь на пол лицом вниз, сложив руки на затылке.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Будь уверен, что милиция и спецслужбы предпринимают необходимые меры для твоего освобождения.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Взаимоотношения с похитителями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самого начала (особенно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первые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полчаса)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выполняй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рас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поряжения похитителей. Займи позицию пассивного сотрудничества.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Говори спокойным голосом.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Избегай вызывающего враждеб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ного поведения,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которое может вызвать гнев захватчиков.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оказывай агрессивного сопротивления, не провоцируй террористов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необдуманные действия.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 наличии у тебя проблем со здоровьем,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заяви об этом в спокойной форме захватившим тебя людям.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высказывай категорических отказов,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не бойся обра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щаться со спокойными просьбами о том, в чем остро нуждаешься.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Веди себя спокойно,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сохраняя при этом чувство собственного достоинства.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 длительном нахождении в положении заложника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допускай возникновения чувства жалости,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смятения и за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мешательства.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Мысленно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готовь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себя к будущим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испытаниям.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Помни, что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шансы на освобождение растут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 временем.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Сохраняй умственную активность.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Постоянно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находи себе какое-либо занятие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(физические уп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ражнения, жизненные воспоминания и т. д.).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Для поддержания сил ешь все, что дают,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даже если пища не нравится и не вызывает аппетита.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Думай и вспоминай о приятных вещах.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Будь уверен, что сейчас делается все возможное для твоего скорейшего освобождения.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 вести разговор с похитителем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вопросы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отвечай кратко.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Будь осторожен, когда затрагиваются личные вопросы. Внимательно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контролируй свое поведение и ответы.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допускай заявлений, которые могут повредить тебе или дру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гим людям.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Оставайся тактичным при любых обстоятельствах.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Контролируй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свое настроение.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Не принимай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сторону похитителей.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Не выражай активно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 свои симпатии и приверженность их идеалам.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принуждения </w:t>
      </w:r>
      <w:proofErr w:type="spell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вырази</w:t>
      </w:r>
      <w:proofErr w:type="spell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поддержку требованиям терро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 xml:space="preserve">ристов (письменно, в </w:t>
      </w:r>
      <w:proofErr w:type="spell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звуко</w:t>
      </w:r>
      <w:proofErr w:type="spell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или видеозаписи), укажи, что они ис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ходят от похитителей. 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Избегай призывов и заявлений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своего имени.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«Если пожар»</w:t>
      </w:r>
    </w:p>
    <w:p w:rsidR="001271D5" w:rsidRPr="001271D5" w:rsidRDefault="001271D5" w:rsidP="001271D5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 wp14:anchorId="5251963E" wp14:editId="1EFD9DF2">
            <wp:extent cx="2839720" cy="2194560"/>
            <wp:effectExtent l="0" t="0" r="0" b="0"/>
            <wp:docPr id="3" name="Рисунок 3" descr="https://school83.edu.yar.ru/bezopasnost_v_shkole_/izobrazheniya/107083_encttxq2gk_5b42cad4cca627fc037e74ad46112fe9_w298_h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83.edu.yar.ru/bezopasnost_v_shkole_/izobrazheniya/107083_encttxq2gk_5b42cad4cca627fc037e74ad46112fe9_w298_h2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стой в горящем помещении </w:t>
      </w:r>
      <w:r w:rsidRPr="001271D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- 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прижмись к полу, где воздух чище, и пробирайся к выходу.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Никогда не возвращайся в горящее помещение, какие бы при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чины тебя не побуждали к этому.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Уходя из горящих комнат, закрывай за собой дверь, это умень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шит риск распространения пожара.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Никогда не открывай дверь, если она горячая на ощупь.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 нет путей эвакуации, по возможности заткни дверные ще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ли подручными средствами (любыми тряпками, скотчем и т. п.).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Находись около окна, чтобы тебя можно было увидеть с улицы.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Старайся не открывать другие двери в помещении, чтобы не создать дополнительную тягу и доступ воздуха.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Будь терпелив, не паникуй.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 пожаре в здании не пользуйся лифтом, он может отклю</w:t>
      </w: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читься в любую минуту.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ожогах ни в коем случае не </w:t>
      </w:r>
      <w:proofErr w:type="gramStart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смазывай кожу чем бы то ни было</w:t>
      </w:r>
      <w:proofErr w:type="gramEnd"/>
      <w:r w:rsidRPr="001271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не прикасайся к ожогам руками.</w:t>
      </w:r>
    </w:p>
    <w:p w:rsidR="001271D5" w:rsidRPr="001271D5" w:rsidRDefault="001271D5" w:rsidP="001271D5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 возникновении пожара твой главный враг время. Ка</w:t>
      </w:r>
      <w:r w:rsidRPr="001271D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softHyphen/>
        <w:t>ждая секунда может стоить тебе жизни!</w:t>
      </w:r>
    </w:p>
    <w:p w:rsidR="00586830" w:rsidRDefault="00586830"/>
    <w:sectPr w:rsidR="0058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222E"/>
    <w:multiLevelType w:val="multilevel"/>
    <w:tmpl w:val="0326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344DD"/>
    <w:multiLevelType w:val="multilevel"/>
    <w:tmpl w:val="342C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16E5D"/>
    <w:multiLevelType w:val="multilevel"/>
    <w:tmpl w:val="8E10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13E13"/>
    <w:multiLevelType w:val="multilevel"/>
    <w:tmpl w:val="2510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E614A"/>
    <w:multiLevelType w:val="multilevel"/>
    <w:tmpl w:val="5BE6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35B4E"/>
    <w:multiLevelType w:val="multilevel"/>
    <w:tmpl w:val="328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74E00"/>
    <w:multiLevelType w:val="multilevel"/>
    <w:tmpl w:val="4604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7C302D"/>
    <w:multiLevelType w:val="multilevel"/>
    <w:tmpl w:val="ED14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995B8D"/>
    <w:multiLevelType w:val="multilevel"/>
    <w:tmpl w:val="DF54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A7BAA"/>
    <w:multiLevelType w:val="multilevel"/>
    <w:tmpl w:val="FDA8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24044"/>
    <w:multiLevelType w:val="multilevel"/>
    <w:tmpl w:val="5938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E4C0B"/>
    <w:multiLevelType w:val="multilevel"/>
    <w:tmpl w:val="2126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32C9B"/>
    <w:multiLevelType w:val="multilevel"/>
    <w:tmpl w:val="C632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  <w:lvlOverride w:ilvl="0">
      <w:startOverride w:val="4"/>
    </w:lvlOverride>
  </w:num>
  <w:num w:numId="4">
    <w:abstractNumId w:val="4"/>
    <w:lvlOverride w:ilvl="0">
      <w:startOverride w:val="5"/>
    </w:lvlOverride>
  </w:num>
  <w:num w:numId="5">
    <w:abstractNumId w:val="0"/>
    <w:lvlOverride w:ilvl="0">
      <w:startOverride w:val="6"/>
    </w:lvlOverride>
  </w:num>
  <w:num w:numId="6">
    <w:abstractNumId w:val="0"/>
    <w:lvlOverride w:ilvl="0">
      <w:startOverride w:val="7"/>
    </w:lvlOverride>
  </w:num>
  <w:num w:numId="7">
    <w:abstractNumId w:val="0"/>
    <w:lvlOverride w:ilvl="0">
      <w:startOverride w:val="8"/>
    </w:lvlOverride>
  </w:num>
  <w:num w:numId="8">
    <w:abstractNumId w:val="0"/>
    <w:lvlOverride w:ilvl="0">
      <w:startOverride w:val="9"/>
    </w:lvlOverride>
  </w:num>
  <w:num w:numId="9">
    <w:abstractNumId w:val="3"/>
    <w:lvlOverride w:ilvl="0">
      <w:startOverride w:val="10"/>
    </w:lvlOverride>
  </w:num>
  <w:num w:numId="10">
    <w:abstractNumId w:val="3"/>
    <w:lvlOverride w:ilvl="0">
      <w:startOverride w:val="11"/>
    </w:lvlOverride>
  </w:num>
  <w:num w:numId="11">
    <w:abstractNumId w:val="3"/>
    <w:lvlOverride w:ilvl="0">
      <w:startOverride w:val="12"/>
    </w:lvlOverride>
  </w:num>
  <w:num w:numId="12">
    <w:abstractNumId w:val="8"/>
    <w:lvlOverride w:ilvl="0">
      <w:startOverride w:val="2"/>
    </w:lvlOverride>
  </w:num>
  <w:num w:numId="13">
    <w:abstractNumId w:val="8"/>
    <w:lvlOverride w:ilvl="0">
      <w:startOverride w:val="3"/>
    </w:lvlOverride>
  </w:num>
  <w:num w:numId="14">
    <w:abstractNumId w:val="1"/>
  </w:num>
  <w:num w:numId="15">
    <w:abstractNumId w:val="9"/>
  </w:num>
  <w:num w:numId="16">
    <w:abstractNumId w:val="2"/>
    <w:lvlOverride w:ilvl="0">
      <w:startOverride w:val="3"/>
    </w:lvlOverride>
  </w:num>
  <w:num w:numId="17">
    <w:abstractNumId w:val="2"/>
    <w:lvlOverride w:ilvl="0">
      <w:startOverride w:val="4"/>
    </w:lvlOverride>
  </w:num>
  <w:num w:numId="18">
    <w:abstractNumId w:val="11"/>
    <w:lvlOverride w:ilvl="0">
      <w:startOverride w:val="5"/>
    </w:lvlOverride>
  </w:num>
  <w:num w:numId="19">
    <w:abstractNumId w:val="11"/>
    <w:lvlOverride w:ilvl="0">
      <w:startOverride w:val="6"/>
    </w:lvlOverride>
  </w:num>
  <w:num w:numId="20">
    <w:abstractNumId w:val="6"/>
    <w:lvlOverride w:ilvl="0">
      <w:startOverride w:val="7"/>
    </w:lvlOverride>
  </w:num>
  <w:num w:numId="21">
    <w:abstractNumId w:val="6"/>
    <w:lvlOverride w:ilvl="0">
      <w:startOverride w:val="8"/>
    </w:lvlOverride>
  </w:num>
  <w:num w:numId="22">
    <w:abstractNumId w:val="6"/>
    <w:lvlOverride w:ilvl="0">
      <w:startOverride w:val="9"/>
    </w:lvlOverride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D5"/>
    <w:rsid w:val="001271D5"/>
    <w:rsid w:val="005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1923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2020-03-03T04:34:00Z</dcterms:created>
  <dcterms:modified xsi:type="dcterms:W3CDTF">2020-03-03T04:34:00Z</dcterms:modified>
</cp:coreProperties>
</file>