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9A" w:rsidRPr="00A10F45" w:rsidRDefault="0095709A" w:rsidP="0095709A">
      <w:pPr>
        <w:widowControl w:val="0"/>
        <w:tabs>
          <w:tab w:val="left" w:pos="1841"/>
          <w:tab w:val="left" w:pos="2104"/>
          <w:tab w:val="center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10F45">
        <w:rPr>
          <w:rFonts w:ascii="Times New Roman" w:hAnsi="Times New Roman"/>
          <w:b/>
          <w:sz w:val="28"/>
          <w:szCs w:val="28"/>
        </w:rPr>
        <w:t>ПАВЛОДАР ҚАЛАСЫ БІЛ</w:t>
      </w:r>
      <w:bookmarkStart w:id="0" w:name="_GoBack"/>
      <w:bookmarkEnd w:id="0"/>
      <w:r w:rsidRPr="00A10F45">
        <w:rPr>
          <w:rFonts w:ascii="Times New Roman" w:hAnsi="Times New Roman"/>
          <w:b/>
          <w:sz w:val="28"/>
          <w:szCs w:val="28"/>
        </w:rPr>
        <w:t>ІМ БЕРУ БӨЛІМІНІҢ</w:t>
      </w:r>
    </w:p>
    <w:p w:rsidR="0095709A" w:rsidRPr="00A10F45" w:rsidRDefault="0095709A" w:rsidP="0095709A">
      <w:pPr>
        <w:widowControl w:val="0"/>
        <w:tabs>
          <w:tab w:val="left" w:pos="1841"/>
          <w:tab w:val="left" w:pos="2104"/>
          <w:tab w:val="center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10F45">
        <w:rPr>
          <w:rFonts w:ascii="Times New Roman" w:hAnsi="Times New Roman"/>
          <w:b/>
          <w:sz w:val="28"/>
          <w:szCs w:val="28"/>
        </w:rPr>
        <w:t>ӘДІСТЕМЕЛІК КАБИНЕТ</w:t>
      </w:r>
      <w:r w:rsidRPr="00A10F45"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95709A" w:rsidRPr="00A10F45" w:rsidRDefault="0095709A" w:rsidP="0095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E3FE2">
        <w:rPr>
          <w:rFonts w:ascii="Times New Roman" w:hAnsi="Times New Roman"/>
          <w:b/>
          <w:bCs/>
          <w:sz w:val="28"/>
          <w:szCs w:val="28"/>
          <w:lang w:val="kk-KZ"/>
        </w:rPr>
        <w:t xml:space="preserve">II </w:t>
      </w:r>
      <w:r w:rsidRPr="00A10F45">
        <w:rPr>
          <w:rFonts w:ascii="Times New Roman" w:hAnsi="Times New Roman"/>
          <w:b/>
          <w:bCs/>
          <w:sz w:val="28"/>
          <w:szCs w:val="28"/>
          <w:lang w:val="kk-KZ"/>
        </w:rPr>
        <w:t>ҚАЛАЛЫҚ ҒЫЛЫМИ-ПРАКТИКАЛЫҚ КОНФЕРЕНЦИЯ</w:t>
      </w:r>
    </w:p>
    <w:p w:rsidR="0095709A" w:rsidRPr="00A10F45" w:rsidRDefault="0095709A" w:rsidP="0095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10F45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Үш</w:t>
      </w:r>
      <w:r w:rsidR="00AE3FE2">
        <w:rPr>
          <w:rFonts w:ascii="Times New Roman" w:hAnsi="Times New Roman"/>
          <w:b/>
          <w:bCs/>
          <w:sz w:val="28"/>
          <w:szCs w:val="28"/>
          <w:lang w:val="kk-KZ"/>
        </w:rPr>
        <w:t xml:space="preserve"> тілді білім беруді енгізуд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е жауап ретінде пәндік – тілдік кіріктірілген оқыту (</w:t>
      </w:r>
      <w:r w:rsidRPr="0095709A">
        <w:rPr>
          <w:rFonts w:ascii="Times New Roman" w:hAnsi="Times New Roman"/>
          <w:b/>
          <w:bCs/>
          <w:sz w:val="28"/>
          <w:szCs w:val="28"/>
          <w:lang w:val="kk-KZ"/>
        </w:rPr>
        <w:t>CLIL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): мұғалімдердің</w:t>
      </w:r>
      <w:r w:rsidR="00AE3FE2">
        <w:rPr>
          <w:rFonts w:ascii="Times New Roman" w:hAnsi="Times New Roman"/>
          <w:b/>
          <w:bCs/>
          <w:sz w:val="28"/>
          <w:szCs w:val="28"/>
          <w:lang w:val="kk-KZ"/>
        </w:rPr>
        <w:t xml:space="preserve"> пікірі, тәжірибесімен бөлісу</w:t>
      </w:r>
      <w:r w:rsidRPr="00A10F45">
        <w:rPr>
          <w:rFonts w:ascii="Times New Roman" w:hAnsi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95709A" w:rsidRDefault="0095709A" w:rsidP="0095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5709A" w:rsidRPr="00A10F45" w:rsidRDefault="0095709A" w:rsidP="0095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10F45">
        <w:rPr>
          <w:rFonts w:ascii="Times New Roman" w:hAnsi="Times New Roman"/>
          <w:b/>
          <w:bCs/>
          <w:sz w:val="28"/>
          <w:szCs w:val="28"/>
          <w:lang w:val="kk-KZ"/>
        </w:rPr>
        <w:t>АҚПАРАТТЫҚ ХАТ</w:t>
      </w:r>
    </w:p>
    <w:p w:rsidR="0095709A" w:rsidRPr="00A10F45" w:rsidRDefault="0095709A" w:rsidP="0095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10F4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95709A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2020 жылы 27</w:t>
      </w:r>
      <w:r w:rsidRPr="00A10F45">
        <w:rPr>
          <w:rFonts w:ascii="Times New Roman" w:hAnsi="Times New Roman"/>
          <w:b/>
          <w:bCs/>
          <w:sz w:val="28"/>
          <w:szCs w:val="28"/>
          <w:lang w:val="kk-KZ"/>
        </w:rPr>
        <w:t xml:space="preserve"> наурызда </w:t>
      </w:r>
      <w:r w:rsidRPr="00A10F45">
        <w:rPr>
          <w:rFonts w:ascii="Times New Roman" w:hAnsi="Times New Roman"/>
          <w:bCs/>
          <w:sz w:val="28"/>
          <w:szCs w:val="28"/>
          <w:lang w:val="kk-KZ"/>
        </w:rPr>
        <w:t>Павлодар қаласы білім беру бөлімінің әдістемелік кабинеті «</w:t>
      </w:r>
      <w:r w:rsidR="00AE3FE2" w:rsidRPr="00AE3FE2">
        <w:rPr>
          <w:rFonts w:ascii="Times New Roman" w:hAnsi="Times New Roman"/>
          <w:bCs/>
          <w:sz w:val="28"/>
          <w:szCs w:val="28"/>
          <w:lang w:val="kk-KZ"/>
        </w:rPr>
        <w:t>Үш тілді білім беруді енгізуде жауап ретінде пәндік – тілдік кіріктірілген оқыту (CLIL): мұғалімдердің пікірі, тәжірибесімен бөлісу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95709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10F45">
        <w:rPr>
          <w:rFonts w:ascii="Times New Roman" w:hAnsi="Times New Roman"/>
          <w:bCs/>
          <w:sz w:val="28"/>
          <w:szCs w:val="28"/>
          <w:lang w:val="kk-KZ"/>
        </w:rPr>
        <w:t>атты</w:t>
      </w:r>
      <w:r w:rsidR="00AE3FE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AE3FE2" w:rsidRPr="00AE3FE2">
        <w:rPr>
          <w:rFonts w:ascii="Times New Roman" w:hAnsi="Times New Roman"/>
          <w:bCs/>
          <w:sz w:val="28"/>
          <w:szCs w:val="28"/>
          <w:lang w:val="kk-KZ"/>
        </w:rPr>
        <w:t xml:space="preserve">II </w:t>
      </w:r>
      <w:r w:rsidRPr="00A10F45">
        <w:rPr>
          <w:rFonts w:ascii="Times New Roman" w:hAnsi="Times New Roman"/>
          <w:bCs/>
          <w:sz w:val="28"/>
          <w:szCs w:val="28"/>
          <w:lang w:val="kk-KZ"/>
        </w:rPr>
        <w:t>қалалық ғылыми-практикалық конференция өтк</w:t>
      </w:r>
      <w:r w:rsidR="00AE3FE2">
        <w:rPr>
          <w:rFonts w:ascii="Times New Roman" w:hAnsi="Times New Roman"/>
          <w:bCs/>
          <w:sz w:val="28"/>
          <w:szCs w:val="28"/>
          <w:lang w:val="kk-KZ"/>
        </w:rPr>
        <w:t>ізеді (бұдан әрі - Конференция) онлайн режимінде.</w:t>
      </w:r>
    </w:p>
    <w:p w:rsidR="00A2711B" w:rsidRPr="0051785F" w:rsidRDefault="00A2711B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51785F">
        <w:rPr>
          <w:rFonts w:ascii="Times New Roman" w:hAnsi="Times New Roman"/>
          <w:b/>
          <w:bCs/>
          <w:i/>
          <w:sz w:val="28"/>
          <w:szCs w:val="28"/>
          <w:lang w:val="kk-KZ"/>
        </w:rPr>
        <w:t>Конференцияның өзектілігі:</w:t>
      </w:r>
    </w:p>
    <w:p w:rsidR="00AE3FE2" w:rsidRPr="00A10F45" w:rsidRDefault="00A2711B" w:rsidP="00DC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2711B">
        <w:rPr>
          <w:rFonts w:ascii="Times New Roman" w:hAnsi="Times New Roman"/>
          <w:bCs/>
          <w:sz w:val="28"/>
          <w:szCs w:val="28"/>
          <w:lang w:val="kk-KZ"/>
        </w:rPr>
        <w:t xml:space="preserve">         Оқу үрдісіне инновациялық тәсілдерді енгізу және үштілді білім беруді қалыптастыру мен дамыту туралы </w:t>
      </w:r>
      <w:r w:rsidR="00FF156F">
        <w:rPr>
          <w:rFonts w:ascii="Times New Roman" w:hAnsi="Times New Roman"/>
          <w:bCs/>
          <w:sz w:val="28"/>
          <w:szCs w:val="28"/>
          <w:lang w:val="kk-KZ"/>
        </w:rPr>
        <w:t>ойларды</w:t>
      </w:r>
      <w:r w:rsidRPr="00A2711B">
        <w:rPr>
          <w:rFonts w:ascii="Times New Roman" w:hAnsi="Times New Roman"/>
          <w:bCs/>
          <w:sz w:val="28"/>
          <w:szCs w:val="28"/>
          <w:lang w:val="kk-KZ"/>
        </w:rPr>
        <w:t xml:space="preserve"> тарату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Конференцияда көптілді білім беруді дамытуға байланысты өзекті теориялық және практикалық мәселелер қарастырылады.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Қатысуға жоғары оқу орындарының, </w:t>
      </w:r>
      <w:r w:rsid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жоғары </w:t>
      </w: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педагогикалық колледждің ғалымдары мен оқытушылары, білім беруді дамытудың инновациялық орталығы мамандары, жалпы орта мектептердің, Павлодар қаласының Назарбаев Зияткерлік мектебінің педагогтары мен басшылары шақырылады.</w:t>
      </w:r>
    </w:p>
    <w:p w:rsidR="00A2711B" w:rsidRPr="00A2711B" w:rsidRDefault="00A2711B" w:rsidP="00E2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1. «Таратуға лайықты </w:t>
      </w:r>
      <w:r w:rsidR="00FF156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ойлар</w:t>
      </w: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бағыты бойынша өткізілетін конференцияның негізгі мақсаты - стандартты емес түрдегі мұғалімдер үшін жаңа </w:t>
      </w:r>
      <w:r w:rsidR="00FF156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ойлар </w:t>
      </w: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мен озық тәжірибелерді насихаттау.</w:t>
      </w:r>
    </w:p>
    <w:p w:rsidR="00A2711B" w:rsidRDefault="00A2711B" w:rsidP="00E2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2. Жаңартылған білім беру мазмұны жағдайында үш тілде білім беретін мұғалімдерге тәжірибе алмасу және әдістемелік көмек көрсету.</w:t>
      </w:r>
    </w:p>
    <w:p w:rsidR="00FF156F" w:rsidRPr="0051785F" w:rsidRDefault="00A2711B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  <w:r w:rsidRPr="0051785F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Ко</w:t>
      </w:r>
      <w:r w:rsidR="00FF156F" w:rsidRPr="0051785F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нференцияның негізгі бағыттары:</w:t>
      </w:r>
    </w:p>
    <w:p w:rsidR="00A2711B" w:rsidRPr="00FF156F" w:rsidRDefault="00A2711B" w:rsidP="0044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1. Көптілді тұлғаны оқыту, тәрбиелеу - заман талабы.</w:t>
      </w:r>
    </w:p>
    <w:p w:rsidR="0051785F" w:rsidRDefault="00A2711B" w:rsidP="0044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2. Үш тілде оқытудың тиімді жолдары (информатика,</w:t>
      </w:r>
      <w:r w:rsidR="00FF156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 физика, химия, </w:t>
      </w:r>
      <w:r w:rsidR="00FF156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биология</w:t>
      </w:r>
      <w:r w:rsidR="00FF156F" w:rsidRPr="00FF156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A2711B" w:rsidRPr="00A2711B" w:rsidRDefault="00FF156F" w:rsidP="0044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мұғалімдері</w:t>
      </w:r>
      <w:r w:rsidR="00A2711B"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).</w:t>
      </w:r>
    </w:p>
    <w:p w:rsidR="00A2711B" w:rsidRPr="00A2711B" w:rsidRDefault="00030C89" w:rsidP="0044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3. </w:t>
      </w:r>
      <w:r w:rsidR="00210C65" w:rsidRPr="00210C6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Үш тілде білім беру бағдарламасы аясында ағылшын және </w:t>
      </w:r>
      <w:r w:rsidR="00210C6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ЖМБ</w:t>
      </w:r>
      <w:r w:rsidR="00210C65" w:rsidRPr="00210C6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пәндерін оқытудың озық тәжірибелері мен әдістері.</w:t>
      </w:r>
      <w:r w:rsidRPr="00030C8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51785F" w:rsidRDefault="00A2711B" w:rsidP="0044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4.</w:t>
      </w:r>
      <w:r w:rsidR="005178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Оқушылардың тілдік және пәндік құзыреттіліктерін бағалау</w:t>
      </w:r>
      <w:r w:rsidR="005178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критери</w:t>
      </w:r>
      <w:r w:rsidR="005178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алды  </w:t>
      </w:r>
    </w:p>
    <w:p w:rsidR="0051785F" w:rsidRDefault="0051785F" w:rsidP="0044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бағалау жүйесінің шеңбері.</w:t>
      </w:r>
    </w:p>
    <w:p w:rsidR="0051785F" w:rsidRDefault="00A2711B" w:rsidP="0044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5. </w:t>
      </w:r>
      <w:r w:rsidR="005178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Ү</w:t>
      </w:r>
      <w:r w:rsidR="0051785F"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ш тілде білім беруді </w:t>
      </w:r>
      <w:r w:rsidR="005178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</w:t>
      </w: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абақтан тыс жұмыстар</w:t>
      </w:r>
      <w:r w:rsidR="005178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элективті курстар, </w:t>
      </w:r>
      <w:r w:rsidR="0051785F"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арнайы </w:t>
      </w:r>
      <w:r w:rsidR="005178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51785F" w:rsidRDefault="0051785F" w:rsidP="0044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курстар </w:t>
      </w:r>
      <w:r w:rsidR="00A2711B" w:rsidRPr="00A2711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арқылы қолдау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51785F" w:rsidRDefault="0095709A" w:rsidP="00442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51785F">
        <w:rPr>
          <w:rFonts w:ascii="Times New Roman" w:hAnsi="Times New Roman"/>
          <w:b/>
          <w:i/>
          <w:iCs/>
          <w:sz w:val="28"/>
          <w:szCs w:val="28"/>
          <w:lang w:val="kk-KZ" w:eastAsia="ru-RU"/>
        </w:rPr>
        <w:t>Конференцияның жұмыс тілдері:</w:t>
      </w:r>
      <w:r w:rsidRPr="0051785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5178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қазақ, орыс, ағылшын.</w:t>
      </w:r>
    </w:p>
    <w:p w:rsidR="0095709A" w:rsidRPr="0051785F" w:rsidRDefault="0095709A" w:rsidP="00517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 w:eastAsia="ru-RU"/>
        </w:rPr>
      </w:pPr>
      <w:r w:rsidRPr="005178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Конференция бағдарламасы келіп түскен өтінімдерге сәйкес қалыптастырылады.</w:t>
      </w:r>
    </w:p>
    <w:p w:rsidR="0095709A" w:rsidRPr="00A10F45" w:rsidRDefault="0095709A" w:rsidP="005178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ҚҰРМЕТТІ ӘРІПТЕСТЕР!</w:t>
      </w:r>
    </w:p>
    <w:p w:rsidR="0095709A" w:rsidRPr="00A10F45" w:rsidRDefault="00A2711B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Конференцияға қатысу үшін 2020 жылдың 27</w:t>
      </w:r>
      <w:r w:rsidR="0095709A"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наурызына дейін қатаң түрде қосымша берілген формада өтінім беру қажет. Өтініммен бірге Сіз көлемі А4 форматындағы 8 бетт</w:t>
      </w:r>
      <w:r w:rsidR="004424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ен аспайтын мақаланы жібересіз.электронды және қағаз түрінде электрондық поштаға: </w:t>
      </w:r>
      <w:r w:rsidR="004424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fldChar w:fldCharType="begin"/>
      </w:r>
      <w:r w:rsidR="004424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instrText xml:space="preserve"> HYPERLINK "mailto:s.nazira.s@mail.</w:instrText>
      </w:r>
      <w:r w:rsidR="0044246B" w:rsidRPr="004424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instrText>ru</w:instrText>
      </w:r>
      <w:r w:rsidR="004424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instrText xml:space="preserve">" </w:instrText>
      </w:r>
      <w:r w:rsidR="004424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fldChar w:fldCharType="separate"/>
      </w:r>
      <w:r w:rsidR="0044246B" w:rsidRPr="000C2F48">
        <w:rPr>
          <w:rStyle w:val="a6"/>
          <w:rFonts w:ascii="Times New Roman" w:hAnsi="Times New Roman"/>
          <w:sz w:val="28"/>
          <w:szCs w:val="28"/>
          <w:shd w:val="clear" w:color="auto" w:fill="FFFFFF"/>
          <w:lang w:val="kk-KZ"/>
        </w:rPr>
        <w:t>s.nazira.s@mail.ru</w:t>
      </w:r>
      <w:r w:rsidR="004424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fldChar w:fldCharType="end"/>
      </w:r>
      <w:r w:rsidR="0044246B" w:rsidRPr="0044246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="0095709A"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Мақала өтінімсіз </w:t>
      </w:r>
      <w:r w:rsidR="0095709A"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>қабылданбайды.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Қатысу түрі: </w:t>
      </w:r>
      <w:r w:rsidR="00DC12B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сырттай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95709A" w:rsidRPr="00A10F45" w:rsidRDefault="0095709A" w:rsidP="00FD3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Материалдарды ресімдеуге қойылатын талаптар: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Материалдар электронды түрде ұсынылады: мәтіндік редактор MS WORD; формат А4, негізгі шрифт – Times New Roman; кегль-14, жоларалық интервал – дара; стиль – қарапайым; туралау – мәтіннің еніне қарай; абзацтық шегініс – 1,0 см; барлық жиектер – 2 см. Беттер нөмірленбейді.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Жоғарыдан ортасында </w:t>
      </w: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баяндаманың атауы көшірусіз, жартылай қалың бас әріптермен; одан әрі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бір жолдан кейін, ортасында </w:t>
      </w: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автордың аты-жөні және тегі (бір баяндамаға үш автор қатыспайды); одан әрі бір жолдан кейін, лауазымы, ғылыми дәрежесі және атағы (бар болса); одан әрі бір жолдан кейін ұйым, қала, авторлардың e-mail. Мақала мәтінінің алдында аннотация (2-4 сөйлем), кегль-12, тақырыбы жартылай қалың, курсив болуы тиіс. Одан әрі бір жолдан кейін – мақала мәтіні. Әдебиетке сілтеме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0039EA">
        <w:rPr>
          <w:rFonts w:ascii="Times New Roman" w:hAnsi="Times New Roman"/>
          <w:sz w:val="28"/>
          <w:szCs w:val="28"/>
          <w:u w:val="single"/>
          <w:shd w:val="clear" w:color="auto" w:fill="FFFFFF"/>
          <w:lang w:val="kk-KZ"/>
        </w:rPr>
        <w:t>тік ж</w:t>
      </w:r>
      <w:r w:rsidRPr="00A10F45">
        <w:rPr>
          <w:rFonts w:ascii="Times New Roman" w:hAnsi="Times New Roman"/>
          <w:sz w:val="28"/>
          <w:szCs w:val="28"/>
          <w:u w:val="single"/>
          <w:shd w:val="clear" w:color="auto" w:fill="FFFFFF"/>
          <w:lang w:val="kk-KZ"/>
        </w:rPr>
        <w:t>ақшада</w:t>
      </w: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 Әдебиеттер тізі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мінің болуы міндетті. Тасымал </w:t>
      </w: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қоюға болмайды. 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Суреттердің көлемі мақаланың 1/4 көлемінен аспауы тиіс. Суреттер, әшекейлер, фото суреттер TIFF немесе JPG кеңейтімі бар файлға енгізілген. Суреттер қол қойылуы керек.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Материалдар барлық талаптарды сақтай отырып редакциялануы тиіс. Ресімдеу талаптарына сәйкес келмейтін және ұйымдастыру комитетіне белгіленген мерзімнен кеш </w:t>
      </w:r>
      <w:r w:rsidR="00DC12B0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(2020 жылдың 1</w:t>
      </w:r>
      <w:r w:rsidRPr="00A10F45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6 наурызы)</w:t>
      </w: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ұсынылған мақалалар конференция материалдарының жинағына енгізілмейді.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Ақпараттың шынайылығы үшін мақала авторлары толық жауап береді.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kk-KZ"/>
        </w:rPr>
      </w:pPr>
      <w:r w:rsidRPr="00A10F45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  <w:lang w:val="kk-KZ"/>
        </w:rPr>
        <w:t>Барлық материалдар антиплагиатқа тексеріледі.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Өткізу күні: </w:t>
      </w:r>
      <w:r w:rsidR="00DC12B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2020</w:t>
      </w: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жылғы 2</w:t>
      </w:r>
      <w:r w:rsidR="00DC12B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7</w:t>
      </w: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наурыз.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Анықтама үшін байланыс: </w:t>
      </w: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Павлодар қаласы білім беру бөлімінің әдістемелік кабинеті, тел.: 8 (7182) 650525 ұ. т.: 87776700577 </w:t>
      </w:r>
    </w:p>
    <w:p w:rsidR="0095709A" w:rsidRPr="00A10F45" w:rsidRDefault="0095709A" w:rsidP="00FD3C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Құрметті әріптестер!</w:t>
      </w:r>
    </w:p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A10F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Осы тіркеу формасын конференцияның үш тілінің бірінде толтыруларыңызды сұраймыз. (Сертификаттағы аты-жөні өтінім жіберілген тілде толтырылады). </w:t>
      </w:r>
      <w:r w:rsidRPr="00A10F45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Барлық жолдар толтыру үшін міндетті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Тегі</w:t>
            </w:r>
            <w:proofErr w:type="spellEnd"/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Әкесінің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аты</w:t>
            </w:r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Ғылыми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атағы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дәрежесі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</w:rPr>
              <w:t xml:space="preserve"> (бар </w:t>
            </w: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болса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Ұялы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</w:rPr>
              <w:t xml:space="preserve"> телефон </w:t>
            </w: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нөмірі</w:t>
            </w:r>
            <w:proofErr w:type="spellEnd"/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F4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10F45">
              <w:rPr>
                <w:rFonts w:ascii="Times New Roman" w:hAnsi="Times New Roman"/>
                <w:sz w:val="28"/>
                <w:szCs w:val="28"/>
              </w:rPr>
              <w:t>ағыты</w:t>
            </w:r>
            <w:proofErr w:type="spellEnd"/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Баяндама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5709A" w:rsidRPr="00A10F45" w:rsidTr="003D4481">
        <w:tc>
          <w:tcPr>
            <w:tcW w:w="4927" w:type="dxa"/>
          </w:tcPr>
          <w:p w:rsidR="0095709A" w:rsidRPr="00A10F45" w:rsidRDefault="0095709A" w:rsidP="00DC1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Өтінімді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толтыру</w:t>
            </w:r>
            <w:proofErr w:type="spellEnd"/>
            <w:r w:rsidRPr="00A10F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0F45">
              <w:rPr>
                <w:rFonts w:ascii="Times New Roman" w:hAnsi="Times New Roman"/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4927" w:type="dxa"/>
          </w:tcPr>
          <w:p w:rsidR="0095709A" w:rsidRPr="00A10F45" w:rsidRDefault="0095709A" w:rsidP="00DC1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5709A" w:rsidRPr="00A10F45" w:rsidRDefault="0095709A" w:rsidP="00DC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 w:bidi="ru-RU"/>
        </w:rPr>
      </w:pPr>
    </w:p>
    <w:p w:rsidR="0095709A" w:rsidRPr="00A10F45" w:rsidRDefault="00FD3C98" w:rsidP="00DC12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 w:bidi="ru-RU"/>
        </w:rPr>
        <w:lastRenderedPageBreak/>
        <w:t xml:space="preserve">                                                                                                            </w:t>
      </w:r>
      <w:r w:rsidR="0095709A" w:rsidRPr="00A10F45">
        <w:rPr>
          <w:rFonts w:ascii="Times New Roman" w:eastAsia="Times New Roman" w:hAnsi="Times New Roman"/>
          <w:b/>
          <w:sz w:val="28"/>
          <w:szCs w:val="28"/>
          <w:lang w:val="kk-KZ" w:eastAsia="ru-RU" w:bidi="ru-RU"/>
        </w:rPr>
        <w:t>1-қосымша</w:t>
      </w:r>
    </w:p>
    <w:p w:rsidR="0095709A" w:rsidRPr="00A10F45" w:rsidRDefault="0095709A" w:rsidP="00FD3C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val="kk-KZ" w:eastAsia="ru-RU" w:bidi="ru-RU"/>
        </w:rPr>
      </w:pPr>
      <w:r w:rsidRPr="00A10F45">
        <w:rPr>
          <w:rFonts w:ascii="Times New Roman" w:eastAsia="Times New Roman" w:hAnsi="Times New Roman"/>
          <w:b/>
          <w:i/>
          <w:sz w:val="28"/>
          <w:szCs w:val="28"/>
          <w:u w:val="thick"/>
          <w:lang w:val="kk-KZ" w:eastAsia="ru-RU" w:bidi="ru-RU"/>
        </w:rPr>
        <w:t>Мақаланы рәсімдеу үлгісі</w:t>
      </w:r>
    </w:p>
    <w:p w:rsidR="0095709A" w:rsidRPr="00A10F45" w:rsidRDefault="0095709A" w:rsidP="00DC12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 w:bidi="ru-RU"/>
        </w:rPr>
      </w:pPr>
    </w:p>
    <w:p w:rsidR="0095709A" w:rsidRPr="00A10F45" w:rsidRDefault="0095709A" w:rsidP="00FD3C98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 w:bidi="ru-RU"/>
        </w:rPr>
      </w:pPr>
      <w:r w:rsidRPr="00A10F45">
        <w:rPr>
          <w:rFonts w:ascii="Times New Roman" w:eastAsia="Times New Roman" w:hAnsi="Times New Roman"/>
          <w:b/>
          <w:sz w:val="28"/>
          <w:szCs w:val="28"/>
          <w:lang w:val="kk-KZ" w:eastAsia="ru-RU" w:bidi="ru-RU"/>
        </w:rPr>
        <w:t>ҚОҒАМДА КӨПТІЛДІ МӘДЕНИЕТТІ ҚАЛЫПТАСТЫРУ ТУРАЛЫ</w:t>
      </w:r>
    </w:p>
    <w:p w:rsidR="0095709A" w:rsidRPr="00A10F45" w:rsidRDefault="0095709A" w:rsidP="00FD3C98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A10F4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С.С. </w:t>
      </w:r>
      <w:proofErr w:type="spellStart"/>
      <w:r w:rsidRPr="00A10F4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Сабитова</w:t>
      </w:r>
      <w:proofErr w:type="spellEnd"/>
    </w:p>
    <w:p w:rsidR="0095709A" w:rsidRPr="00A10F45" w:rsidRDefault="0095709A" w:rsidP="00FD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Директор</w:t>
      </w:r>
    </w:p>
    <w:p w:rsidR="0095709A" w:rsidRPr="00A10F45" w:rsidRDefault="0095709A" w:rsidP="00FD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№</w:t>
      </w:r>
      <w:r w:rsidR="00FD3C98">
        <w:rPr>
          <w:rFonts w:ascii="Times New Roman" w:eastAsia="Times New Roman" w:hAnsi="Times New Roman"/>
          <w:sz w:val="28"/>
          <w:szCs w:val="28"/>
          <w:lang w:val="kk-KZ" w:eastAsia="ru-RU" w:bidi="ru-RU"/>
        </w:rPr>
        <w:t xml:space="preserve"> </w:t>
      </w:r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66 </w:t>
      </w:r>
      <w:proofErr w:type="spellStart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жалпы</w:t>
      </w:r>
      <w:proofErr w:type="spellEnd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білім</w:t>
      </w:r>
      <w:proofErr w:type="spellEnd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беретін</w:t>
      </w:r>
      <w:proofErr w:type="spellEnd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орта </w:t>
      </w:r>
      <w:proofErr w:type="spellStart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мектебі</w:t>
      </w:r>
      <w:proofErr w:type="spellEnd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</w:p>
    <w:p w:rsidR="0095709A" w:rsidRPr="00A10F45" w:rsidRDefault="0095709A" w:rsidP="00FD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Павлодар </w:t>
      </w:r>
      <w:proofErr w:type="spellStart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қаласы</w:t>
      </w:r>
      <w:proofErr w:type="spellEnd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 w:rsidRPr="00A10F45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Sab-888@mail.ru</w:t>
      </w:r>
    </w:p>
    <w:p w:rsidR="0095709A" w:rsidRPr="00A10F45" w:rsidRDefault="0095709A" w:rsidP="00DC12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 w:bidi="ru-RU"/>
        </w:rPr>
      </w:pPr>
    </w:p>
    <w:p w:rsidR="0095709A" w:rsidRPr="00A10F45" w:rsidRDefault="0095709A" w:rsidP="00FD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</w:pPr>
      <w:r w:rsidRPr="00A10F45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Аннотация</w:t>
      </w:r>
    </w:p>
    <w:p w:rsidR="0095709A" w:rsidRPr="00A10F45" w:rsidRDefault="0095709A" w:rsidP="00DC12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proofErr w:type="spellStart"/>
      <w:r w:rsidRPr="00A10F45">
        <w:rPr>
          <w:rFonts w:ascii="Times New Roman" w:hAnsi="Times New Roman"/>
          <w:sz w:val="28"/>
          <w:szCs w:val="28"/>
        </w:rPr>
        <w:t>Мақалада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көптілді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білім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беруді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табысты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жүзеге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асыру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үшін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жағдай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жасау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және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дамыту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мәселелері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ашылады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0F45">
        <w:rPr>
          <w:rFonts w:ascii="Times New Roman" w:hAnsi="Times New Roman"/>
          <w:sz w:val="28"/>
          <w:szCs w:val="28"/>
        </w:rPr>
        <w:t>Бұл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ретте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авторлар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педагогтардың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үздіксіз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білім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беру, </w:t>
      </w:r>
      <w:proofErr w:type="spellStart"/>
      <w:r w:rsidRPr="00A10F45">
        <w:rPr>
          <w:rFonts w:ascii="Times New Roman" w:hAnsi="Times New Roman"/>
          <w:sz w:val="28"/>
          <w:szCs w:val="28"/>
        </w:rPr>
        <w:t>мектеп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жұмысының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негізгі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бағыттарын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жоспарлау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0F45">
        <w:rPr>
          <w:rFonts w:ascii="Times New Roman" w:hAnsi="Times New Roman"/>
          <w:sz w:val="28"/>
          <w:szCs w:val="28"/>
        </w:rPr>
        <w:t>тілдік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ортаны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құру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мәселелеріне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маңызды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рөл</w:t>
      </w:r>
      <w:proofErr w:type="spellEnd"/>
      <w:r w:rsidRPr="00A10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F45">
        <w:rPr>
          <w:rFonts w:ascii="Times New Roman" w:hAnsi="Times New Roman"/>
          <w:sz w:val="28"/>
          <w:szCs w:val="28"/>
        </w:rPr>
        <w:t>атқарады</w:t>
      </w:r>
      <w:proofErr w:type="spellEnd"/>
      <w:r w:rsidRPr="00A10F45">
        <w:rPr>
          <w:rFonts w:ascii="Times New Roman" w:hAnsi="Times New Roman"/>
          <w:sz w:val="28"/>
          <w:szCs w:val="28"/>
        </w:rPr>
        <w:t>.</w:t>
      </w:r>
    </w:p>
    <w:p w:rsidR="0095709A" w:rsidRPr="00A10F45" w:rsidRDefault="0095709A" w:rsidP="00FD3C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kk-KZ" w:eastAsia="ru-RU" w:bidi="ru-RU"/>
        </w:rPr>
      </w:pPr>
      <w:r w:rsidRPr="00A10F45">
        <w:rPr>
          <w:rFonts w:ascii="Times New Roman" w:eastAsia="Times New Roman" w:hAnsi="Times New Roman"/>
          <w:b/>
          <w:i/>
          <w:sz w:val="28"/>
          <w:szCs w:val="28"/>
          <w:lang w:val="kk-KZ" w:eastAsia="ru-RU" w:bidi="ru-RU"/>
        </w:rPr>
        <w:t>Abstract</w:t>
      </w:r>
    </w:p>
    <w:p w:rsidR="0095709A" w:rsidRPr="00A10F45" w:rsidRDefault="0095709A" w:rsidP="00FD3C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10F45">
        <w:rPr>
          <w:rFonts w:ascii="Times New Roman" w:eastAsia="Times New Roman" w:hAnsi="Times New Roman"/>
          <w:sz w:val="28"/>
          <w:szCs w:val="28"/>
          <w:lang w:val="kk-KZ" w:eastAsia="ru-RU"/>
        </w:rPr>
        <w:t>(ағылшын тіліндегі аудармасы)</w:t>
      </w:r>
    </w:p>
    <w:p w:rsidR="0095709A" w:rsidRPr="00A10F45" w:rsidRDefault="0095709A" w:rsidP="00DC12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10F45">
        <w:rPr>
          <w:rFonts w:ascii="Times New Roman" w:eastAsia="Times New Roman" w:hAnsi="Times New Roman"/>
          <w:sz w:val="28"/>
          <w:szCs w:val="28"/>
          <w:lang w:val="kk-KZ" w:eastAsia="ru-RU" w:bidi="ru-RU"/>
        </w:rPr>
        <w:t xml:space="preserve">Мақала мәтіні. Мақала мәтіні. Мақала мәтіні [1]. ... Мақала мәтіні. Мақала мәтіні. Мақала мәтіні. Мақала мәтіні. Мақала мәтіні. ... Мақала мәтіні. </w:t>
      </w:r>
      <w:proofErr w:type="spellStart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Мақала</w:t>
      </w:r>
      <w:proofErr w:type="spellEnd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мәтіні</w:t>
      </w:r>
      <w:proofErr w:type="spellEnd"/>
      <w:r w:rsidRPr="00A10F4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95709A" w:rsidRPr="00A10F45" w:rsidRDefault="0095709A" w:rsidP="00FD3C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proofErr w:type="spellStart"/>
      <w:r w:rsidRPr="00A10F4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Әдебиеттер</w:t>
      </w:r>
      <w:proofErr w:type="spellEnd"/>
      <w:r w:rsidRPr="00A10F4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A10F4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тізімі</w:t>
      </w:r>
      <w:proofErr w:type="spellEnd"/>
    </w:p>
    <w:p w:rsidR="0095709A" w:rsidRPr="00A10F45" w:rsidRDefault="0095709A" w:rsidP="00DC12B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spellStart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Ғылыми</w:t>
      </w:r>
      <w:proofErr w:type="spellEnd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proofErr w:type="spellStart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таным</w:t>
      </w:r>
      <w:proofErr w:type="spellEnd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proofErr w:type="spellStart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методологиясы</w:t>
      </w:r>
      <w:proofErr w:type="spellEnd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: </w:t>
      </w:r>
      <w:proofErr w:type="spellStart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магистрлерге</w:t>
      </w:r>
      <w:proofErr w:type="spellEnd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proofErr w:type="spellStart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арналған</w:t>
      </w:r>
      <w:proofErr w:type="spellEnd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proofErr w:type="spellStart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оқулық</w:t>
      </w:r>
      <w:proofErr w:type="spellEnd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/ В. А. Канке. – 2-ші </w:t>
      </w:r>
      <w:proofErr w:type="spellStart"/>
      <w:proofErr w:type="gramStart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басылым</w:t>
      </w:r>
      <w:proofErr w:type="spellEnd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.,</w:t>
      </w:r>
      <w:proofErr w:type="gramEnd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стер. - </w:t>
      </w:r>
      <w:proofErr w:type="gramStart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 :</w:t>
      </w:r>
      <w:proofErr w:type="gramEnd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"Омега-Л" </w:t>
      </w:r>
      <w:proofErr w:type="spellStart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Баспасы</w:t>
      </w:r>
      <w:proofErr w:type="spellEnd"/>
      <w:r w:rsidRPr="00A10F4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2014. - 255 б.: ил.</w:t>
      </w: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C98" w:rsidRDefault="00FD3C98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09A" w:rsidRDefault="0095709A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46B" w:rsidRDefault="0044246B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46B" w:rsidRDefault="0044246B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46B" w:rsidRDefault="0044246B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46B" w:rsidRDefault="0044246B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46B" w:rsidRDefault="0044246B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46B" w:rsidRDefault="0044246B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46B" w:rsidRDefault="0044246B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46B" w:rsidRDefault="0044246B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2A1" w:rsidRPr="0095709A" w:rsidRDefault="005072A1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09A">
        <w:rPr>
          <w:rFonts w:ascii="Times New Roman" w:hAnsi="Times New Roman"/>
          <w:b/>
          <w:sz w:val="28"/>
          <w:szCs w:val="28"/>
        </w:rPr>
        <w:lastRenderedPageBreak/>
        <w:t xml:space="preserve">МЕТОДИЧЕСКИЙ КАБИНЕТ </w:t>
      </w:r>
    </w:p>
    <w:p w:rsidR="00B120B0" w:rsidRPr="0095709A" w:rsidRDefault="005072A1" w:rsidP="0050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5709A">
        <w:rPr>
          <w:rFonts w:ascii="Times New Roman" w:hAnsi="Times New Roman"/>
          <w:b/>
          <w:sz w:val="28"/>
          <w:szCs w:val="28"/>
        </w:rPr>
        <w:t>ОТДЕЛА ОБРАЗОВАНИЯ ГОРОДА ПАВЛОДАРА</w:t>
      </w:r>
    </w:p>
    <w:p w:rsidR="00B120B0" w:rsidRPr="0095709A" w:rsidRDefault="003531A7" w:rsidP="00D830EF">
      <w:pPr>
        <w:widowControl w:val="0"/>
        <w:tabs>
          <w:tab w:val="left" w:pos="1841"/>
          <w:tab w:val="left" w:pos="2104"/>
          <w:tab w:val="center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709A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570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72A1" w:rsidRPr="0095709A">
        <w:rPr>
          <w:rFonts w:ascii="Times New Roman" w:hAnsi="Times New Roman"/>
          <w:b/>
          <w:bCs/>
          <w:sz w:val="28"/>
          <w:szCs w:val="28"/>
        </w:rPr>
        <w:t>ГОРОДСК</w:t>
      </w:r>
      <w:r w:rsidR="00B120B0" w:rsidRPr="0095709A">
        <w:rPr>
          <w:rFonts w:ascii="Times New Roman" w:hAnsi="Times New Roman"/>
          <w:b/>
          <w:bCs/>
          <w:sz w:val="28"/>
          <w:szCs w:val="28"/>
        </w:rPr>
        <w:t>АЯ НАУЧНО-ПРАКТИЧЕСКАЯ КОНФЕРЕНЦИЯ</w:t>
      </w:r>
    </w:p>
    <w:p w:rsidR="00B120B0" w:rsidRPr="00F258DC" w:rsidRDefault="00B120B0" w:rsidP="00D8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258DC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="003531A7">
        <w:rPr>
          <w:rFonts w:ascii="Times New Roman" w:hAnsi="Times New Roman"/>
          <w:b/>
          <w:bCs/>
          <w:sz w:val="28"/>
          <w:szCs w:val="28"/>
          <w:lang w:val="kk-KZ"/>
        </w:rPr>
        <w:t>Предметно – языковое интегрированное обучение (</w:t>
      </w:r>
      <w:r w:rsidR="003531A7">
        <w:rPr>
          <w:rFonts w:ascii="Times New Roman" w:hAnsi="Times New Roman"/>
          <w:b/>
          <w:bCs/>
          <w:sz w:val="28"/>
          <w:szCs w:val="28"/>
          <w:lang w:val="en-US"/>
        </w:rPr>
        <w:t>CLIL</w:t>
      </w:r>
      <w:r w:rsidR="003531A7">
        <w:rPr>
          <w:rFonts w:ascii="Times New Roman" w:hAnsi="Times New Roman"/>
          <w:b/>
          <w:bCs/>
          <w:sz w:val="28"/>
          <w:szCs w:val="28"/>
          <w:lang w:val="kk-KZ"/>
        </w:rPr>
        <w:t xml:space="preserve">), как ответ на внедрение трехъязычного образования: мнение, практика и вызовы учителей» </w:t>
      </w:r>
    </w:p>
    <w:p w:rsidR="00B120B0" w:rsidRPr="00F258DC" w:rsidRDefault="00B120B0" w:rsidP="00D8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80962" w:rsidRPr="00F258DC" w:rsidRDefault="00B120B0" w:rsidP="00D8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8DC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B120B0" w:rsidRPr="00F258DC" w:rsidRDefault="00B120B0" w:rsidP="00634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3C98">
        <w:rPr>
          <w:rFonts w:ascii="Times New Roman" w:hAnsi="Times New Roman"/>
          <w:b/>
          <w:bCs/>
          <w:sz w:val="28"/>
          <w:szCs w:val="28"/>
        </w:rPr>
        <w:tab/>
      </w:r>
      <w:r w:rsidR="004C009B">
        <w:rPr>
          <w:rFonts w:ascii="Times New Roman" w:hAnsi="Times New Roman"/>
          <w:b/>
          <w:bCs/>
          <w:sz w:val="28"/>
          <w:szCs w:val="28"/>
          <w:lang w:val="kk-KZ"/>
        </w:rPr>
        <w:t>27</w:t>
      </w:r>
      <w:r w:rsidR="005072A1" w:rsidRPr="00F258D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072A1" w:rsidRPr="00F258DC">
        <w:rPr>
          <w:rFonts w:ascii="Times New Roman" w:hAnsi="Times New Roman"/>
          <w:b/>
          <w:bCs/>
          <w:sz w:val="28"/>
          <w:szCs w:val="28"/>
        </w:rPr>
        <w:t xml:space="preserve">марта </w:t>
      </w:r>
      <w:r w:rsidR="003531A7">
        <w:rPr>
          <w:rFonts w:ascii="Times New Roman" w:hAnsi="Times New Roman"/>
          <w:b/>
          <w:bCs/>
          <w:sz w:val="28"/>
          <w:szCs w:val="28"/>
        </w:rPr>
        <w:t>2020</w:t>
      </w:r>
      <w:r w:rsidRPr="00F258DC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5072A1" w:rsidRPr="00F258DC">
        <w:rPr>
          <w:rFonts w:ascii="Times New Roman" w:hAnsi="Times New Roman"/>
          <w:sz w:val="28"/>
          <w:szCs w:val="28"/>
          <w:shd w:val="clear" w:color="auto" w:fill="FFFFFF"/>
        </w:rPr>
        <w:t>методический кабинет отдела образо</w:t>
      </w:r>
      <w:r w:rsidR="00FD3C98">
        <w:rPr>
          <w:rFonts w:ascii="Times New Roman" w:hAnsi="Times New Roman"/>
          <w:sz w:val="28"/>
          <w:szCs w:val="28"/>
          <w:shd w:val="clear" w:color="auto" w:fill="FFFFFF"/>
        </w:rPr>
        <w:t xml:space="preserve">вания города Павлодара проводит </w:t>
      </w:r>
      <w:r w:rsidR="003531A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="003531A7" w:rsidRPr="003531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72A1" w:rsidRPr="00F258DC">
        <w:rPr>
          <w:rFonts w:ascii="Times New Roman" w:hAnsi="Times New Roman"/>
          <w:sz w:val="28"/>
          <w:szCs w:val="28"/>
          <w:shd w:val="clear" w:color="auto" w:fill="FFFFFF"/>
        </w:rPr>
        <w:t>городскую научно-практическую конференцию</w:t>
      </w:r>
      <w:r w:rsidR="003531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31A7" w:rsidRPr="003531A7">
        <w:rPr>
          <w:rFonts w:ascii="Times New Roman" w:hAnsi="Times New Roman"/>
          <w:bCs/>
          <w:sz w:val="28"/>
          <w:szCs w:val="28"/>
          <w:lang w:val="kk-KZ"/>
        </w:rPr>
        <w:t>«Предметно – языковое интегрированное обучение (</w:t>
      </w:r>
      <w:r w:rsidR="003531A7" w:rsidRPr="003531A7">
        <w:rPr>
          <w:rFonts w:ascii="Times New Roman" w:hAnsi="Times New Roman"/>
          <w:bCs/>
          <w:sz w:val="28"/>
          <w:szCs w:val="28"/>
          <w:lang w:val="en-US"/>
        </w:rPr>
        <w:t>CLIL</w:t>
      </w:r>
      <w:r w:rsidR="003531A7" w:rsidRPr="003531A7">
        <w:rPr>
          <w:rFonts w:ascii="Times New Roman" w:hAnsi="Times New Roman"/>
          <w:bCs/>
          <w:sz w:val="28"/>
          <w:szCs w:val="28"/>
          <w:lang w:val="kk-KZ"/>
        </w:rPr>
        <w:t xml:space="preserve">), как ответ на внедрение трехъязычного образования: мнение, практика и вызовы учителей» </w:t>
      </w:r>
      <w:r w:rsidR="004C009B">
        <w:rPr>
          <w:rFonts w:ascii="Times New Roman" w:hAnsi="Times New Roman"/>
          <w:sz w:val="28"/>
          <w:szCs w:val="28"/>
          <w:shd w:val="clear" w:color="auto" w:fill="FFFFFF"/>
        </w:rPr>
        <w:t>(далее - Конференция) в Онлайн – режиме.</w:t>
      </w:r>
    </w:p>
    <w:p w:rsidR="00FD3C98" w:rsidRDefault="006342D2" w:rsidP="00FD3C9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Актуальность</w:t>
      </w:r>
      <w:r w:rsidR="00746EF4" w:rsidRPr="00FD3C98">
        <w:rPr>
          <w:rFonts w:ascii="Times New Roman" w:hAnsi="Times New Roman"/>
          <w:b/>
          <w:i/>
          <w:sz w:val="28"/>
          <w:szCs w:val="28"/>
          <w:lang w:val="kk-KZ"/>
        </w:rPr>
        <w:t xml:space="preserve"> конференции</w:t>
      </w:r>
      <w:r w:rsidR="00746EF4" w:rsidRPr="00FD3C98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kk-KZ"/>
        </w:rPr>
        <w:t>:</w:t>
      </w:r>
    </w:p>
    <w:p w:rsidR="00746EF4" w:rsidRPr="00FD3C98" w:rsidRDefault="00FD3C98" w:rsidP="00FD3C9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kk-KZ"/>
        </w:rPr>
        <w:tab/>
      </w:r>
      <w:r w:rsidR="00746EF4" w:rsidRPr="004C009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Внедрение инновационных подходов в учебный процесс и распространение идей по формированию и развитию трехъязычного  образования </w:t>
      </w:r>
    </w:p>
    <w:p w:rsidR="005072A1" w:rsidRPr="004C009B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009B">
        <w:rPr>
          <w:rFonts w:ascii="Times New Roman" w:hAnsi="Times New Roman"/>
          <w:sz w:val="28"/>
          <w:szCs w:val="28"/>
          <w:shd w:val="clear" w:color="auto" w:fill="FFFFFF"/>
        </w:rPr>
        <w:t xml:space="preserve">На Конференции будут рассмотрены актуальные практические вопросы, связанные с развитием </w:t>
      </w:r>
      <w:r w:rsidR="003531A7" w:rsidRPr="004C009B">
        <w:rPr>
          <w:rFonts w:ascii="Times New Roman" w:hAnsi="Times New Roman"/>
          <w:sz w:val="28"/>
          <w:szCs w:val="28"/>
          <w:shd w:val="clear" w:color="auto" w:fill="FFFFFF"/>
        </w:rPr>
        <w:t xml:space="preserve">трехъязычного </w:t>
      </w:r>
      <w:r w:rsidRPr="004C009B">
        <w:rPr>
          <w:rFonts w:ascii="Times New Roman" w:hAnsi="Times New Roman"/>
          <w:sz w:val="28"/>
          <w:szCs w:val="28"/>
          <w:shd w:val="clear" w:color="auto" w:fill="FFFFFF"/>
        </w:rPr>
        <w:t>образования.</w:t>
      </w:r>
    </w:p>
    <w:p w:rsidR="005072A1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приглашаются учёные и преподаватели ВУЗов, </w:t>
      </w:r>
      <w:r w:rsidR="003531A7">
        <w:rPr>
          <w:rFonts w:ascii="Times New Roman" w:hAnsi="Times New Roman"/>
          <w:sz w:val="28"/>
          <w:szCs w:val="28"/>
          <w:shd w:val="clear" w:color="auto" w:fill="FFFFFF"/>
        </w:rPr>
        <w:t xml:space="preserve">высшего педагогического </w:t>
      </w:r>
      <w:r w:rsidR="00B21127" w:rsidRPr="00F258DC">
        <w:rPr>
          <w:rFonts w:ascii="Times New Roman" w:hAnsi="Times New Roman"/>
          <w:sz w:val="28"/>
          <w:szCs w:val="28"/>
          <w:shd w:val="clear" w:color="auto" w:fill="FFFFFF"/>
        </w:rPr>
        <w:t>колледжа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258DC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методисты инновационного центра, 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>педагоги и руководители общеобразовательных школ, Назарбаев инте</w:t>
      </w:r>
      <w:r w:rsidR="003531A7">
        <w:rPr>
          <w:rFonts w:ascii="Times New Roman" w:hAnsi="Times New Roman"/>
          <w:sz w:val="28"/>
          <w:szCs w:val="28"/>
          <w:shd w:val="clear" w:color="auto" w:fill="FFFFFF"/>
        </w:rPr>
        <w:t>ллектуальной школы г. Павлодара, менторы центра «</w:t>
      </w:r>
      <w:r w:rsidR="003531A7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Ұстаз</w:t>
      </w:r>
      <w:r w:rsidR="003531A7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746EF4" w:rsidRPr="00B835F9" w:rsidRDefault="00746EF4" w:rsidP="00DE37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1. Г</w:t>
      </w:r>
      <w:r w:rsidRPr="00B835F9">
        <w:rPr>
          <w:rFonts w:ascii="Times New Roman" w:hAnsi="Times New Roman"/>
          <w:color w:val="010101"/>
          <w:sz w:val="28"/>
          <w:szCs w:val="28"/>
        </w:rPr>
        <w:t>лавная цель конференции, которая проводится в направлении «Идеи, достойные распространения»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B835F9">
        <w:rPr>
          <w:rFonts w:ascii="Times New Roman" w:hAnsi="Times New Roman"/>
          <w:color w:val="010101"/>
          <w:sz w:val="28"/>
          <w:szCs w:val="28"/>
        </w:rPr>
        <w:t>-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43049D">
        <w:rPr>
          <w:rFonts w:ascii="Times New Roman" w:hAnsi="Times New Roman"/>
          <w:color w:val="010101"/>
          <w:sz w:val="28"/>
          <w:szCs w:val="28"/>
        </w:rPr>
        <w:t xml:space="preserve">популяризация </w:t>
      </w:r>
      <w:r w:rsidRPr="00B835F9">
        <w:rPr>
          <w:rFonts w:ascii="Times New Roman" w:hAnsi="Times New Roman"/>
          <w:color w:val="010101"/>
          <w:sz w:val="28"/>
          <w:szCs w:val="28"/>
        </w:rPr>
        <w:t>новых идей, передового опыта для педагогических работников в нестандартной  форме.</w:t>
      </w:r>
    </w:p>
    <w:p w:rsidR="00746EF4" w:rsidRPr="00B835F9" w:rsidRDefault="00746EF4" w:rsidP="00DE375F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</w:pPr>
      <w:r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2. Обмен опытом и оказание методической помощи педагогическим работникам, работающим</w:t>
      </w:r>
      <w:r w:rsidR="005C15DF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х в условиях трехъязычного </w:t>
      </w:r>
      <w:r w:rsidR="0043049D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образования.</w:t>
      </w:r>
    </w:p>
    <w:p w:rsidR="00486F77" w:rsidRDefault="00486F77" w:rsidP="00FD3C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258DC">
        <w:rPr>
          <w:rFonts w:ascii="Times New Roman" w:hAnsi="Times New Roman"/>
          <w:b/>
          <w:bCs/>
          <w:i/>
          <w:iCs/>
          <w:sz w:val="28"/>
          <w:szCs w:val="28"/>
        </w:rPr>
        <w:t>Основные направления Конференции:</w:t>
      </w:r>
    </w:p>
    <w:p w:rsidR="00FD3C98" w:rsidRDefault="00746EF4" w:rsidP="00DE375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</w:pPr>
      <w:r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1. Обучение, воспитание полиязычной личности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требование времени.</w:t>
      </w:r>
    </w:p>
    <w:p w:rsidR="00746EF4" w:rsidRPr="00B835F9" w:rsidRDefault="004D68BA" w:rsidP="00DE375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2</w:t>
      </w:r>
      <w:r w:rsidR="00746EF4"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.</w:t>
      </w:r>
      <w:r w:rsidR="00FD3C98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746EF4"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Эффективные </w:t>
      </w:r>
      <w:r w:rsidR="00746EF4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746EF4"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пути обучения на трех языках (учителя информатики,</w:t>
      </w:r>
      <w:r w:rsidR="00FD3C98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746EF4"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физики, химии, биологии).</w:t>
      </w:r>
    </w:p>
    <w:p w:rsidR="004C009B" w:rsidRDefault="004D68BA" w:rsidP="00DE375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4F81BD" w:themeColor="accen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3</w:t>
      </w:r>
      <w:r w:rsidR="00FD3C98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. </w:t>
      </w:r>
      <w:r w:rsidR="00746EF4"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Оптимальные методы</w:t>
      </w:r>
      <w:r w:rsidR="0043049D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 и приемы</w:t>
      </w:r>
      <w:r w:rsidR="00746EF4"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 преподавания </w:t>
      </w:r>
      <w:r w:rsidR="00746EF4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предметов </w:t>
      </w:r>
      <w:r w:rsidR="00746EF4"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английского </w:t>
      </w:r>
      <w:r w:rsidR="00746EF4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языка </w:t>
      </w:r>
      <w:r w:rsidR="003E5C87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и предметов ЕМН </w:t>
      </w:r>
      <w:r w:rsidR="00746EF4"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в рамках программы </w:t>
      </w:r>
      <w:r w:rsidR="003E5C87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трехъязычного обучения</w:t>
      </w:r>
      <w:r w:rsidR="00746EF4" w:rsidRPr="00B835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>.</w:t>
      </w:r>
      <w:r w:rsidR="004C009B" w:rsidRPr="004C009B">
        <w:rPr>
          <w:rFonts w:ascii="Times New Roman" w:hAnsi="Times New Roman"/>
          <w:color w:val="4F81BD" w:themeColor="accent1"/>
          <w:sz w:val="28"/>
          <w:szCs w:val="28"/>
          <w:shd w:val="clear" w:color="auto" w:fill="FFFFFF"/>
          <w:lang w:val="kk-KZ"/>
        </w:rPr>
        <w:t xml:space="preserve"> </w:t>
      </w:r>
    </w:p>
    <w:p w:rsidR="00DE375F" w:rsidRDefault="004D68BA" w:rsidP="00DE37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4</w:t>
      </w:r>
      <w:r w:rsidR="004C009B" w:rsidRPr="004C009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</w:t>
      </w:r>
      <w:r w:rsidR="00DE37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Оценивание языковых и предметных компетенций обучающихся в</w:t>
      </w:r>
      <w:r w:rsidR="00FD3C9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DE375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рамках системы критериального оценивания.</w:t>
      </w:r>
    </w:p>
    <w:p w:rsidR="004D68BA" w:rsidRDefault="00DE375F" w:rsidP="004D68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4D68B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</w:t>
      </w:r>
      <w:r w:rsidR="00FD3C9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. Поддержка </w:t>
      </w:r>
      <w:r w:rsidRPr="004C009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трехъязычного обучени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я через внеклассные мероприятия,</w:t>
      </w:r>
      <w:r w:rsidR="00FD3C9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элективные курсы, спецкурсы.</w:t>
      </w:r>
    </w:p>
    <w:p w:rsidR="00FF3CB8" w:rsidRPr="00F258DC" w:rsidRDefault="0043049D" w:rsidP="00DE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ab/>
      </w:r>
      <w:r w:rsidR="00486F77" w:rsidRPr="00F258DC">
        <w:rPr>
          <w:rFonts w:ascii="Times New Roman" w:hAnsi="Times New Roman"/>
          <w:b/>
          <w:i/>
          <w:iCs/>
          <w:sz w:val="28"/>
          <w:szCs w:val="28"/>
          <w:lang w:eastAsia="ru-RU"/>
        </w:rPr>
        <w:t>Рабочие языки конференции</w:t>
      </w:r>
      <w:r w:rsidR="00486F77" w:rsidRPr="00F258D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072A1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казахский, </w:t>
      </w:r>
      <w:r w:rsidR="00FF3CB8" w:rsidRPr="00F258D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r w:rsidR="003E5C87" w:rsidRPr="00F258DC">
        <w:rPr>
          <w:rFonts w:ascii="Times New Roman" w:hAnsi="Times New Roman"/>
          <w:sz w:val="28"/>
          <w:szCs w:val="28"/>
          <w:shd w:val="clear" w:color="auto" w:fill="FFFFFF"/>
        </w:rPr>
        <w:t>русский</w:t>
      </w:r>
      <w:r w:rsidR="005072A1" w:rsidRPr="00F258DC">
        <w:rPr>
          <w:rFonts w:ascii="Times New Roman" w:hAnsi="Times New Roman"/>
          <w:sz w:val="28"/>
          <w:szCs w:val="28"/>
          <w:shd w:val="clear" w:color="auto" w:fill="FFFFFF"/>
        </w:rPr>
        <w:t>, английский.</w:t>
      </w:r>
      <w:r w:rsidR="005072A1" w:rsidRPr="00F258DC">
        <w:rPr>
          <w:rFonts w:ascii="Times New Roman" w:hAnsi="Times New Roman"/>
          <w:sz w:val="28"/>
          <w:szCs w:val="28"/>
        </w:rPr>
        <w:br/>
      </w:r>
      <w:r w:rsidR="004D68B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072A1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Конференции будет сформирована в </w:t>
      </w:r>
      <w:r w:rsidR="003E5C87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</w:t>
      </w:r>
      <w:r w:rsidR="003E5C87" w:rsidRPr="00F258D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4D68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5C8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E5C87" w:rsidRPr="00F258DC">
        <w:rPr>
          <w:rFonts w:ascii="Times New Roman" w:hAnsi="Times New Roman"/>
          <w:sz w:val="28"/>
          <w:szCs w:val="28"/>
          <w:shd w:val="clear" w:color="auto" w:fill="FFFFFF"/>
        </w:rPr>
        <w:t>оступающими</w:t>
      </w:r>
      <w:r w:rsidR="005072A1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заявками.</w:t>
      </w:r>
    </w:p>
    <w:p w:rsidR="003E5C87" w:rsidRDefault="003E5C87" w:rsidP="00DE37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</w:p>
    <w:p w:rsidR="0043049D" w:rsidRDefault="0043049D" w:rsidP="00DE37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</w:p>
    <w:p w:rsidR="0043049D" w:rsidRDefault="0043049D" w:rsidP="00DE37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</w:p>
    <w:p w:rsidR="0043049D" w:rsidRDefault="0043049D" w:rsidP="00DE37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</w:p>
    <w:p w:rsidR="00FF3CB8" w:rsidRPr="00F258DC" w:rsidRDefault="00FF3CB8" w:rsidP="004D68B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  <w:r w:rsidRPr="00F258DC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lastRenderedPageBreak/>
        <w:t>УВАЖАЕМЫЕ КОЛЛЕГИ</w:t>
      </w:r>
      <w:r w:rsidR="005072A1" w:rsidRPr="00F258D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!</w:t>
      </w:r>
    </w:p>
    <w:p w:rsidR="00FF3CB8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участия в </w:t>
      </w:r>
      <w:r w:rsidR="00FF3CB8" w:rsidRPr="00F258D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</w:t>
      </w:r>
      <w:proofErr w:type="spellStart"/>
      <w:r w:rsidR="004C009B" w:rsidRPr="00F258DC">
        <w:rPr>
          <w:rFonts w:ascii="Times New Roman" w:hAnsi="Times New Roman"/>
          <w:sz w:val="28"/>
          <w:szCs w:val="28"/>
          <w:shd w:val="clear" w:color="auto" w:fill="FFFFFF"/>
        </w:rPr>
        <w:t>онференции</w:t>
      </w:r>
      <w:proofErr w:type="spellEnd"/>
      <w:r w:rsidR="00FF3CB8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</w:t>
      </w:r>
      <w:r w:rsidR="00FF3CB8" w:rsidRPr="00F258DC"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F258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</w:t>
      </w:r>
      <w:r w:rsidR="00FF3CB8" w:rsidRPr="00F258DC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16 марта</w:t>
      </w:r>
      <w:r w:rsidR="004C009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2020</w:t>
      </w:r>
      <w:r w:rsidRPr="00F258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подать заявк</w:t>
      </w:r>
      <w:r w:rsidR="00FF3CB8" w:rsidRPr="00F258DC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строго по прилагаемой форме</w:t>
      </w:r>
      <w:r w:rsidR="00FF3CB8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. Вместе с заявкой 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Вы отправляете статью объемом не более 8 страниц формата </w:t>
      </w:r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>А4</w:t>
      </w:r>
      <w:r w:rsidR="00FF3CB8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049D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и бумажном варианте на электронный адрес: </w:t>
      </w:r>
      <w:hyperlink r:id="rId5" w:history="1">
        <w:proofErr w:type="gramStart"/>
        <w:r w:rsidR="0043049D" w:rsidRPr="000C2F48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</w:t>
        </w:r>
        <w:r w:rsidR="0043049D" w:rsidRPr="0043049D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3049D" w:rsidRPr="000C2F48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nazira</w:t>
        </w:r>
        <w:r w:rsidR="0043049D" w:rsidRPr="0043049D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43049D" w:rsidRPr="000C2F48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</w:t>
        </w:r>
        <w:r w:rsidR="0043049D" w:rsidRPr="0043049D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43049D" w:rsidRPr="000C2F48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43049D" w:rsidRPr="0043049D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43049D" w:rsidRPr="000C2F48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3049D" w:rsidRPr="0043049D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43049D" w:rsidRPr="004304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3CB8" w:rsidRPr="00F258DC">
        <w:rPr>
          <w:rFonts w:ascii="Times New Roman" w:hAnsi="Times New Roman"/>
          <w:sz w:val="28"/>
          <w:szCs w:val="28"/>
          <w:shd w:val="clear" w:color="auto" w:fill="FFFFFF"/>
        </w:rPr>
        <w:t>Статья без заявки не принимается.</w:t>
      </w:r>
    </w:p>
    <w:p w:rsidR="00FF3CB8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58DC">
        <w:rPr>
          <w:rFonts w:ascii="Times New Roman" w:hAnsi="Times New Roman"/>
          <w:b/>
          <w:sz w:val="28"/>
          <w:szCs w:val="28"/>
          <w:shd w:val="clear" w:color="auto" w:fill="FFFFFF"/>
        </w:rPr>
        <w:t>Форма участия: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009B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>очная</w:t>
      </w:r>
      <w:r w:rsidR="00FF3CB8" w:rsidRPr="00F258D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2901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258DC">
        <w:rPr>
          <w:rFonts w:ascii="Times New Roman" w:hAnsi="Times New Roman"/>
          <w:b/>
          <w:sz w:val="28"/>
          <w:szCs w:val="28"/>
          <w:shd w:val="clear" w:color="auto" w:fill="FFFFFF"/>
        </w:rPr>
        <w:t>Требования к оформлению материалов:</w:t>
      </w:r>
    </w:p>
    <w:p w:rsidR="00EC2901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58DC">
        <w:rPr>
          <w:rFonts w:ascii="Times New Roman" w:hAnsi="Times New Roman"/>
          <w:sz w:val="28"/>
          <w:szCs w:val="28"/>
          <w:shd w:val="clear" w:color="auto" w:fill="FFFFFF"/>
        </w:rPr>
        <w:t>Материалы предоставляются в электронном виде: текст</w:t>
      </w:r>
      <w:r w:rsidR="00EC2901" w:rsidRPr="00F258DC">
        <w:rPr>
          <w:rFonts w:ascii="Times New Roman" w:hAnsi="Times New Roman"/>
          <w:sz w:val="28"/>
          <w:szCs w:val="28"/>
          <w:shd w:val="clear" w:color="auto" w:fill="FFFFFF"/>
        </w:rPr>
        <w:t>овый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редактор </w:t>
      </w:r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>MS WORD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; формат </w:t>
      </w:r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>А4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, основной шрифт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>Times</w:t>
      </w:r>
      <w:proofErr w:type="spellEnd"/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>New</w:t>
      </w:r>
      <w:proofErr w:type="spellEnd"/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>Roman</w:t>
      </w:r>
      <w:proofErr w:type="spellEnd"/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; кегль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14, межстрочный интервал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одинарный; стиль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обычный; выравнивание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по ширине текста; абзацный отступ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1,0 см; все поля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2 см. Страницы не нумеруются.</w:t>
      </w:r>
    </w:p>
    <w:p w:rsidR="00EC2901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Сверху по центру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название доклада прописными буквами без переноса, полужирным; далее через строку, по центру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инициалы и фамилия автора(-</w:t>
      </w:r>
      <w:proofErr w:type="spellStart"/>
      <w:r w:rsidRPr="00F258DC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proofErr w:type="spellEnd"/>
      <w:r w:rsidRPr="00F258DC">
        <w:rPr>
          <w:rFonts w:ascii="Times New Roman" w:hAnsi="Times New Roman"/>
          <w:sz w:val="28"/>
          <w:szCs w:val="28"/>
          <w:shd w:val="clear" w:color="auto" w:fill="FFFFFF"/>
        </w:rPr>
        <w:t>) (</w:t>
      </w:r>
      <w:r w:rsidRPr="00F258D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участие в одном докладе более трёх авторов не приветствуется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020DA" w:rsidRPr="00F258DC">
        <w:rPr>
          <w:rFonts w:ascii="Times New Roman" w:hAnsi="Times New Roman"/>
          <w:sz w:val="28"/>
          <w:szCs w:val="28"/>
          <w:shd w:val="clear" w:color="auto" w:fill="FFFFFF"/>
        </w:rPr>
        <w:t>; далее через строку, должность, ученая степень и звание (при наличии)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; далее</w:t>
      </w:r>
      <w:r w:rsidR="006020DA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через строку организация, город, </w:t>
      </w:r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>e-</w:t>
      </w:r>
      <w:proofErr w:type="spellStart"/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>mail</w:t>
      </w:r>
      <w:proofErr w:type="spellEnd"/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>авторов. Перед текстом статьи должна быть аннотация (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-4 предложения), кегль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12, заголовок полужирный, курсив. Далее через строку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текст статьи. Сноски на литературу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58D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 квадратных скобках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. Наличие списка литературы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обязательно. Переносы 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не ставить. </w:t>
      </w:r>
    </w:p>
    <w:p w:rsidR="00EC2901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Объём рисунков не должен превышать 1/4 объема статьи. Рисунки, иллюстрации, фотографии предоставляются встроенными в файл с расширением </w:t>
      </w:r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>TIFF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 w:rsidRPr="00F258DC">
        <w:rPr>
          <w:rFonts w:ascii="Times New Roman" w:hAnsi="Times New Roman"/>
          <w:i/>
          <w:sz w:val="28"/>
          <w:szCs w:val="28"/>
          <w:shd w:val="clear" w:color="auto" w:fill="FFFFFF"/>
        </w:rPr>
        <w:t>JPG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>. Рисунки должны быть подписаны.</w:t>
      </w:r>
    </w:p>
    <w:p w:rsidR="00EC2901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Материалы должны </w:t>
      </w:r>
      <w:r w:rsidR="00EC2901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быть 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>отредактированы с соблюдением всех требований. Статьи, не соотве</w:t>
      </w:r>
      <w:r w:rsidR="00EC2901" w:rsidRPr="00F258D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>ствующие требованиям оформления и предоставленные в оргкомитет позднее установленного срока (</w:t>
      </w:r>
      <w:r w:rsidR="00EC2901" w:rsidRPr="00F258DC">
        <w:rPr>
          <w:rFonts w:ascii="Times New Roman" w:hAnsi="Times New Roman"/>
          <w:b/>
          <w:sz w:val="28"/>
          <w:szCs w:val="28"/>
          <w:shd w:val="clear" w:color="auto" w:fill="FFFFFF"/>
        </w:rPr>
        <w:t>16 марта</w:t>
      </w:r>
      <w:r w:rsidR="004C009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2020</w:t>
      </w:r>
      <w:r w:rsidRPr="00F258D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>), в сборник материалов Конференции не включаются.</w:t>
      </w:r>
    </w:p>
    <w:p w:rsidR="00EC2901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8DC">
        <w:rPr>
          <w:rFonts w:ascii="Times New Roman" w:hAnsi="Times New Roman"/>
          <w:sz w:val="28"/>
          <w:szCs w:val="28"/>
          <w:shd w:val="clear" w:color="auto" w:fill="FFFFFF"/>
        </w:rPr>
        <w:t>Полную ответственность за достоверность информации несут авторы статей. </w:t>
      </w:r>
    </w:p>
    <w:p w:rsidR="00EC2901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F258DC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 xml:space="preserve">Все материалы будут проверены на </w:t>
      </w:r>
      <w:proofErr w:type="spellStart"/>
      <w:r w:rsidRPr="00F258DC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антиплагиат</w:t>
      </w:r>
      <w:proofErr w:type="spellEnd"/>
      <w:r w:rsidRPr="00F258DC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.</w:t>
      </w:r>
    </w:p>
    <w:p w:rsidR="00EC2901" w:rsidRPr="00F258DC" w:rsidRDefault="0043049D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="005072A1" w:rsidRPr="00F258DC">
        <w:rPr>
          <w:rFonts w:ascii="Times New Roman" w:hAnsi="Times New Roman"/>
          <w:b/>
          <w:sz w:val="28"/>
          <w:szCs w:val="28"/>
          <w:shd w:val="clear" w:color="auto" w:fill="FFFFFF"/>
        </w:rPr>
        <w:t>ата проведения:</w:t>
      </w:r>
      <w:r w:rsidR="006F4202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2914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EC2901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марта</w:t>
      </w:r>
      <w:r w:rsidR="00822914">
        <w:rPr>
          <w:rFonts w:ascii="Times New Roman" w:hAnsi="Times New Roman"/>
          <w:sz w:val="28"/>
          <w:szCs w:val="28"/>
          <w:shd w:val="clear" w:color="auto" w:fill="FFFFFF"/>
        </w:rPr>
        <w:t xml:space="preserve"> 2020</w:t>
      </w:r>
      <w:r w:rsidR="005072A1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6342D2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58DC">
        <w:rPr>
          <w:rFonts w:ascii="Times New Roman" w:hAnsi="Times New Roman"/>
          <w:b/>
          <w:sz w:val="28"/>
          <w:szCs w:val="28"/>
          <w:shd w:val="clear" w:color="auto" w:fill="FFFFFF"/>
        </w:rPr>
        <w:t>Контакты для справок: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методический кабинет отдела образования</w:t>
      </w:r>
      <w:r w:rsidR="00580962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C2901" w:rsidRPr="00F258DC" w:rsidRDefault="006342D2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="005072A1" w:rsidRPr="00F258DC">
        <w:rPr>
          <w:rFonts w:ascii="Times New Roman" w:hAnsi="Times New Roman"/>
          <w:sz w:val="28"/>
          <w:szCs w:val="28"/>
          <w:shd w:val="clear" w:color="auto" w:fill="FFFFFF"/>
        </w:rPr>
        <w:t>Павлодара, тел.: </w:t>
      </w:r>
      <w:r w:rsidR="005072A1" w:rsidRPr="00F258DC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>8 (718</w:t>
      </w:r>
      <w:r w:rsidR="006F4202" w:rsidRPr="00F258DC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>2)</w:t>
      </w:r>
      <w:r w:rsidR="005072A1" w:rsidRPr="00F258D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22914">
        <w:rPr>
          <w:rFonts w:ascii="Times New Roman" w:hAnsi="Times New Roman"/>
          <w:sz w:val="28"/>
          <w:szCs w:val="28"/>
          <w:shd w:val="clear" w:color="auto" w:fill="FFFFFF"/>
        </w:rPr>
        <w:t xml:space="preserve">650525 </w:t>
      </w:r>
      <w:proofErr w:type="spellStart"/>
      <w:r w:rsidR="006F4202" w:rsidRPr="00F258DC">
        <w:rPr>
          <w:rFonts w:ascii="Times New Roman" w:hAnsi="Times New Roman"/>
          <w:sz w:val="28"/>
          <w:szCs w:val="28"/>
          <w:shd w:val="clear" w:color="auto" w:fill="FFFFFF"/>
        </w:rPr>
        <w:t>с.т</w:t>
      </w:r>
      <w:proofErr w:type="spellEnd"/>
      <w:r w:rsidR="006F4202"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r w:rsidR="005072A1" w:rsidRPr="00F258DC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>8777</w:t>
      </w:r>
      <w:r w:rsidR="00EC2901" w:rsidRPr="00F258DC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>6700577</w:t>
      </w:r>
      <w:r w:rsidR="005072A1" w:rsidRPr="00F258D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304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C2901" w:rsidRPr="00F258DC" w:rsidRDefault="005072A1" w:rsidP="006342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F258D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Уважаемые коллеги!</w:t>
      </w:r>
    </w:p>
    <w:p w:rsidR="00EC2901" w:rsidRPr="00F258DC" w:rsidRDefault="005072A1" w:rsidP="00DE3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en-GB"/>
        </w:rPr>
      </w:pP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Данную регистрационную форму </w:t>
      </w:r>
      <w:r w:rsidRPr="00F258DC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заявки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 просим заполнить на одном из трёх языков Конференции. (Ф.И.О. в сертификатах будут заполняться на том языке, на котором прислана заявка).</w:t>
      </w:r>
      <w:r w:rsidR="00580962" w:rsidRPr="00F258D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Все поля обязательны для заполнения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258DC" w:rsidRPr="00F258DC" w:rsidTr="00EC2901">
        <w:tc>
          <w:tcPr>
            <w:tcW w:w="4927" w:type="dxa"/>
          </w:tcPr>
          <w:p w:rsidR="00EC2901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Фамилия</w:t>
            </w:r>
          </w:p>
        </w:tc>
        <w:tc>
          <w:tcPr>
            <w:tcW w:w="4927" w:type="dxa"/>
          </w:tcPr>
          <w:p w:rsidR="00EC2901" w:rsidRPr="00F258DC" w:rsidRDefault="00EC2901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8DC" w:rsidRPr="00F258DC" w:rsidTr="00EC2901">
        <w:tc>
          <w:tcPr>
            <w:tcW w:w="4927" w:type="dxa"/>
          </w:tcPr>
          <w:p w:rsidR="00EC2901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Имя</w:t>
            </w:r>
          </w:p>
        </w:tc>
        <w:tc>
          <w:tcPr>
            <w:tcW w:w="4927" w:type="dxa"/>
          </w:tcPr>
          <w:p w:rsidR="00EC2901" w:rsidRPr="00F258DC" w:rsidRDefault="00EC2901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8DC" w:rsidRPr="00F258DC" w:rsidTr="00EC2901">
        <w:tc>
          <w:tcPr>
            <w:tcW w:w="4927" w:type="dxa"/>
          </w:tcPr>
          <w:p w:rsidR="00EC2901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Отчество</w:t>
            </w:r>
          </w:p>
        </w:tc>
        <w:tc>
          <w:tcPr>
            <w:tcW w:w="4927" w:type="dxa"/>
          </w:tcPr>
          <w:p w:rsidR="00EC2901" w:rsidRPr="00F258DC" w:rsidRDefault="00EC2901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8DC" w:rsidRPr="00F258DC" w:rsidTr="00EC2901">
        <w:tc>
          <w:tcPr>
            <w:tcW w:w="4927" w:type="dxa"/>
          </w:tcPr>
          <w:p w:rsidR="00EC2901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Ученое звание и степень (при наличии)</w:t>
            </w:r>
          </w:p>
        </w:tc>
        <w:tc>
          <w:tcPr>
            <w:tcW w:w="4927" w:type="dxa"/>
          </w:tcPr>
          <w:p w:rsidR="00EC2901" w:rsidRPr="00F258DC" w:rsidRDefault="00EC2901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8DC" w:rsidRPr="00F258DC" w:rsidTr="00EC2901">
        <w:tc>
          <w:tcPr>
            <w:tcW w:w="4927" w:type="dxa"/>
          </w:tcPr>
          <w:p w:rsidR="00EC2901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4927" w:type="dxa"/>
          </w:tcPr>
          <w:p w:rsidR="00EC2901" w:rsidRPr="00F258DC" w:rsidRDefault="00EC2901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8DC" w:rsidRPr="00F258DC" w:rsidTr="00EC2901">
        <w:tc>
          <w:tcPr>
            <w:tcW w:w="4927" w:type="dxa"/>
          </w:tcPr>
          <w:p w:rsidR="00EC2901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 работы</w:t>
            </w:r>
          </w:p>
        </w:tc>
        <w:tc>
          <w:tcPr>
            <w:tcW w:w="4927" w:type="dxa"/>
          </w:tcPr>
          <w:p w:rsidR="00EC2901" w:rsidRPr="00F258DC" w:rsidRDefault="00EC2901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8DC" w:rsidRPr="00F258DC" w:rsidTr="00EC2901">
        <w:tc>
          <w:tcPr>
            <w:tcW w:w="4927" w:type="dxa"/>
          </w:tcPr>
          <w:p w:rsidR="00EC2901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Номер мобильного телефона</w:t>
            </w:r>
          </w:p>
        </w:tc>
        <w:tc>
          <w:tcPr>
            <w:tcW w:w="4927" w:type="dxa"/>
          </w:tcPr>
          <w:p w:rsidR="00EC2901" w:rsidRPr="00F258DC" w:rsidRDefault="00EC2901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8DC" w:rsidRPr="00F258DC" w:rsidTr="00EC2901">
        <w:tc>
          <w:tcPr>
            <w:tcW w:w="4927" w:type="dxa"/>
          </w:tcPr>
          <w:p w:rsidR="00486F77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E-</w:t>
            </w:r>
            <w:proofErr w:type="spellStart"/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mai</w:t>
            </w:r>
            <w:proofErr w:type="spellEnd"/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>l</w:t>
            </w:r>
          </w:p>
        </w:tc>
        <w:tc>
          <w:tcPr>
            <w:tcW w:w="4927" w:type="dxa"/>
          </w:tcPr>
          <w:p w:rsidR="00486F77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8DC" w:rsidRPr="00F258DC" w:rsidTr="00EC2901">
        <w:tc>
          <w:tcPr>
            <w:tcW w:w="4927" w:type="dxa"/>
          </w:tcPr>
          <w:p w:rsidR="00486F77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Направление Конференции</w:t>
            </w:r>
          </w:p>
        </w:tc>
        <w:tc>
          <w:tcPr>
            <w:tcW w:w="4927" w:type="dxa"/>
          </w:tcPr>
          <w:p w:rsidR="00486F77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8DC" w:rsidRPr="00F258DC" w:rsidTr="00EC2901">
        <w:tc>
          <w:tcPr>
            <w:tcW w:w="4927" w:type="dxa"/>
          </w:tcPr>
          <w:p w:rsidR="00486F77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Название доклада</w:t>
            </w:r>
          </w:p>
        </w:tc>
        <w:tc>
          <w:tcPr>
            <w:tcW w:w="4927" w:type="dxa"/>
          </w:tcPr>
          <w:p w:rsidR="00486F77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258DC" w:rsidRPr="00F258DC" w:rsidTr="00EC2901">
        <w:tc>
          <w:tcPr>
            <w:tcW w:w="4927" w:type="dxa"/>
          </w:tcPr>
          <w:p w:rsidR="00486F77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5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Дата заполнения заявки</w:t>
            </w:r>
          </w:p>
        </w:tc>
        <w:tc>
          <w:tcPr>
            <w:tcW w:w="4927" w:type="dxa"/>
          </w:tcPr>
          <w:p w:rsidR="00486F77" w:rsidRPr="00F258DC" w:rsidRDefault="00486F77" w:rsidP="00DE3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120B0" w:rsidRPr="00F258DC" w:rsidRDefault="00B120B0" w:rsidP="006342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258D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Приложение 1</w:t>
      </w:r>
    </w:p>
    <w:p w:rsidR="00B120B0" w:rsidRPr="00F258DC" w:rsidRDefault="00B120B0" w:rsidP="006342D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u w:val="thick"/>
          <w:lang w:val="kk-KZ" w:eastAsia="ru-RU" w:bidi="ru-RU"/>
        </w:rPr>
      </w:pPr>
      <w:r w:rsidRPr="00F258DC">
        <w:rPr>
          <w:rFonts w:ascii="Times New Roman" w:eastAsia="Times New Roman" w:hAnsi="Times New Roman"/>
          <w:b/>
          <w:i/>
          <w:sz w:val="28"/>
          <w:szCs w:val="28"/>
          <w:u w:val="thick"/>
          <w:lang w:eastAsia="ru-RU" w:bidi="ru-RU"/>
        </w:rPr>
        <w:t>Образец оформления статьи</w:t>
      </w:r>
    </w:p>
    <w:p w:rsidR="00CE7207" w:rsidRPr="00F258DC" w:rsidRDefault="00CE7207" w:rsidP="00DE37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 w:bidi="ru-RU"/>
        </w:rPr>
      </w:pPr>
    </w:p>
    <w:p w:rsidR="00B120B0" w:rsidRPr="00F258DC" w:rsidRDefault="00B120B0" w:rsidP="00DE37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</w:pPr>
    </w:p>
    <w:p w:rsidR="00B120B0" w:rsidRPr="00822914" w:rsidRDefault="00B120B0" w:rsidP="006342D2">
      <w:pPr>
        <w:widowControl w:val="0"/>
        <w:tabs>
          <w:tab w:val="left" w:pos="0"/>
          <w:tab w:val="center" w:pos="48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 w:bidi="ru-RU"/>
        </w:rPr>
      </w:pPr>
      <w:r w:rsidRPr="00822914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 w:bidi="ru-RU"/>
        </w:rPr>
        <w:t xml:space="preserve">О ФОРМИРОВАНИИ </w:t>
      </w:r>
      <w:r w:rsidR="00486F77" w:rsidRPr="00822914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 w:bidi="ru-RU"/>
        </w:rPr>
        <w:t>ПОЛ</w:t>
      </w:r>
      <w:r w:rsidR="007C031A" w:rsidRPr="00822914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 w:bidi="ru-RU"/>
        </w:rPr>
        <w:t>И</w:t>
      </w:r>
      <w:r w:rsidR="00486F77" w:rsidRPr="00822914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 w:bidi="ru-RU"/>
        </w:rPr>
        <w:t>ЯЗЫЧНОЙ</w:t>
      </w:r>
      <w:r w:rsidRPr="00822914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 w:bidi="ru-RU"/>
        </w:rPr>
        <w:t xml:space="preserve"> КУЛЬТУРЫ В ОБЩЕСТВЕ</w:t>
      </w:r>
    </w:p>
    <w:p w:rsidR="00B120B0" w:rsidRPr="00F258DC" w:rsidRDefault="00486F77" w:rsidP="006342D2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258D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С.С</w:t>
      </w:r>
      <w:r w:rsidR="00B120B0" w:rsidRPr="00F258D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 </w:t>
      </w:r>
      <w:proofErr w:type="spellStart"/>
      <w:r w:rsidRPr="00F258D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Сабитова</w:t>
      </w:r>
      <w:proofErr w:type="spellEnd"/>
    </w:p>
    <w:p w:rsidR="00580962" w:rsidRPr="00F258DC" w:rsidRDefault="00580962" w:rsidP="006342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258DC">
        <w:rPr>
          <w:rFonts w:ascii="Times New Roman" w:eastAsia="Times New Roman" w:hAnsi="Times New Roman"/>
          <w:sz w:val="28"/>
          <w:szCs w:val="28"/>
          <w:lang w:eastAsia="ru-RU" w:bidi="ru-RU"/>
        </w:rPr>
        <w:t>Директор</w:t>
      </w:r>
    </w:p>
    <w:p w:rsidR="00B120B0" w:rsidRPr="00F258DC" w:rsidRDefault="00486F77" w:rsidP="006342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258DC">
        <w:rPr>
          <w:rFonts w:ascii="Times New Roman" w:eastAsia="Times New Roman" w:hAnsi="Times New Roman"/>
          <w:sz w:val="28"/>
          <w:szCs w:val="28"/>
          <w:lang w:eastAsia="ru-RU" w:bidi="ru-RU"/>
        </w:rPr>
        <w:t>Средняя общеобразовательная школа №66</w:t>
      </w:r>
      <w:r w:rsidR="00B120B0" w:rsidRPr="00F258DC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</w:p>
    <w:p w:rsidR="00B120B0" w:rsidRPr="00F258DC" w:rsidRDefault="00B120B0" w:rsidP="006342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258D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г. </w:t>
      </w:r>
      <w:r w:rsidR="00486F77" w:rsidRPr="00F258DC">
        <w:rPr>
          <w:rFonts w:ascii="Times New Roman" w:eastAsia="Times New Roman" w:hAnsi="Times New Roman"/>
          <w:sz w:val="28"/>
          <w:szCs w:val="28"/>
          <w:lang w:eastAsia="ru-RU" w:bidi="ru-RU"/>
        </w:rPr>
        <w:t>Павлодара</w:t>
      </w:r>
      <w:r w:rsidRPr="00F258D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hyperlink r:id="rId6" w:history="1">
        <w:r w:rsidR="00486F77" w:rsidRPr="00F258DC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val="en-GB" w:eastAsia="ru-RU" w:bidi="ru-RU"/>
          </w:rPr>
          <w:t>Sab</w:t>
        </w:r>
        <w:r w:rsidR="00486F77" w:rsidRPr="00F258DC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 w:bidi="ru-RU"/>
          </w:rPr>
          <w:t>-888@mail.ru</w:t>
        </w:r>
      </w:hyperlink>
    </w:p>
    <w:p w:rsidR="00B120B0" w:rsidRPr="00F258DC" w:rsidRDefault="00B120B0" w:rsidP="006342D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val="kk-KZ" w:eastAsia="ru-RU" w:bidi="ru-RU"/>
        </w:rPr>
      </w:pPr>
    </w:p>
    <w:p w:rsidR="00B120B0" w:rsidRPr="00F258DC" w:rsidRDefault="00B120B0" w:rsidP="006342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</w:pPr>
      <w:r w:rsidRPr="00F258DC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Аннотация</w:t>
      </w:r>
    </w:p>
    <w:p w:rsidR="00B120B0" w:rsidRPr="00F258DC" w:rsidRDefault="00B120B0" w:rsidP="00DE37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F258DC">
        <w:rPr>
          <w:rFonts w:ascii="Times New Roman" w:hAnsi="Times New Roman"/>
          <w:sz w:val="28"/>
          <w:szCs w:val="28"/>
        </w:rPr>
        <w:t xml:space="preserve">В статье раскрываются вопросы создания и развития условий для успешной </w:t>
      </w:r>
      <w:r w:rsidR="00486F77" w:rsidRPr="00F258DC">
        <w:rPr>
          <w:rFonts w:ascii="Times New Roman" w:hAnsi="Times New Roman"/>
          <w:sz w:val="28"/>
          <w:szCs w:val="28"/>
        </w:rPr>
        <w:t xml:space="preserve">реализации </w:t>
      </w:r>
      <w:r w:rsidR="00822914">
        <w:rPr>
          <w:rFonts w:ascii="Times New Roman" w:hAnsi="Times New Roman"/>
          <w:sz w:val="28"/>
          <w:szCs w:val="28"/>
        </w:rPr>
        <w:t xml:space="preserve">трехъязычного </w:t>
      </w:r>
      <w:r w:rsidR="00486F77" w:rsidRPr="00F258DC">
        <w:rPr>
          <w:rFonts w:ascii="Times New Roman" w:hAnsi="Times New Roman"/>
          <w:sz w:val="28"/>
          <w:szCs w:val="28"/>
        </w:rPr>
        <w:t>образования</w:t>
      </w:r>
      <w:r w:rsidRPr="00F258DC">
        <w:rPr>
          <w:rFonts w:ascii="Times New Roman" w:hAnsi="Times New Roman"/>
          <w:sz w:val="28"/>
          <w:szCs w:val="28"/>
        </w:rPr>
        <w:t xml:space="preserve">. При этом </w:t>
      </w:r>
      <w:r w:rsidRPr="00F258DC">
        <w:rPr>
          <w:rFonts w:ascii="Times New Roman" w:hAnsi="Times New Roman"/>
          <w:sz w:val="28"/>
          <w:szCs w:val="28"/>
          <w:shd w:val="clear" w:color="auto" w:fill="FFFFFF"/>
        </w:rPr>
        <w:t xml:space="preserve">важнейшую роль авторы отводят </w:t>
      </w:r>
      <w:r w:rsidR="006020DA" w:rsidRPr="00F258DC">
        <w:rPr>
          <w:rFonts w:ascii="Times New Roman" w:hAnsi="Times New Roman"/>
          <w:sz w:val="28"/>
          <w:szCs w:val="28"/>
          <w:shd w:val="clear" w:color="auto" w:fill="FFFFFF"/>
        </w:rPr>
        <w:t>вопросам непрерывного образования педагогов, планирования основных направлений работы школы, создания языковой среды</w:t>
      </w:r>
      <w:r w:rsidR="00CE7207" w:rsidRPr="00F258D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20B0" w:rsidRPr="00F258DC" w:rsidRDefault="00B120B0" w:rsidP="006342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</w:pPr>
      <w:r w:rsidRPr="00F258DC">
        <w:rPr>
          <w:rFonts w:ascii="Times New Roman" w:eastAsia="Times New Roman" w:hAnsi="Times New Roman"/>
          <w:b/>
          <w:i/>
          <w:sz w:val="28"/>
          <w:szCs w:val="28"/>
          <w:lang w:val="en-US" w:eastAsia="ru-RU" w:bidi="ru-RU"/>
        </w:rPr>
        <w:t>Abstract</w:t>
      </w:r>
    </w:p>
    <w:p w:rsidR="00B120B0" w:rsidRPr="00F258DC" w:rsidRDefault="006020DA" w:rsidP="006342D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F258DC">
        <w:rPr>
          <w:rFonts w:ascii="Times New Roman" w:eastAsia="Times New Roman" w:hAnsi="Times New Roman"/>
          <w:sz w:val="28"/>
          <w:szCs w:val="28"/>
          <w:lang w:eastAsia="ru-RU"/>
        </w:rPr>
        <w:t>перевод</w:t>
      </w:r>
      <w:proofErr w:type="gramEnd"/>
      <w:r w:rsidRPr="00F258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английском языке)</w:t>
      </w:r>
    </w:p>
    <w:p w:rsidR="00786664" w:rsidRPr="00F258DC" w:rsidRDefault="00786664" w:rsidP="00DE375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0B0" w:rsidRPr="00F258DC" w:rsidRDefault="00B120B0" w:rsidP="00DE37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258DC">
        <w:rPr>
          <w:rFonts w:ascii="Times New Roman" w:eastAsia="Times New Roman" w:hAnsi="Times New Roman"/>
          <w:sz w:val="28"/>
          <w:szCs w:val="28"/>
          <w:lang w:eastAsia="ru-RU" w:bidi="ru-RU"/>
        </w:rPr>
        <w:t>Текст статьи. Текст статьи. Текст статьи [1]. … Текст статьи. Текст статьи. Текст статьи. Текст статьи. Текст статьи. … Текст статьи. Текст статьи.</w:t>
      </w:r>
    </w:p>
    <w:p w:rsidR="00B120B0" w:rsidRPr="00F258DC" w:rsidRDefault="00B120B0" w:rsidP="00DE37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120B0" w:rsidRPr="00F258DC" w:rsidRDefault="00B120B0" w:rsidP="006342D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258D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Список литературы</w:t>
      </w:r>
    </w:p>
    <w:p w:rsidR="00B120B0" w:rsidRPr="00F258DC" w:rsidRDefault="00B120B0" w:rsidP="00DE375F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258D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Методология научного познания: учебник для магистров/ В.А. Канке. – 2-е </w:t>
      </w:r>
      <w:proofErr w:type="spellStart"/>
      <w:proofErr w:type="gramStart"/>
      <w:r w:rsidRPr="00F258D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изд.,стер</w:t>
      </w:r>
      <w:proofErr w:type="spellEnd"/>
      <w:proofErr w:type="gramEnd"/>
      <w:r w:rsidRPr="00F258D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 – </w:t>
      </w:r>
      <w:proofErr w:type="gramStart"/>
      <w:r w:rsidRPr="00F258D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 :</w:t>
      </w:r>
      <w:proofErr w:type="gramEnd"/>
      <w:r w:rsidRPr="00F258D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Издательство «Омега-Л», 2014. – 255 с. : ил.</w:t>
      </w:r>
    </w:p>
    <w:p w:rsidR="006020DA" w:rsidRDefault="006020DA" w:rsidP="00EC271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 w:bidi="ru-RU"/>
        </w:rPr>
      </w:pPr>
    </w:p>
    <w:sectPr w:rsidR="006020DA" w:rsidSect="00CD585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E09"/>
    <w:multiLevelType w:val="hybridMultilevel"/>
    <w:tmpl w:val="302C535E"/>
    <w:lvl w:ilvl="0" w:tplc="C3C84448">
      <w:start w:val="1"/>
      <w:numFmt w:val="decimal"/>
      <w:lvlText w:val="%1."/>
      <w:lvlJc w:val="left"/>
      <w:pPr>
        <w:ind w:left="33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2AEEC86">
      <w:numFmt w:val="bullet"/>
      <w:lvlText w:val="•"/>
      <w:lvlJc w:val="left"/>
      <w:pPr>
        <w:ind w:left="1354" w:hanging="420"/>
      </w:pPr>
      <w:rPr>
        <w:rFonts w:hint="default"/>
        <w:lang w:val="ru-RU" w:eastAsia="ru-RU" w:bidi="ru-RU"/>
      </w:rPr>
    </w:lvl>
    <w:lvl w:ilvl="2" w:tplc="59A6A3A6">
      <w:numFmt w:val="bullet"/>
      <w:lvlText w:val="•"/>
      <w:lvlJc w:val="left"/>
      <w:pPr>
        <w:ind w:left="2369" w:hanging="420"/>
      </w:pPr>
      <w:rPr>
        <w:rFonts w:hint="default"/>
        <w:lang w:val="ru-RU" w:eastAsia="ru-RU" w:bidi="ru-RU"/>
      </w:rPr>
    </w:lvl>
    <w:lvl w:ilvl="3" w:tplc="977AB9CA">
      <w:numFmt w:val="bullet"/>
      <w:lvlText w:val="•"/>
      <w:lvlJc w:val="left"/>
      <w:pPr>
        <w:ind w:left="3383" w:hanging="420"/>
      </w:pPr>
      <w:rPr>
        <w:rFonts w:hint="default"/>
        <w:lang w:val="ru-RU" w:eastAsia="ru-RU" w:bidi="ru-RU"/>
      </w:rPr>
    </w:lvl>
    <w:lvl w:ilvl="4" w:tplc="2FB496C8">
      <w:numFmt w:val="bullet"/>
      <w:lvlText w:val="•"/>
      <w:lvlJc w:val="left"/>
      <w:pPr>
        <w:ind w:left="4398" w:hanging="420"/>
      </w:pPr>
      <w:rPr>
        <w:rFonts w:hint="default"/>
        <w:lang w:val="ru-RU" w:eastAsia="ru-RU" w:bidi="ru-RU"/>
      </w:rPr>
    </w:lvl>
    <w:lvl w:ilvl="5" w:tplc="E50E0CCC">
      <w:numFmt w:val="bullet"/>
      <w:lvlText w:val="•"/>
      <w:lvlJc w:val="left"/>
      <w:pPr>
        <w:ind w:left="5413" w:hanging="420"/>
      </w:pPr>
      <w:rPr>
        <w:rFonts w:hint="default"/>
        <w:lang w:val="ru-RU" w:eastAsia="ru-RU" w:bidi="ru-RU"/>
      </w:rPr>
    </w:lvl>
    <w:lvl w:ilvl="6" w:tplc="61C659AE">
      <w:numFmt w:val="bullet"/>
      <w:lvlText w:val="•"/>
      <w:lvlJc w:val="left"/>
      <w:pPr>
        <w:ind w:left="6427" w:hanging="420"/>
      </w:pPr>
      <w:rPr>
        <w:rFonts w:hint="default"/>
        <w:lang w:val="ru-RU" w:eastAsia="ru-RU" w:bidi="ru-RU"/>
      </w:rPr>
    </w:lvl>
    <w:lvl w:ilvl="7" w:tplc="E738D610">
      <w:numFmt w:val="bullet"/>
      <w:lvlText w:val="•"/>
      <w:lvlJc w:val="left"/>
      <w:pPr>
        <w:ind w:left="7442" w:hanging="420"/>
      </w:pPr>
      <w:rPr>
        <w:rFonts w:hint="default"/>
        <w:lang w:val="ru-RU" w:eastAsia="ru-RU" w:bidi="ru-RU"/>
      </w:rPr>
    </w:lvl>
    <w:lvl w:ilvl="8" w:tplc="AB4E5AAE">
      <w:numFmt w:val="bullet"/>
      <w:lvlText w:val="•"/>
      <w:lvlJc w:val="left"/>
      <w:pPr>
        <w:ind w:left="8457" w:hanging="420"/>
      </w:pPr>
      <w:rPr>
        <w:rFonts w:hint="default"/>
        <w:lang w:val="ru-RU" w:eastAsia="ru-RU" w:bidi="ru-RU"/>
      </w:rPr>
    </w:lvl>
  </w:abstractNum>
  <w:abstractNum w:abstractNumId="1">
    <w:nsid w:val="0E145319"/>
    <w:multiLevelType w:val="hybridMultilevel"/>
    <w:tmpl w:val="4B4AC4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3F4926"/>
    <w:multiLevelType w:val="hybridMultilevel"/>
    <w:tmpl w:val="6B24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BA"/>
    <w:multiLevelType w:val="hybridMultilevel"/>
    <w:tmpl w:val="C3BC8EE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7D0079"/>
    <w:multiLevelType w:val="hybridMultilevel"/>
    <w:tmpl w:val="FFA8612A"/>
    <w:lvl w:ilvl="0" w:tplc="1368F81C">
      <w:start w:val="1"/>
      <w:numFmt w:val="decimal"/>
      <w:lvlText w:val="%1."/>
      <w:lvlJc w:val="left"/>
      <w:pPr>
        <w:ind w:left="332" w:hanging="420"/>
      </w:pPr>
      <w:rPr>
        <w:rFonts w:ascii="Times New Roman" w:eastAsia="Times New Roman" w:hAnsi="Times New Roman" w:cs="Times New Roman" w:hint="default"/>
        <w:spacing w:val="-28"/>
        <w:w w:val="99"/>
        <w:sz w:val="28"/>
        <w:szCs w:val="28"/>
        <w:lang w:val="ru-RU" w:eastAsia="ru-RU" w:bidi="ru-RU"/>
      </w:rPr>
    </w:lvl>
    <w:lvl w:ilvl="1" w:tplc="16D2CC32">
      <w:numFmt w:val="bullet"/>
      <w:lvlText w:val="•"/>
      <w:lvlJc w:val="left"/>
      <w:pPr>
        <w:ind w:left="1354" w:hanging="420"/>
      </w:pPr>
      <w:rPr>
        <w:rFonts w:hint="default"/>
        <w:lang w:val="ru-RU" w:eastAsia="ru-RU" w:bidi="ru-RU"/>
      </w:rPr>
    </w:lvl>
    <w:lvl w:ilvl="2" w:tplc="14926884">
      <w:numFmt w:val="bullet"/>
      <w:lvlText w:val="•"/>
      <w:lvlJc w:val="left"/>
      <w:pPr>
        <w:ind w:left="2369" w:hanging="420"/>
      </w:pPr>
      <w:rPr>
        <w:rFonts w:hint="default"/>
        <w:lang w:val="ru-RU" w:eastAsia="ru-RU" w:bidi="ru-RU"/>
      </w:rPr>
    </w:lvl>
    <w:lvl w:ilvl="3" w:tplc="FA961484">
      <w:numFmt w:val="bullet"/>
      <w:lvlText w:val="•"/>
      <w:lvlJc w:val="left"/>
      <w:pPr>
        <w:ind w:left="3383" w:hanging="420"/>
      </w:pPr>
      <w:rPr>
        <w:rFonts w:hint="default"/>
        <w:lang w:val="ru-RU" w:eastAsia="ru-RU" w:bidi="ru-RU"/>
      </w:rPr>
    </w:lvl>
    <w:lvl w:ilvl="4" w:tplc="544A2C18">
      <w:numFmt w:val="bullet"/>
      <w:lvlText w:val="•"/>
      <w:lvlJc w:val="left"/>
      <w:pPr>
        <w:ind w:left="4398" w:hanging="420"/>
      </w:pPr>
      <w:rPr>
        <w:rFonts w:hint="default"/>
        <w:lang w:val="ru-RU" w:eastAsia="ru-RU" w:bidi="ru-RU"/>
      </w:rPr>
    </w:lvl>
    <w:lvl w:ilvl="5" w:tplc="1E74BB8A">
      <w:numFmt w:val="bullet"/>
      <w:lvlText w:val="•"/>
      <w:lvlJc w:val="left"/>
      <w:pPr>
        <w:ind w:left="5413" w:hanging="420"/>
      </w:pPr>
      <w:rPr>
        <w:rFonts w:hint="default"/>
        <w:lang w:val="ru-RU" w:eastAsia="ru-RU" w:bidi="ru-RU"/>
      </w:rPr>
    </w:lvl>
    <w:lvl w:ilvl="6" w:tplc="2F9A96A2">
      <w:numFmt w:val="bullet"/>
      <w:lvlText w:val="•"/>
      <w:lvlJc w:val="left"/>
      <w:pPr>
        <w:ind w:left="6427" w:hanging="420"/>
      </w:pPr>
      <w:rPr>
        <w:rFonts w:hint="default"/>
        <w:lang w:val="ru-RU" w:eastAsia="ru-RU" w:bidi="ru-RU"/>
      </w:rPr>
    </w:lvl>
    <w:lvl w:ilvl="7" w:tplc="646ABD76">
      <w:numFmt w:val="bullet"/>
      <w:lvlText w:val="•"/>
      <w:lvlJc w:val="left"/>
      <w:pPr>
        <w:ind w:left="7442" w:hanging="420"/>
      </w:pPr>
      <w:rPr>
        <w:rFonts w:hint="default"/>
        <w:lang w:val="ru-RU" w:eastAsia="ru-RU" w:bidi="ru-RU"/>
      </w:rPr>
    </w:lvl>
    <w:lvl w:ilvl="8" w:tplc="CDE21180">
      <w:numFmt w:val="bullet"/>
      <w:lvlText w:val="•"/>
      <w:lvlJc w:val="left"/>
      <w:pPr>
        <w:ind w:left="8457" w:hanging="420"/>
      </w:pPr>
      <w:rPr>
        <w:rFonts w:hint="default"/>
        <w:lang w:val="ru-RU" w:eastAsia="ru-RU" w:bidi="ru-RU"/>
      </w:rPr>
    </w:lvl>
  </w:abstractNum>
  <w:abstractNum w:abstractNumId="5">
    <w:nsid w:val="51D474DD"/>
    <w:multiLevelType w:val="hybridMultilevel"/>
    <w:tmpl w:val="9250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3A95"/>
    <w:multiLevelType w:val="hybridMultilevel"/>
    <w:tmpl w:val="3878C9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BC36E44"/>
    <w:multiLevelType w:val="hybridMultilevel"/>
    <w:tmpl w:val="89AE70AA"/>
    <w:lvl w:ilvl="0" w:tplc="07280636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762A7894"/>
    <w:multiLevelType w:val="multilevel"/>
    <w:tmpl w:val="1A2439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807006A"/>
    <w:multiLevelType w:val="hybridMultilevel"/>
    <w:tmpl w:val="215AD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735F3"/>
    <w:multiLevelType w:val="hybridMultilevel"/>
    <w:tmpl w:val="A832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776E11"/>
    <w:multiLevelType w:val="hybridMultilevel"/>
    <w:tmpl w:val="81D0AD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0EE"/>
    <w:rsid w:val="000149B1"/>
    <w:rsid w:val="00030C89"/>
    <w:rsid w:val="0008680B"/>
    <w:rsid w:val="000972FD"/>
    <w:rsid w:val="000E2C72"/>
    <w:rsid w:val="001018C5"/>
    <w:rsid w:val="0011026A"/>
    <w:rsid w:val="00210C65"/>
    <w:rsid w:val="00212CDF"/>
    <w:rsid w:val="002726E0"/>
    <w:rsid w:val="002B0235"/>
    <w:rsid w:val="002F7A7D"/>
    <w:rsid w:val="00301C5D"/>
    <w:rsid w:val="003531A7"/>
    <w:rsid w:val="00365B40"/>
    <w:rsid w:val="003E0766"/>
    <w:rsid w:val="003E5C87"/>
    <w:rsid w:val="003F6685"/>
    <w:rsid w:val="00405A79"/>
    <w:rsid w:val="00411A69"/>
    <w:rsid w:val="0043049D"/>
    <w:rsid w:val="0044246B"/>
    <w:rsid w:val="00450C81"/>
    <w:rsid w:val="00471342"/>
    <w:rsid w:val="004816EC"/>
    <w:rsid w:val="00486F77"/>
    <w:rsid w:val="004C009B"/>
    <w:rsid w:val="004D68BA"/>
    <w:rsid w:val="005072A1"/>
    <w:rsid w:val="0051785F"/>
    <w:rsid w:val="00543436"/>
    <w:rsid w:val="005458E0"/>
    <w:rsid w:val="00580962"/>
    <w:rsid w:val="005A0CF8"/>
    <w:rsid w:val="005C15DF"/>
    <w:rsid w:val="006020DA"/>
    <w:rsid w:val="0062796F"/>
    <w:rsid w:val="006342D2"/>
    <w:rsid w:val="00673943"/>
    <w:rsid w:val="006F1DB9"/>
    <w:rsid w:val="006F4202"/>
    <w:rsid w:val="006F507F"/>
    <w:rsid w:val="00746EF4"/>
    <w:rsid w:val="00786664"/>
    <w:rsid w:val="007C031A"/>
    <w:rsid w:val="007D6EB1"/>
    <w:rsid w:val="007E70EA"/>
    <w:rsid w:val="007F60EE"/>
    <w:rsid w:val="00815E02"/>
    <w:rsid w:val="00822914"/>
    <w:rsid w:val="0082433C"/>
    <w:rsid w:val="008D100D"/>
    <w:rsid w:val="0091662B"/>
    <w:rsid w:val="0095709A"/>
    <w:rsid w:val="00990A80"/>
    <w:rsid w:val="009A0185"/>
    <w:rsid w:val="009E4E1D"/>
    <w:rsid w:val="00A2711B"/>
    <w:rsid w:val="00A974EC"/>
    <w:rsid w:val="00AB1F99"/>
    <w:rsid w:val="00AE3FE2"/>
    <w:rsid w:val="00B1056D"/>
    <w:rsid w:val="00B120B0"/>
    <w:rsid w:val="00B21127"/>
    <w:rsid w:val="00B514CA"/>
    <w:rsid w:val="00BA026C"/>
    <w:rsid w:val="00C05B18"/>
    <w:rsid w:val="00C26231"/>
    <w:rsid w:val="00C33142"/>
    <w:rsid w:val="00CA67C4"/>
    <w:rsid w:val="00CD5854"/>
    <w:rsid w:val="00CE7207"/>
    <w:rsid w:val="00CF3DB8"/>
    <w:rsid w:val="00D102FD"/>
    <w:rsid w:val="00D75569"/>
    <w:rsid w:val="00D830EF"/>
    <w:rsid w:val="00D831EF"/>
    <w:rsid w:val="00DA5F03"/>
    <w:rsid w:val="00DC12B0"/>
    <w:rsid w:val="00DD62E9"/>
    <w:rsid w:val="00DE375F"/>
    <w:rsid w:val="00E251D8"/>
    <w:rsid w:val="00E25AE7"/>
    <w:rsid w:val="00EC2717"/>
    <w:rsid w:val="00EC2901"/>
    <w:rsid w:val="00F258DC"/>
    <w:rsid w:val="00F576AD"/>
    <w:rsid w:val="00F81EDB"/>
    <w:rsid w:val="00FD3C98"/>
    <w:rsid w:val="00FF156F"/>
    <w:rsid w:val="00FF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D655-1346-4A2E-A563-D924029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0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26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A5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A5F03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DA5F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6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C2623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6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50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F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685"/>
    <w:rPr>
      <w:rFonts w:ascii="Tahoma" w:eastAsia="Calibri" w:hAnsi="Tahoma" w:cs="Tahoma"/>
      <w:sz w:val="16"/>
      <w:szCs w:val="16"/>
    </w:rPr>
  </w:style>
  <w:style w:type="character" w:customStyle="1" w:styleId="js-phone-number">
    <w:name w:val="js-phone-number"/>
    <w:basedOn w:val="a0"/>
    <w:rsid w:val="005072A1"/>
  </w:style>
  <w:style w:type="table" w:styleId="a9">
    <w:name w:val="Table Grid"/>
    <w:basedOn w:val="a1"/>
    <w:uiPriority w:val="59"/>
    <w:rsid w:val="00EC2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-888@mail.ru" TargetMode="External"/><Relationship Id="rId5" Type="http://schemas.openxmlformats.org/officeDocument/2006/relationships/hyperlink" Target="mailto:s.nazira.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CRIO_4</dc:creator>
  <cp:lastModifiedBy>пользователь</cp:lastModifiedBy>
  <cp:revision>19</cp:revision>
  <cp:lastPrinted>2020-03-06T05:33:00Z</cp:lastPrinted>
  <dcterms:created xsi:type="dcterms:W3CDTF">2019-02-19T11:24:00Z</dcterms:created>
  <dcterms:modified xsi:type="dcterms:W3CDTF">2020-03-06T06:19:00Z</dcterms:modified>
</cp:coreProperties>
</file>