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05850" w:rsidRDefault="00F05850"/>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739"/>
        <w:gridCol w:w="4832"/>
      </w:tblGrid>
      <w:tr w:rsidR="00F05850" w:rsidRPr="001D225E" w:rsidTr="00C22C5D">
        <w:tc>
          <w:tcPr>
            <w:tcW w:w="4926" w:type="dxa"/>
          </w:tcPr>
          <w:p w:rsidR="00F05850" w:rsidRPr="001D225E" w:rsidRDefault="00F05850" w:rsidP="00C22C5D">
            <w:pPr>
              <w:jc w:val="center"/>
              <w:rPr>
                <w:rFonts w:ascii="Times New Roman" w:hAnsi="Times New Roman" w:cs="Times New Roman"/>
                <w:b/>
                <w:sz w:val="28"/>
                <w:szCs w:val="28"/>
                <w:lang w:val="kk-KZ"/>
              </w:rPr>
            </w:pPr>
          </w:p>
        </w:tc>
        <w:tc>
          <w:tcPr>
            <w:tcW w:w="4927" w:type="dxa"/>
          </w:tcPr>
          <w:p w:rsidR="00F05850" w:rsidRPr="001D225E" w:rsidRDefault="00F05850" w:rsidP="00C22C5D">
            <w:pPr>
              <w:jc w:val="center"/>
              <w:rPr>
                <w:rFonts w:ascii="Times New Roman" w:hAnsi="Times New Roman" w:cs="Times New Roman"/>
                <w:b/>
                <w:sz w:val="28"/>
                <w:szCs w:val="28"/>
                <w:lang w:val="kk-KZ"/>
              </w:rPr>
            </w:pPr>
            <w:r w:rsidRPr="001D225E">
              <w:rPr>
                <w:rFonts w:ascii="Times New Roman" w:hAnsi="Times New Roman" w:cs="Times New Roman"/>
                <w:b/>
                <w:sz w:val="28"/>
                <w:szCs w:val="28"/>
                <w:lang w:val="kk-KZ"/>
              </w:rPr>
              <w:t>«БЕКІТЕМІН»</w:t>
            </w:r>
          </w:p>
          <w:p w:rsidR="00F05850" w:rsidRPr="001D225E" w:rsidRDefault="00F05850" w:rsidP="00C22C5D">
            <w:pPr>
              <w:jc w:val="center"/>
              <w:rPr>
                <w:rFonts w:ascii="Times New Roman" w:hAnsi="Times New Roman" w:cs="Times New Roman"/>
                <w:b/>
                <w:sz w:val="28"/>
                <w:szCs w:val="28"/>
                <w:lang w:val="kk-KZ"/>
              </w:rPr>
            </w:pPr>
            <w:r w:rsidRPr="001D225E">
              <w:rPr>
                <w:rFonts w:ascii="Times New Roman" w:hAnsi="Times New Roman" w:cs="Times New Roman"/>
                <w:b/>
                <w:sz w:val="28"/>
                <w:szCs w:val="28"/>
                <w:lang w:val="kk-KZ"/>
              </w:rPr>
              <w:t>Павлодар облысы білім басқармасының басшысы</w:t>
            </w:r>
          </w:p>
          <w:p w:rsidR="00F05850" w:rsidRPr="001D225E" w:rsidRDefault="00F05850" w:rsidP="00C22C5D">
            <w:pPr>
              <w:jc w:val="center"/>
              <w:rPr>
                <w:rFonts w:ascii="Times New Roman" w:hAnsi="Times New Roman" w:cs="Times New Roman"/>
                <w:b/>
                <w:sz w:val="28"/>
                <w:szCs w:val="28"/>
                <w:lang w:val="kk-KZ"/>
              </w:rPr>
            </w:pPr>
            <w:r w:rsidRPr="001D225E">
              <w:rPr>
                <w:rFonts w:ascii="Times New Roman" w:hAnsi="Times New Roman" w:cs="Times New Roman"/>
                <w:b/>
                <w:sz w:val="28"/>
                <w:szCs w:val="28"/>
                <w:lang w:val="kk-KZ"/>
              </w:rPr>
              <w:t>____________ Д. БОЛАТХАНҰЛЫ</w:t>
            </w:r>
          </w:p>
          <w:p w:rsidR="00F05850" w:rsidRPr="001D225E" w:rsidRDefault="00F05850" w:rsidP="00C22C5D">
            <w:pPr>
              <w:jc w:val="center"/>
              <w:rPr>
                <w:rFonts w:ascii="Times New Roman" w:hAnsi="Times New Roman" w:cs="Times New Roman"/>
                <w:b/>
                <w:sz w:val="28"/>
                <w:szCs w:val="28"/>
                <w:lang w:val="kk-KZ"/>
              </w:rPr>
            </w:pPr>
            <w:r w:rsidRPr="001D225E">
              <w:rPr>
                <w:rFonts w:ascii="Times New Roman" w:hAnsi="Times New Roman" w:cs="Times New Roman"/>
                <w:b/>
                <w:sz w:val="28"/>
                <w:szCs w:val="28"/>
                <w:lang w:val="kk-KZ"/>
              </w:rPr>
              <w:t>2019 жылғы «___» ___________</w:t>
            </w:r>
          </w:p>
          <w:p w:rsidR="00F05850" w:rsidRPr="001D225E" w:rsidRDefault="00F05850" w:rsidP="00C22C5D">
            <w:pPr>
              <w:jc w:val="center"/>
              <w:rPr>
                <w:rFonts w:ascii="Times New Roman" w:hAnsi="Times New Roman" w:cs="Times New Roman"/>
                <w:b/>
                <w:sz w:val="28"/>
                <w:szCs w:val="28"/>
                <w:lang w:val="kk-KZ"/>
              </w:rPr>
            </w:pPr>
          </w:p>
        </w:tc>
      </w:tr>
    </w:tbl>
    <w:p w:rsidR="00F05850" w:rsidRPr="001D225E" w:rsidRDefault="00F05850" w:rsidP="00F05850">
      <w:pPr>
        <w:spacing w:after="0" w:line="240" w:lineRule="auto"/>
        <w:jc w:val="center"/>
        <w:rPr>
          <w:rFonts w:ascii="Times New Roman" w:hAnsi="Times New Roman" w:cs="Times New Roman"/>
          <w:b/>
          <w:sz w:val="28"/>
          <w:szCs w:val="28"/>
          <w:lang w:val="kk-KZ"/>
        </w:rPr>
      </w:pPr>
    </w:p>
    <w:p w:rsidR="00F05850" w:rsidRPr="001D225E" w:rsidRDefault="00F05850" w:rsidP="00F05850">
      <w:pPr>
        <w:spacing w:after="0" w:line="240" w:lineRule="auto"/>
        <w:jc w:val="center"/>
        <w:rPr>
          <w:rFonts w:ascii="Times New Roman" w:hAnsi="Times New Roman" w:cs="Times New Roman"/>
          <w:b/>
          <w:sz w:val="28"/>
          <w:szCs w:val="28"/>
          <w:lang w:val="kk-KZ"/>
        </w:rPr>
      </w:pPr>
      <w:r w:rsidRPr="001D225E">
        <w:rPr>
          <w:rFonts w:ascii="Times New Roman" w:hAnsi="Times New Roman" w:cs="Times New Roman"/>
          <w:b/>
          <w:sz w:val="28"/>
          <w:szCs w:val="28"/>
          <w:lang w:val="kk-KZ"/>
        </w:rPr>
        <w:t xml:space="preserve">Мектеп оқушылар арасындағы «Ел қамын жеген Едіге би» </w:t>
      </w:r>
    </w:p>
    <w:p w:rsidR="00F05850" w:rsidRPr="001D225E" w:rsidRDefault="00F05850" w:rsidP="00F05850">
      <w:pPr>
        <w:spacing w:after="0" w:line="240" w:lineRule="auto"/>
        <w:jc w:val="center"/>
        <w:rPr>
          <w:rFonts w:ascii="Times New Roman" w:hAnsi="Times New Roman" w:cs="Times New Roman"/>
          <w:b/>
          <w:sz w:val="28"/>
          <w:szCs w:val="28"/>
          <w:lang w:val="kk-KZ"/>
        </w:rPr>
      </w:pPr>
      <w:r w:rsidRPr="001D225E">
        <w:rPr>
          <w:rFonts w:ascii="Times New Roman" w:hAnsi="Times New Roman" w:cs="Times New Roman"/>
          <w:b/>
          <w:sz w:val="28"/>
          <w:szCs w:val="28"/>
          <w:lang w:val="kk-KZ"/>
        </w:rPr>
        <w:t>атты облыстықоқулардың</w:t>
      </w:r>
    </w:p>
    <w:p w:rsidR="00F05850" w:rsidRPr="001D225E" w:rsidRDefault="00F05850" w:rsidP="00F05850">
      <w:pPr>
        <w:spacing w:after="0" w:line="240" w:lineRule="auto"/>
        <w:jc w:val="center"/>
        <w:rPr>
          <w:rFonts w:ascii="Times New Roman" w:hAnsi="Times New Roman" w:cs="Times New Roman"/>
          <w:b/>
          <w:sz w:val="28"/>
          <w:szCs w:val="28"/>
          <w:lang w:val="kk-KZ"/>
        </w:rPr>
      </w:pPr>
      <w:r w:rsidRPr="001D225E">
        <w:rPr>
          <w:rFonts w:ascii="Times New Roman" w:hAnsi="Times New Roman" w:cs="Times New Roman"/>
          <w:b/>
          <w:sz w:val="28"/>
          <w:szCs w:val="28"/>
          <w:lang w:val="kk-KZ"/>
        </w:rPr>
        <w:t>ЕРЕЖЕСІ</w:t>
      </w:r>
    </w:p>
    <w:p w:rsidR="00F05850" w:rsidRPr="001D225E" w:rsidRDefault="00F05850" w:rsidP="00F05850">
      <w:pPr>
        <w:spacing w:after="0" w:line="240" w:lineRule="auto"/>
        <w:ind w:firstLine="708"/>
        <w:jc w:val="both"/>
        <w:rPr>
          <w:rFonts w:ascii="Times New Roman" w:hAnsi="Times New Roman" w:cs="Times New Roman"/>
          <w:sz w:val="28"/>
          <w:szCs w:val="28"/>
          <w:lang w:val="kk-KZ"/>
        </w:rPr>
      </w:pPr>
    </w:p>
    <w:p w:rsidR="00F05850" w:rsidRPr="001D225E" w:rsidRDefault="00F05850" w:rsidP="00F05850">
      <w:pPr>
        <w:spacing w:after="0" w:line="240" w:lineRule="auto"/>
        <w:ind w:firstLine="708"/>
        <w:jc w:val="both"/>
        <w:rPr>
          <w:rFonts w:ascii="Times New Roman" w:hAnsi="Times New Roman" w:cs="Times New Roman"/>
          <w:sz w:val="28"/>
          <w:szCs w:val="28"/>
          <w:lang w:val="kk-KZ"/>
        </w:rPr>
      </w:pPr>
      <w:r w:rsidRPr="001D225E">
        <w:rPr>
          <w:rFonts w:ascii="Times New Roman" w:hAnsi="Times New Roman" w:cs="Times New Roman"/>
          <w:sz w:val="28"/>
          <w:szCs w:val="28"/>
          <w:lang w:val="kk-KZ"/>
        </w:rPr>
        <w:t xml:space="preserve">Едіге би Төлебайұлы </w:t>
      </w:r>
      <w:r>
        <w:rPr>
          <w:rFonts w:ascii="Times New Roman" w:hAnsi="Times New Roman" w:cs="Times New Roman"/>
          <w:color w:val="111111"/>
          <w:sz w:val="28"/>
          <w:szCs w:val="28"/>
          <w:lang w:val="kk-KZ"/>
        </w:rPr>
        <w:t>(XVII ғасырдың ортасы - XVIII ғасырдың басы)</w:t>
      </w:r>
      <w:r w:rsidRPr="001D225E">
        <w:rPr>
          <w:rFonts w:ascii="Times New Roman" w:hAnsi="Times New Roman" w:cs="Times New Roman"/>
          <w:sz w:val="28"/>
          <w:szCs w:val="28"/>
          <w:lang w:val="kk-KZ"/>
        </w:rPr>
        <w:t xml:space="preserve"> қазақтың көрнекті биі, Тәуке ханның </w:t>
      </w:r>
      <w:r>
        <w:rPr>
          <w:rFonts w:ascii="Times New Roman" w:hAnsi="Times New Roman" w:cs="Times New Roman"/>
          <w:sz w:val="28"/>
          <w:szCs w:val="28"/>
          <w:lang w:val="kk-KZ"/>
        </w:rPr>
        <w:t>билер</w:t>
      </w:r>
      <w:r w:rsidRPr="001D225E">
        <w:rPr>
          <w:rFonts w:ascii="Times New Roman" w:hAnsi="Times New Roman" w:cs="Times New Roman"/>
          <w:sz w:val="28"/>
          <w:szCs w:val="28"/>
          <w:lang w:val="kk-KZ"/>
        </w:rPr>
        <w:t xml:space="preserve"> кеңесінің мүшесі, «Жеті жарғы» заңдар жинағын түзуге қатысушы, «Етегіне ел сыйған Едіге би» деген атпен қазақ тарихында алтын әріппен жазылған тарихи тұлға.</w:t>
      </w:r>
    </w:p>
    <w:p w:rsidR="00F05850" w:rsidRPr="001D225E" w:rsidRDefault="00F05850" w:rsidP="00F05850">
      <w:pPr>
        <w:spacing w:after="0" w:line="240" w:lineRule="auto"/>
        <w:ind w:firstLine="708"/>
        <w:jc w:val="both"/>
        <w:rPr>
          <w:rFonts w:ascii="Times New Roman" w:hAnsi="Times New Roman" w:cs="Times New Roman"/>
          <w:sz w:val="28"/>
          <w:szCs w:val="28"/>
          <w:lang w:val="kk-KZ"/>
        </w:rPr>
      </w:pPr>
      <w:r w:rsidRPr="001D225E">
        <w:rPr>
          <w:rFonts w:ascii="Times New Roman" w:hAnsi="Times New Roman" w:cs="Times New Roman"/>
          <w:sz w:val="28"/>
          <w:szCs w:val="28"/>
          <w:lang w:val="kk-KZ"/>
        </w:rPr>
        <w:t>Елбасының «Ұлы даланың жеті қыры» атты мақаласының «Ұлы Даланың ұлы есімдері»жобасын жүзеге асыру және Ұлт қаһармандарын үлгі тұту үрдісін қалыптастыру мақсатында облыстық білім басқармасы мен «Мәшһүр Жүсіп» қоры бірлесіп мектеп оқушылар арасындағы «Ел қамын жеген Едіге би»(бұдан әрі – Едіге би) облыстықоқуларын ұйымдастырады.</w:t>
      </w:r>
    </w:p>
    <w:p w:rsidR="00F05850" w:rsidRPr="001D225E" w:rsidRDefault="00F05850" w:rsidP="00F05850">
      <w:pPr>
        <w:spacing w:after="0" w:line="240" w:lineRule="auto"/>
        <w:ind w:firstLine="708"/>
        <w:jc w:val="both"/>
        <w:rPr>
          <w:rFonts w:ascii="Times New Roman" w:hAnsi="Times New Roman" w:cs="Times New Roman"/>
          <w:sz w:val="28"/>
          <w:szCs w:val="28"/>
          <w:lang w:val="kk-KZ"/>
        </w:rPr>
      </w:pPr>
    </w:p>
    <w:p w:rsidR="00F05850" w:rsidRPr="001D225E" w:rsidRDefault="00F05850" w:rsidP="00F05850">
      <w:pPr>
        <w:spacing w:after="0" w:line="240" w:lineRule="auto"/>
        <w:ind w:firstLine="708"/>
        <w:jc w:val="center"/>
        <w:rPr>
          <w:rFonts w:ascii="Times New Roman" w:hAnsi="Times New Roman" w:cs="Times New Roman"/>
          <w:b/>
          <w:sz w:val="28"/>
          <w:szCs w:val="28"/>
          <w:lang w:val="kk-KZ"/>
        </w:rPr>
      </w:pPr>
      <w:r w:rsidRPr="001D225E">
        <w:rPr>
          <w:rFonts w:ascii="Times New Roman" w:hAnsi="Times New Roman" w:cs="Times New Roman"/>
          <w:b/>
          <w:sz w:val="28"/>
          <w:szCs w:val="28"/>
          <w:lang w:val="kk-KZ"/>
        </w:rPr>
        <w:t>Оқулардың мақсаты мен міндеттері</w:t>
      </w:r>
    </w:p>
    <w:p w:rsidR="00F05850" w:rsidRPr="001D225E" w:rsidRDefault="00F05850" w:rsidP="00F05850">
      <w:pPr>
        <w:spacing w:after="0" w:line="240" w:lineRule="auto"/>
        <w:ind w:firstLine="708"/>
        <w:jc w:val="both"/>
        <w:rPr>
          <w:rFonts w:ascii="Times New Roman" w:hAnsi="Times New Roman" w:cs="Times New Roman"/>
          <w:sz w:val="28"/>
          <w:szCs w:val="28"/>
          <w:lang w:val="kk-KZ"/>
        </w:rPr>
      </w:pPr>
      <w:r w:rsidRPr="001D225E">
        <w:rPr>
          <w:rFonts w:ascii="Times New Roman" w:hAnsi="Times New Roman" w:cs="Times New Roman"/>
          <w:sz w:val="28"/>
          <w:szCs w:val="28"/>
          <w:lang w:val="kk-KZ"/>
        </w:rPr>
        <w:t xml:space="preserve">Едіге би облыстық оқуларын ұйымдастырудағы </w:t>
      </w:r>
      <w:r w:rsidRPr="001D225E">
        <w:rPr>
          <w:rFonts w:ascii="Times New Roman" w:hAnsi="Times New Roman" w:cs="Times New Roman"/>
          <w:sz w:val="28"/>
          <w:szCs w:val="28"/>
          <w:u w:val="single"/>
          <w:lang w:val="kk-KZ"/>
        </w:rPr>
        <w:t>басты мақсат:</w:t>
      </w:r>
    </w:p>
    <w:p w:rsidR="00F05850" w:rsidRPr="001D225E" w:rsidRDefault="00F05850" w:rsidP="00F05850">
      <w:pPr>
        <w:spacing w:after="0" w:line="240" w:lineRule="auto"/>
        <w:ind w:firstLine="708"/>
        <w:jc w:val="both"/>
        <w:rPr>
          <w:rFonts w:ascii="Times New Roman" w:hAnsi="Times New Roman" w:cs="Times New Roman"/>
          <w:sz w:val="28"/>
          <w:szCs w:val="28"/>
          <w:lang w:val="kk-KZ"/>
        </w:rPr>
      </w:pPr>
      <w:r w:rsidRPr="001D225E">
        <w:rPr>
          <w:rFonts w:ascii="Times New Roman" w:hAnsi="Times New Roman" w:cs="Times New Roman"/>
          <w:sz w:val="28"/>
          <w:szCs w:val="28"/>
          <w:lang w:val="kk-KZ"/>
        </w:rPr>
        <w:t>-төл тарихын білетін, бағалайтын және мақтан ететін жас ұрпақты тәрбиелеу;</w:t>
      </w:r>
    </w:p>
    <w:p w:rsidR="00F05850" w:rsidRPr="001D225E" w:rsidRDefault="00F05850" w:rsidP="00F05850">
      <w:pPr>
        <w:spacing w:after="0" w:line="240" w:lineRule="auto"/>
        <w:ind w:firstLine="708"/>
        <w:jc w:val="both"/>
        <w:rPr>
          <w:rFonts w:ascii="Times New Roman" w:hAnsi="Times New Roman" w:cs="Times New Roman"/>
          <w:sz w:val="28"/>
          <w:szCs w:val="28"/>
          <w:lang w:val="kk-KZ"/>
        </w:rPr>
      </w:pPr>
      <w:r w:rsidRPr="001D225E">
        <w:rPr>
          <w:rFonts w:ascii="Times New Roman" w:hAnsi="Times New Roman" w:cs="Times New Roman"/>
          <w:sz w:val="28"/>
          <w:szCs w:val="28"/>
          <w:lang w:val="kk-KZ"/>
        </w:rPr>
        <w:t>- Ертіс-Баян өңірінің атақты тарихи тұлғаларын, Ұлт қаһармандарын көпшілікке насихаттау;</w:t>
      </w:r>
    </w:p>
    <w:p w:rsidR="00F05850" w:rsidRPr="001D225E" w:rsidRDefault="00F05850" w:rsidP="00F05850">
      <w:pPr>
        <w:spacing w:after="0" w:line="240" w:lineRule="auto"/>
        <w:ind w:firstLine="708"/>
        <w:jc w:val="both"/>
        <w:rPr>
          <w:rFonts w:ascii="Times New Roman" w:hAnsi="Times New Roman" w:cs="Times New Roman"/>
          <w:color w:val="000000"/>
          <w:sz w:val="28"/>
          <w:szCs w:val="28"/>
          <w:lang w:val="kk-KZ"/>
        </w:rPr>
      </w:pPr>
      <w:r w:rsidRPr="001D225E">
        <w:rPr>
          <w:rFonts w:ascii="Times New Roman" w:hAnsi="Times New Roman" w:cs="Times New Roman"/>
          <w:sz w:val="28"/>
          <w:szCs w:val="28"/>
          <w:lang w:val="kk-KZ"/>
        </w:rPr>
        <w:t>-</w:t>
      </w:r>
      <w:r w:rsidRPr="001D225E">
        <w:rPr>
          <w:rFonts w:ascii="Times New Roman" w:hAnsi="Times New Roman" w:cs="Times New Roman"/>
          <w:color w:val="000000"/>
          <w:sz w:val="28"/>
          <w:szCs w:val="28"/>
          <w:lang w:val="kk-KZ"/>
        </w:rPr>
        <w:t>жаһандық өзгерістер тұсында жас ұрпақты тәрбиелеуде ел билеу үлгісінің әділдік эталоны, қазақ мемлекетінің ішкі әлемі, құрылымының негізін салушылардың бірі, ұлттық тұтастықтың негізін жасаушы тұлғалардың алдыңғы қатарлы өкілі Едіге бидің идеологиялық мұрасын насихаттау;</w:t>
      </w:r>
    </w:p>
    <w:p w:rsidR="00F05850" w:rsidRPr="001D225E" w:rsidRDefault="00F05850" w:rsidP="00F05850">
      <w:pPr>
        <w:spacing w:after="0" w:line="240" w:lineRule="auto"/>
        <w:ind w:firstLine="708"/>
        <w:jc w:val="both"/>
        <w:rPr>
          <w:rFonts w:ascii="Times New Roman" w:hAnsi="Times New Roman" w:cs="Times New Roman"/>
          <w:sz w:val="28"/>
          <w:szCs w:val="28"/>
          <w:lang w:val="kk-KZ"/>
        </w:rPr>
      </w:pPr>
      <w:r w:rsidRPr="001D225E">
        <w:rPr>
          <w:rFonts w:ascii="Times New Roman" w:hAnsi="Times New Roman" w:cs="Times New Roman"/>
          <w:sz w:val="28"/>
          <w:szCs w:val="28"/>
          <w:lang w:val="kk-KZ"/>
        </w:rPr>
        <w:t>- ұлы бабаларының есімдерін мақтан тұтуға баулу.</w:t>
      </w:r>
    </w:p>
    <w:p w:rsidR="00F05850" w:rsidRPr="001D225E" w:rsidRDefault="00F05850" w:rsidP="00F05850">
      <w:pPr>
        <w:spacing w:after="0" w:line="240" w:lineRule="auto"/>
        <w:ind w:firstLine="708"/>
        <w:jc w:val="both"/>
        <w:rPr>
          <w:rFonts w:ascii="Times New Roman" w:hAnsi="Times New Roman" w:cs="Times New Roman"/>
          <w:color w:val="000000"/>
          <w:sz w:val="28"/>
          <w:szCs w:val="28"/>
          <w:u w:val="single"/>
          <w:lang w:val="kk-KZ"/>
        </w:rPr>
      </w:pPr>
      <w:r w:rsidRPr="001D225E">
        <w:rPr>
          <w:rFonts w:ascii="Times New Roman" w:hAnsi="Times New Roman" w:cs="Times New Roman"/>
          <w:color w:val="000000"/>
          <w:sz w:val="28"/>
          <w:szCs w:val="28"/>
          <w:u w:val="single"/>
          <w:lang w:val="kk-KZ"/>
        </w:rPr>
        <w:t>Міндеттері:</w:t>
      </w:r>
    </w:p>
    <w:p w:rsidR="00F05850" w:rsidRPr="001D225E" w:rsidRDefault="00F05850" w:rsidP="00F05850">
      <w:pPr>
        <w:pStyle w:val="a5"/>
        <w:spacing w:before="0" w:beforeAutospacing="0" w:after="0" w:afterAutospacing="0"/>
        <w:ind w:firstLine="708"/>
        <w:jc w:val="both"/>
        <w:rPr>
          <w:color w:val="000000"/>
          <w:sz w:val="28"/>
          <w:szCs w:val="28"/>
          <w:lang w:val="kk-KZ"/>
        </w:rPr>
      </w:pPr>
      <w:r w:rsidRPr="001D225E">
        <w:rPr>
          <w:color w:val="000000"/>
          <w:sz w:val="28"/>
          <w:szCs w:val="28"/>
          <w:lang w:val="kk-KZ"/>
        </w:rPr>
        <w:t>- мектеп оқушыларының Едіге би өмірі мен қызметінің терең тануға деген қызығушылықтарын арттыру, ұлы тұлғаның рухани мұрасы мен өмірі жайлы мәліметтерді игеруді насихаттау;</w:t>
      </w:r>
    </w:p>
    <w:p w:rsidR="00F05850" w:rsidRPr="001D225E" w:rsidRDefault="00F05850" w:rsidP="00F05850">
      <w:pPr>
        <w:pStyle w:val="a5"/>
        <w:spacing w:before="0" w:beforeAutospacing="0" w:after="0" w:afterAutospacing="0"/>
        <w:ind w:firstLine="708"/>
        <w:jc w:val="both"/>
        <w:rPr>
          <w:color w:val="000000"/>
          <w:sz w:val="28"/>
          <w:szCs w:val="28"/>
          <w:lang w:val="kk-KZ"/>
        </w:rPr>
      </w:pPr>
      <w:r w:rsidRPr="001D225E">
        <w:rPr>
          <w:color w:val="000000"/>
          <w:sz w:val="28"/>
          <w:szCs w:val="28"/>
          <w:lang w:val="kk-KZ"/>
        </w:rPr>
        <w:t>- жаңа буынның зияткерлік пайым-парасатын арттыруда ұлы тұлға істерін негізге алуға ықпал ету;</w:t>
      </w:r>
    </w:p>
    <w:p w:rsidR="00F05850" w:rsidRPr="001D225E" w:rsidRDefault="00F05850" w:rsidP="00F05850">
      <w:pPr>
        <w:pStyle w:val="a5"/>
        <w:spacing w:before="0" w:beforeAutospacing="0" w:after="0" w:afterAutospacing="0"/>
        <w:ind w:firstLine="708"/>
        <w:jc w:val="both"/>
        <w:rPr>
          <w:color w:val="000000"/>
          <w:sz w:val="28"/>
          <w:szCs w:val="28"/>
          <w:lang w:val="kk-KZ"/>
        </w:rPr>
      </w:pPr>
      <w:r w:rsidRPr="001D225E">
        <w:rPr>
          <w:color w:val="000000"/>
          <w:sz w:val="28"/>
          <w:szCs w:val="28"/>
          <w:lang w:val="kk-KZ"/>
        </w:rPr>
        <w:t>- білікті, терең тағылымды оқушыларға,болашақ ел тізгінін ұстайтын ұландарға қолдау көрсету.</w:t>
      </w:r>
    </w:p>
    <w:p w:rsidR="00F05850" w:rsidRPr="001D225E" w:rsidRDefault="00F05850" w:rsidP="00F05850">
      <w:pPr>
        <w:spacing w:after="0" w:line="240" w:lineRule="auto"/>
        <w:ind w:firstLine="708"/>
        <w:jc w:val="both"/>
        <w:rPr>
          <w:rFonts w:ascii="Times New Roman" w:hAnsi="Times New Roman" w:cs="Times New Roman"/>
          <w:sz w:val="28"/>
          <w:szCs w:val="28"/>
          <w:lang w:val="kk-KZ"/>
        </w:rPr>
      </w:pPr>
      <w:r w:rsidRPr="001D225E">
        <w:rPr>
          <w:rFonts w:ascii="Times New Roman" w:hAnsi="Times New Roman" w:cs="Times New Roman"/>
          <w:sz w:val="28"/>
          <w:szCs w:val="28"/>
          <w:lang w:val="kk-KZ"/>
        </w:rPr>
        <w:t>- өскелең ұрпақтың ата-баба тарихын танудағы шығармашылық және зияткерлік қабілеттерін дамытуға жағдай жасау болып табылады.</w:t>
      </w:r>
    </w:p>
    <w:p w:rsidR="00F05850" w:rsidRPr="001D225E" w:rsidRDefault="00F05850" w:rsidP="00F05850">
      <w:pPr>
        <w:pStyle w:val="a5"/>
        <w:spacing w:before="0" w:beforeAutospacing="0" w:after="0" w:afterAutospacing="0"/>
        <w:jc w:val="both"/>
        <w:rPr>
          <w:color w:val="000000"/>
          <w:sz w:val="28"/>
          <w:szCs w:val="28"/>
          <w:lang w:val="kk-KZ"/>
        </w:rPr>
      </w:pPr>
    </w:p>
    <w:p w:rsidR="00F05850" w:rsidRPr="001D225E" w:rsidRDefault="00F05850" w:rsidP="00F05850">
      <w:pPr>
        <w:spacing w:after="0" w:line="240" w:lineRule="auto"/>
        <w:ind w:firstLine="708"/>
        <w:jc w:val="center"/>
        <w:rPr>
          <w:rFonts w:ascii="Times New Roman" w:hAnsi="Times New Roman" w:cs="Times New Roman"/>
          <w:b/>
          <w:sz w:val="28"/>
          <w:szCs w:val="28"/>
          <w:lang w:val="kk-KZ"/>
        </w:rPr>
      </w:pPr>
      <w:r w:rsidRPr="001D225E">
        <w:rPr>
          <w:rFonts w:ascii="Times New Roman" w:hAnsi="Times New Roman" w:cs="Times New Roman"/>
          <w:b/>
          <w:sz w:val="28"/>
          <w:szCs w:val="28"/>
          <w:lang w:val="kk-KZ"/>
        </w:rPr>
        <w:t xml:space="preserve">Оқуларды ұйымдастыру </w:t>
      </w:r>
    </w:p>
    <w:p w:rsidR="00F05850" w:rsidRPr="00C325FB" w:rsidRDefault="00F05850" w:rsidP="00F05850">
      <w:pPr>
        <w:pStyle w:val="a5"/>
        <w:spacing w:before="0" w:beforeAutospacing="0" w:after="0" w:afterAutospacing="0"/>
        <w:ind w:firstLine="708"/>
        <w:jc w:val="both"/>
        <w:rPr>
          <w:sz w:val="28"/>
          <w:szCs w:val="28"/>
          <w:lang w:val="kk-KZ"/>
        </w:rPr>
      </w:pPr>
      <w:r w:rsidRPr="001D225E">
        <w:rPr>
          <w:sz w:val="28"/>
          <w:szCs w:val="28"/>
          <w:lang w:val="kk-KZ"/>
        </w:rPr>
        <w:t>1. Едіге би оқуларына</w:t>
      </w:r>
      <w:r w:rsidRPr="001D225E">
        <w:rPr>
          <w:color w:val="000000"/>
          <w:sz w:val="28"/>
          <w:szCs w:val="28"/>
          <w:lang w:val="kk-KZ"/>
        </w:rPr>
        <w:t xml:space="preserve">оқыту тіліне қарамастан мемлекеттік және мемлекеттік емес жалпы білім беретін мектептердің, лицейлердің, гимназиялардың, облыс көлемінде орналасқан республикалық білім беру </w:t>
      </w:r>
      <w:r w:rsidRPr="00C325FB">
        <w:rPr>
          <w:sz w:val="28"/>
          <w:szCs w:val="28"/>
          <w:lang w:val="kk-KZ"/>
        </w:rPr>
        <w:t>ұйымдарының 5-11 сыныптарының оқушылары қатыса алады.</w:t>
      </w:r>
    </w:p>
    <w:p w:rsidR="00F05850" w:rsidRPr="00C325FB" w:rsidRDefault="00F05850" w:rsidP="00F05850">
      <w:pPr>
        <w:widowControl w:val="0"/>
        <w:autoSpaceDE w:val="0"/>
        <w:autoSpaceDN w:val="0"/>
        <w:adjustRightInd w:val="0"/>
        <w:spacing w:after="0" w:line="240" w:lineRule="auto"/>
        <w:ind w:firstLine="708"/>
        <w:jc w:val="both"/>
        <w:rPr>
          <w:rFonts w:ascii="Times New Roman" w:hAnsi="Times New Roman" w:cs="Times New Roman"/>
          <w:sz w:val="28"/>
          <w:szCs w:val="28"/>
          <w:lang w:val="kk-KZ"/>
        </w:rPr>
      </w:pPr>
      <w:r w:rsidRPr="00C325FB">
        <w:rPr>
          <w:rFonts w:ascii="Times New Roman" w:hAnsi="Times New Roman" w:cs="Times New Roman"/>
          <w:sz w:val="28"/>
          <w:szCs w:val="28"/>
          <w:lang w:val="kk-KZ"/>
        </w:rPr>
        <w:t>2. Едіге би облыстық оқуларының аудандық және қалалық турларын аудандар мен қалалар ағымдағы жылы наурыз айында өткізеді.</w:t>
      </w:r>
    </w:p>
    <w:p w:rsidR="00F05850" w:rsidRPr="00C325FB" w:rsidRDefault="00F05850" w:rsidP="00F05850">
      <w:pPr>
        <w:widowControl w:val="0"/>
        <w:autoSpaceDE w:val="0"/>
        <w:autoSpaceDN w:val="0"/>
        <w:adjustRightInd w:val="0"/>
        <w:spacing w:after="0" w:line="240" w:lineRule="auto"/>
        <w:ind w:firstLine="708"/>
        <w:jc w:val="both"/>
        <w:rPr>
          <w:rFonts w:ascii="Times New Roman" w:hAnsi="Times New Roman" w:cs="Times New Roman"/>
          <w:sz w:val="28"/>
          <w:szCs w:val="28"/>
          <w:lang w:val="kk-KZ"/>
        </w:rPr>
      </w:pPr>
      <w:r w:rsidRPr="00C325FB">
        <w:rPr>
          <w:rFonts w:ascii="Times New Roman" w:hAnsi="Times New Roman" w:cs="Times New Roman"/>
          <w:sz w:val="28"/>
          <w:szCs w:val="28"/>
          <w:lang w:val="kk-KZ"/>
        </w:rPr>
        <w:t>3. Едіге би облыстық оқуларының облыстық туры 2020 жылғы сәуір айында Павлодар қаласында өтеді (өтетін уақыты мен орны қосымша хабарланатын болады).</w:t>
      </w:r>
    </w:p>
    <w:p w:rsidR="00F05850" w:rsidRPr="00C325FB" w:rsidRDefault="00F05850" w:rsidP="00F05850">
      <w:pPr>
        <w:widowControl w:val="0"/>
        <w:autoSpaceDE w:val="0"/>
        <w:autoSpaceDN w:val="0"/>
        <w:adjustRightInd w:val="0"/>
        <w:spacing w:after="0" w:line="240" w:lineRule="auto"/>
        <w:ind w:firstLine="708"/>
        <w:jc w:val="both"/>
        <w:rPr>
          <w:rFonts w:ascii="Times New Roman" w:hAnsi="Times New Roman" w:cs="Times New Roman"/>
          <w:sz w:val="28"/>
          <w:szCs w:val="28"/>
          <w:lang w:val="kk-KZ"/>
        </w:rPr>
      </w:pPr>
      <w:r w:rsidRPr="00C325FB">
        <w:rPr>
          <w:rFonts w:ascii="Times New Roman" w:hAnsi="Times New Roman" w:cs="Times New Roman"/>
          <w:sz w:val="28"/>
          <w:szCs w:val="28"/>
          <w:lang w:val="kk-KZ"/>
        </w:rPr>
        <w:t>4. Едіге би облыстық оқуларының облыстық турына әр аудан мен қалалардан әр бағыт бойынша 1 оқушыдан қатысады.</w:t>
      </w:r>
    </w:p>
    <w:p w:rsidR="00F05850" w:rsidRPr="001D225E" w:rsidRDefault="00F05850" w:rsidP="00F05850">
      <w:pPr>
        <w:widowControl w:val="0"/>
        <w:autoSpaceDE w:val="0"/>
        <w:autoSpaceDN w:val="0"/>
        <w:adjustRightInd w:val="0"/>
        <w:spacing w:after="0" w:line="240" w:lineRule="auto"/>
        <w:ind w:firstLine="708"/>
        <w:jc w:val="both"/>
        <w:rPr>
          <w:rFonts w:ascii="Times New Roman" w:hAnsi="Times New Roman" w:cs="Times New Roman"/>
          <w:sz w:val="28"/>
          <w:szCs w:val="28"/>
          <w:lang w:val="kk-KZ"/>
        </w:rPr>
      </w:pPr>
    </w:p>
    <w:p w:rsidR="00F05850" w:rsidRPr="001D225E" w:rsidRDefault="00F05850" w:rsidP="00F05850">
      <w:pPr>
        <w:widowControl w:val="0"/>
        <w:autoSpaceDE w:val="0"/>
        <w:autoSpaceDN w:val="0"/>
        <w:adjustRightInd w:val="0"/>
        <w:spacing w:after="0" w:line="240" w:lineRule="auto"/>
        <w:ind w:firstLine="708"/>
        <w:jc w:val="center"/>
        <w:rPr>
          <w:rFonts w:ascii="Times New Roman" w:hAnsi="Times New Roman" w:cs="Times New Roman"/>
          <w:b/>
          <w:sz w:val="28"/>
          <w:szCs w:val="28"/>
          <w:lang w:val="kk-KZ"/>
        </w:rPr>
      </w:pPr>
      <w:r w:rsidRPr="001D225E">
        <w:rPr>
          <w:rFonts w:ascii="Times New Roman" w:hAnsi="Times New Roman" w:cs="Times New Roman"/>
          <w:b/>
          <w:sz w:val="28"/>
          <w:szCs w:val="28"/>
          <w:lang w:val="kk-KZ"/>
        </w:rPr>
        <w:t>Оқулардың шарттары</w:t>
      </w:r>
    </w:p>
    <w:p w:rsidR="00F05850" w:rsidRPr="00C325FB" w:rsidRDefault="00F05850" w:rsidP="00A25A12">
      <w:pPr>
        <w:pStyle w:val="a5"/>
        <w:tabs>
          <w:tab w:val="right" w:pos="9355"/>
        </w:tabs>
        <w:spacing w:before="0" w:beforeAutospacing="0" w:after="0" w:afterAutospacing="0"/>
        <w:ind w:firstLine="708"/>
        <w:jc w:val="both"/>
        <w:rPr>
          <w:sz w:val="28"/>
          <w:szCs w:val="28"/>
          <w:lang w:val="kk-KZ"/>
        </w:rPr>
      </w:pPr>
      <w:r w:rsidRPr="00C325FB">
        <w:rPr>
          <w:sz w:val="28"/>
          <w:szCs w:val="28"/>
          <w:lang w:val="kk-KZ"/>
        </w:rPr>
        <w:t>Едіге би оқулары 3 бағыт бойынша өткізіледі:</w:t>
      </w:r>
      <w:r w:rsidR="00A25A12">
        <w:rPr>
          <w:sz w:val="28"/>
          <w:szCs w:val="28"/>
          <w:lang w:val="kk-KZ"/>
        </w:rPr>
        <w:tab/>
      </w:r>
    </w:p>
    <w:p w:rsidR="00F05850" w:rsidRPr="00C325FB" w:rsidRDefault="00F05850" w:rsidP="00F05850">
      <w:pPr>
        <w:pStyle w:val="a5"/>
        <w:spacing w:before="0" w:beforeAutospacing="0" w:after="0" w:afterAutospacing="0"/>
        <w:jc w:val="both"/>
        <w:rPr>
          <w:sz w:val="28"/>
          <w:szCs w:val="28"/>
          <w:lang w:val="kk-KZ"/>
        </w:rPr>
      </w:pPr>
      <w:r w:rsidRPr="00AF464D">
        <w:rPr>
          <w:sz w:val="28"/>
          <w:szCs w:val="28"/>
          <w:lang w:val="kk-KZ"/>
        </w:rPr>
        <w:t xml:space="preserve">1. «Ердің құнын екі ауыз сөзбен </w:t>
      </w:r>
      <w:r>
        <w:rPr>
          <w:sz w:val="28"/>
          <w:szCs w:val="28"/>
          <w:lang w:val="kk-KZ"/>
        </w:rPr>
        <w:t>шешкен</w:t>
      </w:r>
      <w:r w:rsidRPr="00AF464D">
        <w:rPr>
          <w:sz w:val="28"/>
          <w:szCs w:val="28"/>
          <w:lang w:val="kk-KZ"/>
        </w:rPr>
        <w:t xml:space="preserve"> Едіге би» қазақ халқы би-</w:t>
      </w:r>
      <w:r w:rsidRPr="00C325FB">
        <w:rPr>
          <w:sz w:val="28"/>
          <w:szCs w:val="28"/>
          <w:lang w:val="kk-KZ"/>
        </w:rPr>
        <w:t xml:space="preserve">шешендері сөздерінен, өмірінен  тест тапсырмалары. Тесте 30 сұрақ беріледі. </w:t>
      </w:r>
    </w:p>
    <w:p w:rsidR="00F05850" w:rsidRPr="00C325FB" w:rsidRDefault="00F05850" w:rsidP="00F05850">
      <w:pPr>
        <w:pStyle w:val="a5"/>
        <w:spacing w:before="0" w:beforeAutospacing="0" w:after="0" w:afterAutospacing="0"/>
        <w:jc w:val="both"/>
        <w:rPr>
          <w:sz w:val="28"/>
          <w:szCs w:val="28"/>
          <w:lang w:val="kk-KZ"/>
        </w:rPr>
      </w:pPr>
      <w:r w:rsidRPr="00C325FB">
        <w:rPr>
          <w:sz w:val="28"/>
          <w:szCs w:val="28"/>
          <w:lang w:val="kk-KZ"/>
        </w:rPr>
        <w:t>2. ««Етегіне ел сиған Едіге би» тақырыбында Мәшһүр-Жүсіп шығармаларынан және басқа да ғылыми көздерден шығармашылық зерттеу жұмыстарын жүргізу (үй тапсырмасы).</w:t>
      </w:r>
    </w:p>
    <w:p w:rsidR="00F05850" w:rsidRPr="00C325FB" w:rsidRDefault="00F05850" w:rsidP="00F05850">
      <w:pPr>
        <w:pStyle w:val="a5"/>
        <w:spacing w:before="0" w:beforeAutospacing="0" w:after="0" w:afterAutospacing="0"/>
        <w:jc w:val="both"/>
        <w:rPr>
          <w:sz w:val="28"/>
          <w:szCs w:val="28"/>
          <w:lang w:val="kk-KZ"/>
        </w:rPr>
      </w:pPr>
      <w:r w:rsidRPr="00C325FB">
        <w:rPr>
          <w:sz w:val="28"/>
          <w:szCs w:val="28"/>
        </w:rPr>
        <w:t xml:space="preserve">3. « </w:t>
      </w:r>
      <w:r w:rsidRPr="00C325FB">
        <w:rPr>
          <w:sz w:val="28"/>
          <w:szCs w:val="28"/>
          <w:lang w:val="kk-KZ"/>
        </w:rPr>
        <w:t>Едігедей би өткен</w:t>
      </w:r>
      <w:r w:rsidRPr="00C325FB">
        <w:rPr>
          <w:sz w:val="28"/>
          <w:szCs w:val="28"/>
        </w:rPr>
        <w:t xml:space="preserve">» - эссе </w:t>
      </w:r>
      <w:proofErr w:type="spellStart"/>
      <w:r w:rsidRPr="00C325FB">
        <w:rPr>
          <w:sz w:val="28"/>
          <w:szCs w:val="28"/>
        </w:rPr>
        <w:t>жазу</w:t>
      </w:r>
      <w:proofErr w:type="spellEnd"/>
      <w:r w:rsidRPr="00C325FB">
        <w:rPr>
          <w:sz w:val="28"/>
          <w:szCs w:val="28"/>
        </w:rPr>
        <w:t>.</w:t>
      </w:r>
    </w:p>
    <w:p w:rsidR="00F05850" w:rsidRPr="001D225E" w:rsidRDefault="00F05850" w:rsidP="00F05850">
      <w:pPr>
        <w:widowControl w:val="0"/>
        <w:autoSpaceDE w:val="0"/>
        <w:autoSpaceDN w:val="0"/>
        <w:adjustRightInd w:val="0"/>
        <w:spacing w:after="0" w:line="240" w:lineRule="auto"/>
        <w:ind w:firstLine="708"/>
        <w:jc w:val="both"/>
        <w:rPr>
          <w:rFonts w:ascii="Times New Roman" w:hAnsi="Times New Roman" w:cs="Times New Roman"/>
          <w:sz w:val="28"/>
          <w:szCs w:val="28"/>
          <w:lang w:val="kk-KZ"/>
        </w:rPr>
      </w:pPr>
    </w:p>
    <w:p w:rsidR="00F05850" w:rsidRPr="001D225E" w:rsidRDefault="00F05850" w:rsidP="00F05850">
      <w:pPr>
        <w:widowControl w:val="0"/>
        <w:autoSpaceDE w:val="0"/>
        <w:autoSpaceDN w:val="0"/>
        <w:adjustRightInd w:val="0"/>
        <w:spacing w:after="0" w:line="240" w:lineRule="auto"/>
        <w:ind w:firstLine="708"/>
        <w:jc w:val="center"/>
        <w:rPr>
          <w:rFonts w:ascii="Times New Roman" w:hAnsi="Times New Roman" w:cs="Times New Roman"/>
          <w:b/>
          <w:sz w:val="28"/>
          <w:szCs w:val="28"/>
          <w:lang w:val="kk-KZ"/>
        </w:rPr>
      </w:pPr>
      <w:r w:rsidRPr="001D225E">
        <w:rPr>
          <w:rFonts w:ascii="Times New Roman" w:hAnsi="Times New Roman" w:cs="Times New Roman"/>
          <w:b/>
          <w:sz w:val="28"/>
          <w:szCs w:val="28"/>
          <w:lang w:val="kk-KZ"/>
        </w:rPr>
        <w:t>Оқулардың қортындысын шығару</w:t>
      </w:r>
    </w:p>
    <w:p w:rsidR="00F05850" w:rsidRPr="001D225E" w:rsidRDefault="00F05850" w:rsidP="00F05850">
      <w:pPr>
        <w:widowControl w:val="0"/>
        <w:autoSpaceDE w:val="0"/>
        <w:autoSpaceDN w:val="0"/>
        <w:adjustRightInd w:val="0"/>
        <w:spacing w:after="0" w:line="240" w:lineRule="auto"/>
        <w:ind w:firstLine="708"/>
        <w:jc w:val="both"/>
        <w:rPr>
          <w:rFonts w:ascii="Times New Roman" w:hAnsi="Times New Roman" w:cs="Times New Roman"/>
          <w:sz w:val="28"/>
          <w:szCs w:val="28"/>
          <w:lang w:val="kk-KZ"/>
        </w:rPr>
      </w:pPr>
      <w:r w:rsidRPr="001D225E">
        <w:rPr>
          <w:rFonts w:ascii="Times New Roman" w:hAnsi="Times New Roman" w:cs="Times New Roman"/>
          <w:sz w:val="28"/>
          <w:szCs w:val="28"/>
          <w:lang w:val="kk-KZ"/>
        </w:rPr>
        <w:t>Әр бағыт бойынша қатысушылардың білімін бағалайтын қазылар алқасы тағайындалады.</w:t>
      </w:r>
    </w:p>
    <w:p w:rsidR="00F05850" w:rsidRPr="001D225E" w:rsidRDefault="00F05850" w:rsidP="00F05850">
      <w:pPr>
        <w:widowControl w:val="0"/>
        <w:autoSpaceDE w:val="0"/>
        <w:autoSpaceDN w:val="0"/>
        <w:adjustRightInd w:val="0"/>
        <w:spacing w:after="0" w:line="240" w:lineRule="auto"/>
        <w:ind w:firstLine="708"/>
        <w:jc w:val="both"/>
        <w:rPr>
          <w:rFonts w:ascii="Times New Roman" w:hAnsi="Times New Roman" w:cs="Times New Roman"/>
          <w:sz w:val="28"/>
          <w:szCs w:val="28"/>
          <w:lang w:val="kk-KZ"/>
        </w:rPr>
      </w:pPr>
      <w:r w:rsidRPr="001D225E">
        <w:rPr>
          <w:rFonts w:ascii="Times New Roman" w:hAnsi="Times New Roman" w:cs="Times New Roman"/>
          <w:sz w:val="28"/>
          <w:szCs w:val="28"/>
          <w:lang w:val="kk-KZ"/>
        </w:rPr>
        <w:t xml:space="preserve">Қазылар алқасының құрамында облысымызға өнер мен мәдениеттің танымал өкілдері, ЖОО ғалымдары болады. </w:t>
      </w:r>
    </w:p>
    <w:p w:rsidR="00F05850" w:rsidRPr="001D225E" w:rsidRDefault="00F05850" w:rsidP="00F05850">
      <w:pPr>
        <w:widowControl w:val="0"/>
        <w:autoSpaceDE w:val="0"/>
        <w:autoSpaceDN w:val="0"/>
        <w:adjustRightInd w:val="0"/>
        <w:spacing w:after="0" w:line="240" w:lineRule="auto"/>
        <w:ind w:firstLine="708"/>
        <w:jc w:val="both"/>
        <w:rPr>
          <w:rFonts w:ascii="Times New Roman" w:hAnsi="Times New Roman" w:cs="Times New Roman"/>
          <w:sz w:val="28"/>
          <w:szCs w:val="28"/>
          <w:lang w:val="kk-KZ"/>
        </w:rPr>
      </w:pPr>
      <w:r w:rsidRPr="001D225E">
        <w:rPr>
          <w:rFonts w:ascii="Times New Roman" w:hAnsi="Times New Roman" w:cs="Times New Roman"/>
          <w:sz w:val="28"/>
          <w:szCs w:val="28"/>
          <w:lang w:val="kk-KZ"/>
        </w:rPr>
        <w:t>Кәсіби мамандардан жасақталған қазылар алқасы түпкілікті шешім қабылдайды және олардың шешімі қайта қаралмайды.</w:t>
      </w:r>
    </w:p>
    <w:p w:rsidR="00F05850" w:rsidRPr="001D225E" w:rsidRDefault="00F05850" w:rsidP="00F05850">
      <w:pPr>
        <w:widowControl w:val="0"/>
        <w:autoSpaceDE w:val="0"/>
        <w:autoSpaceDN w:val="0"/>
        <w:adjustRightInd w:val="0"/>
        <w:spacing w:after="0" w:line="240" w:lineRule="auto"/>
        <w:ind w:firstLine="708"/>
        <w:jc w:val="both"/>
        <w:rPr>
          <w:rFonts w:ascii="Times New Roman" w:hAnsi="Times New Roman" w:cs="Times New Roman"/>
          <w:sz w:val="28"/>
          <w:szCs w:val="28"/>
          <w:lang w:val="kk-KZ"/>
        </w:rPr>
      </w:pPr>
    </w:p>
    <w:p w:rsidR="00F05850" w:rsidRPr="001D225E" w:rsidRDefault="00F05850" w:rsidP="00F05850">
      <w:pPr>
        <w:widowControl w:val="0"/>
        <w:autoSpaceDE w:val="0"/>
        <w:autoSpaceDN w:val="0"/>
        <w:adjustRightInd w:val="0"/>
        <w:spacing w:after="0" w:line="240" w:lineRule="auto"/>
        <w:ind w:firstLine="708"/>
        <w:jc w:val="center"/>
        <w:rPr>
          <w:rFonts w:ascii="Times New Roman" w:hAnsi="Times New Roman" w:cs="Times New Roman"/>
          <w:b/>
          <w:sz w:val="28"/>
          <w:szCs w:val="28"/>
          <w:lang w:val="kk-KZ"/>
        </w:rPr>
      </w:pPr>
      <w:r w:rsidRPr="001D225E">
        <w:rPr>
          <w:rFonts w:ascii="Times New Roman" w:hAnsi="Times New Roman" w:cs="Times New Roman"/>
          <w:b/>
          <w:sz w:val="28"/>
          <w:szCs w:val="28"/>
          <w:lang w:val="kk-KZ"/>
        </w:rPr>
        <w:t>Оқулардың жүлде қоры</w:t>
      </w:r>
    </w:p>
    <w:p w:rsidR="00F05850" w:rsidRPr="001D225E" w:rsidRDefault="00F05850" w:rsidP="00F05850">
      <w:pPr>
        <w:widowControl w:val="0"/>
        <w:autoSpaceDE w:val="0"/>
        <w:autoSpaceDN w:val="0"/>
        <w:adjustRightInd w:val="0"/>
        <w:spacing w:after="0" w:line="240" w:lineRule="auto"/>
        <w:ind w:firstLine="708"/>
        <w:jc w:val="both"/>
        <w:rPr>
          <w:rFonts w:ascii="Times New Roman" w:hAnsi="Times New Roman" w:cs="Times New Roman"/>
          <w:sz w:val="28"/>
          <w:szCs w:val="28"/>
          <w:lang w:val="kk-KZ"/>
        </w:rPr>
      </w:pPr>
      <w:r w:rsidRPr="001D225E">
        <w:rPr>
          <w:rFonts w:ascii="Times New Roman" w:hAnsi="Times New Roman" w:cs="Times New Roman"/>
          <w:sz w:val="28"/>
          <w:szCs w:val="28"/>
          <w:lang w:val="kk-KZ"/>
        </w:rPr>
        <w:t>Әр бағыт бойынша жеңімпазға Едіге би атындағы Бас жүлде беріледі. Сонымен бірге 1,2,3 жүлделі орындар және Ертіс-Баян өңірінің тарихи танымал тұлғаларынын атындағы мынадай аталымдар табыс етіледі:</w:t>
      </w:r>
    </w:p>
    <w:p w:rsidR="00F05850" w:rsidRPr="001D225E" w:rsidRDefault="00F05850" w:rsidP="00F05850">
      <w:pPr>
        <w:widowControl w:val="0"/>
        <w:autoSpaceDE w:val="0"/>
        <w:autoSpaceDN w:val="0"/>
        <w:adjustRightInd w:val="0"/>
        <w:spacing w:after="0" w:line="240" w:lineRule="auto"/>
        <w:ind w:firstLine="708"/>
        <w:jc w:val="both"/>
        <w:rPr>
          <w:rFonts w:ascii="Times New Roman" w:hAnsi="Times New Roman" w:cs="Times New Roman"/>
          <w:sz w:val="28"/>
          <w:szCs w:val="28"/>
          <w:lang w:val="kk-KZ"/>
        </w:rPr>
      </w:pPr>
      <w:r w:rsidRPr="001D225E">
        <w:rPr>
          <w:rFonts w:ascii="Times New Roman" w:hAnsi="Times New Roman" w:cs="Times New Roman"/>
          <w:sz w:val="28"/>
          <w:szCs w:val="28"/>
          <w:u w:val="single"/>
          <w:lang w:val="kk-KZ"/>
        </w:rPr>
        <w:t>Тест сұрақтары бойынша</w:t>
      </w:r>
      <w:r w:rsidRPr="001D225E">
        <w:rPr>
          <w:rFonts w:ascii="Times New Roman" w:hAnsi="Times New Roman" w:cs="Times New Roman"/>
          <w:sz w:val="28"/>
          <w:szCs w:val="28"/>
          <w:lang w:val="kk-KZ"/>
        </w:rPr>
        <w:t xml:space="preserve"> – Шоң би, Үкібай би, Қазанғап би атындағы аталымдар.</w:t>
      </w:r>
    </w:p>
    <w:p w:rsidR="00F05850" w:rsidRPr="001D225E" w:rsidRDefault="00F05850" w:rsidP="00F05850">
      <w:pPr>
        <w:widowControl w:val="0"/>
        <w:autoSpaceDE w:val="0"/>
        <w:autoSpaceDN w:val="0"/>
        <w:adjustRightInd w:val="0"/>
        <w:spacing w:after="0" w:line="240" w:lineRule="auto"/>
        <w:ind w:firstLine="708"/>
        <w:jc w:val="both"/>
        <w:rPr>
          <w:rFonts w:ascii="Times New Roman" w:hAnsi="Times New Roman" w:cs="Times New Roman"/>
          <w:sz w:val="28"/>
          <w:szCs w:val="28"/>
          <w:lang w:val="kk-KZ"/>
        </w:rPr>
      </w:pPr>
      <w:r w:rsidRPr="001D225E">
        <w:rPr>
          <w:rFonts w:ascii="Times New Roman" w:hAnsi="Times New Roman" w:cs="Times New Roman"/>
          <w:sz w:val="28"/>
          <w:szCs w:val="28"/>
          <w:u w:val="single"/>
          <w:lang w:val="kk-KZ"/>
        </w:rPr>
        <w:t>Эссе бойынша</w:t>
      </w:r>
      <w:r w:rsidRPr="001D225E">
        <w:rPr>
          <w:rFonts w:ascii="Times New Roman" w:hAnsi="Times New Roman" w:cs="Times New Roman"/>
          <w:sz w:val="28"/>
          <w:szCs w:val="28"/>
          <w:lang w:val="kk-KZ"/>
        </w:rPr>
        <w:t xml:space="preserve"> – Құлболды әулие, Тәйкелтір би</w:t>
      </w:r>
      <w:r>
        <w:rPr>
          <w:rFonts w:ascii="Times New Roman" w:hAnsi="Times New Roman" w:cs="Times New Roman"/>
          <w:sz w:val="28"/>
          <w:szCs w:val="28"/>
          <w:lang w:val="kk-KZ"/>
        </w:rPr>
        <w:t>,</w:t>
      </w:r>
      <w:r w:rsidRPr="001D225E">
        <w:rPr>
          <w:rFonts w:ascii="Times New Roman" w:hAnsi="Times New Roman" w:cs="Times New Roman"/>
          <w:sz w:val="28"/>
          <w:szCs w:val="28"/>
          <w:lang w:val="kk-KZ"/>
        </w:rPr>
        <w:t>Торайғыр би атындағы аталымдар;</w:t>
      </w:r>
    </w:p>
    <w:p w:rsidR="00F05850" w:rsidRPr="001D225E" w:rsidRDefault="00F05850" w:rsidP="00F05850">
      <w:pPr>
        <w:widowControl w:val="0"/>
        <w:autoSpaceDE w:val="0"/>
        <w:autoSpaceDN w:val="0"/>
        <w:adjustRightInd w:val="0"/>
        <w:spacing w:after="0" w:line="240" w:lineRule="auto"/>
        <w:ind w:firstLine="708"/>
        <w:jc w:val="both"/>
        <w:rPr>
          <w:rFonts w:ascii="Times New Roman" w:hAnsi="Times New Roman" w:cs="Times New Roman"/>
          <w:sz w:val="28"/>
          <w:szCs w:val="28"/>
          <w:lang w:val="kk-KZ"/>
        </w:rPr>
      </w:pPr>
      <w:r>
        <w:rPr>
          <w:rFonts w:ascii="Times New Roman" w:hAnsi="Times New Roman" w:cs="Times New Roman"/>
          <w:sz w:val="28"/>
          <w:szCs w:val="28"/>
          <w:u w:val="single"/>
          <w:lang w:val="kk-KZ"/>
        </w:rPr>
        <w:t>Зерттеу жұмыстары бойынша</w:t>
      </w:r>
      <w:r w:rsidRPr="001D225E">
        <w:rPr>
          <w:rFonts w:ascii="Times New Roman" w:hAnsi="Times New Roman" w:cs="Times New Roman"/>
          <w:sz w:val="28"/>
          <w:szCs w:val="28"/>
          <w:lang w:val="kk-KZ"/>
        </w:rPr>
        <w:t xml:space="preserve"> – Шорман би</w:t>
      </w:r>
      <w:r>
        <w:rPr>
          <w:rFonts w:ascii="Times New Roman" w:hAnsi="Times New Roman" w:cs="Times New Roman"/>
          <w:sz w:val="28"/>
          <w:szCs w:val="28"/>
          <w:lang w:val="kk-KZ"/>
        </w:rPr>
        <w:t>,</w:t>
      </w:r>
      <w:r w:rsidRPr="001D225E">
        <w:rPr>
          <w:rFonts w:ascii="Times New Roman" w:hAnsi="Times New Roman" w:cs="Times New Roman"/>
          <w:sz w:val="28"/>
          <w:szCs w:val="28"/>
          <w:lang w:val="kk-KZ"/>
        </w:rPr>
        <w:t>Қопа шешен, Жанақ әулие аталымдары;</w:t>
      </w:r>
    </w:p>
    <w:p w:rsidR="00F05850" w:rsidRPr="001D225E" w:rsidRDefault="00F05850" w:rsidP="00F05850">
      <w:pPr>
        <w:widowControl w:val="0"/>
        <w:autoSpaceDE w:val="0"/>
        <w:autoSpaceDN w:val="0"/>
        <w:adjustRightInd w:val="0"/>
        <w:spacing w:after="0" w:line="240" w:lineRule="auto"/>
        <w:ind w:firstLine="708"/>
        <w:jc w:val="both"/>
        <w:rPr>
          <w:rFonts w:ascii="Times New Roman" w:hAnsi="Times New Roman" w:cs="Times New Roman"/>
          <w:sz w:val="28"/>
          <w:szCs w:val="28"/>
          <w:lang w:val="kk-KZ"/>
        </w:rPr>
      </w:pPr>
      <w:r w:rsidRPr="001D225E">
        <w:rPr>
          <w:rFonts w:ascii="Times New Roman" w:hAnsi="Times New Roman" w:cs="Times New Roman"/>
          <w:sz w:val="28"/>
          <w:szCs w:val="28"/>
          <w:lang w:val="kk-KZ"/>
        </w:rPr>
        <w:t>Жеңімпаздарды дайындаған жетекшілеріне (мұғалімдерге) Алғыс хат тапсырылады. Оқулардың жеңімпаздарына дипломдармен сыйлықтар беріледі.</w:t>
      </w:r>
    </w:p>
    <w:p w:rsidR="00F05850" w:rsidRPr="001D225E" w:rsidRDefault="00F05850" w:rsidP="00F05850">
      <w:pPr>
        <w:widowControl w:val="0"/>
        <w:autoSpaceDE w:val="0"/>
        <w:autoSpaceDN w:val="0"/>
        <w:adjustRightInd w:val="0"/>
        <w:spacing w:after="0" w:line="240" w:lineRule="auto"/>
        <w:ind w:firstLine="708"/>
        <w:jc w:val="both"/>
        <w:rPr>
          <w:rFonts w:ascii="Times New Roman" w:hAnsi="Times New Roman" w:cs="Times New Roman"/>
          <w:sz w:val="28"/>
          <w:szCs w:val="28"/>
          <w:lang w:val="kk-KZ"/>
        </w:rPr>
      </w:pPr>
      <w:r w:rsidRPr="001D225E">
        <w:rPr>
          <w:rFonts w:ascii="Times New Roman" w:hAnsi="Times New Roman" w:cs="Times New Roman"/>
          <w:sz w:val="28"/>
          <w:szCs w:val="28"/>
          <w:lang w:val="kk-KZ"/>
        </w:rPr>
        <w:t xml:space="preserve">Оқулардың Бас жүлдесін иеленген жеңімпаздардың шығармалары </w:t>
      </w:r>
      <w:r w:rsidRPr="001D225E">
        <w:rPr>
          <w:rFonts w:ascii="Times New Roman" w:hAnsi="Times New Roman" w:cs="Times New Roman"/>
          <w:sz w:val="28"/>
          <w:szCs w:val="28"/>
          <w:lang w:val="kk-KZ"/>
        </w:rPr>
        <w:lastRenderedPageBreak/>
        <w:t xml:space="preserve">облыстық «Сарыарқа самалы» газетінде, «Найзатас», «Ақбеттау» журналдарында жарияланатын болады. </w:t>
      </w:r>
    </w:p>
    <w:p w:rsidR="00F05850" w:rsidRDefault="00F05850" w:rsidP="00F05850">
      <w:pPr>
        <w:spacing w:after="0" w:line="240" w:lineRule="auto"/>
        <w:ind w:firstLine="708"/>
        <w:jc w:val="both"/>
        <w:rPr>
          <w:rStyle w:val="a4"/>
          <w:rFonts w:ascii="Times New Roman" w:hAnsi="Times New Roman" w:cs="Times New Roman"/>
          <w:sz w:val="28"/>
          <w:szCs w:val="28"/>
          <w:lang w:val="kk-KZ"/>
        </w:rPr>
      </w:pPr>
      <w:r w:rsidRPr="001D225E">
        <w:rPr>
          <w:rFonts w:ascii="Times New Roman" w:hAnsi="Times New Roman" w:cs="Times New Roman"/>
          <w:sz w:val="28"/>
          <w:szCs w:val="28"/>
          <w:lang w:val="kk-KZ"/>
        </w:rPr>
        <w:t xml:space="preserve">Оқуларға қатысу туралы тапсырыстар мына электронды пошта арқылы қабылданады: </w:t>
      </w:r>
      <w:hyperlink r:id="rId4" w:history="1">
        <w:r w:rsidRPr="001D225E">
          <w:rPr>
            <w:rStyle w:val="a4"/>
            <w:rFonts w:ascii="Times New Roman" w:hAnsi="Times New Roman" w:cs="Times New Roman"/>
            <w:sz w:val="28"/>
            <w:szCs w:val="28"/>
            <w:lang w:val="kk-KZ"/>
          </w:rPr>
          <w:t>Ertis_daryn_pvl@mail.ru</w:t>
        </w:r>
      </w:hyperlink>
    </w:p>
    <w:p w:rsidR="00F05850" w:rsidRDefault="00F05850" w:rsidP="00F05850">
      <w:pPr>
        <w:spacing w:after="0" w:line="240" w:lineRule="auto"/>
        <w:ind w:firstLine="708"/>
        <w:jc w:val="both"/>
        <w:rPr>
          <w:rStyle w:val="a4"/>
          <w:rFonts w:ascii="Times New Roman" w:hAnsi="Times New Roman" w:cs="Times New Roman"/>
          <w:sz w:val="28"/>
          <w:szCs w:val="28"/>
          <w:lang w:val="kk-KZ"/>
        </w:rPr>
      </w:pPr>
    </w:p>
    <w:p w:rsidR="00F05850" w:rsidRDefault="00F05850" w:rsidP="00F05850">
      <w:pPr>
        <w:spacing w:after="0" w:line="240" w:lineRule="auto"/>
        <w:ind w:firstLine="708"/>
        <w:jc w:val="both"/>
        <w:rPr>
          <w:rStyle w:val="a4"/>
          <w:rFonts w:ascii="Times New Roman" w:hAnsi="Times New Roman" w:cs="Times New Roman"/>
          <w:sz w:val="28"/>
          <w:szCs w:val="28"/>
          <w:lang w:val="kk-KZ"/>
        </w:rPr>
      </w:pPr>
    </w:p>
    <w:p w:rsidR="00F05850" w:rsidRDefault="00F05850" w:rsidP="00F05850">
      <w:pPr>
        <w:spacing w:after="0" w:line="240" w:lineRule="auto"/>
        <w:ind w:firstLine="708"/>
        <w:jc w:val="both"/>
        <w:rPr>
          <w:rStyle w:val="a4"/>
          <w:rFonts w:ascii="Times New Roman" w:hAnsi="Times New Roman" w:cs="Times New Roman"/>
          <w:sz w:val="28"/>
          <w:szCs w:val="28"/>
          <w:lang w:val="kk-KZ"/>
        </w:rPr>
      </w:pPr>
    </w:p>
    <w:p w:rsidR="00F05850" w:rsidRDefault="00F05850" w:rsidP="00F05850">
      <w:pPr>
        <w:spacing w:after="0" w:line="240" w:lineRule="auto"/>
        <w:ind w:firstLine="708"/>
        <w:jc w:val="both"/>
        <w:rPr>
          <w:rStyle w:val="a4"/>
          <w:rFonts w:ascii="Times New Roman" w:hAnsi="Times New Roman" w:cs="Times New Roman"/>
          <w:sz w:val="28"/>
          <w:szCs w:val="28"/>
          <w:lang w:val="kk-KZ"/>
        </w:rPr>
      </w:pPr>
    </w:p>
    <w:p w:rsidR="00F05850" w:rsidRPr="00E41751" w:rsidRDefault="00F05850" w:rsidP="00F05850">
      <w:pPr>
        <w:spacing w:after="0" w:line="240" w:lineRule="auto"/>
        <w:ind w:firstLine="708"/>
        <w:jc w:val="both"/>
        <w:rPr>
          <w:rStyle w:val="a4"/>
          <w:rFonts w:ascii="Times New Roman" w:hAnsi="Times New Roman" w:cs="Times New Roman"/>
          <w:b/>
          <w:color w:val="FF0000"/>
          <w:sz w:val="28"/>
          <w:szCs w:val="28"/>
          <w:lang w:val="kk-KZ"/>
        </w:rPr>
      </w:pPr>
      <w:r w:rsidRPr="00E41751">
        <w:rPr>
          <w:rStyle w:val="a4"/>
          <w:rFonts w:ascii="Times New Roman" w:hAnsi="Times New Roman" w:cs="Times New Roman"/>
          <w:b/>
          <w:color w:val="FF0000"/>
          <w:sz w:val="28"/>
          <w:szCs w:val="28"/>
          <w:lang w:val="kk-KZ"/>
        </w:rPr>
        <w:t>Тест жасау туралы айттым:</w:t>
      </w:r>
    </w:p>
    <w:p w:rsidR="00F05850" w:rsidRPr="00194C7F" w:rsidRDefault="00F05850" w:rsidP="00F05850">
      <w:pPr>
        <w:spacing w:after="0" w:line="240" w:lineRule="auto"/>
        <w:ind w:firstLine="708"/>
        <w:jc w:val="both"/>
        <w:rPr>
          <w:rStyle w:val="a4"/>
          <w:rFonts w:ascii="Times New Roman" w:hAnsi="Times New Roman" w:cs="Times New Roman"/>
          <w:b/>
          <w:sz w:val="28"/>
          <w:szCs w:val="28"/>
          <w:lang w:val="kk-KZ"/>
        </w:rPr>
      </w:pPr>
    </w:p>
    <w:p w:rsidR="00F05850" w:rsidRDefault="00F05850" w:rsidP="00F05850">
      <w:pPr>
        <w:spacing w:after="0" w:line="240" w:lineRule="auto"/>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t>Серік Елікбайға 13.01.20 ж. 30 сұрақ</w:t>
      </w:r>
    </w:p>
    <w:p w:rsidR="00F05850" w:rsidRDefault="00F05850" w:rsidP="00F05850">
      <w:pPr>
        <w:spacing w:after="0" w:line="240" w:lineRule="auto"/>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t>Ербол 13.01.20 ж. 10 сұрақ</w:t>
      </w:r>
    </w:p>
    <w:p w:rsidR="00F05850" w:rsidRDefault="00F05850" w:rsidP="00F05850">
      <w:pPr>
        <w:spacing w:after="0" w:line="240" w:lineRule="auto"/>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t>Лаура 13.01.20ж. 10 сұрақ</w:t>
      </w:r>
    </w:p>
    <w:p w:rsidR="00F05850" w:rsidRDefault="00F05850" w:rsidP="00F05850">
      <w:pPr>
        <w:spacing w:after="0" w:line="240" w:lineRule="auto"/>
        <w:ind w:firstLine="708"/>
        <w:jc w:val="both"/>
        <w:rPr>
          <w:rFonts w:ascii="Times New Roman" w:hAnsi="Times New Roman" w:cs="Times New Roman"/>
          <w:sz w:val="28"/>
          <w:szCs w:val="28"/>
          <w:lang w:val="kk-KZ"/>
        </w:rPr>
      </w:pPr>
    </w:p>
    <w:p w:rsidR="00F05850" w:rsidRPr="001D225E" w:rsidRDefault="00F05850" w:rsidP="00F05850">
      <w:pPr>
        <w:spacing w:after="0" w:line="240" w:lineRule="auto"/>
        <w:ind w:firstLine="708"/>
        <w:jc w:val="both"/>
        <w:rPr>
          <w:rFonts w:ascii="Times New Roman" w:hAnsi="Times New Roman" w:cs="Times New Roman"/>
          <w:sz w:val="28"/>
          <w:szCs w:val="28"/>
          <w:lang w:val="kk-KZ"/>
        </w:rPr>
      </w:pPr>
      <w:bookmarkStart w:id="0" w:name="_GoBack"/>
      <w:bookmarkEnd w:id="0"/>
    </w:p>
    <w:p w:rsidR="00E601BD" w:rsidRPr="00F05850" w:rsidRDefault="00E601BD">
      <w:pPr>
        <w:rPr>
          <w:lang w:val="kk-KZ"/>
        </w:rPr>
      </w:pPr>
    </w:p>
    <w:sectPr w:rsidR="00E601BD" w:rsidRPr="00F05850" w:rsidSect="00C264A6">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212"/>
  <w:proofState w:spelling="clean" w:grammar="clean"/>
  <w:defaultTabStop w:val="708"/>
  <w:characterSpacingControl w:val="doNotCompress"/>
  <w:compat>
    <w:useFELayout/>
  </w:compat>
  <w:rsids>
    <w:rsidRoot w:val="00F05850"/>
    <w:rsid w:val="00084219"/>
    <w:rsid w:val="00A25A12"/>
    <w:rsid w:val="00C264A6"/>
    <w:rsid w:val="00E601BD"/>
    <w:rsid w:val="00F05850"/>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264A6"/>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F05850"/>
    <w:pPr>
      <w:spacing w:after="0" w:line="240" w:lineRule="auto"/>
    </w:pPr>
    <w:rPr>
      <w:rFonts w:eastAsiaTheme="minorHAns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4">
    <w:name w:val="Hyperlink"/>
    <w:basedOn w:val="a0"/>
    <w:uiPriority w:val="99"/>
    <w:unhideWhenUsed/>
    <w:rsid w:val="00F05850"/>
    <w:rPr>
      <w:color w:val="0000FF"/>
      <w:u w:val="single"/>
    </w:rPr>
  </w:style>
  <w:style w:type="paragraph" w:styleId="a5">
    <w:name w:val="Normal (Web)"/>
    <w:basedOn w:val="a"/>
    <w:rsid w:val="00F05850"/>
    <w:pPr>
      <w:spacing w:before="100" w:beforeAutospacing="1" w:after="100" w:afterAutospacing="1" w:line="240" w:lineRule="auto"/>
    </w:pPr>
    <w:rPr>
      <w:rFonts w:ascii="Times New Roman" w:eastAsia="Batang" w:hAnsi="Times New Roman" w:cs="Times New Roman"/>
      <w:sz w:val="24"/>
      <w:szCs w:val="24"/>
      <w:lang w:eastAsia="ko-KR"/>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Ertis_daryn_pvl@mail.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28</TotalTime>
  <Pages>1</Pages>
  <Words>635</Words>
  <Characters>3624</Characters>
  <Application>Microsoft Office Word</Application>
  <DocSecurity>0</DocSecurity>
  <Lines>30</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4251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Назгуль</dc:creator>
  <cp:keywords/>
  <dc:description/>
  <cp:lastModifiedBy>Назгуль</cp:lastModifiedBy>
  <cp:revision>5</cp:revision>
  <cp:lastPrinted>2020-03-05T04:05:00Z</cp:lastPrinted>
  <dcterms:created xsi:type="dcterms:W3CDTF">2020-03-05T03:55:00Z</dcterms:created>
  <dcterms:modified xsi:type="dcterms:W3CDTF">2020-03-05T04:25:00Z</dcterms:modified>
</cp:coreProperties>
</file>