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B0" w:rsidRPr="00D924B0" w:rsidRDefault="00D924B0" w:rsidP="00D924B0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24B0">
        <w:rPr>
          <w:rFonts w:ascii="Times New Roman" w:hAnsi="Times New Roman" w:cs="Times New Roman"/>
          <w:b/>
          <w:i/>
          <w:sz w:val="24"/>
          <w:szCs w:val="24"/>
        </w:rPr>
        <w:t>Памятка для родителей</w:t>
      </w:r>
    </w:p>
    <w:p w:rsidR="00D924B0" w:rsidRPr="00D924B0" w:rsidRDefault="00D924B0" w:rsidP="00D924B0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24B0" w:rsidRPr="00D924B0" w:rsidRDefault="00D924B0" w:rsidP="00D924B0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24B0">
        <w:rPr>
          <w:rFonts w:ascii="Times New Roman" w:hAnsi="Times New Roman" w:cs="Times New Roman"/>
          <w:b/>
          <w:i/>
          <w:sz w:val="24"/>
          <w:szCs w:val="24"/>
        </w:rPr>
        <w:t>«Как уберечь ребенка от насилия»</w:t>
      </w:r>
    </w:p>
    <w:p w:rsidR="00D924B0" w:rsidRPr="00D924B0" w:rsidRDefault="00D924B0" w:rsidP="00D924B0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Уважаемые папы и мамы!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Запомните эти простые правила в нашей непростой жизни…</w:t>
      </w:r>
    </w:p>
    <w:p w:rsidR="00D924B0" w:rsidRPr="00D924B0" w:rsidRDefault="00D924B0" w:rsidP="00D924B0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Pr="00D924B0">
        <w:rPr>
          <w:rFonts w:ascii="Times New Roman" w:hAnsi="Times New Roman" w:cs="Times New Roman"/>
          <w:i/>
          <w:sz w:val="24"/>
          <w:szCs w:val="24"/>
        </w:rPr>
        <w:t>Обсудите с подростком вопрос о помощи различных служб в ситуации, сопряженной с риском для жизни.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2.Проговорите с ним те номера телефонов, которыми он должен воспользоваться в ситуации, связанной с риском для жизни.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3.Ребенок должен знать ваши рабочие и мобильный телефоны наизусть.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 xml:space="preserve">4.Воспитывайте в ребенке привычку рассказывать вам не только о своих достижениях, но и о тревогах, сомнениях, страхах. 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5.Каждую трудную ситуацию не оставляйте без внимания, анализируйте вместе с ним.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924B0">
        <w:rPr>
          <w:rFonts w:ascii="Times New Roman" w:hAnsi="Times New Roman" w:cs="Times New Roman"/>
          <w:i/>
          <w:sz w:val="24"/>
          <w:szCs w:val="24"/>
        </w:rPr>
        <w:t>Обсуждайте с ребенком примеры находчивости и мужества людей, сумевших выйти из трудной жизненной ситуации.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 xml:space="preserve">7.Не </w:t>
      </w:r>
      <w:proofErr w:type="gramStart"/>
      <w:r w:rsidRPr="00D924B0">
        <w:rPr>
          <w:rFonts w:ascii="Times New Roman" w:hAnsi="Times New Roman" w:cs="Times New Roman"/>
          <w:i/>
          <w:sz w:val="24"/>
          <w:szCs w:val="24"/>
        </w:rPr>
        <w:t>иронизируйте над ребенком</w:t>
      </w:r>
      <w:proofErr w:type="gramEnd"/>
      <w:r w:rsidRPr="00D924B0">
        <w:rPr>
          <w:rFonts w:ascii="Times New Roman" w:hAnsi="Times New Roman" w:cs="Times New Roman"/>
          <w:i/>
          <w:sz w:val="24"/>
          <w:szCs w:val="24"/>
        </w:rPr>
        <w:t>, если в какой-то ситуации он оказался слабым физически или морально. Помогите ему и поддержите его, указывая возможные пути решения возникшей проблемы.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8.Постарайтесь сделать так, чтобы ребенок с раннего детства проявлял ответственность за свои поступки и за принятие решений.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924B0">
        <w:rPr>
          <w:rFonts w:ascii="Times New Roman" w:hAnsi="Times New Roman" w:cs="Times New Roman"/>
          <w:i/>
          <w:sz w:val="24"/>
          <w:szCs w:val="24"/>
        </w:rPr>
        <w:t>Учите ребенка предвидеть последствия своих поступков. Сформируйте у него потребность ставить вопрос типа: что будет, если?..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Pr="00D924B0">
        <w:rPr>
          <w:rFonts w:ascii="Times New Roman" w:hAnsi="Times New Roman" w:cs="Times New Roman"/>
          <w:i/>
          <w:sz w:val="24"/>
          <w:szCs w:val="24"/>
        </w:rPr>
        <w:t>Не формируйте у своего ребенка комплекс вины за случившееся.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11.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4B0">
        <w:rPr>
          <w:rFonts w:ascii="Times New Roman" w:hAnsi="Times New Roman" w:cs="Times New Roman"/>
          <w:i/>
          <w:sz w:val="24"/>
          <w:szCs w:val="24"/>
        </w:rPr>
        <w:t>Не позволяйте другим людям выражать вашему ребенку сочувствие и жалость. Это формирует принятие им установки, что он не такой как все.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12.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4B0">
        <w:rPr>
          <w:rFonts w:ascii="Times New Roman" w:hAnsi="Times New Roman" w:cs="Times New Roman"/>
          <w:i/>
          <w:sz w:val="24"/>
          <w:szCs w:val="24"/>
        </w:rPr>
        <w:t>Дайте возможность своему ребенку проговорить с вами трудную жизненную ситуацию до конца и без остатка. Это поможет освободиться ему от груза вины и ответственности.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13.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4B0">
        <w:rPr>
          <w:rFonts w:ascii="Times New Roman" w:hAnsi="Times New Roman" w:cs="Times New Roman"/>
          <w:i/>
          <w:sz w:val="24"/>
          <w:szCs w:val="24"/>
        </w:rPr>
        <w:t>Не в коем случае не оставляйте нерешенными проблемы, касающиеся сохранения физического и психического здоровья вашего ребенка.</w:t>
      </w:r>
    </w:p>
    <w:p w:rsidR="00D924B0" w:rsidRPr="00D924B0" w:rsidRDefault="00D924B0" w:rsidP="00D924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24B0">
        <w:rPr>
          <w:rFonts w:ascii="Times New Roman" w:hAnsi="Times New Roman" w:cs="Times New Roman"/>
          <w:i/>
          <w:sz w:val="24"/>
          <w:szCs w:val="24"/>
        </w:rPr>
        <w:t>14.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4B0">
        <w:rPr>
          <w:rFonts w:ascii="Times New Roman" w:hAnsi="Times New Roman" w:cs="Times New Roman"/>
          <w:i/>
          <w:sz w:val="24"/>
          <w:szCs w:val="24"/>
        </w:rPr>
        <w:t xml:space="preserve">Не идите на компромиссы с совестью, даже если это ваш ребенок. Спустя годы компромисс может обернуться против вас. </w:t>
      </w:r>
    </w:p>
    <w:p w:rsidR="00171CE1" w:rsidRDefault="00171CE1" w:rsidP="00D924B0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D924B0" w:rsidRDefault="00D924B0" w:rsidP="00D924B0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D924B0" w:rsidRPr="00D924B0" w:rsidRDefault="00D924B0" w:rsidP="00D924B0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D924B0" w:rsidRPr="00D924B0" w:rsidRDefault="00D924B0" w:rsidP="00D924B0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28975" cy="2981960"/>
            <wp:effectExtent l="19050" t="0" r="9525" b="0"/>
            <wp:docPr id="1" name="Рисунок 1" descr="http://petryshki.minsk.edu.by/ru/sm.aspx?guid=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ryshki.minsk.edu.by/ru/sm.aspx?guid=369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4B0" w:rsidRPr="00D924B0" w:rsidSect="00D924B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E17"/>
    <w:multiLevelType w:val="multilevel"/>
    <w:tmpl w:val="415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924B0"/>
    <w:rsid w:val="00171CE1"/>
    <w:rsid w:val="00195917"/>
    <w:rsid w:val="00245344"/>
    <w:rsid w:val="00691BAA"/>
    <w:rsid w:val="006E2D08"/>
    <w:rsid w:val="007462AE"/>
    <w:rsid w:val="007666B6"/>
    <w:rsid w:val="00BB1914"/>
    <w:rsid w:val="00C8725A"/>
    <w:rsid w:val="00D9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24B0"/>
  </w:style>
  <w:style w:type="paragraph" w:styleId="a3">
    <w:name w:val="Balloon Text"/>
    <w:basedOn w:val="a"/>
    <w:link w:val="a4"/>
    <w:uiPriority w:val="99"/>
    <w:semiHidden/>
    <w:unhideWhenUsed/>
    <w:rsid w:val="00D924B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2015-09-05T07:55:00Z</dcterms:created>
  <dcterms:modified xsi:type="dcterms:W3CDTF">2015-09-05T07:59:00Z</dcterms:modified>
</cp:coreProperties>
</file>