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3B9" w:rsidRDefault="00AC33B9" w:rsidP="00AC33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12D4" w:rsidRPr="00AC33B9" w:rsidRDefault="00AC33B9" w:rsidP="00AC33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3B9">
        <w:rPr>
          <w:rFonts w:ascii="Times New Roman" w:hAnsi="Times New Roman" w:cs="Times New Roman"/>
          <w:b/>
          <w:sz w:val="24"/>
          <w:szCs w:val="24"/>
        </w:rPr>
        <w:t>Как пережить карантин: советы психолога семье.</w:t>
      </w:r>
    </w:p>
    <w:p w:rsidR="00AC33B9" w:rsidRDefault="00AC33B9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3B9">
        <w:rPr>
          <w:rFonts w:ascii="Times New Roman" w:hAnsi="Times New Roman" w:cs="Times New Roman"/>
          <w:sz w:val="24"/>
          <w:szCs w:val="24"/>
        </w:rPr>
        <w:t>Трудно оставаться спокойным в ситуации, когда кажется, что весь мир рушится. Меняется экономическая обстановка, приходят плохие новости из других стран. Что будет дальше? Какова будет жизнь после кризиса?</w:t>
      </w:r>
    </w:p>
    <w:p w:rsidR="00AC33B9" w:rsidRDefault="00AC33B9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3B9">
        <w:rPr>
          <w:rFonts w:ascii="Times New Roman" w:hAnsi="Times New Roman" w:cs="Times New Roman"/>
          <w:sz w:val="24"/>
          <w:szCs w:val="24"/>
        </w:rPr>
        <w:t xml:space="preserve">Реакция человека на травматическое событие может проявляться в виде волнения, острого страха, неуправляемых панических реакций, вплоть до полной утраты контроля над собой. Сейчас многие из нас регулярно </w:t>
      </w:r>
      <w:proofErr w:type="spellStart"/>
      <w:r w:rsidRPr="00AC33B9">
        <w:rPr>
          <w:rFonts w:ascii="Times New Roman" w:hAnsi="Times New Roman" w:cs="Times New Roman"/>
          <w:sz w:val="24"/>
          <w:szCs w:val="24"/>
        </w:rPr>
        <w:t>мониторят</w:t>
      </w:r>
      <w:proofErr w:type="spellEnd"/>
      <w:r w:rsidRPr="00AC33B9">
        <w:rPr>
          <w:rFonts w:ascii="Times New Roman" w:hAnsi="Times New Roman" w:cs="Times New Roman"/>
          <w:sz w:val="24"/>
          <w:szCs w:val="24"/>
        </w:rPr>
        <w:t xml:space="preserve"> новости, отслеживают статистику заболеваемости, обмениваются мнениями, обсуждают методы противостояния складывающейся угрозе. </w:t>
      </w:r>
      <w:proofErr w:type="gramStart"/>
      <w:r w:rsidRPr="00AC33B9">
        <w:rPr>
          <w:rFonts w:ascii="Times New Roman" w:hAnsi="Times New Roman" w:cs="Times New Roman"/>
          <w:sz w:val="24"/>
          <w:szCs w:val="24"/>
        </w:rPr>
        <w:t>Большинство людей вынуждены неделями находиться дома в замкнутом пространстве с близкими, для многих это новый опыт.</w:t>
      </w:r>
      <w:proofErr w:type="gramEnd"/>
      <w:r w:rsidRPr="00AC33B9">
        <w:rPr>
          <w:rFonts w:ascii="Times New Roman" w:hAnsi="Times New Roman" w:cs="Times New Roman"/>
          <w:sz w:val="24"/>
          <w:szCs w:val="24"/>
        </w:rPr>
        <w:t xml:space="preserve"> В связи с этим можно спрогнозировать появление новых сложностей во внутрисемейных, межличностных отношениях, которых ранее удавалось избегать.</w:t>
      </w:r>
    </w:p>
    <w:p w:rsidR="00AC33B9" w:rsidRDefault="00AC33B9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3B9">
        <w:rPr>
          <w:rFonts w:ascii="Times New Roman" w:hAnsi="Times New Roman" w:cs="Times New Roman"/>
          <w:sz w:val="24"/>
          <w:szCs w:val="24"/>
        </w:rPr>
        <w:t xml:space="preserve">Такая ситуация — своего рода проверка, которую мы вынуждены пройти. Кто-то убедится, что рядом с ним живут замечательные люди и еще больше сблизится с членами семьи, своими близкими, а некоторых эта ситуация может отдалить друг от друга. Как все сложится, во многом зависит от нас, от нашей мудрости, от нашего умения уступать, способности идти на компромисс. </w:t>
      </w:r>
    </w:p>
    <w:p w:rsidR="00AC33B9" w:rsidRDefault="00AC33B9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33B9" w:rsidRPr="00AC33B9" w:rsidRDefault="00AC33B9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3B9">
        <w:rPr>
          <w:rFonts w:ascii="Times New Roman" w:hAnsi="Times New Roman" w:cs="Times New Roman"/>
          <w:b/>
          <w:sz w:val="24"/>
          <w:szCs w:val="24"/>
        </w:rPr>
        <w:t>Что можно сделать?</w:t>
      </w:r>
    </w:p>
    <w:p w:rsidR="00AC33B9" w:rsidRDefault="00AC33B9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3B9">
        <w:rPr>
          <w:rFonts w:ascii="Times New Roman" w:hAnsi="Times New Roman" w:cs="Times New Roman"/>
          <w:sz w:val="24"/>
          <w:szCs w:val="24"/>
        </w:rPr>
        <w:t xml:space="preserve">Правило «Стоп!» В критической стрессовой ситуации будет полезно остановиться, приказав себе: «Стоп!». Затем постарайтесь отбросить эмоции, переживания и трезво, в деталях посмотрите на ситуацию со стороны. Постарайтесь понять, что драматизировать ситуацию — не продуктивно, так как это не приведет к решению появившихся вопросов. Далее трезво продумайте и просчитайте свои действия, которые стоит предпринять, чтобы минимизировать возможные неблагоприятные последствия, обратитесь к логике. </w:t>
      </w:r>
    </w:p>
    <w:p w:rsidR="00AC33B9" w:rsidRPr="00AC33B9" w:rsidRDefault="00AC33B9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33B9" w:rsidRDefault="00AC33B9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3B9">
        <w:rPr>
          <w:rFonts w:ascii="Times New Roman" w:hAnsi="Times New Roman" w:cs="Times New Roman"/>
          <w:b/>
          <w:sz w:val="24"/>
          <w:szCs w:val="24"/>
        </w:rPr>
        <w:t>План.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3B9">
        <w:rPr>
          <w:rFonts w:ascii="Times New Roman" w:hAnsi="Times New Roman" w:cs="Times New Roman"/>
          <w:sz w:val="24"/>
          <w:szCs w:val="24"/>
        </w:rPr>
        <w:t xml:space="preserve">После проведенного анализа четко оценивая все обстоятельства, составьте план. Продумайте последствия каждого пункта. Это даст понимание, что вы можете контролировать ситуацию и ощущение, что вы предпринимаете все, чтобы справиться. </w:t>
      </w:r>
    </w:p>
    <w:p w:rsidR="00AC33B9" w:rsidRPr="00AC33B9" w:rsidRDefault="00AC33B9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33B9" w:rsidRDefault="00AC33B9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3B9">
        <w:rPr>
          <w:rFonts w:ascii="Times New Roman" w:hAnsi="Times New Roman" w:cs="Times New Roman"/>
          <w:b/>
          <w:sz w:val="24"/>
          <w:szCs w:val="24"/>
        </w:rPr>
        <w:t>Обстановка в доме.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33B9">
        <w:rPr>
          <w:rFonts w:ascii="Times New Roman" w:hAnsi="Times New Roman" w:cs="Times New Roman"/>
          <w:sz w:val="24"/>
          <w:szCs w:val="24"/>
        </w:rPr>
        <w:t>Создавайте и поддерживайте безопасную, благоприятную, спокойную, доброжелательную атмосферу в семье. Хвалите друг друга, делайте комплименты, шутите. Относитесь друг к другу бережно. Поддерживайте семейные ритуалы, придумывайте новые, которые будут объединять вас. Создайте каждому члену семьи место, где он сможет уединиться и отдохнуть.</w:t>
      </w: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AA6" w:rsidRDefault="00356AA6" w:rsidP="00AC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56AA6" w:rsidSect="00FE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33B9"/>
    <w:rsid w:val="002D036D"/>
    <w:rsid w:val="00356AA6"/>
    <w:rsid w:val="003D423D"/>
    <w:rsid w:val="007635F9"/>
    <w:rsid w:val="00AC33B9"/>
    <w:rsid w:val="00DE2D7F"/>
    <w:rsid w:val="00FE1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356A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56AA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Динара</cp:lastModifiedBy>
  <cp:revision>12</cp:revision>
  <dcterms:created xsi:type="dcterms:W3CDTF">2020-03-30T10:41:00Z</dcterms:created>
  <dcterms:modified xsi:type="dcterms:W3CDTF">2020-03-30T12:36:00Z</dcterms:modified>
</cp:coreProperties>
</file>