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CC" w:rsidRPr="003F537B" w:rsidRDefault="00E066CC" w:rsidP="00E066CC">
      <w:pPr>
        <w:spacing w:after="0" w:line="304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1"/>
          <w:szCs w:val="21"/>
          <w:lang w:eastAsia="ru-RU"/>
        </w:rPr>
      </w:pPr>
    </w:p>
    <w:p w:rsidR="003F537B" w:rsidRPr="003F537B" w:rsidRDefault="00E066CC" w:rsidP="003F537B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537B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1674495" cy="2239645"/>
            <wp:effectExtent l="0" t="0" r="1905" b="8255"/>
            <wp:docPr id="2" name="Рисунок 2" descr="http://kitaphana.kz/images/stories/jaimaui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taphana.kz/images/stories/jaimauit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CC" w:rsidRPr="003F537B" w:rsidRDefault="00E066CC" w:rsidP="003F537B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Жүсіпбек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Аймауытов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(1889-1931)</w:t>
      </w:r>
    </w:p>
    <w:p w:rsidR="00E066CC" w:rsidRPr="003F537B" w:rsidRDefault="00E066CC" w:rsidP="00E066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Аймауытов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Жүсіпбек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1889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қазіргі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Павлодар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облысының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Баянауыл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ауданы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Қызылтау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ауылында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дүниеге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1931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Мәскеу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қаласында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дүниеден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өтті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Жазушы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драматург,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аудармашы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зерттеуші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публицист.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Павлодарда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орысша-қазақша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екі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кластық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мектепті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Семей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оқытушылар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семинариясын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бітірген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Аймауытов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1911-14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ауылда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мұғалім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1919-1922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Халық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ағарту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комиссариатында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алқа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мүшесі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Семей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губерниялық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оқу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бөлімінің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бастығы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тілі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газетінің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редакторы. 1922-1924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Қарқаралыда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мұғалім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1924-1926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газетінде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әдеби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қызметкер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1926-1929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Шымкент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педагогикалық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техникумының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директоры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қызметтерін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атқарған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1929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Қазақстандағы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ұлтшылдық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ұйыммен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байланысы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бар»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сылтаумен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тұиқындалып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1931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атылған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Шығармашылық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1910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басталды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Педагогика, психология,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әдістемелік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эстетикалық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тәрбие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туралы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кітаптар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жазды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»,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Қартқожа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романдары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Күнікейдің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жазығы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повесі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Шернияз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», «Ел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қорғаны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»,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Мансапқорлар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пьесалары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Комлексті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оқу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жолдары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», «Жан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жүйесі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»,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Өнер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таңдау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»,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Мағжанның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ақындығы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туралы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ғылыми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еңбекбектері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сан-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салалы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талант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иесінің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әдебиеті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тарихындағы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өлмейтін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орны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бар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шығармалары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1918-1919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Әуезовпен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бірге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Семейде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«Абай»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журналын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Кеңестік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билік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1988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жылға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Аймауытовтың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шығармаларыноқуғатыйымсалды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E066CC" w:rsidRPr="003F537B" w:rsidRDefault="00E066CC" w:rsidP="00E066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Қазақстанда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1996-1999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жылы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5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томдық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шығармалары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жарық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E066CC" w:rsidRPr="003F537B" w:rsidRDefault="00E066CC" w:rsidP="003F537B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537B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1294765" cy="2034540"/>
            <wp:effectExtent l="0" t="0" r="635" b="3810"/>
            <wp:docPr id="1" name="Рисунок 1" descr="http://kitaphana.kz/images/stories/jaimauitovakbil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taphana.kz/images/stories/jaimauitovakbile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CC" w:rsidRPr="003F537B" w:rsidRDefault="00E066CC" w:rsidP="003F537B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</w:p>
    <w:p w:rsidR="004854F6" w:rsidRDefault="00E066CC" w:rsidP="00E066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романындағы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оқиғалар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өмірден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алынды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әлемі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төңкерісінен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кейінгі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ауылының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өмір-тірліктері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гвардияшылар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әрекеті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кеңінен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көрініс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береді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Маңыздысы-жазушының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әлемін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жаулап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тағдыры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Автор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оқиға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өміріне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сай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Алтай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өңірі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Марқакөл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Күршім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маңайын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табиғат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тамашаларын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әсерлі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шабытты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сөз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етсе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енді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бірде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ала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мінген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жалғыз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адам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туралы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сосын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жекелеген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бейнелер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Бекболат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Офицер,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Мұқаш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сияқты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кейіпкерлерді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сөйлетеді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Жазушы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өмір-тағдыр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талқысына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сала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отырып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ауылдың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өсек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аяңынан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арашалап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мұрттың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алдындағы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әлсіздігін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сездірмей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қаладан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бақытына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жолықтыруы-кеңестік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кезеңнің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талабы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әйелінің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еркіндік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салтанаты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жемісті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сәті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Сондай-ақ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Төлегеннің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үйінде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қонақта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зиялы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қауым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өкілдерінің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өзара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әңгіме-сұхбаттарынан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қалжың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пәтер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темекі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төңірегінде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өріс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әңгіме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арнасы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бай-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кедей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тап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мәселесіне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келеді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Әкімшілік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кілті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кедейдің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қолында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кооператив, артель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ашу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қажеттілігін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Ақбала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қадап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айтса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білімі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тәуірлеу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кітапты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қарастырған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Жорғабектің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саясат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пен тап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тартысы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капитал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дәуірі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төңкеріс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туралы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көзқарастары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тұстары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әсерлі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отырды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Ақбілектің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Балташтың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Жорғабектің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арасындағы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әңгіме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даласындағы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қайнап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жатқан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саяси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өмірді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көруге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болады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Ж.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Аймауытов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роман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оқиғасын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тарата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көркем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келісті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баяндайды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Шығарма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тақырыбы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иемденген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басты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тұлға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аяулы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әке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қымбат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анасының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алдында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ерке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әсем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өсті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Құрбыларымен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әзілі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жарасып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ақылына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көркі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көңілі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сән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беріп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бұл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жарастық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жастық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салтанатын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түстері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суық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ойлары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теріс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жүрістері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суыт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төрт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атты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бұзғанды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Олар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бейбіт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ауылдың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апшысын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қуырды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Үлкен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үй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дәулетті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Мамырбайдың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шаңырағын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ортасына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түсірді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Бәйбішесін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атып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түлегі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ойбайлатып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жөнелді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Бұдан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кейінгі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жердегі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Ақбілектің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өмірін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зорлығы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тартқан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азабын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ешкімдедұшпанынатілемес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Бұл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бай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білгелі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кезікпеген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кедергісі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жат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адамдардың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сойқан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жәбірі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Он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екі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дебір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гүлі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ашылмаған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содырлардың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ортасына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proofErr w:type="gram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түсіп,қарамұртқаермекболды</w:t>
      </w:r>
      <w:proofErr w:type="spellEnd"/>
      <w:proofErr w:type="gram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...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Ақбілектің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дауысы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шерлі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мұңы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сезімі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барға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жеткендей-ақ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тіл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қатып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үн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қосқан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ешкім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болмады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ертеңгі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күнге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сенімін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жоғалтпады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Іскендір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дуанамен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кездескеннен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кейін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жеген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азап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қорлық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ұмытылғандай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ішіндегі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өсек-аяң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бұрынғы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ғашығы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Бекболаттың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тояттаған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сырт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айналуы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жарасын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одан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сайын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қоздырды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трагедиясы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кездегі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ұлттық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мәселелермен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байланысты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орыс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солдаттарының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ұрлап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әкетуі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мұрт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офицердің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әйел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ұстауы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қыздың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ғана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емес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бүкіл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елдің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ұлттық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намысына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тиетін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ауыртпалық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Қыздың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бостандыққа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ұмтылғанымен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ел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бетін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алмай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қиналуы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әкесінің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қашқақтауы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атастырған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күйеуінің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тайсақтауы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, ел-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жұрттың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бір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түрлі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аяушылықпен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қарауы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өлімнен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үстіне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орысты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кәпір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қарайтын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ұғым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бар.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жігіттерінің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зорлығы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болса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еленбей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қалуы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мүмкін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нәрсені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кәпірдің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қолына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түсіп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соған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қатын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сөзді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тіпті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көпіртіп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әкетеді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Өйткені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ел </w:t>
      </w:r>
      <w:proofErr w:type="spellStart"/>
      <w:proofErr w:type="gram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түсінігінде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кәпір</w:t>
      </w:r>
      <w:proofErr w:type="spellEnd"/>
      <w:proofErr w:type="gram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атаулы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жау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онымен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араласқан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шатасқан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елдің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бәрі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харам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және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діннен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безген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Бүкіл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халықты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ішінде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қызын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осы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тұйықтан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шыққан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Қазақ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төңкерісі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Кеңес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өкіметі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  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көзіне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көріне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алмай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күлкі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ауылдан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кеткен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қалаға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оқып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адам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қатарына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қосылып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жар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тапты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бақытты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өмірге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қадам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басты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Міне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Ақбілек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романының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бүкіл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тақырыбы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мен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идеясы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осыған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>саяды</w:t>
      </w:r>
      <w:proofErr w:type="spellEnd"/>
      <w:r w:rsidRP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3F537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3F537B" w:rsidRDefault="003F537B" w:rsidP="00E066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537B" w:rsidRPr="001D66AA" w:rsidRDefault="003F537B" w:rsidP="003F537B">
      <w:pPr>
        <w:pStyle w:val="a3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proofErr w:type="spellStart"/>
      <w:r w:rsidRPr="001D66AA">
        <w:rPr>
          <w:b/>
          <w:bCs/>
          <w:sz w:val="21"/>
          <w:szCs w:val="21"/>
        </w:rPr>
        <w:t>Жусипбек</w:t>
      </w:r>
      <w:proofErr w:type="spellEnd"/>
      <w:r w:rsidRPr="001D66AA">
        <w:rPr>
          <w:b/>
          <w:bCs/>
          <w:sz w:val="21"/>
          <w:szCs w:val="21"/>
        </w:rPr>
        <w:t xml:space="preserve"> </w:t>
      </w:r>
      <w:proofErr w:type="spellStart"/>
      <w:r w:rsidRPr="001D66AA">
        <w:rPr>
          <w:b/>
          <w:bCs/>
          <w:sz w:val="21"/>
          <w:szCs w:val="21"/>
        </w:rPr>
        <w:t>Аймауытов</w:t>
      </w:r>
      <w:proofErr w:type="spellEnd"/>
    </w:p>
    <w:p w:rsidR="003F537B" w:rsidRPr="001D66AA" w:rsidRDefault="003F537B" w:rsidP="003F537B">
      <w:pPr>
        <w:pStyle w:val="a3"/>
        <w:spacing w:before="0" w:beforeAutospacing="0" w:after="0" w:afterAutospacing="0"/>
        <w:rPr>
          <w:sz w:val="21"/>
          <w:szCs w:val="21"/>
        </w:rPr>
      </w:pPr>
      <w:r w:rsidRPr="001D66AA">
        <w:rPr>
          <w:b/>
          <w:bCs/>
          <w:sz w:val="21"/>
          <w:szCs w:val="21"/>
        </w:rPr>
        <w:t xml:space="preserve">   </w:t>
      </w:r>
      <w:proofErr w:type="spellStart"/>
      <w:r w:rsidRPr="001D66AA">
        <w:rPr>
          <w:b/>
          <w:bCs/>
          <w:sz w:val="21"/>
          <w:szCs w:val="21"/>
        </w:rPr>
        <w:t>Жусипбек</w:t>
      </w:r>
      <w:proofErr w:type="spellEnd"/>
      <w:r w:rsidRPr="001D66AA">
        <w:rPr>
          <w:b/>
          <w:bCs/>
          <w:sz w:val="21"/>
          <w:szCs w:val="21"/>
        </w:rPr>
        <w:t xml:space="preserve"> </w:t>
      </w:r>
      <w:proofErr w:type="spellStart"/>
      <w:r w:rsidRPr="001D66AA">
        <w:rPr>
          <w:b/>
          <w:bCs/>
          <w:sz w:val="21"/>
          <w:szCs w:val="21"/>
        </w:rPr>
        <w:t>Аймауытов</w:t>
      </w:r>
      <w:proofErr w:type="spellEnd"/>
      <w:r w:rsidRPr="001D66AA">
        <w:rPr>
          <w:sz w:val="21"/>
          <w:szCs w:val="21"/>
        </w:rPr>
        <w:t xml:space="preserve"> (</w:t>
      </w:r>
      <w:proofErr w:type="spellStart"/>
      <w:r w:rsidRPr="001D66AA">
        <w:rPr>
          <w:sz w:val="21"/>
          <w:szCs w:val="21"/>
        </w:rPr>
        <w:t>Аймаутов</w:t>
      </w:r>
      <w:proofErr w:type="spellEnd"/>
      <w:r w:rsidRPr="001D66AA">
        <w:rPr>
          <w:sz w:val="21"/>
          <w:szCs w:val="21"/>
        </w:rPr>
        <w:t xml:space="preserve">) (род. </w:t>
      </w:r>
      <w:hyperlink r:id="rId8" w:tooltip="8 марта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8 марта</w:t>
        </w:r>
      </w:hyperlink>
      <w:r w:rsidRPr="001D66AA">
        <w:rPr>
          <w:sz w:val="21"/>
          <w:szCs w:val="21"/>
        </w:rPr>
        <w:t xml:space="preserve"> </w:t>
      </w:r>
      <w:hyperlink r:id="rId9" w:tooltip="1889 год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1889 года</w:t>
        </w:r>
      </w:hyperlink>
      <w:r w:rsidRPr="001D66AA">
        <w:rPr>
          <w:sz w:val="21"/>
          <w:szCs w:val="21"/>
        </w:rPr>
        <w:t xml:space="preserve"> село </w:t>
      </w:r>
      <w:hyperlink r:id="rId10" w:tooltip="Баянаул" w:history="1">
        <w:proofErr w:type="spellStart"/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Баянаул</w:t>
        </w:r>
        <w:proofErr w:type="spellEnd"/>
      </w:hyperlink>
      <w:r w:rsidRPr="001D66AA">
        <w:rPr>
          <w:sz w:val="21"/>
          <w:szCs w:val="21"/>
        </w:rPr>
        <w:t xml:space="preserve">, </w:t>
      </w:r>
      <w:hyperlink r:id="rId11" w:tooltip="Павлодарский уезд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Павлодарский уезд</w:t>
        </w:r>
      </w:hyperlink>
      <w:r w:rsidRPr="001D66AA">
        <w:rPr>
          <w:sz w:val="21"/>
          <w:szCs w:val="21"/>
        </w:rPr>
        <w:t xml:space="preserve">, </w:t>
      </w:r>
      <w:hyperlink r:id="rId12" w:tooltip="Семипалатинская область (Российская империя)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Семипалатинская область</w:t>
        </w:r>
      </w:hyperlink>
      <w:r w:rsidRPr="001D66AA">
        <w:rPr>
          <w:sz w:val="21"/>
          <w:szCs w:val="21"/>
        </w:rPr>
        <w:t xml:space="preserve">, </w:t>
      </w:r>
      <w:hyperlink r:id="rId13" w:tooltip="Российская империя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Российская империя</w:t>
        </w:r>
      </w:hyperlink>
      <w:r w:rsidRPr="001D66AA">
        <w:rPr>
          <w:sz w:val="21"/>
          <w:szCs w:val="21"/>
        </w:rPr>
        <w:t xml:space="preserve"> — ум. </w:t>
      </w:r>
      <w:hyperlink r:id="rId14" w:tooltip="1931 год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1931 год</w:t>
        </w:r>
      </w:hyperlink>
      <w:r w:rsidRPr="001D66AA">
        <w:rPr>
          <w:sz w:val="21"/>
          <w:szCs w:val="21"/>
        </w:rPr>
        <w:t xml:space="preserve">, </w:t>
      </w:r>
      <w:hyperlink r:id="rId15" w:tooltip="Москва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Москва</w:t>
        </w:r>
      </w:hyperlink>
      <w:r w:rsidRPr="001D66AA">
        <w:rPr>
          <w:sz w:val="21"/>
          <w:szCs w:val="21"/>
        </w:rPr>
        <w:t xml:space="preserve">, </w:t>
      </w:r>
      <w:hyperlink r:id="rId16" w:tooltip="РСФСР" w:history="1">
        <w:r w:rsidRPr="001D66AA">
          <w:rPr>
            <w:rStyle w:val="a5"/>
            <w:rFonts w:eastAsiaTheme="majorEastAsia"/>
            <w:color w:val="auto"/>
            <w:sz w:val="21"/>
            <w:szCs w:val="21"/>
          </w:rPr>
          <w:t>РСФСР</w:t>
        </w:r>
      </w:hyperlink>
      <w:r w:rsidRPr="001D66AA">
        <w:rPr>
          <w:sz w:val="21"/>
          <w:szCs w:val="21"/>
        </w:rPr>
        <w:t xml:space="preserve">) — многожанровый писатель, основоположник драмы и романа на казахском языке, учёный, просветитель, педагог, психолог. </w:t>
      </w:r>
    </w:p>
    <w:p w:rsidR="003F537B" w:rsidRPr="001D66AA" w:rsidRDefault="003F537B" w:rsidP="003F537B">
      <w:pPr>
        <w:pStyle w:val="a3"/>
        <w:spacing w:before="0" w:beforeAutospacing="0" w:after="0" w:afterAutospacing="0"/>
        <w:rPr>
          <w:sz w:val="21"/>
          <w:szCs w:val="21"/>
        </w:rPr>
      </w:pPr>
      <w:r w:rsidRPr="001D66AA">
        <w:rPr>
          <w:sz w:val="21"/>
          <w:szCs w:val="21"/>
        </w:rPr>
        <w:t xml:space="preserve">    Автор учебников «</w:t>
      </w:r>
      <w:proofErr w:type="spellStart"/>
      <w:r w:rsidRPr="001D66AA">
        <w:rPr>
          <w:sz w:val="21"/>
          <w:szCs w:val="21"/>
        </w:rPr>
        <w:t>Тәрбиеге</w:t>
      </w:r>
      <w:proofErr w:type="spellEnd"/>
      <w:r w:rsidRPr="001D66AA">
        <w:rPr>
          <w:sz w:val="21"/>
          <w:szCs w:val="21"/>
        </w:rPr>
        <w:t xml:space="preserve"> </w:t>
      </w:r>
      <w:proofErr w:type="spellStart"/>
      <w:r w:rsidRPr="001D66AA">
        <w:rPr>
          <w:sz w:val="21"/>
          <w:szCs w:val="21"/>
        </w:rPr>
        <w:t>көмекші</w:t>
      </w:r>
      <w:proofErr w:type="spellEnd"/>
      <w:r w:rsidRPr="001D66AA">
        <w:rPr>
          <w:sz w:val="21"/>
          <w:szCs w:val="21"/>
        </w:rPr>
        <w:t xml:space="preserve">» (Пособие для воспитателя), «Психология», «Жан </w:t>
      </w:r>
      <w:proofErr w:type="spellStart"/>
      <w:r w:rsidRPr="001D66AA">
        <w:rPr>
          <w:sz w:val="21"/>
          <w:szCs w:val="21"/>
        </w:rPr>
        <w:t>жүйесі</w:t>
      </w:r>
      <w:proofErr w:type="spellEnd"/>
      <w:r w:rsidRPr="001D66AA">
        <w:rPr>
          <w:sz w:val="21"/>
          <w:szCs w:val="21"/>
        </w:rPr>
        <w:t xml:space="preserve"> </w:t>
      </w:r>
      <w:proofErr w:type="spellStart"/>
      <w:r w:rsidRPr="001D66AA">
        <w:rPr>
          <w:sz w:val="21"/>
          <w:szCs w:val="21"/>
        </w:rPr>
        <w:t>және</w:t>
      </w:r>
      <w:proofErr w:type="spellEnd"/>
      <w:r w:rsidRPr="001D66AA">
        <w:rPr>
          <w:sz w:val="21"/>
          <w:szCs w:val="21"/>
        </w:rPr>
        <w:t xml:space="preserve"> </w:t>
      </w:r>
      <w:proofErr w:type="spellStart"/>
      <w:r w:rsidRPr="001D66AA">
        <w:rPr>
          <w:sz w:val="21"/>
          <w:szCs w:val="21"/>
        </w:rPr>
        <w:t>өнер</w:t>
      </w:r>
      <w:proofErr w:type="spellEnd"/>
      <w:r w:rsidRPr="001D66AA">
        <w:rPr>
          <w:sz w:val="21"/>
          <w:szCs w:val="21"/>
        </w:rPr>
        <w:t xml:space="preserve"> </w:t>
      </w:r>
      <w:proofErr w:type="spellStart"/>
      <w:r w:rsidRPr="001D66AA">
        <w:rPr>
          <w:sz w:val="21"/>
          <w:szCs w:val="21"/>
        </w:rPr>
        <w:t>таңдау</w:t>
      </w:r>
      <w:proofErr w:type="spellEnd"/>
      <w:r w:rsidRPr="001D66AA">
        <w:rPr>
          <w:sz w:val="21"/>
          <w:szCs w:val="21"/>
        </w:rPr>
        <w:t>»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   Родился в </w:t>
      </w:r>
      <w:hyperlink r:id="rId17" w:tooltip="1889 год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1889 году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в Баян-Аульском районе </w:t>
      </w:r>
      <w:hyperlink r:id="rId18" w:tooltip="Павлодарская область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Павлодарского уезда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. Жил в бедной семье. Его прадеды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Дандебай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Куан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были уважаемыми и образованными людьми из знатного рода. С детства обучался арабской грамоте, кузнечному делу и резьбе по дереву. 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   В 18 лет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Жусипбек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одну зиму проучился в русской школе, затем два месяца в казённой сельскохозяйственной школе, из которой был исключен. В 1914 году поступает в </w:t>
      </w:r>
      <w:hyperlink r:id="rId19" w:tooltip="Семипалатинская учительская семинария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Семипалатинскую учительскую семинарию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, которую заканчивает в 1919 году. Здесь он знакомится с </w:t>
      </w:r>
      <w:hyperlink r:id="rId20" w:tooltip="Сатпаев, Каныш Имантаевич" w:history="1"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Канышем</w:t>
        </w:r>
        <w:proofErr w:type="spellEnd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 xml:space="preserve"> </w:t>
        </w:r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Сатпаевым</w:t>
        </w:r>
        <w:proofErr w:type="spellEnd"/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hyperlink r:id="rId21" w:tooltip="Ауэзов, Мухтар Омарханович" w:history="1"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Мухтаром</w:t>
        </w:r>
        <w:proofErr w:type="spellEnd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 xml:space="preserve"> </w:t>
        </w:r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Ауэзовым</w:t>
        </w:r>
        <w:proofErr w:type="spellEnd"/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. Учась в семинарии,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Жусипбек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Аймауытов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работал чеканщиком, столяром, плотником, сапожником, изготовлял </w:t>
      </w:r>
      <w:hyperlink r:id="rId22" w:tooltip="Домбра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домбры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  В 1911—1914 годах аульный учитель, в 1919—1922 — член коллегии </w:t>
      </w:r>
      <w:hyperlink r:id="rId23" w:tooltip="Наркомпрос" w:history="1"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Наркомпроса</w:t>
        </w:r>
        <w:proofErr w:type="spellEnd"/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республики, начальник Семипалатинского губернского отдела просвещения, редактор газеты 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Қазақ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тілі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». В 1922—1924 годах учитель в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Каркаралах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, в 1924—1926 — литературный сотрудник газеты «</w:t>
      </w:r>
      <w:hyperlink r:id="rId24" w:tooltip="Ак жол (газета)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 xml:space="preserve">Ак </w:t>
        </w:r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жол</w:t>
        </w:r>
        <w:proofErr w:type="spellEnd"/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>» (</w:t>
      </w:r>
      <w:hyperlink r:id="rId25" w:tooltip="Ташкент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Ташкент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), в 1926—1929 — директор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Шымкентского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педагогического техникума. В 1929 году он переезжает в </w:t>
      </w:r>
      <w:hyperlink r:id="rId26" w:tooltip="Кызыл-Орда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Кызыл-Орду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для работы в газете 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Енбекші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қазақ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». 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   Его статьи не понравились властям, и вскоре он был арестован по ложному обвинению в присвоении пожертвований, выделенных для голодающих </w:t>
      </w:r>
      <w:hyperlink r:id="rId27" w:tooltip="Тургай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Тургая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hyperlink r:id="rId28" w:tooltip="Кустанай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Кустаная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hyperlink r:id="rId29" w:tooltip="Актобе" w:history="1"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Актобе</w:t>
        </w:r>
        <w:proofErr w:type="spellEnd"/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. Был оправдан. Но через непродолжительное время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Аймауытов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был снова арестован уже по обвинению в контрреволюционной деятельности, препровожден в Москву. Осужден Коллегией ОГПУ и расстрелян в апреле 1931 года. Посмертно реабилитирован в 1988 году. </w:t>
      </w:r>
    </w:p>
    <w:p w:rsidR="003F537B" w:rsidRPr="001D66AA" w:rsidRDefault="003F537B" w:rsidP="003F53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b/>
          <w:bCs/>
          <w:sz w:val="21"/>
          <w:szCs w:val="21"/>
        </w:rPr>
        <w:t>Память</w:t>
      </w:r>
    </w:p>
    <w:p w:rsidR="003F537B" w:rsidRPr="001D66AA" w:rsidRDefault="003F537B" w:rsidP="003F537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Его именем назван Павлодарский областной казахский музыкально-драматический театр.</w:t>
      </w:r>
    </w:p>
    <w:p w:rsidR="003F537B" w:rsidRPr="001D66AA" w:rsidRDefault="003F537B" w:rsidP="003F537B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Его имя носят улицы во многих городах Казахстана.</w:t>
      </w:r>
    </w:p>
    <w:p w:rsidR="003F537B" w:rsidRPr="001D66AA" w:rsidRDefault="003F537B" w:rsidP="003F53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b/>
          <w:bCs/>
          <w:sz w:val="21"/>
          <w:szCs w:val="21"/>
        </w:rPr>
        <w:t>Труды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Впервые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Жусипбек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Аймауытов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печатался в </w:t>
      </w:r>
      <w:hyperlink r:id="rId30" w:tooltip="1913 год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1913 году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в газете 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Қазақ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». В </w:t>
      </w:r>
      <w:hyperlink r:id="rId31" w:tooltip="1916 год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1916 году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он написал пьесу на тему отправки казахов на тыловые работы. В 1918 году он вместе с </w:t>
      </w:r>
      <w:hyperlink r:id="rId32" w:tooltip="Ауэзов, Мухтар Омарханович" w:history="1"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Ауэзовым</w:t>
        </w:r>
        <w:proofErr w:type="spellEnd"/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издавал журнал «</w:t>
      </w:r>
      <w:hyperlink r:id="rId33" w:tooltip="Абай (журнал)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Абай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». 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34" w:tooltip="17 декабря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17 декабря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35" w:tooltip="1917 год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1917 года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в </w:t>
      </w:r>
      <w:hyperlink r:id="rId36" w:tooltip="Семипалатинск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Семипалатинске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он поставил свою пьесу </w:t>
      </w:r>
      <w:hyperlink r:id="rId37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«</w:t>
        </w:r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Рабига</w:t>
        </w:r>
        <w:proofErr w:type="spellEnd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»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. Одно из выдающихся его драматических произведений </w:t>
      </w:r>
      <w:hyperlink r:id="rId38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«</w:t>
        </w:r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Шернияз</w:t>
        </w:r>
        <w:proofErr w:type="spellEnd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»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(1925—1926 годы), посвященное памяти </w:t>
      </w:r>
      <w:hyperlink r:id="rId39" w:tooltip="Торайгыров, Султанмахмут" w:history="1"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Султанмахмута</w:t>
        </w:r>
        <w:proofErr w:type="spellEnd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 xml:space="preserve"> </w:t>
        </w:r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lastRenderedPageBreak/>
          <w:t>Торайгырова</w:t>
        </w:r>
        <w:proofErr w:type="spellEnd"/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, затрагивает проблему взаимоотношения города и села. В </w:t>
      </w:r>
      <w:hyperlink r:id="rId40" w:tooltip="Семипалатинск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Семипалатинске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Аймауытов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поставил также спектакль 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fldChar w:fldCharType="begin"/>
      </w:r>
      <w:r w:rsidRPr="001D66AA">
        <w:rPr>
          <w:rFonts w:ascii="Times New Roman" w:eastAsia="Times New Roman" w:hAnsi="Times New Roman" w:cs="Times New Roman"/>
          <w:sz w:val="21"/>
          <w:szCs w:val="21"/>
        </w:rPr>
        <w:instrText xml:space="preserve"> HYPERLINK "https://ru.wikipedia.org/wiki/%D0%91%D0%B8%D1%80%D0%B6%D0%B0%D0%BD_%D0%B8_%D0%A1%D0%B0%D1%80%D0%B0" \o "Биржан и Сара" </w:instrText>
      </w:r>
      <w:r w:rsidRPr="001D66AA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Pr="001D66AA">
        <w:rPr>
          <w:rFonts w:ascii="Times New Roman" w:eastAsia="Times New Roman" w:hAnsi="Times New Roman" w:cs="Times New Roman"/>
          <w:sz w:val="21"/>
          <w:szCs w:val="21"/>
          <w:u w:val="single"/>
        </w:rPr>
        <w:t>Биржан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и Сара</w:t>
      </w:r>
      <w:r w:rsidRPr="001D66AA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», в котором сыграл роль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Биржана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В </w:t>
      </w:r>
      <w:hyperlink r:id="rId41" w:tooltip="1926 год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1926 году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он написал первый свой роман на казахском языке — </w:t>
      </w:r>
      <w:hyperlink r:id="rId42" w:history="1"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«</w:t>
        </w:r>
        <w:proofErr w:type="spellStart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Карткожа</w:t>
        </w:r>
        <w:proofErr w:type="spellEnd"/>
        <w:r w:rsidRPr="001D66AA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»</w:t>
        </w:r>
      </w:hyperlink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3F537B" w:rsidRPr="001D66AA" w:rsidRDefault="003F537B" w:rsidP="003F537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В честь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Аймаутова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Жусипбека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названа школа-гимназия № 64 в г. Шымкент. </w:t>
      </w:r>
    </w:p>
    <w:p w:rsidR="003F537B" w:rsidRPr="001D66AA" w:rsidRDefault="003F537B" w:rsidP="003F537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b/>
          <w:bCs/>
          <w:sz w:val="21"/>
          <w:szCs w:val="21"/>
        </w:rPr>
        <w:t>Библиография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Қартқожа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», роман,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Кызылорда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, 1926;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Ақбіллек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», роман,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Кызылорда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, 1928;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Күнекейдің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жазығы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», повесть,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Кызылорда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, 1928;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Мансапқорлар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Москва, 1925;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Рабиға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пьеса, Москва, 1920;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«Тау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еліндегі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оқиға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Ташкент, 1925;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«Ел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қорғаны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пьеса, Ташкент, 1925;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Сылаң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қыз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пьеса, Ташкент,1922;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Шернияз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пьеса, Семей, 1926;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«Жан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жүйесі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және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өнер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таңдау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Москва, 1926;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«Психология»,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Кызылорда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—Ташкент, 1926;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Тәрбиеге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жетекші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Оренбург, 1924;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Шыгармалары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>», роман,</w:t>
      </w:r>
    </w:p>
    <w:p w:rsidR="003F537B" w:rsidRPr="001D66AA" w:rsidRDefault="003F537B" w:rsidP="003F537B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1"/>
          <w:szCs w:val="21"/>
        </w:rPr>
      </w:pPr>
      <w:r w:rsidRPr="001D66AA">
        <w:rPr>
          <w:rFonts w:ascii="Times New Roman" w:eastAsia="Times New Roman" w:hAnsi="Times New Roman" w:cs="Times New Roman"/>
          <w:sz w:val="21"/>
          <w:szCs w:val="21"/>
        </w:rPr>
        <w:t>«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әңгімелер</w:t>
      </w:r>
      <w:proofErr w:type="spellEnd"/>
      <w:r w:rsidRPr="001D66A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1D66AA">
        <w:rPr>
          <w:rFonts w:ascii="Times New Roman" w:eastAsia="Times New Roman" w:hAnsi="Times New Roman" w:cs="Times New Roman"/>
          <w:sz w:val="21"/>
          <w:szCs w:val="21"/>
        </w:rPr>
        <w:t>пьесалар</w:t>
      </w:r>
      <w:proofErr w:type="spellEnd"/>
      <w:proofErr w:type="gramStart"/>
      <w:r w:rsidRPr="001D66AA">
        <w:rPr>
          <w:rFonts w:ascii="Times New Roman" w:eastAsia="Times New Roman" w:hAnsi="Times New Roman" w:cs="Times New Roman"/>
          <w:sz w:val="21"/>
          <w:szCs w:val="21"/>
        </w:rPr>
        <w:t>»,повесть</w:t>
      </w:r>
      <w:proofErr w:type="gramEnd"/>
      <w:r w:rsidRPr="001D66AA">
        <w:rPr>
          <w:rFonts w:ascii="Times New Roman" w:eastAsia="Times New Roman" w:hAnsi="Times New Roman" w:cs="Times New Roman"/>
          <w:sz w:val="21"/>
          <w:szCs w:val="21"/>
        </w:rPr>
        <w:t>, Алматы, 1989.</w:t>
      </w:r>
    </w:p>
    <w:p w:rsidR="003F537B" w:rsidRPr="001D66AA" w:rsidRDefault="003F537B" w:rsidP="003F537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F537B" w:rsidRDefault="003F537B" w:rsidP="00E066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F537B" w:rsidRPr="003F537B" w:rsidRDefault="003F537B" w:rsidP="00E066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sectPr w:rsidR="003F537B" w:rsidRPr="003F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LPHA-Dem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A0A658E"/>
    <w:multiLevelType w:val="multilevel"/>
    <w:tmpl w:val="97A0447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5E"/>
    <w:multiLevelType w:val="multilevel"/>
    <w:tmpl w:val="5D2C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16100"/>
    <w:multiLevelType w:val="multilevel"/>
    <w:tmpl w:val="FB7660B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504CD"/>
    <w:multiLevelType w:val="multilevel"/>
    <w:tmpl w:val="BF0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44036D"/>
    <w:multiLevelType w:val="multilevel"/>
    <w:tmpl w:val="F518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87A45"/>
    <w:multiLevelType w:val="multilevel"/>
    <w:tmpl w:val="0A2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492A22"/>
    <w:multiLevelType w:val="multilevel"/>
    <w:tmpl w:val="19DEDE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702A1"/>
    <w:multiLevelType w:val="multilevel"/>
    <w:tmpl w:val="008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CC"/>
    <w:rsid w:val="00012A18"/>
    <w:rsid w:val="000664DA"/>
    <w:rsid w:val="003E02B6"/>
    <w:rsid w:val="003F537B"/>
    <w:rsid w:val="00425263"/>
    <w:rsid w:val="004821D0"/>
    <w:rsid w:val="004854F6"/>
    <w:rsid w:val="005B05F7"/>
    <w:rsid w:val="0077031C"/>
    <w:rsid w:val="00E0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35D6"/>
  <w15:chartTrackingRefBased/>
  <w15:docId w15:val="{68731085-6E37-48C1-AF94-4A384D7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66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5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1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12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6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5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2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2A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E0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6CC"/>
    <w:rPr>
      <w:b/>
      <w:bCs/>
    </w:rPr>
  </w:style>
  <w:style w:type="character" w:styleId="a5">
    <w:name w:val="Hyperlink"/>
    <w:basedOn w:val="a0"/>
    <w:uiPriority w:val="99"/>
    <w:semiHidden/>
    <w:unhideWhenUsed/>
    <w:rsid w:val="004821D0"/>
    <w:rPr>
      <w:color w:val="0000FF"/>
      <w:u w:val="single"/>
    </w:rPr>
  </w:style>
  <w:style w:type="character" w:customStyle="1" w:styleId="bday">
    <w:name w:val="bday"/>
    <w:basedOn w:val="a0"/>
    <w:rsid w:val="004854F6"/>
  </w:style>
  <w:style w:type="character" w:customStyle="1" w:styleId="dday">
    <w:name w:val="dday"/>
    <w:basedOn w:val="a0"/>
    <w:rsid w:val="004854F6"/>
  </w:style>
  <w:style w:type="character" w:customStyle="1" w:styleId="country-name">
    <w:name w:val="country-name"/>
    <w:basedOn w:val="a0"/>
    <w:rsid w:val="004854F6"/>
  </w:style>
  <w:style w:type="character" w:customStyle="1" w:styleId="toctoggle">
    <w:name w:val="toctoggle"/>
    <w:basedOn w:val="a0"/>
    <w:rsid w:val="004854F6"/>
  </w:style>
  <w:style w:type="character" w:customStyle="1" w:styleId="tocnumber2">
    <w:name w:val="tocnumber2"/>
    <w:basedOn w:val="a0"/>
    <w:rsid w:val="004854F6"/>
  </w:style>
  <w:style w:type="character" w:customStyle="1" w:styleId="toctext">
    <w:name w:val="toctext"/>
    <w:basedOn w:val="a0"/>
    <w:rsid w:val="004854F6"/>
  </w:style>
  <w:style w:type="character" w:customStyle="1" w:styleId="mw-headline">
    <w:name w:val="mw-headline"/>
    <w:basedOn w:val="a0"/>
    <w:rsid w:val="004854F6"/>
  </w:style>
  <w:style w:type="paragraph" w:customStyle="1" w:styleId="suggestions">
    <w:name w:val="suggestions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012A18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012A18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012A18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012A18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ferencetooltip">
    <w:name w:val="referencetooltip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rtflipped">
    <w:name w:val="rtflipp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settings">
    <w:name w:val="rtsettings"/>
    <w:basedOn w:val="a"/>
    <w:rsid w:val="00012A18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target">
    <w:name w:val="rttarget"/>
    <w:basedOn w:val="a"/>
    <w:rsid w:val="00012A18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op-activity-no-gadget">
    <w:name w:val="sysop-activity-no-gadge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ysop-activity">
    <w:name w:val="sysop-activit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hidden-accessible">
    <w:name w:val="ui-helper-hidden-accessible"/>
    <w:basedOn w:val="a"/>
    <w:rsid w:val="00012A1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reset">
    <w:name w:val="ui-helper-reset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012A1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012A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ui-widget-content">
    <w:name w:val="ui-widget-content"/>
    <w:basedOn w:val="a"/>
    <w:rsid w:val="00012A1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012A18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12A18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ru-RU"/>
    </w:rPr>
  </w:style>
  <w:style w:type="paragraph" w:customStyle="1" w:styleId="ui-state-hover">
    <w:name w:val="ui-state-hover"/>
    <w:basedOn w:val="a"/>
    <w:rsid w:val="00012A18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ru-RU"/>
    </w:rPr>
  </w:style>
  <w:style w:type="paragraph" w:customStyle="1" w:styleId="ui-state-focus">
    <w:name w:val="ui-state-focus"/>
    <w:basedOn w:val="a"/>
    <w:rsid w:val="00012A18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12A1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12A18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012A1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012A18"/>
    <w:pPr>
      <w:shd w:val="clear" w:color="auto" w:fill="000000"/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ahouse-question-form">
    <w:name w:val="wp-teahouse-question-form"/>
    <w:basedOn w:val="a"/>
    <w:rsid w:val="00012A18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ahouse-respond-form">
    <w:name w:val="wp-teahouse-respond-form"/>
    <w:basedOn w:val="a"/>
    <w:rsid w:val="00012A18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button">
    <w:name w:val="mw-ui-button"/>
    <w:basedOn w:val="a"/>
    <w:rsid w:val="00012A18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012A1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012A18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012A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ls-menu">
    <w:name w:val="uls-menu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012A1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012A18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012A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012A1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012A1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012A1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012A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012A18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button">
    <w:name w:val="ui-button"/>
    <w:basedOn w:val="a"/>
    <w:rsid w:val="00012A18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012A1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012A1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012A18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012A18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012A18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editsection">
    <w:name w:val="mw-editsectio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012A18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dget-chat-dialog">
    <w:name w:val="gadget-chat-dialog"/>
    <w:basedOn w:val="a"/>
    <w:rsid w:val="00012A18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dget-chat-post">
    <w:name w:val="gadget-chat-post"/>
    <w:basedOn w:val="a"/>
    <w:rsid w:val="00012A18"/>
    <w:pPr>
      <w:pBdr>
        <w:top w:val="single" w:sz="6" w:space="4" w:color="1E90FF"/>
        <w:left w:val="single" w:sz="6" w:space="5" w:color="1E90FF"/>
        <w:bottom w:val="single" w:sz="6" w:space="4" w:color="1E90FF"/>
        <w:right w:val="single" w:sz="6" w:space="0" w:color="1E90FF"/>
      </w:pBdr>
      <w:shd w:val="clear" w:color="auto" w:fill="C2D3FC"/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rtrc-wrapper">
    <w:name w:val="mw-rtrc-wrapper"/>
    <w:basedOn w:val="a"/>
    <w:rsid w:val="00012A18"/>
    <w:pPr>
      <w:pBdr>
        <w:top w:val="single" w:sz="48" w:space="0" w:color="343434"/>
      </w:pBdr>
      <w:shd w:val="clear" w:color="auto" w:fill="F7F6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434"/>
      <w:sz w:val="20"/>
      <w:szCs w:val="20"/>
      <w:lang w:eastAsia="ru-RU"/>
    </w:rPr>
  </w:style>
  <w:style w:type="paragraph" w:customStyle="1" w:styleId="mw-rtrc-head">
    <w:name w:val="mw-rtrc-head"/>
    <w:basedOn w:val="a"/>
    <w:rsid w:val="00012A18"/>
    <w:pPr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color w:val="CCCCCC"/>
      <w:sz w:val="24"/>
      <w:szCs w:val="24"/>
      <w:lang w:eastAsia="ru-RU"/>
    </w:rPr>
  </w:style>
  <w:style w:type="paragraph" w:customStyle="1" w:styleId="mw-rtrc-foot">
    <w:name w:val="mw-rtrc-foot"/>
    <w:basedOn w:val="a"/>
    <w:rsid w:val="00012A18"/>
    <w:pPr>
      <w:pBdr>
        <w:top w:val="single" w:sz="6" w:space="5" w:color="A1CEF5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43434"/>
      <w:sz w:val="24"/>
      <w:szCs w:val="24"/>
      <w:lang w:eastAsia="ru-RU"/>
    </w:rPr>
  </w:style>
  <w:style w:type="paragraph" w:customStyle="1" w:styleId="mw-rtrc-sidebar-cover">
    <w:name w:val="mw-rtrc-sidebar-cover"/>
    <w:basedOn w:val="a"/>
    <w:rsid w:val="00012A1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navtoggle">
    <w:name w:val="mw-rtrc-navtoggle"/>
    <w:basedOn w:val="a"/>
    <w:rsid w:val="00012A18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2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settings">
    <w:name w:val="mw-rtrc-settings"/>
    <w:basedOn w:val="a"/>
    <w:rsid w:val="00012A1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diff">
    <w:name w:val="mw-rtrc-diff"/>
    <w:basedOn w:val="a"/>
    <w:rsid w:val="00012A18"/>
    <w:pPr>
      <w:shd w:val="clear" w:color="auto" w:fill="FFFFFF"/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diff-tools">
    <w:name w:val="mw-rtrc-diff-tools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body">
    <w:name w:val="mw-rtrc-body"/>
    <w:basedOn w:val="a"/>
    <w:rsid w:val="00012A18"/>
    <w:pPr>
      <w:spacing w:before="300"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feed">
    <w:name w:val="mw-rtrc-feed"/>
    <w:basedOn w:val="a"/>
    <w:rsid w:val="00012A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rtrc-feed-update">
    <w:name w:val="mw-rtrc-feed-update"/>
    <w:basedOn w:val="a"/>
    <w:rsid w:val="00012A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rtrc-feed-content">
    <w:name w:val="mw-rtrc-feed-content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item">
    <w:name w:val="mw-rtrc-item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heading">
    <w:name w:val="mw-rtrc-heading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legend">
    <w:name w:val="mw-rtrc-legend"/>
    <w:basedOn w:val="a"/>
    <w:rsid w:val="00012A18"/>
    <w:pPr>
      <w:shd w:val="clear" w:color="auto" w:fill="FFFFFF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icon">
    <w:name w:val="mwe-popups-settings-icon"/>
    <w:basedOn w:val="a"/>
    <w:rsid w:val="00012A18"/>
    <w:pPr>
      <w:spacing w:before="100" w:beforeAutospacing="1" w:after="100" w:afterAutospacing="1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">
    <w:name w:val="mwe-popups"/>
    <w:basedOn w:val="a"/>
    <w:rsid w:val="00012A18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help">
    <w:name w:val="mwe-popups-settings-help"/>
    <w:basedOn w:val="a"/>
    <w:rsid w:val="00012A18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-overlay">
    <w:name w:val="mwe-popups-overla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yle">
    <w:name w:val="mainpagestyle"/>
    <w:basedOn w:val="a"/>
    <w:rsid w:val="00012A18"/>
    <w:pPr>
      <w:pBdr>
        <w:top w:val="single" w:sz="6" w:space="4" w:color="A7D7F9"/>
        <w:left w:val="single" w:sz="6" w:space="0" w:color="A7D7F9"/>
        <w:bottom w:val="single" w:sz="6" w:space="4" w:color="A7D7F9"/>
        <w:right w:val="single" w:sz="6" w:space="4" w:color="A7D7F9"/>
      </w:pBdr>
      <w:shd w:val="clear" w:color="auto" w:fill="FFFFFF"/>
      <w:spacing w:after="120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charinsert-buttons">
    <w:name w:val="mw-charinsert-buttons"/>
    <w:basedOn w:val="a"/>
    <w:rsid w:val="00012A18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pacing w:before="150" w:after="100" w:afterAutospacing="1" w:line="456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avbox-inner">
    <w:name w:val="navbox-inn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012A18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plusminus-neg">
    <w:name w:val="mw-plusminus-neg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2050"/>
      <w:sz w:val="24"/>
      <w:szCs w:val="24"/>
      <w:lang w:eastAsia="ru-RU"/>
    </w:rPr>
  </w:style>
  <w:style w:type="paragraph" w:customStyle="1" w:styleId="mw-plusminus-pos">
    <w:name w:val="mw-plusminus-pos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00"/>
      <w:sz w:val="24"/>
      <w:szCs w:val="24"/>
      <w:lang w:eastAsia="ru-RU"/>
    </w:rPr>
  </w:style>
  <w:style w:type="paragraph" w:customStyle="1" w:styleId="rtl">
    <w:name w:val="rtl"/>
    <w:basedOn w:val="a"/>
    <w:rsid w:val="00012A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tote">
    <w:name w:val="tote"/>
    <w:basedOn w:val="a"/>
    <w:rsid w:val="00012A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31"/>
      <w:szCs w:val="31"/>
      <w:lang w:eastAsia="ru-RU"/>
    </w:rPr>
  </w:style>
  <w:style w:type="paragraph" w:customStyle="1" w:styleId="ipa">
    <w:name w:val="ipa"/>
    <w:basedOn w:val="a"/>
    <w:rsid w:val="00012A18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unicode">
    <w:name w:val="unicode"/>
    <w:basedOn w:val="a"/>
    <w:rsid w:val="00012A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latinx">
    <w:name w:val="latinx"/>
    <w:basedOn w:val="a"/>
    <w:rsid w:val="00012A1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polytonic">
    <w:name w:val="polytonic"/>
    <w:basedOn w:val="a"/>
    <w:rsid w:val="00012A18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mufi">
    <w:name w:val="mufi"/>
    <w:basedOn w:val="a"/>
    <w:rsid w:val="00012A18"/>
    <w:pPr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  <w:lang w:eastAsia="ru-RU"/>
    </w:rPr>
  </w:style>
  <w:style w:type="paragraph" w:customStyle="1" w:styleId="cyrillic">
    <w:name w:val="cyrillic"/>
    <w:basedOn w:val="a"/>
    <w:rsid w:val="00012A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turkic">
    <w:name w:val="turkic"/>
    <w:basedOn w:val="a"/>
    <w:rsid w:val="00012A1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tt">
    <w:name w:val="tt"/>
    <w:basedOn w:val="a"/>
    <w:rsid w:val="00012A18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roman">
    <w:name w:val="roma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customStyle="1" w:styleId="romain">
    <w:name w:val="romai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customStyle="1" w:styleId="references-small">
    <w:name w:val="references-smal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tice">
    <w:name w:val="notice"/>
    <w:basedOn w:val="a"/>
    <w:rsid w:val="00012A18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oiler">
    <w:name w:val="spoiler"/>
    <w:basedOn w:val="a"/>
    <w:rsid w:val="00012A18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customStyle="1" w:styleId="redirect-in-category">
    <w:name w:val="redirect-in-categor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customStyle="1" w:styleId="watchlistredir">
    <w:name w:val="watchlistredi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  <w:lang w:eastAsia="ru-RU"/>
    </w:rPr>
  </w:style>
  <w:style w:type="paragraph" w:customStyle="1" w:styleId="messagebox">
    <w:name w:val="messagebox"/>
    <w:basedOn w:val="a"/>
    <w:rsid w:val="00012A18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navbox-title">
    <w:name w:val="navbox-title"/>
    <w:basedOn w:val="a"/>
    <w:rsid w:val="00012A18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012A18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012A18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avbox">
    <w:name w:val="navbox"/>
    <w:basedOn w:val="a"/>
    <w:rsid w:val="00012A18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012A18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button">
    <w:name w:val="collapsebutton"/>
    <w:basedOn w:val="a"/>
    <w:rsid w:val="00012A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nfobox">
    <w:name w:val="infobox"/>
    <w:basedOn w:val="a"/>
    <w:rsid w:val="00012A18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tag-markers">
    <w:name w:val="mw-tag-markers"/>
    <w:basedOn w:val="a"/>
    <w:rsid w:val="00012A1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template-documentation">
    <w:name w:val="template-documentation"/>
    <w:basedOn w:val="a"/>
    <w:rsid w:val="00012A18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rellink">
    <w:name w:val="rellink"/>
    <w:basedOn w:val="a"/>
    <w:rsid w:val="00012A18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dablink">
    <w:name w:val="dablink"/>
    <w:basedOn w:val="a"/>
    <w:rsid w:val="00012A18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012A1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012A1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012A18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unitybg">
    <w:name w:val="communitybg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editoptions">
    <w:name w:val="editoptions"/>
    <w:basedOn w:val="a"/>
    <w:rsid w:val="00012A18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on">
    <w:name w:val="topicon"/>
    <w:basedOn w:val="a"/>
    <w:rsid w:val="00012A18"/>
    <w:pPr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gedrevsshort">
    <w:name w:val="flaggedrevs_short"/>
    <w:basedOn w:val="a"/>
    <w:rsid w:val="00012A18"/>
    <w:pPr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bar">
    <w:name w:val="buttonba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button">
    <w:name w:val="bigbutton"/>
    <w:basedOn w:val="a"/>
    <w:rsid w:val="00012A18"/>
    <w:pPr>
      <w:spacing w:before="75" w:after="75" w:line="240" w:lineRule="auto"/>
      <w:ind w:left="45" w:right="4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bbutton">
    <w:name w:val="mbbutton"/>
    <w:basedOn w:val="a"/>
    <w:rsid w:val="00012A18"/>
    <w:pPr>
      <w:pBdr>
        <w:top w:val="single" w:sz="12" w:space="2" w:color="EAEAFF"/>
        <w:left w:val="single" w:sz="12" w:space="4" w:color="EAEAFF"/>
        <w:bottom w:val="single" w:sz="12" w:space="2" w:color="9F9FFF"/>
        <w:right w:val="single" w:sz="12" w:space="4" w:color="C4C4FF"/>
      </w:pBdr>
      <w:shd w:val="clear" w:color="auto" w:fill="DDDD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">
    <w:name w:val="mbbuttonsel"/>
    <w:basedOn w:val="a"/>
    <w:rsid w:val="00012A18"/>
    <w:pPr>
      <w:pBdr>
        <w:top w:val="single" w:sz="12" w:space="2" w:color="C4C4FF"/>
        <w:left w:val="single" w:sz="12" w:space="4" w:color="C4C4FF"/>
        <w:bottom w:val="single" w:sz="12" w:space="2" w:color="9F9FFF"/>
        <w:right w:val="single" w:sz="12" w:space="4" w:color="8080FF"/>
      </w:pBdr>
      <w:shd w:val="clear" w:color="auto" w:fill="9F9F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">
    <w:name w:val="mbcontent"/>
    <w:basedOn w:val="a"/>
    <w:rsid w:val="00012A18"/>
    <w:pPr>
      <w:pBdr>
        <w:top w:val="single" w:sz="18" w:space="12" w:color="9F9FFF"/>
        <w:left w:val="single" w:sz="18" w:space="12" w:color="9F9FFF"/>
        <w:bottom w:val="single" w:sz="18" w:space="12" w:color="8080FF"/>
        <w:right w:val="single" w:sz="18" w:space="12" w:color="8080FF"/>
      </w:pBd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">
    <w:name w:val="mbonglet"/>
    <w:basedOn w:val="a"/>
    <w:rsid w:val="00012A18"/>
    <w:pP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rlive">
    <w:name w:val="tabberlive"/>
    <w:basedOn w:val="a"/>
    <w:rsid w:val="00012A18"/>
    <w:pPr>
      <w:spacing w:before="2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edirect">
    <w:name w:val="mw-redirec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33"/>
      <w:sz w:val="24"/>
      <w:szCs w:val="24"/>
      <w:lang w:eastAsia="ru-RU"/>
    </w:rPr>
  </w:style>
  <w:style w:type="paragraph" w:customStyle="1" w:styleId="mw-disambig">
    <w:name w:val="mw-disambig"/>
    <w:basedOn w:val="a"/>
    <w:rsid w:val="00012A18"/>
    <w:pPr>
      <w:shd w:val="clear" w:color="auto" w:fill="FF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-collapsible-toggle">
    <w:name w:val="fr-collapsible-toggl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-collapsible-toggle-collapsed">
    <w:name w:val="fr-collapsible-toggle-collaps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-collapsible-group-toogle-all">
    <w:name w:val="fr-collapsible-group-toogle-al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ogleboxnew">
    <w:name w:val="toogleboxnew"/>
    <w:basedOn w:val="a"/>
    <w:rsid w:val="00012A18"/>
    <w:pPr>
      <w:pBdr>
        <w:top w:val="single" w:sz="6" w:space="2" w:color="AAAAAA"/>
        <w:left w:val="single" w:sz="6" w:space="2" w:color="AAAAAA"/>
        <w:bottom w:val="single" w:sz="6" w:space="0" w:color="AAAAAA"/>
        <w:right w:val="single" w:sz="6" w:space="2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gleboxnewtitle">
    <w:name w:val="toogleboxnew_title"/>
    <w:basedOn w:val="a"/>
    <w:rsid w:val="00012A18"/>
    <w:pPr>
      <w:shd w:val="clear" w:color="auto" w:fill="EFEFEF"/>
      <w:spacing w:after="3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lette">
    <w:name w:val="palette"/>
    <w:basedOn w:val="a"/>
    <w:rsid w:val="00012A1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240" w:after="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alette-modifier">
    <w:name w:val="palette-modifi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titre">
    <w:name w:val="palette-titre"/>
    <w:basedOn w:val="a"/>
    <w:rsid w:val="00012A18"/>
    <w:pPr>
      <w:shd w:val="clear" w:color="auto" w:fill="CCCC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palette-section">
    <w:name w:val="palette-section"/>
    <w:basedOn w:val="a"/>
    <w:rsid w:val="00012A18"/>
    <w:pPr>
      <w:shd w:val="clear" w:color="auto" w:fill="DDDD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customStyle="1" w:styleId="palette-banniere">
    <w:name w:val="palette-banniere"/>
    <w:basedOn w:val="a"/>
    <w:rsid w:val="00012A18"/>
    <w:pPr>
      <w:shd w:val="clear" w:color="auto" w:fill="DDDDFF"/>
      <w:spacing w:before="3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groupe">
    <w:name w:val="palette-groupe"/>
    <w:basedOn w:val="a"/>
    <w:rsid w:val="00012A18"/>
    <w:pPr>
      <w:pBdr>
        <w:top w:val="single" w:sz="12" w:space="0" w:color="FFFFFF"/>
        <w:right w:val="single" w:sz="12" w:space="12" w:color="FFFFFF"/>
      </w:pBdr>
      <w:shd w:val="clear" w:color="auto" w:fill="DDDD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lette-liste-pair">
    <w:name w:val="palette-liste-pair"/>
    <w:basedOn w:val="a"/>
    <w:rsid w:val="00012A18"/>
    <w:pPr>
      <w:pBdr>
        <w:top w:val="single" w:sz="12" w:space="0" w:color="FFFFFF"/>
      </w:pBdr>
      <w:shd w:val="clear" w:color="auto" w:fill="F5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liste-simple-pair">
    <w:name w:val="palette-liste-simple-pair"/>
    <w:basedOn w:val="a"/>
    <w:rsid w:val="00012A18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ligne-simple">
    <w:name w:val="palette-ligne-simple"/>
    <w:basedOn w:val="a"/>
    <w:rsid w:val="00012A18"/>
    <w:pPr>
      <w:pBdr>
        <w:top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liste">
    <w:name w:val="palette-liste"/>
    <w:basedOn w:val="a"/>
    <w:rsid w:val="00012A18"/>
    <w:pPr>
      <w:pBdr>
        <w:top w:val="single" w:sz="12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image">
    <w:name w:val="palette-image"/>
    <w:basedOn w:val="a"/>
    <w:rsid w:val="00012A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liste-fils">
    <w:name w:val="palette-liste-fils"/>
    <w:basedOn w:val="a"/>
    <w:rsid w:val="00012A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lette-liste-simple">
    <w:name w:val="palette-liste-simple"/>
    <w:basedOn w:val="a"/>
    <w:rsid w:val="00012A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ollingtext">
    <w:name w:val="scrollingtex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ipt-searchedit">
    <w:name w:val="script-searchedit"/>
    <w:basedOn w:val="a"/>
    <w:rsid w:val="00012A18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-button">
    <w:name w:val="fancy-button"/>
    <w:basedOn w:val="a"/>
    <w:rsid w:val="00012A18"/>
    <w:pPr>
      <w:pBdr>
        <w:top w:val="single" w:sz="6" w:space="8" w:color="3366BB"/>
        <w:left w:val="single" w:sz="6" w:space="8" w:color="3366BB"/>
        <w:bottom w:val="single" w:sz="6" w:space="8" w:color="3366BB"/>
        <w:right w:val="single" w:sz="6" w:space="8" w:color="3366BB"/>
      </w:pBdr>
      <w:shd w:val="clear" w:color="auto" w:fill="3366BB"/>
      <w:spacing w:before="60" w:after="60" w:line="240" w:lineRule="auto"/>
      <w:ind w:left="60" w:right="60"/>
      <w:jc w:val="center"/>
    </w:pPr>
    <w:rPr>
      <w:rFonts w:ascii="Times New Roman" w:eastAsia="Times New Roman" w:hAnsi="Times New Roman" w:cs="Times New Roman"/>
      <w:color w:val="FFFFFF"/>
      <w:sz w:val="34"/>
      <w:szCs w:val="34"/>
      <w:lang w:eastAsia="ru-RU"/>
    </w:rPr>
  </w:style>
  <w:style w:type="paragraph" w:customStyle="1" w:styleId="installerlink">
    <w:name w:val="installerlink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talled">
    <w:name w:val="install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D1E9A"/>
      <w:sz w:val="24"/>
      <w:szCs w:val="24"/>
      <w:lang w:eastAsia="ru-RU"/>
    </w:rPr>
  </w:style>
  <w:style w:type="paragraph" w:customStyle="1" w:styleId="noauto">
    <w:name w:val="noauto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8080"/>
      <w:sz w:val="24"/>
      <w:szCs w:val="24"/>
      <w:lang w:eastAsia="ru-RU"/>
    </w:rPr>
  </w:style>
  <w:style w:type="paragraph" w:customStyle="1" w:styleId="scriptinstaller">
    <w:name w:val="scriptinstaller"/>
    <w:basedOn w:val="a"/>
    <w:rsid w:val="00012A18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ertitle">
    <w:name w:val="installertitle"/>
    <w:basedOn w:val="a"/>
    <w:rsid w:val="00012A18"/>
    <w:pPr>
      <w:shd w:val="clear" w:color="auto" w:fill="CAE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titlebadge">
    <w:name w:val="titlebadge"/>
    <w:basedOn w:val="a"/>
    <w:rsid w:val="00012A18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b/>
      <w:bCs/>
      <w:color w:val="CC99FF"/>
      <w:sz w:val="19"/>
      <w:szCs w:val="19"/>
      <w:lang w:eastAsia="ru-RU"/>
    </w:rPr>
  </w:style>
  <w:style w:type="paragraph" w:customStyle="1" w:styleId="container1">
    <w:name w:val="container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ermessage">
    <w:name w:val="installermessage"/>
    <w:basedOn w:val="a"/>
    <w:rsid w:val="00012A18"/>
    <w:pPr>
      <w:shd w:val="clear" w:color="auto" w:fill="F6FA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uninstalllist">
    <w:name w:val="uninstalllis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-top">
    <w:name w:val="to-top"/>
    <w:basedOn w:val="a"/>
    <w:rsid w:val="00012A18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4D7285"/>
      <w:sz w:val="30"/>
      <w:szCs w:val="30"/>
      <w:lang w:eastAsia="ru-RU"/>
    </w:rPr>
  </w:style>
  <w:style w:type="paragraph" w:customStyle="1" w:styleId="ui-button-large">
    <w:name w:val="ui-button-larg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green">
    <w:name w:val="ui-button-gree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blue">
    <w:name w:val="ui-button-blu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red">
    <w:name w:val="ui-button-r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">
    <w:name w:val="special-labe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evdelundel-link">
    <w:name w:val="mw-revdelundel-link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icon">
    <w:name w:val="helpico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">
    <w:name w:val="pane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-panel">
    <w:name w:val="sub-pane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small">
    <w:name w:val="button-smal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green">
    <w:name w:val="button-gree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red">
    <w:name w:val="button-r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serlink">
    <w:name w:val="mw-userlink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revscore">
    <w:name w:val="mw-rtrc-revscor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meta">
    <w:name w:val="mw-rtrc-meta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plusminus">
    <w:name w:val="mw-plusminus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tools-section">
    <w:name w:val="mw-edittools-sectio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rtabhide">
    <w:name w:val="tabbertabhid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rtab">
    <w:name w:val="tabbertab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headline-anchor">
    <w:name w:val="mw-headline-ancho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-collapsible-content">
    <w:name w:val="fr-collapsible-conten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">
    <w:name w:val="head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ransparent">
    <w:name w:val="transparen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heading">
    <w:name w:val="firstheading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-closethick">
    <w:name w:val="ui-icon-closethick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html">
    <w:name w:val="texhtml"/>
    <w:basedOn w:val="a0"/>
    <w:rsid w:val="00012A18"/>
  </w:style>
  <w:style w:type="character" w:customStyle="1" w:styleId="up">
    <w:name w:val="up"/>
    <w:basedOn w:val="a0"/>
    <w:rsid w:val="00012A18"/>
  </w:style>
  <w:style w:type="character" w:customStyle="1" w:styleId="down">
    <w:name w:val="down"/>
    <w:basedOn w:val="a0"/>
    <w:rsid w:val="00012A18"/>
  </w:style>
  <w:style w:type="character" w:customStyle="1" w:styleId="subcaption">
    <w:name w:val="subcaption"/>
    <w:basedOn w:val="a0"/>
    <w:rsid w:val="00012A18"/>
  </w:style>
  <w:style w:type="paragraph" w:customStyle="1" w:styleId="special-label1">
    <w:name w:val="special-label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012A18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3">
    <w:name w:val="special-query3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012A1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12A18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12A18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012A18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012A18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012A18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012A18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12A1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012A18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12A18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012A18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012A1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012A1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012A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012A1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012A1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012A1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012A1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012A1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012A1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012A1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012A18"/>
    <w:pPr>
      <w:spacing w:before="100" w:beforeAutospacing="1" w:after="100" w:afterAutospacing="1" w:line="240" w:lineRule="auto"/>
      <w:ind w:right="-72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large1">
    <w:name w:val="ui-button-larg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6">
    <w:name w:val="ui-icon16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7">
    <w:name w:val="ui-icon17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8">
    <w:name w:val="ui-icon18"/>
    <w:basedOn w:val="a"/>
    <w:rsid w:val="00012A1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2">
    <w:name w:val="ui-button2"/>
    <w:basedOn w:val="a"/>
    <w:rsid w:val="00012A1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0F0"/>
      <w:spacing w:before="120" w:after="120" w:line="336" w:lineRule="atLeast"/>
      <w:ind w:left="96"/>
      <w:jc w:val="center"/>
      <w:textAlignment w:val="center"/>
    </w:pPr>
    <w:rPr>
      <w:rFonts w:ascii="Times New Roman" w:eastAsia="Times New Roman" w:hAnsi="Times New Roman" w:cs="Times New Roman"/>
      <w:color w:val="2779AA"/>
      <w:sz w:val="24"/>
      <w:szCs w:val="24"/>
      <w:lang w:eastAsia="ru-RU"/>
    </w:rPr>
  </w:style>
  <w:style w:type="paragraph" w:customStyle="1" w:styleId="ui-button-icon-only1">
    <w:name w:val="ui-button-icon-only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1">
    <w:name w:val="ui-button-icons-only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3">
    <w:name w:val="ui-button3"/>
    <w:basedOn w:val="a"/>
    <w:rsid w:val="00012A18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before="120" w:after="120" w:line="336" w:lineRule="atLeast"/>
      <w:ind w:left="96"/>
      <w:jc w:val="center"/>
      <w:textAlignment w:val="center"/>
    </w:pPr>
    <w:rPr>
      <w:rFonts w:ascii="Times New Roman" w:eastAsia="Times New Roman" w:hAnsi="Times New Roman" w:cs="Times New Roman"/>
      <w:color w:val="2779AA"/>
      <w:sz w:val="24"/>
      <w:szCs w:val="24"/>
      <w:lang w:eastAsia="ru-RU"/>
    </w:rPr>
  </w:style>
  <w:style w:type="paragraph" w:customStyle="1" w:styleId="ui-button-green1">
    <w:name w:val="ui-button-green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button-text8">
    <w:name w:val="ui-button-text8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button-blue1">
    <w:name w:val="ui-button-blu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button-text9">
    <w:name w:val="ui-button-text9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button-red1">
    <w:name w:val="ui-button-red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button-text10">
    <w:name w:val="ui-button-text10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mw-indicators1">
    <w:name w:val="mw-indicators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012A1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012A1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012A1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2">
    <w:name w:val="ui-dialog-titlebar-close2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2">
    <w:name w:val="ui-dialog-titlebar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header1">
    <w:name w:val="ui-widget-header1"/>
    <w:basedOn w:val="a"/>
    <w:rsid w:val="00012A18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icon-closethick1">
    <w:name w:val="ui-icon-closethick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2">
    <w:name w:val="ui-dialog-buttonpane2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content1">
    <w:name w:val="ui-widget-content1"/>
    <w:basedOn w:val="a"/>
    <w:rsid w:val="00012A18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  <w:lang w:eastAsia="ru-RU"/>
    </w:rPr>
  </w:style>
  <w:style w:type="paragraph" w:customStyle="1" w:styleId="mw-revdelundel-link1">
    <w:name w:val="mw-revdelundel-link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rtrc-item1">
    <w:name w:val="mw-rtrc-item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navtoggle1">
    <w:name w:val="mw-rtrc-navtoggle1"/>
    <w:basedOn w:val="a"/>
    <w:rsid w:val="00012A18"/>
    <w:pPr>
      <w:pBdr>
        <w:top w:val="single" w:sz="2" w:space="0" w:color="AAAAAA"/>
        <w:left w:val="single" w:sz="36" w:space="0" w:color="AAAAAA"/>
        <w:bottom w:val="single" w:sz="2" w:space="0" w:color="AAAAAA"/>
        <w:right w:val="single" w:sz="2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navtoggle2">
    <w:name w:val="mw-rtrc-navtoggle2"/>
    <w:basedOn w:val="a"/>
    <w:rsid w:val="00012A18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icon1">
    <w:name w:val="helpicon1"/>
    <w:basedOn w:val="a"/>
    <w:rsid w:val="00012A18"/>
    <w:pPr>
      <w:spacing w:after="0" w:line="240" w:lineRule="auto"/>
      <w:ind w:left="72" w:right="7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icon2">
    <w:name w:val="helpicon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1">
    <w:name w:val="tab1"/>
    <w:basedOn w:val="a"/>
    <w:rsid w:val="00012A18"/>
    <w:pPr>
      <w:shd w:val="clear" w:color="auto" w:fill="F7F6F8"/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anel1">
    <w:name w:val="panel1"/>
    <w:basedOn w:val="a"/>
    <w:rsid w:val="00012A18"/>
    <w:pPr>
      <w:pBdr>
        <w:right w:val="single" w:sz="6" w:space="4" w:color="DDDDDD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-panel1">
    <w:name w:val="sub-panel1"/>
    <w:basedOn w:val="a"/>
    <w:rsid w:val="00012A18"/>
    <w:pPr>
      <w:pBdr>
        <w:right w:val="single" w:sz="6" w:space="4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utton1">
    <w:name w:val="button1"/>
    <w:basedOn w:val="a"/>
    <w:rsid w:val="00012A18"/>
    <w:pPr>
      <w:pBdr>
        <w:top w:val="single" w:sz="6" w:space="5" w:color="3071A9"/>
        <w:left w:val="single" w:sz="6" w:space="9" w:color="3071A9"/>
        <w:bottom w:val="single" w:sz="6" w:space="5" w:color="3071A9"/>
        <w:right w:val="single" w:sz="6" w:space="9" w:color="3071A9"/>
      </w:pBdr>
      <w:shd w:val="clear" w:color="auto" w:fill="357E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button-small1">
    <w:name w:val="button-small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button2">
    <w:name w:val="button2"/>
    <w:basedOn w:val="a"/>
    <w:rsid w:val="00012A18"/>
    <w:pPr>
      <w:pBdr>
        <w:top w:val="single" w:sz="6" w:space="5" w:color="428BCA"/>
        <w:left w:val="single" w:sz="6" w:space="9" w:color="428BCA"/>
        <w:bottom w:val="single" w:sz="6" w:space="5" w:color="428BCA"/>
        <w:right w:val="single" w:sz="6" w:space="9" w:color="428BCA"/>
      </w:pBdr>
      <w:shd w:val="clear" w:color="auto" w:fill="428B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button-green1">
    <w:name w:val="button-green1"/>
    <w:basedOn w:val="a"/>
    <w:rsid w:val="00012A18"/>
    <w:pPr>
      <w:shd w:val="clear" w:color="auto" w:fill="4CAE4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green2">
    <w:name w:val="button-green2"/>
    <w:basedOn w:val="a"/>
    <w:rsid w:val="00012A18"/>
    <w:pPr>
      <w:shd w:val="clear" w:color="auto" w:fill="5CB8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red1">
    <w:name w:val="button-red1"/>
    <w:basedOn w:val="a"/>
    <w:rsid w:val="00012A18"/>
    <w:pPr>
      <w:shd w:val="clear" w:color="auto" w:fill="D43F3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-red2">
    <w:name w:val="button-red2"/>
    <w:basedOn w:val="a"/>
    <w:rsid w:val="00012A18"/>
    <w:pPr>
      <w:shd w:val="clear" w:color="auto" w:fill="D953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2">
    <w:name w:val="tab2"/>
    <w:basedOn w:val="a"/>
    <w:rsid w:val="00012A18"/>
    <w:pPr>
      <w:shd w:val="clear" w:color="auto" w:fill="F7F6F8"/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w-userlink1">
    <w:name w:val="mw-userlink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revscore1">
    <w:name w:val="mw-rtrc-revscor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rtrc-meta1">
    <w:name w:val="mw-rtrc-meta1"/>
    <w:basedOn w:val="a"/>
    <w:rsid w:val="00012A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plusminus1">
    <w:name w:val="mw-plusminus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rtrc-navtoggle3">
    <w:name w:val="mw-rtrc-navtoggle3"/>
    <w:basedOn w:val="a"/>
    <w:rsid w:val="00012A18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36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1">
    <w:name w:val="mw-ui-icon1"/>
    <w:basedOn w:val="a"/>
    <w:rsid w:val="00012A18"/>
    <w:pPr>
      <w:spacing w:before="315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012A18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012A18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012A18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012A18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edittools-section1">
    <w:name w:val="mw-edittools-section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1">
    <w:name w:val="subcaption1"/>
    <w:basedOn w:val="a0"/>
    <w:rsid w:val="00012A18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012A18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012A18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012A18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0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012A1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012A1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box-title1">
    <w:name w:val="navbox-title1"/>
    <w:basedOn w:val="a"/>
    <w:rsid w:val="00012A18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012A18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012A18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apsebutton1">
    <w:name w:val="collapsebutton1"/>
    <w:basedOn w:val="a"/>
    <w:rsid w:val="00012A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1">
    <w:name w:val="navbar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1">
    <w:name w:val="tocnumber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flink1">
    <w:name w:val="selflink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rstheading1">
    <w:name w:val="firstheading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li1">
    <w:name w:val="mw-empty-li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ed1">
    <w:name w:val="selected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bar1">
    <w:name w:val="buttonbar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button1">
    <w:name w:val="bigbutton1"/>
    <w:basedOn w:val="a"/>
    <w:rsid w:val="00012A18"/>
    <w:pPr>
      <w:spacing w:before="45" w:after="45" w:line="240" w:lineRule="auto"/>
      <w:ind w:left="30" w:right="3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uttonbar2">
    <w:name w:val="buttonbar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button2">
    <w:name w:val="bigbutton2"/>
    <w:basedOn w:val="a"/>
    <w:rsid w:val="00012A18"/>
    <w:pPr>
      <w:spacing w:before="60" w:after="60" w:line="240" w:lineRule="auto"/>
      <w:ind w:left="45" w:right="45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bigbutton3">
    <w:name w:val="bigbutton3"/>
    <w:basedOn w:val="a"/>
    <w:rsid w:val="00012A18"/>
    <w:pPr>
      <w:shd w:val="clear" w:color="auto" w:fill="007FFF"/>
      <w:spacing w:before="75" w:after="75" w:line="240" w:lineRule="auto"/>
      <w:ind w:left="45" w:right="4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igbutton4">
    <w:name w:val="bigbutton4"/>
    <w:basedOn w:val="a"/>
    <w:rsid w:val="00012A18"/>
    <w:pPr>
      <w:shd w:val="clear" w:color="auto" w:fill="0000FF"/>
      <w:spacing w:before="75" w:after="75" w:line="240" w:lineRule="auto"/>
      <w:ind w:left="45" w:right="4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mbbutton1">
    <w:name w:val="mbbutton1"/>
    <w:basedOn w:val="a"/>
    <w:rsid w:val="00012A18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1">
    <w:name w:val="mbbuttonsel1"/>
    <w:basedOn w:val="a"/>
    <w:rsid w:val="00012A18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1">
    <w:name w:val="mbcontent1"/>
    <w:basedOn w:val="a"/>
    <w:rsid w:val="00012A18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1">
    <w:name w:val="mbonglet1"/>
    <w:basedOn w:val="a"/>
    <w:rsid w:val="00012A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2">
    <w:name w:val="mbbutton2"/>
    <w:basedOn w:val="a"/>
    <w:rsid w:val="00012A18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2">
    <w:name w:val="mbbuttonsel2"/>
    <w:basedOn w:val="a"/>
    <w:rsid w:val="00012A18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2">
    <w:name w:val="mbcontent2"/>
    <w:basedOn w:val="a"/>
    <w:rsid w:val="00012A18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2">
    <w:name w:val="mbonglet2"/>
    <w:basedOn w:val="a"/>
    <w:rsid w:val="00012A18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3">
    <w:name w:val="mbbutton3"/>
    <w:basedOn w:val="a"/>
    <w:rsid w:val="00012A18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3">
    <w:name w:val="mbbuttonsel3"/>
    <w:basedOn w:val="a"/>
    <w:rsid w:val="00012A18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3">
    <w:name w:val="mbcontent3"/>
    <w:basedOn w:val="a"/>
    <w:rsid w:val="00012A18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3">
    <w:name w:val="mbonglet3"/>
    <w:basedOn w:val="a"/>
    <w:rsid w:val="00012A1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4">
    <w:name w:val="mbbutton4"/>
    <w:basedOn w:val="a"/>
    <w:rsid w:val="00012A18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4">
    <w:name w:val="mbbuttonsel4"/>
    <w:basedOn w:val="a"/>
    <w:rsid w:val="00012A18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4">
    <w:name w:val="mbcontent4"/>
    <w:basedOn w:val="a"/>
    <w:rsid w:val="00012A18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4">
    <w:name w:val="mbonglet4"/>
    <w:basedOn w:val="a"/>
    <w:rsid w:val="00012A18"/>
    <w:pP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5">
    <w:name w:val="mbbutton5"/>
    <w:basedOn w:val="a"/>
    <w:rsid w:val="00012A18"/>
    <w:pPr>
      <w:pBdr>
        <w:top w:val="single" w:sz="12" w:space="2" w:color="CFCFCF"/>
        <w:left w:val="single" w:sz="12" w:space="4" w:color="CFCFCF"/>
        <w:bottom w:val="single" w:sz="12" w:space="2" w:color="868686"/>
        <w:right w:val="single" w:sz="12" w:space="4" w:color="9F9F9F"/>
      </w:pBdr>
      <w:shd w:val="clear" w:color="auto" w:fill="B9B9B9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5">
    <w:name w:val="mbbuttonsel5"/>
    <w:basedOn w:val="a"/>
    <w:rsid w:val="00012A18"/>
    <w:pPr>
      <w:pBdr>
        <w:top w:val="single" w:sz="12" w:space="2" w:color="9F9F9F"/>
        <w:left w:val="single" w:sz="12" w:space="4" w:color="9F9F9F"/>
        <w:bottom w:val="single" w:sz="12" w:space="2" w:color="868686"/>
        <w:right w:val="single" w:sz="12" w:space="4" w:color="666666"/>
      </w:pBdr>
      <w:shd w:val="clear" w:color="auto" w:fill="86868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5">
    <w:name w:val="mbcontent5"/>
    <w:basedOn w:val="a"/>
    <w:rsid w:val="00012A18"/>
    <w:pPr>
      <w:pBdr>
        <w:top w:val="single" w:sz="18" w:space="12" w:color="868686"/>
        <w:left w:val="single" w:sz="18" w:space="12" w:color="868686"/>
        <w:bottom w:val="single" w:sz="18" w:space="12" w:color="666666"/>
        <w:right w:val="single" w:sz="18" w:space="12" w:color="666666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5">
    <w:name w:val="mbonglet5"/>
    <w:basedOn w:val="a"/>
    <w:rsid w:val="00012A18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6">
    <w:name w:val="mbbutton6"/>
    <w:basedOn w:val="a"/>
    <w:rsid w:val="00012A18"/>
    <w:pPr>
      <w:pBdr>
        <w:top w:val="single" w:sz="12" w:space="2" w:color="FFEEAA"/>
        <w:left w:val="single" w:sz="12" w:space="4" w:color="FFEEAA"/>
        <w:bottom w:val="single" w:sz="12" w:space="2" w:color="EABB00"/>
        <w:right w:val="single" w:sz="12" w:space="4" w:color="FFD52B"/>
      </w:pBdr>
      <w:shd w:val="clear" w:color="auto" w:fill="FFE16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6">
    <w:name w:val="mbbuttonsel6"/>
    <w:basedOn w:val="a"/>
    <w:rsid w:val="00012A18"/>
    <w:pPr>
      <w:pBdr>
        <w:top w:val="single" w:sz="12" w:space="2" w:color="FFD52B"/>
        <w:left w:val="single" w:sz="12" w:space="4" w:color="FFD52B"/>
        <w:bottom w:val="single" w:sz="12" w:space="2" w:color="EABB00"/>
        <w:right w:val="single" w:sz="12" w:space="4" w:color="AA8800"/>
      </w:pBdr>
      <w:shd w:val="clear" w:color="auto" w:fill="EABB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6">
    <w:name w:val="mbcontent6"/>
    <w:basedOn w:val="a"/>
    <w:rsid w:val="00012A18"/>
    <w:pPr>
      <w:pBdr>
        <w:top w:val="single" w:sz="18" w:space="12" w:color="EABB00"/>
        <w:left w:val="single" w:sz="18" w:space="12" w:color="EABB00"/>
        <w:bottom w:val="single" w:sz="18" w:space="12" w:color="AA8800"/>
        <w:right w:val="single" w:sz="18" w:space="12" w:color="AA8800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6">
    <w:name w:val="mbonglet6"/>
    <w:basedOn w:val="a"/>
    <w:rsid w:val="00012A18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7">
    <w:name w:val="mbbutton7"/>
    <w:basedOn w:val="a"/>
    <w:rsid w:val="00012A18"/>
    <w:pPr>
      <w:pBdr>
        <w:top w:val="single" w:sz="12" w:space="2" w:color="FFC6AA"/>
        <w:left w:val="single" w:sz="12" w:space="4" w:color="FFC6AA"/>
        <w:bottom w:val="single" w:sz="12" w:space="2" w:color="CA4200"/>
        <w:right w:val="single" w:sz="12" w:space="4" w:color="FF6215"/>
      </w:pBdr>
      <w:shd w:val="clear" w:color="auto" w:fill="FF9B6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buttonsel7">
    <w:name w:val="mbbuttonsel7"/>
    <w:basedOn w:val="a"/>
    <w:rsid w:val="00012A18"/>
    <w:pPr>
      <w:pBdr>
        <w:top w:val="single" w:sz="12" w:space="2" w:color="FF6215"/>
        <w:left w:val="single" w:sz="12" w:space="4" w:color="FF6215"/>
        <w:bottom w:val="single" w:sz="12" w:space="2" w:color="CA4200"/>
        <w:right w:val="single" w:sz="12" w:space="4" w:color="993300"/>
      </w:pBdr>
      <w:shd w:val="clear" w:color="auto" w:fill="CA42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bcontent7">
    <w:name w:val="mbcontent7"/>
    <w:basedOn w:val="a"/>
    <w:rsid w:val="00012A18"/>
    <w:pPr>
      <w:pBdr>
        <w:top w:val="single" w:sz="18" w:space="12" w:color="CA4200"/>
        <w:left w:val="single" w:sz="18" w:space="12" w:color="CA4200"/>
        <w:bottom w:val="single" w:sz="18" w:space="12" w:color="993300"/>
        <w:right w:val="single" w:sz="18" w:space="12" w:color="993300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nglet7">
    <w:name w:val="mbonglet7"/>
    <w:basedOn w:val="a"/>
    <w:rsid w:val="00012A18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rtab1">
    <w:name w:val="tabbertab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ertabhide1">
    <w:name w:val="tabbertabhid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bertab2">
    <w:name w:val="tabbertab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headline-anchor1">
    <w:name w:val="mw-headline-anchor1"/>
    <w:basedOn w:val="a"/>
    <w:rsid w:val="00012A18"/>
    <w:pPr>
      <w:spacing w:before="100" w:beforeAutospacing="1" w:after="100" w:afterAutospacing="1" w:line="240" w:lineRule="auto"/>
      <w:ind w:left="-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1">
    <w:name w:val="up1"/>
    <w:basedOn w:val="a0"/>
    <w:rsid w:val="00012A18"/>
    <w:rPr>
      <w:color w:val="0645AD"/>
    </w:rPr>
  </w:style>
  <w:style w:type="character" w:customStyle="1" w:styleId="down1">
    <w:name w:val="down1"/>
    <w:basedOn w:val="a0"/>
    <w:rsid w:val="00012A18"/>
    <w:rPr>
      <w:color w:val="0645AD"/>
    </w:rPr>
  </w:style>
  <w:style w:type="character" w:customStyle="1" w:styleId="up2">
    <w:name w:val="up2"/>
    <w:basedOn w:val="a0"/>
    <w:rsid w:val="00012A18"/>
    <w:rPr>
      <w:vanish/>
      <w:webHidden w:val="0"/>
      <w:specVanish w:val="0"/>
    </w:rPr>
  </w:style>
  <w:style w:type="character" w:customStyle="1" w:styleId="down2">
    <w:name w:val="down2"/>
    <w:basedOn w:val="a0"/>
    <w:rsid w:val="00012A18"/>
    <w:rPr>
      <w:vanish/>
      <w:webHidden w:val="0"/>
      <w:specVanish w:val="0"/>
    </w:rPr>
  </w:style>
  <w:style w:type="paragraph" w:customStyle="1" w:styleId="fr-collapsible-content1">
    <w:name w:val="fr-collapsible-content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r-collapsible-toggle1">
    <w:name w:val="fr-collapsible-toggle1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r-collapsible-toggle2">
    <w:name w:val="fr-collapsible-toggle2"/>
    <w:basedOn w:val="a"/>
    <w:rsid w:val="0001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alette-groupe1">
    <w:name w:val="palette-groupe1"/>
    <w:basedOn w:val="a"/>
    <w:rsid w:val="00012A18"/>
    <w:pPr>
      <w:pBdr>
        <w:top w:val="single" w:sz="12" w:space="0" w:color="FFFFFF"/>
        <w:right w:val="single" w:sz="12" w:space="12" w:color="FFFFFF"/>
      </w:pBdr>
      <w:shd w:val="clear" w:color="auto" w:fill="E6E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6027">
          <w:marLeft w:val="0"/>
          <w:marRight w:val="0"/>
          <w:marTop w:val="378"/>
          <w:marBottom w:val="378"/>
          <w:divBdr>
            <w:top w:val="none" w:sz="0" w:space="0" w:color="auto"/>
            <w:left w:val="single" w:sz="18" w:space="15" w:color="95C00E"/>
            <w:bottom w:val="none" w:sz="0" w:space="0" w:color="auto"/>
            <w:right w:val="none" w:sz="0" w:space="0" w:color="auto"/>
          </w:divBdr>
        </w:div>
      </w:divsChild>
    </w:div>
    <w:div w:id="634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31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55311614">
              <w:marLeft w:val="935"/>
              <w:marRight w:val="9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FFFFF"/>
                        <w:left w:val="single" w:sz="2" w:space="8" w:color="FFFFFF"/>
                        <w:bottom w:val="single" w:sz="2" w:space="8" w:color="FFFFFF"/>
                        <w:right w:val="single" w:sz="2" w:space="8" w:color="FFFFFF"/>
                      </w:divBdr>
                      <w:divsChild>
                        <w:div w:id="18860613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400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21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FFFFF"/>
                        <w:left w:val="single" w:sz="2" w:space="8" w:color="FFFFFF"/>
                        <w:bottom w:val="single" w:sz="2" w:space="8" w:color="FFFFFF"/>
                        <w:right w:val="single" w:sz="2" w:space="8" w:color="FFFFFF"/>
                      </w:divBdr>
                      <w:divsChild>
                        <w:div w:id="172115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079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820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FFFFF"/>
                        <w:left w:val="single" w:sz="2" w:space="8" w:color="FFFFFF"/>
                        <w:bottom w:val="single" w:sz="2" w:space="8" w:color="FFFFFF"/>
                        <w:right w:val="single" w:sz="2" w:space="8" w:color="FFFFFF"/>
                      </w:divBdr>
                      <w:divsChild>
                        <w:div w:id="947548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64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9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single" w:sz="6" w:space="2" w:color="E0E0E0"/>
                            <w:left w:val="single" w:sz="6" w:space="11" w:color="E0E0E0"/>
                            <w:bottom w:val="single" w:sz="6" w:space="2" w:color="E0E0E0"/>
                            <w:right w:val="single" w:sz="6" w:space="11" w:color="E0E0E0"/>
                          </w:divBdr>
                          <w:divsChild>
                            <w:div w:id="611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9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8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403">
          <w:marLeft w:val="293"/>
          <w:marRight w:val="0"/>
          <w:marTop w:val="104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26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36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079">
          <w:marLeft w:val="293"/>
          <w:marRight w:val="0"/>
          <w:marTop w:val="104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2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E%D1%81%D1%81%D0%B8%D0%B9%D1%81%D0%BA%D0%B0%D1%8F_%D0%B8%D0%BC%D0%BF%D0%B5%D1%80%D0%B8%D1%8F" TargetMode="External"/><Relationship Id="rId18" Type="http://schemas.openxmlformats.org/officeDocument/2006/relationships/hyperlink" Target="https://ru.wikipedia.org/wiki/%D0%9F%D0%B0%D0%B2%D0%BB%D0%BE%D0%B4%D0%B0%D1%80%D1%81%D0%BA%D0%B0%D1%8F_%D0%BE%D0%B1%D0%BB%D0%B0%D1%81%D1%82%D1%8C" TargetMode="External"/><Relationship Id="rId26" Type="http://schemas.openxmlformats.org/officeDocument/2006/relationships/hyperlink" Target="https://ru.wikipedia.org/wiki/%D0%9A%D1%8B%D0%B7%D1%8B%D0%BB-%D0%9E%D1%80%D0%B4%D0%B0" TargetMode="External"/><Relationship Id="rId39" Type="http://schemas.openxmlformats.org/officeDocument/2006/relationships/hyperlink" Target="https://ru.wikipedia.org/wiki/%D0%A2%D0%BE%D1%80%D0%B0%D0%B9%D0%B3%D1%8B%D1%80%D0%BE%D0%B2,_%D0%A1%D1%83%D0%BB%D1%82%D0%B0%D0%BD%D0%BC%D0%B0%D1%85%D0%BC%D1%83%D1%82" TargetMode="External"/><Relationship Id="rId21" Type="http://schemas.openxmlformats.org/officeDocument/2006/relationships/hyperlink" Target="https://ru.wikipedia.org/wiki/%D0%90%D1%83%D1%8D%D0%B7%D0%BE%D0%B2,_%D0%9C%D1%83%D1%85%D1%82%D0%B0%D1%80_%D0%9E%D0%BC%D0%B0%D1%80%D1%85%D0%B0%D0%BD%D0%BE%D0%B2%D0%B8%D1%87" TargetMode="External"/><Relationship Id="rId34" Type="http://schemas.openxmlformats.org/officeDocument/2006/relationships/hyperlink" Target="https://ru.wikipedia.org/wiki/17_%D0%B4%D0%B5%D0%BA%D0%B0%D0%B1%D1%80%D1%8F" TargetMode="External"/><Relationship Id="rId42" Type="http://schemas.openxmlformats.org/officeDocument/2006/relationships/hyperlink" Target="http://aimauytov.psu.kz/index.php?option=com_content&amp;view=article&amp;id=127&amp;Itemid=49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0%D0%A1%D0%A4%D0%A1%D0%A0" TargetMode="External"/><Relationship Id="rId20" Type="http://schemas.openxmlformats.org/officeDocument/2006/relationships/hyperlink" Target="https://ru.wikipedia.org/wiki/%D0%A1%D0%B0%D1%82%D0%BF%D0%B0%D0%B5%D0%B2,_%D0%9A%D0%B0%D0%BD%D1%8B%D1%88_%D0%98%D0%BC%D0%B0%D0%BD%D1%82%D0%B0%D0%B5%D0%B2%D0%B8%D1%87" TargetMode="External"/><Relationship Id="rId29" Type="http://schemas.openxmlformats.org/officeDocument/2006/relationships/hyperlink" Target="https://ru.wikipedia.org/wiki/%D0%90%D0%BA%D1%82%D0%BE%D0%B1%D0%B5" TargetMode="External"/><Relationship Id="rId41" Type="http://schemas.openxmlformats.org/officeDocument/2006/relationships/hyperlink" Target="https://ru.wikipedia.org/wiki/1926_%D0%B3%D0%BE%D0%B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F%D0%B0%D0%B2%D0%BB%D0%BE%D0%B4%D0%B0%D1%80%D1%81%D0%BA%D0%B8%D0%B9_%D1%83%D0%B5%D0%B7%D0%B4" TargetMode="External"/><Relationship Id="rId24" Type="http://schemas.openxmlformats.org/officeDocument/2006/relationships/hyperlink" Target="https://ru.wikipedia.org/wiki/%D0%90%D0%BA_%D0%B6%D0%BE%D0%BB_%28%D0%B3%D0%B0%D0%B7%D0%B5%D1%82%D0%B0%29" TargetMode="External"/><Relationship Id="rId32" Type="http://schemas.openxmlformats.org/officeDocument/2006/relationships/hyperlink" Target="https://ru.wikipedia.org/wiki/%D0%90%D1%83%D1%8D%D0%B7%D0%BE%D0%B2,_%D0%9C%D1%83%D1%85%D1%82%D0%B0%D1%80_%D0%9E%D0%BC%D0%B0%D1%80%D1%85%D0%B0%D0%BD%D0%BE%D0%B2%D0%B8%D1%87" TargetMode="External"/><Relationship Id="rId37" Type="http://schemas.openxmlformats.org/officeDocument/2006/relationships/hyperlink" Target="http://aimauytov.psu.kz/index.php?option=com_content&amp;view=article&amp;id=217&amp;Itemid=49" TargetMode="External"/><Relationship Id="rId40" Type="http://schemas.openxmlformats.org/officeDocument/2006/relationships/hyperlink" Target="https://ru.wikipedia.org/wiki/%D0%A1%D0%B5%D0%BC%D0%B8%D0%BF%D0%B0%D0%BB%D0%B0%D1%82%D0%B8%D0%BD%D1%81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E%D1%81%D0%BA%D0%B2%D0%B0" TargetMode="External"/><Relationship Id="rId23" Type="http://schemas.openxmlformats.org/officeDocument/2006/relationships/hyperlink" Target="https://ru.wikipedia.org/wiki/%D0%9D%D0%B0%D1%80%D0%BA%D0%BE%D0%BC%D0%BF%D1%80%D0%BE%D1%81" TargetMode="External"/><Relationship Id="rId28" Type="http://schemas.openxmlformats.org/officeDocument/2006/relationships/hyperlink" Target="https://ru.wikipedia.org/wiki/%D0%9A%D1%83%D1%81%D1%82%D0%B0%D0%BD%D0%B0%D0%B9" TargetMode="External"/><Relationship Id="rId36" Type="http://schemas.openxmlformats.org/officeDocument/2006/relationships/hyperlink" Target="https://ru.wikipedia.org/wiki/%D0%A1%D0%B5%D0%BC%D0%B8%D0%BF%D0%B0%D0%BB%D0%B0%D1%82%D0%B8%D0%BD%D1%81%D0%BA" TargetMode="External"/><Relationship Id="rId10" Type="http://schemas.openxmlformats.org/officeDocument/2006/relationships/hyperlink" Target="https://ru.wikipedia.org/wiki/%D0%91%D0%B0%D1%8F%D0%BD%D0%B0%D1%83%D0%BB" TargetMode="External"/><Relationship Id="rId19" Type="http://schemas.openxmlformats.org/officeDocument/2006/relationships/hyperlink" Target="https://ru.wikipedia.org/wiki/%D0%A1%D0%B5%D0%BC%D0%B8%D0%BF%D0%B0%D0%BB%D0%B0%D1%82%D0%B8%D0%BD%D1%81%D0%BA%D0%B0%D1%8F_%D1%83%D1%87%D0%B8%D1%82%D0%B5%D0%BB%D1%8C%D1%81%D0%BA%D0%B0%D1%8F_%D1%81%D0%B5%D0%BC%D0%B8%D0%BD%D0%B0%D1%80%D0%B8%D1%8F" TargetMode="External"/><Relationship Id="rId31" Type="http://schemas.openxmlformats.org/officeDocument/2006/relationships/hyperlink" Target="https://ru.wikipedia.org/wiki/1916_%D0%B3%D0%BE%D0%B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889_%D0%B3%D0%BE%D0%B4" TargetMode="External"/><Relationship Id="rId14" Type="http://schemas.openxmlformats.org/officeDocument/2006/relationships/hyperlink" Target="https://ru.wikipedia.org/wiki/1931_%D0%B3%D0%BE%D0%B4" TargetMode="External"/><Relationship Id="rId22" Type="http://schemas.openxmlformats.org/officeDocument/2006/relationships/hyperlink" Target="https://ru.wikipedia.org/wiki/%D0%94%D0%BE%D0%BC%D0%B1%D1%80%D0%B0" TargetMode="External"/><Relationship Id="rId27" Type="http://schemas.openxmlformats.org/officeDocument/2006/relationships/hyperlink" Target="https://ru.wikipedia.org/wiki/%D0%A2%D1%83%D1%80%D0%B3%D0%B0%D0%B9" TargetMode="External"/><Relationship Id="rId30" Type="http://schemas.openxmlformats.org/officeDocument/2006/relationships/hyperlink" Target="https://ru.wikipedia.org/wiki/1913_%D0%B3%D0%BE%D0%B4" TargetMode="External"/><Relationship Id="rId35" Type="http://schemas.openxmlformats.org/officeDocument/2006/relationships/hyperlink" Target="https://ru.wikipedia.org/wiki/1917_%D0%B3%D0%BE%D0%B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ru.wikipedia.org/wiki/8_%D0%BC%D0%B0%D1%80%D1%82%D0%B0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1%D0%B5%D0%BC%D0%B8%D0%BF%D0%B0%D0%BB%D0%B0%D1%82%D0%B8%D0%BD%D1%81%D0%BA%D0%B0%D1%8F_%D0%BE%D0%B1%D0%BB%D0%B0%D1%81%D1%82%D1%8C_%28%D0%A0%D0%BE%D1%81%D1%81%D0%B8%D0%B9%D1%81%D0%BA%D0%B0%D1%8F_%D0%B8%D0%BC%D0%BF%D0%B5%D1%80%D0%B8%D1%8F%29" TargetMode="External"/><Relationship Id="rId17" Type="http://schemas.openxmlformats.org/officeDocument/2006/relationships/hyperlink" Target="https://ru.wikipedia.org/wiki/1889_%D0%B3%D0%BE%D0%B4" TargetMode="External"/><Relationship Id="rId25" Type="http://schemas.openxmlformats.org/officeDocument/2006/relationships/hyperlink" Target="https://ru.wikipedia.org/wiki/%D0%A2%D0%B0%D1%88%D0%BA%D0%B5%D0%BD%D1%82" TargetMode="External"/><Relationship Id="rId33" Type="http://schemas.openxmlformats.org/officeDocument/2006/relationships/hyperlink" Target="https://ru.wikipedia.org/wiki/%D0%90%D0%B1%D0%B0%D0%B9_%28%D0%B6%D1%83%D1%80%D0%BD%D0%B0%D0%BB%29" TargetMode="External"/><Relationship Id="rId38" Type="http://schemas.openxmlformats.org/officeDocument/2006/relationships/hyperlink" Target="http://aimauytov.psu.kz/index.php?option=com_content&amp;view=article&amp;id=94&amp;Itemid=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98F6-9FFF-4712-8F35-8F46528C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2018-04-04T09:37:00Z</dcterms:created>
  <dcterms:modified xsi:type="dcterms:W3CDTF">2018-04-11T12:21:00Z</dcterms:modified>
</cp:coreProperties>
</file>