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45" w:rsidRDefault="006E5445" w:rsidP="006E5445">
      <w:pPr>
        <w:ind w:left="142"/>
        <w:rPr>
          <w:rFonts w:ascii="Arial" w:hAnsi="Arial" w:cs="Arial"/>
          <w:b/>
          <w:sz w:val="28"/>
          <w:szCs w:val="28"/>
        </w:rPr>
      </w:pPr>
      <w:r w:rsidRPr="006E5445">
        <w:rPr>
          <w:rFonts w:ascii="Arial" w:hAnsi="Arial" w:cs="Arial"/>
          <w:b/>
          <w:sz w:val="28"/>
          <w:szCs w:val="28"/>
        </w:rPr>
        <w:t xml:space="preserve">Рисование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E5445">
        <w:rPr>
          <w:rFonts w:ascii="Arial" w:hAnsi="Arial" w:cs="Arial"/>
          <w:b/>
          <w:sz w:val="28"/>
          <w:szCs w:val="28"/>
        </w:rPr>
        <w:t>«Звездное небо»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6E5445" w:rsidRDefault="006E5445" w:rsidP="006E5445">
      <w:pPr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Нетрадиционный способ рисования: на белом  листе  бумаги рисуем </w:t>
      </w:r>
      <w:r w:rsidRPr="009578B3">
        <w:rPr>
          <w:rFonts w:ascii="Arial" w:hAnsi="Arial" w:cs="Arial"/>
          <w:b/>
          <w:color w:val="FF0000"/>
          <w:sz w:val="28"/>
          <w:szCs w:val="28"/>
        </w:rPr>
        <w:t xml:space="preserve">восковыми мелками </w:t>
      </w:r>
      <w:r>
        <w:rPr>
          <w:rFonts w:ascii="Arial" w:hAnsi="Arial" w:cs="Arial"/>
          <w:b/>
          <w:sz w:val="28"/>
          <w:szCs w:val="28"/>
        </w:rPr>
        <w:t xml:space="preserve">(цветными) звезды разного цвета, большие и маленькие, можно планеты, кометы и т.д. Затем красками акварельными покрывает весь рисунок сверху (синяя краска, фиолетовая) и получается красивая панорама Звездного неба. Восковой мел отталкивает воду и не размазывается. </w:t>
      </w:r>
    </w:p>
    <w:p w:rsidR="006E5445" w:rsidRDefault="006E5445" w:rsidP="006E5445">
      <w:pPr>
        <w:ind w:left="142"/>
        <w:rPr>
          <w:rFonts w:ascii="Arial" w:hAnsi="Arial" w:cs="Arial"/>
          <w:b/>
          <w:sz w:val="28"/>
          <w:szCs w:val="28"/>
        </w:rPr>
      </w:pPr>
    </w:p>
    <w:p w:rsidR="002B7315" w:rsidRDefault="006E5445" w:rsidP="006E5445">
      <w:pPr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696075" cy="4817778"/>
            <wp:effectExtent l="19050" t="0" r="9525" b="0"/>
            <wp:docPr id="1" name="Рисунок 1" descr="C:\Users\Тома\Desktop\55686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ма\Desktop\55686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324" cy="481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45" w:rsidRDefault="006E5445" w:rsidP="006E5445">
      <w:pPr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314950" cy="3366841"/>
            <wp:effectExtent l="19050" t="0" r="0" b="0"/>
            <wp:docPr id="2" name="Рисунок 2" descr="C:\Users\Тома\Desktop\imgpreview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ма\Desktop\imgpreview (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909" cy="336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76" w:rsidRDefault="00BB7176" w:rsidP="006E5445">
      <w:pPr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Зрительная   гимнастика</w:t>
      </w:r>
    </w:p>
    <w:p w:rsidR="00BB7176" w:rsidRDefault="00BB7176" w:rsidP="006E5445">
      <w:pPr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7266322" cy="4848225"/>
            <wp:effectExtent l="19050" t="0" r="0" b="0"/>
            <wp:docPr id="3" name="Рисунок 1" descr="C:\Users\Тома\Desktop\116760341_lar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ма\Desktop\116760341_large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322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76" w:rsidRPr="006E5445" w:rsidRDefault="00BB7176" w:rsidP="006E5445">
      <w:pPr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7134225" cy="4884428"/>
            <wp:effectExtent l="19050" t="0" r="0" b="0"/>
            <wp:docPr id="4" name="Рисунок 2" descr="C:\Users\Тома\Desktop\imgpreview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ма\Desktop\imgpreview (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035" cy="488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7176" w:rsidRPr="006E5445" w:rsidSect="006E5445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445"/>
    <w:rsid w:val="002B7315"/>
    <w:rsid w:val="006E5445"/>
    <w:rsid w:val="009578B3"/>
    <w:rsid w:val="00B91DD7"/>
    <w:rsid w:val="00BB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Пользователь</cp:lastModifiedBy>
  <cp:revision>4</cp:revision>
  <dcterms:created xsi:type="dcterms:W3CDTF">2020-02-03T08:59:00Z</dcterms:created>
  <dcterms:modified xsi:type="dcterms:W3CDTF">2020-04-03T04:10:00Z</dcterms:modified>
</cp:coreProperties>
</file>