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76" w:rsidRPr="00606B61" w:rsidRDefault="00606B61" w:rsidP="00606B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B61">
        <w:rPr>
          <w:rFonts w:ascii="Times New Roman" w:hAnsi="Times New Roman" w:cs="Times New Roman"/>
          <w:b/>
          <w:sz w:val="28"/>
          <w:szCs w:val="28"/>
        </w:rPr>
        <w:t>План работы библиотеки в дистанционном режиме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98"/>
        <w:gridCol w:w="4593"/>
        <w:gridCol w:w="1337"/>
        <w:gridCol w:w="1776"/>
        <w:gridCol w:w="2110"/>
      </w:tblGrid>
      <w:tr w:rsidR="00606B61" w:rsidTr="00606B61">
        <w:tc>
          <w:tcPr>
            <w:tcW w:w="498" w:type="dxa"/>
          </w:tcPr>
          <w:p w:rsidR="00606B61" w:rsidRPr="00606B61" w:rsidRDefault="00606B61" w:rsidP="00606B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6B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93" w:type="dxa"/>
          </w:tcPr>
          <w:p w:rsidR="00606B61" w:rsidRPr="00606B61" w:rsidRDefault="00606B61" w:rsidP="00606B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6B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Названия мероприятия</w:t>
            </w:r>
          </w:p>
        </w:tc>
        <w:tc>
          <w:tcPr>
            <w:tcW w:w="1337" w:type="dxa"/>
          </w:tcPr>
          <w:p w:rsidR="00606B61" w:rsidRPr="00606B61" w:rsidRDefault="00606B61" w:rsidP="00606B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6B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76" w:type="dxa"/>
          </w:tcPr>
          <w:p w:rsidR="00606B61" w:rsidRPr="00606B61" w:rsidRDefault="00606B61" w:rsidP="00606B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6B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110" w:type="dxa"/>
          </w:tcPr>
          <w:p w:rsidR="00606B61" w:rsidRPr="00606B61" w:rsidRDefault="00606B61" w:rsidP="00606B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6B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606B61" w:rsidTr="00606B61">
        <w:tc>
          <w:tcPr>
            <w:tcW w:w="498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93" w:type="dxa"/>
          </w:tcPr>
          <w:p w:rsidR="00606B61" w:rsidRP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«Читающая школа» - 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Bookstar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по произведениям А.Приставкина «Ночевала тучка золотая», Л.Кэрролл «Алиса в стране чудес», М.Ауэзова «Сирота», М.Ауэзова «Путь Абая»</w:t>
            </w:r>
          </w:p>
        </w:tc>
        <w:tc>
          <w:tcPr>
            <w:tcW w:w="1337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кл</w:t>
            </w:r>
          </w:p>
        </w:tc>
        <w:tc>
          <w:tcPr>
            <w:tcW w:w="1776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Апрель, май</w:t>
            </w:r>
          </w:p>
        </w:tc>
        <w:tc>
          <w:tcPr>
            <w:tcW w:w="2110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М.Ш</w:t>
            </w:r>
          </w:p>
        </w:tc>
      </w:tr>
      <w:tr w:rsidR="00606B61" w:rsidTr="00606B61">
        <w:tc>
          <w:tcPr>
            <w:tcW w:w="498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93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«Читаем книги о природе» по творчеству В.Бианки</w:t>
            </w:r>
          </w:p>
        </w:tc>
        <w:tc>
          <w:tcPr>
            <w:tcW w:w="1337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1-6 кл</w:t>
            </w:r>
          </w:p>
        </w:tc>
        <w:tc>
          <w:tcPr>
            <w:tcW w:w="1776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10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М.Ш</w:t>
            </w:r>
          </w:p>
        </w:tc>
      </w:tr>
      <w:tr w:rsidR="00606B61" w:rsidTr="00606B61">
        <w:tc>
          <w:tcPr>
            <w:tcW w:w="498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93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Виртуальная книжная выставка «Книги о ВОВ»</w:t>
            </w:r>
          </w:p>
        </w:tc>
        <w:tc>
          <w:tcPr>
            <w:tcW w:w="1337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</w:t>
            </w:r>
          </w:p>
        </w:tc>
        <w:tc>
          <w:tcPr>
            <w:tcW w:w="1776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2110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М.Ш</w:t>
            </w:r>
          </w:p>
        </w:tc>
      </w:tr>
      <w:tr w:rsidR="00606B61" w:rsidTr="00606B61">
        <w:tc>
          <w:tcPr>
            <w:tcW w:w="498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93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видио роликов «Папа, мама, я – читающая семья!»</w:t>
            </w:r>
          </w:p>
        </w:tc>
        <w:tc>
          <w:tcPr>
            <w:tcW w:w="1337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</w:t>
            </w:r>
          </w:p>
        </w:tc>
        <w:tc>
          <w:tcPr>
            <w:tcW w:w="1776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110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М.Ш</w:t>
            </w:r>
          </w:p>
        </w:tc>
      </w:tr>
      <w:tr w:rsidR="00606B61" w:rsidTr="00606B61">
        <w:tc>
          <w:tcPr>
            <w:tcW w:w="498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93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Фотоконкурс «Мое село, моя улица, мои соседи»</w:t>
            </w:r>
          </w:p>
        </w:tc>
        <w:tc>
          <w:tcPr>
            <w:tcW w:w="1337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</w:t>
            </w:r>
          </w:p>
        </w:tc>
        <w:tc>
          <w:tcPr>
            <w:tcW w:w="1776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110" w:type="dxa"/>
          </w:tcPr>
          <w:p w:rsidR="00606B61" w:rsidRDefault="00606B61" w:rsidP="00606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М.Ш</w:t>
            </w:r>
          </w:p>
        </w:tc>
      </w:tr>
    </w:tbl>
    <w:p w:rsidR="00606B61" w:rsidRPr="00606B61" w:rsidRDefault="00606B61" w:rsidP="00606B6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06B61" w:rsidRPr="0060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2"/>
    <w:rsid w:val="003C1332"/>
    <w:rsid w:val="00606B61"/>
    <w:rsid w:val="00B6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</dc:creator>
  <cp:keywords/>
  <dc:description/>
  <cp:lastModifiedBy>Aidana</cp:lastModifiedBy>
  <cp:revision>2</cp:revision>
  <dcterms:created xsi:type="dcterms:W3CDTF">2020-04-07T08:24:00Z</dcterms:created>
  <dcterms:modified xsi:type="dcterms:W3CDTF">2020-04-07T08:32:00Z</dcterms:modified>
</cp:coreProperties>
</file>