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54" w:rsidRPr="004F1A8D" w:rsidRDefault="0054226D" w:rsidP="004F1A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 15 апреля начинается прием заявлений для участия в Едином национальном тестировании</w:t>
      </w:r>
      <w:r w:rsidR="009E4D54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.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Прием заявлений на Единое национальное тестирование (далее – ЕНТ), </w:t>
      </w:r>
      <w:proofErr w:type="gramStart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проводимом</w:t>
      </w:r>
      <w:proofErr w:type="gramEnd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20 июня по 5 июля, начинается с 1 по 30 апреля 2020 года. </w:t>
      </w:r>
    </w:p>
    <w:p w:rsidR="009E4D54" w:rsidRPr="004F1A8D" w:rsidRDefault="0054226D" w:rsidP="009E4D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 соответствии с Правилами проведения Единого национального тестирования, утвержденными приказом Министра образования и науки Республики Казахстан от 2 мая 2017 года №204 (далее – Правила), заявления на ЕНТ от выпускников школ текущего года, от выпускников организаций среднего образования прошлых лет, технического и профессионального или </w:t>
      </w:r>
      <w:proofErr w:type="spellStart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послесреднего</w:t>
      </w:r>
      <w:proofErr w:type="spellEnd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образования и от лиц, зачисленных в ВУЗы по очной форме обучения на платной основе до завершения</w:t>
      </w:r>
      <w:proofErr w:type="gramEnd"/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первого академического периода, для зачисления в ВУЗ на платной основе принимаются</w:t>
      </w:r>
      <w:r w:rsidR="009E4D54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1 по 30 апреля текущего года</w:t>
      </w:r>
      <w:r w:rsidR="009E4D54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.</w:t>
      </w:r>
    </w:p>
    <w:p w:rsidR="009E4D54" w:rsidRPr="004F1A8D" w:rsidRDefault="009E4D54" w:rsidP="00121B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О</w:t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 выпускников организаций среднего образования, обучавшихся по линии международного обмена школьников за рубежом, а также лиц казахской национальности, не являющихся гражданами Республики Казахстан, окончивших учебные заведения за рубежом, принимаются c 1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апреля по 5 мая текущего года.</w:t>
      </w:r>
      <w:r w:rsidR="00121BA9" w:rsidRPr="004F1A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gram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случае получения порогового балла тестируемым по результатам ЕНТ в июне-июле месяце предоставляется возможность участвовать в конкурсе на присуждение образовательного гранта или зачислиться в высшее учебное заведение на платной основе.</w:t>
      </w:r>
      <w:proofErr w:type="gram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Заявления принимаются в пунктах проведения ЕНТ и в линейных высших учебных заведениях. </w:t>
      </w:r>
    </w:p>
    <w:p w:rsidR="009E4D54" w:rsidRPr="004F1A8D" w:rsidRDefault="0054226D" w:rsidP="009E4D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Для участия в ЕНТ выпускники организаций среднего образования текущего года подают заявление онлайн (данные проверяются через пункты проведения ЕНТ) при наличии удостоверения личности или паспорта. Те, у кого нет удостоверения личности или паспорта, подают заявление через пункты проведения ЕНТ. Остальные лица подают заявление через высшие учебные заведения. </w:t>
      </w:r>
    </w:p>
    <w:p w:rsidR="009E4D54" w:rsidRPr="004F1A8D" w:rsidRDefault="009E4D54" w:rsidP="009E4D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В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ыпускники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организаций среднего образования текущего года участвуют в ЕНТ бесплатно, для остальных лиц ЕНТ проводится на платной основе. </w:t>
      </w:r>
    </w:p>
    <w:p w:rsidR="009E4D54" w:rsidRPr="004F1A8D" w:rsidRDefault="0054226D" w:rsidP="009E4D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соответствии с Указом Главы государства от 15 марта 2020 года №285 «О введении чрезвычайного положения в Республике Казахстан» в связи с временным прекращением общественных мероприятий на территории республики, внесены изме</w:t>
      </w:r>
      <w:r w:rsidR="009E4D54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нения в формат приема заявлений</w:t>
      </w:r>
      <w:r w:rsidR="009E4D54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:</w:t>
      </w:r>
    </w:p>
    <w:p w:rsidR="009E4D54" w:rsidRPr="004F1A8D" w:rsidRDefault="009E4D54" w:rsidP="009E4D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ab/>
        <w:t>1)</w:t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15 апреля выпускники организаций среднего образования текущего года при наличии удостоверения или паспорта в режиме онлайн подают заявление через сайт (возможно после регистрации): http://ent2020.testcenter.kz. При прохождении регистрации выпускник должен проверить корректность данных и организацию среднего обра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зования, в которой он обучается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 xml:space="preserve">. </w:t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 полным руководством можно ознакомиться на сайте: </w:t>
      </w:r>
      <w:hyperlink r:id="rId6" w:history="1">
        <w:r w:rsidRPr="004F1A8D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http://ent2020.testcenter.kz</w:t>
        </w:r>
      </w:hyperlink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="00121BA9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В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ыпускники</w:t>
      </w:r>
      <w:proofErr w:type="spellEnd"/>
      <w:proofErr w:type="gram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у которых нет удостоверения личности или паспорта для подачи заявления на ЕНТ с 15 апреля текущего года обращаются в пункт проведения ЕНТ и предоставляют следующие документы: 1) заявление, заполненное по документу, удостоверяющему личность (подается в пункте проведения ЕНТ); 2) две фотокарточки размером 3 x 4 сантиметра; 3) копию документа, удостоверяющего личность. При этом лица, не достигшие шестнадцати лет и не имеющие документ, удостоверяющий личность, представляет копию свидетельства о рождении; 4) справку с организации среднего образования, в которой он обучается, по форме согласно приложению 2 к Правилам. </w:t>
      </w:r>
    </w:p>
    <w:p w:rsidR="00121BA9" w:rsidRPr="004F1A8D" w:rsidRDefault="009E4D54" w:rsidP="009E4D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ab/>
      </w:r>
      <w:r w:rsidR="00121BA9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2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)</w:t>
      </w:r>
      <w:r w:rsid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 xml:space="preserve"> 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п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рием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заявлений на ЕНТ от выпускников организаций среднего образования прошлых лет, технического и профессионального или 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послесреднего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образования и от лиц, зачисленных в ВУЗы по очной форме обучения на платной основе до завершения первого академического периода, для зачисления в ВУЗ на платной основе, от выпускников организаций среднего образования, обучавшихся по линии международного обмена школьников за рубежом, а также лиц казахской национальности, не являющихся гражданами Республики Казахстан, окончивших учебные заведения за рубежом, осуществляется c 15 апреля текущего года. Для этого указанные лица с 15 апреля текущего года обязательно должны подать предварительное заявление на ЕНТ (доступно после регистрации) через сайт http://ent2020.testcenter.kz. В данном интерфейсе претенденту после ввода данных необходимо </w:t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произвести оплату (доступна обязательная кнопка оплаты) одним из двух способов: банковская карта или Kaspi.kz. Стоимость тестирования – 2242 тенге. Для участия в ЕНТ поступающий подает в ВУЗ следующие документы: 1) заявление (подается в ВУЗе); 2) две фотографии размером 3 x 4; 3) аттестат об общем среднем образовании, диплом о техническом и профессиональном образовании, диплом о 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</w:t>
      </w:r>
      <w:r w:rsidR="00121BA9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среднем</w:t>
      </w:r>
      <w:proofErr w:type="spellEnd"/>
      <w:r w:rsidR="00121BA9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образовании (подлинник)</w:t>
      </w:r>
      <w:r w:rsidR="00121BA9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.</w:t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54226D" w:rsidRPr="004F1A8D" w:rsidRDefault="00121BA9" w:rsidP="009E4D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ab/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Примечание: </w:t>
      </w:r>
      <w:proofErr w:type="gram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-П</w:t>
      </w:r>
      <w:proofErr w:type="gram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ри этом выпускники календарного года организаций технического и профессионального, 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послесреднего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образования вместо диплома о техническом и профессиональном образовании или диплома о 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послесреднем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образовании, представляют справку о завершении обучения в текущем году, выдаваемую организацией образования, в которой он обучался с указанием кода и наименования специальности (квалификации) обучения, по форме сог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ласно приложению 3 к Правилам. </w:t>
      </w: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kk-KZ" w:eastAsia="ru-RU"/>
        </w:rPr>
        <w:t>В</w:t>
      </w:r>
      <w:proofErr w:type="spell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ыпускники</w:t>
      </w:r>
      <w:proofErr w:type="spell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организаций среднего образования, обучавшиеся по линии международного обмена школьников за рубежом, а также лица казахской национальности, не являющиеся гражданами Республики Казахстан, окончившие учебные заведения за рубежом, вместо аттестата или диплома предоставляют справку с организации среднего образования, в которой он обучается, в произвольной форме. 4) копия документа, удостоверяющего личность; 5) медицинская справка по форме 086-У, в электронном формате. При этом лица, зачисленные в ВУЗы по очной форме обучения на платной основе до завершения первого академического периода, для зачисления в ВУЗ на платной основе не </w:t>
      </w:r>
      <w:proofErr w:type="gramStart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предоставляют медицинскую справку</w:t>
      </w:r>
      <w:proofErr w:type="gramEnd"/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 форме 086-У и аттестат (диплом).</w:t>
      </w:r>
    </w:p>
    <w:p w:rsidR="0054226D" w:rsidRPr="004F1A8D" w:rsidRDefault="00121BA9" w:rsidP="009E4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4F1A8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ab/>
      </w:r>
      <w:r w:rsidR="0054226D" w:rsidRPr="004F1A8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Подробнее </w:t>
      </w:r>
      <w:hyperlink r:id="rId7" w:history="1">
        <w:r w:rsidR="0054226D" w:rsidRPr="004F1A8D">
          <w:rPr>
            <w:rFonts w:ascii="Times New Roman" w:eastAsia="Times New Roman" w:hAnsi="Times New Roman" w:cs="Times New Roman"/>
            <w:color w:val="337AB7"/>
            <w:sz w:val="24"/>
            <w:szCs w:val="24"/>
            <w:lang w:val="kk-KZ" w:eastAsia="ru-RU"/>
          </w:rPr>
          <w:t>http://testcenter.kz/ru/press-tsentr/novosti/detail.php?ID=1602</w:t>
        </w:r>
      </w:hyperlink>
    </w:p>
    <w:p w:rsidR="000571DC" w:rsidRPr="004F1A8D" w:rsidRDefault="000571DC" w:rsidP="009E4D5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571DC" w:rsidRPr="004F1A8D" w:rsidSect="009E4D54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3DB"/>
    <w:multiLevelType w:val="hybridMultilevel"/>
    <w:tmpl w:val="A66E550E"/>
    <w:lvl w:ilvl="0" w:tplc="9190D3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61C3A"/>
    <w:multiLevelType w:val="hybridMultilevel"/>
    <w:tmpl w:val="0CFC96D4"/>
    <w:lvl w:ilvl="0" w:tplc="200E1028">
      <w:start w:val="2"/>
      <w:numFmt w:val="decimal"/>
      <w:lvlText w:val="%1)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C7"/>
    <w:rsid w:val="000571DC"/>
    <w:rsid w:val="00121BA9"/>
    <w:rsid w:val="004F1A8D"/>
    <w:rsid w:val="0054226D"/>
    <w:rsid w:val="009E4D54"/>
    <w:rsid w:val="00CC0CC7"/>
    <w:rsid w:val="00C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D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4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D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estcenter.kz/ru/press-tsentr/novosti/detail.php?ID=16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t2020.testcenter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Альбина</cp:lastModifiedBy>
  <cp:revision>2</cp:revision>
  <dcterms:created xsi:type="dcterms:W3CDTF">2020-04-08T11:38:00Z</dcterms:created>
  <dcterms:modified xsi:type="dcterms:W3CDTF">2020-04-08T11:38:00Z</dcterms:modified>
</cp:coreProperties>
</file>