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9A" w:rsidRPr="008F1C9A" w:rsidRDefault="008F1C9A" w:rsidP="008F1C9A">
      <w:pPr>
        <w:shd w:val="clear" w:color="auto" w:fill="FFFFFF"/>
        <w:spacing w:before="300" w:after="150" w:line="240" w:lineRule="auto"/>
        <w:outlineLvl w:val="2"/>
        <w:rPr>
          <w:rFonts w:ascii="Arial" w:eastAsia="Times New Roman" w:hAnsi="Arial" w:cs="Arial"/>
          <w:color w:val="333333"/>
          <w:sz w:val="36"/>
          <w:szCs w:val="36"/>
          <w:lang w:eastAsia="ru-RU"/>
        </w:rPr>
      </w:pPr>
      <w:bookmarkStart w:id="0" w:name="_GoBack"/>
      <w:bookmarkEnd w:id="0"/>
      <w:r w:rsidRPr="008F1C9A">
        <w:rPr>
          <w:rFonts w:ascii="Arial" w:eastAsia="Times New Roman" w:hAnsi="Arial" w:cs="Arial"/>
          <w:color w:val="333333"/>
          <w:sz w:val="36"/>
          <w:szCs w:val="36"/>
          <w:lang w:eastAsia="ru-RU"/>
        </w:rPr>
        <w:t>15 сәуірден бастап Ұлттық бірыңғай тестілеуге өтініштер қабылдау басталады</w:t>
      </w:r>
    </w:p>
    <w:p w:rsidR="008F1C9A" w:rsidRPr="008F1C9A" w:rsidRDefault="008F1C9A" w:rsidP="008F1C9A">
      <w:pPr>
        <w:shd w:val="clear" w:color="auto" w:fill="FFFFFF"/>
        <w:spacing w:after="0" w:line="240" w:lineRule="auto"/>
        <w:jc w:val="both"/>
        <w:rPr>
          <w:rFonts w:ascii="Arial" w:eastAsia="Times New Roman" w:hAnsi="Arial" w:cs="Arial"/>
          <w:color w:val="333333"/>
          <w:sz w:val="21"/>
          <w:szCs w:val="21"/>
          <w:lang w:eastAsia="ru-RU"/>
        </w:rPr>
      </w:pPr>
      <w:r w:rsidRPr="008F1C9A">
        <w:rPr>
          <w:rFonts w:ascii="Arial" w:eastAsia="Times New Roman" w:hAnsi="Arial" w:cs="Arial"/>
          <w:color w:val="333333"/>
          <w:sz w:val="21"/>
          <w:szCs w:val="21"/>
          <w:lang w:eastAsia="ru-RU"/>
        </w:rPr>
        <w:t>Күнтізбелік жылғы 20 маусым мен 5 шілде аралығында өткізілетін Ұлттық бірыңғай тестілеуге (бұдан әрі – ҰБТ) өтініш қабылдау 2020 жылғы 1 сәуір мен 30 сәуір аралығында жүргізіледі.</w:t>
      </w:r>
      <w:r w:rsidRPr="008F1C9A">
        <w:rPr>
          <w:rFonts w:ascii="Arial" w:eastAsia="Times New Roman" w:hAnsi="Arial" w:cs="Arial"/>
          <w:color w:val="333333"/>
          <w:sz w:val="21"/>
          <w:szCs w:val="21"/>
          <w:lang w:eastAsia="ru-RU"/>
        </w:rPr>
        <w:br/>
        <w:t>Қазақстан Республикасы Білім және ғылым министрінің 2017 жылғы 2 мамырдағы № 204 бұйрығымен бекітілген Ұлттық бірыңғай тестілеуді өткізу Қағидаларына сәйкес ҰБТ-ға өтініш қабылдау ағымдағы жылдың мектеп бітірушілері, орта білім беру ұйымдарының өткен жылғы бітірушілері мен техникалық және кәсіптік немесе орта білімнен кейінгі білім беру ұйымдарының бітірушілері мен ЖОО-ға ақылы негізде қабылдау үшін жоғары оқу орнының бірінші академиялық кезеңі аяқталғанға дейін күндізгі оқу бөліміне ақылы негізде ағымдағы оқу жылы қабылданған тұлғалар үшін күнтізбелік жылғы 1 мен 30 сәуір аралығында, ал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тұлғаларғаға күнтізбелік жылдың 1 сәуір мен 5 мамыр аралығында жүргізіледі.</w:t>
      </w:r>
      <w:r w:rsidRPr="008F1C9A">
        <w:rPr>
          <w:rFonts w:ascii="Arial" w:eastAsia="Times New Roman" w:hAnsi="Arial" w:cs="Arial"/>
          <w:color w:val="333333"/>
          <w:sz w:val="21"/>
          <w:szCs w:val="21"/>
          <w:lang w:eastAsia="ru-RU"/>
        </w:rPr>
        <w:br/>
        <w:t>Маусым айындағы ҰБТ нәтижелері бойынша тестіленуші шекті балын алған жағдайда білім беру грантын беру конкурсына қатысуға немесе жоғары оқу орнына ақылы негізде қабылдануға мүмкіндік алады. Өтініштер ҰБТ өткізу пункттерінде (шартты түрде) және желілік жоғары оқу орындарында қабылданады.</w:t>
      </w:r>
      <w:r w:rsidRPr="008F1C9A">
        <w:rPr>
          <w:rFonts w:ascii="Arial" w:eastAsia="Times New Roman" w:hAnsi="Arial" w:cs="Arial"/>
          <w:color w:val="333333"/>
          <w:sz w:val="21"/>
          <w:szCs w:val="21"/>
          <w:lang w:eastAsia="ru-RU"/>
        </w:rPr>
        <w:br/>
        <w:t>ҰБТ-ға қатысу үшін ағымдағы жылдың орта білім беру ұйымдарының түлектері жеке куәлігі немесе паспорты болған жағдайда онлайн өтініш (деректер ҰБТ өткізу пункттері арқылы тексеріледі) береді. Жеке куәлігі немесе паспорты жоқ тұлғалар ҰБТ өткізу пункттері арқылы өтініш береді. Қалған тұлғалар жоғары оқу орындары арқылы өтініш береді.</w:t>
      </w:r>
      <w:r w:rsidRPr="008F1C9A">
        <w:rPr>
          <w:rFonts w:ascii="Arial" w:eastAsia="Times New Roman" w:hAnsi="Arial" w:cs="Arial"/>
          <w:color w:val="333333"/>
          <w:sz w:val="21"/>
          <w:szCs w:val="21"/>
          <w:lang w:eastAsia="ru-RU"/>
        </w:rPr>
        <w:br/>
        <w:t>Сонымен қатар, орта білім беру ұйымдарының ағымдағы жылғы бітірушілері ҰБТ-ға тегін қатысады, басқа қалған тұлғалар үшін ҰБТ тапсыру ақылы негізде.</w:t>
      </w:r>
      <w:r w:rsidRPr="008F1C9A">
        <w:rPr>
          <w:rFonts w:ascii="Arial" w:eastAsia="Times New Roman" w:hAnsi="Arial" w:cs="Arial"/>
          <w:color w:val="333333"/>
          <w:sz w:val="21"/>
          <w:szCs w:val="21"/>
          <w:lang w:eastAsia="ru-RU"/>
        </w:rPr>
        <w:br/>
        <w:t>Мемлекет басшысының 2020 жылғы 15 наурыздағы №285 «Қазақстан Республикасында төтенше жағдайды енгізу туралы» жарлығына сәйкес республика аумағында қоғамдық іс-шаралардың уақытша тоқтатылуына орай, өтініштерді қабылдаудың форматына өзгерістер енгізілді.</w:t>
      </w:r>
      <w:r w:rsidRPr="008F1C9A">
        <w:rPr>
          <w:rFonts w:ascii="Arial" w:eastAsia="Times New Roman" w:hAnsi="Arial" w:cs="Arial"/>
          <w:color w:val="333333"/>
          <w:sz w:val="21"/>
          <w:szCs w:val="21"/>
          <w:lang w:eastAsia="ru-RU"/>
        </w:rPr>
        <w:br/>
        <w:t>- 15 сәуірден жеке басын куәландыратын құжаты немесе паспорты бар ағымдағы жылғы орта білім беру ұйымдарының түлектері </w:t>
      </w:r>
      <w:hyperlink r:id="rId5" w:history="1">
        <w:r w:rsidRPr="008F1C9A">
          <w:rPr>
            <w:rFonts w:ascii="Arial" w:eastAsia="Times New Roman" w:hAnsi="Arial" w:cs="Arial"/>
            <w:color w:val="337AB7"/>
            <w:sz w:val="21"/>
            <w:szCs w:val="21"/>
            <w:lang w:eastAsia="ru-RU"/>
          </w:rPr>
          <w:t>http://ent2020.testcenter.kz</w:t>
        </w:r>
      </w:hyperlink>
      <w:r w:rsidRPr="008F1C9A">
        <w:rPr>
          <w:rFonts w:ascii="Arial" w:eastAsia="Times New Roman" w:hAnsi="Arial" w:cs="Arial"/>
          <w:color w:val="333333"/>
          <w:sz w:val="21"/>
          <w:szCs w:val="21"/>
          <w:lang w:eastAsia="ru-RU"/>
        </w:rPr>
        <w:t> сайты арқылы ҰБТ-ға онлайн режимде өтініш (тіркеуден өткеннен кейін мүмкін болады) бере алады. Тіркеуден өту кезінде түсуші өзі оқитын орта білім беру ұйымын дұрыс көрсетуі тиіс, себебі мектеп пен ҰБТӨП өзара байланыстырылған және мәліметтер Орталықпен тексеріледі. Толық нұсқаулық </w:t>
      </w:r>
      <w:hyperlink r:id="rId6" w:history="1">
        <w:r w:rsidRPr="008F1C9A">
          <w:rPr>
            <w:rFonts w:ascii="Arial" w:eastAsia="Times New Roman" w:hAnsi="Arial" w:cs="Arial"/>
            <w:color w:val="337AB7"/>
            <w:sz w:val="21"/>
            <w:szCs w:val="21"/>
            <w:lang w:eastAsia="ru-RU"/>
          </w:rPr>
          <w:t>http://ent2020.testcenter.kz</w:t>
        </w:r>
      </w:hyperlink>
      <w:r w:rsidRPr="008F1C9A">
        <w:rPr>
          <w:rFonts w:ascii="Arial" w:eastAsia="Times New Roman" w:hAnsi="Arial" w:cs="Arial"/>
          <w:color w:val="333333"/>
          <w:sz w:val="21"/>
          <w:szCs w:val="21"/>
          <w:lang w:eastAsia="ru-RU"/>
        </w:rPr>
        <w:t> сайтында жүктелген.</w:t>
      </w:r>
      <w:r w:rsidRPr="008F1C9A">
        <w:rPr>
          <w:rFonts w:ascii="Arial" w:eastAsia="Times New Roman" w:hAnsi="Arial" w:cs="Arial"/>
          <w:color w:val="333333"/>
          <w:sz w:val="21"/>
          <w:szCs w:val="21"/>
          <w:lang w:eastAsia="ru-RU"/>
        </w:rPr>
        <w:br/>
        <w:t>Жеке басын куәландыратын құжаты немесе паспорты жоқ түсушілер ағымдағы жылы 15 сәуірден бастап өтінішті дәстүрлі әдіспен ҰБТ өткізу пункті арқылы өтініш беру үшін келесі құжаттарды тапсырады:</w:t>
      </w:r>
      <w:r w:rsidRPr="008F1C9A">
        <w:rPr>
          <w:rFonts w:ascii="Arial" w:eastAsia="Times New Roman" w:hAnsi="Arial" w:cs="Arial"/>
          <w:color w:val="333333"/>
          <w:sz w:val="21"/>
          <w:szCs w:val="21"/>
          <w:lang w:eastAsia="ru-RU"/>
        </w:rPr>
        <w:br/>
        <w:t>1) өтініш жеке басын куәландыратын құжат бойынша толтырылған (ҰБТӨП-те беріледі);</w:t>
      </w:r>
      <w:r w:rsidRPr="008F1C9A">
        <w:rPr>
          <w:rFonts w:ascii="Arial" w:eastAsia="Times New Roman" w:hAnsi="Arial" w:cs="Arial"/>
          <w:color w:val="333333"/>
          <w:sz w:val="21"/>
          <w:szCs w:val="21"/>
          <w:lang w:eastAsia="ru-RU"/>
        </w:rPr>
        <w:br/>
        <w:t>2) 3 x 4 көлемдегі екі фотосурет;</w:t>
      </w:r>
      <w:r w:rsidRPr="008F1C9A">
        <w:rPr>
          <w:rFonts w:ascii="Arial" w:eastAsia="Times New Roman" w:hAnsi="Arial" w:cs="Arial"/>
          <w:color w:val="333333"/>
          <w:sz w:val="21"/>
          <w:szCs w:val="21"/>
          <w:lang w:eastAsia="ru-RU"/>
        </w:rPr>
        <w:br/>
        <w:t>3) жеке басын куәландыратын құжаттың көшірмесі;</w:t>
      </w:r>
      <w:r w:rsidRPr="008F1C9A">
        <w:rPr>
          <w:rFonts w:ascii="Arial" w:eastAsia="Times New Roman" w:hAnsi="Arial" w:cs="Arial"/>
          <w:color w:val="333333"/>
          <w:sz w:val="21"/>
          <w:szCs w:val="21"/>
          <w:lang w:eastAsia="ru-RU"/>
        </w:rPr>
        <w:br/>
        <w:t>Бұл ретте жасы 16-ға толмаған және жеке басын куәландыратын құжаты жоқ тұлғалар туу туралы куәлігінің көшірмесін тапсырады.</w:t>
      </w:r>
      <w:r w:rsidRPr="008F1C9A">
        <w:rPr>
          <w:rFonts w:ascii="Arial" w:eastAsia="Times New Roman" w:hAnsi="Arial" w:cs="Arial"/>
          <w:color w:val="333333"/>
          <w:sz w:val="21"/>
          <w:szCs w:val="21"/>
          <w:lang w:eastAsia="ru-RU"/>
        </w:rPr>
        <w:br/>
        <w:t>4) қағидалардың 2-қосымшасына сәйкес нысан бойынша өзі білім алатын орта білім беру ұйымының анықтамасын тапсырады.</w:t>
      </w:r>
      <w:r w:rsidRPr="008F1C9A">
        <w:rPr>
          <w:rFonts w:ascii="Arial" w:eastAsia="Times New Roman" w:hAnsi="Arial" w:cs="Arial"/>
          <w:color w:val="333333"/>
          <w:sz w:val="21"/>
          <w:szCs w:val="21"/>
          <w:lang w:eastAsia="ru-RU"/>
        </w:rPr>
        <w:br/>
        <w:t>Орта білім беру ұйымдарының өткен жылғы бітірушілері мен техникалық және кәсіптік немесе орта білімнен кейінгі білім беру ұйымдарының бітірушілері мен ЖОО-ға ақылы негізде қабылдау үшін жоғары оқу орнының бірінші академиялық кезеңі аяқталғанға дейін күндізгі оқу бөліміне ақылы негізде ағымдағы жылы қабылданған тұлғалар үшін, сонымен қатар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тұлғаларға өтініш ағымдағы жылғы 15 сәуірден басталады. Ол үшін аталған тұлғалар ағымдағы жылғы 15 сәуірден бастап </w:t>
      </w:r>
      <w:hyperlink r:id="rId7" w:history="1">
        <w:r w:rsidRPr="008F1C9A">
          <w:rPr>
            <w:rFonts w:ascii="Arial" w:eastAsia="Times New Roman" w:hAnsi="Arial" w:cs="Arial"/>
            <w:color w:val="337AB7"/>
            <w:sz w:val="21"/>
            <w:szCs w:val="21"/>
            <w:lang w:eastAsia="ru-RU"/>
          </w:rPr>
          <w:t>http://ent2020.testcenter.kz</w:t>
        </w:r>
      </w:hyperlink>
      <w:r w:rsidRPr="008F1C9A">
        <w:rPr>
          <w:rFonts w:ascii="Arial" w:eastAsia="Times New Roman" w:hAnsi="Arial" w:cs="Arial"/>
          <w:color w:val="333333"/>
          <w:sz w:val="21"/>
          <w:szCs w:val="21"/>
          <w:lang w:eastAsia="ru-RU"/>
        </w:rPr>
        <w:t> сайты арқылы ҰБТ-ға міндетті түрде алдын ала өтініш (тіркеуден өткеннен кейін мүмкін болады) береді. Аталған интерфейсте түсуші өзінің жеке мәліметтерін енгізгеннен кейін екі түрлі әдіспен: банк карточкасы немесе Kaspi.kz арқылы тестілеуге ақы (міндетті төлем батырмасы бар) төлеуі тиіс.</w:t>
      </w:r>
      <w:r w:rsidRPr="008F1C9A">
        <w:rPr>
          <w:rFonts w:ascii="Arial" w:eastAsia="Times New Roman" w:hAnsi="Arial" w:cs="Arial"/>
          <w:color w:val="333333"/>
          <w:sz w:val="21"/>
          <w:szCs w:val="21"/>
          <w:lang w:eastAsia="ru-RU"/>
        </w:rPr>
        <w:br/>
      </w:r>
      <w:r w:rsidRPr="008F1C9A">
        <w:rPr>
          <w:rFonts w:ascii="Arial" w:eastAsia="Times New Roman" w:hAnsi="Arial" w:cs="Arial"/>
          <w:color w:val="333333"/>
          <w:sz w:val="21"/>
          <w:szCs w:val="21"/>
          <w:lang w:eastAsia="ru-RU"/>
        </w:rPr>
        <w:lastRenderedPageBreak/>
        <w:t>Тестілеу бағасы – 2242 теңге.</w:t>
      </w:r>
      <w:r w:rsidRPr="008F1C9A">
        <w:rPr>
          <w:rFonts w:ascii="Arial" w:eastAsia="Times New Roman" w:hAnsi="Arial" w:cs="Arial"/>
          <w:color w:val="333333"/>
          <w:sz w:val="21"/>
          <w:szCs w:val="21"/>
          <w:lang w:eastAsia="ru-RU"/>
        </w:rPr>
        <w:br/>
        <w:t>ҰБТ-ға қатысу үшін түсуші ЖОО-ға келесі құжаттарды тапсырады:</w:t>
      </w:r>
      <w:r w:rsidRPr="008F1C9A">
        <w:rPr>
          <w:rFonts w:ascii="Arial" w:eastAsia="Times New Roman" w:hAnsi="Arial" w:cs="Arial"/>
          <w:color w:val="333333"/>
          <w:sz w:val="21"/>
          <w:szCs w:val="21"/>
          <w:lang w:eastAsia="ru-RU"/>
        </w:rPr>
        <w:br/>
        <w:t>1) өтініш (ЖОО-да беріледі);</w:t>
      </w:r>
      <w:r w:rsidRPr="008F1C9A">
        <w:rPr>
          <w:rFonts w:ascii="Arial" w:eastAsia="Times New Roman" w:hAnsi="Arial" w:cs="Arial"/>
          <w:color w:val="333333"/>
          <w:sz w:val="21"/>
          <w:szCs w:val="21"/>
          <w:lang w:eastAsia="ru-RU"/>
        </w:rPr>
        <w:br/>
        <w:t>2) 3 x 4 көлемдегі екі фотосурет;</w:t>
      </w:r>
      <w:r w:rsidRPr="008F1C9A">
        <w:rPr>
          <w:rFonts w:ascii="Arial" w:eastAsia="Times New Roman" w:hAnsi="Arial" w:cs="Arial"/>
          <w:color w:val="333333"/>
          <w:sz w:val="21"/>
          <w:szCs w:val="21"/>
          <w:lang w:eastAsia="ru-RU"/>
        </w:rPr>
        <w:br/>
        <w:t>3) орта, техникалық және кәсіптік немесе орта білімнен кейінгі білімі туралы құжатты (түпнұсқа);</w:t>
      </w:r>
      <w:r w:rsidRPr="008F1C9A">
        <w:rPr>
          <w:rFonts w:ascii="Arial" w:eastAsia="Times New Roman" w:hAnsi="Arial" w:cs="Arial"/>
          <w:color w:val="333333"/>
          <w:sz w:val="21"/>
          <w:szCs w:val="21"/>
          <w:lang w:eastAsia="ru-RU"/>
        </w:rPr>
        <w:br/>
        <w:t>Ескерту:</w:t>
      </w:r>
      <w:r w:rsidRPr="008F1C9A">
        <w:rPr>
          <w:rFonts w:ascii="Arial" w:eastAsia="Times New Roman" w:hAnsi="Arial" w:cs="Arial"/>
          <w:color w:val="333333"/>
          <w:sz w:val="21"/>
          <w:szCs w:val="21"/>
          <w:lang w:eastAsia="ru-RU"/>
        </w:rPr>
        <w:br/>
        <w:t>- техникалық және кәсіптік, орта білімнен кейінгі білім беру ұйымдарының күнтізбелік жылғы бітірушілері білімі туралы құжаттың орнына Қағидаларға 3-қосымшаға сәйкес нысан бойынша білім алған мамандығының (біліктілігінің) коды мен атауын көрсете отырып, өзі оқыған білім беру ұйымы беретін, ағымдағы жылы оқуды аяқтағандығы туралы анықтама береді.</w:t>
      </w:r>
      <w:r w:rsidRPr="008F1C9A">
        <w:rPr>
          <w:rFonts w:ascii="Arial" w:eastAsia="Times New Roman" w:hAnsi="Arial" w:cs="Arial"/>
          <w:color w:val="333333"/>
          <w:sz w:val="21"/>
          <w:szCs w:val="21"/>
          <w:lang w:eastAsia="ru-RU"/>
        </w:rPr>
        <w:br/>
        <w:t>-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күнтізбелік жылғы бітірушілер аттестат немесе дипломның орнына еркін түрдегі нысан бойынша өзі білім алатын орта білім беру ұйымының анықтамасын және осы анықтаманың нотариалды куәландырылған қазақша немесе орысша аудармасын тапсыра алады.</w:t>
      </w:r>
      <w:r w:rsidRPr="008F1C9A">
        <w:rPr>
          <w:rFonts w:ascii="Arial" w:eastAsia="Times New Roman" w:hAnsi="Arial" w:cs="Arial"/>
          <w:color w:val="333333"/>
          <w:sz w:val="21"/>
          <w:szCs w:val="21"/>
          <w:lang w:eastAsia="ru-RU"/>
        </w:rPr>
        <w:br/>
        <w:t>4) жеке басын куәландыратын құжаттың көшірмесін;</w:t>
      </w:r>
      <w:r w:rsidRPr="008F1C9A">
        <w:rPr>
          <w:rFonts w:ascii="Arial" w:eastAsia="Times New Roman" w:hAnsi="Arial" w:cs="Arial"/>
          <w:color w:val="333333"/>
          <w:sz w:val="21"/>
          <w:szCs w:val="21"/>
          <w:lang w:eastAsia="ru-RU"/>
        </w:rPr>
        <w:br/>
        <w:t>5) электронды нысандағы 086-У нысандағы медициналық анықтаманы тапсырады.</w:t>
      </w:r>
      <w:r w:rsidRPr="008F1C9A">
        <w:rPr>
          <w:rFonts w:ascii="Arial" w:eastAsia="Times New Roman" w:hAnsi="Arial" w:cs="Arial"/>
          <w:color w:val="333333"/>
          <w:sz w:val="21"/>
          <w:szCs w:val="21"/>
          <w:lang w:eastAsia="ru-RU"/>
        </w:rPr>
        <w:br/>
        <w:t>Бұл ретте, ЖОО-ға ақылы негізде қабылдау үшін жоғары оқу орнының бірінші академиялық кезеңі аяқталғанға дейін күндізгі оқу бөліміне ақылы негізде қабылданған тұлғалар 086-У нысандағы медициналық анықтама мен аттестат (диплом) тапсырмайды.</w:t>
      </w:r>
    </w:p>
    <w:p w:rsidR="005E3D23" w:rsidRDefault="005E3D23"/>
    <w:sectPr w:rsidR="005E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16"/>
    <w:rsid w:val="005E3D23"/>
    <w:rsid w:val="006A73B1"/>
    <w:rsid w:val="008F1C9A"/>
    <w:rsid w:val="00D3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4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t2020.testcenter.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t2020.testcenter.kz/" TargetMode="External"/><Relationship Id="rId5" Type="http://schemas.openxmlformats.org/officeDocument/2006/relationships/hyperlink" Target="http://ent2020.testcente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Альбина</cp:lastModifiedBy>
  <cp:revision>2</cp:revision>
  <dcterms:created xsi:type="dcterms:W3CDTF">2020-04-08T11:44:00Z</dcterms:created>
  <dcterms:modified xsi:type="dcterms:W3CDTF">2020-04-08T11:44:00Z</dcterms:modified>
</cp:coreProperties>
</file>