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4E" w:rsidRPr="00B62166" w:rsidRDefault="00A32B4E" w:rsidP="0002204D">
      <w:pPr>
        <w:spacing w:after="0" w:line="240" w:lineRule="auto"/>
        <w:ind w:left="142" w:hanging="142"/>
        <w:jc w:val="center"/>
        <w:rPr>
          <w:rFonts w:ascii="Times New Roman" w:hAnsi="Times New Roman"/>
          <w:b/>
          <w:i/>
          <w:lang w:val="ru-RU" w:eastAsia="ru-RU"/>
        </w:rPr>
      </w:pPr>
      <w:r w:rsidRPr="00B62166">
        <w:rPr>
          <w:rFonts w:ascii="Times New Roman" w:hAnsi="Times New Roman"/>
          <w:b/>
          <w:i/>
          <w:lang w:val="ru-RU" w:eastAsia="ru-RU"/>
        </w:rPr>
        <w:t xml:space="preserve">Павлодар </w:t>
      </w:r>
      <w:proofErr w:type="spellStart"/>
      <w:r w:rsidRPr="00B62166">
        <w:rPr>
          <w:rFonts w:ascii="Times New Roman" w:hAnsi="Times New Roman"/>
          <w:b/>
          <w:i/>
          <w:lang w:val="ru-RU" w:eastAsia="ru-RU"/>
        </w:rPr>
        <w:t>қаласының</w:t>
      </w:r>
      <w:proofErr w:type="spellEnd"/>
      <w:r w:rsidRPr="00B62166">
        <w:rPr>
          <w:rFonts w:ascii="Times New Roman" w:hAnsi="Times New Roman"/>
          <w:b/>
          <w:i/>
          <w:lang w:val="ru-RU" w:eastAsia="ru-RU"/>
        </w:rPr>
        <w:t xml:space="preserve"> №20 лицей-</w:t>
      </w:r>
      <w:proofErr w:type="spellStart"/>
      <w:r w:rsidRPr="00B62166">
        <w:rPr>
          <w:rFonts w:ascii="Times New Roman" w:hAnsi="Times New Roman"/>
          <w:b/>
          <w:i/>
          <w:lang w:val="ru-RU" w:eastAsia="ru-RU"/>
        </w:rPr>
        <w:t>мектебінің</w:t>
      </w:r>
      <w:proofErr w:type="spellEnd"/>
      <w:r w:rsidRPr="00B62166">
        <w:rPr>
          <w:rFonts w:ascii="Times New Roman" w:hAnsi="Times New Roman"/>
          <w:b/>
          <w:i/>
          <w:lang w:val="ru-RU" w:eastAsia="ru-RU"/>
        </w:rPr>
        <w:t xml:space="preserve"> </w:t>
      </w:r>
      <w:proofErr w:type="spellStart"/>
      <w:r w:rsidRPr="00B62166">
        <w:rPr>
          <w:rFonts w:ascii="Times New Roman" w:hAnsi="Times New Roman"/>
          <w:b/>
          <w:i/>
          <w:lang w:val="ru-RU" w:eastAsia="ru-RU"/>
        </w:rPr>
        <w:t>газеті</w:t>
      </w:r>
      <w:proofErr w:type="spellEnd"/>
      <w:r w:rsidRPr="00B62166">
        <w:rPr>
          <w:rFonts w:ascii="Times New Roman" w:hAnsi="Times New Roman"/>
          <w:b/>
          <w:i/>
          <w:lang w:val="ru-RU" w:eastAsia="ru-RU"/>
        </w:rPr>
        <w:t xml:space="preserve"> 2011 </w:t>
      </w:r>
      <w:proofErr w:type="spellStart"/>
      <w:r w:rsidRPr="00B62166">
        <w:rPr>
          <w:rFonts w:ascii="Times New Roman" w:hAnsi="Times New Roman"/>
          <w:b/>
          <w:i/>
          <w:lang w:val="ru-RU" w:eastAsia="ru-RU"/>
        </w:rPr>
        <w:t>жыл</w:t>
      </w:r>
      <w:proofErr w:type="spellEnd"/>
      <w:r w:rsidR="006978E8" w:rsidRPr="00B62166">
        <w:rPr>
          <w:rFonts w:ascii="Times New Roman" w:hAnsi="Times New Roman"/>
          <w:b/>
          <w:i/>
          <w:lang w:eastAsia="ru-RU"/>
        </w:rPr>
        <w:t>ғ</w:t>
      </w:r>
      <w:r w:rsidR="006978E8" w:rsidRPr="00B62166">
        <w:rPr>
          <w:rFonts w:ascii="Times New Roman" w:hAnsi="Times New Roman"/>
          <w:b/>
          <w:i/>
          <w:lang w:val="ru-RU" w:eastAsia="ru-RU"/>
        </w:rPr>
        <w:t xml:space="preserve">ы 23 </w:t>
      </w:r>
      <w:proofErr w:type="spellStart"/>
      <w:r w:rsidR="006978E8" w:rsidRPr="00B62166">
        <w:rPr>
          <w:rFonts w:ascii="Times New Roman" w:hAnsi="Times New Roman"/>
          <w:b/>
          <w:i/>
          <w:lang w:val="ru-RU" w:eastAsia="ru-RU"/>
        </w:rPr>
        <w:t>қыркүйектен</w:t>
      </w:r>
      <w:proofErr w:type="spellEnd"/>
      <w:r w:rsidR="00B62166" w:rsidRPr="00B62166">
        <w:rPr>
          <w:rFonts w:ascii="Times New Roman" w:hAnsi="Times New Roman"/>
          <w:b/>
          <w:i/>
          <w:lang w:val="ru-RU" w:eastAsia="ru-RU"/>
        </w:rPr>
        <w:t xml:space="preserve">  </w:t>
      </w:r>
      <w:proofErr w:type="spellStart"/>
      <w:proofErr w:type="gramStart"/>
      <w:r w:rsidR="006978E8" w:rsidRPr="00B62166">
        <w:rPr>
          <w:rFonts w:ascii="Times New Roman" w:hAnsi="Times New Roman"/>
          <w:b/>
          <w:i/>
          <w:lang w:val="ru-RU" w:eastAsia="ru-RU"/>
        </w:rPr>
        <w:t>шы</w:t>
      </w:r>
      <w:proofErr w:type="gramEnd"/>
      <w:r w:rsidR="006978E8" w:rsidRPr="00B62166">
        <w:rPr>
          <w:rFonts w:ascii="Times New Roman" w:hAnsi="Times New Roman"/>
          <w:b/>
          <w:i/>
          <w:lang w:val="ru-RU" w:eastAsia="ru-RU"/>
        </w:rPr>
        <w:t>ға</w:t>
      </w:r>
      <w:proofErr w:type="spellEnd"/>
      <w:r w:rsidR="006978E8" w:rsidRPr="00B62166">
        <w:rPr>
          <w:rFonts w:ascii="Times New Roman" w:hAnsi="Times New Roman"/>
          <w:b/>
          <w:i/>
          <w:lang w:val="ru-RU" w:eastAsia="ru-RU"/>
        </w:rPr>
        <w:t xml:space="preserve"> </w:t>
      </w:r>
      <w:proofErr w:type="spellStart"/>
      <w:r w:rsidR="006978E8" w:rsidRPr="00B62166">
        <w:rPr>
          <w:rFonts w:ascii="Times New Roman" w:hAnsi="Times New Roman"/>
          <w:b/>
          <w:i/>
          <w:lang w:val="ru-RU" w:eastAsia="ru-RU"/>
        </w:rPr>
        <w:t>бастады</w:t>
      </w:r>
      <w:proofErr w:type="spellEnd"/>
    </w:p>
    <w:p w:rsidR="00C77611" w:rsidRDefault="00C77611" w:rsidP="00A011DB">
      <w:pPr>
        <w:spacing w:after="0" w:line="240" w:lineRule="auto"/>
        <w:jc w:val="center"/>
        <w:rPr>
          <w:rFonts w:ascii="Times New Roman" w:hAnsi="Times New Roman"/>
          <w:b/>
          <w:i/>
          <w:sz w:val="20"/>
          <w:szCs w:val="20"/>
          <w:lang w:val="ru-RU" w:eastAsia="ru-RU"/>
        </w:rPr>
      </w:pPr>
    </w:p>
    <w:p w:rsidR="009C24C4" w:rsidRDefault="009C24C4" w:rsidP="009C24C4">
      <w:pPr>
        <w:spacing w:after="0" w:line="240" w:lineRule="auto"/>
        <w:jc w:val="right"/>
        <w:rPr>
          <w:rFonts w:ascii="Times New Roman" w:hAnsi="Times New Roman"/>
          <w:b/>
          <w:sz w:val="20"/>
          <w:szCs w:val="20"/>
        </w:rPr>
      </w:pPr>
    </w:p>
    <w:p w:rsidR="009C24C4" w:rsidRPr="00F90DA6" w:rsidRDefault="009C24C4" w:rsidP="009C24C4">
      <w:pPr>
        <w:spacing w:after="0" w:line="240" w:lineRule="auto"/>
        <w:rPr>
          <w:rFonts w:ascii="Times New Roman" w:hAnsi="Times New Roman"/>
          <w:b/>
          <w:lang w:eastAsia="ru-RU"/>
        </w:rPr>
      </w:pPr>
      <w:r w:rsidRPr="00F90DA6">
        <w:rPr>
          <w:rFonts w:ascii="Times New Roman" w:hAnsi="Times New Roman"/>
          <w:b/>
          <w:lang w:eastAsia="ru-RU"/>
        </w:rPr>
        <w:t>№5</w:t>
      </w:r>
      <w:r w:rsidRPr="00203E14">
        <w:rPr>
          <w:rFonts w:ascii="Times New Roman" w:hAnsi="Times New Roman"/>
          <w:b/>
          <w:lang w:eastAsia="ru-RU"/>
        </w:rPr>
        <w:t>7</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29 сәуір</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CB70C4" w:rsidRPr="00F90DA6" w:rsidRDefault="00CB70C4" w:rsidP="00A32B4E">
      <w:pPr>
        <w:spacing w:after="0" w:line="240" w:lineRule="auto"/>
        <w:rPr>
          <w:rFonts w:ascii="Times New Roman" w:eastAsia="GungsuhChe" w:hAnsi="Times New Roman"/>
          <w:b/>
          <w:caps/>
          <w:noProof/>
          <w:color w:val="C0504D"/>
          <w:lang w:eastAsia="ru-RU"/>
        </w:rPr>
      </w:pPr>
    </w:p>
    <w:p w:rsidR="001A7919" w:rsidRPr="00C63C71" w:rsidRDefault="00C87179" w:rsidP="00A011DB">
      <w:pPr>
        <w:spacing w:after="0" w:line="240" w:lineRule="auto"/>
        <w:jc w:val="right"/>
        <w:rPr>
          <w:rFonts w:ascii="Times New Roman" w:hAnsi="Times New Roman"/>
          <w:b/>
          <w:sz w:val="24"/>
          <w:szCs w:val="24"/>
        </w:rPr>
      </w:pPr>
      <w:r w:rsidRPr="000407BB">
        <w:rPr>
          <w:rFonts w:ascii="Times New Roman" w:hAnsi="Times New Roman"/>
          <w:i/>
          <w:sz w:val="24"/>
          <w:szCs w:val="24"/>
        </w:rPr>
        <w:t>«Бар ізгілік тек біліммен алынар, біліммен аспанға жол салынар»</w:t>
      </w:r>
      <w:r w:rsidRPr="00C63C71">
        <w:rPr>
          <w:rFonts w:ascii="Times New Roman" w:hAnsi="Times New Roman"/>
          <w:i/>
          <w:sz w:val="24"/>
          <w:szCs w:val="24"/>
        </w:rPr>
        <w:t>.</w:t>
      </w:r>
    </w:p>
    <w:p w:rsidR="001A7919" w:rsidRPr="000407BB" w:rsidRDefault="001A7919" w:rsidP="00A011DB">
      <w:pPr>
        <w:spacing w:after="0" w:line="240" w:lineRule="auto"/>
        <w:jc w:val="right"/>
        <w:rPr>
          <w:rFonts w:ascii="Times New Roman" w:hAnsi="Times New Roman"/>
          <w:b/>
          <w:sz w:val="24"/>
          <w:szCs w:val="24"/>
          <w:lang w:val="ru-RU"/>
        </w:rPr>
      </w:pPr>
      <w:r w:rsidRPr="00C63C71">
        <w:rPr>
          <w:rFonts w:ascii="Times New Roman" w:hAnsi="Times New Roman"/>
          <w:b/>
          <w:sz w:val="24"/>
          <w:szCs w:val="24"/>
        </w:rPr>
        <w:t xml:space="preserve">                                                                      </w:t>
      </w:r>
      <w:r w:rsidR="00D6129C" w:rsidRPr="00C63C71">
        <w:rPr>
          <w:rFonts w:ascii="Times New Roman" w:hAnsi="Times New Roman"/>
          <w:b/>
          <w:sz w:val="24"/>
          <w:szCs w:val="24"/>
        </w:rPr>
        <w:t xml:space="preserve"> </w:t>
      </w:r>
      <w:r w:rsidR="009F3997" w:rsidRPr="00C63C71">
        <w:rPr>
          <w:rFonts w:ascii="Times New Roman" w:hAnsi="Times New Roman"/>
          <w:b/>
          <w:sz w:val="24"/>
          <w:szCs w:val="24"/>
        </w:rPr>
        <w:t xml:space="preserve">            </w:t>
      </w:r>
      <w:r w:rsidRPr="00C63C71">
        <w:rPr>
          <w:rFonts w:ascii="Times New Roman" w:hAnsi="Times New Roman"/>
          <w:b/>
          <w:sz w:val="24"/>
          <w:szCs w:val="24"/>
        </w:rPr>
        <w:t xml:space="preserve"> </w:t>
      </w:r>
      <w:r w:rsidR="00035B3A" w:rsidRPr="00C63C71">
        <w:rPr>
          <w:rFonts w:ascii="Times New Roman" w:hAnsi="Times New Roman"/>
          <w:b/>
          <w:sz w:val="24"/>
          <w:szCs w:val="24"/>
        </w:rPr>
        <w:t xml:space="preserve">               </w:t>
      </w:r>
      <w:r w:rsidR="000A34F1" w:rsidRPr="000407BB">
        <w:rPr>
          <w:rFonts w:ascii="Times New Roman" w:hAnsi="Times New Roman"/>
          <w:b/>
          <w:sz w:val="24"/>
          <w:szCs w:val="24"/>
        </w:rPr>
        <w:t>Ж. Баласағүн</w:t>
      </w:r>
    </w:p>
    <w:p w:rsidR="00A011DB" w:rsidRDefault="00035B3A" w:rsidP="00A011DB">
      <w:pPr>
        <w:spacing w:after="0" w:line="240" w:lineRule="auto"/>
        <w:jc w:val="right"/>
        <w:outlineLvl w:val="1"/>
        <w:rPr>
          <w:rFonts w:ascii="Times New Roman" w:hAnsi="Times New Roman"/>
          <w:bCs/>
          <w:i/>
          <w:sz w:val="24"/>
          <w:szCs w:val="24"/>
          <w:lang w:val="ru-RU" w:eastAsia="ru-RU"/>
        </w:rPr>
      </w:pPr>
      <w:r w:rsidRPr="000407BB">
        <w:rPr>
          <w:rFonts w:ascii="Times New Roman" w:hAnsi="Times New Roman"/>
          <w:bCs/>
          <w:i/>
          <w:sz w:val="24"/>
          <w:szCs w:val="24"/>
          <w:lang w:val="ru-RU" w:eastAsia="ru-RU"/>
        </w:rPr>
        <w:t xml:space="preserve">«Важно не количество знаний, а качество их. Можно знать очень многое, </w:t>
      </w:r>
      <w:r w:rsidR="00A011DB">
        <w:rPr>
          <w:rFonts w:ascii="Times New Roman" w:hAnsi="Times New Roman"/>
          <w:bCs/>
          <w:i/>
          <w:sz w:val="24"/>
          <w:szCs w:val="24"/>
          <w:lang w:val="ru-RU" w:eastAsia="ru-RU"/>
        </w:rPr>
        <w:t xml:space="preserve"> </w:t>
      </w:r>
    </w:p>
    <w:p w:rsidR="000407BB" w:rsidRPr="000407BB" w:rsidRDefault="00035B3A" w:rsidP="007F3B46">
      <w:pPr>
        <w:spacing w:after="0" w:line="240" w:lineRule="auto"/>
        <w:jc w:val="right"/>
        <w:outlineLvl w:val="1"/>
        <w:rPr>
          <w:rFonts w:ascii="Times New Roman" w:hAnsi="Times New Roman"/>
          <w:b/>
          <w:bCs/>
          <w:sz w:val="24"/>
          <w:szCs w:val="24"/>
          <w:lang w:val="ru-RU" w:eastAsia="ru-RU"/>
        </w:rPr>
      </w:pPr>
      <w:r w:rsidRPr="000407BB">
        <w:rPr>
          <w:rFonts w:ascii="Times New Roman" w:hAnsi="Times New Roman"/>
          <w:bCs/>
          <w:i/>
          <w:sz w:val="24"/>
          <w:szCs w:val="24"/>
          <w:lang w:val="ru-RU" w:eastAsia="ru-RU"/>
        </w:rPr>
        <w:t xml:space="preserve">не зная самого нужного»                                                                                 </w:t>
      </w:r>
      <w:r w:rsidR="00A32B4E" w:rsidRPr="000407BB">
        <w:rPr>
          <w:rFonts w:ascii="Times New Roman" w:hAnsi="Times New Roman"/>
          <w:bCs/>
          <w:i/>
          <w:sz w:val="24"/>
          <w:szCs w:val="24"/>
          <w:lang w:val="ru-RU" w:eastAsia="ru-RU"/>
        </w:rPr>
        <w:t xml:space="preserve">                        </w:t>
      </w:r>
      <w:r w:rsidR="000407BB">
        <w:rPr>
          <w:rFonts w:ascii="Times New Roman" w:hAnsi="Times New Roman"/>
          <w:bCs/>
          <w:i/>
          <w:sz w:val="24"/>
          <w:szCs w:val="24"/>
          <w:lang w:val="ru-RU" w:eastAsia="ru-RU"/>
        </w:rPr>
        <w:t xml:space="preserve">           </w:t>
      </w:r>
      <w:r w:rsidR="00A32B4E" w:rsidRPr="000407BB">
        <w:rPr>
          <w:rFonts w:ascii="Times New Roman" w:hAnsi="Times New Roman"/>
          <w:bCs/>
          <w:i/>
          <w:sz w:val="24"/>
          <w:szCs w:val="24"/>
          <w:lang w:val="ru-RU" w:eastAsia="ru-RU"/>
        </w:rPr>
        <w:t xml:space="preserve">    </w:t>
      </w:r>
      <w:r w:rsidRPr="000407BB">
        <w:rPr>
          <w:rFonts w:ascii="Times New Roman" w:hAnsi="Times New Roman"/>
          <w:bCs/>
          <w:i/>
          <w:sz w:val="24"/>
          <w:szCs w:val="24"/>
          <w:lang w:val="ru-RU" w:eastAsia="ru-RU"/>
        </w:rPr>
        <w:t xml:space="preserve">     </w:t>
      </w:r>
      <w:r w:rsidRPr="000407BB">
        <w:rPr>
          <w:rFonts w:ascii="Times New Roman" w:hAnsi="Times New Roman"/>
          <w:b/>
          <w:bCs/>
          <w:sz w:val="24"/>
          <w:szCs w:val="24"/>
          <w:lang w:val="ru-RU" w:eastAsia="ru-RU"/>
        </w:rPr>
        <w:t>Л. Толстой</w:t>
      </w:r>
    </w:p>
    <w:p w:rsidR="00A011DB" w:rsidRPr="00A477B3" w:rsidRDefault="00D6129C" w:rsidP="00A011DB">
      <w:pPr>
        <w:shd w:val="clear" w:color="auto" w:fill="FFFFFF"/>
        <w:spacing w:after="0" w:line="240" w:lineRule="auto"/>
        <w:jc w:val="right"/>
        <w:rPr>
          <w:rFonts w:ascii="Times New Roman" w:hAnsi="Times New Roman"/>
          <w:i/>
          <w:color w:val="000000"/>
          <w:sz w:val="24"/>
          <w:szCs w:val="24"/>
          <w:shd w:val="clear" w:color="auto" w:fill="FFFFFF"/>
          <w:lang w:val="en-US"/>
        </w:rPr>
      </w:pPr>
      <w:r w:rsidRPr="00A477B3">
        <w:rPr>
          <w:rFonts w:ascii="Times New Roman" w:hAnsi="Times New Roman"/>
          <w:i/>
          <w:color w:val="000000"/>
          <w:sz w:val="24"/>
          <w:szCs w:val="24"/>
          <w:shd w:val="clear" w:color="auto" w:fill="FFFFFF"/>
          <w:lang w:val="en-US"/>
        </w:rPr>
        <w:t>«</w:t>
      </w:r>
      <w:r w:rsidRPr="000407BB">
        <w:rPr>
          <w:rFonts w:ascii="Times New Roman" w:hAnsi="Times New Roman"/>
          <w:i/>
          <w:color w:val="000000"/>
          <w:sz w:val="24"/>
          <w:szCs w:val="24"/>
          <w:shd w:val="clear" w:color="auto" w:fill="FFFFFF"/>
          <w:lang w:val="en-US"/>
        </w:rPr>
        <w:t>Knowledge</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is</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power</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Information is liberating. Educat</w:t>
      </w:r>
      <w:r w:rsidR="000850FF" w:rsidRPr="000407BB">
        <w:rPr>
          <w:rFonts w:ascii="Times New Roman" w:hAnsi="Times New Roman"/>
          <w:i/>
          <w:color w:val="000000"/>
          <w:sz w:val="24"/>
          <w:szCs w:val="24"/>
          <w:shd w:val="clear" w:color="auto" w:fill="FFFFFF"/>
          <w:lang w:val="en-US"/>
        </w:rPr>
        <w:t xml:space="preserve">ion is the premise of progress, </w:t>
      </w:r>
    </w:p>
    <w:p w:rsidR="00CA2BFE" w:rsidRPr="00A477B3" w:rsidRDefault="0093624A" w:rsidP="00A011DB">
      <w:pPr>
        <w:shd w:val="clear" w:color="auto" w:fill="FFFFFF"/>
        <w:spacing w:after="0" w:line="240" w:lineRule="auto"/>
        <w:jc w:val="right"/>
        <w:rPr>
          <w:rFonts w:ascii="Times New Roman" w:hAnsi="Times New Roman"/>
          <w:b/>
          <w:color w:val="000000"/>
          <w:sz w:val="24"/>
          <w:szCs w:val="24"/>
          <w:shd w:val="clear" w:color="auto" w:fill="FFFFFF"/>
          <w:lang w:val="ru-RU"/>
        </w:rPr>
      </w:pPr>
      <w:r>
        <w:rPr>
          <w:rFonts w:ascii="Times New Roman" w:eastAsia="Calibri" w:hAnsi="Times New Roman"/>
          <w:b/>
          <w:noProof/>
          <w:color w:val="000000"/>
          <w:sz w:val="26"/>
          <w:szCs w:val="26"/>
          <w:lang w:val="ru-RU" w:eastAsia="ru-RU"/>
        </w:rPr>
        <w:drawing>
          <wp:anchor distT="0" distB="0" distL="114300" distR="114300" simplePos="0" relativeHeight="251658752" behindDoc="1" locked="0" layoutInCell="1" allowOverlap="1">
            <wp:simplePos x="0" y="0"/>
            <wp:positionH relativeFrom="column">
              <wp:posOffset>-67310</wp:posOffset>
            </wp:positionH>
            <wp:positionV relativeFrom="paragraph">
              <wp:posOffset>292100</wp:posOffset>
            </wp:positionV>
            <wp:extent cx="1610995" cy="1470025"/>
            <wp:effectExtent l="19050" t="0" r="8255" b="0"/>
            <wp:wrapTight wrapText="bothSides">
              <wp:wrapPolygon edited="0">
                <wp:start x="-255" y="0"/>
                <wp:lineTo x="-255" y="21273"/>
                <wp:lineTo x="21711" y="21273"/>
                <wp:lineTo x="21711" y="0"/>
                <wp:lineTo x="-255" y="0"/>
              </wp:wrapPolygon>
            </wp:wrapTight>
            <wp:docPr id="204" name="Рисунок 8" descr="F:\Эмблема школы.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F:\Эмблема школы. Новая..jpg"/>
                    <pic:cNvPicPr>
                      <a:picLocks noChangeAspect="1" noChangeArrowheads="1"/>
                    </pic:cNvPicPr>
                  </pic:nvPicPr>
                  <pic:blipFill>
                    <a:blip r:embed="rId9"/>
                    <a:srcRect/>
                    <a:stretch>
                      <a:fillRect/>
                    </a:stretch>
                  </pic:blipFill>
                  <pic:spPr bwMode="auto">
                    <a:xfrm>
                      <a:off x="0" y="0"/>
                      <a:ext cx="1610995" cy="1470025"/>
                    </a:xfrm>
                    <a:prstGeom prst="rect">
                      <a:avLst/>
                    </a:prstGeom>
                    <a:noFill/>
                    <a:ln w="9525">
                      <a:noFill/>
                      <a:miter lim="800000"/>
                      <a:headEnd/>
                      <a:tailEnd/>
                    </a:ln>
                  </pic:spPr>
                </pic:pic>
              </a:graphicData>
            </a:graphic>
          </wp:anchor>
        </w:drawing>
      </w:r>
      <w:proofErr w:type="gramStart"/>
      <w:r w:rsidR="00D6129C" w:rsidRPr="000407BB">
        <w:rPr>
          <w:rFonts w:ascii="Times New Roman" w:hAnsi="Times New Roman"/>
          <w:i/>
          <w:color w:val="000000"/>
          <w:sz w:val="24"/>
          <w:szCs w:val="24"/>
          <w:shd w:val="clear" w:color="auto" w:fill="FFFFFF"/>
          <w:lang w:val="en-US"/>
        </w:rPr>
        <w:t>in</w:t>
      </w:r>
      <w:proofErr w:type="gramEnd"/>
      <w:r w:rsidR="00D6129C" w:rsidRPr="000407BB">
        <w:rPr>
          <w:rFonts w:ascii="Times New Roman" w:hAnsi="Times New Roman"/>
          <w:i/>
          <w:color w:val="000000"/>
          <w:sz w:val="24"/>
          <w:szCs w:val="24"/>
          <w:shd w:val="clear" w:color="auto" w:fill="FFFFFF"/>
          <w:lang w:val="en-US"/>
        </w:rPr>
        <w:t xml:space="preserve"> every society, in every family».     </w:t>
      </w:r>
      <w:r w:rsidR="009F3997"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D6129C"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407BB" w:rsidRPr="000407BB">
        <w:rPr>
          <w:rFonts w:ascii="Times New Roman" w:hAnsi="Times New Roman"/>
          <w:i/>
          <w:color w:val="000000"/>
          <w:sz w:val="24"/>
          <w:szCs w:val="24"/>
          <w:shd w:val="clear" w:color="auto" w:fill="FFFFFF"/>
          <w:lang w:val="en-US"/>
        </w:rPr>
        <w:t xml:space="preserve"> </w:t>
      </w:r>
      <w:r w:rsidR="006146F7">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K</w:t>
      </w:r>
      <w:r w:rsidR="009F3997" w:rsidRPr="00A477B3">
        <w:rPr>
          <w:rFonts w:ascii="Times New Roman" w:hAnsi="Times New Roman"/>
          <w:b/>
          <w:color w:val="000000"/>
          <w:sz w:val="24"/>
          <w:szCs w:val="24"/>
          <w:shd w:val="clear" w:color="auto" w:fill="FFFFFF"/>
          <w:lang w:val="ru-RU"/>
        </w:rPr>
        <w:t xml:space="preserve">. </w:t>
      </w:r>
      <w:r w:rsidR="009F3997" w:rsidRPr="000407BB">
        <w:rPr>
          <w:rFonts w:ascii="Times New Roman" w:hAnsi="Times New Roman"/>
          <w:b/>
          <w:color w:val="000000"/>
          <w:sz w:val="24"/>
          <w:szCs w:val="24"/>
          <w:shd w:val="clear" w:color="auto" w:fill="FFFFFF"/>
          <w:lang w:val="en-US"/>
        </w:rPr>
        <w:t>Annan</w:t>
      </w:r>
      <w:r w:rsidR="00D6129C" w:rsidRPr="00A477B3">
        <w:rPr>
          <w:rFonts w:ascii="Times New Roman" w:hAnsi="Times New Roman"/>
          <w:i/>
          <w:color w:val="000000"/>
          <w:sz w:val="24"/>
          <w:szCs w:val="24"/>
          <w:shd w:val="clear" w:color="auto" w:fill="FFFFFF"/>
          <w:lang w:val="ru-RU"/>
        </w:rPr>
        <w:t xml:space="preserve">                                           </w:t>
      </w:r>
      <w:r w:rsidR="009F3997" w:rsidRPr="00A477B3">
        <w:rPr>
          <w:rFonts w:ascii="Times New Roman" w:hAnsi="Times New Roman"/>
          <w:i/>
          <w:color w:val="000000"/>
          <w:sz w:val="24"/>
          <w:szCs w:val="24"/>
          <w:shd w:val="clear" w:color="auto" w:fill="FFFFFF"/>
          <w:lang w:val="ru-RU"/>
        </w:rPr>
        <w:t xml:space="preserve">                          </w:t>
      </w:r>
    </w:p>
    <w:p w:rsidR="00DB609B" w:rsidRDefault="00DB609B" w:rsidP="00576E19">
      <w:pPr>
        <w:spacing w:after="0" w:line="240" w:lineRule="auto"/>
        <w:jc w:val="center"/>
        <w:rPr>
          <w:rFonts w:ascii="Times New Roman" w:eastAsia="GungsuhChe" w:hAnsi="Times New Roman"/>
          <w:b/>
          <w:caps/>
          <w:noProof/>
          <w:color w:val="C0504D"/>
          <w:sz w:val="72"/>
          <w:szCs w:val="72"/>
          <w:lang w:val="ru-RU" w:eastAsia="ru-RU"/>
        </w:rPr>
      </w:pPr>
    </w:p>
    <w:p w:rsidR="00C41ADF" w:rsidRPr="00DB609B" w:rsidRDefault="007E4FA8" w:rsidP="007E4FA8">
      <w:pPr>
        <w:spacing w:after="0" w:line="240" w:lineRule="auto"/>
        <w:rPr>
          <w:rFonts w:ascii="Times New Roman" w:eastAsia="GungsuhChe" w:hAnsi="Times New Roman"/>
          <w:b/>
          <w:caps/>
          <w:noProof/>
          <w:color w:val="C0504D"/>
          <w:sz w:val="72"/>
          <w:szCs w:val="72"/>
          <w:lang w:val="ru-RU" w:eastAsia="ru-RU"/>
        </w:rPr>
      </w:pPr>
      <w:r>
        <w:rPr>
          <w:rFonts w:ascii="Times New Roman" w:eastAsia="GungsuhChe" w:hAnsi="Times New Roman"/>
          <w:b/>
          <w:caps/>
          <w:noProof/>
          <w:color w:val="C0504D"/>
          <w:sz w:val="72"/>
          <w:szCs w:val="72"/>
          <w:lang w:eastAsia="ru-RU"/>
        </w:rPr>
        <w:t xml:space="preserve">      </w:t>
      </w:r>
      <w:r w:rsidR="00C41ADF" w:rsidRPr="00680DDF">
        <w:rPr>
          <w:rFonts w:ascii="Times New Roman" w:eastAsia="GungsuhChe" w:hAnsi="Times New Roman"/>
          <w:b/>
          <w:caps/>
          <w:noProof/>
          <w:color w:val="C0504D"/>
          <w:sz w:val="72"/>
          <w:szCs w:val="72"/>
          <w:lang w:eastAsia="ru-RU"/>
        </w:rPr>
        <w:t>ЛИЦЕиСТ</w:t>
      </w:r>
    </w:p>
    <w:p w:rsidR="000850FF" w:rsidRDefault="000850FF" w:rsidP="000A34F1">
      <w:pPr>
        <w:shd w:val="clear" w:color="auto" w:fill="FFFFFF"/>
        <w:spacing w:after="0" w:line="240" w:lineRule="auto"/>
        <w:ind w:firstLine="709"/>
        <w:jc w:val="both"/>
        <w:textAlignment w:val="baseline"/>
        <w:rPr>
          <w:rFonts w:ascii="Times New Roman" w:hAnsi="Times New Roman"/>
          <w:sz w:val="28"/>
          <w:szCs w:val="28"/>
          <w:bdr w:val="none" w:sz="0" w:space="0" w:color="auto" w:frame="1"/>
          <w:lang w:val="ru-RU" w:eastAsia="ru-RU"/>
        </w:rPr>
      </w:pPr>
    </w:p>
    <w:p w:rsidR="00203E14" w:rsidRPr="00203E14" w:rsidRDefault="00203E14" w:rsidP="00203E14">
      <w:pPr>
        <w:shd w:val="clear" w:color="auto" w:fill="FFFFFF"/>
        <w:spacing w:after="0" w:line="240" w:lineRule="auto"/>
        <w:textAlignment w:val="baseline"/>
        <w:rPr>
          <w:rFonts w:ascii="Times New Roman" w:hAnsi="Times New Roman"/>
          <w:sz w:val="28"/>
          <w:szCs w:val="28"/>
          <w:bdr w:val="none" w:sz="0" w:space="0" w:color="auto" w:frame="1"/>
          <w:lang w:val="ru-RU" w:eastAsia="ru-RU"/>
        </w:rPr>
      </w:pPr>
      <w:r>
        <w:rPr>
          <w:rFonts w:ascii="Times New Roman" w:hAnsi="Times New Roman"/>
          <w:sz w:val="28"/>
          <w:szCs w:val="28"/>
          <w:bdr w:val="none" w:sz="0" w:space="0" w:color="auto" w:frame="1"/>
          <w:lang w:val="ru-RU" w:eastAsia="ru-RU"/>
        </w:rPr>
        <w:t xml:space="preserve">         </w:t>
      </w:r>
    </w:p>
    <w:p w:rsidR="00203E14" w:rsidRPr="00203E14" w:rsidRDefault="00203E14" w:rsidP="00203E14">
      <w:pPr>
        <w:shd w:val="clear" w:color="auto" w:fill="FFFFFF"/>
        <w:spacing w:after="0" w:line="240" w:lineRule="auto"/>
        <w:jc w:val="center"/>
        <w:textAlignment w:val="baseline"/>
        <w:rPr>
          <w:rFonts w:ascii="Times New Roman" w:hAnsi="Times New Roman"/>
          <w:b/>
          <w:color w:val="FF0000"/>
          <w:sz w:val="40"/>
          <w:szCs w:val="40"/>
          <w:bdr w:val="none" w:sz="0" w:space="0" w:color="auto" w:frame="1"/>
          <w:lang w:val="ru-RU" w:eastAsia="ru-RU"/>
        </w:rPr>
      </w:pPr>
      <w:r w:rsidRPr="00203E14">
        <w:rPr>
          <w:rFonts w:ascii="Times New Roman" w:hAnsi="Times New Roman"/>
          <w:b/>
          <w:color w:val="FF0000"/>
          <w:sz w:val="40"/>
          <w:szCs w:val="40"/>
          <w:bdr w:val="none" w:sz="0" w:space="0" w:color="auto" w:frame="1"/>
          <w:lang w:val="ru-RU" w:eastAsia="ru-RU"/>
        </w:rPr>
        <w:t xml:space="preserve">         </w:t>
      </w:r>
      <w:r w:rsidRPr="00203E14">
        <w:rPr>
          <w:rFonts w:ascii="Times New Roman" w:hAnsi="Times New Roman"/>
          <w:b/>
          <w:color w:val="FF0000"/>
          <w:sz w:val="40"/>
          <w:szCs w:val="40"/>
          <w:bdr w:val="none" w:sz="0" w:space="0" w:color="auto" w:frame="1"/>
          <w:lang w:val="ru-RU" w:eastAsia="ru-RU"/>
        </w:rPr>
        <w:t xml:space="preserve">1 </w:t>
      </w:r>
      <w:proofErr w:type="spellStart"/>
      <w:r w:rsidRPr="00203E14">
        <w:rPr>
          <w:rFonts w:ascii="Times New Roman" w:hAnsi="Times New Roman"/>
          <w:b/>
          <w:color w:val="FF0000"/>
          <w:sz w:val="40"/>
          <w:szCs w:val="40"/>
          <w:bdr w:val="none" w:sz="0" w:space="0" w:color="auto" w:frame="1"/>
          <w:lang w:val="ru-RU" w:eastAsia="ru-RU"/>
        </w:rPr>
        <w:t>мамыр</w:t>
      </w:r>
      <w:proofErr w:type="spellEnd"/>
      <w:r w:rsidRPr="00203E14">
        <w:rPr>
          <w:rFonts w:ascii="Times New Roman" w:hAnsi="Times New Roman"/>
          <w:b/>
          <w:color w:val="FF0000"/>
          <w:sz w:val="40"/>
          <w:szCs w:val="40"/>
          <w:bdr w:val="none" w:sz="0" w:space="0" w:color="auto" w:frame="1"/>
          <w:lang w:val="ru-RU" w:eastAsia="ru-RU"/>
        </w:rPr>
        <w:t xml:space="preserve"> – </w:t>
      </w:r>
      <w:proofErr w:type="spellStart"/>
      <w:r w:rsidRPr="00203E14">
        <w:rPr>
          <w:rFonts w:ascii="Times New Roman" w:hAnsi="Times New Roman"/>
          <w:b/>
          <w:color w:val="FF0000"/>
          <w:sz w:val="40"/>
          <w:szCs w:val="40"/>
          <w:bdr w:val="none" w:sz="0" w:space="0" w:color="auto" w:frame="1"/>
          <w:lang w:val="ru-RU" w:eastAsia="ru-RU"/>
        </w:rPr>
        <w:t>Қазақстан</w:t>
      </w:r>
      <w:proofErr w:type="spellEnd"/>
      <w:r w:rsidRPr="00203E14">
        <w:rPr>
          <w:rFonts w:ascii="Times New Roman" w:hAnsi="Times New Roman"/>
          <w:b/>
          <w:color w:val="FF0000"/>
          <w:sz w:val="40"/>
          <w:szCs w:val="40"/>
          <w:bdr w:val="none" w:sz="0" w:space="0" w:color="auto" w:frame="1"/>
          <w:lang w:val="ru-RU" w:eastAsia="ru-RU"/>
        </w:rPr>
        <w:t xml:space="preserve"> </w:t>
      </w:r>
      <w:proofErr w:type="spellStart"/>
      <w:r w:rsidRPr="00203E14">
        <w:rPr>
          <w:rFonts w:ascii="Times New Roman" w:hAnsi="Times New Roman"/>
          <w:b/>
          <w:color w:val="FF0000"/>
          <w:sz w:val="40"/>
          <w:szCs w:val="40"/>
          <w:bdr w:val="none" w:sz="0" w:space="0" w:color="auto" w:frame="1"/>
          <w:lang w:val="ru-RU" w:eastAsia="ru-RU"/>
        </w:rPr>
        <w:t>халықтарының</w:t>
      </w:r>
      <w:proofErr w:type="spellEnd"/>
      <w:r w:rsidRPr="00203E14">
        <w:rPr>
          <w:rFonts w:ascii="Times New Roman" w:hAnsi="Times New Roman"/>
          <w:b/>
          <w:color w:val="FF0000"/>
          <w:sz w:val="40"/>
          <w:szCs w:val="40"/>
          <w:bdr w:val="none" w:sz="0" w:space="0" w:color="auto" w:frame="1"/>
          <w:lang w:val="ru-RU" w:eastAsia="ru-RU"/>
        </w:rPr>
        <w:t xml:space="preserve"> </w:t>
      </w:r>
      <w:proofErr w:type="spellStart"/>
      <w:r w:rsidRPr="00203E14">
        <w:rPr>
          <w:rFonts w:ascii="Times New Roman" w:hAnsi="Times New Roman"/>
          <w:b/>
          <w:color w:val="FF0000"/>
          <w:sz w:val="40"/>
          <w:szCs w:val="40"/>
          <w:bdr w:val="none" w:sz="0" w:space="0" w:color="auto" w:frame="1"/>
          <w:lang w:val="ru-RU" w:eastAsia="ru-RU"/>
        </w:rPr>
        <w:t>бірлігі</w:t>
      </w:r>
      <w:proofErr w:type="spellEnd"/>
      <w:r w:rsidRPr="00203E14">
        <w:rPr>
          <w:rFonts w:ascii="Times New Roman" w:hAnsi="Times New Roman"/>
          <w:b/>
          <w:color w:val="FF0000"/>
          <w:sz w:val="40"/>
          <w:szCs w:val="40"/>
          <w:bdr w:val="none" w:sz="0" w:space="0" w:color="auto" w:frame="1"/>
          <w:lang w:val="ru-RU" w:eastAsia="ru-RU"/>
        </w:rPr>
        <w:t xml:space="preserve"> </w:t>
      </w:r>
      <w:proofErr w:type="spellStart"/>
      <w:r w:rsidRPr="00203E14">
        <w:rPr>
          <w:rFonts w:ascii="Times New Roman" w:hAnsi="Times New Roman"/>
          <w:b/>
          <w:color w:val="FF0000"/>
          <w:sz w:val="40"/>
          <w:szCs w:val="40"/>
          <w:bdr w:val="none" w:sz="0" w:space="0" w:color="auto" w:frame="1"/>
          <w:lang w:val="ru-RU" w:eastAsia="ru-RU"/>
        </w:rPr>
        <w:t>күні</w:t>
      </w:r>
      <w:proofErr w:type="spellEnd"/>
      <w:r w:rsidRPr="00203E14">
        <w:rPr>
          <w:rFonts w:ascii="Times New Roman" w:hAnsi="Times New Roman"/>
          <w:b/>
          <w:color w:val="FF0000"/>
          <w:sz w:val="40"/>
          <w:szCs w:val="40"/>
          <w:bdr w:val="none" w:sz="0" w:space="0" w:color="auto" w:frame="1"/>
          <w:lang w:val="ru-RU" w:eastAsia="ru-RU"/>
        </w:rPr>
        <w:t>!</w:t>
      </w:r>
    </w:p>
    <w:p w:rsidR="00902E91" w:rsidRPr="00203E14" w:rsidRDefault="00902E91" w:rsidP="00565F5F">
      <w:pPr>
        <w:shd w:val="clear" w:color="auto" w:fill="FFFFFF"/>
        <w:spacing w:after="0" w:line="240" w:lineRule="auto"/>
        <w:ind w:firstLine="709"/>
        <w:jc w:val="center"/>
        <w:textAlignment w:val="baseline"/>
        <w:rPr>
          <w:b/>
          <w:noProof/>
          <w:color w:val="4F81BD" w:themeColor="accent1"/>
          <w:lang w:val="ru-RU" w:eastAsia="ru-RU"/>
        </w:rPr>
      </w:pPr>
    </w:p>
    <w:p w:rsidR="00203E14" w:rsidRDefault="00203E14" w:rsidP="00565F5F">
      <w:pPr>
        <w:shd w:val="clear" w:color="auto" w:fill="FFFFFF"/>
        <w:spacing w:after="0" w:line="240" w:lineRule="auto"/>
        <w:ind w:firstLine="709"/>
        <w:jc w:val="center"/>
        <w:textAlignment w:val="baseline"/>
        <w:rPr>
          <w:noProof/>
          <w:lang w:val="ru-RU" w:eastAsia="ru-RU"/>
        </w:rPr>
      </w:pPr>
      <w:r>
        <w:rPr>
          <w:noProof/>
          <w:lang w:val="ru-RU" w:eastAsia="ru-RU"/>
        </w:rPr>
        <w:drawing>
          <wp:inline distT="0" distB="0" distL="0" distR="0">
            <wp:extent cx="3420093" cy="1785322"/>
            <wp:effectExtent l="0" t="0" r="0" b="5715"/>
            <wp:docPr id="6" name="Рисунок 6" descr="C:\Users\Dinara\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nara\Desktop\Без названия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0369" cy="1785466"/>
                    </a:xfrm>
                    <a:prstGeom prst="rect">
                      <a:avLst/>
                    </a:prstGeom>
                    <a:noFill/>
                    <a:ln>
                      <a:noFill/>
                    </a:ln>
                  </pic:spPr>
                </pic:pic>
              </a:graphicData>
            </a:graphic>
          </wp:inline>
        </w:drawing>
      </w:r>
    </w:p>
    <w:p w:rsidR="00203E14" w:rsidRDefault="00203E14" w:rsidP="00565F5F">
      <w:pPr>
        <w:shd w:val="clear" w:color="auto" w:fill="FFFFFF"/>
        <w:spacing w:after="0" w:line="240" w:lineRule="auto"/>
        <w:ind w:firstLine="709"/>
        <w:jc w:val="center"/>
        <w:textAlignment w:val="baseline"/>
        <w:rPr>
          <w:noProof/>
          <w:lang w:val="ru-RU" w:eastAsia="ru-RU"/>
        </w:rPr>
      </w:pPr>
    </w:p>
    <w:p w:rsidR="00203E14" w:rsidRPr="00203E14" w:rsidRDefault="00203E14" w:rsidP="00203E14">
      <w:pPr>
        <w:shd w:val="clear" w:color="auto" w:fill="FFFFFF"/>
        <w:spacing w:after="0" w:line="240" w:lineRule="auto"/>
        <w:ind w:firstLine="709"/>
        <w:jc w:val="both"/>
        <w:textAlignment w:val="baseline"/>
        <w:rPr>
          <w:rFonts w:ascii="Times New Roman" w:hAnsi="Times New Roman"/>
          <w:bCs/>
          <w:color w:val="000000" w:themeColor="text1"/>
          <w:kern w:val="36"/>
          <w:sz w:val="24"/>
          <w:szCs w:val="24"/>
          <w:lang w:eastAsia="ru-RU"/>
        </w:rPr>
      </w:pPr>
      <w:r w:rsidRPr="00203E14">
        <w:rPr>
          <w:rFonts w:ascii="Times New Roman" w:hAnsi="Times New Roman"/>
          <w:bCs/>
          <w:color w:val="000000" w:themeColor="text1"/>
          <w:kern w:val="36"/>
          <w:sz w:val="24"/>
          <w:szCs w:val="24"/>
          <w:lang w:eastAsia="ru-RU"/>
        </w:rPr>
        <w:t>Қазақтың байтақ даласы бүгінде 130-дан  артық  ұлт өкілдеріне ортақ отан болып тұр. Сол себепті де 1 мамыр – халқымыздың бірлігі күні болып есептеледі.</w:t>
      </w:r>
    </w:p>
    <w:p w:rsidR="00203E14" w:rsidRPr="00203E14" w:rsidRDefault="00203E14" w:rsidP="00203E14">
      <w:pPr>
        <w:shd w:val="clear" w:color="auto" w:fill="FFFFFF"/>
        <w:spacing w:after="0" w:line="240" w:lineRule="auto"/>
        <w:jc w:val="both"/>
        <w:rPr>
          <w:rFonts w:ascii="Times New Roman" w:hAnsi="Times New Roman"/>
          <w:color w:val="000000" w:themeColor="text1"/>
          <w:sz w:val="24"/>
          <w:szCs w:val="24"/>
          <w:lang w:eastAsia="ru-RU"/>
        </w:rPr>
      </w:pPr>
      <w:r w:rsidRPr="00203E14">
        <w:rPr>
          <w:rFonts w:ascii="Times New Roman" w:hAnsi="Times New Roman"/>
          <w:color w:val="000000" w:themeColor="text1"/>
          <w:sz w:val="24"/>
          <w:szCs w:val="24"/>
          <w:lang w:eastAsia="ru-RU"/>
        </w:rPr>
        <w:t>1 мамыр – Қазақстан халықтарының бірлігі күні. 1995 жылдың наурызында дүние жүзіне үлгі болып отырған, ұлтаралық татулық пен тұрақтылықтың феномені – Қазақстан</w:t>
      </w:r>
      <w:r>
        <w:rPr>
          <w:rFonts w:ascii="Times New Roman" w:hAnsi="Times New Roman"/>
          <w:color w:val="000000" w:themeColor="text1"/>
          <w:sz w:val="24"/>
          <w:szCs w:val="24"/>
          <w:lang w:eastAsia="ru-RU"/>
        </w:rPr>
        <w:t xml:space="preserve"> халықтары Ассамблеясы құрылды.</w:t>
      </w:r>
    </w:p>
    <w:p w:rsidR="00565F5F" w:rsidRPr="00203E14" w:rsidRDefault="00203E14" w:rsidP="00203E14">
      <w:pPr>
        <w:shd w:val="clear" w:color="auto" w:fill="FFFFFF"/>
        <w:spacing w:after="0" w:line="240" w:lineRule="auto"/>
        <w:jc w:val="both"/>
        <w:rPr>
          <w:rFonts w:ascii="Times New Roman" w:hAnsi="Times New Roman"/>
          <w:color w:val="000000" w:themeColor="text1"/>
          <w:sz w:val="24"/>
          <w:szCs w:val="24"/>
          <w:lang w:eastAsia="ru-RU"/>
        </w:rPr>
      </w:pPr>
      <w:r>
        <w:rPr>
          <w:rFonts w:ascii="Times New Roman" w:hAnsi="Times New Roman"/>
          <w:noProof/>
          <w:sz w:val="26"/>
          <w:szCs w:val="26"/>
          <w:lang w:val="ru-RU" w:eastAsia="ru-RU"/>
        </w:rPr>
        <mc:AlternateContent>
          <mc:Choice Requires="wps">
            <w:drawing>
              <wp:anchor distT="0" distB="0" distL="114300" distR="114300" simplePos="0" relativeHeight="251656704" behindDoc="0" locked="0" layoutInCell="1" allowOverlap="1" wp14:anchorId="07AB6468" wp14:editId="55379889">
                <wp:simplePos x="0" y="0"/>
                <wp:positionH relativeFrom="column">
                  <wp:posOffset>187960</wp:posOffset>
                </wp:positionH>
                <wp:positionV relativeFrom="paragraph">
                  <wp:posOffset>771736</wp:posOffset>
                </wp:positionV>
                <wp:extent cx="6353810" cy="2065655"/>
                <wp:effectExtent l="0" t="0" r="27940" b="10795"/>
                <wp:wrapNone/>
                <wp:docPr id="22" name="Горизонтальный свито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810" cy="2065655"/>
                        </a:xfrm>
                        <a:prstGeom prst="horizontalScroll">
                          <a:avLst>
                            <a:gd name="adj" fmla="val 12500"/>
                          </a:avLst>
                        </a:prstGeom>
                        <a:solidFill>
                          <a:srgbClr val="FFFFFF"/>
                        </a:solidFill>
                        <a:ln w="25400">
                          <a:solidFill>
                            <a:srgbClr val="F79646"/>
                          </a:solidFill>
                          <a:round/>
                          <a:headEnd/>
                          <a:tailEnd/>
                        </a:ln>
                      </wps:spPr>
                      <wps:txb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r w:rsidR="003D69F8" w:rsidRPr="00D92797">
                              <w:rPr>
                                <w:rFonts w:ascii="Times New Roman" w:hAnsi="Times New Roman"/>
                                <w:color w:val="000000"/>
                                <w:sz w:val="24"/>
                                <w:szCs w:val="24"/>
                                <w:lang w:val="ru-RU"/>
                              </w:rPr>
                              <w:t>Гайсин Ислам</w:t>
                            </w:r>
                            <w:r w:rsidRPr="00D92797">
                              <w:rPr>
                                <w:rFonts w:ascii="Times New Roman" w:hAnsi="Times New Roman"/>
                                <w:color w:val="000000"/>
                                <w:sz w:val="24"/>
                                <w:szCs w:val="24"/>
                              </w:rPr>
                              <w:t>,</w:t>
                            </w:r>
                            <w:r w:rsidRPr="00D92797">
                              <w:rPr>
                                <w:color w:val="000000"/>
                                <w:sz w:val="24"/>
                                <w:szCs w:val="24"/>
                              </w:rPr>
                              <w:t xml:space="preserve"> </w:t>
                            </w:r>
                            <w:proofErr w:type="spellStart"/>
                            <w:r w:rsidR="003D69F8" w:rsidRPr="00D92797">
                              <w:rPr>
                                <w:rFonts w:ascii="Times New Roman" w:hAnsi="Times New Roman"/>
                                <w:color w:val="000000"/>
                                <w:sz w:val="24"/>
                                <w:szCs w:val="24"/>
                                <w:lang w:val="ru-RU"/>
                              </w:rPr>
                              <w:t>Акчурина</w:t>
                            </w:r>
                            <w:proofErr w:type="spellEnd"/>
                            <w:r w:rsidR="003D69F8" w:rsidRPr="00D92797">
                              <w:rPr>
                                <w:rFonts w:ascii="Times New Roman" w:hAnsi="Times New Roman"/>
                                <w:color w:val="000000"/>
                                <w:sz w:val="24"/>
                                <w:szCs w:val="24"/>
                                <w:lang w:val="ru-RU"/>
                              </w:rPr>
                              <w:t xml:space="preserve"> Мария</w:t>
                            </w:r>
                            <w:r w:rsidR="005142ED">
                              <w:rPr>
                                <w:rFonts w:ascii="Times New Roman" w:hAnsi="Times New Roman"/>
                                <w:color w:val="000000"/>
                                <w:sz w:val="24"/>
                                <w:szCs w:val="24"/>
                                <w:lang w:val="ru-RU"/>
                              </w:rPr>
                              <w:t xml:space="preserve">, </w:t>
                            </w:r>
                            <w:proofErr w:type="spellStart"/>
                            <w:r w:rsidR="005142ED">
                              <w:rPr>
                                <w:rFonts w:ascii="Times New Roman" w:hAnsi="Times New Roman"/>
                                <w:color w:val="000000"/>
                                <w:sz w:val="24"/>
                                <w:szCs w:val="24"/>
                                <w:lang w:val="ru-RU"/>
                              </w:rPr>
                              <w:t>Есимханова</w:t>
                            </w:r>
                            <w:proofErr w:type="spellEnd"/>
                            <w:r w:rsidR="005142ED">
                              <w:rPr>
                                <w:rFonts w:ascii="Times New Roman" w:hAnsi="Times New Roman"/>
                                <w:color w:val="000000"/>
                                <w:sz w:val="24"/>
                                <w:szCs w:val="24"/>
                                <w:lang w:val="ru-RU"/>
                              </w:rPr>
                              <w:t xml:space="preserve"> </w:t>
                            </w:r>
                            <w:proofErr w:type="spellStart"/>
                            <w:r w:rsidR="005142ED">
                              <w:rPr>
                                <w:rFonts w:ascii="Times New Roman" w:hAnsi="Times New Roman"/>
                                <w:color w:val="000000"/>
                                <w:sz w:val="24"/>
                                <w:szCs w:val="24"/>
                                <w:lang w:val="ru-RU"/>
                              </w:rPr>
                              <w:t>Наргиз</w:t>
                            </w:r>
                            <w:proofErr w:type="spellEnd"/>
                          </w:p>
                          <w:p w:rsidR="00461586" w:rsidRPr="003D69F8" w:rsidRDefault="003D69F8" w:rsidP="008D767E">
                            <w:pPr>
                              <w:spacing w:after="0" w:line="240" w:lineRule="auto"/>
                              <w:rPr>
                                <w:rFonts w:ascii="Times New Roman" w:hAnsi="Times New Roman"/>
                                <w:b/>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D92797">
                              <w:rPr>
                                <w:rFonts w:ascii="Times New Roman" w:hAnsi="Times New Roman"/>
                                <w:color w:val="000000"/>
                                <w:sz w:val="24"/>
                                <w:szCs w:val="24"/>
                                <w:lang w:val="ru-RU"/>
                              </w:rPr>
                              <w:t>Феданова</w:t>
                            </w:r>
                            <w:proofErr w:type="spellEnd"/>
                            <w:r w:rsidRPr="00D92797">
                              <w:rPr>
                                <w:rFonts w:ascii="Times New Roman" w:hAnsi="Times New Roman"/>
                                <w:color w:val="000000"/>
                                <w:sz w:val="24"/>
                                <w:szCs w:val="24"/>
                                <w:lang w:val="ru-RU"/>
                              </w:rPr>
                              <w:t xml:space="preserve"> Юлия, </w:t>
                            </w:r>
                            <w:proofErr w:type="spellStart"/>
                            <w:r w:rsidRPr="00D92797">
                              <w:rPr>
                                <w:rFonts w:ascii="Times New Roman" w:hAnsi="Times New Roman"/>
                                <w:color w:val="000000"/>
                                <w:sz w:val="24"/>
                                <w:szCs w:val="24"/>
                                <w:lang w:val="ru-RU"/>
                              </w:rPr>
                              <w:t>Кайрбаева</w:t>
                            </w:r>
                            <w:proofErr w:type="spellEnd"/>
                            <w:r w:rsidRPr="00D92797">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Уразалимова</w:t>
                            </w:r>
                            <w:proofErr w:type="spellEnd"/>
                            <w:r w:rsidR="003D69F8" w:rsidRPr="00D92797">
                              <w:rPr>
                                <w:rFonts w:ascii="Times New Roman" w:hAnsi="Times New Roman"/>
                                <w:color w:val="000000"/>
                                <w:sz w:val="24"/>
                                <w:szCs w:val="24"/>
                                <w:lang w:val="ru-RU"/>
                              </w:rPr>
                              <w:t xml:space="preserve"> Сана, </w:t>
                            </w:r>
                            <w:proofErr w:type="spellStart"/>
                            <w:r w:rsidR="003D69F8" w:rsidRPr="00D92797">
                              <w:rPr>
                                <w:rFonts w:ascii="Times New Roman" w:hAnsi="Times New Roman"/>
                                <w:color w:val="000000"/>
                                <w:sz w:val="24"/>
                                <w:szCs w:val="24"/>
                                <w:lang w:val="ru-RU"/>
                              </w:rPr>
                              <w:t>Кусембаева</w:t>
                            </w:r>
                            <w:proofErr w:type="spellEnd"/>
                            <w:r w:rsidR="003D69F8" w:rsidRPr="00D92797">
                              <w:rPr>
                                <w:rFonts w:ascii="Times New Roman" w:hAnsi="Times New Roman"/>
                                <w:color w:val="000000"/>
                                <w:sz w:val="24"/>
                                <w:szCs w:val="24"/>
                                <w:lang w:val="ru-RU"/>
                              </w:rPr>
                              <w:t xml:space="preserve"> </w:t>
                            </w:r>
                            <w:proofErr w:type="spellStart"/>
                            <w:r w:rsidR="003D69F8" w:rsidRPr="00D92797">
                              <w:rPr>
                                <w:rFonts w:ascii="Times New Roman" w:hAnsi="Times New Roman"/>
                                <w:color w:val="000000"/>
                                <w:sz w:val="24"/>
                                <w:szCs w:val="24"/>
                                <w:lang w:val="ru-RU"/>
                              </w:rPr>
                              <w:t>Жамила</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3D69F8" w:rsidRPr="00D92797">
                              <w:rPr>
                                <w:rFonts w:ascii="Times New Roman" w:hAnsi="Times New Roman"/>
                                <w:color w:val="000000"/>
                                <w:sz w:val="24"/>
                                <w:szCs w:val="24"/>
                                <w:lang w:val="ru-RU"/>
                              </w:rPr>
                              <w:t>Абышева</w:t>
                            </w:r>
                            <w:proofErr w:type="spellEnd"/>
                            <w:r w:rsidR="003D69F8" w:rsidRPr="00D92797">
                              <w:rPr>
                                <w:rFonts w:ascii="Times New Roman" w:hAnsi="Times New Roman"/>
                                <w:color w:val="000000"/>
                                <w:sz w:val="24"/>
                                <w:szCs w:val="24"/>
                                <w:lang w:val="ru-RU"/>
                              </w:rPr>
                              <w:t xml:space="preserve"> </w:t>
                            </w:r>
                            <w:proofErr w:type="spellStart"/>
                            <w:r w:rsidR="003D69F8" w:rsidRPr="00D92797">
                              <w:rPr>
                                <w:rFonts w:ascii="Times New Roman" w:hAnsi="Times New Roman"/>
                                <w:color w:val="000000"/>
                                <w:sz w:val="24"/>
                                <w:szCs w:val="24"/>
                                <w:lang w:val="ru-RU"/>
                              </w:rPr>
                              <w:t>Камила</w:t>
                            </w:r>
                            <w:proofErr w:type="spellEnd"/>
                            <w:r w:rsidR="003D69F8" w:rsidRPr="00D92797">
                              <w:rPr>
                                <w:rFonts w:ascii="Times New Roman" w:hAnsi="Times New Roman"/>
                                <w:color w:val="000000"/>
                                <w:sz w:val="24"/>
                                <w:szCs w:val="24"/>
                                <w:lang w:val="ru-RU"/>
                              </w:rPr>
                              <w:t>, Дубинин Илья</w:t>
                            </w:r>
                          </w:p>
                          <w:p w:rsidR="00306FEE" w:rsidRPr="00565BAD" w:rsidRDefault="00306FEE" w:rsidP="008D767E">
                            <w:pPr>
                              <w:rPr>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62" o:spid="_x0000_s1026" type="#_x0000_t98" style="position:absolute;left:0;text-align:left;margin-left:14.8pt;margin-top:60.75pt;width:500.3pt;height:16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" strokecolor="#f79646" strokeweight="2pt">
                <v:path arrowok="t"/>
                <v:textbo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r w:rsidR="003D69F8" w:rsidRPr="00D92797">
                        <w:rPr>
                          <w:rFonts w:ascii="Times New Roman" w:hAnsi="Times New Roman"/>
                          <w:color w:val="000000"/>
                          <w:sz w:val="24"/>
                          <w:szCs w:val="24"/>
                          <w:lang w:val="ru-RU"/>
                        </w:rPr>
                        <w:t>Гайсин Ислам</w:t>
                      </w:r>
                      <w:r w:rsidRPr="00D92797">
                        <w:rPr>
                          <w:rFonts w:ascii="Times New Roman" w:hAnsi="Times New Roman"/>
                          <w:color w:val="000000"/>
                          <w:sz w:val="24"/>
                          <w:szCs w:val="24"/>
                        </w:rPr>
                        <w:t>,</w:t>
                      </w:r>
                      <w:r w:rsidRPr="00D92797">
                        <w:rPr>
                          <w:color w:val="000000"/>
                          <w:sz w:val="24"/>
                          <w:szCs w:val="24"/>
                        </w:rPr>
                        <w:t xml:space="preserve"> </w:t>
                      </w:r>
                      <w:proofErr w:type="spellStart"/>
                      <w:r w:rsidR="003D69F8" w:rsidRPr="00D92797">
                        <w:rPr>
                          <w:rFonts w:ascii="Times New Roman" w:hAnsi="Times New Roman"/>
                          <w:color w:val="000000"/>
                          <w:sz w:val="24"/>
                          <w:szCs w:val="24"/>
                          <w:lang w:val="ru-RU"/>
                        </w:rPr>
                        <w:t>Акчурина</w:t>
                      </w:r>
                      <w:proofErr w:type="spellEnd"/>
                      <w:r w:rsidR="003D69F8" w:rsidRPr="00D92797">
                        <w:rPr>
                          <w:rFonts w:ascii="Times New Roman" w:hAnsi="Times New Roman"/>
                          <w:color w:val="000000"/>
                          <w:sz w:val="24"/>
                          <w:szCs w:val="24"/>
                          <w:lang w:val="ru-RU"/>
                        </w:rPr>
                        <w:t xml:space="preserve"> Мария</w:t>
                      </w:r>
                      <w:r w:rsidR="005142ED">
                        <w:rPr>
                          <w:rFonts w:ascii="Times New Roman" w:hAnsi="Times New Roman"/>
                          <w:color w:val="000000"/>
                          <w:sz w:val="24"/>
                          <w:szCs w:val="24"/>
                          <w:lang w:val="ru-RU"/>
                        </w:rPr>
                        <w:t xml:space="preserve">, </w:t>
                      </w:r>
                      <w:proofErr w:type="spellStart"/>
                      <w:r w:rsidR="005142ED">
                        <w:rPr>
                          <w:rFonts w:ascii="Times New Roman" w:hAnsi="Times New Roman"/>
                          <w:color w:val="000000"/>
                          <w:sz w:val="24"/>
                          <w:szCs w:val="24"/>
                          <w:lang w:val="ru-RU"/>
                        </w:rPr>
                        <w:t>Есимханова</w:t>
                      </w:r>
                      <w:proofErr w:type="spellEnd"/>
                      <w:r w:rsidR="005142ED">
                        <w:rPr>
                          <w:rFonts w:ascii="Times New Roman" w:hAnsi="Times New Roman"/>
                          <w:color w:val="000000"/>
                          <w:sz w:val="24"/>
                          <w:szCs w:val="24"/>
                          <w:lang w:val="ru-RU"/>
                        </w:rPr>
                        <w:t xml:space="preserve"> </w:t>
                      </w:r>
                      <w:proofErr w:type="spellStart"/>
                      <w:r w:rsidR="005142ED">
                        <w:rPr>
                          <w:rFonts w:ascii="Times New Roman" w:hAnsi="Times New Roman"/>
                          <w:color w:val="000000"/>
                          <w:sz w:val="24"/>
                          <w:szCs w:val="24"/>
                          <w:lang w:val="ru-RU"/>
                        </w:rPr>
                        <w:t>Наргиз</w:t>
                      </w:r>
                      <w:proofErr w:type="spellEnd"/>
                    </w:p>
                    <w:p w:rsidR="00461586" w:rsidRPr="003D69F8" w:rsidRDefault="003D69F8" w:rsidP="008D767E">
                      <w:pPr>
                        <w:spacing w:after="0" w:line="240" w:lineRule="auto"/>
                        <w:rPr>
                          <w:rFonts w:ascii="Times New Roman" w:hAnsi="Times New Roman"/>
                          <w:b/>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D92797">
                        <w:rPr>
                          <w:rFonts w:ascii="Times New Roman" w:hAnsi="Times New Roman"/>
                          <w:color w:val="000000"/>
                          <w:sz w:val="24"/>
                          <w:szCs w:val="24"/>
                          <w:lang w:val="ru-RU"/>
                        </w:rPr>
                        <w:t>Феданова</w:t>
                      </w:r>
                      <w:proofErr w:type="spellEnd"/>
                      <w:r w:rsidRPr="00D92797">
                        <w:rPr>
                          <w:rFonts w:ascii="Times New Roman" w:hAnsi="Times New Roman"/>
                          <w:color w:val="000000"/>
                          <w:sz w:val="24"/>
                          <w:szCs w:val="24"/>
                          <w:lang w:val="ru-RU"/>
                        </w:rPr>
                        <w:t xml:space="preserve"> Юлия, </w:t>
                      </w:r>
                      <w:proofErr w:type="spellStart"/>
                      <w:r w:rsidRPr="00D92797">
                        <w:rPr>
                          <w:rFonts w:ascii="Times New Roman" w:hAnsi="Times New Roman"/>
                          <w:color w:val="000000"/>
                          <w:sz w:val="24"/>
                          <w:szCs w:val="24"/>
                          <w:lang w:val="ru-RU"/>
                        </w:rPr>
                        <w:t>Кайрбаева</w:t>
                      </w:r>
                      <w:proofErr w:type="spellEnd"/>
                      <w:r w:rsidRPr="00D92797">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Уразалимова</w:t>
                      </w:r>
                      <w:proofErr w:type="spellEnd"/>
                      <w:r w:rsidR="003D69F8" w:rsidRPr="00D92797">
                        <w:rPr>
                          <w:rFonts w:ascii="Times New Roman" w:hAnsi="Times New Roman"/>
                          <w:color w:val="000000"/>
                          <w:sz w:val="24"/>
                          <w:szCs w:val="24"/>
                          <w:lang w:val="ru-RU"/>
                        </w:rPr>
                        <w:t xml:space="preserve"> Сана, </w:t>
                      </w:r>
                      <w:proofErr w:type="spellStart"/>
                      <w:r w:rsidR="003D69F8" w:rsidRPr="00D92797">
                        <w:rPr>
                          <w:rFonts w:ascii="Times New Roman" w:hAnsi="Times New Roman"/>
                          <w:color w:val="000000"/>
                          <w:sz w:val="24"/>
                          <w:szCs w:val="24"/>
                          <w:lang w:val="ru-RU"/>
                        </w:rPr>
                        <w:t>Кусембаева</w:t>
                      </w:r>
                      <w:proofErr w:type="spellEnd"/>
                      <w:r w:rsidR="003D69F8" w:rsidRPr="00D92797">
                        <w:rPr>
                          <w:rFonts w:ascii="Times New Roman" w:hAnsi="Times New Roman"/>
                          <w:color w:val="000000"/>
                          <w:sz w:val="24"/>
                          <w:szCs w:val="24"/>
                          <w:lang w:val="ru-RU"/>
                        </w:rPr>
                        <w:t xml:space="preserve"> </w:t>
                      </w:r>
                      <w:proofErr w:type="spellStart"/>
                      <w:r w:rsidR="003D69F8" w:rsidRPr="00D92797">
                        <w:rPr>
                          <w:rFonts w:ascii="Times New Roman" w:hAnsi="Times New Roman"/>
                          <w:color w:val="000000"/>
                          <w:sz w:val="24"/>
                          <w:szCs w:val="24"/>
                          <w:lang w:val="ru-RU"/>
                        </w:rPr>
                        <w:t>Жамила</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3D69F8" w:rsidRPr="00D92797">
                        <w:rPr>
                          <w:rFonts w:ascii="Times New Roman" w:hAnsi="Times New Roman"/>
                          <w:color w:val="000000"/>
                          <w:sz w:val="24"/>
                          <w:szCs w:val="24"/>
                          <w:lang w:val="ru-RU"/>
                        </w:rPr>
                        <w:t>Абышева</w:t>
                      </w:r>
                      <w:proofErr w:type="spellEnd"/>
                      <w:r w:rsidR="003D69F8" w:rsidRPr="00D92797">
                        <w:rPr>
                          <w:rFonts w:ascii="Times New Roman" w:hAnsi="Times New Roman"/>
                          <w:color w:val="000000"/>
                          <w:sz w:val="24"/>
                          <w:szCs w:val="24"/>
                          <w:lang w:val="ru-RU"/>
                        </w:rPr>
                        <w:t xml:space="preserve"> </w:t>
                      </w:r>
                      <w:proofErr w:type="spellStart"/>
                      <w:r w:rsidR="003D69F8" w:rsidRPr="00D92797">
                        <w:rPr>
                          <w:rFonts w:ascii="Times New Roman" w:hAnsi="Times New Roman"/>
                          <w:color w:val="000000"/>
                          <w:sz w:val="24"/>
                          <w:szCs w:val="24"/>
                          <w:lang w:val="ru-RU"/>
                        </w:rPr>
                        <w:t>Камила</w:t>
                      </w:r>
                      <w:proofErr w:type="spellEnd"/>
                      <w:r w:rsidR="003D69F8" w:rsidRPr="00D92797">
                        <w:rPr>
                          <w:rFonts w:ascii="Times New Roman" w:hAnsi="Times New Roman"/>
                          <w:color w:val="000000"/>
                          <w:sz w:val="24"/>
                          <w:szCs w:val="24"/>
                          <w:lang w:val="ru-RU"/>
                        </w:rPr>
                        <w:t>, Дубинин Илья</w:t>
                      </w:r>
                    </w:p>
                    <w:p w:rsidR="00306FEE" w:rsidRPr="00565BAD" w:rsidRDefault="00306FEE" w:rsidP="008D767E">
                      <w:pPr>
                        <w:rPr>
                          <w:szCs w:val="24"/>
                        </w:rPr>
                      </w:pPr>
                    </w:p>
                  </w:txbxContent>
                </v:textbox>
              </v:shape>
            </w:pict>
          </mc:Fallback>
        </mc:AlternateContent>
      </w:r>
      <w:r w:rsidRPr="00203E14">
        <w:rPr>
          <w:rFonts w:ascii="Times New Roman" w:hAnsi="Times New Roman"/>
          <w:color w:val="000000" w:themeColor="text1"/>
          <w:sz w:val="24"/>
          <w:szCs w:val="24"/>
          <w:lang w:eastAsia="ru-RU"/>
        </w:rPr>
        <w:t>Бұл ешбір елде болмаған ерекше, саяси маңызы зор құрылым. Ассамблея 365 мүшесі, 471-ден астам республикалық, өңірлік, облыстық, қалалық ұлттық-мәдени бірлестіктері 500-ге жуық кіші ассамблея мүшелерінің бастарын біріктіріп, біздің ортақ үйіміз – Қазақстанда шынайы достықты қамтамасыз етіп келеді.</w:t>
      </w:r>
      <w:r w:rsidRPr="00203E14">
        <w:t xml:space="preserve"> </w:t>
      </w:r>
      <w:r w:rsidRPr="00203E14">
        <w:rPr>
          <w:rFonts w:ascii="Times New Roman" w:hAnsi="Times New Roman"/>
          <w:color w:val="000000" w:themeColor="text1"/>
          <w:sz w:val="24"/>
          <w:szCs w:val="24"/>
          <w:lang w:eastAsia="ru-RU"/>
        </w:rPr>
        <w:t>Бүгінде әрбір ұлтқа салт-дәстүрлерін жаңғыртуға, мәдениеті мен әдебиетін дамытуға, тілінің жетілуіне қамқорлық көрсетілуде.</w:t>
      </w:r>
    </w:p>
    <w:p w:rsidR="00902E91" w:rsidRPr="00203E14" w:rsidRDefault="00902E91" w:rsidP="00203E14">
      <w:pPr>
        <w:shd w:val="clear" w:color="auto" w:fill="FFFFFF"/>
        <w:spacing w:after="0" w:line="240" w:lineRule="auto"/>
        <w:ind w:firstLine="709"/>
        <w:jc w:val="both"/>
        <w:textAlignment w:val="baseline"/>
        <w:rPr>
          <w:rFonts w:ascii="Times New Roman" w:hAnsi="Times New Roman"/>
          <w:bCs/>
          <w:color w:val="000000" w:themeColor="text1"/>
          <w:kern w:val="36"/>
          <w:sz w:val="24"/>
          <w:szCs w:val="24"/>
          <w:lang w:eastAsia="ru-RU"/>
        </w:rPr>
      </w:pPr>
    </w:p>
    <w:p w:rsidR="00203E14" w:rsidRPr="00203E14" w:rsidRDefault="00203E14" w:rsidP="00203E14">
      <w:pPr>
        <w:shd w:val="clear" w:color="auto" w:fill="FFFFFF"/>
        <w:spacing w:after="0" w:line="240" w:lineRule="auto"/>
        <w:ind w:firstLine="709"/>
        <w:jc w:val="both"/>
        <w:textAlignment w:val="baseline"/>
        <w:rPr>
          <w:rFonts w:ascii="Times New Roman" w:hAnsi="Times New Roman"/>
          <w:bCs/>
          <w:color w:val="000000" w:themeColor="text1"/>
          <w:kern w:val="36"/>
          <w:sz w:val="44"/>
          <w:szCs w:val="44"/>
          <w:lang w:eastAsia="ru-RU"/>
        </w:rPr>
      </w:pPr>
    </w:p>
    <w:p w:rsidR="00203E14" w:rsidRDefault="00203E14" w:rsidP="0059660D">
      <w:pPr>
        <w:shd w:val="clear" w:color="auto" w:fill="FFFFFF"/>
        <w:spacing w:after="0" w:line="240" w:lineRule="auto"/>
        <w:ind w:firstLine="709"/>
        <w:jc w:val="both"/>
        <w:textAlignment w:val="baseline"/>
        <w:rPr>
          <w:rFonts w:ascii="Times New Roman" w:hAnsi="Times New Roman"/>
          <w:b/>
          <w:bCs/>
          <w:color w:val="C00000"/>
          <w:kern w:val="36"/>
          <w:sz w:val="44"/>
          <w:szCs w:val="44"/>
          <w:lang w:eastAsia="ru-RU"/>
        </w:rPr>
      </w:pPr>
    </w:p>
    <w:p w:rsidR="00203E14" w:rsidRDefault="00203E14" w:rsidP="0059660D">
      <w:pPr>
        <w:shd w:val="clear" w:color="auto" w:fill="FFFFFF"/>
        <w:spacing w:after="0" w:line="240" w:lineRule="auto"/>
        <w:ind w:firstLine="709"/>
        <w:jc w:val="both"/>
        <w:textAlignment w:val="baseline"/>
        <w:rPr>
          <w:rFonts w:ascii="Times New Roman" w:hAnsi="Times New Roman"/>
          <w:b/>
          <w:bCs/>
          <w:color w:val="C00000"/>
          <w:kern w:val="36"/>
          <w:sz w:val="44"/>
          <w:szCs w:val="44"/>
          <w:lang w:eastAsia="ru-RU"/>
        </w:rPr>
      </w:pPr>
    </w:p>
    <w:p w:rsidR="00203E14" w:rsidRDefault="00203E14" w:rsidP="0059660D">
      <w:pPr>
        <w:shd w:val="clear" w:color="auto" w:fill="FFFFFF"/>
        <w:spacing w:after="0" w:line="240" w:lineRule="auto"/>
        <w:ind w:firstLine="709"/>
        <w:jc w:val="both"/>
        <w:textAlignment w:val="baseline"/>
        <w:rPr>
          <w:rFonts w:ascii="Times New Roman" w:hAnsi="Times New Roman"/>
          <w:b/>
          <w:bCs/>
          <w:color w:val="C00000"/>
          <w:kern w:val="36"/>
          <w:sz w:val="44"/>
          <w:szCs w:val="44"/>
          <w:lang w:eastAsia="ru-RU"/>
        </w:rPr>
      </w:pPr>
    </w:p>
    <w:p w:rsidR="00203E14" w:rsidRDefault="00203E14" w:rsidP="0059660D">
      <w:pPr>
        <w:shd w:val="clear" w:color="auto" w:fill="FFFFFF"/>
        <w:spacing w:after="0" w:line="240" w:lineRule="auto"/>
        <w:ind w:firstLine="709"/>
        <w:jc w:val="both"/>
        <w:textAlignment w:val="baseline"/>
        <w:rPr>
          <w:rFonts w:ascii="Times New Roman" w:hAnsi="Times New Roman"/>
          <w:b/>
          <w:bCs/>
          <w:color w:val="C00000"/>
          <w:kern w:val="36"/>
          <w:sz w:val="44"/>
          <w:szCs w:val="44"/>
          <w:lang w:eastAsia="ru-RU"/>
        </w:rPr>
      </w:pPr>
    </w:p>
    <w:p w:rsidR="007E4FA8" w:rsidRDefault="00A32B4E" w:rsidP="00565F5F">
      <w:pPr>
        <w:shd w:val="clear" w:color="auto" w:fill="FFFFFF"/>
        <w:spacing w:after="0" w:line="240" w:lineRule="auto"/>
        <w:jc w:val="right"/>
        <w:textAlignment w:val="baseline"/>
        <w:rPr>
          <w:rFonts w:ascii="Times New Roman" w:hAnsi="Times New Roman"/>
          <w:b/>
          <w:sz w:val="20"/>
          <w:szCs w:val="20"/>
          <w:lang w:eastAsia="ru-RU"/>
        </w:rPr>
      </w:pPr>
      <w:r w:rsidRPr="00C63C71">
        <w:rPr>
          <w:rFonts w:ascii="Times New Roman" w:hAnsi="Times New Roman"/>
          <w:b/>
          <w:sz w:val="20"/>
          <w:szCs w:val="20"/>
          <w:lang w:eastAsia="ru-RU"/>
        </w:rPr>
        <w:t>1 бе</w:t>
      </w:r>
      <w:r w:rsidR="00F90DA6" w:rsidRPr="00C63C71">
        <w:rPr>
          <w:rFonts w:ascii="Times New Roman" w:hAnsi="Times New Roman"/>
          <w:b/>
          <w:sz w:val="20"/>
          <w:szCs w:val="20"/>
          <w:lang w:eastAsia="ru-RU"/>
        </w:rPr>
        <w:t>т</w:t>
      </w:r>
    </w:p>
    <w:p w:rsidR="00902E91" w:rsidRDefault="00902E91" w:rsidP="008D767E">
      <w:pPr>
        <w:shd w:val="clear" w:color="auto" w:fill="FFFFFF"/>
        <w:spacing w:after="0" w:line="240" w:lineRule="auto"/>
        <w:jc w:val="right"/>
        <w:textAlignment w:val="baseline"/>
        <w:rPr>
          <w:rFonts w:ascii="Times New Roman" w:hAnsi="Times New Roman"/>
          <w:b/>
          <w:sz w:val="20"/>
          <w:szCs w:val="20"/>
          <w:lang w:eastAsia="ru-RU"/>
        </w:rPr>
      </w:pPr>
    </w:p>
    <w:p w:rsidR="007444EC" w:rsidRPr="00203E14" w:rsidRDefault="009C24C4" w:rsidP="009C24C4">
      <w:pPr>
        <w:rPr>
          <w:rFonts w:ascii="Times New Roman" w:hAnsi="Times New Roman"/>
          <w:b/>
          <w:color w:val="000000"/>
          <w:sz w:val="40"/>
          <w:szCs w:val="40"/>
          <w:lang w:eastAsia="ru-RU"/>
        </w:rPr>
      </w:pPr>
      <w:r w:rsidRPr="009C24C4">
        <w:rPr>
          <w:rFonts w:ascii="Times New Roman" w:hAnsi="Times New Roman"/>
          <w:b/>
          <w:lang w:eastAsia="ru-RU"/>
        </w:rPr>
        <w:t xml:space="preserve">№57 «Лицеист» балалар баспасөз орталығының газеті </w:t>
      </w:r>
      <w:r w:rsidRPr="009C24C4">
        <w:rPr>
          <w:rFonts w:ascii="Times New Roman" w:hAnsi="Times New Roman"/>
          <w:b/>
          <w:lang w:eastAsia="ru-RU"/>
        </w:rPr>
        <w:tab/>
        <w:t xml:space="preserve">  </w:t>
      </w:r>
      <w:r w:rsidRPr="009C24C4">
        <w:rPr>
          <w:rFonts w:ascii="Times New Roman" w:hAnsi="Times New Roman"/>
          <w:b/>
          <w:lang w:eastAsia="ru-RU"/>
        </w:rPr>
        <w:tab/>
        <w:t xml:space="preserve">                 </w:t>
      </w:r>
      <w:r>
        <w:rPr>
          <w:rFonts w:ascii="Times New Roman" w:hAnsi="Times New Roman"/>
          <w:b/>
          <w:lang w:eastAsia="ru-RU"/>
        </w:rPr>
        <w:t xml:space="preserve">      </w:t>
      </w:r>
      <w:r w:rsidRPr="009C24C4">
        <w:rPr>
          <w:rFonts w:ascii="Times New Roman" w:hAnsi="Times New Roman"/>
          <w:b/>
          <w:lang w:eastAsia="ru-RU"/>
        </w:rPr>
        <w:t xml:space="preserve">               29 сәуір 2020 жыл</w:t>
      </w:r>
    </w:p>
    <w:p w:rsidR="007444EC" w:rsidRPr="00203E14" w:rsidRDefault="006E4FA6" w:rsidP="007444EC">
      <w:pPr>
        <w:jc w:val="center"/>
        <w:rPr>
          <w:rFonts w:ascii="Times New Roman" w:hAnsi="Times New Roman"/>
          <w:b/>
          <w:color w:val="000000"/>
          <w:sz w:val="40"/>
          <w:szCs w:val="40"/>
          <w:lang w:eastAsia="ru-RU"/>
        </w:rPr>
      </w:pPr>
      <w:r w:rsidRPr="006E4FA6">
        <w:rPr>
          <w:rFonts w:ascii="Times New Roman" w:hAnsi="Times New Roman"/>
          <w:noProof/>
          <w:sz w:val="24"/>
          <w:szCs w:val="24"/>
          <w:lang w:val="ru-RU" w:eastAsia="ru-RU"/>
        </w:rPr>
        <w:drawing>
          <wp:anchor distT="0" distB="0" distL="114300" distR="114300" simplePos="0" relativeHeight="251660800" behindDoc="1" locked="0" layoutInCell="1" allowOverlap="1" wp14:anchorId="38B51CBC" wp14:editId="171C1D75">
            <wp:simplePos x="0" y="0"/>
            <wp:positionH relativeFrom="column">
              <wp:posOffset>4214495</wp:posOffset>
            </wp:positionH>
            <wp:positionV relativeFrom="paragraph">
              <wp:posOffset>371475</wp:posOffset>
            </wp:positionV>
            <wp:extent cx="2302510" cy="2200910"/>
            <wp:effectExtent l="0" t="0" r="2540" b="8890"/>
            <wp:wrapTight wrapText="bothSides">
              <wp:wrapPolygon edited="0">
                <wp:start x="0" y="0"/>
                <wp:lineTo x="0" y="21500"/>
                <wp:lineTo x="21445" y="21500"/>
                <wp:lineTo x="21445" y="0"/>
                <wp:lineTo x="0" y="0"/>
              </wp:wrapPolygon>
            </wp:wrapTight>
            <wp:docPr id="8" name="Рисунок 8" descr="C:\Users\Dinara\Desktop\5e9ef0594f0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nara\Desktop\5e9ef0594f09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2510" cy="2200910"/>
                    </a:xfrm>
                    <a:prstGeom prst="rect">
                      <a:avLst/>
                    </a:prstGeom>
                    <a:noFill/>
                    <a:ln>
                      <a:noFill/>
                    </a:ln>
                  </pic:spPr>
                </pic:pic>
              </a:graphicData>
            </a:graphic>
            <wp14:sizeRelH relativeFrom="page">
              <wp14:pctWidth>0</wp14:pctWidth>
            </wp14:sizeRelH>
            <wp14:sizeRelV relativeFrom="page">
              <wp14:pctHeight>0</wp14:pctHeight>
            </wp14:sizeRelV>
          </wp:anchor>
        </w:drawing>
      </w:r>
      <w:r w:rsidR="0059660D" w:rsidRPr="0059660D">
        <w:rPr>
          <w:rFonts w:ascii="Times New Roman" w:hAnsi="Times New Roman"/>
          <w:b/>
          <w:color w:val="000000"/>
          <w:sz w:val="40"/>
          <w:szCs w:val="40"/>
          <w:lang w:eastAsia="ru-RU"/>
        </w:rPr>
        <w:t>ЖАҢАЛЫҚТАР</w:t>
      </w:r>
    </w:p>
    <w:p w:rsidR="00D15A97" w:rsidRPr="00D15A97" w:rsidRDefault="00203E14" w:rsidP="00D15A97">
      <w:pPr>
        <w:spacing w:after="0" w:line="240" w:lineRule="auto"/>
        <w:jc w:val="center"/>
        <w:textAlignment w:val="baseline"/>
        <w:rPr>
          <w:rFonts w:ascii="Times New Roman" w:hAnsi="Times New Roman"/>
          <w:b/>
          <w:caps/>
          <w:color w:val="000000"/>
          <w:sz w:val="24"/>
          <w:szCs w:val="24"/>
        </w:rPr>
      </w:pPr>
      <w:r>
        <w:rPr>
          <w:rFonts w:ascii="Times New Roman" w:hAnsi="Times New Roman"/>
          <w:b/>
          <w:color w:val="000000" w:themeColor="text1"/>
          <w:sz w:val="24"/>
          <w:szCs w:val="24"/>
          <w:lang w:eastAsia="ru-RU"/>
        </w:rPr>
        <w:t xml:space="preserve">  </w:t>
      </w:r>
      <w:r w:rsidRPr="006E4FA6">
        <w:rPr>
          <w:rFonts w:ascii="Times New Roman" w:hAnsi="Times New Roman"/>
          <w:b/>
          <w:caps/>
          <w:color w:val="000000"/>
          <w:sz w:val="24"/>
          <w:szCs w:val="24"/>
        </w:rPr>
        <w:t>ЖЕҢІМПАЗДАРДЫ ҚҰТТЫҚТАЙМЫЗ!</w:t>
      </w:r>
    </w:p>
    <w:p w:rsidR="00203E14" w:rsidRDefault="00203E14" w:rsidP="00CC4D4C">
      <w:pPr>
        <w:spacing w:after="0" w:line="240" w:lineRule="auto"/>
        <w:ind w:firstLine="709"/>
        <w:jc w:val="both"/>
        <w:rPr>
          <w:rFonts w:ascii="Times New Roman" w:hAnsi="Times New Roman"/>
          <w:noProof/>
          <w:sz w:val="24"/>
          <w:szCs w:val="24"/>
          <w:lang w:eastAsia="ru-RU"/>
        </w:rPr>
      </w:pPr>
      <w:r w:rsidRPr="00203E14">
        <w:rPr>
          <w:rFonts w:ascii="Times New Roman" w:hAnsi="Times New Roman"/>
          <w:noProof/>
          <w:sz w:val="24"/>
          <w:szCs w:val="24"/>
          <w:lang w:eastAsia="ru-RU"/>
        </w:rPr>
        <w:t>16 наурыз мен 16 сәуір аралығында "Мұғалім-бұл менің міндетім"атты X Республикалық эссе байқауы өтті. Оған № 20 лицей-мектебінің ұстаздары белсенді қатысты. Олардың конкурстық жұмыстары мазмұндылығымен және түпнұсқасымен ерекшеленді. Қазылар алқасы барлық қатысушылардың эссесін лайықты бағалап, химия пәні мұғалімі Г. К. Норпеисованы, Орыс тілі мен әдебиеті пәні мұғалімі Л. И. Фрик, тарих және қоғамтану мұғалімі Е. Т. Марзатаевты І дәрежелі дипломмен марапаттады. Әріптестер, Сіздерді құттықтай отырып, шығармашылық табыстар мен алдағы жеңістер тілейміз!!!</w:t>
      </w:r>
    </w:p>
    <w:p w:rsidR="00A5634B" w:rsidRDefault="00CC4D4C" w:rsidP="00D15A97">
      <w:pPr>
        <w:spacing w:after="0" w:line="240" w:lineRule="auto"/>
        <w:rPr>
          <w:rFonts w:ascii="Times New Roman" w:hAnsi="Times New Roman"/>
          <w:b/>
          <w:caps/>
          <w:color w:val="000000"/>
          <w:sz w:val="24"/>
          <w:szCs w:val="24"/>
        </w:rPr>
      </w:pPr>
      <w:r>
        <w:rPr>
          <w:rFonts w:ascii="Times New Roman" w:hAnsi="Times New Roman"/>
          <w:b/>
          <w:caps/>
          <w:color w:val="000000"/>
          <w:sz w:val="24"/>
          <w:szCs w:val="24"/>
        </w:rPr>
        <w:t xml:space="preserve">  </w:t>
      </w:r>
      <w:r w:rsidR="00D15A97">
        <w:rPr>
          <w:rFonts w:ascii="Times New Roman" w:hAnsi="Times New Roman"/>
          <w:b/>
          <w:caps/>
          <w:color w:val="000000"/>
          <w:sz w:val="24"/>
          <w:szCs w:val="24"/>
        </w:rPr>
        <w:t xml:space="preserve">     </w:t>
      </w:r>
    </w:p>
    <w:p w:rsidR="00203E14" w:rsidRPr="00CC4D4C" w:rsidRDefault="00D15A97" w:rsidP="006E4FA6">
      <w:pPr>
        <w:spacing w:after="0" w:line="240" w:lineRule="auto"/>
        <w:jc w:val="center"/>
        <w:rPr>
          <w:rFonts w:ascii="Times New Roman" w:hAnsi="Times New Roman"/>
          <w:noProof/>
          <w:sz w:val="24"/>
          <w:szCs w:val="24"/>
          <w:lang w:eastAsia="ru-RU"/>
        </w:rPr>
      </w:pPr>
      <w:r>
        <w:rPr>
          <w:rFonts w:ascii="Times New Roman" w:hAnsi="Times New Roman"/>
          <w:noProof/>
          <w:sz w:val="24"/>
          <w:szCs w:val="24"/>
          <w:lang w:val="ru-RU" w:eastAsia="ru-RU"/>
        </w:rPr>
        <w:drawing>
          <wp:anchor distT="0" distB="0" distL="114300" distR="114300" simplePos="0" relativeHeight="251661824" behindDoc="1" locked="0" layoutInCell="1" allowOverlap="1" wp14:anchorId="11C30BC9" wp14:editId="02A7E428">
            <wp:simplePos x="0" y="0"/>
            <wp:positionH relativeFrom="column">
              <wp:posOffset>80010</wp:posOffset>
            </wp:positionH>
            <wp:positionV relativeFrom="paragraph">
              <wp:posOffset>99060</wp:posOffset>
            </wp:positionV>
            <wp:extent cx="1903095" cy="1701165"/>
            <wp:effectExtent l="0" t="0" r="1905" b="0"/>
            <wp:wrapTight wrapText="bothSides">
              <wp:wrapPolygon edited="0">
                <wp:start x="0" y="0"/>
                <wp:lineTo x="0" y="21286"/>
                <wp:lineTo x="21405" y="21286"/>
                <wp:lineTo x="21405" y="0"/>
                <wp:lineTo x="0" y="0"/>
              </wp:wrapPolygon>
            </wp:wrapTight>
            <wp:docPr id="9" name="Рисунок 9" descr="C:\Users\Dinara\Desktop\5ea05b54a04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nara\Desktop\5ea05b54a04d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3095" cy="170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CC4D4C" w:rsidRPr="00CC4D4C">
        <w:rPr>
          <w:rFonts w:ascii="Times New Roman" w:hAnsi="Times New Roman"/>
          <w:b/>
          <w:caps/>
          <w:color w:val="000000"/>
          <w:sz w:val="24"/>
          <w:szCs w:val="24"/>
        </w:rPr>
        <w:t>ДОРОГА В НАУКУ</w:t>
      </w:r>
    </w:p>
    <w:p w:rsidR="00CC4D4C" w:rsidRPr="00CC4D4C" w:rsidRDefault="00CC4D4C" w:rsidP="00CC4D4C">
      <w:pPr>
        <w:spacing w:after="0" w:line="240" w:lineRule="auto"/>
        <w:ind w:firstLine="709"/>
        <w:jc w:val="both"/>
        <w:rPr>
          <w:rFonts w:ascii="Times New Roman" w:hAnsi="Times New Roman"/>
          <w:noProof/>
          <w:sz w:val="24"/>
          <w:szCs w:val="24"/>
          <w:lang w:eastAsia="ru-RU"/>
        </w:rPr>
      </w:pPr>
      <w:r w:rsidRPr="00CC4D4C">
        <w:rPr>
          <w:rFonts w:ascii="Times New Roman" w:hAnsi="Times New Roman"/>
          <w:noProof/>
          <w:sz w:val="24"/>
          <w:szCs w:val="24"/>
          <w:lang w:eastAsia="ru-RU"/>
        </w:rPr>
        <w:t xml:space="preserve">09-10 апреля  2020 года в Инновационном Евразийском университете прошла  XLVІ научно-практическая конференция Малой академии наук Республики Казахстан «Интеграция образования и науки –шаг в будущее», посвященная  25-летию Конституции Республики Казахстан. </w:t>
      </w:r>
    </w:p>
    <w:p w:rsidR="00CC4D4C" w:rsidRPr="00CC4D4C" w:rsidRDefault="00CC4D4C" w:rsidP="00CC4D4C">
      <w:pPr>
        <w:spacing w:after="0" w:line="240" w:lineRule="auto"/>
        <w:ind w:firstLine="709"/>
        <w:jc w:val="both"/>
        <w:rPr>
          <w:rFonts w:ascii="Times New Roman" w:hAnsi="Times New Roman"/>
          <w:noProof/>
          <w:sz w:val="24"/>
          <w:szCs w:val="24"/>
          <w:lang w:eastAsia="ru-RU"/>
        </w:rPr>
      </w:pPr>
      <w:r w:rsidRPr="00CC4D4C">
        <w:rPr>
          <w:rFonts w:ascii="Times New Roman" w:hAnsi="Times New Roman"/>
          <w:noProof/>
          <w:sz w:val="24"/>
          <w:szCs w:val="24"/>
          <w:lang w:eastAsia="ru-RU"/>
        </w:rPr>
        <w:t xml:space="preserve"> Конференция проходила в рамках программы «Рухани жаңғыру» в заочной форме, в ней  участвовали студенты высших учебных заведений и колледжей, а также учащиеся  5 - 11 классов средних общеобразовательных школ, гимназий и лицеев.  </w:t>
      </w:r>
    </w:p>
    <w:p w:rsidR="00CC4D4C" w:rsidRDefault="00CC4D4C" w:rsidP="00CC4D4C">
      <w:pPr>
        <w:spacing w:after="0" w:line="240" w:lineRule="auto"/>
        <w:jc w:val="both"/>
        <w:rPr>
          <w:rFonts w:ascii="Times New Roman" w:hAnsi="Times New Roman"/>
          <w:noProof/>
          <w:sz w:val="24"/>
          <w:szCs w:val="24"/>
          <w:lang w:eastAsia="ru-RU"/>
        </w:rPr>
      </w:pPr>
      <w:r w:rsidRPr="00CC4D4C">
        <w:rPr>
          <w:rFonts w:ascii="Times New Roman" w:hAnsi="Times New Roman"/>
          <w:noProof/>
          <w:sz w:val="24"/>
          <w:szCs w:val="24"/>
          <w:lang w:eastAsia="ru-RU"/>
        </w:rPr>
        <w:t xml:space="preserve">     Очень приятно отметить, что ученики  школы-лицея № 20 стали победителями и призерами  конференции: Бакдаулет Акерке - 2 место, научный руководитель Шажанканова Бибигуль Мадатовна,  Мукатаев  Тамерлан- 2 место, научный руководитель Муликбаева Тогжан Султановна,  Гомар Амина -3 место, научный руководитель Кабышева Жанылды Кагаровна, Акчурина Мария- 3 место, научный рук</w:t>
      </w:r>
      <w:r>
        <w:rPr>
          <w:rFonts w:ascii="Times New Roman" w:hAnsi="Times New Roman"/>
          <w:noProof/>
          <w:sz w:val="24"/>
          <w:szCs w:val="24"/>
          <w:lang w:eastAsia="ru-RU"/>
        </w:rPr>
        <w:t>оводитель Фрик Любовь Ивановна.</w:t>
      </w:r>
      <w:r w:rsidRPr="00CC4D4C">
        <w:rPr>
          <w:rFonts w:ascii="Times New Roman" w:hAnsi="Times New Roman"/>
          <w:noProof/>
          <w:sz w:val="24"/>
          <w:szCs w:val="24"/>
          <w:lang w:eastAsia="ru-RU"/>
        </w:rPr>
        <w:t xml:space="preserve"> Поздравляем лицеистов и их научных руководителей с очередной победой!</w:t>
      </w:r>
    </w:p>
    <w:p w:rsidR="00A5634B" w:rsidRDefault="00A5634B" w:rsidP="00CC4D4C">
      <w:pPr>
        <w:spacing w:after="0" w:line="240" w:lineRule="auto"/>
        <w:jc w:val="center"/>
        <w:rPr>
          <w:rFonts w:ascii="Times New Roman" w:hAnsi="Times New Roman"/>
          <w:b/>
          <w:noProof/>
          <w:sz w:val="24"/>
          <w:szCs w:val="24"/>
          <w:lang w:eastAsia="ru-RU"/>
        </w:rPr>
      </w:pPr>
    </w:p>
    <w:p w:rsidR="00203E14" w:rsidRPr="00CC4D4C" w:rsidRDefault="00CC4D4C" w:rsidP="00CC4D4C">
      <w:pPr>
        <w:spacing w:after="0" w:line="240" w:lineRule="auto"/>
        <w:jc w:val="center"/>
        <w:rPr>
          <w:rFonts w:ascii="Times New Roman" w:hAnsi="Times New Roman"/>
          <w:b/>
          <w:noProof/>
          <w:sz w:val="24"/>
          <w:szCs w:val="24"/>
          <w:lang w:eastAsia="ru-RU"/>
        </w:rPr>
      </w:pPr>
      <w:r w:rsidRPr="00CC4D4C">
        <w:rPr>
          <w:rFonts w:ascii="Times New Roman" w:hAnsi="Times New Roman"/>
          <w:b/>
          <w:noProof/>
          <w:sz w:val="24"/>
          <w:szCs w:val="24"/>
          <w:lang w:val="ru-RU" w:eastAsia="ru-RU"/>
        </w:rPr>
        <w:drawing>
          <wp:anchor distT="0" distB="0" distL="114300" distR="114300" simplePos="0" relativeHeight="251662848" behindDoc="1" locked="0" layoutInCell="1" allowOverlap="1" wp14:anchorId="7B399AF6" wp14:editId="6BFAB8F0">
            <wp:simplePos x="0" y="0"/>
            <wp:positionH relativeFrom="column">
              <wp:posOffset>4843145</wp:posOffset>
            </wp:positionH>
            <wp:positionV relativeFrom="paragraph">
              <wp:posOffset>20955</wp:posOffset>
            </wp:positionV>
            <wp:extent cx="1678940" cy="2469515"/>
            <wp:effectExtent l="0" t="0" r="0" b="6985"/>
            <wp:wrapTight wrapText="bothSides">
              <wp:wrapPolygon edited="0">
                <wp:start x="0" y="0"/>
                <wp:lineTo x="0" y="21494"/>
                <wp:lineTo x="21322" y="21494"/>
                <wp:lineTo x="21322" y="0"/>
                <wp:lineTo x="0" y="0"/>
              </wp:wrapPolygon>
            </wp:wrapTight>
            <wp:docPr id="10" name="Рисунок 10" descr="C:\Users\Dinara\Desktop\5e95b9398ded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nara\Desktop\5e95b9398ded8.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8940" cy="2469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D4C">
        <w:rPr>
          <w:rFonts w:ascii="Times New Roman" w:hAnsi="Times New Roman"/>
          <w:b/>
          <w:noProof/>
          <w:sz w:val="24"/>
          <w:szCs w:val="24"/>
          <w:lang w:eastAsia="ru-RU"/>
        </w:rPr>
        <w:t>PRIZE "JAS ORKEN»</w:t>
      </w:r>
    </w:p>
    <w:p w:rsidR="00CC4D4C" w:rsidRPr="00CC4D4C" w:rsidRDefault="00CC4D4C" w:rsidP="00CC4D4C">
      <w:pPr>
        <w:spacing w:after="0" w:line="240" w:lineRule="auto"/>
        <w:ind w:firstLine="709"/>
        <w:jc w:val="both"/>
        <w:rPr>
          <w:rFonts w:ascii="Times New Roman" w:hAnsi="Times New Roman"/>
          <w:noProof/>
          <w:sz w:val="24"/>
          <w:szCs w:val="24"/>
          <w:lang w:eastAsia="ru-RU"/>
        </w:rPr>
      </w:pPr>
      <w:r w:rsidRPr="00CC4D4C">
        <w:rPr>
          <w:rFonts w:ascii="Times New Roman" w:hAnsi="Times New Roman"/>
          <w:noProof/>
          <w:sz w:val="24"/>
          <w:szCs w:val="24"/>
          <w:lang w:eastAsia="ru-RU"/>
        </w:rPr>
        <w:t>The children's Republican award "Zhas Orken" annually awards the most talented and gifted children of Kazakhstan.</w:t>
      </w:r>
    </w:p>
    <w:p w:rsidR="00CC4D4C" w:rsidRPr="00CC4D4C" w:rsidRDefault="00CC4D4C" w:rsidP="00CC4D4C">
      <w:pPr>
        <w:spacing w:after="0" w:line="240" w:lineRule="auto"/>
        <w:jc w:val="both"/>
        <w:rPr>
          <w:rFonts w:ascii="Times New Roman" w:hAnsi="Times New Roman"/>
          <w:noProof/>
          <w:sz w:val="24"/>
          <w:szCs w:val="24"/>
          <w:lang w:eastAsia="ru-RU"/>
        </w:rPr>
      </w:pPr>
      <w:r w:rsidRPr="00CC4D4C">
        <w:rPr>
          <w:rFonts w:ascii="Times New Roman" w:hAnsi="Times New Roman"/>
          <w:noProof/>
          <w:sz w:val="24"/>
          <w:szCs w:val="24"/>
          <w:lang w:eastAsia="ru-RU"/>
        </w:rPr>
        <w:t xml:space="preserve"> From March 1 to April 12, 2020, there were qualifying rounds and final voting for candidates for the award title. </w:t>
      </w:r>
    </w:p>
    <w:p w:rsidR="00CC4D4C" w:rsidRPr="00CC4D4C" w:rsidRDefault="00CC4D4C" w:rsidP="00CC4D4C">
      <w:pPr>
        <w:spacing w:after="0" w:line="240" w:lineRule="auto"/>
        <w:jc w:val="both"/>
        <w:rPr>
          <w:rFonts w:ascii="Times New Roman" w:hAnsi="Times New Roman"/>
          <w:noProof/>
          <w:sz w:val="24"/>
          <w:szCs w:val="24"/>
          <w:lang w:eastAsia="ru-RU"/>
        </w:rPr>
      </w:pPr>
      <w:r w:rsidRPr="00CC4D4C">
        <w:rPr>
          <w:rFonts w:ascii="Times New Roman" w:hAnsi="Times New Roman"/>
          <w:noProof/>
          <w:sz w:val="24"/>
          <w:szCs w:val="24"/>
          <w:lang w:eastAsia="ru-RU"/>
        </w:rPr>
        <w:t xml:space="preserve">Lyceum student Rybin Danila, Ulanbashy school, activist, participant of school, city and regional events, was among the nominees for the award"Young volunteer". In the first stage of voting, 126 children from all regions of the country participated, but Danila not only made it to the final, but was also awarded the Grand Prix award in the "Young volunteer"category. </w:t>
      </w:r>
    </w:p>
    <w:p w:rsidR="00203E14" w:rsidRDefault="00CC4D4C" w:rsidP="00CC4D4C">
      <w:pPr>
        <w:spacing w:after="0" w:line="240" w:lineRule="auto"/>
        <w:ind w:firstLine="709"/>
        <w:jc w:val="both"/>
        <w:rPr>
          <w:rFonts w:ascii="Times New Roman" w:hAnsi="Times New Roman"/>
          <w:noProof/>
          <w:sz w:val="24"/>
          <w:szCs w:val="24"/>
          <w:lang w:eastAsia="ru-RU"/>
        </w:rPr>
      </w:pPr>
      <w:r w:rsidRPr="00CC4D4C">
        <w:rPr>
          <w:rFonts w:ascii="Times New Roman" w:hAnsi="Times New Roman"/>
          <w:noProof/>
          <w:sz w:val="24"/>
          <w:szCs w:val="24"/>
          <w:lang w:eastAsia="ru-RU"/>
        </w:rPr>
        <w:t xml:space="preserve"> Danila is the initiator of the volunteer movement in the school-Lyceum No. 20, he is an active participant in the actions held : "Snow landing", "Kazakhstan is the territory of kindness", "Charity fair". He is a person with a kind, sympathetic heart, ready to help people in need at any moment. We sincerely congratulate Danilo on the Grand Prix award and wish him success in his quest to make the world a better place.</w:t>
      </w:r>
    </w:p>
    <w:p w:rsidR="00203E14" w:rsidRDefault="00203E14" w:rsidP="007444EC">
      <w:pPr>
        <w:spacing w:after="0" w:line="240" w:lineRule="auto"/>
        <w:jc w:val="right"/>
        <w:rPr>
          <w:rFonts w:ascii="Times New Roman" w:hAnsi="Times New Roman"/>
          <w:noProof/>
          <w:sz w:val="24"/>
          <w:szCs w:val="24"/>
          <w:lang w:eastAsia="ru-RU"/>
        </w:rPr>
      </w:pPr>
    </w:p>
    <w:p w:rsidR="006E5630" w:rsidRDefault="00203E14" w:rsidP="00CC4D4C">
      <w:pPr>
        <w:spacing w:after="0" w:line="240" w:lineRule="auto"/>
        <w:jc w:val="right"/>
        <w:rPr>
          <w:rFonts w:ascii="Times New Roman" w:hAnsi="Times New Roman"/>
          <w:b/>
          <w:sz w:val="20"/>
          <w:szCs w:val="20"/>
          <w:lang w:val="ru-RU"/>
        </w:rPr>
      </w:pPr>
      <w:r>
        <w:rPr>
          <w:rFonts w:ascii="Times New Roman" w:hAnsi="Times New Roman"/>
          <w:b/>
          <w:sz w:val="20"/>
          <w:szCs w:val="20"/>
        </w:rPr>
        <w:t>2</w:t>
      </w:r>
      <w:r w:rsidR="00E93F69" w:rsidRPr="000407BB">
        <w:rPr>
          <w:rFonts w:ascii="Times New Roman" w:hAnsi="Times New Roman"/>
          <w:b/>
          <w:sz w:val="20"/>
          <w:szCs w:val="20"/>
        </w:rPr>
        <w:t xml:space="preserve"> </w:t>
      </w:r>
      <w:r w:rsidR="00335D50" w:rsidRPr="000407BB">
        <w:rPr>
          <w:rFonts w:ascii="Times New Roman" w:hAnsi="Times New Roman"/>
          <w:b/>
          <w:sz w:val="20"/>
          <w:szCs w:val="20"/>
        </w:rPr>
        <w:t>бе</w:t>
      </w:r>
      <w:r w:rsidR="00335D50" w:rsidRPr="000407BB">
        <w:rPr>
          <w:rFonts w:ascii="Times New Roman" w:hAnsi="Times New Roman"/>
          <w:b/>
          <w:sz w:val="20"/>
          <w:szCs w:val="20"/>
          <w:lang w:val="ru-RU"/>
        </w:rPr>
        <w:t>т</w:t>
      </w:r>
    </w:p>
    <w:p w:rsidR="009C24C4" w:rsidRDefault="009C24C4" w:rsidP="00CC4D4C">
      <w:pPr>
        <w:spacing w:after="0" w:line="240" w:lineRule="auto"/>
        <w:jc w:val="right"/>
        <w:rPr>
          <w:rFonts w:ascii="Times New Roman" w:hAnsi="Times New Roman"/>
          <w:b/>
          <w:sz w:val="20"/>
          <w:szCs w:val="20"/>
          <w:lang w:val="ru-RU"/>
        </w:rPr>
      </w:pPr>
    </w:p>
    <w:p w:rsidR="009C24C4" w:rsidRDefault="009C24C4" w:rsidP="00CC4D4C">
      <w:pPr>
        <w:spacing w:after="0" w:line="240" w:lineRule="auto"/>
        <w:jc w:val="right"/>
        <w:rPr>
          <w:rFonts w:ascii="Times New Roman" w:hAnsi="Times New Roman"/>
          <w:b/>
          <w:sz w:val="20"/>
          <w:szCs w:val="20"/>
          <w:lang w:val="ru-RU"/>
        </w:rPr>
      </w:pPr>
    </w:p>
    <w:p w:rsidR="00CC4D4C" w:rsidRPr="00CC4D4C" w:rsidRDefault="00CC4D4C" w:rsidP="00CC4D4C">
      <w:pPr>
        <w:spacing w:after="0" w:line="240" w:lineRule="auto"/>
        <w:jc w:val="right"/>
        <w:rPr>
          <w:rFonts w:ascii="Times New Roman" w:hAnsi="Times New Roman"/>
          <w:b/>
          <w:sz w:val="20"/>
          <w:szCs w:val="20"/>
          <w:lang w:val="ru-RU"/>
        </w:rPr>
      </w:pPr>
    </w:p>
    <w:p w:rsidR="009C24C4" w:rsidRPr="00F90DA6" w:rsidRDefault="009C24C4" w:rsidP="009C24C4">
      <w:pPr>
        <w:spacing w:after="0" w:line="240" w:lineRule="auto"/>
        <w:rPr>
          <w:rFonts w:ascii="Times New Roman" w:hAnsi="Times New Roman"/>
          <w:b/>
          <w:lang w:eastAsia="ru-RU"/>
        </w:rPr>
      </w:pPr>
      <w:r w:rsidRPr="00F90DA6">
        <w:rPr>
          <w:rFonts w:ascii="Times New Roman" w:hAnsi="Times New Roman"/>
          <w:b/>
          <w:lang w:eastAsia="ru-RU"/>
        </w:rPr>
        <w:t>№5</w:t>
      </w:r>
      <w:r w:rsidRPr="00203E14">
        <w:rPr>
          <w:rFonts w:ascii="Times New Roman" w:hAnsi="Times New Roman"/>
          <w:b/>
          <w:lang w:eastAsia="ru-RU"/>
        </w:rPr>
        <w:t>7</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29 сәуір</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203E14" w:rsidRPr="00F90DA6" w:rsidRDefault="00203E14" w:rsidP="00203E14">
      <w:pPr>
        <w:spacing w:after="0" w:line="240" w:lineRule="auto"/>
        <w:rPr>
          <w:rFonts w:ascii="Times New Roman" w:eastAsia="GungsuhChe" w:hAnsi="Times New Roman"/>
          <w:b/>
          <w:caps/>
          <w:noProof/>
          <w:color w:val="C0504D"/>
          <w:lang w:eastAsia="ru-RU"/>
        </w:rPr>
      </w:pPr>
    </w:p>
    <w:p w:rsidR="0059660D" w:rsidRPr="00C63C71" w:rsidRDefault="0059660D" w:rsidP="00410E8C">
      <w:pPr>
        <w:spacing w:after="0" w:line="240" w:lineRule="auto"/>
        <w:ind w:right="537"/>
        <w:jc w:val="center"/>
        <w:rPr>
          <w:rFonts w:ascii="Times New Roman" w:eastAsia="GungsuhChe" w:hAnsi="Times New Roman"/>
          <w:b/>
          <w:color w:val="000000"/>
          <w:sz w:val="40"/>
          <w:szCs w:val="40"/>
          <w:lang w:eastAsia="ru-RU"/>
        </w:rPr>
      </w:pPr>
    </w:p>
    <w:p w:rsidR="00543914" w:rsidRPr="00543914" w:rsidRDefault="00543914" w:rsidP="00543914">
      <w:pPr>
        <w:spacing w:after="0" w:line="240" w:lineRule="auto"/>
        <w:jc w:val="center"/>
        <w:rPr>
          <w:rFonts w:ascii="Times New Roman" w:hAnsi="Times New Roman"/>
          <w:b/>
          <w:sz w:val="40"/>
          <w:szCs w:val="40"/>
          <w:lang w:eastAsia="ru-RU"/>
        </w:rPr>
      </w:pPr>
      <w:r w:rsidRPr="00543914">
        <w:rPr>
          <w:rFonts w:ascii="Times New Roman" w:hAnsi="Times New Roman"/>
          <w:b/>
          <w:sz w:val="40"/>
          <w:szCs w:val="40"/>
          <w:lang w:eastAsia="ru-RU"/>
        </w:rPr>
        <w:t>ҚАЗАҚФИЛЬМНІҢ ТАРИХЫ</w:t>
      </w:r>
    </w:p>
    <w:p w:rsidR="00543914" w:rsidRPr="009B1FE4" w:rsidRDefault="00543914" w:rsidP="00543914">
      <w:pPr>
        <w:spacing w:after="0" w:line="240" w:lineRule="auto"/>
        <w:jc w:val="center"/>
        <w:rPr>
          <w:rFonts w:ascii="Times New Roman" w:hAnsi="Times New Roman"/>
          <w:b/>
          <w:sz w:val="40"/>
          <w:szCs w:val="40"/>
          <w:lang w:eastAsia="ru-RU"/>
        </w:rPr>
      </w:pPr>
    </w:p>
    <w:p w:rsidR="00543914" w:rsidRDefault="00543914" w:rsidP="00543914">
      <w:pPr>
        <w:spacing w:after="0" w:line="240" w:lineRule="auto"/>
        <w:rPr>
          <w:rFonts w:ascii="Times New Roman" w:hAnsi="Times New Roman"/>
          <w:b/>
          <w:lang w:eastAsia="ru-RU"/>
        </w:rPr>
      </w:pPr>
      <w:r>
        <w:rPr>
          <w:rFonts w:ascii="Times New Roman" w:hAnsi="Times New Roman"/>
          <w:noProof/>
          <w:color w:val="000000" w:themeColor="text1"/>
          <w:sz w:val="28"/>
          <w:szCs w:val="28"/>
          <w:shd w:val="clear" w:color="auto" w:fill="FFFFFF"/>
          <w:lang w:val="ru-RU" w:eastAsia="ru-RU"/>
        </w:rPr>
        <w:drawing>
          <wp:anchor distT="0" distB="0" distL="114300" distR="114300" simplePos="0" relativeHeight="251665920" behindDoc="1" locked="0" layoutInCell="1" allowOverlap="1" wp14:anchorId="24CB5FCC" wp14:editId="2926D28D">
            <wp:simplePos x="0" y="0"/>
            <wp:positionH relativeFrom="column">
              <wp:posOffset>38100</wp:posOffset>
            </wp:positionH>
            <wp:positionV relativeFrom="paragraph">
              <wp:posOffset>147320</wp:posOffset>
            </wp:positionV>
            <wp:extent cx="2438400" cy="1602105"/>
            <wp:effectExtent l="0" t="0" r="0" b="0"/>
            <wp:wrapTight wrapText="bothSides">
              <wp:wrapPolygon edited="0">
                <wp:start x="0" y="0"/>
                <wp:lineTo x="0" y="21317"/>
                <wp:lineTo x="21431" y="21317"/>
                <wp:lineTo x="21431" y="0"/>
                <wp:lineTo x="0" y="0"/>
              </wp:wrapPolygon>
            </wp:wrapTight>
            <wp:docPr id="12" name="Рисунок 12" descr="C:\Users\Dinara\Desktop\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nara\Desktop\Без названия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1602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3914" w:rsidRPr="000E0113" w:rsidRDefault="00543914" w:rsidP="00543914">
      <w:pPr>
        <w:spacing w:after="0" w:line="240" w:lineRule="auto"/>
        <w:ind w:firstLine="709"/>
        <w:jc w:val="both"/>
        <w:rPr>
          <w:rFonts w:ascii="Times New Roman" w:hAnsi="Times New Roman"/>
          <w:color w:val="000000" w:themeColor="text1"/>
          <w:sz w:val="26"/>
          <w:szCs w:val="26"/>
          <w:shd w:val="clear" w:color="auto" w:fill="FFFFFF"/>
        </w:rPr>
      </w:pPr>
      <w:r w:rsidRPr="000E0113">
        <w:rPr>
          <w:rFonts w:ascii="Times New Roman" w:hAnsi="Times New Roman"/>
          <w:color w:val="000000" w:themeColor="text1"/>
          <w:sz w:val="26"/>
          <w:szCs w:val="26"/>
          <w:shd w:val="clear" w:color="auto" w:fill="FFFFFF"/>
        </w:rPr>
        <w:t xml:space="preserve">Қазақфильм -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"https://kk.wikipedia.org/wiki/%D0%90%D0%BB%D0%BC%D0%B0%D1%82%D1%8B" \o "Алматы"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Алматыдағы</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киностудия. </w:t>
      </w:r>
    </w:p>
    <w:p w:rsidR="00543914" w:rsidRPr="000E0113" w:rsidRDefault="00543914" w:rsidP="00543914">
      <w:pPr>
        <w:spacing w:after="0" w:line="240" w:lineRule="auto"/>
        <w:jc w:val="both"/>
        <w:rPr>
          <w:rFonts w:ascii="Times New Roman" w:hAnsi="Times New Roman"/>
          <w:color w:val="000000" w:themeColor="text1"/>
          <w:sz w:val="26"/>
          <w:szCs w:val="26"/>
          <w:shd w:val="clear" w:color="auto" w:fill="FFFFFF"/>
        </w:rPr>
      </w:pPr>
      <w:hyperlink r:id="rId15" w:tooltip="1934" w:history="1">
        <w:r w:rsidRPr="000E0113">
          <w:rPr>
            <w:rFonts w:ascii="Times New Roman" w:hAnsi="Times New Roman"/>
            <w:color w:val="000000" w:themeColor="text1"/>
            <w:sz w:val="26"/>
            <w:szCs w:val="26"/>
            <w:shd w:val="clear" w:color="auto" w:fill="FFFFFF"/>
          </w:rPr>
          <w:t>1934</w:t>
        </w:r>
      </w:hyperlink>
      <w:r w:rsidRPr="000E0113">
        <w:rPr>
          <w:rFonts w:ascii="Times New Roman" w:hAnsi="Times New Roman"/>
          <w:color w:val="000000" w:themeColor="text1"/>
          <w:sz w:val="26"/>
          <w:szCs w:val="26"/>
          <w:shd w:val="clear" w:color="auto" w:fill="FFFFFF"/>
        </w:rPr>
        <w:t> жылы құрылған Алматы кинохроника студиясы мен Алматы көркем фильмдер студиясы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"https://kk.wikipedia.org/wiki/1941" \o "1941"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1941</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xml:space="preserve">) негізінде ұйымдастырылған. 1941 – 1944 жылы Алматы көркемфильмдер киностудиясы көшіп келген “Мосфильм” және “Ленфильм” киностудияларымен қоса Бірлескен орталық киностудиялар (ЦОКС) құрамына кірді. </w:t>
      </w:r>
    </w:p>
    <w:p w:rsidR="00543914" w:rsidRPr="000E0113" w:rsidRDefault="00543914" w:rsidP="00543914">
      <w:pPr>
        <w:spacing w:after="0" w:line="240" w:lineRule="auto"/>
        <w:ind w:firstLine="709"/>
        <w:jc w:val="both"/>
        <w:rPr>
          <w:rFonts w:ascii="Times New Roman" w:hAnsi="Times New Roman"/>
          <w:color w:val="000000" w:themeColor="text1"/>
          <w:sz w:val="26"/>
          <w:szCs w:val="26"/>
          <w:shd w:val="clear" w:color="auto" w:fill="FFFFFF"/>
        </w:rPr>
      </w:pPr>
      <w:r w:rsidRPr="000E0113">
        <w:rPr>
          <w:rFonts w:ascii="Times New Roman" w:hAnsi="Times New Roman"/>
          <w:color w:val="000000" w:themeColor="text1"/>
          <w:sz w:val="26"/>
          <w:szCs w:val="26"/>
          <w:shd w:val="clear" w:color="auto" w:fill="FFFFFF"/>
        </w:rPr>
        <w:t>Соғыс жылдары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"https://kk.wikipedia.org/w/index.php?title=%D0%A6%D0%9E%D0%9A%D0%A1-%D1%82%D0%B0&amp;action=edit&amp;redlink=1" \o "ЦОКС-та (мұндай бет жоқ)"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ЦОКС-та</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w:t>
      </w:r>
      <w:hyperlink r:id="rId16" w:tooltip="КСРО" w:history="1">
        <w:r w:rsidRPr="000E0113">
          <w:rPr>
            <w:rFonts w:ascii="Times New Roman" w:hAnsi="Times New Roman"/>
            <w:color w:val="000000" w:themeColor="text1"/>
            <w:sz w:val="26"/>
            <w:szCs w:val="26"/>
            <w:shd w:val="clear" w:color="auto" w:fill="FFFFFF"/>
          </w:rPr>
          <w:t>КСРО</w:t>
        </w:r>
      </w:hyperlink>
      <w:r w:rsidRPr="000E0113">
        <w:rPr>
          <w:rFonts w:ascii="Times New Roman" w:hAnsi="Times New Roman"/>
          <w:color w:val="000000" w:themeColor="text1"/>
          <w:sz w:val="26"/>
          <w:szCs w:val="26"/>
          <w:shd w:val="clear" w:color="auto" w:fill="FFFFFF"/>
        </w:rPr>
        <w:t> фильмдерінің 80%-ы түсірілген.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"https://kk.wikipedia.org/wiki/1944" \o "1944"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1944</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жылдан бастап өз алдына дербес Алматы көркем және хроникалы фильмдер киностудиясы болып құрылды, ал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"https://kk.wikipedia.org/wiki/1960" \o "1960"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1960</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жылдан “Қазақфильм” деп аталды.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"https://kk.wikipedia.org/wiki/1984" \o "1984"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1984</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жылы Ш.Айманов аты берілді. 2000 жылдан бастап Ш.Айманов атынд. “Қазақфильм” Қазақ ұлттық компаниясы деп аталады. Студияның алғашқы туындысы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"https://kk.wikipedia.org/wiki/%D0%9C%D2%B1%D1%85%D1%82%D0%B0%D1%80_%D3%98%D1%83%D0%B5%D0%B7%D0%BE%D0%B2" \o "Мұхтар Әуезов"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Мұхтар Әуезовтың</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сценарийі бойынша қойылған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"https://kk.wikipedia.org/wiki/%D0%90%D0%B1%D0%B0%D0%B9_%D3%99%D0%BD%D1%96" \o "Абай әні"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Абай әні</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(режисер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"https://kk.wikipedia.org/wiki/%D0%93%D1%80%D0%B8%D0%B3%D0%BE%D1%80%D0%B8%D0%B9_%D0%A0%D0%BE%D1%88%D0%B0%D0%BB%D1%8C" \o "Григорий Рошаль"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Григорий Рошаль</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Е.Арон) фильмі болды. “Қазақфильмнің” қалыптасып, өркен жайып өсуіне Шәкен Айманов,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"https://kk.wikipedia.org/wiki/%D0%9C%D3%99%D0%B6%D0%B8%D1%82_%D0%91%D0%B5%D0%B3%D0%B0%D0%BB%D0%B8%D0%BD" \o "Мәжит Бегалин"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Мәжит Бегалин</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w:t>
      </w:r>
      <w:hyperlink r:id="rId17" w:tooltip="Сұлтанахмет Қожықов" w:history="1">
        <w:r w:rsidRPr="000E0113">
          <w:rPr>
            <w:rFonts w:ascii="Times New Roman" w:hAnsi="Times New Roman"/>
            <w:color w:val="000000" w:themeColor="text1"/>
            <w:sz w:val="26"/>
            <w:szCs w:val="26"/>
            <w:shd w:val="clear" w:color="auto" w:fill="FFFFFF"/>
          </w:rPr>
          <w:t>Сұлтанахмет Қожықов</w:t>
        </w:r>
      </w:hyperlink>
      <w:r w:rsidRPr="000E0113">
        <w:rPr>
          <w:rFonts w:ascii="Times New Roman" w:hAnsi="Times New Roman"/>
          <w:color w:val="000000" w:themeColor="text1"/>
          <w:sz w:val="26"/>
          <w:szCs w:val="26"/>
          <w:shd w:val="clear" w:color="auto" w:fill="FFFFFF"/>
        </w:rPr>
        <w:t>,</w:t>
      </w:r>
      <w:hyperlink r:id="rId18" w:tooltip="Ораз Әбішев" w:history="1">
        <w:r w:rsidRPr="000E0113">
          <w:rPr>
            <w:rFonts w:ascii="Times New Roman" w:hAnsi="Times New Roman"/>
            <w:color w:val="000000" w:themeColor="text1"/>
            <w:sz w:val="26"/>
            <w:szCs w:val="26"/>
            <w:shd w:val="clear" w:color="auto" w:fill="FFFFFF"/>
          </w:rPr>
          <w:t>Ораз Әбішев</w:t>
        </w:r>
      </w:hyperlink>
      <w:r w:rsidRPr="000E0113">
        <w:rPr>
          <w:rFonts w:ascii="Times New Roman" w:hAnsi="Times New Roman"/>
          <w:color w:val="000000" w:themeColor="text1"/>
          <w:sz w:val="26"/>
          <w:szCs w:val="26"/>
          <w:shd w:val="clear" w:color="auto" w:fill="FFFFFF"/>
        </w:rPr>
        <w:t> сияқты белгілі киноөнер қайраткерлерінің қосқан үлестері елеулі. 1953 – 1970 жылы Айманов студияның көркемдік жағын басқарды. “Махаббат туралы дастан” (реж. Айманов, К.Гаккель), “Жамбыл” (реж. Е.Дзиган),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"https://kk.wikipedia.org/wiki/%D0%95%D0%BB_%D0%B1%D0%B0%D1%81%D1%8B%D0%BD%D0%B0_%D0%BA%D2%AF%D0%BD_%D1%82%D1%83%D1%81%D0%B0_(%D1%84%D0%B8%D0%BB%D1%8C%D0%BC)" \o "Ел басына күн туса (фильм)"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Ел басына күн туса</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(реж. М.Бегалин), т.б. фильмдер қойылды. “Қазақфильмде” ұлттық кино өнерінің қайталанбас туындылары “Атамекен”, “Біздің сүйікті дәрігер”, “Алдар көсе”,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"https://kk.wikipedia.org/wiki/%D0%90%D1%82%D0%B0%D0%BC%D0%B0%D0%BD%D0%BD%D1%8B%D2%A3_%D0%B0%D2%9B%D1%8B%D1%80%D1%8B_(%D1%84%D0%B8%D0%BB%D1%8C%D0%BC)" \o "Атаманның ақыры (фильм)"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Атаманның ақыры</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xml:space="preserve">”, “Мәншүк туралы ән”, “Қыз-Жібек”, т.б. фильмдер түсірілді. </w:t>
      </w:r>
    </w:p>
    <w:p w:rsidR="00543914" w:rsidRDefault="00543914" w:rsidP="00543914">
      <w:pPr>
        <w:spacing w:after="0" w:line="240" w:lineRule="auto"/>
        <w:ind w:firstLine="709"/>
        <w:jc w:val="both"/>
        <w:rPr>
          <w:rFonts w:ascii="Times New Roman" w:hAnsi="Times New Roman"/>
          <w:color w:val="000000" w:themeColor="text1"/>
          <w:sz w:val="26"/>
          <w:szCs w:val="26"/>
          <w:shd w:val="clear" w:color="auto" w:fill="FFFFFF"/>
        </w:rPr>
      </w:pPr>
      <w:r w:rsidRPr="000E0113">
        <w:rPr>
          <w:rFonts w:ascii="Times New Roman" w:hAnsi="Times New Roman"/>
          <w:color w:val="000000" w:themeColor="text1"/>
          <w:sz w:val="26"/>
          <w:szCs w:val="26"/>
          <w:shd w:val="clear" w:color="auto" w:fill="FFFFFF"/>
        </w:rPr>
        <w:t>Кинохроника, деректі және ғыл.-көпшілік фильмдермен қатар анимац. фильмдер де түсірілді. Қазақ анимациясының негізін салушы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"https://kk.wikipedia.org/wiki/%D3%98%D0%BC%D0%B5%D0%BD_%D2%9A%D0%B0%D0%B9%D0%B4%D0%B0%D1%80%D0%BE%D0%B2" \o "Әмен Қайдаров"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Әмен Қайдаров</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“Қарлығаштың құйрығы неге айыр?” деген мультфильмін түсірді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"https://kk.wikipedia.org/wiki/1967" \o "1967"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1967</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“Қазақфильмде” 100-ден астам осындай фильм түсіріліп, 1000-нан астам шет ел және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"https://kk.wikipedia.org/wiki/%D0%A2%D0%9C%D0%94" \o "ТМД"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ТМД</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елдерінің фильмдері қазақ тіліне аударылды. </w:t>
      </w:r>
    </w:p>
    <w:p w:rsidR="00543914" w:rsidRPr="000E0113" w:rsidRDefault="00543914" w:rsidP="00A5634B">
      <w:pPr>
        <w:spacing w:after="0" w:line="240" w:lineRule="auto"/>
        <w:ind w:firstLine="709"/>
        <w:jc w:val="both"/>
        <w:rPr>
          <w:rFonts w:ascii="Times New Roman" w:hAnsi="Times New Roman"/>
          <w:color w:val="000000" w:themeColor="text1"/>
          <w:sz w:val="26"/>
          <w:szCs w:val="26"/>
          <w:shd w:val="clear" w:color="auto" w:fill="FFFFFF"/>
        </w:rPr>
      </w:pPr>
      <w:hyperlink r:id="rId19" w:tooltip="1990" w:history="1">
        <w:r w:rsidRPr="000E0113">
          <w:rPr>
            <w:rFonts w:ascii="Times New Roman" w:hAnsi="Times New Roman"/>
            <w:color w:val="000000" w:themeColor="text1"/>
            <w:sz w:val="26"/>
            <w:szCs w:val="26"/>
            <w:shd w:val="clear" w:color="auto" w:fill="FFFFFF"/>
          </w:rPr>
          <w:t>1990</w:t>
        </w:r>
      </w:hyperlink>
      <w:r w:rsidRPr="000E0113">
        <w:rPr>
          <w:rFonts w:ascii="Times New Roman" w:hAnsi="Times New Roman"/>
          <w:color w:val="000000" w:themeColor="text1"/>
          <w:sz w:val="26"/>
          <w:szCs w:val="26"/>
          <w:shd w:val="clear" w:color="auto" w:fill="FFFFFF"/>
        </w:rPr>
        <w:t> жылдан бастап “Қазақфильм” киностудиясы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"https://kk.wikipedia.org/wiki/%D0%A4%D1%80%D0%B0%D0%BD%D1%86%D0%B8%D1%8F" \o "Франция"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Франция</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w:t>
      </w:r>
      <w:hyperlink r:id="rId20" w:tooltip="Жапония" w:history="1">
        <w:r w:rsidRPr="000E0113">
          <w:rPr>
            <w:rFonts w:ascii="Times New Roman" w:hAnsi="Times New Roman"/>
            <w:color w:val="000000" w:themeColor="text1"/>
            <w:sz w:val="26"/>
            <w:szCs w:val="26"/>
            <w:shd w:val="clear" w:color="auto" w:fill="FFFFFF"/>
          </w:rPr>
          <w:t>Жапония</w:t>
        </w:r>
      </w:hyperlink>
      <w:r w:rsidRPr="000E0113">
        <w:rPr>
          <w:rFonts w:ascii="Times New Roman" w:hAnsi="Times New Roman"/>
          <w:color w:val="000000" w:themeColor="text1"/>
          <w:sz w:val="26"/>
          <w:szCs w:val="26"/>
          <w:shd w:val="clear" w:color="auto" w:fill="FFFFFF"/>
        </w:rPr>
        <w:t>, </w:t>
      </w:r>
      <w:hyperlink r:id="rId21" w:tooltip="Ресей" w:history="1">
        <w:r w:rsidRPr="000E0113">
          <w:rPr>
            <w:rFonts w:ascii="Times New Roman" w:hAnsi="Times New Roman"/>
            <w:color w:val="000000" w:themeColor="text1"/>
            <w:sz w:val="26"/>
            <w:szCs w:val="26"/>
            <w:shd w:val="clear" w:color="auto" w:fill="FFFFFF"/>
          </w:rPr>
          <w:t>Ресей</w:t>
        </w:r>
      </w:hyperlink>
      <w:r w:rsidRPr="000E0113">
        <w:rPr>
          <w:rFonts w:ascii="Times New Roman" w:hAnsi="Times New Roman"/>
          <w:color w:val="000000" w:themeColor="text1"/>
          <w:sz w:val="26"/>
          <w:szCs w:val="26"/>
          <w:shd w:val="clear" w:color="auto" w:fill="FFFFFF"/>
        </w:rPr>
        <w:t xml:space="preserve"> сияқты елдердің киностудияларымен бірлесіп фильмдер түсіріп келеді. </w:t>
      </w:r>
    </w:p>
    <w:p w:rsidR="00A5634B" w:rsidRDefault="00543914" w:rsidP="00A5634B">
      <w:pPr>
        <w:spacing w:after="0" w:line="240" w:lineRule="auto"/>
        <w:jc w:val="both"/>
        <w:rPr>
          <w:rFonts w:ascii="Times New Roman" w:hAnsi="Times New Roman"/>
          <w:color w:val="000000" w:themeColor="text1"/>
          <w:sz w:val="26"/>
          <w:szCs w:val="26"/>
          <w:shd w:val="clear" w:color="auto" w:fill="FFFFFF"/>
        </w:rPr>
      </w:pPr>
      <w:r w:rsidRPr="000E0113">
        <w:rPr>
          <w:rFonts w:ascii="Times New Roman" w:hAnsi="Times New Roman"/>
          <w:color w:val="000000" w:themeColor="text1"/>
          <w:sz w:val="26"/>
          <w:szCs w:val="26"/>
          <w:shd w:val="clear" w:color="auto" w:fill="FFFFFF"/>
        </w:rPr>
        <w:t>Сондай “Нәзік жүрек”, “Ақсуат”, “Фара”, т.б. фильмдер халықаралық кинофестивальдердің жүлделерін иеленді, шет елдерде кеңінен жарнамаланып, көрсетілді. “Қазақфильм” павильондарында “Тоғысқан тағдырлар”, “Саранча” (“Шегіртке”) секілді телевизиялық көп сериалы фильмдер түсірілді.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"https://kk.wikipedia.org/wiki/2003" \o "2003"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2003</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жылы “Қазақфильм” киностудиясында “Көшпенділер” (сценарийдің авторы Р.Ибрагимов, режиссерілері И.Пассер,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"https://kk.wikipedia.org/wiki/%D0%A2%D0%B0%D0%BB%D2%93%D0%B0%D1%82_%D0%A2%D0%B5%D0%BC%D0%B5%D0%BD%D0%BE%D0%B2" \o "Талғат Теменов"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Талғат Теменов</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"https://kk.wikipedia.org/wiki/%D0%A1%D0%B0%D1%80%D0%B4%D0%B0%D1%80_(%D1%84%D0%B8%D0%BB%D1%8C%D0%BC)" \o "Сардар (фильм)"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Сардар</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(сценарийдің авторы О.Агишев, режисер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"https://kk.wikipedia.org/wiki/%D0%91%D0%BE%D0%BB%D0%B0%D1%82_%D0%9D%D2%B1%D1%80%D2%93%D0%B0%D0%BB%D0%B8%D2%B1%D0%BB%D1%8B_%D2%9A%D0%B0%D0%BB%D1%8B%D0%BC%D0%B1%D0%B5%D1%82%D0%BE%D0%B2" \o "Болат Нұрғалиұлы Қалымбетов"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Болат Нұрғалиұлы Қалымбетов</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“Ащы көлдің жағасында” (сценарийдің авторы И.Вовненко, режиссер </w:t>
      </w:r>
      <w:r w:rsidRPr="000E0113">
        <w:rPr>
          <w:rFonts w:ascii="Times New Roman" w:hAnsi="Times New Roman"/>
          <w:color w:val="000000" w:themeColor="text1"/>
          <w:sz w:val="26"/>
          <w:szCs w:val="26"/>
        </w:rPr>
        <w:fldChar w:fldCharType="begin"/>
      </w:r>
      <w:r w:rsidRPr="000E0113">
        <w:rPr>
          <w:rFonts w:ascii="Times New Roman" w:hAnsi="Times New Roman"/>
          <w:color w:val="000000" w:themeColor="text1"/>
          <w:sz w:val="26"/>
          <w:szCs w:val="26"/>
        </w:rPr>
        <w:instrText xml:space="preserve"> HYPERLINK "https://kk.wikipedia.org/wiki/%D0%90%D1%81%D0%B0%D0%BD%D3%99%D0%BB%D1%96_%D3%98%D1%88%D1%96%D0%BC%D2%B1%D0%BB%D1%8B" \o "Асанәлі Әшімұлы" </w:instrText>
      </w:r>
      <w:r w:rsidRPr="000E0113">
        <w:rPr>
          <w:rFonts w:ascii="Times New Roman" w:hAnsi="Times New Roman"/>
          <w:color w:val="000000" w:themeColor="text1"/>
          <w:sz w:val="26"/>
          <w:szCs w:val="26"/>
        </w:rPr>
        <w:fldChar w:fldCharType="separate"/>
      </w:r>
      <w:r w:rsidRPr="000E0113">
        <w:rPr>
          <w:rFonts w:ascii="Times New Roman" w:hAnsi="Times New Roman"/>
          <w:color w:val="000000" w:themeColor="text1"/>
          <w:sz w:val="26"/>
          <w:szCs w:val="26"/>
          <w:shd w:val="clear" w:color="auto" w:fill="FFFFFF"/>
        </w:rPr>
        <w:t>Асанәлі Әшімұлы</w:t>
      </w:r>
      <w:r w:rsidRPr="000E0113">
        <w:rPr>
          <w:rFonts w:ascii="Times New Roman" w:hAnsi="Times New Roman"/>
          <w:color w:val="000000" w:themeColor="text1"/>
          <w:sz w:val="26"/>
          <w:szCs w:val="26"/>
        </w:rPr>
        <w:fldChar w:fldCharType="end"/>
      </w:r>
      <w:r w:rsidRPr="000E0113">
        <w:rPr>
          <w:rFonts w:ascii="Times New Roman" w:hAnsi="Times New Roman"/>
          <w:color w:val="000000" w:themeColor="text1"/>
          <w:sz w:val="26"/>
          <w:szCs w:val="26"/>
          <w:shd w:val="clear" w:color="auto" w:fill="FFFFFF"/>
        </w:rPr>
        <w:t>), “Аңшының отбасы” (сценарийдің авторы және реж. Серік Апырымов), т.б. фильмдері түсіріле бастады.</w:t>
      </w:r>
    </w:p>
    <w:p w:rsidR="00A5634B" w:rsidRDefault="00543914" w:rsidP="00A5634B">
      <w:pPr>
        <w:spacing w:after="0" w:line="240" w:lineRule="auto"/>
        <w:ind w:firstLine="709"/>
        <w:jc w:val="both"/>
        <w:rPr>
          <w:rFonts w:ascii="Times New Roman" w:hAnsi="Times New Roman"/>
          <w:color w:val="000000" w:themeColor="text1"/>
          <w:sz w:val="26"/>
          <w:szCs w:val="26"/>
          <w:shd w:val="clear" w:color="auto" w:fill="FFFFFF"/>
        </w:rPr>
      </w:pPr>
      <w:r w:rsidRPr="000E0113">
        <w:rPr>
          <w:rFonts w:ascii="Times New Roman" w:hAnsi="Times New Roman"/>
          <w:color w:val="000000" w:themeColor="text1"/>
          <w:sz w:val="26"/>
          <w:szCs w:val="26"/>
          <w:shd w:val="clear" w:color="auto" w:fill="FFFFFF"/>
        </w:rPr>
        <w:t>“Қазақфильм” аумағында 2 павильонды киноға түсіру ғимараты, сол сияқты декоративтік-тех. құрылыстар, дыбыс студиясы, өндірістік-лабораториялық құрылыстар орналасқан.</w:t>
      </w:r>
    </w:p>
    <w:p w:rsidR="00A5634B" w:rsidRDefault="00543914" w:rsidP="00A5634B">
      <w:pPr>
        <w:spacing w:after="0" w:line="240" w:lineRule="auto"/>
        <w:jc w:val="right"/>
        <w:rPr>
          <w:rFonts w:ascii="Times New Roman" w:hAnsi="Times New Roman"/>
          <w:b/>
          <w:sz w:val="20"/>
          <w:szCs w:val="20"/>
          <w:lang w:val="ru-RU"/>
        </w:rPr>
      </w:pPr>
      <w:r w:rsidRPr="000E0113">
        <w:rPr>
          <w:rFonts w:ascii="Times New Roman" w:hAnsi="Times New Roman"/>
          <w:b/>
          <w:color w:val="000000" w:themeColor="text1"/>
          <w:sz w:val="26"/>
          <w:szCs w:val="26"/>
          <w:lang w:eastAsia="ru-RU"/>
        </w:rPr>
        <w:t xml:space="preserve"> </w:t>
      </w:r>
      <w:r w:rsidR="00A5634B">
        <w:rPr>
          <w:rFonts w:ascii="Times New Roman" w:hAnsi="Times New Roman"/>
          <w:b/>
          <w:sz w:val="20"/>
          <w:szCs w:val="20"/>
        </w:rPr>
        <w:t>3</w:t>
      </w:r>
      <w:r w:rsidR="00A5634B" w:rsidRPr="000407BB">
        <w:rPr>
          <w:rFonts w:ascii="Times New Roman" w:hAnsi="Times New Roman"/>
          <w:b/>
          <w:sz w:val="20"/>
          <w:szCs w:val="20"/>
        </w:rPr>
        <w:t xml:space="preserve"> бе</w:t>
      </w:r>
      <w:r w:rsidR="00A5634B" w:rsidRPr="000407BB">
        <w:rPr>
          <w:rFonts w:ascii="Times New Roman" w:hAnsi="Times New Roman"/>
          <w:b/>
          <w:sz w:val="20"/>
          <w:szCs w:val="20"/>
          <w:lang w:val="ru-RU"/>
        </w:rPr>
        <w:t>т</w:t>
      </w:r>
    </w:p>
    <w:p w:rsidR="00D15A97" w:rsidRDefault="00D15A97" w:rsidP="00A5634B">
      <w:pPr>
        <w:spacing w:after="0" w:line="240" w:lineRule="auto"/>
        <w:jc w:val="right"/>
        <w:rPr>
          <w:rFonts w:ascii="Times New Roman" w:hAnsi="Times New Roman"/>
          <w:b/>
          <w:sz w:val="20"/>
          <w:szCs w:val="20"/>
          <w:lang w:val="ru-RU"/>
        </w:rPr>
      </w:pPr>
    </w:p>
    <w:p w:rsidR="00A5634B" w:rsidRDefault="00A5634B" w:rsidP="00A5634B">
      <w:pPr>
        <w:spacing w:after="0" w:line="240" w:lineRule="auto"/>
        <w:jc w:val="right"/>
        <w:rPr>
          <w:rFonts w:ascii="Times New Roman" w:hAnsi="Times New Roman"/>
          <w:b/>
          <w:sz w:val="20"/>
          <w:szCs w:val="20"/>
          <w:lang w:val="ru-RU"/>
        </w:rPr>
      </w:pPr>
    </w:p>
    <w:p w:rsidR="00A5634B" w:rsidRDefault="00A5634B" w:rsidP="00A5634B">
      <w:pPr>
        <w:spacing w:after="0" w:line="240" w:lineRule="auto"/>
        <w:jc w:val="both"/>
        <w:rPr>
          <w:rFonts w:ascii="Times New Roman" w:hAnsi="Times New Roman"/>
          <w:b/>
          <w:sz w:val="20"/>
          <w:szCs w:val="20"/>
          <w:lang w:val="ru-RU"/>
        </w:rPr>
      </w:pPr>
    </w:p>
    <w:p w:rsidR="00543914" w:rsidRPr="00A5634B" w:rsidRDefault="00A5634B" w:rsidP="00A5634B">
      <w:pPr>
        <w:spacing w:after="0" w:line="240" w:lineRule="auto"/>
        <w:jc w:val="both"/>
        <w:rPr>
          <w:rFonts w:ascii="Times New Roman" w:hAnsi="Times New Roman"/>
          <w:b/>
          <w:color w:val="000000" w:themeColor="text1"/>
          <w:lang w:eastAsia="ru-RU"/>
        </w:rPr>
      </w:pPr>
      <w:r w:rsidRPr="00A5634B">
        <w:rPr>
          <w:rFonts w:ascii="Times New Roman" w:hAnsi="Times New Roman"/>
          <w:b/>
          <w:color w:val="000000" w:themeColor="text1"/>
          <w:lang w:eastAsia="ru-RU"/>
        </w:rPr>
        <w:lastRenderedPageBreak/>
        <w:t xml:space="preserve">№57 «Лицеист» балалар баспасөз орталығының газеті </w:t>
      </w:r>
      <w:r w:rsidRPr="00A5634B">
        <w:rPr>
          <w:rFonts w:ascii="Times New Roman" w:hAnsi="Times New Roman"/>
          <w:b/>
          <w:color w:val="000000" w:themeColor="text1"/>
          <w:lang w:eastAsia="ru-RU"/>
        </w:rPr>
        <w:tab/>
        <w:t xml:space="preserve">  </w:t>
      </w:r>
      <w:r w:rsidRPr="00A5634B">
        <w:rPr>
          <w:rFonts w:ascii="Times New Roman" w:hAnsi="Times New Roman"/>
          <w:b/>
          <w:color w:val="000000" w:themeColor="text1"/>
          <w:lang w:eastAsia="ru-RU"/>
        </w:rPr>
        <w:tab/>
        <w:t xml:space="preserve">   </w:t>
      </w:r>
      <w:r>
        <w:rPr>
          <w:rFonts w:ascii="Times New Roman" w:hAnsi="Times New Roman"/>
          <w:b/>
          <w:color w:val="000000" w:themeColor="text1"/>
          <w:lang w:eastAsia="ru-RU"/>
        </w:rPr>
        <w:t xml:space="preserve">                                   </w:t>
      </w:r>
      <w:r w:rsidRPr="00A5634B">
        <w:rPr>
          <w:rFonts w:ascii="Times New Roman" w:hAnsi="Times New Roman"/>
          <w:b/>
          <w:color w:val="000000" w:themeColor="text1"/>
          <w:lang w:eastAsia="ru-RU"/>
        </w:rPr>
        <w:t>29 сәуір 2020 жыл</w:t>
      </w:r>
    </w:p>
    <w:p w:rsidR="00543914" w:rsidRPr="000E0113" w:rsidRDefault="00543914" w:rsidP="00543914">
      <w:pPr>
        <w:spacing w:after="0" w:line="240" w:lineRule="auto"/>
        <w:ind w:firstLine="709"/>
        <w:jc w:val="both"/>
        <w:rPr>
          <w:rFonts w:ascii="Times New Roman" w:hAnsi="Times New Roman"/>
          <w:b/>
          <w:color w:val="000000" w:themeColor="text1"/>
          <w:sz w:val="26"/>
          <w:szCs w:val="26"/>
          <w:lang w:eastAsia="ru-RU"/>
        </w:rPr>
      </w:pPr>
    </w:p>
    <w:p w:rsidR="00543914" w:rsidRDefault="00543914" w:rsidP="00A5634B">
      <w:pPr>
        <w:tabs>
          <w:tab w:val="center" w:pos="4810"/>
          <w:tab w:val="right" w:pos="9620"/>
        </w:tabs>
        <w:spacing w:after="0" w:line="240" w:lineRule="auto"/>
        <w:ind w:right="537"/>
        <w:rPr>
          <w:rFonts w:ascii="Times New Roman" w:eastAsia="GungsuhChe" w:hAnsi="Times New Roman"/>
          <w:b/>
          <w:bCs/>
          <w:iCs/>
          <w:color w:val="000000"/>
          <w:sz w:val="40"/>
          <w:szCs w:val="40"/>
          <w:bdr w:val="none" w:sz="0" w:space="0" w:color="auto" w:frame="1"/>
        </w:rPr>
      </w:pPr>
    </w:p>
    <w:p w:rsidR="00134EC7" w:rsidRDefault="00551D6F" w:rsidP="00551D6F">
      <w:pPr>
        <w:tabs>
          <w:tab w:val="center" w:pos="4810"/>
          <w:tab w:val="right" w:pos="9620"/>
        </w:tabs>
        <w:spacing w:after="0" w:line="240" w:lineRule="auto"/>
        <w:ind w:right="537"/>
        <w:jc w:val="center"/>
        <w:rPr>
          <w:rFonts w:ascii="Times New Roman" w:eastAsia="GungsuhChe" w:hAnsi="Times New Roman"/>
          <w:b/>
          <w:bCs/>
          <w:iCs/>
          <w:color w:val="000000"/>
          <w:sz w:val="40"/>
          <w:szCs w:val="40"/>
          <w:bdr w:val="none" w:sz="0" w:space="0" w:color="auto" w:frame="1"/>
        </w:rPr>
      </w:pPr>
      <w:r>
        <w:rPr>
          <w:rFonts w:ascii="Times New Roman" w:eastAsia="GungsuhChe" w:hAnsi="Times New Roman"/>
          <w:b/>
          <w:bCs/>
          <w:iCs/>
          <w:color w:val="000000"/>
          <w:sz w:val="40"/>
          <w:szCs w:val="40"/>
          <w:bdr w:val="none" w:sz="0" w:space="0" w:color="auto" w:frame="1"/>
        </w:rPr>
        <w:t xml:space="preserve">   СОВЕТЫ ПСИХОЛОГА</w:t>
      </w:r>
    </w:p>
    <w:p w:rsidR="00551D6F" w:rsidRDefault="00551D6F" w:rsidP="00551D6F">
      <w:pPr>
        <w:tabs>
          <w:tab w:val="center" w:pos="4810"/>
          <w:tab w:val="right" w:pos="9620"/>
        </w:tabs>
        <w:spacing w:after="0" w:line="240" w:lineRule="auto"/>
        <w:ind w:right="537"/>
        <w:jc w:val="center"/>
        <w:rPr>
          <w:rFonts w:ascii="Times New Roman" w:eastAsia="GungsuhChe" w:hAnsi="Times New Roman"/>
          <w:b/>
          <w:bCs/>
          <w:iCs/>
          <w:color w:val="000000"/>
          <w:sz w:val="40"/>
          <w:szCs w:val="40"/>
          <w:bdr w:val="none" w:sz="0" w:space="0" w:color="auto" w:frame="1"/>
        </w:rPr>
      </w:pPr>
    </w:p>
    <w:p w:rsidR="00551D6F" w:rsidRDefault="00551D6F" w:rsidP="009B1FE4">
      <w:pPr>
        <w:pStyle w:val="aa"/>
        <w:shd w:val="clear" w:color="auto" w:fill="FFFFFF"/>
        <w:spacing w:before="0" w:beforeAutospacing="0" w:after="0" w:afterAutospacing="0"/>
        <w:ind w:firstLine="708"/>
        <w:jc w:val="center"/>
        <w:rPr>
          <w:rStyle w:val="a9"/>
          <w:color w:val="000000" w:themeColor="text1"/>
          <w:sz w:val="26"/>
          <w:szCs w:val="26"/>
          <w:lang w:val="kk-KZ"/>
        </w:rPr>
      </w:pPr>
      <w:r w:rsidRPr="00551D6F">
        <w:rPr>
          <w:rStyle w:val="a9"/>
          <w:color w:val="000000" w:themeColor="text1"/>
          <w:sz w:val="26"/>
          <w:szCs w:val="26"/>
        </w:rPr>
        <w:t>10 советов, которые помогут при подготовке к экзаменам:</w:t>
      </w:r>
    </w:p>
    <w:p w:rsidR="00551D6F" w:rsidRPr="00551D6F" w:rsidRDefault="00551D6F" w:rsidP="00551D6F">
      <w:pPr>
        <w:pStyle w:val="aa"/>
        <w:shd w:val="clear" w:color="auto" w:fill="FFFFFF"/>
        <w:spacing w:before="0" w:beforeAutospacing="0" w:after="0" w:afterAutospacing="0"/>
        <w:ind w:firstLine="708"/>
        <w:jc w:val="both"/>
        <w:rPr>
          <w:color w:val="000000" w:themeColor="text1"/>
          <w:sz w:val="26"/>
          <w:szCs w:val="26"/>
          <w:lang w:val="kk-KZ"/>
        </w:rPr>
      </w:pPr>
    </w:p>
    <w:p w:rsidR="00551D6F" w:rsidRPr="00551D6F" w:rsidRDefault="00551D6F" w:rsidP="00551D6F">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Понятие «стресс» прочно вошло в нашу жизнь. Стресс - негативные чувства и представления, которые возникают у людей, когда им кажется, что они не в состоянии справиться с требованиями ситуации. </w:t>
      </w:r>
    </w:p>
    <w:p w:rsidR="00551D6F" w:rsidRPr="00551D6F" w:rsidRDefault="00551D6F" w:rsidP="00551D6F">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1. Придерживайтесь </w:t>
      </w:r>
      <w:hyperlink r:id="rId22" w:history="1">
        <w:r w:rsidRPr="00551D6F">
          <w:rPr>
            <w:rStyle w:val="ab"/>
            <w:color w:val="000000" w:themeColor="text1"/>
            <w:sz w:val="26"/>
            <w:szCs w:val="26"/>
            <w:u w:val="none"/>
          </w:rPr>
          <w:t>основного правила</w:t>
        </w:r>
      </w:hyperlink>
      <w:r w:rsidRPr="00551D6F">
        <w:rPr>
          <w:color w:val="000000" w:themeColor="text1"/>
          <w:sz w:val="26"/>
          <w:szCs w:val="26"/>
        </w:rPr>
        <w:t>: «Не теряй времени зря». Перед началом подготовки к экзаменам необходимо просмотреть весь материал и отложить тот, что хорошо знаком, а начинать учить незнакомый, новый.</w:t>
      </w:r>
    </w:p>
    <w:p w:rsidR="00551D6F" w:rsidRPr="00551D6F" w:rsidRDefault="00551D6F" w:rsidP="00551D6F">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2. Используйте время, отведенное на подготовку, как можно эффективнее. Новый и сложный материал учите в то время суток, когда хорошо думается, то есть высока работоспособность. Обычно это утренние часы после хорошего отдыха.</w:t>
      </w:r>
    </w:p>
    <w:p w:rsidR="00551D6F" w:rsidRPr="00551D6F" w:rsidRDefault="00551D6F" w:rsidP="00551D6F">
      <w:pPr>
        <w:pStyle w:val="aa"/>
        <w:shd w:val="clear" w:color="auto" w:fill="FFFFFF"/>
        <w:spacing w:before="0" w:beforeAutospacing="0" w:after="0" w:afterAutospacing="0"/>
        <w:ind w:firstLine="708"/>
        <w:jc w:val="both"/>
        <w:rPr>
          <w:color w:val="000000" w:themeColor="text1"/>
          <w:sz w:val="26"/>
          <w:szCs w:val="26"/>
        </w:rPr>
      </w:pPr>
      <w:r w:rsidRPr="00551D6F">
        <w:rPr>
          <w:rStyle w:val="ac"/>
          <w:bCs/>
          <w:i w:val="0"/>
          <w:color w:val="000000" w:themeColor="text1"/>
          <w:sz w:val="26"/>
          <w:szCs w:val="26"/>
        </w:rPr>
        <w:t>3. Подготовить </w:t>
      </w:r>
      <w:hyperlink r:id="rId23" w:history="1">
        <w:r w:rsidRPr="00551D6F">
          <w:rPr>
            <w:rStyle w:val="ab"/>
            <w:bCs/>
            <w:iCs/>
            <w:color w:val="000000" w:themeColor="text1"/>
            <w:sz w:val="26"/>
            <w:szCs w:val="26"/>
            <w:u w:val="none"/>
          </w:rPr>
          <w:t>место</w:t>
        </w:r>
      </w:hyperlink>
      <w:r w:rsidRPr="00551D6F">
        <w:rPr>
          <w:rStyle w:val="ac"/>
          <w:bCs/>
          <w:i w:val="0"/>
          <w:color w:val="000000" w:themeColor="text1"/>
          <w:sz w:val="26"/>
          <w:szCs w:val="26"/>
        </w:rPr>
        <w:t> для занятий: убери со стола лишние вещи, удобно расположи нужные учебники, пособия, тетради, бумагу, карандаши. 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551D6F" w:rsidRPr="00551D6F" w:rsidRDefault="00551D6F" w:rsidP="00551D6F">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4. Начинай готовиться к экзаменам заранее, понемногу, по частям, сохраняя спокойствие. Состав план на каждый день подготовки, необходимо четко определить, что именно сегодня будет изучаться. А также необходимо определить время занятий с учетом ритмов организма.</w:t>
      </w:r>
    </w:p>
    <w:p w:rsidR="00551D6F" w:rsidRPr="00551D6F" w:rsidRDefault="00551D6F" w:rsidP="00551D6F">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5. К трудно </w:t>
      </w:r>
      <w:hyperlink r:id="rId24" w:history="1">
        <w:r w:rsidRPr="00551D6F">
          <w:rPr>
            <w:rStyle w:val="ab"/>
            <w:color w:val="000000" w:themeColor="text1"/>
            <w:sz w:val="26"/>
            <w:szCs w:val="26"/>
            <w:u w:val="none"/>
          </w:rPr>
          <w:t>запоминаемому</w:t>
        </w:r>
      </w:hyperlink>
      <w:r w:rsidRPr="00551D6F">
        <w:rPr>
          <w:color w:val="000000" w:themeColor="text1"/>
          <w:sz w:val="26"/>
          <w:szCs w:val="26"/>
        </w:rPr>
        <w:t> материалу необходимо возвращаться несколько раз, просматривать его в течение нескольких минут вечером, а затем еще раз - утром.</w:t>
      </w:r>
    </w:p>
    <w:p w:rsidR="00551D6F" w:rsidRPr="00551D6F" w:rsidRDefault="00551D6F" w:rsidP="00551D6F">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6. Очень полезно составлять планы конкретных тем и держать их в уме, а не зазубривать всю тему полностью «от» и «до». Можно также практиковать написание вопросов в виде краткого, тезисного изложения материала.</w:t>
      </w:r>
    </w:p>
    <w:p w:rsidR="00551D6F" w:rsidRPr="00551D6F" w:rsidRDefault="00551D6F" w:rsidP="00551D6F">
      <w:pPr>
        <w:pStyle w:val="aa"/>
        <w:shd w:val="clear" w:color="auto" w:fill="FFFFFF"/>
        <w:spacing w:before="0" w:beforeAutospacing="0" w:after="0" w:afterAutospacing="0"/>
        <w:ind w:firstLine="708"/>
        <w:jc w:val="both"/>
        <w:rPr>
          <w:color w:val="000000" w:themeColor="text1"/>
          <w:sz w:val="26"/>
          <w:szCs w:val="26"/>
        </w:rPr>
      </w:pPr>
      <w:r w:rsidRPr="00551D6F">
        <w:rPr>
          <w:rStyle w:val="ac"/>
          <w:bCs/>
          <w:i w:val="0"/>
          <w:color w:val="000000" w:themeColor="text1"/>
          <w:sz w:val="26"/>
          <w:szCs w:val="26"/>
        </w:rPr>
        <w:t>7. Заучиваемый материал лучше разбить на смысловые куски, стараясь, чтобы их количество не превышало семи. Смысловые куски материала необходимо укрупнять и обобщать, выражая главную мысль одной фразой. Текст можно сильно сократить, представив его в виде схемы типа «звезды», «дерева» и т. п. При этом восприятие и качество запоминания значительно улучшаются за счет большей образности записи.</w:t>
      </w:r>
    </w:p>
    <w:p w:rsidR="00551D6F" w:rsidRPr="00551D6F" w:rsidRDefault="00551D6F" w:rsidP="00551D6F">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8. Пересказ текста своими словами приводит к лучшему его запоминанию, чем многократное чтение, поскольку это активная, организованная целью умственная работа. Вообще говоря,</w:t>
      </w:r>
      <w:r w:rsidRPr="00551D6F">
        <w:rPr>
          <w:rStyle w:val="ac"/>
          <w:bCs/>
          <w:i w:val="0"/>
          <w:color w:val="000000" w:themeColor="text1"/>
          <w:sz w:val="26"/>
          <w:szCs w:val="26"/>
        </w:rPr>
        <w:t> любая аналитическая работа с текстом приводит к его лучшему запоминанию.</w:t>
      </w:r>
      <w:r w:rsidRPr="00551D6F">
        <w:rPr>
          <w:color w:val="000000" w:themeColor="text1"/>
          <w:sz w:val="26"/>
          <w:szCs w:val="26"/>
        </w:rPr>
        <w:t> </w:t>
      </w:r>
      <w:r w:rsidRPr="00551D6F">
        <w:rPr>
          <w:rStyle w:val="ac"/>
          <w:bCs/>
          <w:i w:val="0"/>
          <w:color w:val="000000" w:themeColor="text1"/>
          <w:sz w:val="26"/>
          <w:szCs w:val="26"/>
        </w:rPr>
        <w:t>Это может быть перекомпоновка материала, нахождение парадоксальных формулировок для него, привлечение контрастного фона или материала.</w:t>
      </w:r>
    </w:p>
    <w:p w:rsidR="00551D6F" w:rsidRPr="00551D6F" w:rsidRDefault="00551D6F" w:rsidP="00551D6F">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9. Всегда, а во время подготовки к экзаменам особенно, заботьтесь о своем здоровье. В это время нужно хорошо и вовремя питаться. Не забывайте о прогулках и спортивных развлечениях, делайте перерывы, активно отвлекайтесь. Хорошо отдыхайте - сон вам необходим. Ни в коем случае не засиживайтесь допоздна перед экзаменом!</w:t>
      </w:r>
    </w:p>
    <w:p w:rsidR="00551D6F" w:rsidRPr="00551D6F" w:rsidRDefault="00551D6F" w:rsidP="00D15A97">
      <w:pPr>
        <w:pStyle w:val="aa"/>
        <w:shd w:val="clear" w:color="auto" w:fill="FFFFFF"/>
        <w:spacing w:before="0" w:beforeAutospacing="0" w:after="0" w:afterAutospacing="0"/>
        <w:ind w:firstLine="708"/>
        <w:jc w:val="both"/>
        <w:rPr>
          <w:color w:val="000000" w:themeColor="text1"/>
          <w:sz w:val="26"/>
          <w:szCs w:val="26"/>
          <w:lang w:val="kk-KZ"/>
        </w:rPr>
      </w:pPr>
      <w:r w:rsidRPr="00551D6F">
        <w:rPr>
          <w:color w:val="000000" w:themeColor="text1"/>
          <w:sz w:val="26"/>
          <w:szCs w:val="26"/>
        </w:rPr>
        <w:t>10. Ежедневно выполняйте упражнения, которые способствуют снятию внутреннего напряжения, усталости, достижению расслабления.</w:t>
      </w:r>
    </w:p>
    <w:p w:rsidR="00551D6F" w:rsidRPr="00551D6F" w:rsidRDefault="00551D6F" w:rsidP="00551D6F">
      <w:pPr>
        <w:pStyle w:val="aa"/>
        <w:shd w:val="clear" w:color="auto" w:fill="FFFFFF"/>
        <w:spacing w:before="0" w:beforeAutospacing="0" w:after="0" w:afterAutospacing="0"/>
        <w:jc w:val="center"/>
        <w:rPr>
          <w:color w:val="000000" w:themeColor="text1"/>
          <w:sz w:val="26"/>
          <w:szCs w:val="26"/>
        </w:rPr>
      </w:pPr>
      <w:r w:rsidRPr="00551D6F">
        <w:rPr>
          <w:rStyle w:val="ac"/>
          <w:b/>
          <w:bCs/>
          <w:i w:val="0"/>
          <w:color w:val="000000" w:themeColor="text1"/>
          <w:sz w:val="26"/>
          <w:szCs w:val="26"/>
        </w:rPr>
        <w:t>Экзамены - это стресс и для школьников, и для учителей, и для родителей.</w:t>
      </w:r>
    </w:p>
    <w:p w:rsidR="00CD66F6" w:rsidRPr="00551D6F" w:rsidRDefault="00CD66F6" w:rsidP="00551D6F">
      <w:pPr>
        <w:spacing w:after="0" w:line="240" w:lineRule="auto"/>
        <w:rPr>
          <w:rFonts w:ascii="Times New Roman" w:eastAsiaTheme="minorEastAsia" w:hAnsi="Times New Roman"/>
          <w:b/>
          <w:bCs/>
          <w:color w:val="000000" w:themeColor="text1"/>
          <w:sz w:val="26"/>
          <w:szCs w:val="26"/>
          <w:lang w:eastAsia="ru-RU"/>
        </w:rPr>
      </w:pPr>
    </w:p>
    <w:p w:rsidR="00404C6A" w:rsidRDefault="00A5634B" w:rsidP="00A5634B">
      <w:pPr>
        <w:spacing w:after="0" w:line="240" w:lineRule="auto"/>
        <w:jc w:val="right"/>
        <w:rPr>
          <w:rFonts w:ascii="Times New Roman" w:hAnsi="Times New Roman"/>
          <w:b/>
          <w:sz w:val="20"/>
          <w:szCs w:val="20"/>
        </w:rPr>
      </w:pPr>
      <w:r>
        <w:rPr>
          <w:rFonts w:ascii="Times New Roman" w:hAnsi="Times New Roman"/>
          <w:b/>
          <w:sz w:val="20"/>
          <w:szCs w:val="20"/>
        </w:rPr>
        <w:t>4</w:t>
      </w:r>
      <w:r w:rsidR="00AF67EF" w:rsidRPr="000407BB">
        <w:rPr>
          <w:rFonts w:ascii="Times New Roman" w:hAnsi="Times New Roman"/>
          <w:b/>
          <w:sz w:val="20"/>
          <w:szCs w:val="20"/>
        </w:rPr>
        <w:t xml:space="preserve"> </w:t>
      </w:r>
      <w:r w:rsidR="00AE0104">
        <w:rPr>
          <w:rFonts w:ascii="Times New Roman" w:hAnsi="Times New Roman"/>
          <w:b/>
          <w:sz w:val="20"/>
          <w:szCs w:val="20"/>
        </w:rPr>
        <w:t>бет</w:t>
      </w:r>
    </w:p>
    <w:p w:rsidR="00D15A97" w:rsidRDefault="00D15A97" w:rsidP="00A5634B">
      <w:pPr>
        <w:spacing w:after="0" w:line="240" w:lineRule="auto"/>
        <w:jc w:val="right"/>
        <w:rPr>
          <w:rFonts w:ascii="Times New Roman" w:hAnsi="Times New Roman"/>
          <w:b/>
          <w:sz w:val="20"/>
          <w:szCs w:val="20"/>
        </w:rPr>
      </w:pPr>
    </w:p>
    <w:p w:rsidR="00D15A97" w:rsidRDefault="00D15A97" w:rsidP="00A5634B">
      <w:pPr>
        <w:spacing w:after="0" w:line="240" w:lineRule="auto"/>
        <w:jc w:val="right"/>
        <w:rPr>
          <w:rFonts w:ascii="Times New Roman" w:hAnsi="Times New Roman"/>
          <w:b/>
          <w:sz w:val="20"/>
          <w:szCs w:val="20"/>
        </w:rPr>
      </w:pPr>
      <w:bookmarkStart w:id="0" w:name="_GoBack"/>
      <w:bookmarkEnd w:id="0"/>
    </w:p>
    <w:p w:rsidR="00404C6A" w:rsidRDefault="00404C6A" w:rsidP="0059660D">
      <w:pPr>
        <w:spacing w:after="0" w:line="240" w:lineRule="auto"/>
        <w:jc w:val="right"/>
        <w:rPr>
          <w:rFonts w:ascii="Times New Roman" w:hAnsi="Times New Roman"/>
          <w:b/>
          <w:sz w:val="20"/>
          <w:szCs w:val="20"/>
        </w:rPr>
      </w:pPr>
    </w:p>
    <w:p w:rsidR="00203E14" w:rsidRPr="00F90DA6" w:rsidRDefault="00203E14" w:rsidP="00203E14">
      <w:pPr>
        <w:spacing w:after="0" w:line="240" w:lineRule="auto"/>
        <w:rPr>
          <w:rFonts w:ascii="Times New Roman" w:hAnsi="Times New Roman"/>
          <w:b/>
          <w:lang w:eastAsia="ru-RU"/>
        </w:rPr>
      </w:pPr>
      <w:r w:rsidRPr="00F90DA6">
        <w:rPr>
          <w:rFonts w:ascii="Times New Roman" w:hAnsi="Times New Roman"/>
          <w:b/>
          <w:lang w:eastAsia="ru-RU"/>
        </w:rPr>
        <w:lastRenderedPageBreak/>
        <w:t>№5</w:t>
      </w:r>
      <w:r w:rsidRPr="00203E14">
        <w:rPr>
          <w:rFonts w:ascii="Times New Roman" w:hAnsi="Times New Roman"/>
          <w:b/>
          <w:lang w:eastAsia="ru-RU"/>
        </w:rPr>
        <w:t>7</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sidR="006E4FA6">
        <w:rPr>
          <w:rFonts w:ascii="Times New Roman" w:hAnsi="Times New Roman"/>
          <w:b/>
          <w:lang w:eastAsia="ru-RU"/>
        </w:rPr>
        <w:t xml:space="preserve">   </w:t>
      </w:r>
      <w:r w:rsidR="009C24C4">
        <w:rPr>
          <w:rFonts w:ascii="Times New Roman" w:hAnsi="Times New Roman"/>
          <w:b/>
          <w:lang w:eastAsia="ru-RU"/>
        </w:rPr>
        <w:t xml:space="preserve">      </w:t>
      </w:r>
      <w:r w:rsidR="006E4FA6">
        <w:rPr>
          <w:rFonts w:ascii="Times New Roman" w:hAnsi="Times New Roman"/>
          <w:b/>
          <w:lang w:eastAsia="ru-RU"/>
        </w:rPr>
        <w:t xml:space="preserve">   29</w:t>
      </w:r>
      <w:r w:rsidR="009C24C4">
        <w:rPr>
          <w:rFonts w:ascii="Times New Roman" w:hAnsi="Times New Roman"/>
          <w:b/>
          <w:lang w:eastAsia="ru-RU"/>
        </w:rPr>
        <w:t xml:space="preserve"> сәуір</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203E14" w:rsidRPr="00F90DA6" w:rsidRDefault="00203E14" w:rsidP="00203E14">
      <w:pPr>
        <w:spacing w:after="0" w:line="240" w:lineRule="auto"/>
        <w:rPr>
          <w:rFonts w:ascii="Times New Roman" w:eastAsia="GungsuhChe" w:hAnsi="Times New Roman"/>
          <w:b/>
          <w:caps/>
          <w:noProof/>
          <w:color w:val="C0504D"/>
          <w:lang w:eastAsia="ru-RU"/>
        </w:rPr>
      </w:pPr>
    </w:p>
    <w:p w:rsidR="00CC4D4C" w:rsidRDefault="00CC4D4C" w:rsidP="007444EC">
      <w:pPr>
        <w:spacing w:after="0" w:line="240" w:lineRule="auto"/>
        <w:jc w:val="center"/>
        <w:rPr>
          <w:rFonts w:ascii="Times New Roman" w:hAnsi="Times New Roman"/>
          <w:b/>
          <w:color w:val="000000" w:themeColor="text1"/>
          <w:sz w:val="40"/>
          <w:szCs w:val="40"/>
        </w:rPr>
      </w:pPr>
    </w:p>
    <w:p w:rsidR="007444EC" w:rsidRPr="00CD66F6" w:rsidRDefault="00CD66F6" w:rsidP="007444EC">
      <w:pPr>
        <w:spacing w:after="0" w:line="240" w:lineRule="auto"/>
        <w:jc w:val="center"/>
        <w:rPr>
          <w:rFonts w:ascii="Times New Roman" w:hAnsi="Times New Roman"/>
          <w:b/>
          <w:color w:val="000000" w:themeColor="text1"/>
          <w:sz w:val="40"/>
          <w:szCs w:val="40"/>
          <w:lang w:val="ru-RU"/>
        </w:rPr>
      </w:pPr>
      <w:r w:rsidRPr="00CD66F6">
        <w:rPr>
          <w:rFonts w:ascii="Times New Roman" w:hAnsi="Times New Roman"/>
          <w:b/>
          <w:color w:val="000000"/>
          <w:sz w:val="40"/>
          <w:szCs w:val="40"/>
        </w:rPr>
        <w:t>HEALTHY LIFESTYLE</w:t>
      </w:r>
    </w:p>
    <w:p w:rsidR="00CD66F6" w:rsidRPr="000E0113" w:rsidRDefault="00CD66F6" w:rsidP="00CD66F6">
      <w:pPr>
        <w:tabs>
          <w:tab w:val="left" w:pos="4336"/>
        </w:tabs>
        <w:spacing w:after="0" w:line="240" w:lineRule="auto"/>
        <w:rPr>
          <w:rFonts w:ascii="Times New Roman" w:hAnsi="Times New Roman"/>
          <w:b/>
          <w:bCs/>
          <w:color w:val="000000" w:themeColor="text1"/>
          <w:kern w:val="36"/>
          <w:sz w:val="26"/>
          <w:szCs w:val="26"/>
          <w:lang w:val="ru-RU" w:eastAsia="ru-RU"/>
        </w:rPr>
      </w:pPr>
    </w:p>
    <w:p w:rsidR="00CD66F6" w:rsidRPr="000E0113" w:rsidRDefault="00CD66F6" w:rsidP="00CD66F6">
      <w:pPr>
        <w:tabs>
          <w:tab w:val="left" w:pos="4336"/>
        </w:tabs>
        <w:spacing w:after="0" w:line="240" w:lineRule="auto"/>
        <w:jc w:val="center"/>
        <w:rPr>
          <w:rFonts w:ascii="Times New Roman" w:hAnsi="Times New Roman"/>
          <w:b/>
          <w:bCs/>
          <w:color w:val="000000" w:themeColor="text1"/>
          <w:kern w:val="36"/>
          <w:sz w:val="26"/>
          <w:szCs w:val="26"/>
          <w:lang w:eastAsia="ru-RU"/>
        </w:rPr>
      </w:pPr>
      <w:r w:rsidRPr="000E0113">
        <w:rPr>
          <w:rFonts w:ascii="Times New Roman" w:hAnsi="Times New Roman"/>
          <w:b/>
          <w:bCs/>
          <w:color w:val="000000" w:themeColor="text1"/>
          <w:kern w:val="36"/>
          <w:sz w:val="26"/>
          <w:szCs w:val="26"/>
          <w:lang w:val="en-US" w:eastAsia="ru-RU"/>
        </w:rPr>
        <w:t>Coronavirus: symptoms and prevention</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eastAsia="ru-RU"/>
        </w:rPr>
        <w:t xml:space="preserve">       </w:t>
      </w:r>
      <w:r w:rsidRPr="000E0113">
        <w:rPr>
          <w:rFonts w:ascii="Times New Roman" w:hAnsi="Times New Roman"/>
          <w:bCs/>
          <w:color w:val="000000" w:themeColor="text1"/>
          <w:kern w:val="36"/>
          <w:sz w:val="26"/>
          <w:szCs w:val="26"/>
          <w:lang w:val="en-US" w:eastAsia="ru-RU"/>
        </w:rPr>
        <w:t>Coronavirus is an acute viral disease characterized by predominant damage to the respiratory system and gastrointestinal tract. Coronavirus is a zoonotic infection by origin.</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Classification</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eastAsia="ru-RU"/>
        </w:rPr>
        <w:t xml:space="preserve">     </w:t>
      </w:r>
      <w:r w:rsidRPr="000E0113">
        <w:rPr>
          <w:rFonts w:ascii="Times New Roman" w:hAnsi="Times New Roman"/>
          <w:bCs/>
          <w:color w:val="000000" w:themeColor="text1"/>
          <w:kern w:val="36"/>
          <w:sz w:val="26"/>
          <w:szCs w:val="26"/>
          <w:lang w:val="en-US" w:eastAsia="ru-RU"/>
        </w:rPr>
        <w:t>There are several types of coronavirus that cause diseases in humans.</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eastAsia="ru-RU"/>
        </w:rPr>
        <w:t xml:space="preserve"> </w:t>
      </w:r>
      <w:r w:rsidRPr="000E0113">
        <w:rPr>
          <w:rFonts w:ascii="Times New Roman" w:hAnsi="Times New Roman"/>
          <w:bCs/>
          <w:color w:val="000000" w:themeColor="text1"/>
          <w:kern w:val="36"/>
          <w:sz w:val="26"/>
          <w:szCs w:val="26"/>
          <w:lang w:val="en-US" w:eastAsia="ru-RU"/>
        </w:rPr>
        <w:t>Depending on the genetic properties of the pathogen, there are three groups of viruses:</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HCoV-226E human viruses;</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xml:space="preserve">• </w:t>
      </w:r>
      <w:proofErr w:type="gramStart"/>
      <w:r w:rsidRPr="000E0113">
        <w:rPr>
          <w:rFonts w:ascii="Times New Roman" w:hAnsi="Times New Roman"/>
          <w:bCs/>
          <w:color w:val="000000" w:themeColor="text1"/>
          <w:kern w:val="36"/>
          <w:sz w:val="26"/>
          <w:szCs w:val="26"/>
          <w:lang w:val="en-US" w:eastAsia="ru-RU"/>
        </w:rPr>
        <w:t>human</w:t>
      </w:r>
      <w:proofErr w:type="gramEnd"/>
      <w:r w:rsidRPr="000E0113">
        <w:rPr>
          <w:rFonts w:ascii="Times New Roman" w:hAnsi="Times New Roman"/>
          <w:bCs/>
          <w:color w:val="000000" w:themeColor="text1"/>
          <w:kern w:val="36"/>
          <w:sz w:val="26"/>
          <w:szCs w:val="26"/>
          <w:lang w:val="en-US" w:eastAsia="ru-RU"/>
        </w:rPr>
        <w:t xml:space="preserve"> viruses HCoV-OC43, intestinal pathogens </w:t>
      </w:r>
      <w:proofErr w:type="spellStart"/>
      <w:r w:rsidRPr="000E0113">
        <w:rPr>
          <w:rFonts w:ascii="Times New Roman" w:hAnsi="Times New Roman"/>
          <w:bCs/>
          <w:color w:val="000000" w:themeColor="text1"/>
          <w:kern w:val="36"/>
          <w:sz w:val="26"/>
          <w:szCs w:val="26"/>
          <w:lang w:val="en-US" w:eastAsia="ru-RU"/>
        </w:rPr>
        <w:t>HECoV</w:t>
      </w:r>
      <w:proofErr w:type="spellEnd"/>
      <w:r w:rsidRPr="000E0113">
        <w:rPr>
          <w:rFonts w:ascii="Times New Roman" w:hAnsi="Times New Roman"/>
          <w:bCs/>
          <w:color w:val="000000" w:themeColor="text1"/>
          <w:kern w:val="36"/>
          <w:sz w:val="26"/>
          <w:szCs w:val="26"/>
          <w:lang w:val="en-US" w:eastAsia="ru-RU"/>
        </w:rPr>
        <w:t>;</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SARS-</w:t>
      </w:r>
      <w:proofErr w:type="spellStart"/>
      <w:r w:rsidRPr="000E0113">
        <w:rPr>
          <w:rFonts w:ascii="Times New Roman" w:hAnsi="Times New Roman"/>
          <w:bCs/>
          <w:color w:val="000000" w:themeColor="text1"/>
          <w:kern w:val="36"/>
          <w:sz w:val="26"/>
          <w:szCs w:val="26"/>
          <w:lang w:val="en-US" w:eastAsia="ru-RU"/>
        </w:rPr>
        <w:t>CoV</w:t>
      </w:r>
      <w:proofErr w:type="spellEnd"/>
      <w:r w:rsidRPr="000E0113">
        <w:rPr>
          <w:rFonts w:ascii="Times New Roman" w:hAnsi="Times New Roman"/>
          <w:bCs/>
          <w:color w:val="000000" w:themeColor="text1"/>
          <w:kern w:val="36"/>
          <w:sz w:val="26"/>
          <w:szCs w:val="26"/>
          <w:lang w:val="en-US" w:eastAsia="ru-RU"/>
        </w:rPr>
        <w:t xml:space="preserve"> and MERS-</w:t>
      </w:r>
      <w:proofErr w:type="spellStart"/>
      <w:r w:rsidRPr="000E0113">
        <w:rPr>
          <w:rFonts w:ascii="Times New Roman" w:hAnsi="Times New Roman"/>
          <w:bCs/>
          <w:color w:val="000000" w:themeColor="text1"/>
          <w:kern w:val="36"/>
          <w:sz w:val="26"/>
          <w:szCs w:val="26"/>
          <w:lang w:val="en-US" w:eastAsia="ru-RU"/>
        </w:rPr>
        <w:t>CoV</w:t>
      </w:r>
      <w:proofErr w:type="spellEnd"/>
      <w:r w:rsidRPr="000E0113">
        <w:rPr>
          <w:rFonts w:ascii="Times New Roman" w:hAnsi="Times New Roman"/>
          <w:bCs/>
          <w:color w:val="000000" w:themeColor="text1"/>
          <w:kern w:val="36"/>
          <w:sz w:val="26"/>
          <w:szCs w:val="26"/>
          <w:lang w:val="en-US" w:eastAsia="ru-RU"/>
        </w:rPr>
        <w:t xml:space="preserve"> coronaviruses;</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xml:space="preserve">• </w:t>
      </w:r>
      <w:proofErr w:type="gramStart"/>
      <w:r w:rsidRPr="000E0113">
        <w:rPr>
          <w:rFonts w:ascii="Times New Roman" w:hAnsi="Times New Roman"/>
          <w:bCs/>
          <w:color w:val="000000" w:themeColor="text1"/>
          <w:kern w:val="36"/>
          <w:sz w:val="26"/>
          <w:szCs w:val="26"/>
          <w:lang w:val="en-US" w:eastAsia="ru-RU"/>
        </w:rPr>
        <w:t>human</w:t>
      </w:r>
      <w:proofErr w:type="gramEnd"/>
      <w:r w:rsidRPr="000E0113">
        <w:rPr>
          <w:rFonts w:ascii="Times New Roman" w:hAnsi="Times New Roman"/>
          <w:bCs/>
          <w:color w:val="000000" w:themeColor="text1"/>
          <w:kern w:val="36"/>
          <w:sz w:val="26"/>
          <w:szCs w:val="26"/>
          <w:lang w:val="en-US" w:eastAsia="ru-RU"/>
        </w:rPr>
        <w:t xml:space="preserve"> rotaviruses </w:t>
      </w:r>
      <w:proofErr w:type="spellStart"/>
      <w:r w:rsidRPr="000E0113">
        <w:rPr>
          <w:rFonts w:ascii="Times New Roman" w:hAnsi="Times New Roman"/>
          <w:bCs/>
          <w:color w:val="000000" w:themeColor="text1"/>
          <w:kern w:val="36"/>
          <w:sz w:val="26"/>
          <w:szCs w:val="26"/>
          <w:lang w:val="en-US" w:eastAsia="ru-RU"/>
        </w:rPr>
        <w:t>HNoV</w:t>
      </w:r>
      <w:proofErr w:type="spellEnd"/>
      <w:r w:rsidRPr="000E0113">
        <w:rPr>
          <w:rFonts w:ascii="Times New Roman" w:hAnsi="Times New Roman"/>
          <w:bCs/>
          <w:color w:val="000000" w:themeColor="text1"/>
          <w:kern w:val="36"/>
          <w:sz w:val="26"/>
          <w:szCs w:val="26"/>
          <w:lang w:val="en-US" w:eastAsia="ru-RU"/>
        </w:rPr>
        <w:t>.</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Coronavirus in humans of the first or second group is considered to be the causative agent of non-severe respiratory viral infections.</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eastAsia="ru-RU"/>
        </w:rPr>
        <w:t xml:space="preserve">     </w:t>
      </w:r>
      <w:r w:rsidRPr="000E0113">
        <w:rPr>
          <w:rFonts w:ascii="Times New Roman" w:hAnsi="Times New Roman"/>
          <w:bCs/>
          <w:color w:val="000000" w:themeColor="text1"/>
          <w:kern w:val="36"/>
          <w:sz w:val="26"/>
          <w:szCs w:val="26"/>
          <w:lang w:val="en-US" w:eastAsia="ru-RU"/>
        </w:rPr>
        <w:t>The most severe clinical manifestations can be observed when infected with the following pathogens:</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SARS-</w:t>
      </w:r>
      <w:proofErr w:type="spellStart"/>
      <w:r w:rsidRPr="000E0113">
        <w:rPr>
          <w:rFonts w:ascii="Times New Roman" w:hAnsi="Times New Roman"/>
          <w:bCs/>
          <w:color w:val="000000" w:themeColor="text1"/>
          <w:kern w:val="36"/>
          <w:sz w:val="26"/>
          <w:szCs w:val="26"/>
          <w:lang w:val="en-US" w:eastAsia="ru-RU"/>
        </w:rPr>
        <w:t>Cov</w:t>
      </w:r>
      <w:proofErr w:type="spellEnd"/>
      <w:r w:rsidRPr="000E0113">
        <w:rPr>
          <w:rFonts w:ascii="Times New Roman" w:hAnsi="Times New Roman"/>
          <w:bCs/>
          <w:color w:val="000000" w:themeColor="text1"/>
          <w:kern w:val="36"/>
          <w:sz w:val="26"/>
          <w:szCs w:val="26"/>
          <w:lang w:val="en-US" w:eastAsia="ru-RU"/>
        </w:rPr>
        <w:t xml:space="preserve"> virus causes atypical pneumonia or severe acute respiratory syndrome;</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MERS-</w:t>
      </w:r>
      <w:proofErr w:type="spellStart"/>
      <w:r w:rsidRPr="000E0113">
        <w:rPr>
          <w:rFonts w:ascii="Times New Roman" w:hAnsi="Times New Roman"/>
          <w:bCs/>
          <w:color w:val="000000" w:themeColor="text1"/>
          <w:kern w:val="36"/>
          <w:sz w:val="26"/>
          <w:szCs w:val="26"/>
          <w:lang w:val="en-US" w:eastAsia="ru-RU"/>
        </w:rPr>
        <w:t>CoV</w:t>
      </w:r>
      <w:proofErr w:type="spellEnd"/>
      <w:r w:rsidRPr="000E0113">
        <w:rPr>
          <w:rFonts w:ascii="Times New Roman" w:hAnsi="Times New Roman"/>
          <w:bCs/>
          <w:color w:val="000000" w:themeColor="text1"/>
          <w:kern w:val="36"/>
          <w:sz w:val="26"/>
          <w:szCs w:val="26"/>
          <w:lang w:val="en-US" w:eastAsia="ru-RU"/>
        </w:rPr>
        <w:t xml:space="preserve"> virus causes </w:t>
      </w:r>
      <w:proofErr w:type="gramStart"/>
      <w:r w:rsidRPr="000E0113">
        <w:rPr>
          <w:rFonts w:ascii="Times New Roman" w:hAnsi="Times New Roman"/>
          <w:bCs/>
          <w:color w:val="000000" w:themeColor="text1"/>
          <w:kern w:val="36"/>
          <w:sz w:val="26"/>
          <w:szCs w:val="26"/>
          <w:lang w:val="en-US" w:eastAsia="ru-RU"/>
        </w:rPr>
        <w:t>middle</w:t>
      </w:r>
      <w:proofErr w:type="gramEnd"/>
      <w:r w:rsidRPr="000E0113">
        <w:rPr>
          <w:rFonts w:ascii="Times New Roman" w:hAnsi="Times New Roman"/>
          <w:bCs/>
          <w:color w:val="000000" w:themeColor="text1"/>
          <w:kern w:val="36"/>
          <w:sz w:val="26"/>
          <w:szCs w:val="26"/>
          <w:lang w:val="en-US" w:eastAsia="ru-RU"/>
        </w:rPr>
        <w:t xml:space="preserve"> Eastern respiratory syndrome, which is characterized by the development of acute pneumonia and kidney failure;</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xml:space="preserve">• </w:t>
      </w:r>
      <w:proofErr w:type="gramStart"/>
      <w:r w:rsidRPr="000E0113">
        <w:rPr>
          <w:rFonts w:ascii="Times New Roman" w:hAnsi="Times New Roman"/>
          <w:bCs/>
          <w:color w:val="000000" w:themeColor="text1"/>
          <w:kern w:val="36"/>
          <w:sz w:val="26"/>
          <w:szCs w:val="26"/>
          <w:lang w:val="en-US" w:eastAsia="ru-RU"/>
        </w:rPr>
        <w:t>the</w:t>
      </w:r>
      <w:proofErr w:type="gramEnd"/>
      <w:r w:rsidRPr="000E0113">
        <w:rPr>
          <w:rFonts w:ascii="Times New Roman" w:hAnsi="Times New Roman"/>
          <w:bCs/>
          <w:color w:val="000000" w:themeColor="text1"/>
          <w:kern w:val="36"/>
          <w:sz w:val="26"/>
          <w:szCs w:val="26"/>
          <w:lang w:val="en-US" w:eastAsia="ru-RU"/>
        </w:rPr>
        <w:t xml:space="preserve"> 2019-nCov virus causes the development of respiratory distress syndrome.</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Characteristic symptoms of coronavirus in respiratory form:</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xml:space="preserve">* </w:t>
      </w:r>
      <w:proofErr w:type="gramStart"/>
      <w:r w:rsidRPr="000E0113">
        <w:rPr>
          <w:rFonts w:ascii="Times New Roman" w:hAnsi="Times New Roman"/>
          <w:bCs/>
          <w:color w:val="000000" w:themeColor="text1"/>
          <w:kern w:val="36"/>
          <w:sz w:val="26"/>
          <w:szCs w:val="26"/>
          <w:lang w:val="en-US" w:eastAsia="ru-RU"/>
        </w:rPr>
        <w:t>pain</w:t>
      </w:r>
      <w:proofErr w:type="gramEnd"/>
      <w:r w:rsidRPr="000E0113">
        <w:rPr>
          <w:rFonts w:ascii="Times New Roman" w:hAnsi="Times New Roman"/>
          <w:bCs/>
          <w:color w:val="000000" w:themeColor="text1"/>
          <w:kern w:val="36"/>
          <w:sz w:val="26"/>
          <w:szCs w:val="26"/>
          <w:lang w:val="en-US" w:eastAsia="ru-RU"/>
        </w:rPr>
        <w:t xml:space="preserve"> when swallowing, sneezing;</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xml:space="preserve">• </w:t>
      </w:r>
      <w:proofErr w:type="gramStart"/>
      <w:r w:rsidRPr="000E0113">
        <w:rPr>
          <w:rFonts w:ascii="Times New Roman" w:hAnsi="Times New Roman"/>
          <w:bCs/>
          <w:color w:val="000000" w:themeColor="text1"/>
          <w:kern w:val="36"/>
          <w:sz w:val="26"/>
          <w:szCs w:val="26"/>
          <w:lang w:val="en-US" w:eastAsia="ru-RU"/>
        </w:rPr>
        <w:t>rhinitis</w:t>
      </w:r>
      <w:proofErr w:type="gramEnd"/>
      <w:r w:rsidRPr="000E0113">
        <w:rPr>
          <w:rFonts w:ascii="Times New Roman" w:hAnsi="Times New Roman"/>
          <w:bCs/>
          <w:color w:val="000000" w:themeColor="text1"/>
          <w:kern w:val="36"/>
          <w:sz w:val="26"/>
          <w:szCs w:val="26"/>
          <w:lang w:val="en-US" w:eastAsia="ru-RU"/>
        </w:rPr>
        <w:t>;</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xml:space="preserve">• </w:t>
      </w:r>
      <w:proofErr w:type="gramStart"/>
      <w:r w:rsidRPr="000E0113">
        <w:rPr>
          <w:rFonts w:ascii="Times New Roman" w:hAnsi="Times New Roman"/>
          <w:bCs/>
          <w:color w:val="000000" w:themeColor="text1"/>
          <w:kern w:val="36"/>
          <w:sz w:val="26"/>
          <w:szCs w:val="26"/>
          <w:lang w:val="en-US" w:eastAsia="ru-RU"/>
        </w:rPr>
        <w:t>headache</w:t>
      </w:r>
      <w:proofErr w:type="gramEnd"/>
      <w:r w:rsidRPr="000E0113">
        <w:rPr>
          <w:rFonts w:ascii="Times New Roman" w:hAnsi="Times New Roman"/>
          <w:bCs/>
          <w:color w:val="000000" w:themeColor="text1"/>
          <w:kern w:val="36"/>
          <w:sz w:val="26"/>
          <w:szCs w:val="26"/>
          <w:lang w:val="en-US" w:eastAsia="ru-RU"/>
        </w:rPr>
        <w:t>;</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cough;</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xml:space="preserve">* </w:t>
      </w:r>
      <w:proofErr w:type="gramStart"/>
      <w:r w:rsidRPr="000E0113">
        <w:rPr>
          <w:rFonts w:ascii="Times New Roman" w:hAnsi="Times New Roman"/>
          <w:bCs/>
          <w:color w:val="000000" w:themeColor="text1"/>
          <w:kern w:val="36"/>
          <w:sz w:val="26"/>
          <w:szCs w:val="26"/>
          <w:lang w:val="en-US" w:eastAsia="ru-RU"/>
        </w:rPr>
        <w:t>manifestations</w:t>
      </w:r>
      <w:proofErr w:type="gramEnd"/>
      <w:r w:rsidRPr="000E0113">
        <w:rPr>
          <w:rFonts w:ascii="Times New Roman" w:hAnsi="Times New Roman"/>
          <w:bCs/>
          <w:color w:val="000000" w:themeColor="text1"/>
          <w:kern w:val="36"/>
          <w:sz w:val="26"/>
          <w:szCs w:val="26"/>
          <w:lang w:val="en-US" w:eastAsia="ru-RU"/>
        </w:rPr>
        <w:t xml:space="preserve"> of hypoxia;</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xml:space="preserve">• </w:t>
      </w:r>
      <w:proofErr w:type="gramStart"/>
      <w:r w:rsidRPr="000E0113">
        <w:rPr>
          <w:rFonts w:ascii="Times New Roman" w:hAnsi="Times New Roman"/>
          <w:bCs/>
          <w:color w:val="000000" w:themeColor="text1"/>
          <w:kern w:val="36"/>
          <w:sz w:val="26"/>
          <w:szCs w:val="26"/>
          <w:lang w:val="en-US" w:eastAsia="ru-RU"/>
        </w:rPr>
        <w:t>rise</w:t>
      </w:r>
      <w:proofErr w:type="gramEnd"/>
      <w:r w:rsidRPr="000E0113">
        <w:rPr>
          <w:rFonts w:ascii="Times New Roman" w:hAnsi="Times New Roman"/>
          <w:bCs/>
          <w:color w:val="000000" w:themeColor="text1"/>
          <w:kern w:val="36"/>
          <w:sz w:val="26"/>
          <w:szCs w:val="26"/>
          <w:lang w:val="en-US" w:eastAsia="ru-RU"/>
        </w:rPr>
        <w:t xml:space="preserve"> in temperature;</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xml:space="preserve">• </w:t>
      </w:r>
      <w:proofErr w:type="gramStart"/>
      <w:r w:rsidRPr="000E0113">
        <w:rPr>
          <w:rFonts w:ascii="Times New Roman" w:hAnsi="Times New Roman"/>
          <w:bCs/>
          <w:color w:val="000000" w:themeColor="text1"/>
          <w:kern w:val="36"/>
          <w:sz w:val="26"/>
          <w:szCs w:val="26"/>
          <w:lang w:val="en-US" w:eastAsia="ru-RU"/>
        </w:rPr>
        <w:t>chill</w:t>
      </w:r>
      <w:proofErr w:type="gramEnd"/>
      <w:r w:rsidRPr="000E0113">
        <w:rPr>
          <w:rFonts w:ascii="Times New Roman" w:hAnsi="Times New Roman"/>
          <w:bCs/>
          <w:color w:val="000000" w:themeColor="text1"/>
          <w:kern w:val="36"/>
          <w:sz w:val="26"/>
          <w:szCs w:val="26"/>
          <w:lang w:val="en-US" w:eastAsia="ru-RU"/>
        </w:rPr>
        <w:t>;</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 xml:space="preserve">• </w:t>
      </w:r>
      <w:proofErr w:type="gramStart"/>
      <w:r w:rsidRPr="000E0113">
        <w:rPr>
          <w:rFonts w:ascii="Times New Roman" w:hAnsi="Times New Roman"/>
          <w:bCs/>
          <w:color w:val="000000" w:themeColor="text1"/>
          <w:kern w:val="36"/>
          <w:sz w:val="26"/>
          <w:szCs w:val="26"/>
          <w:lang w:val="en-US" w:eastAsia="ru-RU"/>
        </w:rPr>
        <w:t>muscle</w:t>
      </w:r>
      <w:proofErr w:type="gramEnd"/>
      <w:r w:rsidRPr="000E0113">
        <w:rPr>
          <w:rFonts w:ascii="Times New Roman" w:hAnsi="Times New Roman"/>
          <w:bCs/>
          <w:color w:val="000000" w:themeColor="text1"/>
          <w:kern w:val="36"/>
          <w:sz w:val="26"/>
          <w:szCs w:val="26"/>
          <w:lang w:val="en-US" w:eastAsia="ru-RU"/>
        </w:rPr>
        <w:t xml:space="preserve"> pain.</w:t>
      </w:r>
    </w:p>
    <w:p w:rsidR="00CD66F6" w:rsidRPr="000E0113" w:rsidRDefault="00CD66F6" w:rsidP="00CD66F6">
      <w:pPr>
        <w:tabs>
          <w:tab w:val="left" w:pos="4336"/>
        </w:tabs>
        <w:spacing w:after="0" w:line="240" w:lineRule="auto"/>
        <w:rPr>
          <w:rFonts w:ascii="Times New Roman" w:hAnsi="Times New Roman"/>
          <w:b/>
          <w:bCs/>
          <w:color w:val="000000" w:themeColor="text1"/>
          <w:kern w:val="36"/>
          <w:sz w:val="26"/>
          <w:szCs w:val="26"/>
          <w:lang w:val="en-US" w:eastAsia="ru-RU"/>
        </w:rPr>
      </w:pPr>
      <w:r w:rsidRPr="000E0113">
        <w:rPr>
          <w:rFonts w:ascii="Times New Roman" w:hAnsi="Times New Roman"/>
          <w:bCs/>
          <w:color w:val="000000" w:themeColor="text1"/>
          <w:kern w:val="36"/>
          <w:sz w:val="26"/>
          <w:szCs w:val="26"/>
          <w:lang w:eastAsia="ru-RU"/>
        </w:rPr>
        <w:t xml:space="preserve">    </w:t>
      </w:r>
      <w:r w:rsidRPr="000E0113">
        <w:rPr>
          <w:rFonts w:ascii="Times New Roman" w:hAnsi="Times New Roman"/>
          <w:b/>
          <w:bCs/>
          <w:color w:val="000000" w:themeColor="text1"/>
          <w:kern w:val="36"/>
          <w:sz w:val="26"/>
          <w:szCs w:val="26"/>
          <w:lang w:val="en-US" w:eastAsia="ru-RU"/>
        </w:rPr>
        <w:t>Prevention</w:t>
      </w:r>
    </w:p>
    <w:p w:rsidR="00CD66F6" w:rsidRPr="000E0113" w:rsidRDefault="00CD66F6" w:rsidP="00CD66F6">
      <w:pPr>
        <w:tabs>
          <w:tab w:val="left" w:pos="4336"/>
        </w:tabs>
        <w:spacing w:after="0" w:line="240" w:lineRule="auto"/>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eastAsia="ru-RU"/>
        </w:rPr>
        <w:t xml:space="preserve">     </w:t>
      </w:r>
      <w:r w:rsidRPr="000E0113">
        <w:rPr>
          <w:rFonts w:ascii="Times New Roman" w:hAnsi="Times New Roman"/>
          <w:bCs/>
          <w:color w:val="000000" w:themeColor="text1"/>
          <w:kern w:val="36"/>
          <w:sz w:val="26"/>
          <w:szCs w:val="26"/>
          <w:lang w:val="en-US" w:eastAsia="ru-RU"/>
        </w:rPr>
        <w:t>To date, there are no specific measures to prevent coronavirus — the vaccine has not yet been developed.</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eastAsia="ru-RU"/>
        </w:rPr>
        <w:t xml:space="preserve">    </w:t>
      </w:r>
      <w:r w:rsidRPr="000E0113">
        <w:rPr>
          <w:rFonts w:ascii="Times New Roman" w:hAnsi="Times New Roman"/>
          <w:bCs/>
          <w:color w:val="000000" w:themeColor="text1"/>
          <w:kern w:val="36"/>
          <w:sz w:val="26"/>
          <w:szCs w:val="26"/>
          <w:lang w:val="en-US" w:eastAsia="ru-RU"/>
        </w:rPr>
        <w:t>If the slightest symptoms of the disease appear, it is recommended to stay at home.</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r w:rsidRPr="000E0113">
        <w:rPr>
          <w:rFonts w:ascii="Times New Roman" w:hAnsi="Times New Roman"/>
          <w:bCs/>
          <w:color w:val="000000" w:themeColor="text1"/>
          <w:kern w:val="36"/>
          <w:sz w:val="26"/>
          <w:szCs w:val="26"/>
          <w:lang w:val="en-US" w:eastAsia="ru-RU"/>
        </w:rPr>
        <w:t>During a period of high morbidity of others, it is necessary to limit contacts with people around you as much as possible, avoid crowding, and do not visit places where people gather.</w:t>
      </w:r>
    </w:p>
    <w:p w:rsidR="00CD66F6" w:rsidRPr="000E0113" w:rsidRDefault="00CD66F6" w:rsidP="00CD66F6">
      <w:pPr>
        <w:tabs>
          <w:tab w:val="left" w:pos="4336"/>
        </w:tabs>
        <w:spacing w:after="0" w:line="240" w:lineRule="auto"/>
        <w:jc w:val="both"/>
        <w:rPr>
          <w:rFonts w:ascii="Times New Roman" w:hAnsi="Times New Roman"/>
          <w:b/>
          <w:bCs/>
          <w:color w:val="000000" w:themeColor="text1"/>
          <w:kern w:val="36"/>
          <w:sz w:val="26"/>
          <w:szCs w:val="26"/>
          <w:lang w:val="en-US" w:eastAsia="ru-RU"/>
        </w:rPr>
      </w:pPr>
      <w:r w:rsidRPr="000E0113">
        <w:rPr>
          <w:rFonts w:ascii="Times New Roman" w:hAnsi="Times New Roman"/>
          <w:bCs/>
          <w:color w:val="000000" w:themeColor="text1"/>
          <w:kern w:val="36"/>
          <w:sz w:val="26"/>
          <w:szCs w:val="26"/>
          <w:lang w:eastAsia="ru-RU"/>
        </w:rPr>
        <w:t xml:space="preserve">    </w:t>
      </w:r>
      <w:r w:rsidRPr="000E0113">
        <w:rPr>
          <w:rFonts w:ascii="Times New Roman" w:hAnsi="Times New Roman"/>
          <w:b/>
          <w:bCs/>
          <w:color w:val="000000" w:themeColor="text1"/>
          <w:kern w:val="36"/>
          <w:sz w:val="26"/>
          <w:szCs w:val="26"/>
          <w:lang w:val="en-US" w:eastAsia="ru-RU"/>
        </w:rPr>
        <w:t>Measures for preventing coronavirus:</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proofErr w:type="gramStart"/>
      <w:r w:rsidRPr="000E0113">
        <w:rPr>
          <w:rFonts w:ascii="Times New Roman" w:hAnsi="Times New Roman"/>
          <w:bCs/>
          <w:color w:val="000000" w:themeColor="text1"/>
          <w:kern w:val="36"/>
          <w:sz w:val="26"/>
          <w:szCs w:val="26"/>
          <w:lang w:val="en-US" w:eastAsia="ru-RU"/>
        </w:rPr>
        <w:t>do</w:t>
      </w:r>
      <w:proofErr w:type="gramEnd"/>
      <w:r w:rsidRPr="000E0113">
        <w:rPr>
          <w:rFonts w:ascii="Times New Roman" w:hAnsi="Times New Roman"/>
          <w:bCs/>
          <w:color w:val="000000" w:themeColor="text1"/>
          <w:kern w:val="36"/>
          <w:sz w:val="26"/>
          <w:szCs w:val="26"/>
          <w:lang w:val="en-US" w:eastAsia="ru-RU"/>
        </w:rPr>
        <w:t xml:space="preserve"> not visit regions where coronavirus infection is most common;</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proofErr w:type="gramStart"/>
      <w:r w:rsidRPr="000E0113">
        <w:rPr>
          <w:rFonts w:ascii="Times New Roman" w:hAnsi="Times New Roman"/>
          <w:bCs/>
          <w:color w:val="000000" w:themeColor="text1"/>
          <w:kern w:val="36"/>
          <w:sz w:val="26"/>
          <w:szCs w:val="26"/>
          <w:lang w:val="en-US" w:eastAsia="ru-RU"/>
        </w:rPr>
        <w:t>wear</w:t>
      </w:r>
      <w:proofErr w:type="gramEnd"/>
      <w:r w:rsidRPr="000E0113">
        <w:rPr>
          <w:rFonts w:ascii="Times New Roman" w:hAnsi="Times New Roman"/>
          <w:bCs/>
          <w:color w:val="000000" w:themeColor="text1"/>
          <w:kern w:val="36"/>
          <w:sz w:val="26"/>
          <w:szCs w:val="26"/>
          <w:lang w:val="en-US" w:eastAsia="ru-RU"/>
        </w:rPr>
        <w:t xml:space="preserve"> personal protective equipment (masks).</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proofErr w:type="gramStart"/>
      <w:r w:rsidRPr="000E0113">
        <w:rPr>
          <w:rFonts w:ascii="Times New Roman" w:hAnsi="Times New Roman"/>
          <w:bCs/>
          <w:color w:val="000000" w:themeColor="text1"/>
          <w:kern w:val="36"/>
          <w:sz w:val="26"/>
          <w:szCs w:val="26"/>
          <w:lang w:val="en-US" w:eastAsia="ru-RU"/>
        </w:rPr>
        <w:t>wash</w:t>
      </w:r>
      <w:proofErr w:type="gramEnd"/>
      <w:r w:rsidRPr="000E0113">
        <w:rPr>
          <w:rFonts w:ascii="Times New Roman" w:hAnsi="Times New Roman"/>
          <w:bCs/>
          <w:color w:val="000000" w:themeColor="text1"/>
          <w:kern w:val="36"/>
          <w:sz w:val="26"/>
          <w:szCs w:val="26"/>
          <w:lang w:val="en-US" w:eastAsia="ru-RU"/>
        </w:rPr>
        <w:t xml:space="preserve"> your hands regularly;</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proofErr w:type="gramStart"/>
      <w:r w:rsidRPr="000E0113">
        <w:rPr>
          <w:rFonts w:ascii="Times New Roman" w:hAnsi="Times New Roman"/>
          <w:bCs/>
          <w:color w:val="000000" w:themeColor="text1"/>
          <w:kern w:val="36"/>
          <w:sz w:val="26"/>
          <w:szCs w:val="26"/>
          <w:lang w:val="en-US" w:eastAsia="ru-RU"/>
        </w:rPr>
        <w:t>to</w:t>
      </w:r>
      <w:proofErr w:type="gramEnd"/>
      <w:r w:rsidRPr="000E0113">
        <w:rPr>
          <w:rFonts w:ascii="Times New Roman" w:hAnsi="Times New Roman"/>
          <w:bCs/>
          <w:color w:val="000000" w:themeColor="text1"/>
          <w:kern w:val="36"/>
          <w:sz w:val="26"/>
          <w:szCs w:val="26"/>
          <w:lang w:val="en-US" w:eastAsia="ru-RU"/>
        </w:rPr>
        <w:t xml:space="preserve"> limit the contacts close;</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proofErr w:type="gramStart"/>
      <w:r w:rsidRPr="000E0113">
        <w:rPr>
          <w:rFonts w:ascii="Times New Roman" w:hAnsi="Times New Roman"/>
          <w:bCs/>
          <w:color w:val="000000" w:themeColor="text1"/>
          <w:kern w:val="36"/>
          <w:sz w:val="26"/>
          <w:szCs w:val="26"/>
          <w:lang w:val="en-US" w:eastAsia="ru-RU"/>
        </w:rPr>
        <w:t>take</w:t>
      </w:r>
      <w:proofErr w:type="gramEnd"/>
      <w:r w:rsidRPr="000E0113">
        <w:rPr>
          <w:rFonts w:ascii="Times New Roman" w:hAnsi="Times New Roman"/>
          <w:bCs/>
          <w:color w:val="000000" w:themeColor="text1"/>
          <w:kern w:val="36"/>
          <w:sz w:val="26"/>
          <w:szCs w:val="26"/>
          <w:lang w:val="en-US" w:eastAsia="ru-RU"/>
        </w:rPr>
        <w:t xml:space="preserve"> more walks in the fresh air in parks, squares, away from people;</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proofErr w:type="gramStart"/>
      <w:r w:rsidRPr="000E0113">
        <w:rPr>
          <w:rFonts w:ascii="Times New Roman" w:hAnsi="Times New Roman"/>
          <w:bCs/>
          <w:color w:val="000000" w:themeColor="text1"/>
          <w:kern w:val="36"/>
          <w:sz w:val="26"/>
          <w:szCs w:val="26"/>
          <w:lang w:val="en-US" w:eastAsia="ru-RU"/>
        </w:rPr>
        <w:t>strengthen</w:t>
      </w:r>
      <w:proofErr w:type="gramEnd"/>
      <w:r w:rsidRPr="000E0113">
        <w:rPr>
          <w:rFonts w:ascii="Times New Roman" w:hAnsi="Times New Roman"/>
          <w:bCs/>
          <w:color w:val="000000" w:themeColor="text1"/>
          <w:kern w:val="36"/>
          <w:sz w:val="26"/>
          <w:szCs w:val="26"/>
          <w:lang w:val="en-US" w:eastAsia="ru-RU"/>
        </w:rPr>
        <w:t xml:space="preserve"> local immunity (observe the temperature regime in the room-18-20 degrees, maintain the necessary humidity - from 40 to 60%);</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proofErr w:type="gramStart"/>
      <w:r w:rsidRPr="000E0113">
        <w:rPr>
          <w:rFonts w:ascii="Times New Roman" w:hAnsi="Times New Roman"/>
          <w:bCs/>
          <w:color w:val="000000" w:themeColor="text1"/>
          <w:kern w:val="36"/>
          <w:sz w:val="26"/>
          <w:szCs w:val="26"/>
          <w:lang w:val="en-US" w:eastAsia="ru-RU"/>
        </w:rPr>
        <w:t>ventilate</w:t>
      </w:r>
      <w:proofErr w:type="gramEnd"/>
      <w:r w:rsidRPr="000E0113">
        <w:rPr>
          <w:rFonts w:ascii="Times New Roman" w:hAnsi="Times New Roman"/>
          <w:bCs/>
          <w:color w:val="000000" w:themeColor="text1"/>
          <w:kern w:val="36"/>
          <w:sz w:val="26"/>
          <w:szCs w:val="26"/>
          <w:lang w:val="en-US" w:eastAsia="ru-RU"/>
        </w:rPr>
        <w:t xml:space="preserve"> the living space more often;</w:t>
      </w:r>
    </w:p>
    <w:p w:rsidR="00CD66F6" w:rsidRPr="000E0113" w:rsidRDefault="00CD66F6" w:rsidP="00CD66F6">
      <w:pPr>
        <w:tabs>
          <w:tab w:val="left" w:pos="4336"/>
        </w:tabs>
        <w:spacing w:after="0" w:line="240" w:lineRule="auto"/>
        <w:jc w:val="both"/>
        <w:rPr>
          <w:rFonts w:ascii="Times New Roman" w:hAnsi="Times New Roman"/>
          <w:bCs/>
          <w:color w:val="000000" w:themeColor="text1"/>
          <w:kern w:val="36"/>
          <w:sz w:val="26"/>
          <w:szCs w:val="26"/>
          <w:lang w:val="en-US" w:eastAsia="ru-RU"/>
        </w:rPr>
      </w:pPr>
      <w:proofErr w:type="gramStart"/>
      <w:r w:rsidRPr="000E0113">
        <w:rPr>
          <w:rFonts w:ascii="Times New Roman" w:hAnsi="Times New Roman"/>
          <w:bCs/>
          <w:color w:val="000000" w:themeColor="text1"/>
          <w:kern w:val="36"/>
          <w:sz w:val="26"/>
          <w:szCs w:val="26"/>
          <w:lang w:val="en-US" w:eastAsia="ru-RU"/>
        </w:rPr>
        <w:t>moisten</w:t>
      </w:r>
      <w:proofErr w:type="gramEnd"/>
      <w:r w:rsidRPr="000E0113">
        <w:rPr>
          <w:rFonts w:ascii="Times New Roman" w:hAnsi="Times New Roman"/>
          <w:bCs/>
          <w:color w:val="000000" w:themeColor="text1"/>
          <w:kern w:val="36"/>
          <w:sz w:val="26"/>
          <w:szCs w:val="26"/>
          <w:lang w:val="en-US" w:eastAsia="ru-RU"/>
        </w:rPr>
        <w:t xml:space="preserve"> the mucous membranes of the upper respiratory tract with salt solutions.</w:t>
      </w:r>
    </w:p>
    <w:p w:rsidR="00CD66F6" w:rsidRPr="00CD66F6" w:rsidRDefault="00CD66F6" w:rsidP="00CD66F6">
      <w:pPr>
        <w:tabs>
          <w:tab w:val="left" w:pos="4336"/>
        </w:tabs>
        <w:spacing w:after="0" w:line="240" w:lineRule="auto"/>
        <w:jc w:val="both"/>
        <w:rPr>
          <w:rFonts w:ascii="Times New Roman" w:hAnsi="Times New Roman"/>
          <w:b/>
          <w:bCs/>
          <w:kern w:val="36"/>
          <w:sz w:val="24"/>
          <w:szCs w:val="24"/>
          <w:lang w:val="en-US" w:eastAsia="ru-RU"/>
        </w:rPr>
      </w:pPr>
    </w:p>
    <w:p w:rsidR="009A11AC" w:rsidRPr="00A5634B" w:rsidRDefault="00A5634B" w:rsidP="00A5634B">
      <w:pPr>
        <w:tabs>
          <w:tab w:val="left" w:pos="4336"/>
        </w:tabs>
        <w:spacing w:after="0" w:line="240" w:lineRule="auto"/>
        <w:jc w:val="right"/>
        <w:rPr>
          <w:rFonts w:ascii="Times New Roman" w:hAnsi="Times New Roman"/>
          <w:b/>
          <w:color w:val="000000" w:themeColor="text1"/>
          <w:sz w:val="28"/>
          <w:szCs w:val="28"/>
        </w:rPr>
      </w:pPr>
      <w:r>
        <w:rPr>
          <w:rFonts w:ascii="Times New Roman" w:hAnsi="Times New Roman"/>
          <w:b/>
          <w:color w:val="000000"/>
          <w:sz w:val="20"/>
          <w:szCs w:val="20"/>
        </w:rPr>
        <w:t>5</w:t>
      </w:r>
      <w:r w:rsidR="007444EC" w:rsidRPr="00203E14">
        <w:rPr>
          <w:rFonts w:ascii="Times New Roman" w:hAnsi="Times New Roman"/>
          <w:b/>
          <w:color w:val="000000"/>
          <w:sz w:val="20"/>
          <w:szCs w:val="20"/>
        </w:rPr>
        <w:t xml:space="preserve"> </w:t>
      </w:r>
      <w:r w:rsidR="007444EC" w:rsidRPr="000407BB">
        <w:rPr>
          <w:rFonts w:ascii="Times New Roman" w:hAnsi="Times New Roman"/>
          <w:b/>
          <w:color w:val="000000"/>
          <w:sz w:val="20"/>
          <w:szCs w:val="20"/>
        </w:rPr>
        <w:t>бет</w:t>
      </w:r>
    </w:p>
    <w:sectPr w:rsidR="009A11AC" w:rsidRPr="00A5634B" w:rsidSect="007229C2">
      <w:type w:val="continuous"/>
      <w:pgSz w:w="11906" w:h="16838"/>
      <w:pgMar w:top="851" w:right="746"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B1B" w:rsidRDefault="00E80B1B" w:rsidP="00C90034">
      <w:pPr>
        <w:spacing w:after="0" w:line="240" w:lineRule="auto"/>
      </w:pPr>
      <w:r>
        <w:separator/>
      </w:r>
    </w:p>
  </w:endnote>
  <w:endnote w:type="continuationSeparator" w:id="0">
    <w:p w:rsidR="00E80B1B" w:rsidRDefault="00E80B1B"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B1B" w:rsidRDefault="00E80B1B" w:rsidP="00C90034">
      <w:pPr>
        <w:spacing w:after="0" w:line="240" w:lineRule="auto"/>
      </w:pPr>
      <w:r>
        <w:separator/>
      </w:r>
    </w:p>
  </w:footnote>
  <w:footnote w:type="continuationSeparator" w:id="0">
    <w:p w:rsidR="00E80B1B" w:rsidRDefault="00E80B1B"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0BB02"/>
    <w:lvl w:ilvl="0">
      <w:start w:val="1"/>
      <w:numFmt w:val="decimal"/>
      <w:lvlText w:val="%1."/>
      <w:lvlJc w:val="left"/>
      <w:pPr>
        <w:tabs>
          <w:tab w:val="num" w:pos="1492"/>
        </w:tabs>
        <w:ind w:left="1492" w:hanging="360"/>
      </w:pPr>
    </w:lvl>
  </w:abstractNum>
  <w:abstractNum w:abstractNumId="1">
    <w:nsid w:val="FFFFFF7D"/>
    <w:multiLevelType w:val="singleLevel"/>
    <w:tmpl w:val="6300559E"/>
    <w:lvl w:ilvl="0">
      <w:start w:val="1"/>
      <w:numFmt w:val="decimal"/>
      <w:lvlText w:val="%1."/>
      <w:lvlJc w:val="left"/>
      <w:pPr>
        <w:tabs>
          <w:tab w:val="num" w:pos="1209"/>
        </w:tabs>
        <w:ind w:left="1209" w:hanging="360"/>
      </w:pPr>
    </w:lvl>
  </w:abstractNum>
  <w:abstractNum w:abstractNumId="2">
    <w:nsid w:val="FFFFFF7E"/>
    <w:multiLevelType w:val="singleLevel"/>
    <w:tmpl w:val="17BE54D2"/>
    <w:lvl w:ilvl="0">
      <w:start w:val="1"/>
      <w:numFmt w:val="decimal"/>
      <w:lvlText w:val="%1."/>
      <w:lvlJc w:val="left"/>
      <w:pPr>
        <w:tabs>
          <w:tab w:val="num" w:pos="926"/>
        </w:tabs>
        <w:ind w:left="926" w:hanging="360"/>
      </w:pPr>
    </w:lvl>
  </w:abstractNum>
  <w:abstractNum w:abstractNumId="3">
    <w:nsid w:val="FFFFFF7F"/>
    <w:multiLevelType w:val="singleLevel"/>
    <w:tmpl w:val="5204D1BE"/>
    <w:lvl w:ilvl="0">
      <w:start w:val="1"/>
      <w:numFmt w:val="decimal"/>
      <w:lvlText w:val="%1."/>
      <w:lvlJc w:val="left"/>
      <w:pPr>
        <w:tabs>
          <w:tab w:val="num" w:pos="643"/>
        </w:tabs>
        <w:ind w:left="643" w:hanging="360"/>
      </w:pPr>
    </w:lvl>
  </w:abstractNum>
  <w:abstractNum w:abstractNumId="4">
    <w:nsid w:val="FFFFFF80"/>
    <w:multiLevelType w:val="singleLevel"/>
    <w:tmpl w:val="C018E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AE8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E3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F46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D6ED32"/>
    <w:lvl w:ilvl="0">
      <w:start w:val="1"/>
      <w:numFmt w:val="decimal"/>
      <w:lvlText w:val="%1."/>
      <w:lvlJc w:val="left"/>
      <w:pPr>
        <w:tabs>
          <w:tab w:val="num" w:pos="360"/>
        </w:tabs>
        <w:ind w:left="360" w:hanging="360"/>
      </w:pPr>
    </w:lvl>
  </w:abstractNum>
  <w:abstractNum w:abstractNumId="9">
    <w:nsid w:val="FFFFFF89"/>
    <w:multiLevelType w:val="singleLevel"/>
    <w:tmpl w:val="FB3239AE"/>
    <w:lvl w:ilvl="0">
      <w:start w:val="1"/>
      <w:numFmt w:val="bullet"/>
      <w:lvlText w:val=""/>
      <w:lvlJc w:val="left"/>
      <w:pPr>
        <w:tabs>
          <w:tab w:val="num" w:pos="360"/>
        </w:tabs>
        <w:ind w:left="360" w:hanging="360"/>
      </w:pPr>
      <w:rPr>
        <w:rFonts w:ascii="Symbol" w:hAnsi="Symbol" w:hint="default"/>
      </w:rPr>
    </w:lvl>
  </w:abstractNum>
  <w:abstractNum w:abstractNumId="10">
    <w:nsid w:val="03684BD8"/>
    <w:multiLevelType w:val="hybridMultilevel"/>
    <w:tmpl w:val="9C5C02F8"/>
    <w:lvl w:ilvl="0" w:tplc="0419000B">
      <w:start w:val="1"/>
      <w:numFmt w:val="bullet"/>
      <w:lvlText w:val=""/>
      <w:lvlJc w:val="left"/>
      <w:pPr>
        <w:ind w:left="6597" w:hanging="360"/>
      </w:pPr>
      <w:rPr>
        <w:rFonts w:ascii="Wingdings" w:hAnsi="Wingdings" w:hint="default"/>
      </w:rPr>
    </w:lvl>
    <w:lvl w:ilvl="1" w:tplc="04190003">
      <w:start w:val="1"/>
      <w:numFmt w:val="bullet"/>
      <w:lvlText w:val="o"/>
      <w:lvlJc w:val="left"/>
      <w:pPr>
        <w:ind w:left="7677" w:hanging="360"/>
      </w:pPr>
      <w:rPr>
        <w:rFonts w:ascii="Courier New" w:hAnsi="Courier New" w:cs="Courier New" w:hint="default"/>
      </w:rPr>
    </w:lvl>
    <w:lvl w:ilvl="2" w:tplc="04190005">
      <w:start w:val="1"/>
      <w:numFmt w:val="bullet"/>
      <w:lvlText w:val=""/>
      <w:lvlJc w:val="left"/>
      <w:pPr>
        <w:ind w:left="8397" w:hanging="360"/>
      </w:pPr>
      <w:rPr>
        <w:rFonts w:ascii="Wingdings" w:hAnsi="Wingdings" w:hint="default"/>
      </w:rPr>
    </w:lvl>
    <w:lvl w:ilvl="3" w:tplc="04190001">
      <w:start w:val="1"/>
      <w:numFmt w:val="bullet"/>
      <w:lvlText w:val=""/>
      <w:lvlJc w:val="left"/>
      <w:pPr>
        <w:ind w:left="9117" w:hanging="360"/>
      </w:pPr>
      <w:rPr>
        <w:rFonts w:ascii="Symbol" w:hAnsi="Symbol" w:hint="default"/>
      </w:rPr>
    </w:lvl>
    <w:lvl w:ilvl="4" w:tplc="04190003">
      <w:start w:val="1"/>
      <w:numFmt w:val="bullet"/>
      <w:lvlText w:val="o"/>
      <w:lvlJc w:val="left"/>
      <w:pPr>
        <w:ind w:left="9837" w:hanging="360"/>
      </w:pPr>
      <w:rPr>
        <w:rFonts w:ascii="Courier New" w:hAnsi="Courier New" w:cs="Courier New" w:hint="default"/>
      </w:rPr>
    </w:lvl>
    <w:lvl w:ilvl="5" w:tplc="04190005">
      <w:start w:val="1"/>
      <w:numFmt w:val="bullet"/>
      <w:lvlText w:val=""/>
      <w:lvlJc w:val="left"/>
      <w:pPr>
        <w:ind w:left="10557" w:hanging="360"/>
      </w:pPr>
      <w:rPr>
        <w:rFonts w:ascii="Wingdings" w:hAnsi="Wingdings" w:hint="default"/>
      </w:rPr>
    </w:lvl>
    <w:lvl w:ilvl="6" w:tplc="04190001">
      <w:start w:val="1"/>
      <w:numFmt w:val="bullet"/>
      <w:lvlText w:val=""/>
      <w:lvlJc w:val="left"/>
      <w:pPr>
        <w:ind w:left="11277" w:hanging="360"/>
      </w:pPr>
      <w:rPr>
        <w:rFonts w:ascii="Symbol" w:hAnsi="Symbol" w:hint="default"/>
      </w:rPr>
    </w:lvl>
    <w:lvl w:ilvl="7" w:tplc="04190003">
      <w:start w:val="1"/>
      <w:numFmt w:val="bullet"/>
      <w:lvlText w:val="o"/>
      <w:lvlJc w:val="left"/>
      <w:pPr>
        <w:ind w:left="11997" w:hanging="360"/>
      </w:pPr>
      <w:rPr>
        <w:rFonts w:ascii="Courier New" w:hAnsi="Courier New" w:cs="Courier New" w:hint="default"/>
      </w:rPr>
    </w:lvl>
    <w:lvl w:ilvl="8" w:tplc="04190005">
      <w:start w:val="1"/>
      <w:numFmt w:val="bullet"/>
      <w:lvlText w:val=""/>
      <w:lvlJc w:val="left"/>
      <w:pPr>
        <w:ind w:left="12717" w:hanging="360"/>
      </w:pPr>
      <w:rPr>
        <w:rFonts w:ascii="Wingdings" w:hAnsi="Wingdings" w:hint="default"/>
      </w:rPr>
    </w:lvl>
  </w:abstractNum>
  <w:abstractNum w:abstractNumId="11">
    <w:nsid w:val="043A4E95"/>
    <w:multiLevelType w:val="hybridMultilevel"/>
    <w:tmpl w:val="8720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D3609A"/>
    <w:multiLevelType w:val="hybridMultilevel"/>
    <w:tmpl w:val="044A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B170A4"/>
    <w:multiLevelType w:val="multilevel"/>
    <w:tmpl w:val="3B8A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B861210"/>
    <w:multiLevelType w:val="multilevel"/>
    <w:tmpl w:val="605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C250C7"/>
    <w:multiLevelType w:val="multilevel"/>
    <w:tmpl w:val="75F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3B5991"/>
    <w:multiLevelType w:val="hybridMultilevel"/>
    <w:tmpl w:val="905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CE02524"/>
    <w:multiLevelType w:val="multilevel"/>
    <w:tmpl w:val="2B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CC5F34"/>
    <w:multiLevelType w:val="multilevel"/>
    <w:tmpl w:val="2BB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4151DFB"/>
    <w:multiLevelType w:val="multilevel"/>
    <w:tmpl w:val="9C5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796E40"/>
    <w:multiLevelType w:val="hybridMultilevel"/>
    <w:tmpl w:val="A96AC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0662CF4"/>
    <w:multiLevelType w:val="hybridMultilevel"/>
    <w:tmpl w:val="55D65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390F88"/>
    <w:multiLevelType w:val="hybridMultilevel"/>
    <w:tmpl w:val="3640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C46BF8"/>
    <w:multiLevelType w:val="hybridMultilevel"/>
    <w:tmpl w:val="C6FA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7847B5"/>
    <w:multiLevelType w:val="hybridMultilevel"/>
    <w:tmpl w:val="7F2AD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7C0437"/>
    <w:multiLevelType w:val="hybridMultilevel"/>
    <w:tmpl w:val="DEAC25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9">
    <w:nsid w:val="6CA6665E"/>
    <w:multiLevelType w:val="hybridMultilevel"/>
    <w:tmpl w:val="00E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3171906"/>
    <w:multiLevelType w:val="multilevel"/>
    <w:tmpl w:val="5D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31"/>
  </w:num>
  <w:num w:numId="3">
    <w:abstractNumId w:val="18"/>
  </w:num>
  <w:num w:numId="4">
    <w:abstractNumId w:val="2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6"/>
  </w:num>
  <w:num w:numId="18">
    <w:abstractNumId w:val="19"/>
  </w:num>
  <w:num w:numId="19">
    <w:abstractNumId w:val="21"/>
  </w:num>
  <w:num w:numId="20">
    <w:abstractNumId w:val="30"/>
  </w:num>
  <w:num w:numId="21">
    <w:abstractNumId w:val="25"/>
  </w:num>
  <w:num w:numId="22">
    <w:abstractNumId w:val="26"/>
  </w:num>
  <w:num w:numId="23">
    <w:abstractNumId w:val="12"/>
  </w:num>
  <w:num w:numId="24">
    <w:abstractNumId w:val="22"/>
  </w:num>
  <w:num w:numId="25">
    <w:abstractNumId w:val="24"/>
  </w:num>
  <w:num w:numId="26">
    <w:abstractNumId w:val="29"/>
  </w:num>
  <w:num w:numId="27">
    <w:abstractNumId w:val="17"/>
  </w:num>
  <w:num w:numId="28">
    <w:abstractNumId w:val="11"/>
  </w:num>
  <w:num w:numId="29">
    <w:abstractNumId w:val="27"/>
  </w:num>
  <w:num w:numId="30">
    <w:abstractNumId w:val="20"/>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D"/>
    <w:rsid w:val="00010052"/>
    <w:rsid w:val="00011B6A"/>
    <w:rsid w:val="0002204D"/>
    <w:rsid w:val="00025B07"/>
    <w:rsid w:val="00033F0B"/>
    <w:rsid w:val="0003527C"/>
    <w:rsid w:val="000355C5"/>
    <w:rsid w:val="00035B3A"/>
    <w:rsid w:val="00036D5F"/>
    <w:rsid w:val="000407BB"/>
    <w:rsid w:val="000572AD"/>
    <w:rsid w:val="0006031E"/>
    <w:rsid w:val="00072F63"/>
    <w:rsid w:val="00074AA0"/>
    <w:rsid w:val="00074C4C"/>
    <w:rsid w:val="00077522"/>
    <w:rsid w:val="00081843"/>
    <w:rsid w:val="000837ED"/>
    <w:rsid w:val="000850FF"/>
    <w:rsid w:val="000971DC"/>
    <w:rsid w:val="000A34F1"/>
    <w:rsid w:val="000A73C5"/>
    <w:rsid w:val="000A77B6"/>
    <w:rsid w:val="000B5FBE"/>
    <w:rsid w:val="000E0113"/>
    <w:rsid w:val="000E2612"/>
    <w:rsid w:val="000F0B4E"/>
    <w:rsid w:val="00100894"/>
    <w:rsid w:val="00101359"/>
    <w:rsid w:val="00112727"/>
    <w:rsid w:val="00121354"/>
    <w:rsid w:val="00124D9C"/>
    <w:rsid w:val="00134E71"/>
    <w:rsid w:val="00134EC7"/>
    <w:rsid w:val="0013685D"/>
    <w:rsid w:val="0013769F"/>
    <w:rsid w:val="00140BC3"/>
    <w:rsid w:val="0014463D"/>
    <w:rsid w:val="001641EB"/>
    <w:rsid w:val="001722F1"/>
    <w:rsid w:val="00177187"/>
    <w:rsid w:val="001860B7"/>
    <w:rsid w:val="001916B1"/>
    <w:rsid w:val="00196DC0"/>
    <w:rsid w:val="00197B5C"/>
    <w:rsid w:val="001A3A6F"/>
    <w:rsid w:val="001A71E6"/>
    <w:rsid w:val="001A7919"/>
    <w:rsid w:val="001B264B"/>
    <w:rsid w:val="001B4258"/>
    <w:rsid w:val="001C3D42"/>
    <w:rsid w:val="001D0966"/>
    <w:rsid w:val="001D3FB9"/>
    <w:rsid w:val="001D43FF"/>
    <w:rsid w:val="001D4659"/>
    <w:rsid w:val="001E601B"/>
    <w:rsid w:val="00203E14"/>
    <w:rsid w:val="00207500"/>
    <w:rsid w:val="00207553"/>
    <w:rsid w:val="002126F1"/>
    <w:rsid w:val="00212904"/>
    <w:rsid w:val="002263F7"/>
    <w:rsid w:val="002269BB"/>
    <w:rsid w:val="00234146"/>
    <w:rsid w:val="002363A9"/>
    <w:rsid w:val="00237DFE"/>
    <w:rsid w:val="002523B8"/>
    <w:rsid w:val="00254741"/>
    <w:rsid w:val="00255720"/>
    <w:rsid w:val="0025659B"/>
    <w:rsid w:val="00275B1F"/>
    <w:rsid w:val="00283EC7"/>
    <w:rsid w:val="00293A1B"/>
    <w:rsid w:val="00296199"/>
    <w:rsid w:val="002A151F"/>
    <w:rsid w:val="002A72C8"/>
    <w:rsid w:val="002A7CE1"/>
    <w:rsid w:val="002B688F"/>
    <w:rsid w:val="002C57A4"/>
    <w:rsid w:val="002C5E48"/>
    <w:rsid w:val="002C7D54"/>
    <w:rsid w:val="002D501E"/>
    <w:rsid w:val="002D584C"/>
    <w:rsid w:val="002F4DB3"/>
    <w:rsid w:val="003019B7"/>
    <w:rsid w:val="00304934"/>
    <w:rsid w:val="00306FEE"/>
    <w:rsid w:val="0030772F"/>
    <w:rsid w:val="00327E5D"/>
    <w:rsid w:val="00332543"/>
    <w:rsid w:val="00335D50"/>
    <w:rsid w:val="00342025"/>
    <w:rsid w:val="00350088"/>
    <w:rsid w:val="00353BF8"/>
    <w:rsid w:val="00366CF4"/>
    <w:rsid w:val="003731F9"/>
    <w:rsid w:val="0037666A"/>
    <w:rsid w:val="00377E42"/>
    <w:rsid w:val="00384F65"/>
    <w:rsid w:val="00385175"/>
    <w:rsid w:val="00387754"/>
    <w:rsid w:val="003961C1"/>
    <w:rsid w:val="003C1172"/>
    <w:rsid w:val="003C7A17"/>
    <w:rsid w:val="003D69F8"/>
    <w:rsid w:val="003E381C"/>
    <w:rsid w:val="003E4C8C"/>
    <w:rsid w:val="003E7DC4"/>
    <w:rsid w:val="003F3393"/>
    <w:rsid w:val="003F3D1E"/>
    <w:rsid w:val="003F7725"/>
    <w:rsid w:val="00402691"/>
    <w:rsid w:val="00404C6A"/>
    <w:rsid w:val="00410E8C"/>
    <w:rsid w:val="00411DEC"/>
    <w:rsid w:val="00415DF7"/>
    <w:rsid w:val="004305C9"/>
    <w:rsid w:val="00443281"/>
    <w:rsid w:val="004447A9"/>
    <w:rsid w:val="004457E8"/>
    <w:rsid w:val="00461586"/>
    <w:rsid w:val="00466846"/>
    <w:rsid w:val="00484287"/>
    <w:rsid w:val="0049442B"/>
    <w:rsid w:val="004971FB"/>
    <w:rsid w:val="004B6170"/>
    <w:rsid w:val="004C08F2"/>
    <w:rsid w:val="004C7712"/>
    <w:rsid w:val="004D79B1"/>
    <w:rsid w:val="004E32F6"/>
    <w:rsid w:val="004F0AA1"/>
    <w:rsid w:val="004F1157"/>
    <w:rsid w:val="004F19DD"/>
    <w:rsid w:val="004F3BC1"/>
    <w:rsid w:val="004F529F"/>
    <w:rsid w:val="00500EDE"/>
    <w:rsid w:val="005142ED"/>
    <w:rsid w:val="0052182F"/>
    <w:rsid w:val="005226EB"/>
    <w:rsid w:val="00525170"/>
    <w:rsid w:val="00526C1F"/>
    <w:rsid w:val="00543914"/>
    <w:rsid w:val="0054621F"/>
    <w:rsid w:val="00551D6F"/>
    <w:rsid w:val="00554697"/>
    <w:rsid w:val="00555022"/>
    <w:rsid w:val="00560AEA"/>
    <w:rsid w:val="00564F55"/>
    <w:rsid w:val="00565BAD"/>
    <w:rsid w:val="00565F5F"/>
    <w:rsid w:val="00571CB5"/>
    <w:rsid w:val="00576782"/>
    <w:rsid w:val="00576E19"/>
    <w:rsid w:val="0059660D"/>
    <w:rsid w:val="00597315"/>
    <w:rsid w:val="005B7AFA"/>
    <w:rsid w:val="005D46D5"/>
    <w:rsid w:val="005D4DFD"/>
    <w:rsid w:val="005E1F39"/>
    <w:rsid w:val="005E4188"/>
    <w:rsid w:val="00607A3A"/>
    <w:rsid w:val="00612A4B"/>
    <w:rsid w:val="006146F7"/>
    <w:rsid w:val="00630DA6"/>
    <w:rsid w:val="006319BB"/>
    <w:rsid w:val="00646122"/>
    <w:rsid w:val="00655E71"/>
    <w:rsid w:val="006642CA"/>
    <w:rsid w:val="006650EC"/>
    <w:rsid w:val="00677285"/>
    <w:rsid w:val="00677330"/>
    <w:rsid w:val="006779C0"/>
    <w:rsid w:val="00680DDF"/>
    <w:rsid w:val="00692798"/>
    <w:rsid w:val="006978E8"/>
    <w:rsid w:val="006A0FA9"/>
    <w:rsid w:val="006A6082"/>
    <w:rsid w:val="006A6E62"/>
    <w:rsid w:val="006B15A8"/>
    <w:rsid w:val="006B16BB"/>
    <w:rsid w:val="006C139A"/>
    <w:rsid w:val="006C476B"/>
    <w:rsid w:val="006C68E8"/>
    <w:rsid w:val="006C6F3F"/>
    <w:rsid w:val="006D7DD9"/>
    <w:rsid w:val="006E0841"/>
    <w:rsid w:val="006E2239"/>
    <w:rsid w:val="006E4FA6"/>
    <w:rsid w:val="006E5630"/>
    <w:rsid w:val="006F06B2"/>
    <w:rsid w:val="006F19E9"/>
    <w:rsid w:val="006F426D"/>
    <w:rsid w:val="006F45C8"/>
    <w:rsid w:val="006F6851"/>
    <w:rsid w:val="00702F20"/>
    <w:rsid w:val="007074E3"/>
    <w:rsid w:val="00720726"/>
    <w:rsid w:val="007229C2"/>
    <w:rsid w:val="007324F7"/>
    <w:rsid w:val="007444EC"/>
    <w:rsid w:val="007534C6"/>
    <w:rsid w:val="007672B4"/>
    <w:rsid w:val="007712B1"/>
    <w:rsid w:val="007716F0"/>
    <w:rsid w:val="00772752"/>
    <w:rsid w:val="00780E13"/>
    <w:rsid w:val="00783A0B"/>
    <w:rsid w:val="0079620D"/>
    <w:rsid w:val="007A2AF2"/>
    <w:rsid w:val="007A4E07"/>
    <w:rsid w:val="007B32EE"/>
    <w:rsid w:val="007B4F50"/>
    <w:rsid w:val="007B745B"/>
    <w:rsid w:val="007C2510"/>
    <w:rsid w:val="007D0E4A"/>
    <w:rsid w:val="007E07BF"/>
    <w:rsid w:val="007E4FA8"/>
    <w:rsid w:val="007F3B46"/>
    <w:rsid w:val="00802170"/>
    <w:rsid w:val="008033A7"/>
    <w:rsid w:val="008079A4"/>
    <w:rsid w:val="00820474"/>
    <w:rsid w:val="00841E2D"/>
    <w:rsid w:val="00845F5D"/>
    <w:rsid w:val="0085152E"/>
    <w:rsid w:val="00852CF9"/>
    <w:rsid w:val="008539F9"/>
    <w:rsid w:val="0085720B"/>
    <w:rsid w:val="00871F91"/>
    <w:rsid w:val="00874DF5"/>
    <w:rsid w:val="008831B6"/>
    <w:rsid w:val="00885AD0"/>
    <w:rsid w:val="008964EB"/>
    <w:rsid w:val="008A5ACB"/>
    <w:rsid w:val="008B5DE2"/>
    <w:rsid w:val="008C1B0D"/>
    <w:rsid w:val="008C1F19"/>
    <w:rsid w:val="008C28A2"/>
    <w:rsid w:val="008C6028"/>
    <w:rsid w:val="008D1C9F"/>
    <w:rsid w:val="008D767E"/>
    <w:rsid w:val="008E62B2"/>
    <w:rsid w:val="008F0C4B"/>
    <w:rsid w:val="008F7C27"/>
    <w:rsid w:val="00902E91"/>
    <w:rsid w:val="00912379"/>
    <w:rsid w:val="00917A92"/>
    <w:rsid w:val="00922A87"/>
    <w:rsid w:val="0092716A"/>
    <w:rsid w:val="00930FFC"/>
    <w:rsid w:val="0093624A"/>
    <w:rsid w:val="00936961"/>
    <w:rsid w:val="00943F9E"/>
    <w:rsid w:val="009455ED"/>
    <w:rsid w:val="0095005D"/>
    <w:rsid w:val="00950DB9"/>
    <w:rsid w:val="009658BE"/>
    <w:rsid w:val="009802A0"/>
    <w:rsid w:val="009934C1"/>
    <w:rsid w:val="009952D3"/>
    <w:rsid w:val="00996A6D"/>
    <w:rsid w:val="009A11AC"/>
    <w:rsid w:val="009B0EAF"/>
    <w:rsid w:val="009B1FE4"/>
    <w:rsid w:val="009C04F8"/>
    <w:rsid w:val="009C24C4"/>
    <w:rsid w:val="009C67F4"/>
    <w:rsid w:val="009E302E"/>
    <w:rsid w:val="009E63C1"/>
    <w:rsid w:val="009F0FF9"/>
    <w:rsid w:val="009F24A6"/>
    <w:rsid w:val="009F3997"/>
    <w:rsid w:val="00A0061A"/>
    <w:rsid w:val="00A00FAC"/>
    <w:rsid w:val="00A011DB"/>
    <w:rsid w:val="00A16CE4"/>
    <w:rsid w:val="00A26C3C"/>
    <w:rsid w:val="00A30A75"/>
    <w:rsid w:val="00A32B4E"/>
    <w:rsid w:val="00A36DBC"/>
    <w:rsid w:val="00A37FD1"/>
    <w:rsid w:val="00A43842"/>
    <w:rsid w:val="00A477B3"/>
    <w:rsid w:val="00A5634B"/>
    <w:rsid w:val="00A65CE3"/>
    <w:rsid w:val="00A67967"/>
    <w:rsid w:val="00A80DEC"/>
    <w:rsid w:val="00A819D0"/>
    <w:rsid w:val="00AA46B4"/>
    <w:rsid w:val="00AA4866"/>
    <w:rsid w:val="00AA48C9"/>
    <w:rsid w:val="00AB2286"/>
    <w:rsid w:val="00AB2EB3"/>
    <w:rsid w:val="00AB63D1"/>
    <w:rsid w:val="00AD5864"/>
    <w:rsid w:val="00AE0104"/>
    <w:rsid w:val="00AE1E9A"/>
    <w:rsid w:val="00AE29AA"/>
    <w:rsid w:val="00AF0956"/>
    <w:rsid w:val="00AF67EF"/>
    <w:rsid w:val="00AF7AB3"/>
    <w:rsid w:val="00B147BD"/>
    <w:rsid w:val="00B15A39"/>
    <w:rsid w:val="00B17E0D"/>
    <w:rsid w:val="00B229CA"/>
    <w:rsid w:val="00B2404E"/>
    <w:rsid w:val="00B317CF"/>
    <w:rsid w:val="00B4276A"/>
    <w:rsid w:val="00B42F0D"/>
    <w:rsid w:val="00B5394D"/>
    <w:rsid w:val="00B62166"/>
    <w:rsid w:val="00B644EC"/>
    <w:rsid w:val="00B660C5"/>
    <w:rsid w:val="00B76BFA"/>
    <w:rsid w:val="00B81CB3"/>
    <w:rsid w:val="00B83474"/>
    <w:rsid w:val="00B85BA9"/>
    <w:rsid w:val="00B87F20"/>
    <w:rsid w:val="00B96398"/>
    <w:rsid w:val="00B966C7"/>
    <w:rsid w:val="00B97A81"/>
    <w:rsid w:val="00BA4F58"/>
    <w:rsid w:val="00BA5240"/>
    <w:rsid w:val="00BA6D79"/>
    <w:rsid w:val="00BB0BAF"/>
    <w:rsid w:val="00BC059E"/>
    <w:rsid w:val="00BD176D"/>
    <w:rsid w:val="00BD4C90"/>
    <w:rsid w:val="00BE5646"/>
    <w:rsid w:val="00BF7A64"/>
    <w:rsid w:val="00C133F0"/>
    <w:rsid w:val="00C309FB"/>
    <w:rsid w:val="00C41ADF"/>
    <w:rsid w:val="00C53533"/>
    <w:rsid w:val="00C63C71"/>
    <w:rsid w:val="00C64979"/>
    <w:rsid w:val="00C64A0D"/>
    <w:rsid w:val="00C77611"/>
    <w:rsid w:val="00C85855"/>
    <w:rsid w:val="00C87179"/>
    <w:rsid w:val="00C90034"/>
    <w:rsid w:val="00CA2BFE"/>
    <w:rsid w:val="00CA3A3F"/>
    <w:rsid w:val="00CB42EA"/>
    <w:rsid w:val="00CB70C4"/>
    <w:rsid w:val="00CC4D4C"/>
    <w:rsid w:val="00CD08C3"/>
    <w:rsid w:val="00CD66F6"/>
    <w:rsid w:val="00CE398C"/>
    <w:rsid w:val="00CF7213"/>
    <w:rsid w:val="00CF72C4"/>
    <w:rsid w:val="00D00F0A"/>
    <w:rsid w:val="00D01533"/>
    <w:rsid w:val="00D108E0"/>
    <w:rsid w:val="00D14152"/>
    <w:rsid w:val="00D15A97"/>
    <w:rsid w:val="00D22F6A"/>
    <w:rsid w:val="00D44B79"/>
    <w:rsid w:val="00D44BF5"/>
    <w:rsid w:val="00D45CD8"/>
    <w:rsid w:val="00D47003"/>
    <w:rsid w:val="00D507DC"/>
    <w:rsid w:val="00D603DD"/>
    <w:rsid w:val="00D6129C"/>
    <w:rsid w:val="00D624EB"/>
    <w:rsid w:val="00D7200A"/>
    <w:rsid w:val="00D858B4"/>
    <w:rsid w:val="00D9136B"/>
    <w:rsid w:val="00D92797"/>
    <w:rsid w:val="00D96C32"/>
    <w:rsid w:val="00DA282E"/>
    <w:rsid w:val="00DB01F7"/>
    <w:rsid w:val="00DB0561"/>
    <w:rsid w:val="00DB2B5D"/>
    <w:rsid w:val="00DB47E0"/>
    <w:rsid w:val="00DB54F9"/>
    <w:rsid w:val="00DB609B"/>
    <w:rsid w:val="00DE11A8"/>
    <w:rsid w:val="00DF14CC"/>
    <w:rsid w:val="00DF6A00"/>
    <w:rsid w:val="00E06A7D"/>
    <w:rsid w:val="00E21072"/>
    <w:rsid w:val="00E36AAC"/>
    <w:rsid w:val="00E40D89"/>
    <w:rsid w:val="00E41774"/>
    <w:rsid w:val="00E43EC1"/>
    <w:rsid w:val="00E5418A"/>
    <w:rsid w:val="00E5562D"/>
    <w:rsid w:val="00E60A85"/>
    <w:rsid w:val="00E72C73"/>
    <w:rsid w:val="00E7482A"/>
    <w:rsid w:val="00E80B1B"/>
    <w:rsid w:val="00E906F0"/>
    <w:rsid w:val="00E921B4"/>
    <w:rsid w:val="00E93F69"/>
    <w:rsid w:val="00EB2A4B"/>
    <w:rsid w:val="00EB39FF"/>
    <w:rsid w:val="00EB3A10"/>
    <w:rsid w:val="00EB3C66"/>
    <w:rsid w:val="00EB424F"/>
    <w:rsid w:val="00ED32A3"/>
    <w:rsid w:val="00EE40F2"/>
    <w:rsid w:val="00EF2B95"/>
    <w:rsid w:val="00F02F40"/>
    <w:rsid w:val="00F03492"/>
    <w:rsid w:val="00F15C31"/>
    <w:rsid w:val="00F23FF6"/>
    <w:rsid w:val="00F45597"/>
    <w:rsid w:val="00F507A9"/>
    <w:rsid w:val="00F51435"/>
    <w:rsid w:val="00F612E3"/>
    <w:rsid w:val="00F61531"/>
    <w:rsid w:val="00F61BCE"/>
    <w:rsid w:val="00F63BE1"/>
    <w:rsid w:val="00F657EE"/>
    <w:rsid w:val="00F67C7D"/>
    <w:rsid w:val="00F76048"/>
    <w:rsid w:val="00F774ED"/>
    <w:rsid w:val="00F87EA9"/>
    <w:rsid w:val="00F90DA6"/>
    <w:rsid w:val="00F965E6"/>
    <w:rsid w:val="00FA19AD"/>
    <w:rsid w:val="00FB6B01"/>
    <w:rsid w:val="00FB6B8D"/>
    <w:rsid w:val="00FC652E"/>
    <w:rsid w:val="00FD22FC"/>
    <w:rsid w:val="00FE4E8E"/>
    <w:rsid w:val="00FE61BF"/>
    <w:rsid w:val="00FF1B3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34B"/>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34B"/>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dotted" w:sz="6" w:space="8" w:color="000000"/>
            <w:left w:val="none" w:sz="0" w:space="8" w:color="auto"/>
            <w:bottom w:val="none" w:sz="0" w:space="31" w:color="auto"/>
            <w:right w:val="none" w:sz="0" w:space="8"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950067">
      <w:bodyDiv w:val="1"/>
      <w:marLeft w:val="0"/>
      <w:marRight w:val="0"/>
      <w:marTop w:val="0"/>
      <w:marBottom w:val="0"/>
      <w:divBdr>
        <w:top w:val="none" w:sz="0" w:space="0" w:color="auto"/>
        <w:left w:val="none" w:sz="0" w:space="0" w:color="auto"/>
        <w:bottom w:val="none" w:sz="0" w:space="0" w:color="auto"/>
        <w:right w:val="none" w:sz="0" w:space="0" w:color="auto"/>
      </w:divBdr>
    </w:div>
    <w:div w:id="19204322">
      <w:bodyDiv w:val="1"/>
      <w:marLeft w:val="0"/>
      <w:marRight w:val="0"/>
      <w:marTop w:val="0"/>
      <w:marBottom w:val="0"/>
      <w:divBdr>
        <w:top w:val="none" w:sz="0" w:space="0" w:color="auto"/>
        <w:left w:val="none" w:sz="0" w:space="0" w:color="auto"/>
        <w:bottom w:val="none" w:sz="0" w:space="0" w:color="auto"/>
        <w:right w:val="none" w:sz="0" w:space="0" w:color="auto"/>
      </w:divBdr>
    </w:div>
    <w:div w:id="46613653">
      <w:bodyDiv w:val="1"/>
      <w:marLeft w:val="0"/>
      <w:marRight w:val="0"/>
      <w:marTop w:val="0"/>
      <w:marBottom w:val="0"/>
      <w:divBdr>
        <w:top w:val="none" w:sz="0" w:space="0" w:color="auto"/>
        <w:left w:val="none" w:sz="0" w:space="0" w:color="auto"/>
        <w:bottom w:val="none" w:sz="0" w:space="0" w:color="auto"/>
        <w:right w:val="none" w:sz="0" w:space="0" w:color="auto"/>
      </w:divBdr>
    </w:div>
    <w:div w:id="69548265">
      <w:bodyDiv w:val="1"/>
      <w:marLeft w:val="0"/>
      <w:marRight w:val="0"/>
      <w:marTop w:val="0"/>
      <w:marBottom w:val="0"/>
      <w:divBdr>
        <w:top w:val="none" w:sz="0" w:space="0" w:color="auto"/>
        <w:left w:val="none" w:sz="0" w:space="0" w:color="auto"/>
        <w:bottom w:val="none" w:sz="0" w:space="0" w:color="auto"/>
        <w:right w:val="none" w:sz="0" w:space="0" w:color="auto"/>
      </w:divBdr>
    </w:div>
    <w:div w:id="95055797">
      <w:bodyDiv w:val="1"/>
      <w:marLeft w:val="0"/>
      <w:marRight w:val="0"/>
      <w:marTop w:val="0"/>
      <w:marBottom w:val="0"/>
      <w:divBdr>
        <w:top w:val="none" w:sz="0" w:space="0" w:color="auto"/>
        <w:left w:val="none" w:sz="0" w:space="0" w:color="auto"/>
        <w:bottom w:val="none" w:sz="0" w:space="0" w:color="auto"/>
        <w:right w:val="none" w:sz="0" w:space="0" w:color="auto"/>
      </w:divBdr>
    </w:div>
    <w:div w:id="101149082">
      <w:bodyDiv w:val="1"/>
      <w:marLeft w:val="0"/>
      <w:marRight w:val="0"/>
      <w:marTop w:val="0"/>
      <w:marBottom w:val="0"/>
      <w:divBdr>
        <w:top w:val="none" w:sz="0" w:space="0" w:color="auto"/>
        <w:left w:val="none" w:sz="0" w:space="0" w:color="auto"/>
        <w:bottom w:val="none" w:sz="0" w:space="0" w:color="auto"/>
        <w:right w:val="none" w:sz="0" w:space="0" w:color="auto"/>
      </w:divBdr>
    </w:div>
    <w:div w:id="128477301">
      <w:bodyDiv w:val="1"/>
      <w:marLeft w:val="0"/>
      <w:marRight w:val="0"/>
      <w:marTop w:val="0"/>
      <w:marBottom w:val="0"/>
      <w:divBdr>
        <w:top w:val="none" w:sz="0" w:space="0" w:color="auto"/>
        <w:left w:val="none" w:sz="0" w:space="0" w:color="auto"/>
        <w:bottom w:val="none" w:sz="0" w:space="0" w:color="auto"/>
        <w:right w:val="none" w:sz="0" w:space="0" w:color="auto"/>
      </w:divBdr>
      <w:divsChild>
        <w:div w:id="1265724607">
          <w:marLeft w:val="0"/>
          <w:marRight w:val="0"/>
          <w:marTop w:val="150"/>
          <w:marBottom w:val="0"/>
          <w:divBdr>
            <w:top w:val="none" w:sz="0" w:space="0" w:color="auto"/>
            <w:left w:val="none" w:sz="0" w:space="0" w:color="auto"/>
            <w:bottom w:val="none" w:sz="0" w:space="0" w:color="auto"/>
            <w:right w:val="none" w:sz="0" w:space="0" w:color="auto"/>
          </w:divBdr>
        </w:div>
      </w:divsChild>
    </w:div>
    <w:div w:id="140855230">
      <w:bodyDiv w:val="1"/>
      <w:marLeft w:val="0"/>
      <w:marRight w:val="0"/>
      <w:marTop w:val="0"/>
      <w:marBottom w:val="0"/>
      <w:divBdr>
        <w:top w:val="none" w:sz="0" w:space="0" w:color="auto"/>
        <w:left w:val="none" w:sz="0" w:space="0" w:color="auto"/>
        <w:bottom w:val="none" w:sz="0" w:space="0" w:color="auto"/>
        <w:right w:val="none" w:sz="0" w:space="0" w:color="auto"/>
      </w:divBdr>
    </w:div>
    <w:div w:id="147332356">
      <w:bodyDiv w:val="1"/>
      <w:marLeft w:val="0"/>
      <w:marRight w:val="0"/>
      <w:marTop w:val="0"/>
      <w:marBottom w:val="0"/>
      <w:divBdr>
        <w:top w:val="none" w:sz="0" w:space="0" w:color="auto"/>
        <w:left w:val="none" w:sz="0" w:space="0" w:color="auto"/>
        <w:bottom w:val="none" w:sz="0" w:space="0" w:color="auto"/>
        <w:right w:val="none" w:sz="0" w:space="0" w:color="auto"/>
      </w:divBdr>
      <w:divsChild>
        <w:div w:id="500392470">
          <w:marLeft w:val="-860"/>
          <w:marRight w:val="430"/>
          <w:marTop w:val="215"/>
          <w:marBottom w:val="215"/>
          <w:divBdr>
            <w:top w:val="single" w:sz="8" w:space="20" w:color="D1D1D1"/>
            <w:left w:val="single" w:sz="8" w:space="20" w:color="D1D1D1"/>
            <w:bottom w:val="single" w:sz="8" w:space="5" w:color="D1D1D1"/>
            <w:right w:val="single" w:sz="8" w:space="20" w:color="D1D1D1"/>
          </w:divBdr>
          <w:divsChild>
            <w:div w:id="956184227">
              <w:marLeft w:val="0"/>
              <w:marRight w:val="0"/>
              <w:marTop w:val="0"/>
              <w:marBottom w:val="430"/>
              <w:divBdr>
                <w:top w:val="none" w:sz="0" w:space="0" w:color="auto"/>
                <w:left w:val="none" w:sz="0" w:space="0" w:color="auto"/>
                <w:bottom w:val="none" w:sz="0" w:space="0" w:color="auto"/>
                <w:right w:val="none" w:sz="0" w:space="0" w:color="auto"/>
              </w:divBdr>
              <w:divsChild>
                <w:div w:id="1000766614">
                  <w:marLeft w:val="0"/>
                  <w:marRight w:val="0"/>
                  <w:marTop w:val="0"/>
                  <w:marBottom w:val="0"/>
                  <w:divBdr>
                    <w:top w:val="none" w:sz="0" w:space="0" w:color="auto"/>
                    <w:left w:val="none" w:sz="0" w:space="0" w:color="auto"/>
                    <w:bottom w:val="none" w:sz="0" w:space="0" w:color="auto"/>
                    <w:right w:val="none" w:sz="0" w:space="0" w:color="auto"/>
                  </w:divBdr>
                  <w:divsChild>
                    <w:div w:id="8194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947">
              <w:marLeft w:val="0"/>
              <w:marRight w:val="0"/>
              <w:marTop w:val="0"/>
              <w:marBottom w:val="430"/>
              <w:divBdr>
                <w:top w:val="none" w:sz="0" w:space="0" w:color="auto"/>
                <w:left w:val="none" w:sz="0" w:space="0" w:color="auto"/>
                <w:bottom w:val="none" w:sz="0" w:space="0" w:color="auto"/>
                <w:right w:val="none" w:sz="0" w:space="0" w:color="auto"/>
              </w:divBdr>
              <w:divsChild>
                <w:div w:id="534082180">
                  <w:marLeft w:val="0"/>
                  <w:marRight w:val="0"/>
                  <w:marTop w:val="0"/>
                  <w:marBottom w:val="0"/>
                  <w:divBdr>
                    <w:top w:val="none" w:sz="0" w:space="0" w:color="auto"/>
                    <w:left w:val="none" w:sz="0" w:space="0" w:color="auto"/>
                    <w:bottom w:val="none" w:sz="0" w:space="0" w:color="auto"/>
                    <w:right w:val="none" w:sz="0" w:space="0" w:color="auto"/>
                  </w:divBdr>
                  <w:divsChild>
                    <w:div w:id="326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401">
              <w:marLeft w:val="0"/>
              <w:marRight w:val="0"/>
              <w:marTop w:val="0"/>
              <w:marBottom w:val="215"/>
              <w:divBdr>
                <w:top w:val="none" w:sz="0" w:space="0" w:color="auto"/>
                <w:left w:val="none" w:sz="0" w:space="0" w:color="auto"/>
                <w:bottom w:val="none" w:sz="0" w:space="0" w:color="auto"/>
                <w:right w:val="none" w:sz="0" w:space="0" w:color="auto"/>
              </w:divBdr>
              <w:divsChild>
                <w:div w:id="1948854230">
                  <w:marLeft w:val="0"/>
                  <w:marRight w:val="0"/>
                  <w:marTop w:val="0"/>
                  <w:marBottom w:val="0"/>
                  <w:divBdr>
                    <w:top w:val="none" w:sz="0" w:space="0" w:color="auto"/>
                    <w:left w:val="none" w:sz="0" w:space="0" w:color="auto"/>
                    <w:bottom w:val="none" w:sz="0" w:space="0" w:color="auto"/>
                    <w:right w:val="none" w:sz="0" w:space="0" w:color="auto"/>
                  </w:divBdr>
                </w:div>
              </w:divsChild>
            </w:div>
            <w:div w:id="1679885493">
              <w:marLeft w:val="0"/>
              <w:marRight w:val="0"/>
              <w:marTop w:val="0"/>
              <w:marBottom w:val="430"/>
              <w:divBdr>
                <w:top w:val="none" w:sz="0" w:space="0" w:color="auto"/>
                <w:left w:val="none" w:sz="0" w:space="0" w:color="auto"/>
                <w:bottom w:val="none" w:sz="0" w:space="0" w:color="auto"/>
                <w:right w:val="none" w:sz="0" w:space="0" w:color="auto"/>
              </w:divBdr>
              <w:divsChild>
                <w:div w:id="1237277705">
                  <w:marLeft w:val="0"/>
                  <w:marRight w:val="0"/>
                  <w:marTop w:val="0"/>
                  <w:marBottom w:val="0"/>
                  <w:divBdr>
                    <w:top w:val="none" w:sz="0" w:space="0" w:color="auto"/>
                    <w:left w:val="none" w:sz="0" w:space="0" w:color="auto"/>
                    <w:bottom w:val="none" w:sz="0" w:space="0" w:color="auto"/>
                    <w:right w:val="none" w:sz="0" w:space="0" w:color="auto"/>
                  </w:divBdr>
                  <w:divsChild>
                    <w:div w:id="210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0406">
      <w:bodyDiv w:val="1"/>
      <w:marLeft w:val="0"/>
      <w:marRight w:val="0"/>
      <w:marTop w:val="0"/>
      <w:marBottom w:val="0"/>
      <w:divBdr>
        <w:top w:val="none" w:sz="0" w:space="0" w:color="auto"/>
        <w:left w:val="none" w:sz="0" w:space="0" w:color="auto"/>
        <w:bottom w:val="none" w:sz="0" w:space="0" w:color="auto"/>
        <w:right w:val="none" w:sz="0" w:space="0" w:color="auto"/>
      </w:divBdr>
    </w:div>
    <w:div w:id="230846992">
      <w:bodyDiv w:val="1"/>
      <w:marLeft w:val="0"/>
      <w:marRight w:val="0"/>
      <w:marTop w:val="0"/>
      <w:marBottom w:val="0"/>
      <w:divBdr>
        <w:top w:val="none" w:sz="0" w:space="0" w:color="auto"/>
        <w:left w:val="none" w:sz="0" w:space="0" w:color="auto"/>
        <w:bottom w:val="none" w:sz="0" w:space="0" w:color="auto"/>
        <w:right w:val="none" w:sz="0" w:space="0" w:color="auto"/>
      </w:divBdr>
    </w:div>
    <w:div w:id="235821148">
      <w:bodyDiv w:val="1"/>
      <w:marLeft w:val="0"/>
      <w:marRight w:val="0"/>
      <w:marTop w:val="0"/>
      <w:marBottom w:val="0"/>
      <w:divBdr>
        <w:top w:val="none" w:sz="0" w:space="0" w:color="auto"/>
        <w:left w:val="none" w:sz="0" w:space="0" w:color="auto"/>
        <w:bottom w:val="none" w:sz="0" w:space="0" w:color="auto"/>
        <w:right w:val="none" w:sz="0" w:space="0" w:color="auto"/>
      </w:divBdr>
    </w:div>
    <w:div w:id="256449323">
      <w:bodyDiv w:val="1"/>
      <w:marLeft w:val="0"/>
      <w:marRight w:val="0"/>
      <w:marTop w:val="0"/>
      <w:marBottom w:val="0"/>
      <w:divBdr>
        <w:top w:val="none" w:sz="0" w:space="0" w:color="auto"/>
        <w:left w:val="none" w:sz="0" w:space="0" w:color="auto"/>
        <w:bottom w:val="none" w:sz="0" w:space="0" w:color="auto"/>
        <w:right w:val="none" w:sz="0" w:space="0" w:color="auto"/>
      </w:divBdr>
    </w:div>
    <w:div w:id="270744667">
      <w:bodyDiv w:val="1"/>
      <w:marLeft w:val="0"/>
      <w:marRight w:val="0"/>
      <w:marTop w:val="0"/>
      <w:marBottom w:val="0"/>
      <w:divBdr>
        <w:top w:val="none" w:sz="0" w:space="0" w:color="auto"/>
        <w:left w:val="none" w:sz="0" w:space="0" w:color="auto"/>
        <w:bottom w:val="none" w:sz="0" w:space="0" w:color="auto"/>
        <w:right w:val="none" w:sz="0" w:space="0" w:color="auto"/>
      </w:divBdr>
    </w:div>
    <w:div w:id="277875130">
      <w:bodyDiv w:val="1"/>
      <w:marLeft w:val="0"/>
      <w:marRight w:val="0"/>
      <w:marTop w:val="0"/>
      <w:marBottom w:val="0"/>
      <w:divBdr>
        <w:top w:val="none" w:sz="0" w:space="0" w:color="auto"/>
        <w:left w:val="none" w:sz="0" w:space="0" w:color="auto"/>
        <w:bottom w:val="none" w:sz="0" w:space="0" w:color="auto"/>
        <w:right w:val="none" w:sz="0" w:space="0" w:color="auto"/>
      </w:divBdr>
    </w:div>
    <w:div w:id="298150462">
      <w:bodyDiv w:val="1"/>
      <w:marLeft w:val="0"/>
      <w:marRight w:val="0"/>
      <w:marTop w:val="0"/>
      <w:marBottom w:val="0"/>
      <w:divBdr>
        <w:top w:val="none" w:sz="0" w:space="0" w:color="auto"/>
        <w:left w:val="none" w:sz="0" w:space="0" w:color="auto"/>
        <w:bottom w:val="none" w:sz="0" w:space="0" w:color="auto"/>
        <w:right w:val="none" w:sz="0" w:space="0" w:color="auto"/>
      </w:divBdr>
    </w:div>
    <w:div w:id="305357175">
      <w:bodyDiv w:val="1"/>
      <w:marLeft w:val="0"/>
      <w:marRight w:val="0"/>
      <w:marTop w:val="0"/>
      <w:marBottom w:val="0"/>
      <w:divBdr>
        <w:top w:val="none" w:sz="0" w:space="0" w:color="auto"/>
        <w:left w:val="none" w:sz="0" w:space="0" w:color="auto"/>
        <w:bottom w:val="none" w:sz="0" w:space="0" w:color="auto"/>
        <w:right w:val="none" w:sz="0" w:space="0" w:color="auto"/>
      </w:divBdr>
      <w:divsChild>
        <w:div w:id="1139803677">
          <w:marLeft w:val="336"/>
          <w:marRight w:val="0"/>
          <w:marTop w:val="120"/>
          <w:marBottom w:val="312"/>
          <w:divBdr>
            <w:top w:val="none" w:sz="0" w:space="0" w:color="auto"/>
            <w:left w:val="none" w:sz="0" w:space="0" w:color="auto"/>
            <w:bottom w:val="none" w:sz="0" w:space="0" w:color="auto"/>
            <w:right w:val="none" w:sz="0" w:space="0" w:color="auto"/>
          </w:divBdr>
          <w:divsChild>
            <w:div w:id="2126926111">
              <w:marLeft w:val="0"/>
              <w:marRight w:val="0"/>
              <w:marTop w:val="0"/>
              <w:marBottom w:val="0"/>
              <w:divBdr>
                <w:top w:val="single" w:sz="8" w:space="3" w:color="CCCCCC"/>
                <w:left w:val="single" w:sz="8" w:space="3" w:color="CCCCCC"/>
                <w:bottom w:val="single" w:sz="8" w:space="3" w:color="CCCCCC"/>
                <w:right w:val="single" w:sz="8" w:space="3" w:color="CCCCCC"/>
              </w:divBdr>
              <w:divsChild>
                <w:div w:id="136806422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0721">
      <w:bodyDiv w:val="1"/>
      <w:marLeft w:val="0"/>
      <w:marRight w:val="0"/>
      <w:marTop w:val="0"/>
      <w:marBottom w:val="0"/>
      <w:divBdr>
        <w:top w:val="none" w:sz="0" w:space="0" w:color="auto"/>
        <w:left w:val="none" w:sz="0" w:space="0" w:color="auto"/>
        <w:bottom w:val="none" w:sz="0" w:space="0" w:color="auto"/>
        <w:right w:val="none" w:sz="0" w:space="0" w:color="auto"/>
      </w:divBdr>
    </w:div>
    <w:div w:id="317079840">
      <w:bodyDiv w:val="1"/>
      <w:marLeft w:val="0"/>
      <w:marRight w:val="0"/>
      <w:marTop w:val="0"/>
      <w:marBottom w:val="0"/>
      <w:divBdr>
        <w:top w:val="none" w:sz="0" w:space="0" w:color="auto"/>
        <w:left w:val="none" w:sz="0" w:space="0" w:color="auto"/>
        <w:bottom w:val="none" w:sz="0" w:space="0" w:color="auto"/>
        <w:right w:val="none" w:sz="0" w:space="0" w:color="auto"/>
      </w:divBdr>
      <w:divsChild>
        <w:div w:id="332149185">
          <w:marLeft w:val="0"/>
          <w:marRight w:val="0"/>
          <w:marTop w:val="0"/>
          <w:marBottom w:val="0"/>
          <w:divBdr>
            <w:top w:val="none" w:sz="0" w:space="0" w:color="auto"/>
            <w:left w:val="none" w:sz="0" w:space="0" w:color="auto"/>
            <w:bottom w:val="none" w:sz="0" w:space="0" w:color="auto"/>
            <w:right w:val="none" w:sz="0" w:space="0" w:color="auto"/>
          </w:divBdr>
          <w:divsChild>
            <w:div w:id="993222726">
              <w:marLeft w:val="0"/>
              <w:marRight w:val="0"/>
              <w:marTop w:val="150"/>
              <w:marBottom w:val="0"/>
              <w:divBdr>
                <w:top w:val="none" w:sz="0" w:space="0" w:color="auto"/>
                <w:left w:val="none" w:sz="0" w:space="0" w:color="auto"/>
                <w:bottom w:val="none" w:sz="0" w:space="0" w:color="auto"/>
                <w:right w:val="none" w:sz="0" w:space="0" w:color="auto"/>
              </w:divBdr>
            </w:div>
          </w:divsChild>
        </w:div>
        <w:div w:id="318466459">
          <w:marLeft w:val="0"/>
          <w:marRight w:val="0"/>
          <w:marTop w:val="0"/>
          <w:marBottom w:val="0"/>
          <w:divBdr>
            <w:top w:val="none" w:sz="0" w:space="0" w:color="auto"/>
            <w:left w:val="none" w:sz="0" w:space="0" w:color="auto"/>
            <w:bottom w:val="none" w:sz="0" w:space="0" w:color="auto"/>
            <w:right w:val="none" w:sz="0" w:space="0" w:color="auto"/>
          </w:divBdr>
          <w:divsChild>
            <w:div w:id="609973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41007836">
      <w:bodyDiv w:val="1"/>
      <w:marLeft w:val="0"/>
      <w:marRight w:val="0"/>
      <w:marTop w:val="0"/>
      <w:marBottom w:val="0"/>
      <w:divBdr>
        <w:top w:val="none" w:sz="0" w:space="0" w:color="auto"/>
        <w:left w:val="none" w:sz="0" w:space="0" w:color="auto"/>
        <w:bottom w:val="none" w:sz="0" w:space="0" w:color="auto"/>
        <w:right w:val="none" w:sz="0" w:space="0" w:color="auto"/>
      </w:divBdr>
    </w:div>
    <w:div w:id="376783446">
      <w:bodyDiv w:val="1"/>
      <w:marLeft w:val="0"/>
      <w:marRight w:val="0"/>
      <w:marTop w:val="0"/>
      <w:marBottom w:val="0"/>
      <w:divBdr>
        <w:top w:val="none" w:sz="0" w:space="0" w:color="auto"/>
        <w:left w:val="none" w:sz="0" w:space="0" w:color="auto"/>
        <w:bottom w:val="none" w:sz="0" w:space="0" w:color="auto"/>
        <w:right w:val="none" w:sz="0" w:space="0" w:color="auto"/>
      </w:divBdr>
    </w:div>
    <w:div w:id="445085226">
      <w:bodyDiv w:val="1"/>
      <w:marLeft w:val="0"/>
      <w:marRight w:val="0"/>
      <w:marTop w:val="0"/>
      <w:marBottom w:val="0"/>
      <w:divBdr>
        <w:top w:val="none" w:sz="0" w:space="0" w:color="auto"/>
        <w:left w:val="none" w:sz="0" w:space="0" w:color="auto"/>
        <w:bottom w:val="none" w:sz="0" w:space="0" w:color="auto"/>
        <w:right w:val="none" w:sz="0" w:space="0" w:color="auto"/>
      </w:divBdr>
    </w:div>
    <w:div w:id="482770785">
      <w:bodyDiv w:val="1"/>
      <w:marLeft w:val="0"/>
      <w:marRight w:val="0"/>
      <w:marTop w:val="0"/>
      <w:marBottom w:val="0"/>
      <w:divBdr>
        <w:top w:val="none" w:sz="0" w:space="0" w:color="auto"/>
        <w:left w:val="none" w:sz="0" w:space="0" w:color="auto"/>
        <w:bottom w:val="none" w:sz="0" w:space="0" w:color="auto"/>
        <w:right w:val="none" w:sz="0" w:space="0" w:color="auto"/>
      </w:divBdr>
    </w:div>
    <w:div w:id="491877102">
      <w:bodyDiv w:val="1"/>
      <w:marLeft w:val="0"/>
      <w:marRight w:val="0"/>
      <w:marTop w:val="0"/>
      <w:marBottom w:val="0"/>
      <w:divBdr>
        <w:top w:val="none" w:sz="0" w:space="0" w:color="auto"/>
        <w:left w:val="none" w:sz="0" w:space="0" w:color="auto"/>
        <w:bottom w:val="none" w:sz="0" w:space="0" w:color="auto"/>
        <w:right w:val="none" w:sz="0" w:space="0" w:color="auto"/>
      </w:divBdr>
    </w:div>
    <w:div w:id="499735880">
      <w:bodyDiv w:val="1"/>
      <w:marLeft w:val="0"/>
      <w:marRight w:val="0"/>
      <w:marTop w:val="0"/>
      <w:marBottom w:val="0"/>
      <w:divBdr>
        <w:top w:val="none" w:sz="0" w:space="0" w:color="auto"/>
        <w:left w:val="none" w:sz="0" w:space="0" w:color="auto"/>
        <w:bottom w:val="none" w:sz="0" w:space="0" w:color="auto"/>
        <w:right w:val="none" w:sz="0" w:space="0" w:color="auto"/>
      </w:divBdr>
    </w:div>
    <w:div w:id="509948521">
      <w:bodyDiv w:val="1"/>
      <w:marLeft w:val="0"/>
      <w:marRight w:val="0"/>
      <w:marTop w:val="0"/>
      <w:marBottom w:val="0"/>
      <w:divBdr>
        <w:top w:val="none" w:sz="0" w:space="0" w:color="auto"/>
        <w:left w:val="none" w:sz="0" w:space="0" w:color="auto"/>
        <w:bottom w:val="none" w:sz="0" w:space="0" w:color="auto"/>
        <w:right w:val="none" w:sz="0" w:space="0" w:color="auto"/>
      </w:divBdr>
    </w:div>
    <w:div w:id="553545359">
      <w:bodyDiv w:val="1"/>
      <w:marLeft w:val="0"/>
      <w:marRight w:val="0"/>
      <w:marTop w:val="0"/>
      <w:marBottom w:val="0"/>
      <w:divBdr>
        <w:top w:val="none" w:sz="0" w:space="0" w:color="auto"/>
        <w:left w:val="none" w:sz="0" w:space="0" w:color="auto"/>
        <w:bottom w:val="none" w:sz="0" w:space="0" w:color="auto"/>
        <w:right w:val="none" w:sz="0" w:space="0" w:color="auto"/>
      </w:divBdr>
    </w:div>
    <w:div w:id="557128260">
      <w:bodyDiv w:val="1"/>
      <w:marLeft w:val="0"/>
      <w:marRight w:val="0"/>
      <w:marTop w:val="0"/>
      <w:marBottom w:val="0"/>
      <w:divBdr>
        <w:top w:val="none" w:sz="0" w:space="0" w:color="auto"/>
        <w:left w:val="none" w:sz="0" w:space="0" w:color="auto"/>
        <w:bottom w:val="none" w:sz="0" w:space="0" w:color="auto"/>
        <w:right w:val="none" w:sz="0" w:space="0" w:color="auto"/>
      </w:divBdr>
    </w:div>
    <w:div w:id="596328954">
      <w:bodyDiv w:val="1"/>
      <w:marLeft w:val="0"/>
      <w:marRight w:val="0"/>
      <w:marTop w:val="0"/>
      <w:marBottom w:val="0"/>
      <w:divBdr>
        <w:top w:val="none" w:sz="0" w:space="0" w:color="auto"/>
        <w:left w:val="none" w:sz="0" w:space="0" w:color="auto"/>
        <w:bottom w:val="none" w:sz="0" w:space="0" w:color="auto"/>
        <w:right w:val="none" w:sz="0" w:space="0" w:color="auto"/>
      </w:divBdr>
    </w:div>
    <w:div w:id="610092110">
      <w:bodyDiv w:val="1"/>
      <w:marLeft w:val="0"/>
      <w:marRight w:val="0"/>
      <w:marTop w:val="0"/>
      <w:marBottom w:val="0"/>
      <w:divBdr>
        <w:top w:val="none" w:sz="0" w:space="0" w:color="auto"/>
        <w:left w:val="none" w:sz="0" w:space="0" w:color="auto"/>
        <w:bottom w:val="none" w:sz="0" w:space="0" w:color="auto"/>
        <w:right w:val="none" w:sz="0" w:space="0" w:color="auto"/>
      </w:divBdr>
    </w:div>
    <w:div w:id="644823695">
      <w:bodyDiv w:val="1"/>
      <w:marLeft w:val="0"/>
      <w:marRight w:val="0"/>
      <w:marTop w:val="0"/>
      <w:marBottom w:val="0"/>
      <w:divBdr>
        <w:top w:val="none" w:sz="0" w:space="0" w:color="auto"/>
        <w:left w:val="none" w:sz="0" w:space="0" w:color="auto"/>
        <w:bottom w:val="none" w:sz="0" w:space="0" w:color="auto"/>
        <w:right w:val="none" w:sz="0" w:space="0" w:color="auto"/>
      </w:divBdr>
    </w:div>
    <w:div w:id="659500267">
      <w:bodyDiv w:val="1"/>
      <w:marLeft w:val="0"/>
      <w:marRight w:val="0"/>
      <w:marTop w:val="0"/>
      <w:marBottom w:val="0"/>
      <w:divBdr>
        <w:top w:val="none" w:sz="0" w:space="0" w:color="auto"/>
        <w:left w:val="none" w:sz="0" w:space="0" w:color="auto"/>
        <w:bottom w:val="none" w:sz="0" w:space="0" w:color="auto"/>
        <w:right w:val="none" w:sz="0" w:space="0" w:color="auto"/>
      </w:divBdr>
    </w:div>
    <w:div w:id="701904158">
      <w:bodyDiv w:val="1"/>
      <w:marLeft w:val="0"/>
      <w:marRight w:val="0"/>
      <w:marTop w:val="0"/>
      <w:marBottom w:val="0"/>
      <w:divBdr>
        <w:top w:val="none" w:sz="0" w:space="0" w:color="auto"/>
        <w:left w:val="none" w:sz="0" w:space="0" w:color="auto"/>
        <w:bottom w:val="none" w:sz="0" w:space="0" w:color="auto"/>
        <w:right w:val="none" w:sz="0" w:space="0" w:color="auto"/>
      </w:divBdr>
    </w:div>
    <w:div w:id="727801584">
      <w:bodyDiv w:val="1"/>
      <w:marLeft w:val="0"/>
      <w:marRight w:val="0"/>
      <w:marTop w:val="0"/>
      <w:marBottom w:val="0"/>
      <w:divBdr>
        <w:top w:val="none" w:sz="0" w:space="0" w:color="auto"/>
        <w:left w:val="none" w:sz="0" w:space="0" w:color="auto"/>
        <w:bottom w:val="none" w:sz="0" w:space="0" w:color="auto"/>
        <w:right w:val="none" w:sz="0" w:space="0" w:color="auto"/>
      </w:divBdr>
      <w:divsChild>
        <w:div w:id="1956785803">
          <w:marLeft w:val="0"/>
          <w:marRight w:val="0"/>
          <w:marTop w:val="0"/>
          <w:marBottom w:val="0"/>
          <w:divBdr>
            <w:top w:val="none" w:sz="0" w:space="0" w:color="auto"/>
            <w:left w:val="none" w:sz="0" w:space="0" w:color="auto"/>
            <w:bottom w:val="none" w:sz="0" w:space="0" w:color="auto"/>
            <w:right w:val="none" w:sz="0" w:space="0" w:color="auto"/>
          </w:divBdr>
          <w:divsChild>
            <w:div w:id="1884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24">
      <w:bodyDiv w:val="1"/>
      <w:marLeft w:val="0"/>
      <w:marRight w:val="0"/>
      <w:marTop w:val="0"/>
      <w:marBottom w:val="0"/>
      <w:divBdr>
        <w:top w:val="none" w:sz="0" w:space="0" w:color="auto"/>
        <w:left w:val="none" w:sz="0" w:space="0" w:color="auto"/>
        <w:bottom w:val="none" w:sz="0" w:space="0" w:color="auto"/>
        <w:right w:val="none" w:sz="0" w:space="0" w:color="auto"/>
      </w:divBdr>
    </w:div>
    <w:div w:id="786507252">
      <w:bodyDiv w:val="1"/>
      <w:marLeft w:val="0"/>
      <w:marRight w:val="0"/>
      <w:marTop w:val="0"/>
      <w:marBottom w:val="0"/>
      <w:divBdr>
        <w:top w:val="none" w:sz="0" w:space="0" w:color="auto"/>
        <w:left w:val="none" w:sz="0" w:space="0" w:color="auto"/>
        <w:bottom w:val="none" w:sz="0" w:space="0" w:color="auto"/>
        <w:right w:val="none" w:sz="0" w:space="0" w:color="auto"/>
      </w:divBdr>
    </w:div>
    <w:div w:id="858280265">
      <w:bodyDiv w:val="1"/>
      <w:marLeft w:val="0"/>
      <w:marRight w:val="0"/>
      <w:marTop w:val="0"/>
      <w:marBottom w:val="0"/>
      <w:divBdr>
        <w:top w:val="none" w:sz="0" w:space="0" w:color="auto"/>
        <w:left w:val="none" w:sz="0" w:space="0" w:color="auto"/>
        <w:bottom w:val="none" w:sz="0" w:space="0" w:color="auto"/>
        <w:right w:val="none" w:sz="0" w:space="0" w:color="auto"/>
      </w:divBdr>
    </w:div>
    <w:div w:id="918831833">
      <w:bodyDiv w:val="1"/>
      <w:marLeft w:val="0"/>
      <w:marRight w:val="0"/>
      <w:marTop w:val="0"/>
      <w:marBottom w:val="0"/>
      <w:divBdr>
        <w:top w:val="none" w:sz="0" w:space="0" w:color="auto"/>
        <w:left w:val="none" w:sz="0" w:space="0" w:color="auto"/>
        <w:bottom w:val="none" w:sz="0" w:space="0" w:color="auto"/>
        <w:right w:val="none" w:sz="0" w:space="0" w:color="auto"/>
      </w:divBdr>
    </w:div>
    <w:div w:id="921838061">
      <w:bodyDiv w:val="1"/>
      <w:marLeft w:val="0"/>
      <w:marRight w:val="0"/>
      <w:marTop w:val="0"/>
      <w:marBottom w:val="0"/>
      <w:divBdr>
        <w:top w:val="none" w:sz="0" w:space="0" w:color="auto"/>
        <w:left w:val="none" w:sz="0" w:space="0" w:color="auto"/>
        <w:bottom w:val="none" w:sz="0" w:space="0" w:color="auto"/>
        <w:right w:val="none" w:sz="0" w:space="0" w:color="auto"/>
      </w:divBdr>
    </w:div>
    <w:div w:id="933512383">
      <w:bodyDiv w:val="1"/>
      <w:marLeft w:val="0"/>
      <w:marRight w:val="0"/>
      <w:marTop w:val="0"/>
      <w:marBottom w:val="0"/>
      <w:divBdr>
        <w:top w:val="none" w:sz="0" w:space="0" w:color="auto"/>
        <w:left w:val="none" w:sz="0" w:space="0" w:color="auto"/>
        <w:bottom w:val="none" w:sz="0" w:space="0" w:color="auto"/>
        <w:right w:val="none" w:sz="0" w:space="0" w:color="auto"/>
      </w:divBdr>
      <w:divsChild>
        <w:div w:id="11877795">
          <w:marLeft w:val="860"/>
          <w:marRight w:val="0"/>
          <w:marTop w:val="0"/>
          <w:marBottom w:val="0"/>
          <w:divBdr>
            <w:top w:val="none" w:sz="0" w:space="0" w:color="auto"/>
            <w:left w:val="none" w:sz="0" w:space="0" w:color="auto"/>
            <w:bottom w:val="none" w:sz="0" w:space="0" w:color="auto"/>
            <w:right w:val="none" w:sz="0" w:space="0" w:color="auto"/>
          </w:divBdr>
        </w:div>
        <w:div w:id="43844056">
          <w:marLeft w:val="860"/>
          <w:marRight w:val="0"/>
          <w:marTop w:val="0"/>
          <w:marBottom w:val="0"/>
          <w:divBdr>
            <w:top w:val="none" w:sz="0" w:space="0" w:color="auto"/>
            <w:left w:val="none" w:sz="0" w:space="0" w:color="auto"/>
            <w:bottom w:val="none" w:sz="0" w:space="0" w:color="auto"/>
            <w:right w:val="none" w:sz="0" w:space="0" w:color="auto"/>
          </w:divBdr>
        </w:div>
        <w:div w:id="243270863">
          <w:marLeft w:val="860"/>
          <w:marRight w:val="0"/>
          <w:marTop w:val="0"/>
          <w:marBottom w:val="0"/>
          <w:divBdr>
            <w:top w:val="none" w:sz="0" w:space="0" w:color="auto"/>
            <w:left w:val="none" w:sz="0" w:space="0" w:color="auto"/>
            <w:bottom w:val="none" w:sz="0" w:space="0" w:color="auto"/>
            <w:right w:val="none" w:sz="0" w:space="0" w:color="auto"/>
          </w:divBdr>
        </w:div>
        <w:div w:id="293876239">
          <w:marLeft w:val="0"/>
          <w:marRight w:val="0"/>
          <w:marTop w:val="0"/>
          <w:marBottom w:val="0"/>
          <w:divBdr>
            <w:top w:val="none" w:sz="0" w:space="0" w:color="auto"/>
            <w:left w:val="none" w:sz="0" w:space="0" w:color="auto"/>
            <w:bottom w:val="none" w:sz="0" w:space="0" w:color="auto"/>
            <w:right w:val="none" w:sz="0" w:space="0" w:color="auto"/>
          </w:divBdr>
        </w:div>
        <w:div w:id="394158125">
          <w:marLeft w:val="860"/>
          <w:marRight w:val="0"/>
          <w:marTop w:val="0"/>
          <w:marBottom w:val="0"/>
          <w:divBdr>
            <w:top w:val="none" w:sz="0" w:space="0" w:color="auto"/>
            <w:left w:val="none" w:sz="0" w:space="0" w:color="auto"/>
            <w:bottom w:val="none" w:sz="0" w:space="0" w:color="auto"/>
            <w:right w:val="none" w:sz="0" w:space="0" w:color="auto"/>
          </w:divBdr>
        </w:div>
        <w:div w:id="575288269">
          <w:marLeft w:val="860"/>
          <w:marRight w:val="0"/>
          <w:marTop w:val="0"/>
          <w:marBottom w:val="0"/>
          <w:divBdr>
            <w:top w:val="none" w:sz="0" w:space="0" w:color="auto"/>
            <w:left w:val="none" w:sz="0" w:space="0" w:color="auto"/>
            <w:bottom w:val="none" w:sz="0" w:space="0" w:color="auto"/>
            <w:right w:val="none" w:sz="0" w:space="0" w:color="auto"/>
          </w:divBdr>
        </w:div>
        <w:div w:id="704985247">
          <w:marLeft w:val="860"/>
          <w:marRight w:val="0"/>
          <w:marTop w:val="0"/>
          <w:marBottom w:val="0"/>
          <w:divBdr>
            <w:top w:val="none" w:sz="0" w:space="0" w:color="auto"/>
            <w:left w:val="none" w:sz="0" w:space="0" w:color="auto"/>
            <w:bottom w:val="none" w:sz="0" w:space="0" w:color="auto"/>
            <w:right w:val="none" w:sz="0" w:space="0" w:color="auto"/>
          </w:divBdr>
        </w:div>
        <w:div w:id="755715356">
          <w:marLeft w:val="0"/>
          <w:marRight w:val="0"/>
          <w:marTop w:val="0"/>
          <w:marBottom w:val="0"/>
          <w:divBdr>
            <w:top w:val="none" w:sz="0" w:space="0" w:color="auto"/>
            <w:left w:val="none" w:sz="0" w:space="0" w:color="auto"/>
            <w:bottom w:val="none" w:sz="0" w:space="0" w:color="auto"/>
            <w:right w:val="none" w:sz="0" w:space="0" w:color="auto"/>
          </w:divBdr>
        </w:div>
        <w:div w:id="826630855">
          <w:marLeft w:val="0"/>
          <w:marRight w:val="0"/>
          <w:marTop w:val="0"/>
          <w:marBottom w:val="0"/>
          <w:divBdr>
            <w:top w:val="none" w:sz="0" w:space="0" w:color="auto"/>
            <w:left w:val="none" w:sz="0" w:space="0" w:color="auto"/>
            <w:bottom w:val="none" w:sz="0" w:space="0" w:color="auto"/>
            <w:right w:val="none" w:sz="0" w:space="0" w:color="auto"/>
          </w:divBdr>
        </w:div>
        <w:div w:id="1015693826">
          <w:marLeft w:val="860"/>
          <w:marRight w:val="0"/>
          <w:marTop w:val="0"/>
          <w:marBottom w:val="0"/>
          <w:divBdr>
            <w:top w:val="none" w:sz="0" w:space="0" w:color="auto"/>
            <w:left w:val="none" w:sz="0" w:space="0" w:color="auto"/>
            <w:bottom w:val="none" w:sz="0" w:space="0" w:color="auto"/>
            <w:right w:val="none" w:sz="0" w:space="0" w:color="auto"/>
          </w:divBdr>
        </w:div>
        <w:div w:id="1233277940">
          <w:marLeft w:val="860"/>
          <w:marRight w:val="0"/>
          <w:marTop w:val="0"/>
          <w:marBottom w:val="0"/>
          <w:divBdr>
            <w:top w:val="none" w:sz="0" w:space="0" w:color="auto"/>
            <w:left w:val="none" w:sz="0" w:space="0" w:color="auto"/>
            <w:bottom w:val="none" w:sz="0" w:space="0" w:color="auto"/>
            <w:right w:val="none" w:sz="0" w:space="0" w:color="auto"/>
          </w:divBdr>
        </w:div>
        <w:div w:id="1270316149">
          <w:marLeft w:val="860"/>
          <w:marRight w:val="0"/>
          <w:marTop w:val="0"/>
          <w:marBottom w:val="0"/>
          <w:divBdr>
            <w:top w:val="none" w:sz="0" w:space="0" w:color="auto"/>
            <w:left w:val="none" w:sz="0" w:space="0" w:color="auto"/>
            <w:bottom w:val="none" w:sz="0" w:space="0" w:color="auto"/>
            <w:right w:val="none" w:sz="0" w:space="0" w:color="auto"/>
          </w:divBdr>
        </w:div>
        <w:div w:id="1281909955">
          <w:marLeft w:val="0"/>
          <w:marRight w:val="0"/>
          <w:marTop w:val="0"/>
          <w:marBottom w:val="0"/>
          <w:divBdr>
            <w:top w:val="none" w:sz="0" w:space="0" w:color="auto"/>
            <w:left w:val="none" w:sz="0" w:space="0" w:color="auto"/>
            <w:bottom w:val="none" w:sz="0" w:space="0" w:color="auto"/>
            <w:right w:val="none" w:sz="0" w:space="0" w:color="auto"/>
          </w:divBdr>
        </w:div>
        <w:div w:id="1321814107">
          <w:marLeft w:val="860"/>
          <w:marRight w:val="0"/>
          <w:marTop w:val="0"/>
          <w:marBottom w:val="0"/>
          <w:divBdr>
            <w:top w:val="none" w:sz="0" w:space="0" w:color="auto"/>
            <w:left w:val="none" w:sz="0" w:space="0" w:color="auto"/>
            <w:bottom w:val="none" w:sz="0" w:space="0" w:color="auto"/>
            <w:right w:val="none" w:sz="0" w:space="0" w:color="auto"/>
          </w:divBdr>
        </w:div>
        <w:div w:id="1376126022">
          <w:marLeft w:val="860"/>
          <w:marRight w:val="0"/>
          <w:marTop w:val="0"/>
          <w:marBottom w:val="0"/>
          <w:divBdr>
            <w:top w:val="none" w:sz="0" w:space="0" w:color="auto"/>
            <w:left w:val="none" w:sz="0" w:space="0" w:color="auto"/>
            <w:bottom w:val="none" w:sz="0" w:space="0" w:color="auto"/>
            <w:right w:val="none" w:sz="0" w:space="0" w:color="auto"/>
          </w:divBdr>
        </w:div>
        <w:div w:id="1415519001">
          <w:marLeft w:val="860"/>
          <w:marRight w:val="0"/>
          <w:marTop w:val="0"/>
          <w:marBottom w:val="0"/>
          <w:divBdr>
            <w:top w:val="none" w:sz="0" w:space="0" w:color="auto"/>
            <w:left w:val="none" w:sz="0" w:space="0" w:color="auto"/>
            <w:bottom w:val="none" w:sz="0" w:space="0" w:color="auto"/>
            <w:right w:val="none" w:sz="0" w:space="0" w:color="auto"/>
          </w:divBdr>
        </w:div>
        <w:div w:id="1417826543">
          <w:marLeft w:val="0"/>
          <w:marRight w:val="0"/>
          <w:marTop w:val="0"/>
          <w:marBottom w:val="0"/>
          <w:divBdr>
            <w:top w:val="none" w:sz="0" w:space="0" w:color="auto"/>
            <w:left w:val="none" w:sz="0" w:space="0" w:color="auto"/>
            <w:bottom w:val="none" w:sz="0" w:space="0" w:color="auto"/>
            <w:right w:val="none" w:sz="0" w:space="0" w:color="auto"/>
          </w:divBdr>
        </w:div>
        <w:div w:id="1573395175">
          <w:marLeft w:val="860"/>
          <w:marRight w:val="0"/>
          <w:marTop w:val="0"/>
          <w:marBottom w:val="0"/>
          <w:divBdr>
            <w:top w:val="none" w:sz="0" w:space="0" w:color="auto"/>
            <w:left w:val="none" w:sz="0" w:space="0" w:color="auto"/>
            <w:bottom w:val="none" w:sz="0" w:space="0" w:color="auto"/>
            <w:right w:val="none" w:sz="0" w:space="0" w:color="auto"/>
          </w:divBdr>
        </w:div>
        <w:div w:id="1597012207">
          <w:marLeft w:val="860"/>
          <w:marRight w:val="0"/>
          <w:marTop w:val="0"/>
          <w:marBottom w:val="0"/>
          <w:divBdr>
            <w:top w:val="none" w:sz="0" w:space="0" w:color="auto"/>
            <w:left w:val="none" w:sz="0" w:space="0" w:color="auto"/>
            <w:bottom w:val="none" w:sz="0" w:space="0" w:color="auto"/>
            <w:right w:val="none" w:sz="0" w:space="0" w:color="auto"/>
          </w:divBdr>
        </w:div>
        <w:div w:id="1604723921">
          <w:marLeft w:val="860"/>
          <w:marRight w:val="0"/>
          <w:marTop w:val="0"/>
          <w:marBottom w:val="0"/>
          <w:divBdr>
            <w:top w:val="none" w:sz="0" w:space="0" w:color="auto"/>
            <w:left w:val="none" w:sz="0" w:space="0" w:color="auto"/>
            <w:bottom w:val="none" w:sz="0" w:space="0" w:color="auto"/>
            <w:right w:val="none" w:sz="0" w:space="0" w:color="auto"/>
          </w:divBdr>
        </w:div>
        <w:div w:id="1718969010">
          <w:marLeft w:val="860"/>
          <w:marRight w:val="0"/>
          <w:marTop w:val="0"/>
          <w:marBottom w:val="0"/>
          <w:divBdr>
            <w:top w:val="none" w:sz="0" w:space="0" w:color="auto"/>
            <w:left w:val="none" w:sz="0" w:space="0" w:color="auto"/>
            <w:bottom w:val="none" w:sz="0" w:space="0" w:color="auto"/>
            <w:right w:val="none" w:sz="0" w:space="0" w:color="auto"/>
          </w:divBdr>
        </w:div>
        <w:div w:id="1821729254">
          <w:marLeft w:val="0"/>
          <w:marRight w:val="0"/>
          <w:marTop w:val="0"/>
          <w:marBottom w:val="0"/>
          <w:divBdr>
            <w:top w:val="none" w:sz="0" w:space="0" w:color="auto"/>
            <w:left w:val="none" w:sz="0" w:space="0" w:color="auto"/>
            <w:bottom w:val="none" w:sz="0" w:space="0" w:color="auto"/>
            <w:right w:val="none" w:sz="0" w:space="0" w:color="auto"/>
          </w:divBdr>
        </w:div>
        <w:div w:id="1823420763">
          <w:marLeft w:val="0"/>
          <w:marRight w:val="0"/>
          <w:marTop w:val="0"/>
          <w:marBottom w:val="0"/>
          <w:divBdr>
            <w:top w:val="none" w:sz="0" w:space="0" w:color="auto"/>
            <w:left w:val="none" w:sz="0" w:space="0" w:color="auto"/>
            <w:bottom w:val="none" w:sz="0" w:space="0" w:color="auto"/>
            <w:right w:val="none" w:sz="0" w:space="0" w:color="auto"/>
          </w:divBdr>
        </w:div>
        <w:div w:id="1944069045">
          <w:marLeft w:val="0"/>
          <w:marRight w:val="0"/>
          <w:marTop w:val="0"/>
          <w:marBottom w:val="0"/>
          <w:divBdr>
            <w:top w:val="none" w:sz="0" w:space="0" w:color="auto"/>
            <w:left w:val="none" w:sz="0" w:space="0" w:color="auto"/>
            <w:bottom w:val="none" w:sz="0" w:space="0" w:color="auto"/>
            <w:right w:val="none" w:sz="0" w:space="0" w:color="auto"/>
          </w:divBdr>
        </w:div>
        <w:div w:id="1994678833">
          <w:marLeft w:val="860"/>
          <w:marRight w:val="0"/>
          <w:marTop w:val="0"/>
          <w:marBottom w:val="0"/>
          <w:divBdr>
            <w:top w:val="none" w:sz="0" w:space="0" w:color="auto"/>
            <w:left w:val="none" w:sz="0" w:space="0" w:color="auto"/>
            <w:bottom w:val="none" w:sz="0" w:space="0" w:color="auto"/>
            <w:right w:val="none" w:sz="0" w:space="0" w:color="auto"/>
          </w:divBdr>
        </w:div>
        <w:div w:id="2033721342">
          <w:marLeft w:val="860"/>
          <w:marRight w:val="0"/>
          <w:marTop w:val="0"/>
          <w:marBottom w:val="0"/>
          <w:divBdr>
            <w:top w:val="none" w:sz="0" w:space="0" w:color="auto"/>
            <w:left w:val="none" w:sz="0" w:space="0" w:color="auto"/>
            <w:bottom w:val="none" w:sz="0" w:space="0" w:color="auto"/>
            <w:right w:val="none" w:sz="0" w:space="0" w:color="auto"/>
          </w:divBdr>
        </w:div>
        <w:div w:id="2049600889">
          <w:marLeft w:val="0"/>
          <w:marRight w:val="0"/>
          <w:marTop w:val="0"/>
          <w:marBottom w:val="0"/>
          <w:divBdr>
            <w:top w:val="none" w:sz="0" w:space="0" w:color="auto"/>
            <w:left w:val="none" w:sz="0" w:space="0" w:color="auto"/>
            <w:bottom w:val="none" w:sz="0" w:space="0" w:color="auto"/>
            <w:right w:val="none" w:sz="0" w:space="0" w:color="auto"/>
          </w:divBdr>
        </w:div>
      </w:divsChild>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983001152">
      <w:bodyDiv w:val="1"/>
      <w:marLeft w:val="0"/>
      <w:marRight w:val="0"/>
      <w:marTop w:val="0"/>
      <w:marBottom w:val="0"/>
      <w:divBdr>
        <w:top w:val="none" w:sz="0" w:space="0" w:color="auto"/>
        <w:left w:val="none" w:sz="0" w:space="0" w:color="auto"/>
        <w:bottom w:val="none" w:sz="0" w:space="0" w:color="auto"/>
        <w:right w:val="none" w:sz="0" w:space="0" w:color="auto"/>
      </w:divBdr>
    </w:div>
    <w:div w:id="996540980">
      <w:bodyDiv w:val="1"/>
      <w:marLeft w:val="0"/>
      <w:marRight w:val="0"/>
      <w:marTop w:val="0"/>
      <w:marBottom w:val="0"/>
      <w:divBdr>
        <w:top w:val="none" w:sz="0" w:space="0" w:color="auto"/>
        <w:left w:val="none" w:sz="0" w:space="0" w:color="auto"/>
        <w:bottom w:val="none" w:sz="0" w:space="0" w:color="auto"/>
        <w:right w:val="none" w:sz="0" w:space="0" w:color="auto"/>
      </w:divBdr>
    </w:div>
    <w:div w:id="1001659719">
      <w:bodyDiv w:val="1"/>
      <w:marLeft w:val="0"/>
      <w:marRight w:val="0"/>
      <w:marTop w:val="0"/>
      <w:marBottom w:val="0"/>
      <w:divBdr>
        <w:top w:val="none" w:sz="0" w:space="0" w:color="auto"/>
        <w:left w:val="none" w:sz="0" w:space="0" w:color="auto"/>
        <w:bottom w:val="none" w:sz="0" w:space="0" w:color="auto"/>
        <w:right w:val="none" w:sz="0" w:space="0" w:color="auto"/>
      </w:divBdr>
    </w:div>
    <w:div w:id="1020012075">
      <w:bodyDiv w:val="1"/>
      <w:marLeft w:val="0"/>
      <w:marRight w:val="0"/>
      <w:marTop w:val="0"/>
      <w:marBottom w:val="0"/>
      <w:divBdr>
        <w:top w:val="none" w:sz="0" w:space="0" w:color="auto"/>
        <w:left w:val="none" w:sz="0" w:space="0" w:color="auto"/>
        <w:bottom w:val="none" w:sz="0" w:space="0" w:color="auto"/>
        <w:right w:val="none" w:sz="0" w:space="0" w:color="auto"/>
      </w:divBdr>
      <w:divsChild>
        <w:div w:id="1469784158">
          <w:marLeft w:val="0"/>
          <w:marRight w:val="0"/>
          <w:marTop w:val="0"/>
          <w:marBottom w:val="0"/>
          <w:divBdr>
            <w:top w:val="none" w:sz="0" w:space="0" w:color="auto"/>
            <w:left w:val="none" w:sz="0" w:space="0" w:color="auto"/>
            <w:bottom w:val="none" w:sz="0" w:space="0" w:color="auto"/>
            <w:right w:val="none" w:sz="0" w:space="0" w:color="auto"/>
          </w:divBdr>
          <w:divsChild>
            <w:div w:id="13162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596">
      <w:bodyDiv w:val="1"/>
      <w:marLeft w:val="0"/>
      <w:marRight w:val="0"/>
      <w:marTop w:val="0"/>
      <w:marBottom w:val="0"/>
      <w:divBdr>
        <w:top w:val="none" w:sz="0" w:space="0" w:color="auto"/>
        <w:left w:val="none" w:sz="0" w:space="0" w:color="auto"/>
        <w:bottom w:val="none" w:sz="0" w:space="0" w:color="auto"/>
        <w:right w:val="none" w:sz="0" w:space="0" w:color="auto"/>
      </w:divBdr>
    </w:div>
    <w:div w:id="1038974747">
      <w:bodyDiv w:val="1"/>
      <w:marLeft w:val="0"/>
      <w:marRight w:val="0"/>
      <w:marTop w:val="0"/>
      <w:marBottom w:val="0"/>
      <w:divBdr>
        <w:top w:val="none" w:sz="0" w:space="0" w:color="auto"/>
        <w:left w:val="none" w:sz="0" w:space="0" w:color="auto"/>
        <w:bottom w:val="none" w:sz="0" w:space="0" w:color="auto"/>
        <w:right w:val="none" w:sz="0" w:space="0" w:color="auto"/>
      </w:divBdr>
    </w:div>
    <w:div w:id="1050612026">
      <w:bodyDiv w:val="1"/>
      <w:marLeft w:val="0"/>
      <w:marRight w:val="0"/>
      <w:marTop w:val="0"/>
      <w:marBottom w:val="0"/>
      <w:divBdr>
        <w:top w:val="none" w:sz="0" w:space="0" w:color="auto"/>
        <w:left w:val="none" w:sz="0" w:space="0" w:color="auto"/>
        <w:bottom w:val="none" w:sz="0" w:space="0" w:color="auto"/>
        <w:right w:val="none" w:sz="0" w:space="0" w:color="auto"/>
      </w:divBdr>
    </w:div>
    <w:div w:id="1062024011">
      <w:bodyDiv w:val="1"/>
      <w:marLeft w:val="0"/>
      <w:marRight w:val="0"/>
      <w:marTop w:val="0"/>
      <w:marBottom w:val="0"/>
      <w:divBdr>
        <w:top w:val="none" w:sz="0" w:space="0" w:color="auto"/>
        <w:left w:val="none" w:sz="0" w:space="0" w:color="auto"/>
        <w:bottom w:val="none" w:sz="0" w:space="0" w:color="auto"/>
        <w:right w:val="none" w:sz="0" w:space="0" w:color="auto"/>
      </w:divBdr>
    </w:div>
    <w:div w:id="1100375171">
      <w:bodyDiv w:val="1"/>
      <w:marLeft w:val="0"/>
      <w:marRight w:val="0"/>
      <w:marTop w:val="0"/>
      <w:marBottom w:val="0"/>
      <w:divBdr>
        <w:top w:val="none" w:sz="0" w:space="0" w:color="auto"/>
        <w:left w:val="none" w:sz="0" w:space="0" w:color="auto"/>
        <w:bottom w:val="none" w:sz="0" w:space="0" w:color="auto"/>
        <w:right w:val="none" w:sz="0" w:space="0" w:color="auto"/>
      </w:divBdr>
    </w:div>
    <w:div w:id="1110467508">
      <w:bodyDiv w:val="1"/>
      <w:marLeft w:val="0"/>
      <w:marRight w:val="0"/>
      <w:marTop w:val="0"/>
      <w:marBottom w:val="0"/>
      <w:divBdr>
        <w:top w:val="none" w:sz="0" w:space="0" w:color="auto"/>
        <w:left w:val="none" w:sz="0" w:space="0" w:color="auto"/>
        <w:bottom w:val="none" w:sz="0" w:space="0" w:color="auto"/>
        <w:right w:val="none" w:sz="0" w:space="0" w:color="auto"/>
      </w:divBdr>
    </w:div>
    <w:div w:id="1142384070">
      <w:bodyDiv w:val="1"/>
      <w:marLeft w:val="0"/>
      <w:marRight w:val="0"/>
      <w:marTop w:val="0"/>
      <w:marBottom w:val="0"/>
      <w:divBdr>
        <w:top w:val="none" w:sz="0" w:space="0" w:color="auto"/>
        <w:left w:val="none" w:sz="0" w:space="0" w:color="auto"/>
        <w:bottom w:val="none" w:sz="0" w:space="0" w:color="auto"/>
        <w:right w:val="none" w:sz="0" w:space="0" w:color="auto"/>
      </w:divBdr>
    </w:div>
    <w:div w:id="1190875731">
      <w:bodyDiv w:val="1"/>
      <w:marLeft w:val="0"/>
      <w:marRight w:val="0"/>
      <w:marTop w:val="0"/>
      <w:marBottom w:val="0"/>
      <w:divBdr>
        <w:top w:val="none" w:sz="0" w:space="0" w:color="auto"/>
        <w:left w:val="none" w:sz="0" w:space="0" w:color="auto"/>
        <w:bottom w:val="none" w:sz="0" w:space="0" w:color="auto"/>
        <w:right w:val="none" w:sz="0" w:space="0" w:color="auto"/>
      </w:divBdr>
    </w:div>
    <w:div w:id="1284536538">
      <w:bodyDiv w:val="1"/>
      <w:marLeft w:val="0"/>
      <w:marRight w:val="0"/>
      <w:marTop w:val="0"/>
      <w:marBottom w:val="0"/>
      <w:divBdr>
        <w:top w:val="none" w:sz="0" w:space="0" w:color="auto"/>
        <w:left w:val="none" w:sz="0" w:space="0" w:color="auto"/>
        <w:bottom w:val="none" w:sz="0" w:space="0" w:color="auto"/>
        <w:right w:val="none" w:sz="0" w:space="0" w:color="auto"/>
      </w:divBdr>
    </w:div>
    <w:div w:id="1326517507">
      <w:bodyDiv w:val="1"/>
      <w:marLeft w:val="0"/>
      <w:marRight w:val="0"/>
      <w:marTop w:val="0"/>
      <w:marBottom w:val="0"/>
      <w:divBdr>
        <w:top w:val="none" w:sz="0" w:space="0" w:color="auto"/>
        <w:left w:val="none" w:sz="0" w:space="0" w:color="auto"/>
        <w:bottom w:val="none" w:sz="0" w:space="0" w:color="auto"/>
        <w:right w:val="none" w:sz="0" w:space="0" w:color="auto"/>
      </w:divBdr>
    </w:div>
    <w:div w:id="1331835261">
      <w:bodyDiv w:val="1"/>
      <w:marLeft w:val="0"/>
      <w:marRight w:val="0"/>
      <w:marTop w:val="0"/>
      <w:marBottom w:val="0"/>
      <w:divBdr>
        <w:top w:val="none" w:sz="0" w:space="0" w:color="auto"/>
        <w:left w:val="none" w:sz="0" w:space="0" w:color="auto"/>
        <w:bottom w:val="none" w:sz="0" w:space="0" w:color="auto"/>
        <w:right w:val="none" w:sz="0" w:space="0" w:color="auto"/>
      </w:divBdr>
    </w:div>
    <w:div w:id="1344818817">
      <w:bodyDiv w:val="1"/>
      <w:marLeft w:val="0"/>
      <w:marRight w:val="0"/>
      <w:marTop w:val="0"/>
      <w:marBottom w:val="0"/>
      <w:divBdr>
        <w:top w:val="none" w:sz="0" w:space="0" w:color="auto"/>
        <w:left w:val="none" w:sz="0" w:space="0" w:color="auto"/>
        <w:bottom w:val="none" w:sz="0" w:space="0" w:color="auto"/>
        <w:right w:val="none" w:sz="0" w:space="0" w:color="auto"/>
      </w:divBdr>
    </w:div>
    <w:div w:id="1374118542">
      <w:bodyDiv w:val="1"/>
      <w:marLeft w:val="0"/>
      <w:marRight w:val="0"/>
      <w:marTop w:val="0"/>
      <w:marBottom w:val="0"/>
      <w:divBdr>
        <w:top w:val="none" w:sz="0" w:space="0" w:color="auto"/>
        <w:left w:val="none" w:sz="0" w:space="0" w:color="auto"/>
        <w:bottom w:val="none" w:sz="0" w:space="0" w:color="auto"/>
        <w:right w:val="none" w:sz="0" w:space="0" w:color="auto"/>
      </w:divBdr>
    </w:div>
    <w:div w:id="1395086034">
      <w:bodyDiv w:val="1"/>
      <w:marLeft w:val="0"/>
      <w:marRight w:val="0"/>
      <w:marTop w:val="0"/>
      <w:marBottom w:val="0"/>
      <w:divBdr>
        <w:top w:val="none" w:sz="0" w:space="0" w:color="auto"/>
        <w:left w:val="none" w:sz="0" w:space="0" w:color="auto"/>
        <w:bottom w:val="none" w:sz="0" w:space="0" w:color="auto"/>
        <w:right w:val="none" w:sz="0" w:space="0" w:color="auto"/>
      </w:divBdr>
    </w:div>
    <w:div w:id="1532843782">
      <w:bodyDiv w:val="1"/>
      <w:marLeft w:val="0"/>
      <w:marRight w:val="0"/>
      <w:marTop w:val="0"/>
      <w:marBottom w:val="0"/>
      <w:divBdr>
        <w:top w:val="none" w:sz="0" w:space="0" w:color="auto"/>
        <w:left w:val="none" w:sz="0" w:space="0" w:color="auto"/>
        <w:bottom w:val="none" w:sz="0" w:space="0" w:color="auto"/>
        <w:right w:val="none" w:sz="0" w:space="0" w:color="auto"/>
      </w:divBdr>
    </w:div>
    <w:div w:id="1544825067">
      <w:bodyDiv w:val="1"/>
      <w:marLeft w:val="0"/>
      <w:marRight w:val="0"/>
      <w:marTop w:val="0"/>
      <w:marBottom w:val="0"/>
      <w:divBdr>
        <w:top w:val="none" w:sz="0" w:space="0" w:color="auto"/>
        <w:left w:val="none" w:sz="0" w:space="0" w:color="auto"/>
        <w:bottom w:val="none" w:sz="0" w:space="0" w:color="auto"/>
        <w:right w:val="none" w:sz="0" w:space="0" w:color="auto"/>
      </w:divBdr>
    </w:div>
    <w:div w:id="1576743958">
      <w:bodyDiv w:val="1"/>
      <w:marLeft w:val="0"/>
      <w:marRight w:val="0"/>
      <w:marTop w:val="0"/>
      <w:marBottom w:val="0"/>
      <w:divBdr>
        <w:top w:val="none" w:sz="0" w:space="0" w:color="auto"/>
        <w:left w:val="none" w:sz="0" w:space="0" w:color="auto"/>
        <w:bottom w:val="none" w:sz="0" w:space="0" w:color="auto"/>
        <w:right w:val="none" w:sz="0" w:space="0" w:color="auto"/>
      </w:divBdr>
    </w:div>
    <w:div w:id="1620725227">
      <w:bodyDiv w:val="1"/>
      <w:marLeft w:val="0"/>
      <w:marRight w:val="0"/>
      <w:marTop w:val="0"/>
      <w:marBottom w:val="0"/>
      <w:divBdr>
        <w:top w:val="none" w:sz="0" w:space="0" w:color="auto"/>
        <w:left w:val="none" w:sz="0" w:space="0" w:color="auto"/>
        <w:bottom w:val="none" w:sz="0" w:space="0" w:color="auto"/>
        <w:right w:val="none" w:sz="0" w:space="0" w:color="auto"/>
      </w:divBdr>
    </w:div>
    <w:div w:id="1625693079">
      <w:bodyDiv w:val="1"/>
      <w:marLeft w:val="0"/>
      <w:marRight w:val="0"/>
      <w:marTop w:val="0"/>
      <w:marBottom w:val="0"/>
      <w:divBdr>
        <w:top w:val="none" w:sz="0" w:space="0" w:color="auto"/>
        <w:left w:val="none" w:sz="0" w:space="0" w:color="auto"/>
        <w:bottom w:val="none" w:sz="0" w:space="0" w:color="auto"/>
        <w:right w:val="none" w:sz="0" w:space="0" w:color="auto"/>
      </w:divBdr>
    </w:div>
    <w:div w:id="1644431190">
      <w:bodyDiv w:val="1"/>
      <w:marLeft w:val="0"/>
      <w:marRight w:val="0"/>
      <w:marTop w:val="0"/>
      <w:marBottom w:val="0"/>
      <w:divBdr>
        <w:top w:val="none" w:sz="0" w:space="0" w:color="auto"/>
        <w:left w:val="none" w:sz="0" w:space="0" w:color="auto"/>
        <w:bottom w:val="none" w:sz="0" w:space="0" w:color="auto"/>
        <w:right w:val="none" w:sz="0" w:space="0" w:color="auto"/>
      </w:divBdr>
    </w:div>
    <w:div w:id="1655067099">
      <w:bodyDiv w:val="1"/>
      <w:marLeft w:val="0"/>
      <w:marRight w:val="0"/>
      <w:marTop w:val="0"/>
      <w:marBottom w:val="0"/>
      <w:divBdr>
        <w:top w:val="none" w:sz="0" w:space="0" w:color="auto"/>
        <w:left w:val="none" w:sz="0" w:space="0" w:color="auto"/>
        <w:bottom w:val="none" w:sz="0" w:space="0" w:color="auto"/>
        <w:right w:val="none" w:sz="0" w:space="0" w:color="auto"/>
      </w:divBdr>
    </w:div>
    <w:div w:id="1706565718">
      <w:bodyDiv w:val="1"/>
      <w:marLeft w:val="0"/>
      <w:marRight w:val="0"/>
      <w:marTop w:val="0"/>
      <w:marBottom w:val="0"/>
      <w:divBdr>
        <w:top w:val="none" w:sz="0" w:space="0" w:color="auto"/>
        <w:left w:val="none" w:sz="0" w:space="0" w:color="auto"/>
        <w:bottom w:val="none" w:sz="0" w:space="0" w:color="auto"/>
        <w:right w:val="none" w:sz="0" w:space="0" w:color="auto"/>
      </w:divBdr>
    </w:div>
    <w:div w:id="1719234694">
      <w:bodyDiv w:val="1"/>
      <w:marLeft w:val="0"/>
      <w:marRight w:val="0"/>
      <w:marTop w:val="0"/>
      <w:marBottom w:val="0"/>
      <w:divBdr>
        <w:top w:val="none" w:sz="0" w:space="0" w:color="auto"/>
        <w:left w:val="none" w:sz="0" w:space="0" w:color="auto"/>
        <w:bottom w:val="none" w:sz="0" w:space="0" w:color="auto"/>
        <w:right w:val="none" w:sz="0" w:space="0" w:color="auto"/>
      </w:divBdr>
    </w:div>
    <w:div w:id="1775132906">
      <w:bodyDiv w:val="1"/>
      <w:marLeft w:val="0"/>
      <w:marRight w:val="0"/>
      <w:marTop w:val="0"/>
      <w:marBottom w:val="0"/>
      <w:divBdr>
        <w:top w:val="none" w:sz="0" w:space="0" w:color="auto"/>
        <w:left w:val="none" w:sz="0" w:space="0" w:color="auto"/>
        <w:bottom w:val="none" w:sz="0" w:space="0" w:color="auto"/>
        <w:right w:val="none" w:sz="0" w:space="0" w:color="auto"/>
      </w:divBdr>
    </w:div>
    <w:div w:id="1781072805">
      <w:bodyDiv w:val="1"/>
      <w:marLeft w:val="0"/>
      <w:marRight w:val="0"/>
      <w:marTop w:val="0"/>
      <w:marBottom w:val="0"/>
      <w:divBdr>
        <w:top w:val="none" w:sz="0" w:space="0" w:color="auto"/>
        <w:left w:val="none" w:sz="0" w:space="0" w:color="auto"/>
        <w:bottom w:val="none" w:sz="0" w:space="0" w:color="auto"/>
        <w:right w:val="none" w:sz="0" w:space="0" w:color="auto"/>
      </w:divBdr>
    </w:div>
    <w:div w:id="1800755311">
      <w:bodyDiv w:val="1"/>
      <w:marLeft w:val="0"/>
      <w:marRight w:val="0"/>
      <w:marTop w:val="0"/>
      <w:marBottom w:val="0"/>
      <w:divBdr>
        <w:top w:val="none" w:sz="0" w:space="0" w:color="auto"/>
        <w:left w:val="none" w:sz="0" w:space="0" w:color="auto"/>
        <w:bottom w:val="none" w:sz="0" w:space="0" w:color="auto"/>
        <w:right w:val="none" w:sz="0" w:space="0" w:color="auto"/>
      </w:divBdr>
    </w:div>
    <w:div w:id="1811432873">
      <w:bodyDiv w:val="1"/>
      <w:marLeft w:val="0"/>
      <w:marRight w:val="0"/>
      <w:marTop w:val="0"/>
      <w:marBottom w:val="0"/>
      <w:divBdr>
        <w:top w:val="none" w:sz="0" w:space="0" w:color="auto"/>
        <w:left w:val="none" w:sz="0" w:space="0" w:color="auto"/>
        <w:bottom w:val="none" w:sz="0" w:space="0" w:color="auto"/>
        <w:right w:val="none" w:sz="0" w:space="0" w:color="auto"/>
      </w:divBdr>
    </w:div>
    <w:div w:id="1967348335">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sChild>
        <w:div w:id="44334106">
          <w:marLeft w:val="0"/>
          <w:marRight w:val="0"/>
          <w:marTop w:val="0"/>
          <w:marBottom w:val="0"/>
          <w:divBdr>
            <w:top w:val="none" w:sz="0" w:space="0" w:color="auto"/>
            <w:left w:val="none" w:sz="0" w:space="0" w:color="auto"/>
            <w:bottom w:val="none" w:sz="0" w:space="0" w:color="auto"/>
            <w:right w:val="none" w:sz="0" w:space="0" w:color="auto"/>
          </w:divBdr>
        </w:div>
        <w:div w:id="469060747">
          <w:marLeft w:val="0"/>
          <w:marRight w:val="0"/>
          <w:marTop w:val="430"/>
          <w:marBottom w:val="430"/>
          <w:divBdr>
            <w:top w:val="none" w:sz="0" w:space="0" w:color="auto"/>
            <w:left w:val="none" w:sz="0" w:space="0" w:color="auto"/>
            <w:bottom w:val="none" w:sz="0" w:space="0" w:color="auto"/>
            <w:right w:val="none" w:sz="0" w:space="0" w:color="auto"/>
          </w:divBdr>
        </w:div>
        <w:div w:id="615722911">
          <w:marLeft w:val="0"/>
          <w:marRight w:val="0"/>
          <w:marTop w:val="0"/>
          <w:marBottom w:val="0"/>
          <w:divBdr>
            <w:top w:val="none" w:sz="0" w:space="0" w:color="auto"/>
            <w:left w:val="none" w:sz="0" w:space="0" w:color="auto"/>
            <w:bottom w:val="none" w:sz="0" w:space="0" w:color="auto"/>
            <w:right w:val="none" w:sz="0" w:space="0" w:color="auto"/>
          </w:divBdr>
        </w:div>
        <w:div w:id="1754424625">
          <w:marLeft w:val="0"/>
          <w:marRight w:val="0"/>
          <w:marTop w:val="0"/>
          <w:marBottom w:val="0"/>
          <w:divBdr>
            <w:top w:val="none" w:sz="0" w:space="0" w:color="auto"/>
            <w:left w:val="none" w:sz="0" w:space="0" w:color="auto"/>
            <w:bottom w:val="none" w:sz="0" w:space="0" w:color="auto"/>
            <w:right w:val="none" w:sz="0" w:space="0" w:color="auto"/>
          </w:divBdr>
        </w:div>
      </w:divsChild>
    </w:div>
    <w:div w:id="2094617993">
      <w:bodyDiv w:val="1"/>
      <w:marLeft w:val="0"/>
      <w:marRight w:val="0"/>
      <w:marTop w:val="0"/>
      <w:marBottom w:val="0"/>
      <w:divBdr>
        <w:top w:val="none" w:sz="0" w:space="0" w:color="auto"/>
        <w:left w:val="none" w:sz="0" w:space="0" w:color="auto"/>
        <w:bottom w:val="none" w:sz="0" w:space="0" w:color="auto"/>
        <w:right w:val="none" w:sz="0" w:space="0" w:color="auto"/>
      </w:divBdr>
    </w:div>
    <w:div w:id="2119985241">
      <w:bodyDiv w:val="1"/>
      <w:marLeft w:val="0"/>
      <w:marRight w:val="0"/>
      <w:marTop w:val="0"/>
      <w:marBottom w:val="0"/>
      <w:divBdr>
        <w:top w:val="none" w:sz="0" w:space="0" w:color="auto"/>
        <w:left w:val="none" w:sz="0" w:space="0" w:color="auto"/>
        <w:bottom w:val="none" w:sz="0" w:space="0" w:color="auto"/>
        <w:right w:val="none" w:sz="0" w:space="0" w:color="auto"/>
      </w:divBdr>
    </w:div>
    <w:div w:id="2122649283">
      <w:bodyDiv w:val="1"/>
      <w:marLeft w:val="0"/>
      <w:marRight w:val="0"/>
      <w:marTop w:val="0"/>
      <w:marBottom w:val="0"/>
      <w:divBdr>
        <w:top w:val="none" w:sz="0" w:space="0" w:color="auto"/>
        <w:left w:val="none" w:sz="0" w:space="0" w:color="auto"/>
        <w:bottom w:val="none" w:sz="0" w:space="0" w:color="auto"/>
        <w:right w:val="none" w:sz="0" w:space="0" w:color="auto"/>
      </w:divBdr>
    </w:div>
    <w:div w:id="21416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kk.wikipedia.org/wiki/%D0%9E%D1%80%D0%B0%D0%B7_%D3%98%D0%B1%D1%96%D1%88%D0%B5%D0%B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k.wikipedia.org/wiki/%D0%A0%D0%B5%D1%81%D0%B5%D0%B9"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kk.wikipedia.org/wiki/%D0%A1%D2%B1%D0%BB%D1%82%D0%B0%D0%BD%D0%B0%D1%85%D0%BC%D0%B5%D1%82_%D2%9A%D0%BE%D0%B6%D1%8B%D2%9B%D0%BE%D0%B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k.wikipedia.org/wiki/%D0%9A%D0%A1%D0%A0%D0%9E" TargetMode="External"/><Relationship Id="rId20" Type="http://schemas.openxmlformats.org/officeDocument/2006/relationships/hyperlink" Target="https://kk.wikipedia.org/wiki/%D0%96%D0%B0%D0%BF%D0%BE%D0%BD%D0%B8%D1%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islam.ru/content/veroeshenie" TargetMode="External"/><Relationship Id="rId5" Type="http://schemas.openxmlformats.org/officeDocument/2006/relationships/settings" Target="settings.xml"/><Relationship Id="rId15" Type="http://schemas.openxmlformats.org/officeDocument/2006/relationships/hyperlink" Target="https://kk.wikipedia.org/wiki/1934" TargetMode="External"/><Relationship Id="rId23" Type="http://schemas.openxmlformats.org/officeDocument/2006/relationships/hyperlink" Target="http://islam.ru/content/veroeshenie/47392" TargetMode="External"/><Relationship Id="rId10" Type="http://schemas.openxmlformats.org/officeDocument/2006/relationships/image" Target="media/image2.jpeg"/><Relationship Id="rId19" Type="http://schemas.openxmlformats.org/officeDocument/2006/relationships/hyperlink" Target="https://kk.wikipedia.org/wiki/199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islam.ru/content/veroeshenie/473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1F81F-5E81-4874-BD48-75B2B817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2411</Words>
  <Characters>13749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«Бар ізгілік тек біліммен алынар, біліммен аспанєа жол салынар»</vt:lpstr>
    </vt:vector>
  </TitlesOfParts>
  <Company>WolfishLair</Company>
  <LinksUpToDate>false</LinksUpToDate>
  <CharactersWithSpaces>16128</CharactersWithSpaces>
  <SharedDoc>false</SharedDoc>
  <HLinks>
    <vt:vector size="6" baseType="variant">
      <vt:variant>
        <vt:i4>1900605</vt:i4>
      </vt:variant>
      <vt:variant>
        <vt:i4>0</vt:i4>
      </vt:variant>
      <vt:variant>
        <vt:i4>0</vt:i4>
      </vt:variant>
      <vt:variant>
        <vt:i4>5</vt:i4>
      </vt:variant>
      <vt:variant>
        <vt:lpwstr>mailto:school20pavl@mail.ru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 ізгілік тек біліммен алынар, біліммен аспанєа жол салынар»</dc:title>
  <dc:creator>Azeke</dc:creator>
  <cp:lastModifiedBy>Dinara</cp:lastModifiedBy>
  <cp:revision>49</cp:revision>
  <cp:lastPrinted>2020-02-10T02:37:00Z</cp:lastPrinted>
  <dcterms:created xsi:type="dcterms:W3CDTF">2020-04-09T11:22:00Z</dcterms:created>
  <dcterms:modified xsi:type="dcterms:W3CDTF">2020-04-30T13:27:00Z</dcterms:modified>
</cp:coreProperties>
</file>