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1D" w:rsidRDefault="0066731D">
      <w:bookmarkStart w:id="0" w:name="_GoBack"/>
      <w:bookmarkEnd w:id="0"/>
    </w:p>
    <w:p w:rsidR="001867DE" w:rsidRPr="001867DE" w:rsidRDefault="001867DE" w:rsidP="001867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867DE" w:rsidRPr="001867DE" w:rsidRDefault="001867DE" w:rsidP="001867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>Директор школы № 27</w:t>
      </w:r>
    </w:p>
    <w:p w:rsidR="001867DE" w:rsidRPr="001867DE" w:rsidRDefault="001867DE" w:rsidP="001867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Г.Ж.</w:t>
      </w:r>
    </w:p>
    <w:p w:rsidR="001867DE" w:rsidRPr="001867DE" w:rsidRDefault="001867DE" w:rsidP="001867D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7DE" w:rsidRPr="001867DE" w:rsidRDefault="001867DE" w:rsidP="00186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867DE" w:rsidRPr="001867DE" w:rsidRDefault="001867DE" w:rsidP="00186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>работы педагогического совета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67D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7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503"/>
        <w:gridCol w:w="1983"/>
        <w:gridCol w:w="2006"/>
        <w:gridCol w:w="1219"/>
      </w:tblGrid>
      <w:tr w:rsidR="001867DE" w:rsidRPr="001867DE" w:rsidTr="001B35F9">
        <w:tc>
          <w:tcPr>
            <w:tcW w:w="449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036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048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1867DE" w:rsidRPr="001867DE" w:rsidTr="001B35F9">
        <w:tc>
          <w:tcPr>
            <w:tcW w:w="449" w:type="pct"/>
            <w:textDirection w:val="btLr"/>
            <w:vAlign w:val="center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Педагогический совет 1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1.Анализ учебно-воспитательной работы педагогического коллектива школы за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 xml:space="preserve"> учебный год и утверждение плана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2.Утверждение плана работы школы.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3.Изучение нормативных документов.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 xml:space="preserve">4.Аттестация </w:t>
            </w:r>
            <w:proofErr w:type="spellStart"/>
            <w:r w:rsidRPr="001867DE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5.Обеспечение УМК</w:t>
            </w:r>
          </w:p>
          <w:p w:rsid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6.Закрепление классного руководства</w:t>
            </w:r>
          </w:p>
          <w:p w:rsidR="008611C4" w:rsidRPr="001867DE" w:rsidRDefault="008611C4" w:rsidP="001867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7.Закрепление наставничества</w:t>
            </w:r>
          </w:p>
        </w:tc>
        <w:tc>
          <w:tcPr>
            <w:tcW w:w="1036" w:type="pct"/>
          </w:tcPr>
          <w:p w:rsidR="001867DE" w:rsidRPr="001867DE" w:rsidRDefault="001867DE" w:rsidP="00186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1.Познакомить педагогический коллектив с основными направлениями и задачами школы на новый 20</w:t>
            </w:r>
            <w:r w:rsidR="00961471">
              <w:rPr>
                <w:rFonts w:ascii="Times New Roman" w:hAnsi="Times New Roman"/>
                <w:sz w:val="24"/>
                <w:szCs w:val="24"/>
              </w:rPr>
              <w:t>20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-</w:t>
            </w:r>
            <w:r w:rsidR="00961471">
              <w:rPr>
                <w:rFonts w:ascii="Times New Roman" w:hAnsi="Times New Roman"/>
                <w:sz w:val="24"/>
                <w:szCs w:val="24"/>
              </w:rPr>
              <w:t>2021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 xml:space="preserve"> учебный год по разным направлениям образовательной деятельности</w:t>
            </w:r>
          </w:p>
          <w:p w:rsidR="001867DE" w:rsidRPr="001867DE" w:rsidRDefault="001867DE" w:rsidP="00186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2.Разное</w:t>
            </w:r>
          </w:p>
        </w:tc>
        <w:tc>
          <w:tcPr>
            <w:tcW w:w="1048" w:type="pct"/>
          </w:tcPr>
          <w:p w:rsidR="001867DE" w:rsidRPr="001867DE" w:rsidRDefault="00961471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1867DE" w:rsidRPr="001867DE" w:rsidTr="001B35F9">
        <w:trPr>
          <w:trHeight w:val="1711"/>
        </w:trPr>
        <w:tc>
          <w:tcPr>
            <w:tcW w:w="449" w:type="pct"/>
            <w:textDirection w:val="btLr"/>
            <w:vAlign w:val="center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>Педагогический совет 2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1.Утверждение списков школы на 05.09.20</w:t>
            </w:r>
            <w:r>
              <w:rPr>
                <w:rFonts w:ascii="Times New Roman" w:hAnsi="Times New Roman"/>
              </w:rPr>
              <w:t>20</w:t>
            </w:r>
            <w:r w:rsidRPr="001867DE">
              <w:rPr>
                <w:rFonts w:ascii="Times New Roman" w:hAnsi="Times New Roman"/>
              </w:rPr>
              <w:t>г.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2.Знакомство с приказом о зачислении детей в 1-е, 5-е, 10-е классы.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3.Утверждение рабочих планов с учётом типов класса.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4.Организация УВР и коррекционно-развивающей работы с целью обеспечения инклюзивного образования.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5.Выбор председателя и секретаря педагогического совета.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</w:rPr>
              <w:t>6. Положение о работе Попечительского совета.</w:t>
            </w:r>
          </w:p>
        </w:tc>
        <w:tc>
          <w:tcPr>
            <w:tcW w:w="1036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Познакомить коллектив со списком учащихся по классам и приказом, положением Попечительского совета.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Утвердить рабочие планы.</w:t>
            </w:r>
          </w:p>
        </w:tc>
        <w:tc>
          <w:tcPr>
            <w:tcW w:w="1048" w:type="pct"/>
          </w:tcPr>
          <w:p w:rsidR="00961471" w:rsidRPr="001867DE" w:rsidRDefault="00961471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867DE" w:rsidRPr="001867DE" w:rsidRDefault="001867DE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1867DE" w:rsidRPr="001867DE" w:rsidTr="001B35F9">
        <w:trPr>
          <w:cantSplit/>
          <w:trHeight w:val="1134"/>
        </w:trPr>
        <w:tc>
          <w:tcPr>
            <w:tcW w:w="449" w:type="pct"/>
            <w:textDirection w:val="btLr"/>
            <w:vAlign w:val="center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 w:cs="Times New Roman"/>
                <w:b/>
                <w:i/>
                <w:u w:val="single"/>
              </w:rPr>
              <w:t>Педагогический совет 3</w:t>
            </w:r>
          </w:p>
          <w:p w:rsid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 xml:space="preserve"> Адаптация учащихся 5 классов к новым образовательным условиям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 xml:space="preserve"> «Анализ деятельности школы по педагогическому сопровождению учащихся 1-х и 10-х классов в период адаптации»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6" w:type="pct"/>
          </w:tcPr>
          <w:p w:rsid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 w:cs="Times New Roman"/>
              </w:rPr>
              <w:t>Обмен опытом педагогов начальной и основной школы, их взаимодействие, во избежание трудностей у пятиклассников в дальнейшей учебной деятельности.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867DE">
              <w:rPr>
                <w:rFonts w:ascii="Times New Roman" w:hAnsi="Times New Roman"/>
              </w:rPr>
              <w:t>ыявить основные проблемы, появившиеся у первокл</w:t>
            </w:r>
            <w:r>
              <w:rPr>
                <w:rFonts w:ascii="Times New Roman" w:hAnsi="Times New Roman"/>
              </w:rPr>
              <w:t xml:space="preserve">ассников,  и  учащихся 10 класса </w:t>
            </w:r>
            <w:r w:rsidRPr="001867DE">
              <w:rPr>
                <w:rFonts w:ascii="Times New Roman" w:hAnsi="Times New Roman"/>
              </w:rPr>
              <w:t>в   адаптационный  период; определить направления дальнейшей работы с ними</w:t>
            </w:r>
          </w:p>
        </w:tc>
        <w:tc>
          <w:tcPr>
            <w:tcW w:w="1048" w:type="pct"/>
          </w:tcPr>
          <w:p w:rsidR="00961471" w:rsidRPr="001867DE" w:rsidRDefault="00961471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1867DE" w:rsidRPr="001867DE" w:rsidTr="001B35F9">
        <w:trPr>
          <w:trHeight w:val="1725"/>
        </w:trPr>
        <w:tc>
          <w:tcPr>
            <w:tcW w:w="449" w:type="pct"/>
            <w:tcBorders>
              <w:bottom w:val="single" w:sz="4" w:space="0" w:color="auto"/>
            </w:tcBorders>
            <w:textDirection w:val="btLr"/>
            <w:vAlign w:val="center"/>
          </w:tcPr>
          <w:p w:rsidR="001867DE" w:rsidRPr="001867DE" w:rsidRDefault="00B42D0E" w:rsidP="00186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/>
                <w:b/>
                <w:i/>
                <w:u w:val="single"/>
              </w:rPr>
              <w:t>4</w:t>
            </w: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u w:val="single"/>
              </w:rPr>
              <w:t>Тематический педагогический совет</w:t>
            </w:r>
          </w:p>
          <w:p w:rsidR="001867DE" w:rsidRPr="001867DE" w:rsidRDefault="001867DE" w:rsidP="009614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61471">
              <w:rPr>
                <w:rFonts w:ascii="Times New Roman" w:hAnsi="Times New Roman"/>
              </w:rPr>
              <w:t>«</w:t>
            </w:r>
            <w:r w:rsidR="00961471" w:rsidRPr="00961471">
              <w:rPr>
                <w:rFonts w:ascii="Times New Roman" w:hAnsi="Times New Roman"/>
              </w:rPr>
              <w:t>Совершенствование работы с родителями в условиях модернизации образования</w:t>
            </w:r>
            <w:r w:rsidRPr="00961471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:rsidR="00961471" w:rsidRDefault="00961471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1. Определить основные проблемы в</w:t>
            </w:r>
            <w:r>
              <w:rPr>
                <w:rFonts w:ascii="Times New Roman" w:hAnsi="Times New Roman"/>
              </w:rPr>
              <w:t>о взаимодействии семьи и школы.</w:t>
            </w:r>
          </w:p>
          <w:p w:rsidR="00961471" w:rsidRPr="00961471" w:rsidRDefault="00961471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2. Сформировать у педагогического коллектива представление о</w:t>
            </w:r>
            <w:r>
              <w:rPr>
                <w:rFonts w:ascii="Times New Roman" w:hAnsi="Times New Roman"/>
              </w:rPr>
              <w:t xml:space="preserve"> путях развития сотрудничества.</w:t>
            </w:r>
          </w:p>
          <w:p w:rsidR="001867DE" w:rsidRPr="001867DE" w:rsidRDefault="00961471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3. Разработать правила педагогической этики работы с родителями.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Заместители директора по ВР</w:t>
            </w:r>
          </w:p>
          <w:p w:rsidR="001867DE" w:rsidRPr="001867DE" w:rsidRDefault="001867DE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1867DE" w:rsidRPr="001867DE" w:rsidTr="001867DE">
        <w:trPr>
          <w:trHeight w:val="6227"/>
        </w:trPr>
        <w:tc>
          <w:tcPr>
            <w:tcW w:w="449" w:type="pct"/>
            <w:tcBorders>
              <w:top w:val="single" w:sz="4" w:space="0" w:color="auto"/>
            </w:tcBorders>
            <w:textDirection w:val="btLr"/>
            <w:vAlign w:val="center"/>
          </w:tcPr>
          <w:p w:rsidR="001867DE" w:rsidRPr="001867DE" w:rsidRDefault="00B42D0E" w:rsidP="00186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/>
                <w:b/>
                <w:i/>
                <w:u w:val="single"/>
              </w:rPr>
              <w:t>5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1867DE">
              <w:rPr>
                <w:rFonts w:ascii="Times New Roman" w:hAnsi="Times New Roman"/>
                <w:b/>
                <w:u w:val="single"/>
              </w:rPr>
              <w:t>Тематический педагогический совет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:rsidR="001867DE" w:rsidRPr="001867DE" w:rsidRDefault="001867DE" w:rsidP="00961471">
            <w:pPr>
              <w:spacing w:after="0" w:line="240" w:lineRule="auto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«</w:t>
            </w:r>
            <w:r w:rsidR="00961471" w:rsidRPr="00961471">
              <w:rPr>
                <w:rFonts w:ascii="Times New Roman" w:hAnsi="Times New Roman"/>
              </w:rPr>
              <w:t>Повышение качества образования: основные проблемы и перспективы решения</w:t>
            </w:r>
            <w:r w:rsidRPr="001867DE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</w:tcPr>
          <w:p w:rsidR="00961471" w:rsidRPr="00961471" w:rsidRDefault="00961471" w:rsidP="00961471">
            <w:pPr>
              <w:spacing w:after="0" w:line="240" w:lineRule="atLeast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1. определить понятие «качество образования» и актуальность этого понятия в современных условиях образования;</w:t>
            </w:r>
          </w:p>
          <w:p w:rsidR="00961471" w:rsidRPr="00961471" w:rsidRDefault="00961471" w:rsidP="00961471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961471" w:rsidRPr="00961471" w:rsidRDefault="00961471" w:rsidP="00961471">
            <w:pPr>
              <w:spacing w:after="0" w:line="240" w:lineRule="atLeast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2. активизировать деятельность  педагогического коллектива по совершенствованию учебного процесса</w:t>
            </w:r>
          </w:p>
          <w:p w:rsidR="00961471" w:rsidRPr="00961471" w:rsidRDefault="00961471" w:rsidP="00961471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1867DE" w:rsidRPr="001867DE" w:rsidRDefault="00961471" w:rsidP="00961471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1471">
              <w:rPr>
                <w:rFonts w:ascii="Times New Roman" w:hAnsi="Times New Roman"/>
              </w:rPr>
              <w:t xml:space="preserve">. поиск путей оптимизации образовательной среды школы в целях обеспечения качественного образования </w:t>
            </w:r>
          </w:p>
        </w:tc>
        <w:tc>
          <w:tcPr>
            <w:tcW w:w="1048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Директор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Заместители директора по УВР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1867DE" w:rsidRPr="001867DE" w:rsidTr="001B35F9">
        <w:trPr>
          <w:cantSplit/>
          <w:trHeight w:val="1134"/>
        </w:trPr>
        <w:tc>
          <w:tcPr>
            <w:tcW w:w="449" w:type="pct"/>
            <w:textDirection w:val="btLr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/>
                <w:b/>
                <w:i/>
                <w:u w:val="single"/>
              </w:rPr>
              <w:t>6</w:t>
            </w:r>
          </w:p>
          <w:p w:rsidR="001867DE" w:rsidRPr="001867DE" w:rsidRDefault="001867DE" w:rsidP="00ED06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</w:rPr>
              <w:t>«Результаты итогового контроля по итогам 20</w:t>
            </w:r>
            <w:r w:rsidR="00ED069B">
              <w:rPr>
                <w:rFonts w:ascii="Times New Roman" w:hAnsi="Times New Roman"/>
              </w:rPr>
              <w:t>20</w:t>
            </w:r>
            <w:r w:rsidRPr="001867DE">
              <w:rPr>
                <w:rFonts w:ascii="Times New Roman" w:hAnsi="Times New Roman"/>
              </w:rPr>
              <w:t>-202</w:t>
            </w:r>
            <w:r w:rsidR="00ED069B">
              <w:rPr>
                <w:rFonts w:ascii="Times New Roman" w:hAnsi="Times New Roman"/>
              </w:rPr>
              <w:t>1</w:t>
            </w:r>
            <w:r w:rsidRPr="001867DE">
              <w:rPr>
                <w:rFonts w:ascii="Times New Roman" w:hAnsi="Times New Roman"/>
              </w:rPr>
              <w:t xml:space="preserve"> учебного года. Перевод </w:t>
            </w:r>
            <w:proofErr w:type="gramStart"/>
            <w:r w:rsidRPr="001867DE">
              <w:rPr>
                <w:rFonts w:ascii="Times New Roman" w:hAnsi="Times New Roman"/>
              </w:rPr>
              <w:t>обучающихся</w:t>
            </w:r>
            <w:proofErr w:type="gramEnd"/>
            <w:r w:rsidRPr="001867DE">
              <w:rPr>
                <w:rFonts w:ascii="Times New Roman" w:hAnsi="Times New Roman"/>
              </w:rPr>
              <w:t xml:space="preserve"> в следующий класс</w:t>
            </w:r>
            <w:r>
              <w:rPr>
                <w:rFonts w:ascii="Times New Roman" w:hAnsi="Times New Roman"/>
              </w:rPr>
              <w:t>.</w:t>
            </w:r>
            <w:r w:rsidRPr="001867DE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Результаты работы</w:t>
            </w:r>
          </w:p>
        </w:tc>
        <w:tc>
          <w:tcPr>
            <w:tcW w:w="1048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администрация</w:t>
            </w: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1867DE" w:rsidRPr="001867DE" w:rsidTr="001B35F9">
        <w:trPr>
          <w:trHeight w:val="1602"/>
        </w:trPr>
        <w:tc>
          <w:tcPr>
            <w:tcW w:w="449" w:type="pct"/>
            <w:textDirection w:val="btLr"/>
            <w:vAlign w:val="center"/>
          </w:tcPr>
          <w:p w:rsidR="001867DE" w:rsidRPr="001867DE" w:rsidRDefault="001867DE" w:rsidP="001867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Июнь</w:t>
            </w:r>
          </w:p>
          <w:p w:rsidR="001867DE" w:rsidRPr="001867DE" w:rsidRDefault="001867DE" w:rsidP="001867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0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 w:cs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7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1. «О результатах итоговой аттестации учащихся 9-х классов»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867DE">
              <w:rPr>
                <w:rFonts w:ascii="Times New Roman" w:hAnsi="Times New Roman" w:cs="Times New Roman"/>
                <w:b/>
                <w:i/>
                <w:u w:val="single"/>
              </w:rPr>
              <w:t>Педагогический совет</w:t>
            </w:r>
            <w:r w:rsidRPr="001867D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8611C4">
              <w:rPr>
                <w:rFonts w:ascii="Times New Roman" w:hAnsi="Times New Roman" w:cs="Times New Roman"/>
                <w:b/>
                <w:u w:val="single"/>
              </w:rPr>
              <w:t>8</w:t>
            </w:r>
          </w:p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1. «О результатах итоговой аттестации учащихся 11 «А» класса»</w:t>
            </w:r>
          </w:p>
        </w:tc>
        <w:tc>
          <w:tcPr>
            <w:tcW w:w="1036" w:type="pct"/>
          </w:tcPr>
          <w:p w:rsidR="001867DE" w:rsidRPr="001867DE" w:rsidRDefault="001867DE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Определение степени подготовленности участников образовательной деятельности к ГИА и готовности выпускников к дальнейшему продолжению образования</w:t>
            </w:r>
          </w:p>
        </w:tc>
        <w:tc>
          <w:tcPr>
            <w:tcW w:w="1048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637" w:type="pct"/>
          </w:tcPr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Протоколы.</w:t>
            </w:r>
          </w:p>
        </w:tc>
      </w:tr>
    </w:tbl>
    <w:p w:rsidR="001867DE" w:rsidRPr="001867DE" w:rsidRDefault="001867DE" w:rsidP="00186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DE" w:rsidRPr="001867DE" w:rsidRDefault="001867DE" w:rsidP="001867DE"/>
    <w:p w:rsidR="009E3301" w:rsidRDefault="009E3301" w:rsidP="001867DE">
      <w:pPr>
        <w:jc w:val="center"/>
      </w:pPr>
    </w:p>
    <w:sectPr w:rsidR="009E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EA"/>
    <w:rsid w:val="00066E4E"/>
    <w:rsid w:val="001867DE"/>
    <w:rsid w:val="0066731D"/>
    <w:rsid w:val="008611C4"/>
    <w:rsid w:val="00912EEA"/>
    <w:rsid w:val="00917596"/>
    <w:rsid w:val="00961471"/>
    <w:rsid w:val="009E3301"/>
    <w:rsid w:val="00B42D0E"/>
    <w:rsid w:val="00C7490B"/>
    <w:rsid w:val="00CC2D83"/>
    <w:rsid w:val="00E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2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2020-09-21T02:55:00Z</dcterms:created>
  <dcterms:modified xsi:type="dcterms:W3CDTF">2020-09-21T02:55:00Z</dcterms:modified>
</cp:coreProperties>
</file>