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e81c" w14:textId="ffae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мая 2017 года № 204. Зарегистрирован в Министерстве юстиции Республики Казахстан 26 мая 2017 года № 15173.</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(Д. Ахмед-Заки)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204</w:t>
            </w:r>
          </w:p>
        </w:tc>
      </w:tr>
    </w:tbl>
    <w:bookmarkStart w:name="z13" w:id="9"/>
    <w:p>
      <w:pPr>
        <w:spacing w:after="0"/>
        <w:ind w:left="0"/>
        <w:jc w:val="left"/>
      </w:pPr>
      <w:r>
        <w:rPr>
          <w:rFonts w:ascii="Times New Roman"/>
          <w:b/>
          <w:i w:val="false"/>
          <w:color w:val="000000"/>
        </w:rPr>
        <w:t xml:space="preserve">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 w:id="10"/>
    <w:p>
      <w:pPr>
        <w:spacing w:after="0"/>
        <w:ind w:left="0"/>
        <w:jc w:val="left"/>
      </w:pPr>
      <w:r>
        <w:rPr>
          <w:rFonts w:ascii="Times New Roman"/>
          <w:b/>
          <w:i w:val="false"/>
          <w:color w:val="000000"/>
        </w:rPr>
        <w:t xml:space="preserve"> Глава 1. Общие положения</w:t>
      </w:r>
    </w:p>
    <w:bookmarkEnd w:id="10"/>
    <w:bookmarkStart w:name="z15" w:id="11"/>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а также с Типовыми правилами приема на обучение в организации образования,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600 от 31 октября 2018 года (зарегистрирован в Реестре государственной регистрации нормативных правовых актов под № 17450) (далее – Типовые правила), которые устанавливают порядок проведения единого национального тестирования (далее – ЕНТ) и оказания государственных услуг.</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826" w:id="13"/>
    <w:p>
      <w:pPr>
        <w:spacing w:after="0"/>
        <w:ind w:left="0"/>
        <w:jc w:val="both"/>
      </w:pPr>
      <w:r>
        <w:rPr>
          <w:rFonts w:ascii="Times New Roman"/>
          <w:b w:val="false"/>
          <w:i w:val="false"/>
          <w:color w:val="000000"/>
          <w:sz w:val="28"/>
        </w:rPr>
        <w:t>
      1) информационный лист – лист, выдаваемый пунктом проведения ЕНТ (далее – ППЕНТ) или базовым высшим учебным заведением (далее – ВУЗ), а также приемной комиссией высшего учебного заведения при подаче заявления для участия в конкурсе на присуждение образовательного гранта за счет средств республиканского бюджета в соответствии с выбранной комбинацией профильных предметов. Информационный лист содержит информацию: о перечне групп образовательных программ, количестве выделяемых образовательных грантов в текущем году и результатов конкурса предыдущего года по присуждению образовательных грантов;</w:t>
      </w:r>
    </w:p>
    <w:bookmarkEnd w:id="13"/>
    <w:bookmarkStart w:name="z1827" w:id="14"/>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4"/>
    <w:bookmarkStart w:name="z1828" w:id="15"/>
    <w:p>
      <w:pPr>
        <w:spacing w:after="0"/>
        <w:ind w:left="0"/>
        <w:jc w:val="both"/>
      </w:pPr>
      <w:r>
        <w:rPr>
          <w:rFonts w:ascii="Times New Roman"/>
          <w:b w:val="false"/>
          <w:i w:val="false"/>
          <w:color w:val="000000"/>
          <w:sz w:val="28"/>
        </w:rPr>
        <w:t>
      3) базовые высшие учебные заведения – ВУЗы, осуществляющие проведение ЕНТ;</w:t>
      </w:r>
    </w:p>
    <w:bookmarkEnd w:id="15"/>
    <w:bookmarkStart w:name="z1829" w:id="16"/>
    <w:p>
      <w:pPr>
        <w:spacing w:after="0"/>
        <w:ind w:left="0"/>
        <w:jc w:val="both"/>
      </w:pPr>
      <w:r>
        <w:rPr>
          <w:rFonts w:ascii="Times New Roman"/>
          <w:b w:val="false"/>
          <w:i w:val="false"/>
          <w:color w:val="000000"/>
          <w:sz w:val="28"/>
        </w:rPr>
        <w:t>
      4) приемная комиссия базовых ВУЗов – комиссия при ВУЗе, осуществляющая проведение ЕНТ;</w:t>
      </w:r>
    </w:p>
    <w:bookmarkEnd w:id="16"/>
    <w:bookmarkStart w:name="z1830" w:id="17"/>
    <w:p>
      <w:pPr>
        <w:spacing w:after="0"/>
        <w:ind w:left="0"/>
        <w:jc w:val="both"/>
      </w:pPr>
      <w:r>
        <w:rPr>
          <w:rFonts w:ascii="Times New Roman"/>
          <w:b w:val="false"/>
          <w:i w:val="false"/>
          <w:color w:val="000000"/>
          <w:sz w:val="28"/>
        </w:rPr>
        <w:t>
      5)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7"/>
    <w:bookmarkStart w:name="z1831" w:id="18"/>
    <w:p>
      <w:pPr>
        <w:spacing w:after="0"/>
        <w:ind w:left="0"/>
        <w:jc w:val="both"/>
      </w:pPr>
      <w:r>
        <w:rPr>
          <w:rFonts w:ascii="Times New Roman"/>
          <w:b w:val="false"/>
          <w:i w:val="false"/>
          <w:color w:val="000000"/>
          <w:sz w:val="28"/>
        </w:rPr>
        <w:t>
      6)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8"/>
    <w:bookmarkStart w:name="z1832" w:id="19"/>
    <w:p>
      <w:pPr>
        <w:spacing w:after="0"/>
        <w:ind w:left="0"/>
        <w:jc w:val="both"/>
      </w:pPr>
      <w:r>
        <w:rPr>
          <w:rFonts w:ascii="Times New Roman"/>
          <w:b w:val="false"/>
          <w:i w:val="false"/>
          <w:color w:val="000000"/>
          <w:sz w:val="28"/>
        </w:rPr>
        <w:t>
      7)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19"/>
    <w:bookmarkStart w:name="z1833" w:id="20"/>
    <w:p>
      <w:pPr>
        <w:spacing w:after="0"/>
        <w:ind w:left="0"/>
        <w:jc w:val="both"/>
      </w:pPr>
      <w:r>
        <w:rPr>
          <w:rFonts w:ascii="Times New Roman"/>
          <w:b w:val="false"/>
          <w:i w:val="false"/>
          <w:color w:val="000000"/>
          <w:sz w:val="28"/>
        </w:rPr>
        <w:t>
      8)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0"/>
    <w:bookmarkStart w:name="z1834" w:id="21"/>
    <w:p>
      <w:pPr>
        <w:spacing w:after="0"/>
        <w:ind w:left="0"/>
        <w:jc w:val="both"/>
      </w:pPr>
      <w:r>
        <w:rPr>
          <w:rFonts w:ascii="Times New Roman"/>
          <w:b w:val="false"/>
          <w:i w:val="false"/>
          <w:color w:val="000000"/>
          <w:sz w:val="28"/>
        </w:rPr>
        <w:t>
      9) линейные ВУЗы – ВУЗы, осуществляющие прием документов для участия в ЕНТ;</w:t>
      </w:r>
    </w:p>
    <w:bookmarkEnd w:id="21"/>
    <w:bookmarkStart w:name="z1835" w:id="22"/>
    <w:p>
      <w:pPr>
        <w:spacing w:after="0"/>
        <w:ind w:left="0"/>
        <w:jc w:val="both"/>
      </w:pPr>
      <w:r>
        <w:rPr>
          <w:rFonts w:ascii="Times New Roman"/>
          <w:b w:val="false"/>
          <w:i w:val="false"/>
          <w:color w:val="000000"/>
          <w:sz w:val="28"/>
        </w:rPr>
        <w:t>
      10) приемная комиссия линейных ВУЗов – комиссия при ВУЗе, осуществляющая прием документов от поступающих для участия в ЕНТ;</w:t>
      </w:r>
    </w:p>
    <w:bookmarkEnd w:id="22"/>
    <w:bookmarkStart w:name="z1836" w:id="23"/>
    <w:p>
      <w:pPr>
        <w:spacing w:after="0"/>
        <w:ind w:left="0"/>
        <w:jc w:val="both"/>
      </w:pPr>
      <w:r>
        <w:rPr>
          <w:rFonts w:ascii="Times New Roman"/>
          <w:b w:val="false"/>
          <w:i w:val="false"/>
          <w:color w:val="000000"/>
          <w:sz w:val="28"/>
        </w:rPr>
        <w:t>
      11)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3"/>
    <w:bookmarkStart w:name="z1837" w:id="24"/>
    <w:p>
      <w:pPr>
        <w:spacing w:after="0"/>
        <w:ind w:left="0"/>
        <w:jc w:val="both"/>
      </w:pPr>
      <w:r>
        <w:rPr>
          <w:rFonts w:ascii="Times New Roman"/>
          <w:b w:val="false"/>
          <w:i w:val="false"/>
          <w:color w:val="000000"/>
          <w:sz w:val="28"/>
        </w:rPr>
        <w:t>
      12) посадочный лист – лист распределения поступающих по местам в аудитории;</w:t>
      </w:r>
    </w:p>
    <w:bookmarkEnd w:id="24"/>
    <w:bookmarkStart w:name="z1838" w:id="25"/>
    <w:p>
      <w:pPr>
        <w:spacing w:after="0"/>
        <w:ind w:left="0"/>
        <w:jc w:val="both"/>
      </w:pPr>
      <w:r>
        <w:rPr>
          <w:rFonts w:ascii="Times New Roman"/>
          <w:b w:val="false"/>
          <w:i w:val="false"/>
          <w:color w:val="000000"/>
          <w:sz w:val="28"/>
        </w:rPr>
        <w:t>
      13) ЕНТ – одна из форм отборочных экзаменов для поступления в организации высшего и (или) послевузовского образования;</w:t>
      </w:r>
    </w:p>
    <w:bookmarkEnd w:id="25"/>
    <w:bookmarkStart w:name="z1839" w:id="26"/>
    <w:p>
      <w:pPr>
        <w:spacing w:after="0"/>
        <w:ind w:left="0"/>
        <w:jc w:val="both"/>
      </w:pPr>
      <w:r>
        <w:rPr>
          <w:rFonts w:ascii="Times New Roman"/>
          <w:b w:val="false"/>
          <w:i w:val="false"/>
          <w:color w:val="000000"/>
          <w:sz w:val="28"/>
        </w:rPr>
        <w:t>
      14) ППЕНТ – пункт проведения ЕНТ;</w:t>
      </w:r>
    </w:p>
    <w:bookmarkEnd w:id="26"/>
    <w:bookmarkStart w:name="z1840" w:id="27"/>
    <w:p>
      <w:pPr>
        <w:spacing w:after="0"/>
        <w:ind w:left="0"/>
        <w:jc w:val="both"/>
      </w:pPr>
      <w:r>
        <w:rPr>
          <w:rFonts w:ascii="Times New Roman"/>
          <w:b w:val="false"/>
          <w:i w:val="false"/>
          <w:color w:val="000000"/>
          <w:sz w:val="28"/>
        </w:rPr>
        <w:t>
      15)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ВУЗов,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ВУЗ на платной основе;</w:t>
      </w:r>
    </w:p>
    <w:bookmarkEnd w:id="27"/>
    <w:bookmarkStart w:name="z1841" w:id="28"/>
    <w:p>
      <w:pPr>
        <w:spacing w:after="0"/>
        <w:ind w:left="0"/>
        <w:jc w:val="both"/>
      </w:pPr>
      <w:r>
        <w:rPr>
          <w:rFonts w:ascii="Times New Roman"/>
          <w:b w:val="false"/>
          <w:i w:val="false"/>
          <w:color w:val="000000"/>
          <w:sz w:val="28"/>
        </w:rPr>
        <w:t>
      16) электронный сертификат – электронный документ с уникальными данными претендента, официально подтверждающим баллы ЕНТ публикуемый на сайте Национального центра тестирования (далее – сертификат).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3. ЕНТ проводится для:</w:t>
      </w:r>
    </w:p>
    <w:bookmarkEnd w:id="29"/>
    <w:bookmarkStart w:name="z34" w:id="30"/>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ВУЗ на платной основе по желанию;</w:t>
      </w:r>
    </w:p>
    <w:bookmarkEnd w:id="30"/>
    <w:bookmarkStart w:name="z35" w:id="31"/>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или для обучения по государственному образовательному заказу за счет средств республиканского бюджета по желанию;</w:t>
      </w:r>
    </w:p>
    <w:bookmarkEnd w:id="31"/>
    <w:bookmarkStart w:name="z36" w:id="32"/>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2"/>
    <w:bookmarkStart w:name="z37" w:id="33"/>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3"/>
    <w:bookmarkStart w:name="z38" w:id="34"/>
    <w:p>
      <w:pPr>
        <w:spacing w:after="0"/>
        <w:ind w:left="0"/>
        <w:jc w:val="both"/>
      </w:pPr>
      <w:r>
        <w:rPr>
          <w:rFonts w:ascii="Times New Roman"/>
          <w:b w:val="false"/>
          <w:i w:val="false"/>
          <w:color w:val="000000"/>
          <w:sz w:val="28"/>
        </w:rPr>
        <w:t>
      5)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4"/>
    <w:bookmarkStart w:name="z39" w:id="35"/>
    <w:p>
      <w:pPr>
        <w:spacing w:after="0"/>
        <w:ind w:left="0"/>
        <w:jc w:val="both"/>
      </w:pPr>
      <w:r>
        <w:rPr>
          <w:rFonts w:ascii="Times New Roman"/>
          <w:b w:val="false"/>
          <w:i w:val="false"/>
          <w:color w:val="000000"/>
          <w:sz w:val="28"/>
        </w:rPr>
        <w:t>
      6) лиц, зачисленных в ВУЗы по очной форме обучения на платной основе, не набравшие пороговый балл по результатам ЕНТ, с результатами ЕНТ с несоответствующими комбинациями профильных предметов, с аннулированными результатами ЕНТ для дальнейшего зачисления в ВУЗ на платной основе в календарном году;</w:t>
      </w:r>
    </w:p>
    <w:bookmarkEnd w:id="35"/>
    <w:bookmarkStart w:name="z40" w:id="36"/>
    <w:p>
      <w:pPr>
        <w:spacing w:after="0"/>
        <w:ind w:left="0"/>
        <w:jc w:val="both"/>
      </w:pPr>
      <w:r>
        <w:rPr>
          <w:rFonts w:ascii="Times New Roman"/>
          <w:b w:val="false"/>
          <w:i w:val="false"/>
          <w:color w:val="000000"/>
          <w:sz w:val="28"/>
        </w:rPr>
        <w:t xml:space="preserve">
      7)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Порядок проведения ЕНТ</w:t>
      </w:r>
    </w:p>
    <w:bookmarkEnd w:id="37"/>
    <w:bookmarkStart w:name="z42" w:id="38"/>
    <w:p>
      <w:pPr>
        <w:spacing w:after="0"/>
        <w:ind w:left="0"/>
        <w:jc w:val="left"/>
      </w:pPr>
      <w:r>
        <w:rPr>
          <w:rFonts w:ascii="Times New Roman"/>
          <w:b/>
          <w:i w:val="false"/>
          <w:color w:val="000000"/>
        </w:rPr>
        <w:t xml:space="preserve"> Параграф 1. Прием документов для участия в ЕНТ</w:t>
      </w:r>
    </w:p>
    <w:bookmarkEnd w:id="38"/>
    <w:bookmarkStart w:name="z43" w:id="39"/>
    <w:p>
      <w:pPr>
        <w:spacing w:after="0"/>
        <w:ind w:left="0"/>
        <w:jc w:val="both"/>
      </w:pPr>
      <w:r>
        <w:rPr>
          <w:rFonts w:ascii="Times New Roman"/>
          <w:b w:val="false"/>
          <w:i w:val="false"/>
          <w:color w:val="000000"/>
          <w:sz w:val="28"/>
        </w:rPr>
        <w:t xml:space="preserve">
      4. Прием заявлений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 502 приказ) для участия в ЕНТ осуществляется в следующие сроки:</w:t>
      </w:r>
    </w:p>
    <w:bookmarkEnd w:id="39"/>
    <w:bookmarkStart w:name="z1842" w:id="40"/>
    <w:p>
      <w:pPr>
        <w:spacing w:after="0"/>
        <w:ind w:left="0"/>
        <w:jc w:val="both"/>
      </w:pPr>
      <w:r>
        <w:rPr>
          <w:rFonts w:ascii="Times New Roman"/>
          <w:b w:val="false"/>
          <w:i w:val="false"/>
          <w:color w:val="000000"/>
          <w:sz w:val="28"/>
        </w:rPr>
        <w:t xml:space="preserve">
      1) с 1 по 15 декабря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40"/>
    <w:bookmarkStart w:name="z1843" w:id="41"/>
    <w:p>
      <w:pPr>
        <w:spacing w:after="0"/>
        <w:ind w:left="0"/>
        <w:jc w:val="both"/>
      </w:pPr>
      <w:r>
        <w:rPr>
          <w:rFonts w:ascii="Times New Roman"/>
          <w:b w:val="false"/>
          <w:i w:val="false"/>
          <w:color w:val="000000"/>
          <w:sz w:val="28"/>
        </w:rPr>
        <w:t>
      2) с 1 по 15 февраля календарного года для лиц, указанных в подпунктах 1) и 6) пункта 3 настоящих Правил;</w:t>
      </w:r>
    </w:p>
    <w:bookmarkEnd w:id="41"/>
    <w:bookmarkStart w:name="z1844" w:id="42"/>
    <w:p>
      <w:pPr>
        <w:spacing w:after="0"/>
        <w:ind w:left="0"/>
        <w:jc w:val="both"/>
      </w:pPr>
      <w:r>
        <w:rPr>
          <w:rFonts w:ascii="Times New Roman"/>
          <w:b w:val="false"/>
          <w:i w:val="false"/>
          <w:color w:val="000000"/>
          <w:sz w:val="28"/>
        </w:rPr>
        <w:t xml:space="preserve">
      3) с 1 по 30 апреля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6) пункта 3 настоящих Правил;</w:t>
      </w:r>
    </w:p>
    <w:bookmarkEnd w:id="42"/>
    <w:bookmarkStart w:name="z1845" w:id="43"/>
    <w:p>
      <w:pPr>
        <w:spacing w:after="0"/>
        <w:ind w:left="0"/>
        <w:jc w:val="both"/>
      </w:pPr>
      <w:r>
        <w:rPr>
          <w:rFonts w:ascii="Times New Roman"/>
          <w:b w:val="false"/>
          <w:i w:val="false"/>
          <w:color w:val="000000"/>
          <w:sz w:val="28"/>
        </w:rPr>
        <w:t>
      4) с 1 апреля по 5 мая календарного года для лиц, указанных в подпункте 5) пункта 3 настоящих Правил;</w:t>
      </w:r>
    </w:p>
    <w:bookmarkEnd w:id="43"/>
    <w:bookmarkStart w:name="z1846" w:id="44"/>
    <w:p>
      <w:pPr>
        <w:spacing w:after="0"/>
        <w:ind w:left="0"/>
        <w:jc w:val="both"/>
      </w:pPr>
      <w:r>
        <w:rPr>
          <w:rFonts w:ascii="Times New Roman"/>
          <w:b w:val="false"/>
          <w:i w:val="false"/>
          <w:color w:val="000000"/>
          <w:sz w:val="28"/>
        </w:rPr>
        <w:t xml:space="preserve">
      5) с 25 июля по 1 августа календарного года для лиц, указанных в подпунктах 2), 3), </w:t>
      </w:r>
      <w:r>
        <w:rPr>
          <w:rFonts w:ascii="Times New Roman"/>
          <w:b w:val="false"/>
          <w:i w:val="false"/>
          <w:color w:val="000000"/>
          <w:sz w:val="28"/>
        </w:rPr>
        <w:t>5)</w:t>
      </w:r>
      <w:r>
        <w:rPr>
          <w:rFonts w:ascii="Times New Roman"/>
          <w:b w:val="false"/>
          <w:i w:val="false"/>
          <w:color w:val="000000"/>
          <w:sz w:val="28"/>
        </w:rPr>
        <w:t>, 6) и 7) пункта 3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5. Для участия в ЕНТ, лица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настоящих Правил подают следующие документы в ППЕНТ:</w:t>
      </w:r>
    </w:p>
    <w:bookmarkEnd w:id="45"/>
    <w:bookmarkStart w:name="z1847" w:id="4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46"/>
    <w:bookmarkStart w:name="z1848" w:id="47"/>
    <w:p>
      <w:pPr>
        <w:spacing w:after="0"/>
        <w:ind w:left="0"/>
        <w:jc w:val="both"/>
      </w:pPr>
      <w:r>
        <w:rPr>
          <w:rFonts w:ascii="Times New Roman"/>
          <w:b w:val="false"/>
          <w:i w:val="false"/>
          <w:color w:val="000000"/>
          <w:sz w:val="28"/>
        </w:rPr>
        <w:t>
      2) две фотокарточки размером 3 x 4 сантиметра;</w:t>
      </w:r>
    </w:p>
    <w:bookmarkEnd w:id="47"/>
    <w:bookmarkStart w:name="z1849" w:id="48"/>
    <w:p>
      <w:pPr>
        <w:spacing w:after="0"/>
        <w:ind w:left="0"/>
        <w:jc w:val="both"/>
      </w:pPr>
      <w:r>
        <w:rPr>
          <w:rFonts w:ascii="Times New Roman"/>
          <w:b w:val="false"/>
          <w:i w:val="false"/>
          <w:color w:val="000000"/>
          <w:sz w:val="28"/>
        </w:rPr>
        <w:t>
      3) копию документа, удостоверяющего личность.</w:t>
      </w:r>
    </w:p>
    <w:bookmarkEnd w:id="48"/>
    <w:bookmarkStart w:name="z1850" w:id="49"/>
    <w:p>
      <w:pPr>
        <w:spacing w:after="0"/>
        <w:ind w:left="0"/>
        <w:jc w:val="both"/>
      </w:pPr>
      <w:r>
        <w:rPr>
          <w:rFonts w:ascii="Times New Roman"/>
          <w:b w:val="false"/>
          <w:i w:val="false"/>
          <w:color w:val="000000"/>
          <w:sz w:val="28"/>
        </w:rPr>
        <w:t>
      При этом лица, не достигшие шестнадцати лет и не имеющие документ, удостоверяющий личность, представляет копию свидетельства о рождении;</w:t>
      </w:r>
    </w:p>
    <w:bookmarkEnd w:id="49"/>
    <w:bookmarkStart w:name="z1851" w:id="50"/>
    <w:p>
      <w:pPr>
        <w:spacing w:after="0"/>
        <w:ind w:left="0"/>
        <w:jc w:val="both"/>
      </w:pPr>
      <w:r>
        <w:rPr>
          <w:rFonts w:ascii="Times New Roman"/>
          <w:b w:val="false"/>
          <w:i w:val="false"/>
          <w:color w:val="000000"/>
          <w:sz w:val="28"/>
        </w:rPr>
        <w:t>
      4) квитанцию об оплате за участие в тестировании;</w:t>
      </w:r>
    </w:p>
    <w:bookmarkEnd w:id="50"/>
    <w:bookmarkStart w:name="z1852" w:id="51"/>
    <w:p>
      <w:pPr>
        <w:spacing w:after="0"/>
        <w:ind w:left="0"/>
        <w:jc w:val="both"/>
      </w:pPr>
      <w:r>
        <w:rPr>
          <w:rFonts w:ascii="Times New Roman"/>
          <w:b w:val="false"/>
          <w:i w:val="false"/>
          <w:color w:val="000000"/>
          <w:sz w:val="28"/>
        </w:rPr>
        <w:t xml:space="preserve">
      5) справку с организации среднего образования, в которой он обучается,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p>
      <w:pPr>
        <w:spacing w:after="0"/>
        <w:ind w:left="0"/>
        <w:jc w:val="both"/>
      </w:pPr>
      <w:r>
        <w:rPr>
          <w:rFonts w:ascii="Times New Roman"/>
          <w:b w:val="false"/>
          <w:i w:val="false"/>
          <w:color w:val="000000"/>
          <w:sz w:val="28"/>
        </w:rPr>
        <w:t>
      Поступающие по желанию подают заявление в режиме онлайн.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6. Для участия в ЕНТ, лица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4 настоящих Правил подают следующие документы в линейные ВУЗы:</w:t>
      </w:r>
    </w:p>
    <w:bookmarkEnd w:id="52"/>
    <w:bookmarkStart w:name="z1853" w:id="5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53"/>
    <w:bookmarkStart w:name="z1854" w:id="54"/>
    <w:p>
      <w:pPr>
        <w:spacing w:after="0"/>
        <w:ind w:left="0"/>
        <w:jc w:val="both"/>
      </w:pPr>
      <w:r>
        <w:rPr>
          <w:rFonts w:ascii="Times New Roman"/>
          <w:b w:val="false"/>
          <w:i w:val="false"/>
          <w:color w:val="000000"/>
          <w:sz w:val="28"/>
        </w:rPr>
        <w:t>
      2) две фотокарточки размером 3 x 4 сантиметра;</w:t>
      </w:r>
    </w:p>
    <w:bookmarkEnd w:id="54"/>
    <w:bookmarkStart w:name="z1855" w:id="55"/>
    <w:p>
      <w:pPr>
        <w:spacing w:after="0"/>
        <w:ind w:left="0"/>
        <w:jc w:val="both"/>
      </w:pPr>
      <w:r>
        <w:rPr>
          <w:rFonts w:ascii="Times New Roman"/>
          <w:b w:val="false"/>
          <w:i w:val="false"/>
          <w:color w:val="000000"/>
          <w:sz w:val="28"/>
        </w:rPr>
        <w:t>
      3) копию документа, удостоверяющего личность;</w:t>
      </w:r>
    </w:p>
    <w:bookmarkEnd w:id="55"/>
    <w:bookmarkStart w:name="z1856" w:id="56"/>
    <w:p>
      <w:pPr>
        <w:spacing w:after="0"/>
        <w:ind w:left="0"/>
        <w:jc w:val="both"/>
      </w:pPr>
      <w:r>
        <w:rPr>
          <w:rFonts w:ascii="Times New Roman"/>
          <w:b w:val="false"/>
          <w:i w:val="false"/>
          <w:color w:val="000000"/>
          <w:sz w:val="28"/>
        </w:rPr>
        <w:t>
      4) квитанцию об оплате за участие в тестировании.</w:t>
      </w:r>
    </w:p>
    <w:bookmarkEnd w:id="56"/>
    <w:p>
      <w:pPr>
        <w:spacing w:after="0"/>
        <w:ind w:left="0"/>
        <w:jc w:val="both"/>
      </w:pPr>
      <w:r>
        <w:rPr>
          <w:rFonts w:ascii="Times New Roman"/>
          <w:b w:val="false"/>
          <w:i w:val="false"/>
          <w:color w:val="000000"/>
          <w:sz w:val="28"/>
        </w:rPr>
        <w:t>
      Поступающие по желанию подают заявление в режиме онлайн.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7. Для участия в ЕНТ, лица предусмотренные подпунктами 1) и 5) пункта 4 настоящих Правил подают следующие документы в линейные ВУЗы:</w:t>
      </w:r>
    </w:p>
    <w:bookmarkEnd w:id="57"/>
    <w:bookmarkStart w:name="z1857" w:id="58"/>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58"/>
    <w:bookmarkStart w:name="z1858" w:id="59"/>
    <w:p>
      <w:pPr>
        <w:spacing w:after="0"/>
        <w:ind w:left="0"/>
        <w:jc w:val="both"/>
      </w:pPr>
      <w:r>
        <w:rPr>
          <w:rFonts w:ascii="Times New Roman"/>
          <w:b w:val="false"/>
          <w:i w:val="false"/>
          <w:color w:val="000000"/>
          <w:sz w:val="28"/>
        </w:rPr>
        <w:t>
      2) две фотокарточки размером 3 x 4 сантиметра;</w:t>
      </w:r>
    </w:p>
    <w:bookmarkEnd w:id="59"/>
    <w:bookmarkStart w:name="z1859" w:id="60"/>
    <w:p>
      <w:pPr>
        <w:spacing w:after="0"/>
        <w:ind w:left="0"/>
        <w:jc w:val="both"/>
      </w:pPr>
      <w:r>
        <w:rPr>
          <w:rFonts w:ascii="Times New Roman"/>
          <w:b w:val="false"/>
          <w:i w:val="false"/>
          <w:color w:val="000000"/>
          <w:sz w:val="28"/>
        </w:rPr>
        <w:t>
      3) копию документа, удостоверяющего личность;</w:t>
      </w:r>
    </w:p>
    <w:bookmarkEnd w:id="60"/>
    <w:bookmarkStart w:name="z1860" w:id="61"/>
    <w:p>
      <w:pPr>
        <w:spacing w:after="0"/>
        <w:ind w:left="0"/>
        <w:jc w:val="both"/>
      </w:pPr>
      <w:r>
        <w:rPr>
          <w:rFonts w:ascii="Times New Roman"/>
          <w:b w:val="false"/>
          <w:i w:val="false"/>
          <w:color w:val="000000"/>
          <w:sz w:val="28"/>
        </w:rPr>
        <w:t>
      4) квитанцию об оплате за участие в тестировании</w:t>
      </w:r>
    </w:p>
    <w:bookmarkEnd w:id="61"/>
    <w:p>
      <w:pPr>
        <w:spacing w:after="0"/>
        <w:ind w:left="0"/>
        <w:jc w:val="both"/>
      </w:pPr>
      <w:r>
        <w:rPr>
          <w:rFonts w:ascii="Times New Roman"/>
          <w:b w:val="false"/>
          <w:i w:val="false"/>
          <w:color w:val="000000"/>
          <w:sz w:val="28"/>
        </w:rPr>
        <w:t>
      Поступающие по желанию подают заявление в режиме онлайн.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xml:space="preserve">
      8. Для участия в ЕНТ, лица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4 настоящих Правил подают следующие документы в ППЕНТ:</w:t>
      </w:r>
    </w:p>
    <w:bookmarkEnd w:id="62"/>
    <w:bookmarkStart w:name="z1861" w:id="63"/>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63"/>
    <w:bookmarkStart w:name="z1862" w:id="64"/>
    <w:p>
      <w:pPr>
        <w:spacing w:after="0"/>
        <w:ind w:left="0"/>
        <w:jc w:val="both"/>
      </w:pPr>
      <w:r>
        <w:rPr>
          <w:rFonts w:ascii="Times New Roman"/>
          <w:b w:val="false"/>
          <w:i w:val="false"/>
          <w:color w:val="000000"/>
          <w:sz w:val="28"/>
        </w:rPr>
        <w:t>
      2) две фотокарточки размером 3 x 4 сантиметра;</w:t>
      </w:r>
    </w:p>
    <w:bookmarkEnd w:id="64"/>
    <w:bookmarkStart w:name="z1863" w:id="65"/>
    <w:p>
      <w:pPr>
        <w:spacing w:after="0"/>
        <w:ind w:left="0"/>
        <w:jc w:val="both"/>
      </w:pPr>
      <w:r>
        <w:rPr>
          <w:rFonts w:ascii="Times New Roman"/>
          <w:b w:val="false"/>
          <w:i w:val="false"/>
          <w:color w:val="000000"/>
          <w:sz w:val="28"/>
        </w:rPr>
        <w:t>
      3) копию документа, удостоверяющего личность.</w:t>
      </w:r>
    </w:p>
    <w:bookmarkEnd w:id="65"/>
    <w:bookmarkStart w:name="z1864" w:id="66"/>
    <w:p>
      <w:pPr>
        <w:spacing w:after="0"/>
        <w:ind w:left="0"/>
        <w:jc w:val="both"/>
      </w:pPr>
      <w:r>
        <w:rPr>
          <w:rFonts w:ascii="Times New Roman"/>
          <w:b w:val="false"/>
          <w:i w:val="false"/>
          <w:color w:val="000000"/>
          <w:sz w:val="28"/>
        </w:rPr>
        <w:t>
      При этом не достигшие шестнадцати лет и не имеющие документ, удостоверяющий личность, представляет копию свидетельства о рождении.</w:t>
      </w:r>
    </w:p>
    <w:bookmarkEnd w:id="66"/>
    <w:bookmarkStart w:name="z1865" w:id="67"/>
    <w:p>
      <w:pPr>
        <w:spacing w:after="0"/>
        <w:ind w:left="0"/>
        <w:jc w:val="both"/>
      </w:pPr>
      <w:r>
        <w:rPr>
          <w:rFonts w:ascii="Times New Roman"/>
          <w:b w:val="false"/>
          <w:i w:val="false"/>
          <w:color w:val="000000"/>
          <w:sz w:val="28"/>
        </w:rPr>
        <w:t xml:space="preserve">
      4) справку с организации среднего образования, в которой он обучался,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p>
      <w:pPr>
        <w:spacing w:after="0"/>
        <w:ind w:left="0"/>
        <w:jc w:val="both"/>
      </w:pPr>
      <w:r>
        <w:rPr>
          <w:rFonts w:ascii="Times New Roman"/>
          <w:b w:val="false"/>
          <w:i w:val="false"/>
          <w:color w:val="000000"/>
          <w:sz w:val="28"/>
        </w:rPr>
        <w:t>
      Поступающие по желанию подают заявление в режиме онлайн.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9. Для участия в ЕНТ, лица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настоящих Правил подают следующие документы в линейные ВУЗы:</w:t>
      </w:r>
    </w:p>
    <w:bookmarkEnd w:id="68"/>
    <w:bookmarkStart w:name="z1866" w:id="6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69"/>
    <w:bookmarkStart w:name="z1867" w:id="70"/>
    <w:p>
      <w:pPr>
        <w:spacing w:after="0"/>
        <w:ind w:left="0"/>
        <w:jc w:val="both"/>
      </w:pPr>
      <w:r>
        <w:rPr>
          <w:rFonts w:ascii="Times New Roman"/>
          <w:b w:val="false"/>
          <w:i w:val="false"/>
          <w:color w:val="000000"/>
          <w:sz w:val="28"/>
        </w:rPr>
        <w:t>
      2) две фотокарточки размером 3 x 4 сантиметра;</w:t>
      </w:r>
    </w:p>
    <w:bookmarkEnd w:id="70"/>
    <w:bookmarkStart w:name="z1868" w:id="71"/>
    <w:p>
      <w:pPr>
        <w:spacing w:after="0"/>
        <w:ind w:left="0"/>
        <w:jc w:val="both"/>
      </w:pPr>
      <w:r>
        <w:rPr>
          <w:rFonts w:ascii="Times New Roman"/>
          <w:b w:val="false"/>
          <w:i w:val="false"/>
          <w:color w:val="000000"/>
          <w:sz w:val="28"/>
        </w:rPr>
        <w:t>
      3) аттестат об общем среднем образовании, диплом о техническом и профессиональном образовании, диплом о послесреднем образовании (подлинник).</w:t>
      </w:r>
    </w:p>
    <w:bookmarkEnd w:id="71"/>
    <w:bookmarkStart w:name="z1869" w:id="72"/>
    <w:p>
      <w:pPr>
        <w:spacing w:after="0"/>
        <w:ind w:left="0"/>
        <w:jc w:val="both"/>
      </w:pPr>
      <w:r>
        <w:rPr>
          <w:rFonts w:ascii="Times New Roman"/>
          <w:b w:val="false"/>
          <w:i w:val="false"/>
          <w:color w:val="000000"/>
          <w:sz w:val="28"/>
        </w:rPr>
        <w:t xml:space="preserve">
      При этом выпускники календарного года организаций технического и профессионального, послесреднего образования вместо диплома о техническом и профессиональном образовании или диплома о послесреднем образовании, представляют справку о завершении обучения в текущем году, выдаваемую организацией образования, в которой он обучался с указанием кода и наименования специальности (квалификации) обучения,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1870" w:id="73"/>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которые являются выпускниками учебных заведений за рубежом подают справку с организации среднего образования в произвольной форме с переводом на казахский или русский языки, верность которых заверяется нотариально.</w:t>
      </w:r>
    </w:p>
    <w:bookmarkEnd w:id="73"/>
    <w:bookmarkStart w:name="z1871" w:id="74"/>
    <w:p>
      <w:pPr>
        <w:spacing w:after="0"/>
        <w:ind w:left="0"/>
        <w:jc w:val="both"/>
      </w:pPr>
      <w:r>
        <w:rPr>
          <w:rFonts w:ascii="Times New Roman"/>
          <w:b w:val="false"/>
          <w:i w:val="false"/>
          <w:color w:val="000000"/>
          <w:sz w:val="28"/>
        </w:rPr>
        <w:t>
      4) копию документа, удостоверяющего личность;</w:t>
      </w:r>
    </w:p>
    <w:bookmarkEnd w:id="74"/>
    <w:bookmarkStart w:name="z1872" w:id="75"/>
    <w:p>
      <w:pPr>
        <w:spacing w:after="0"/>
        <w:ind w:left="0"/>
        <w:jc w:val="both"/>
      </w:pPr>
      <w:r>
        <w:rPr>
          <w:rFonts w:ascii="Times New Roman"/>
          <w:b w:val="false"/>
          <w:i w:val="false"/>
          <w:color w:val="000000"/>
          <w:sz w:val="28"/>
        </w:rPr>
        <w:t xml:space="preserve">
      5) медицинскую справку по форме утвержденную согласно </w:t>
      </w:r>
      <w:r>
        <w:rPr>
          <w:rFonts w:ascii="Times New Roman"/>
          <w:b w:val="false"/>
          <w:i w:val="false"/>
          <w:color w:val="000000"/>
          <w:sz w:val="28"/>
        </w:rPr>
        <w:t xml:space="preserve">подпункту 31) </w:t>
      </w:r>
      <w:r>
        <w:rPr>
          <w:rFonts w:ascii="Times New Roman"/>
          <w:b w:val="false"/>
          <w:i w:val="false"/>
          <w:color w:val="000000"/>
          <w:sz w:val="28"/>
        </w:rPr>
        <w:t>статьи 7 Кодекса Республики Казахстан от 7 июля 2020 года "О здоровье народа и системе здравоохранения Республики Казахстан".</w:t>
      </w:r>
    </w:p>
    <w:bookmarkEnd w:id="75"/>
    <w:p>
      <w:pPr>
        <w:spacing w:after="0"/>
        <w:ind w:left="0"/>
        <w:jc w:val="both"/>
      </w:pPr>
      <w:r>
        <w:rPr>
          <w:rFonts w:ascii="Times New Roman"/>
          <w:b w:val="false"/>
          <w:i w:val="false"/>
          <w:color w:val="000000"/>
          <w:sz w:val="28"/>
        </w:rPr>
        <w:t xml:space="preserve">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лица предусмотренные подпунктами 3), 4) и 5) </w:t>
      </w:r>
      <w:r>
        <w:rPr>
          <w:rFonts w:ascii="Times New Roman"/>
          <w:b w:val="false"/>
          <w:i w:val="false"/>
          <w:color w:val="000000"/>
          <w:sz w:val="28"/>
        </w:rPr>
        <w:t>пункта 4</w:t>
      </w:r>
      <w:r>
        <w:rPr>
          <w:rFonts w:ascii="Times New Roman"/>
          <w:b w:val="false"/>
          <w:i w:val="false"/>
          <w:color w:val="000000"/>
          <w:sz w:val="28"/>
        </w:rPr>
        <w:t xml:space="preserve"> настоящих Правил предоставляют непосредственно в организации образования медицинскую справку по мере снятия данных мероприятий;</w:t>
      </w:r>
    </w:p>
    <w:bookmarkStart w:name="z1873" w:id="76"/>
    <w:p>
      <w:pPr>
        <w:spacing w:after="0"/>
        <w:ind w:left="0"/>
        <w:jc w:val="both"/>
      </w:pPr>
      <w:r>
        <w:rPr>
          <w:rFonts w:ascii="Times New Roman"/>
          <w:b w:val="false"/>
          <w:i w:val="false"/>
          <w:color w:val="000000"/>
          <w:sz w:val="28"/>
        </w:rPr>
        <w:t>
      6) квитанцию об оплате за участие в тестировании.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27.07.2020 </w:t>
      </w:r>
      <w:r>
        <w:rPr>
          <w:rFonts w:ascii="Times New Roman"/>
          <w:b w:val="false"/>
          <w:i w:val="false"/>
          <w:color w:val="000000"/>
          <w:sz w:val="28"/>
        </w:rPr>
        <w:t>№ 319</w:t>
      </w:r>
      <w:r>
        <w:rPr>
          <w:rFonts w:ascii="Times New Roman"/>
          <w:b w:val="false"/>
          <w:i w:val="false"/>
          <w:color w:val="ff0000"/>
          <w:sz w:val="28"/>
        </w:rPr>
        <w:t xml:space="preserve"> (вводится в действие после дня его первого официального опубликования);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10. Для участия в ЕНТ дети-инвалиды и инвалиды (с нарушениями зрения, слуха, функций опорно-двигательного аппарата) при предъявлении </w:t>
      </w:r>
      <w:r>
        <w:rPr>
          <w:rFonts w:ascii="Times New Roman"/>
          <w:b w:val="false"/>
          <w:i w:val="false"/>
          <w:color w:val="000000"/>
          <w:sz w:val="28"/>
        </w:rPr>
        <w:t>документа</w:t>
      </w:r>
      <w:r>
        <w:rPr>
          <w:rFonts w:ascii="Times New Roman"/>
          <w:b w:val="false"/>
          <w:i w:val="false"/>
          <w:color w:val="000000"/>
          <w:sz w:val="28"/>
        </w:rPr>
        <w:t xml:space="preserve"> об установлении инвалидности, утвержденного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дополнительно подают заявление в произвольной форме на имя председателя государственной комиссии о необходимости предоставления:</w:t>
      </w:r>
    </w:p>
    <w:bookmarkEnd w:id="77"/>
    <w:bookmarkStart w:name="z81" w:id="78"/>
    <w:p>
      <w:pPr>
        <w:spacing w:after="0"/>
        <w:ind w:left="0"/>
        <w:jc w:val="both"/>
      </w:pPr>
      <w:r>
        <w:rPr>
          <w:rFonts w:ascii="Times New Roman"/>
          <w:b w:val="false"/>
          <w:i w:val="false"/>
          <w:color w:val="000000"/>
          <w:sz w:val="28"/>
        </w:rPr>
        <w:t>
      1) отдельной аудитории;</w:t>
      </w:r>
    </w:p>
    <w:bookmarkEnd w:id="78"/>
    <w:bookmarkStart w:name="z82" w:id="79"/>
    <w:p>
      <w:pPr>
        <w:spacing w:after="0"/>
        <w:ind w:left="0"/>
        <w:jc w:val="both"/>
      </w:pPr>
      <w:r>
        <w:rPr>
          <w:rFonts w:ascii="Times New Roman"/>
          <w:b w:val="false"/>
          <w:i w:val="false"/>
          <w:color w:val="000000"/>
          <w:sz w:val="28"/>
        </w:rPr>
        <w:t>
      2) помощника, не являющимся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79"/>
    <w:bookmarkStart w:name="z83" w:id="80"/>
    <w:p>
      <w:pPr>
        <w:spacing w:after="0"/>
        <w:ind w:left="0"/>
        <w:jc w:val="both"/>
      </w:pPr>
      <w:r>
        <w:rPr>
          <w:rFonts w:ascii="Times New Roman"/>
          <w:b w:val="false"/>
          <w:i w:val="false"/>
          <w:color w:val="000000"/>
          <w:sz w:val="28"/>
        </w:rPr>
        <w:t>
      11. В случае отсутствия выпускников организаций среднего образования, обучавшихся по линии международного обмена школьников за рубежом, заявление для участия в ЕНТ подают их родители или усыновители, с предъявлением копии свидетельства о рождении или документа об усыновлении поступающего и документа удостоверяющего личность родителя или усыновителя. Заявление принимается в линейных ВУЗах при наличии соответствующей выписки из приказа организации среднего образования о направлении по программам международного обмена в текущем учебном году.</w:t>
      </w:r>
    </w:p>
    <w:bookmarkEnd w:id="80"/>
    <w:bookmarkStart w:name="z84" w:id="81"/>
    <w:p>
      <w:pPr>
        <w:spacing w:after="0"/>
        <w:ind w:left="0"/>
        <w:jc w:val="both"/>
      </w:pPr>
      <w:r>
        <w:rPr>
          <w:rFonts w:ascii="Times New Roman"/>
          <w:b w:val="false"/>
          <w:i w:val="false"/>
          <w:color w:val="000000"/>
          <w:sz w:val="28"/>
        </w:rPr>
        <w:t>
      12. Поступающим, подавшим заявления для участия в ЕНТ предоставляется расписка (в произвольной форме) о приеме документов.</w:t>
      </w:r>
    </w:p>
    <w:bookmarkEnd w:id="81"/>
    <w:bookmarkStart w:name="z85" w:id="82"/>
    <w:p>
      <w:pPr>
        <w:spacing w:after="0"/>
        <w:ind w:left="0"/>
        <w:jc w:val="both"/>
      </w:pPr>
      <w:r>
        <w:rPr>
          <w:rFonts w:ascii="Times New Roman"/>
          <w:b w:val="false"/>
          <w:i w:val="false"/>
          <w:color w:val="000000"/>
          <w:sz w:val="28"/>
        </w:rPr>
        <w:t>
      13. ЕНТ проводится в бумажном или в электронном формате на базе ППЕНТ или в базовых ВУЗах, или в организациях, определяемых уполномоченным органом в области образования.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14. Состав приемной комиссии базовых и линейных ВУЗов утверждается первым руководителем ВУЗа или лицом, исполняющим его обязанности.</w:t>
      </w:r>
    </w:p>
    <w:bookmarkEnd w:id="83"/>
    <w:bookmarkStart w:name="z1874" w:id="84"/>
    <w:p>
      <w:pPr>
        <w:spacing w:after="0"/>
        <w:ind w:left="0"/>
        <w:jc w:val="both"/>
      </w:pPr>
      <w:r>
        <w:rPr>
          <w:rFonts w:ascii="Times New Roman"/>
          <w:b w:val="false"/>
          <w:i w:val="false"/>
          <w:color w:val="000000"/>
          <w:sz w:val="28"/>
        </w:rPr>
        <w:t>
      Функции приемной комиссии линейных вузов:</w:t>
      </w:r>
    </w:p>
    <w:bookmarkEnd w:id="84"/>
    <w:bookmarkStart w:name="z1875" w:id="85"/>
    <w:p>
      <w:pPr>
        <w:spacing w:after="0"/>
        <w:ind w:left="0"/>
        <w:jc w:val="both"/>
      </w:pPr>
      <w:r>
        <w:rPr>
          <w:rFonts w:ascii="Times New Roman"/>
          <w:b w:val="false"/>
          <w:i w:val="false"/>
          <w:color w:val="000000"/>
          <w:sz w:val="28"/>
        </w:rPr>
        <w:t>
      1)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5"/>
    <w:bookmarkStart w:name="z1876" w:id="86"/>
    <w:p>
      <w:pPr>
        <w:spacing w:after="0"/>
        <w:ind w:left="0"/>
        <w:jc w:val="both"/>
      </w:pPr>
      <w:r>
        <w:rPr>
          <w:rFonts w:ascii="Times New Roman"/>
          <w:b w:val="false"/>
          <w:i w:val="false"/>
          <w:color w:val="000000"/>
          <w:sz w:val="28"/>
        </w:rPr>
        <w:t>
      2) организация приема и проверки документов поступающих;</w:t>
      </w:r>
    </w:p>
    <w:bookmarkEnd w:id="86"/>
    <w:bookmarkStart w:name="z1877" w:id="87"/>
    <w:p>
      <w:pPr>
        <w:spacing w:after="0"/>
        <w:ind w:left="0"/>
        <w:jc w:val="both"/>
      </w:pPr>
      <w:r>
        <w:rPr>
          <w:rFonts w:ascii="Times New Roman"/>
          <w:b w:val="false"/>
          <w:i w:val="false"/>
          <w:color w:val="000000"/>
          <w:sz w:val="28"/>
        </w:rPr>
        <w:t xml:space="preserve">
      3) обеспечение выдачи поступающим пропусков на тестирование и информационных листов в соответствии с выбранной комбинацией профильных предметов,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7"/>
    <w:bookmarkStart w:name="z1878" w:id="88"/>
    <w:p>
      <w:pPr>
        <w:spacing w:after="0"/>
        <w:ind w:left="0"/>
        <w:jc w:val="both"/>
      </w:pPr>
      <w:r>
        <w:rPr>
          <w:rFonts w:ascii="Times New Roman"/>
          <w:b w:val="false"/>
          <w:i w:val="false"/>
          <w:color w:val="000000"/>
          <w:sz w:val="28"/>
        </w:rPr>
        <w:t>
      Функции приемной комиссии базовых ВУЗов:</w:t>
      </w:r>
    </w:p>
    <w:bookmarkEnd w:id="88"/>
    <w:bookmarkStart w:name="z1879" w:id="89"/>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ВУЗов;</w:t>
      </w:r>
    </w:p>
    <w:bookmarkEnd w:id="89"/>
    <w:bookmarkStart w:name="z1880" w:id="90"/>
    <w:p>
      <w:pPr>
        <w:spacing w:after="0"/>
        <w:ind w:left="0"/>
        <w:jc w:val="both"/>
      </w:pPr>
      <w:r>
        <w:rPr>
          <w:rFonts w:ascii="Times New Roman"/>
          <w:b w:val="false"/>
          <w:i w:val="false"/>
          <w:color w:val="000000"/>
          <w:sz w:val="28"/>
        </w:rPr>
        <w:t>
      2) консультирование поступающих по вопросам выбираемой группы образовательных программ высшего образования, ознакомление с процедурой тестирования;</w:t>
      </w:r>
    </w:p>
    <w:bookmarkEnd w:id="90"/>
    <w:bookmarkStart w:name="z1881" w:id="91"/>
    <w:p>
      <w:pPr>
        <w:spacing w:after="0"/>
        <w:ind w:left="0"/>
        <w:jc w:val="both"/>
      </w:pPr>
      <w:r>
        <w:rPr>
          <w:rFonts w:ascii="Times New Roman"/>
          <w:b w:val="false"/>
          <w:i w:val="false"/>
          <w:color w:val="000000"/>
          <w:sz w:val="28"/>
        </w:rPr>
        <w:t>
      3) организация приема и проверки документов поступающих;</w:t>
      </w:r>
    </w:p>
    <w:bookmarkEnd w:id="91"/>
    <w:bookmarkStart w:name="z1882" w:id="92"/>
    <w:p>
      <w:pPr>
        <w:spacing w:after="0"/>
        <w:ind w:left="0"/>
        <w:jc w:val="both"/>
      </w:pPr>
      <w:r>
        <w:rPr>
          <w:rFonts w:ascii="Times New Roman"/>
          <w:b w:val="false"/>
          <w:i w:val="false"/>
          <w:color w:val="000000"/>
          <w:sz w:val="28"/>
        </w:rPr>
        <w:t>
      4) формирование аудиторного фонда для проведения тестирования;</w:t>
      </w:r>
    </w:p>
    <w:bookmarkEnd w:id="92"/>
    <w:bookmarkStart w:name="z1883" w:id="93"/>
    <w:p>
      <w:pPr>
        <w:spacing w:after="0"/>
        <w:ind w:left="0"/>
        <w:jc w:val="both"/>
      </w:pPr>
      <w:r>
        <w:rPr>
          <w:rFonts w:ascii="Times New Roman"/>
          <w:b w:val="false"/>
          <w:i w:val="false"/>
          <w:color w:val="000000"/>
          <w:sz w:val="28"/>
        </w:rPr>
        <w:t>
      5) организация и обеспечение работы технического оборудования к тестированию;</w:t>
      </w:r>
    </w:p>
    <w:bookmarkEnd w:id="93"/>
    <w:bookmarkStart w:name="z1884" w:id="94"/>
    <w:p>
      <w:pPr>
        <w:spacing w:after="0"/>
        <w:ind w:left="0"/>
        <w:jc w:val="both"/>
      </w:pPr>
      <w:r>
        <w:rPr>
          <w:rFonts w:ascii="Times New Roman"/>
          <w:b w:val="false"/>
          <w:i w:val="false"/>
          <w:color w:val="000000"/>
          <w:sz w:val="28"/>
        </w:rPr>
        <w:t>
      6) обеспечение выдачи поступающим пропусков на тестирование и опубликование электронного сертификата;</w:t>
      </w:r>
    </w:p>
    <w:bookmarkEnd w:id="94"/>
    <w:bookmarkStart w:name="z1885" w:id="95"/>
    <w:p>
      <w:pPr>
        <w:spacing w:after="0"/>
        <w:ind w:left="0"/>
        <w:jc w:val="both"/>
      </w:pPr>
      <w:r>
        <w:rPr>
          <w:rFonts w:ascii="Times New Roman"/>
          <w:b w:val="false"/>
          <w:i w:val="false"/>
          <w:color w:val="000000"/>
          <w:sz w:val="28"/>
        </w:rPr>
        <w:t>
      7) обеспечение выдачи информационных листов в соответствии с выбранной комбинацией профильных предметов.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15.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96"/>
    <w:bookmarkStart w:name="z100" w:id="97"/>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97"/>
    <w:bookmarkStart w:name="z101" w:id="98"/>
    <w:p>
      <w:pPr>
        <w:spacing w:after="0"/>
        <w:ind w:left="0"/>
        <w:jc w:val="both"/>
      </w:pPr>
      <w:r>
        <w:rPr>
          <w:rFonts w:ascii="Times New Roman"/>
          <w:b w:val="false"/>
          <w:i w:val="false"/>
          <w:color w:val="000000"/>
          <w:sz w:val="28"/>
        </w:rPr>
        <w:t xml:space="preserve">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w:t>
      </w:r>
    </w:p>
    <w:bookmarkEnd w:id="98"/>
    <w:bookmarkStart w:name="z102" w:id="99"/>
    <w:p>
      <w:pPr>
        <w:spacing w:after="0"/>
        <w:ind w:left="0"/>
        <w:jc w:val="both"/>
      </w:pPr>
      <w:r>
        <w:rPr>
          <w:rFonts w:ascii="Times New Roman"/>
          <w:b w:val="false"/>
          <w:i w:val="false"/>
          <w:color w:val="000000"/>
          <w:sz w:val="28"/>
        </w:rPr>
        <w:t xml:space="preserve">
      16. Поступающие сдают ЕНТ по желанию на казахском или русском или английском языках. </w:t>
      </w:r>
    </w:p>
    <w:bookmarkEnd w:id="99"/>
    <w:bookmarkStart w:name="z103" w:id="100"/>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 Для поступающих, сдающих ЕНТ на английском языке, язык обучения в ВУЗе определяется согласно языку сдачи тестирования по истории Казахстана.</w:t>
      </w:r>
    </w:p>
    <w:bookmarkEnd w:id="100"/>
    <w:bookmarkStart w:name="z104" w:id="101"/>
    <w:p>
      <w:pPr>
        <w:spacing w:after="0"/>
        <w:ind w:left="0"/>
        <w:jc w:val="both"/>
      </w:pPr>
      <w:r>
        <w:rPr>
          <w:rFonts w:ascii="Times New Roman"/>
          <w:b w:val="false"/>
          <w:i w:val="false"/>
          <w:color w:val="000000"/>
          <w:sz w:val="28"/>
        </w:rPr>
        <w:t>
      17. ЕНТ для поступающих на родственные направления подготовки по образовательным программам, предусматривающим сокращенные сроки обучения, проводится по желанию на казахском или русском языках по общепрофессиональной и специальным дисциплинам.</w:t>
      </w:r>
    </w:p>
    <w:bookmarkEnd w:id="101"/>
    <w:bookmarkStart w:name="z105" w:id="102"/>
    <w:p>
      <w:pPr>
        <w:spacing w:after="0"/>
        <w:ind w:left="0"/>
        <w:jc w:val="both"/>
      </w:pPr>
      <w:r>
        <w:rPr>
          <w:rFonts w:ascii="Times New Roman"/>
          <w:b w:val="false"/>
          <w:i w:val="false"/>
          <w:color w:val="000000"/>
          <w:sz w:val="28"/>
        </w:rPr>
        <w:t>
      18. ЕНТ для лиц,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проводятся по специальной дисциплине.</w:t>
      </w:r>
    </w:p>
    <w:bookmarkEnd w:id="102"/>
    <w:bookmarkStart w:name="z106" w:id="103"/>
    <w:p>
      <w:pPr>
        <w:spacing w:after="0"/>
        <w:ind w:left="0"/>
        <w:jc w:val="both"/>
      </w:pPr>
      <w:r>
        <w:rPr>
          <w:rFonts w:ascii="Times New Roman"/>
          <w:b w:val="false"/>
          <w:i w:val="false"/>
          <w:color w:val="000000"/>
          <w:sz w:val="28"/>
        </w:rPr>
        <w:t>
      19.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103"/>
    <w:bookmarkStart w:name="z107" w:id="104"/>
    <w:p>
      <w:pPr>
        <w:spacing w:after="0"/>
        <w:ind w:left="0"/>
        <w:jc w:val="both"/>
      </w:pPr>
      <w:r>
        <w:rPr>
          <w:rFonts w:ascii="Times New Roman"/>
          <w:b w:val="false"/>
          <w:i w:val="false"/>
          <w:color w:val="000000"/>
          <w:sz w:val="28"/>
        </w:rPr>
        <w:t>
      1) по истории Казахстана – 20;</w:t>
      </w:r>
    </w:p>
    <w:bookmarkEnd w:id="104"/>
    <w:bookmarkStart w:name="z108" w:id="105"/>
    <w:p>
      <w:pPr>
        <w:spacing w:after="0"/>
        <w:ind w:left="0"/>
        <w:jc w:val="both"/>
      </w:pPr>
      <w:r>
        <w:rPr>
          <w:rFonts w:ascii="Times New Roman"/>
          <w:b w:val="false"/>
          <w:i w:val="false"/>
          <w:color w:val="000000"/>
          <w:sz w:val="28"/>
        </w:rPr>
        <w:t>
      2) по математической грамотности – 20;</w:t>
      </w:r>
    </w:p>
    <w:bookmarkEnd w:id="105"/>
    <w:bookmarkStart w:name="z109" w:id="106"/>
    <w:p>
      <w:pPr>
        <w:spacing w:after="0"/>
        <w:ind w:left="0"/>
        <w:jc w:val="both"/>
      </w:pPr>
      <w:r>
        <w:rPr>
          <w:rFonts w:ascii="Times New Roman"/>
          <w:b w:val="false"/>
          <w:i w:val="false"/>
          <w:color w:val="000000"/>
          <w:sz w:val="28"/>
        </w:rPr>
        <w:t>
      3) по грамотности чтения (язык обучения) – 20;</w:t>
      </w:r>
    </w:p>
    <w:bookmarkEnd w:id="106"/>
    <w:bookmarkStart w:name="z110" w:id="107"/>
    <w:p>
      <w:pPr>
        <w:spacing w:after="0"/>
        <w:ind w:left="0"/>
        <w:jc w:val="both"/>
      </w:pPr>
      <w:r>
        <w:rPr>
          <w:rFonts w:ascii="Times New Roman"/>
          <w:b w:val="false"/>
          <w:i w:val="false"/>
          <w:color w:val="000000"/>
          <w:sz w:val="28"/>
        </w:rPr>
        <w:t>
      4) по первому профильному предмету – 30;</w:t>
      </w:r>
    </w:p>
    <w:bookmarkEnd w:id="107"/>
    <w:bookmarkStart w:name="z111" w:id="108"/>
    <w:p>
      <w:pPr>
        <w:spacing w:after="0"/>
        <w:ind w:left="0"/>
        <w:jc w:val="both"/>
      </w:pPr>
      <w:r>
        <w:rPr>
          <w:rFonts w:ascii="Times New Roman"/>
          <w:b w:val="false"/>
          <w:i w:val="false"/>
          <w:color w:val="000000"/>
          <w:sz w:val="28"/>
        </w:rPr>
        <w:t>
      5) по второму профильному предмету – 30.</w:t>
      </w:r>
    </w:p>
    <w:bookmarkEnd w:id="108"/>
    <w:bookmarkStart w:name="z112" w:id="109"/>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9"/>
    <w:bookmarkStart w:name="z113" w:id="110"/>
    <w:p>
      <w:pPr>
        <w:spacing w:after="0"/>
        <w:ind w:left="0"/>
        <w:jc w:val="both"/>
      </w:pPr>
      <w:r>
        <w:rPr>
          <w:rFonts w:ascii="Times New Roman"/>
          <w:b w:val="false"/>
          <w:i w:val="false"/>
          <w:color w:val="000000"/>
          <w:sz w:val="28"/>
        </w:rPr>
        <w:t>
      Для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110"/>
    <w:bookmarkStart w:name="z114" w:id="111"/>
    <w:p>
      <w:pPr>
        <w:spacing w:after="0"/>
        <w:ind w:left="0"/>
        <w:jc w:val="both"/>
      </w:pPr>
      <w:r>
        <w:rPr>
          <w:rFonts w:ascii="Times New Roman"/>
          <w:b w:val="false"/>
          <w:i w:val="false"/>
          <w:color w:val="000000"/>
          <w:sz w:val="28"/>
        </w:rPr>
        <w:t>
      1) по первому профильному предмету – 30;</w:t>
      </w:r>
    </w:p>
    <w:bookmarkEnd w:id="111"/>
    <w:bookmarkStart w:name="z115" w:id="112"/>
    <w:p>
      <w:pPr>
        <w:spacing w:after="0"/>
        <w:ind w:left="0"/>
        <w:jc w:val="both"/>
      </w:pPr>
      <w:r>
        <w:rPr>
          <w:rFonts w:ascii="Times New Roman"/>
          <w:b w:val="false"/>
          <w:i w:val="false"/>
          <w:color w:val="000000"/>
          <w:sz w:val="28"/>
        </w:rPr>
        <w:t>
      2) по второму профильному предмету – 30.</w:t>
      </w:r>
    </w:p>
    <w:bookmarkEnd w:id="112"/>
    <w:bookmarkStart w:name="z116" w:id="113"/>
    <w:p>
      <w:pPr>
        <w:spacing w:after="0"/>
        <w:ind w:left="0"/>
        <w:jc w:val="both"/>
      </w:pPr>
      <w:r>
        <w:rPr>
          <w:rFonts w:ascii="Times New Roman"/>
          <w:b w:val="false"/>
          <w:i w:val="false"/>
          <w:color w:val="000000"/>
          <w:sz w:val="28"/>
        </w:rPr>
        <w:t>
      20. Для поступающих по образовательным программам, предусматривающим сокращенные сроки обучения, количество тестовых заданий ЕНТ составляет:</w:t>
      </w:r>
    </w:p>
    <w:bookmarkEnd w:id="113"/>
    <w:bookmarkStart w:name="z117" w:id="114"/>
    <w:p>
      <w:pPr>
        <w:spacing w:after="0"/>
        <w:ind w:left="0"/>
        <w:jc w:val="both"/>
      </w:pPr>
      <w:r>
        <w:rPr>
          <w:rFonts w:ascii="Times New Roman"/>
          <w:b w:val="false"/>
          <w:i w:val="false"/>
          <w:color w:val="000000"/>
          <w:sz w:val="28"/>
        </w:rPr>
        <w:t>
      1) по общепрофессиональной дисциплине – 20;</w:t>
      </w:r>
    </w:p>
    <w:bookmarkEnd w:id="114"/>
    <w:bookmarkStart w:name="z118" w:id="115"/>
    <w:p>
      <w:pPr>
        <w:spacing w:after="0"/>
        <w:ind w:left="0"/>
        <w:jc w:val="both"/>
      </w:pPr>
      <w:r>
        <w:rPr>
          <w:rFonts w:ascii="Times New Roman"/>
          <w:b w:val="false"/>
          <w:i w:val="false"/>
          <w:color w:val="000000"/>
          <w:sz w:val="28"/>
        </w:rPr>
        <w:t xml:space="preserve">
      2) по специальной дисциплине – 40. </w:t>
      </w:r>
    </w:p>
    <w:bookmarkEnd w:id="115"/>
    <w:p>
      <w:pPr>
        <w:spacing w:after="0"/>
        <w:ind w:left="0"/>
        <w:jc w:val="both"/>
      </w:pPr>
      <w:r>
        <w:rPr>
          <w:rFonts w:ascii="Times New Roman"/>
          <w:b w:val="false"/>
          <w:i w:val="false"/>
          <w:color w:val="000000"/>
          <w:sz w:val="28"/>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 устанавливаются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образования и науки РК от 30.04.2019 </w:t>
      </w:r>
      <w:r>
        <w:rPr>
          <w:rFonts w:ascii="Times New Roman"/>
          <w:b w:val="false"/>
          <w:i w:val="false"/>
          <w:color w:val="000000"/>
          <w:sz w:val="28"/>
        </w:rPr>
        <w:t>№ 178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21.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 не менее 310 баллов),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79), (TOEFL (ТОЙФЛ) пороговый балл –не менее 567 баллов), International English Language Tests System (Интернашнал Инглиш Лангудж Тестс Систем (IELTS (АЙЛТС), пороговый балл – не менее 6.0).</w:t>
      </w:r>
    </w:p>
    <w:bookmarkEnd w:id="116"/>
    <w:p>
      <w:pPr>
        <w:spacing w:after="0"/>
        <w:ind w:left="0"/>
        <w:jc w:val="both"/>
      </w:pPr>
      <w:r>
        <w:rPr>
          <w:rFonts w:ascii="Times New Roman"/>
          <w:b w:val="false"/>
          <w:i w:val="false"/>
          <w:color w:val="000000"/>
          <w:sz w:val="28"/>
        </w:rPr>
        <w:t xml:space="preserve">
      Лицам, имеющим один из сертификатов о сдаче теста по иностранному языку (английский), указанные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ВУЗ на платной основе засчитывается 40 баллов для выпускников организаций среднего или технического и профессионального или послесреднего образования; 50 баллов - для поступающих по образовательным программам, предусматривающим сокращенные сроки обучения. </w:t>
      </w:r>
    </w:p>
    <w:p>
      <w:pPr>
        <w:spacing w:after="0"/>
        <w:ind w:left="0"/>
        <w:jc w:val="both"/>
      </w:pPr>
      <w:r>
        <w:rPr>
          <w:rFonts w:ascii="Times New Roman"/>
          <w:b w:val="false"/>
          <w:i w:val="false"/>
          <w:color w:val="000000"/>
          <w:sz w:val="28"/>
        </w:rPr>
        <w:t>
      Подлинность и срок действия представляемых сертификатов проверяется линейными ВУЗами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и.о. Министра образования и науки РК от 15.03.2019 </w:t>
      </w:r>
      <w:r>
        <w:rPr>
          <w:rFonts w:ascii="Times New Roman"/>
          <w:b w:val="false"/>
          <w:i w:val="false"/>
          <w:color w:val="000000"/>
          <w:sz w:val="28"/>
        </w:rPr>
        <w:t>№ 116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22. Максимальное количество баллов составляет по ЕНТ – 140 баллов.</w:t>
      </w:r>
    </w:p>
    <w:bookmarkEnd w:id="117"/>
    <w:bookmarkStart w:name="z123" w:id="118"/>
    <w:p>
      <w:pPr>
        <w:spacing w:after="0"/>
        <w:ind w:left="0"/>
        <w:jc w:val="both"/>
      </w:pPr>
      <w:r>
        <w:rPr>
          <w:rFonts w:ascii="Times New Roman"/>
          <w:b w:val="false"/>
          <w:i w:val="false"/>
          <w:color w:val="000000"/>
          <w:sz w:val="28"/>
        </w:rPr>
        <w:t xml:space="preserve">
      Максимальное количество баллов для лиц, поступающих на группу образовательных программ, требующие творческой подготовки, составляет по ЕНТ – 120 баллов. </w:t>
      </w:r>
    </w:p>
    <w:bookmarkEnd w:id="118"/>
    <w:bookmarkStart w:name="z124" w:id="119"/>
    <w:p>
      <w:pPr>
        <w:spacing w:after="0"/>
        <w:ind w:left="0"/>
        <w:jc w:val="both"/>
      </w:pPr>
      <w:r>
        <w:rPr>
          <w:rFonts w:ascii="Times New Roman"/>
          <w:b w:val="false"/>
          <w:i w:val="false"/>
          <w:color w:val="000000"/>
          <w:sz w:val="28"/>
        </w:rPr>
        <w:t>
      23.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119"/>
    <w:bookmarkStart w:name="z125" w:id="120"/>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120"/>
    <w:bookmarkStart w:name="z126" w:id="121"/>
    <w:p>
      <w:pPr>
        <w:spacing w:after="0"/>
        <w:ind w:left="0"/>
        <w:jc w:val="both"/>
      </w:pPr>
      <w:r>
        <w:rPr>
          <w:rFonts w:ascii="Times New Roman"/>
          <w:b w:val="false"/>
          <w:i w:val="false"/>
          <w:color w:val="000000"/>
          <w:sz w:val="28"/>
        </w:rPr>
        <w:t>
      24. На ЕНТ отводится 4 часа.</w:t>
      </w:r>
    </w:p>
    <w:bookmarkEnd w:id="121"/>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2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25. Лица, поступающие на творческие образовательные программы, подают заявление для участия в ЕНТ в ППЕНТ или в линейных ВУЗах, где планируют дальнейшее обучение.</w:t>
      </w:r>
    </w:p>
    <w:bookmarkEnd w:id="122"/>
    <w:bookmarkStart w:name="z129" w:id="123"/>
    <w:p>
      <w:pPr>
        <w:spacing w:after="0"/>
        <w:ind w:left="0"/>
        <w:jc w:val="both"/>
      </w:pPr>
      <w:r>
        <w:rPr>
          <w:rFonts w:ascii="Times New Roman"/>
          <w:b w:val="false"/>
          <w:i w:val="false"/>
          <w:color w:val="000000"/>
          <w:sz w:val="28"/>
        </w:rPr>
        <w:t xml:space="preserve">
      26. Поступающему, подавшему заявление для участия в ЕНТ,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 но не принявшему участие в тестировании в указанный в пропуске день, предоставляется возможность участия в один из последующих дней в период проведения ЕНТ при наличии места в аудитории с соответствующим языком тестирования по следующим уважительным причинам: </w:t>
      </w:r>
    </w:p>
    <w:bookmarkEnd w:id="123"/>
    <w:bookmarkStart w:name="z130" w:id="124"/>
    <w:p>
      <w:pPr>
        <w:spacing w:after="0"/>
        <w:ind w:left="0"/>
        <w:jc w:val="both"/>
      </w:pPr>
      <w:r>
        <w:rPr>
          <w:rFonts w:ascii="Times New Roman"/>
          <w:b w:val="false"/>
          <w:i w:val="false"/>
          <w:color w:val="000000"/>
          <w:sz w:val="28"/>
        </w:rPr>
        <w:t>
      1) при наличии заключения врачебно-консультационной комиссии, согласно форме № 035-1/у, утвержденной приказом № 907, по состоянию здоровья;</w:t>
      </w:r>
    </w:p>
    <w:bookmarkEnd w:id="124"/>
    <w:bookmarkStart w:name="z131" w:id="125"/>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w:t>
      </w:r>
    </w:p>
    <w:bookmarkEnd w:id="125"/>
    <w:bookmarkStart w:name="z132" w:id="126"/>
    <w:p>
      <w:pPr>
        <w:spacing w:after="0"/>
        <w:ind w:left="0"/>
        <w:jc w:val="both"/>
      </w:pPr>
      <w:r>
        <w:rPr>
          <w:rFonts w:ascii="Times New Roman"/>
          <w:b w:val="false"/>
          <w:i w:val="false"/>
          <w:color w:val="000000"/>
          <w:sz w:val="28"/>
        </w:rPr>
        <w:t xml:space="preserve">
      3) при чрезвычайных ситуациях. </w:t>
      </w:r>
    </w:p>
    <w:bookmarkEnd w:id="126"/>
    <w:bookmarkStart w:name="z133" w:id="127"/>
    <w:p>
      <w:pPr>
        <w:spacing w:after="0"/>
        <w:ind w:left="0"/>
        <w:jc w:val="both"/>
      </w:pPr>
      <w:r>
        <w:rPr>
          <w:rFonts w:ascii="Times New Roman"/>
          <w:b w:val="false"/>
          <w:i w:val="false"/>
          <w:color w:val="000000"/>
          <w:sz w:val="28"/>
        </w:rPr>
        <w:t>
      27. Для осуществления контроля за соблюдением правил проведения ЕНТ в ППЕНТ и в базовый ВУЗ направляются представители Министерства образования и науки Республики Казахстан (далее – представители Министерства), которые также выполняют функции дежурного по аудитории и по коридору.</w:t>
      </w:r>
    </w:p>
    <w:bookmarkEnd w:id="127"/>
    <w:bookmarkStart w:name="z134" w:id="128"/>
    <w:p>
      <w:pPr>
        <w:spacing w:after="0"/>
        <w:ind w:left="0"/>
        <w:jc w:val="both"/>
      </w:pPr>
      <w:r>
        <w:rPr>
          <w:rFonts w:ascii="Times New Roman"/>
          <w:b w:val="false"/>
          <w:i w:val="false"/>
          <w:color w:val="000000"/>
          <w:sz w:val="28"/>
        </w:rPr>
        <w:t>
      28.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28"/>
    <w:bookmarkStart w:name="z135" w:id="129"/>
    <w:p>
      <w:pPr>
        <w:spacing w:after="0"/>
        <w:ind w:left="0"/>
        <w:jc w:val="both"/>
      </w:pPr>
      <w:r>
        <w:rPr>
          <w:rFonts w:ascii="Times New Roman"/>
          <w:b w:val="false"/>
          <w:i w:val="false"/>
          <w:color w:val="000000"/>
          <w:sz w:val="28"/>
        </w:rPr>
        <w:t>
      29. Входные двери, используемые для запуска в здание, и процесс проведения ЕНТ обеспечиваются системой видеонаблюдения. При этом запись видеонаблюдения процесса проведения, а также помещения, в котором хранились использованные книжки после тестирования передаются в архив Национального центра тестирования в течение 5 (пяти) календарных дней после завершения ЕНТ.</w:t>
      </w:r>
    </w:p>
    <w:bookmarkEnd w:id="129"/>
    <w:p>
      <w:pPr>
        <w:spacing w:after="0"/>
        <w:ind w:left="0"/>
        <w:jc w:val="both"/>
      </w:pPr>
      <w:r>
        <w:rPr>
          <w:rFonts w:ascii="Times New Roman"/>
          <w:b w:val="false"/>
          <w:i w:val="false"/>
          <w:color w:val="000000"/>
          <w:sz w:val="28"/>
        </w:rPr>
        <w:t>
      После завершения ЕНТ до 15 августа календарного года Национальный центр тестирования осуществляет просмотр записей видеонаблюдения тестирования.</w:t>
      </w:r>
    </w:p>
    <w:p>
      <w:pPr>
        <w:spacing w:after="0"/>
        <w:ind w:left="0"/>
        <w:jc w:val="both"/>
      </w:pPr>
      <w:r>
        <w:rPr>
          <w:rFonts w:ascii="Times New Roman"/>
          <w:b w:val="false"/>
          <w:i w:val="false"/>
          <w:color w:val="000000"/>
          <w:sz w:val="28"/>
        </w:rPr>
        <w:t>
      В случае обнаружения использования поступающих во время ЕНТ одного из запрещенных предметов, указанных в пункте 30 настоящих Правил, результаты тестирования (баллы ЕНТ), а также результаты конкурса на присуждение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до 1 сентября календарного года.</w:t>
      </w:r>
    </w:p>
    <w:p>
      <w:pPr>
        <w:spacing w:after="0"/>
        <w:ind w:left="0"/>
        <w:jc w:val="both"/>
      </w:pPr>
      <w:r>
        <w:rPr>
          <w:rFonts w:ascii="Times New Roman"/>
          <w:b w:val="false"/>
          <w:i w:val="false"/>
          <w:color w:val="000000"/>
          <w:sz w:val="28"/>
        </w:rPr>
        <w:t>
      В случае обнаружения использования поступающим во время ЕНТ запрещенных предметов, указанных в пункте 30 настоящих Правил, которому по результатам конкурса на присуждение образовательного гранта за счет средств республиканского бюджета присужден образовательный грант Национальным центром тестирования составляется Акт об обнаружении использования во время тестирования запрещенных предметов.</w:t>
      </w:r>
    </w:p>
    <w:p>
      <w:pPr>
        <w:spacing w:after="0"/>
        <w:ind w:left="0"/>
        <w:jc w:val="both"/>
      </w:pPr>
      <w:r>
        <w:rPr>
          <w:rFonts w:ascii="Times New Roman"/>
          <w:b w:val="false"/>
          <w:i w:val="false"/>
          <w:color w:val="000000"/>
          <w:sz w:val="28"/>
        </w:rPr>
        <w:t>
      Подтверждающие материалы представляются на рассмотрение комиссии, создаваемой уполномоченным органом в области образования, решением которой аннулируется свидетельство о присуждении образовательного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30. При запуске на тестирование поступающие запускаются в здание по одному.</w:t>
      </w:r>
    </w:p>
    <w:bookmarkEnd w:id="130"/>
    <w:bookmarkStart w:name="z1968" w:id="131"/>
    <w:p>
      <w:pPr>
        <w:spacing w:after="0"/>
        <w:ind w:left="0"/>
        <w:jc w:val="both"/>
      </w:pPr>
      <w:r>
        <w:rPr>
          <w:rFonts w:ascii="Times New Roman"/>
          <w:b w:val="false"/>
          <w:i w:val="false"/>
          <w:color w:val="000000"/>
          <w:sz w:val="28"/>
        </w:rPr>
        <w:t>
      Идентификация личности поступающего производится по пропуску и на основании документа, удостоверяющего личность, либо справки об окончании организации среднего образования в текущем году лиц, не достигших шестнадцати лет.</w:t>
      </w:r>
    </w:p>
    <w:bookmarkEnd w:id="131"/>
    <w:bookmarkStart w:name="z1969" w:id="132"/>
    <w:p>
      <w:pPr>
        <w:spacing w:after="0"/>
        <w:ind w:left="0"/>
        <w:jc w:val="both"/>
      </w:pPr>
      <w:r>
        <w:rPr>
          <w:rFonts w:ascii="Times New Roman"/>
          <w:b w:val="false"/>
          <w:i w:val="false"/>
          <w:color w:val="000000"/>
          <w:sz w:val="28"/>
        </w:rPr>
        <w:t>
      При этом поступающие, имеющие документ, удостоверяющий личность или паспорт и подавшие заявление путем онлайн регистрации в автоматизированной системе, запускаются и идентифицирует личность через сканер объемно-пространственной формы лица человека.</w:t>
      </w:r>
    </w:p>
    <w:bookmarkEnd w:id="132"/>
    <w:bookmarkStart w:name="z1970" w:id="133"/>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мобильной связи, оснащенных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наушники проводные и беспроводные и прочее.</w:t>
      </w:r>
    </w:p>
    <w:bookmarkEnd w:id="133"/>
    <w:bookmarkStart w:name="z1971" w:id="134"/>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Представителем Министерства составляется Акт "Об исключении из здания поступающего при обнаружении металлоискателем в здание пункта проведения ЕНТ"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образования и науки РК от 27.07.2020 </w:t>
      </w:r>
      <w:r>
        <w:rPr>
          <w:rFonts w:ascii="Times New Roman"/>
          <w:b w:val="false"/>
          <w:i w:val="false"/>
          <w:color w:val="000000"/>
          <w:sz w:val="28"/>
        </w:rPr>
        <w:t>№ 319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31.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образования.</w:t>
      </w:r>
    </w:p>
    <w:bookmarkEnd w:id="135"/>
    <w:bookmarkStart w:name="z138" w:id="136"/>
    <w:p>
      <w:pPr>
        <w:spacing w:after="0"/>
        <w:ind w:left="0"/>
        <w:jc w:val="both"/>
      </w:pPr>
      <w:r>
        <w:rPr>
          <w:rFonts w:ascii="Times New Roman"/>
          <w:b w:val="false"/>
          <w:i w:val="false"/>
          <w:color w:val="000000"/>
          <w:sz w:val="28"/>
        </w:rPr>
        <w:t xml:space="preserve">
      32.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и видеонаблюдения. </w:t>
      </w:r>
    </w:p>
    <w:bookmarkEnd w:id="136"/>
    <w:bookmarkStart w:name="z139" w:id="137"/>
    <w:p>
      <w:pPr>
        <w:spacing w:after="0"/>
        <w:ind w:left="0"/>
        <w:jc w:val="both"/>
      </w:pPr>
      <w:r>
        <w:rPr>
          <w:rFonts w:ascii="Times New Roman"/>
          <w:b w:val="false"/>
          <w:i w:val="false"/>
          <w:color w:val="000000"/>
          <w:sz w:val="28"/>
        </w:rPr>
        <w:t>
      33.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37"/>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ЕНТ календарного года.</w:t>
      </w:r>
    </w:p>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p>
      <w:pPr>
        <w:spacing w:after="0"/>
        <w:ind w:left="0"/>
        <w:jc w:val="both"/>
      </w:pPr>
      <w:r>
        <w:rPr>
          <w:rFonts w:ascii="Times New Roman"/>
          <w:b w:val="false"/>
          <w:i w:val="false"/>
          <w:color w:val="000000"/>
          <w:sz w:val="28"/>
        </w:rPr>
        <w:t>
      Государственная комиссия:</w:t>
      </w:r>
    </w:p>
    <w:bookmarkStart w:name="z1886" w:id="138"/>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ВУЗах;</w:t>
      </w:r>
    </w:p>
    <w:bookmarkEnd w:id="138"/>
    <w:bookmarkStart w:name="z1887" w:id="139"/>
    <w:p>
      <w:pPr>
        <w:spacing w:after="0"/>
        <w:ind w:left="0"/>
        <w:jc w:val="both"/>
      </w:pPr>
      <w:r>
        <w:rPr>
          <w:rFonts w:ascii="Times New Roman"/>
          <w:b w:val="false"/>
          <w:i w:val="false"/>
          <w:color w:val="000000"/>
          <w:sz w:val="28"/>
        </w:rPr>
        <w:t>
      2)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 а также обеспечение охраны общественного порядка в период проведения тестирования;</w:t>
      </w:r>
    </w:p>
    <w:bookmarkEnd w:id="139"/>
    <w:bookmarkStart w:name="z1888" w:id="140"/>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40"/>
    <w:bookmarkStart w:name="z1889" w:id="141"/>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41"/>
    <w:bookmarkStart w:name="z1890" w:id="142"/>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а также получение протокола измерения электромагнитного поля согласно </w:t>
      </w:r>
      <w:r>
        <w:rPr>
          <w:rFonts w:ascii="Times New Roman"/>
          <w:b w:val="false"/>
          <w:i w:val="false"/>
          <w:color w:val="000000"/>
          <w:sz w:val="28"/>
        </w:rPr>
        <w:t>приложению 135</w:t>
      </w:r>
      <w:r>
        <w:rPr>
          <w:rFonts w:ascii="Times New Roman"/>
          <w:b w:val="false"/>
          <w:i w:val="false"/>
          <w:color w:val="000000"/>
          <w:sz w:val="28"/>
        </w:rPr>
        <w:t>, утвержденного приказом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142"/>
    <w:bookmarkStart w:name="z1891" w:id="143"/>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43"/>
    <w:bookmarkStart w:name="z1892" w:id="144"/>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44"/>
    <w:bookmarkStart w:name="z1893" w:id="145"/>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до проверки металлоискателем при запуске на тестирование;</w:t>
      </w:r>
    </w:p>
    <w:bookmarkEnd w:id="145"/>
    <w:bookmarkStart w:name="z1894" w:id="146"/>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 при предъявлении документа об установлении инвалидности;</w:t>
      </w:r>
    </w:p>
    <w:bookmarkEnd w:id="146"/>
    <w:bookmarkStart w:name="z1895" w:id="147"/>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47"/>
    <w:bookmarkStart w:name="z1896" w:id="148"/>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48"/>
    <w:bookmarkStart w:name="z1897" w:id="149"/>
    <w:p>
      <w:pPr>
        <w:spacing w:after="0"/>
        <w:ind w:left="0"/>
        <w:jc w:val="both"/>
      </w:pPr>
      <w:r>
        <w:rPr>
          <w:rFonts w:ascii="Times New Roman"/>
          <w:b w:val="false"/>
          <w:i w:val="false"/>
          <w:color w:val="000000"/>
          <w:sz w:val="28"/>
        </w:rPr>
        <w:t>
      12) организует выдачу сертификатов и информационных листов, в соответствии с выбранной комбинацией профильных предметов;</w:t>
      </w:r>
    </w:p>
    <w:bookmarkEnd w:id="149"/>
    <w:bookmarkStart w:name="z1898" w:id="150"/>
    <w:p>
      <w:pPr>
        <w:spacing w:after="0"/>
        <w:ind w:left="0"/>
        <w:jc w:val="both"/>
      </w:pPr>
      <w:r>
        <w:rPr>
          <w:rFonts w:ascii="Times New Roman"/>
          <w:b w:val="false"/>
          <w:i w:val="false"/>
          <w:color w:val="000000"/>
          <w:sz w:val="28"/>
        </w:rPr>
        <w:t>
      13) утверждение состава дежурных и проведение инструктажа;</w:t>
      </w:r>
    </w:p>
    <w:bookmarkEnd w:id="150"/>
    <w:bookmarkStart w:name="z1899" w:id="151"/>
    <w:p>
      <w:pPr>
        <w:spacing w:after="0"/>
        <w:ind w:left="0"/>
        <w:jc w:val="both"/>
      </w:pPr>
      <w:r>
        <w:rPr>
          <w:rFonts w:ascii="Times New Roman"/>
          <w:b w:val="false"/>
          <w:i w:val="false"/>
          <w:color w:val="000000"/>
          <w:sz w:val="28"/>
        </w:rPr>
        <w:t xml:space="preserve">
      14) обеспечивает сохранность книжек после использования на тестировании до уничтожения в помещении, в котором ведется видеонаблюдение; </w:t>
      </w:r>
    </w:p>
    <w:bookmarkEnd w:id="151"/>
    <w:bookmarkStart w:name="z1974" w:id="152"/>
    <w:p>
      <w:pPr>
        <w:spacing w:after="0"/>
        <w:ind w:left="0"/>
        <w:jc w:val="both"/>
      </w:pPr>
      <w:r>
        <w:rPr>
          <w:rFonts w:ascii="Times New Roman"/>
          <w:b w:val="false"/>
          <w:i w:val="false"/>
          <w:color w:val="000000"/>
          <w:sz w:val="28"/>
        </w:rPr>
        <w:t>
      15) обеспечивает сохранность и полноту записей видеонаблюдения процесса тестирования, а также выгрузку видеозаписей.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34. Приемные комиссии базового и (или) линейного ВУЗа осуществляют прием документов по электронной очереди, консультируют поступающих по правильному заполнению заявлений на ЕНТ, обеспечивают поступающих устройствами для копирования документов, местами ожидания для поступающих и их сопровождающих, а также доступом к питьевой воде.</w:t>
      </w:r>
    </w:p>
    <w:bookmarkEnd w:id="153"/>
    <w:p>
      <w:pPr>
        <w:spacing w:after="0"/>
        <w:ind w:left="0"/>
        <w:jc w:val="both"/>
      </w:pPr>
      <w:r>
        <w:rPr>
          <w:rFonts w:ascii="Times New Roman"/>
          <w:b w:val="false"/>
          <w:i w:val="false"/>
          <w:color w:val="000000"/>
          <w:sz w:val="28"/>
        </w:rPr>
        <w:t>
      Заполнение заявления осуществляется самим поступающим и проверяется ответственным секретарем приемной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6" w:id="154"/>
    <w:p>
      <w:pPr>
        <w:spacing w:after="0"/>
        <w:ind w:left="0"/>
        <w:jc w:val="left"/>
      </w:pPr>
      <w:r>
        <w:rPr>
          <w:rFonts w:ascii="Times New Roman"/>
          <w:b/>
          <w:i w:val="false"/>
          <w:color w:val="000000"/>
        </w:rPr>
        <w:t xml:space="preserve"> Параграф 2. Процесс проведения ЕНТ</w:t>
      </w:r>
    </w:p>
    <w:bookmarkEnd w:id="154"/>
    <w:bookmarkStart w:name="z157" w:id="155"/>
    <w:p>
      <w:pPr>
        <w:spacing w:after="0"/>
        <w:ind w:left="0"/>
        <w:jc w:val="both"/>
      </w:pPr>
      <w:r>
        <w:rPr>
          <w:rFonts w:ascii="Times New Roman"/>
          <w:b w:val="false"/>
          <w:i w:val="false"/>
          <w:color w:val="000000"/>
          <w:sz w:val="28"/>
        </w:rPr>
        <w:t>
      35. ЕНТ проводится в следующие сроки:</w:t>
      </w:r>
    </w:p>
    <w:bookmarkEnd w:id="155"/>
    <w:bookmarkStart w:name="z1900" w:id="156"/>
    <w:p>
      <w:pPr>
        <w:spacing w:after="0"/>
        <w:ind w:left="0"/>
        <w:jc w:val="both"/>
      </w:pPr>
      <w:r>
        <w:rPr>
          <w:rFonts w:ascii="Times New Roman"/>
          <w:b w:val="false"/>
          <w:i w:val="false"/>
          <w:color w:val="000000"/>
          <w:sz w:val="28"/>
        </w:rPr>
        <w:t xml:space="preserve">
      1) с 15 по 20 января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156"/>
    <w:bookmarkStart w:name="z1901" w:id="157"/>
    <w:p>
      <w:pPr>
        <w:spacing w:after="0"/>
        <w:ind w:left="0"/>
        <w:jc w:val="both"/>
      </w:pPr>
      <w:r>
        <w:rPr>
          <w:rFonts w:ascii="Times New Roman"/>
          <w:b w:val="false"/>
          <w:i w:val="false"/>
          <w:color w:val="000000"/>
          <w:sz w:val="28"/>
        </w:rPr>
        <w:t>
      2) с 26 по 31 марта календарного года, для лиц, указанных в подпунктах 1) и 6) пункта 3 настоящих правил;</w:t>
      </w:r>
    </w:p>
    <w:bookmarkEnd w:id="157"/>
    <w:bookmarkStart w:name="z1902" w:id="158"/>
    <w:p>
      <w:pPr>
        <w:spacing w:after="0"/>
        <w:ind w:left="0"/>
        <w:jc w:val="both"/>
      </w:pPr>
      <w:r>
        <w:rPr>
          <w:rFonts w:ascii="Times New Roman"/>
          <w:b w:val="false"/>
          <w:i w:val="false"/>
          <w:color w:val="000000"/>
          <w:sz w:val="28"/>
        </w:rPr>
        <w:t xml:space="preserve">
      3) с 20 июня по 5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58"/>
    <w:bookmarkStart w:name="z1903" w:id="159"/>
    <w:p>
      <w:pPr>
        <w:spacing w:after="0"/>
        <w:ind w:left="0"/>
        <w:jc w:val="both"/>
      </w:pPr>
      <w:r>
        <w:rPr>
          <w:rFonts w:ascii="Times New Roman"/>
          <w:b w:val="false"/>
          <w:i w:val="false"/>
          <w:color w:val="000000"/>
          <w:sz w:val="28"/>
        </w:rPr>
        <w:t xml:space="preserve">
      4) с 17 по 20 августа календарного года, для лиц, указанных в подпунктах 2), 3), 5), 6)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xml:space="preserve">
      36.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после чего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0"/>
    <w:bookmarkStart w:name="z1972" w:id="161"/>
    <w:p>
      <w:pPr>
        <w:spacing w:after="0"/>
        <w:ind w:left="0"/>
        <w:jc w:val="both"/>
      </w:pPr>
      <w:r>
        <w:rPr>
          <w:rFonts w:ascii="Times New Roman"/>
          <w:b w:val="false"/>
          <w:i w:val="false"/>
          <w:color w:val="000000"/>
          <w:sz w:val="28"/>
        </w:rPr>
        <w:t>
      После идентификации личности поступающего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bookmarkEnd w:id="161"/>
    <w:bookmarkStart w:name="z1973" w:id="162"/>
    <w:p>
      <w:pPr>
        <w:spacing w:after="0"/>
        <w:ind w:left="0"/>
        <w:jc w:val="both"/>
      </w:pPr>
      <w:r>
        <w:rPr>
          <w:rFonts w:ascii="Times New Roman"/>
          <w:b w:val="false"/>
          <w:i w:val="false"/>
          <w:color w:val="000000"/>
          <w:sz w:val="28"/>
        </w:rPr>
        <w:t xml:space="preserve">
      В случае установления наличия предметов, запрещенных проносу в аудиторию проведения либо признаков совершения действий, нарушающих академическую честность, составляется Акт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образования и науки РК от 27.07.2020 </w:t>
      </w:r>
      <w:r>
        <w:rPr>
          <w:rFonts w:ascii="Times New Roman"/>
          <w:b w:val="false"/>
          <w:i w:val="false"/>
          <w:color w:val="000000"/>
          <w:sz w:val="28"/>
        </w:rPr>
        <w:t>№ 319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 w:id="163"/>
    <w:p>
      <w:pPr>
        <w:spacing w:after="0"/>
        <w:ind w:left="0"/>
        <w:jc w:val="both"/>
      </w:pPr>
      <w:r>
        <w:rPr>
          <w:rFonts w:ascii="Times New Roman"/>
          <w:b w:val="false"/>
          <w:i w:val="false"/>
          <w:color w:val="000000"/>
          <w:sz w:val="28"/>
        </w:rPr>
        <w:t xml:space="preserve">
      37.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поступающий на данное тестирование не допускается.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38. Утром в день проведения тестирования представителем Министерства распечатывается посадочный лист.</w:t>
      </w:r>
    </w:p>
    <w:bookmarkEnd w:id="164"/>
    <w:bookmarkStart w:name="z165" w:id="165"/>
    <w:p>
      <w:pPr>
        <w:spacing w:after="0"/>
        <w:ind w:left="0"/>
        <w:jc w:val="both"/>
      </w:pPr>
      <w:r>
        <w:rPr>
          <w:rFonts w:ascii="Times New Roman"/>
          <w:b w:val="false"/>
          <w:i w:val="false"/>
          <w:color w:val="000000"/>
          <w:sz w:val="28"/>
        </w:rPr>
        <w:t xml:space="preserve">
      39. Поступающие занимают место, соответствующее номеру в посадочном листе,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165"/>
    <w:bookmarkStart w:name="z166" w:id="166"/>
    <w:p>
      <w:pPr>
        <w:spacing w:after="0"/>
        <w:ind w:left="0"/>
        <w:jc w:val="both"/>
      </w:pPr>
      <w:r>
        <w:rPr>
          <w:rFonts w:ascii="Times New Roman"/>
          <w:b w:val="false"/>
          <w:i w:val="false"/>
          <w:color w:val="000000"/>
          <w:sz w:val="28"/>
        </w:rPr>
        <w:t xml:space="preserve">
      40. После рассадки поступающих представитель Министерства разъясняет поступающим правила работы с материалами тестирования. Далее представитель Министерства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66"/>
    <w:bookmarkStart w:name="z167" w:id="167"/>
    <w:p>
      <w:pPr>
        <w:spacing w:after="0"/>
        <w:ind w:left="0"/>
        <w:jc w:val="both"/>
      </w:pPr>
      <w:r>
        <w:rPr>
          <w:rFonts w:ascii="Times New Roman"/>
          <w:b w:val="false"/>
          <w:i w:val="false"/>
          <w:color w:val="000000"/>
          <w:sz w:val="28"/>
        </w:rPr>
        <w:t>
      41.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67"/>
    <w:bookmarkStart w:name="z168" w:id="168"/>
    <w:p>
      <w:pPr>
        <w:spacing w:after="0"/>
        <w:ind w:left="0"/>
        <w:jc w:val="both"/>
      </w:pPr>
      <w:r>
        <w:rPr>
          <w:rFonts w:ascii="Times New Roman"/>
          <w:b w:val="false"/>
          <w:i w:val="false"/>
          <w:color w:val="000000"/>
          <w:sz w:val="28"/>
        </w:rPr>
        <w:t>
      42. После заполнения служебных секторов листа ответов производится раздача книжек, которые содержат тестовые задания по предметам.</w:t>
      </w:r>
    </w:p>
    <w:bookmarkEnd w:id="168"/>
    <w:bookmarkStart w:name="z169" w:id="169"/>
    <w:p>
      <w:pPr>
        <w:spacing w:after="0"/>
        <w:ind w:left="0"/>
        <w:jc w:val="both"/>
      </w:pPr>
      <w:r>
        <w:rPr>
          <w:rFonts w:ascii="Times New Roman"/>
          <w:b w:val="false"/>
          <w:i w:val="false"/>
          <w:color w:val="000000"/>
          <w:sz w:val="28"/>
        </w:rPr>
        <w:t xml:space="preserve">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9"/>
    <w:bookmarkStart w:name="z170" w:id="170"/>
    <w:p>
      <w:pPr>
        <w:spacing w:after="0"/>
        <w:ind w:left="0"/>
        <w:jc w:val="both"/>
      </w:pPr>
      <w:r>
        <w:rPr>
          <w:rFonts w:ascii="Times New Roman"/>
          <w:b w:val="false"/>
          <w:i w:val="false"/>
          <w:color w:val="000000"/>
          <w:sz w:val="28"/>
        </w:rPr>
        <w:t xml:space="preserve">
      43. Лист ответов ЕНТ заполняется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следующем порядке:</w:t>
      </w:r>
    </w:p>
    <w:bookmarkEnd w:id="170"/>
    <w:bookmarkStart w:name="z171" w:id="171"/>
    <w:p>
      <w:pPr>
        <w:spacing w:after="0"/>
        <w:ind w:left="0"/>
        <w:jc w:val="both"/>
      </w:pPr>
      <w:r>
        <w:rPr>
          <w:rFonts w:ascii="Times New Roman"/>
          <w:b w:val="false"/>
          <w:i w:val="false"/>
          <w:color w:val="000000"/>
          <w:sz w:val="28"/>
        </w:rPr>
        <w:t>
      1) в сектор 1 вписывается Ф. И. О (при его наличии);</w:t>
      </w:r>
    </w:p>
    <w:bookmarkEnd w:id="171"/>
    <w:bookmarkStart w:name="z172" w:id="172"/>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72"/>
    <w:bookmarkStart w:name="z173" w:id="173"/>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73"/>
    <w:bookmarkStart w:name="z174" w:id="174"/>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74"/>
    <w:bookmarkStart w:name="z175" w:id="175"/>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75"/>
    <w:bookmarkStart w:name="z176" w:id="176"/>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Математическая грамотность, Грамотность чтения соответственно;</w:t>
      </w:r>
    </w:p>
    <w:bookmarkEnd w:id="176"/>
    <w:bookmarkStart w:name="z177" w:id="177"/>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77"/>
    <w:bookmarkStart w:name="z178" w:id="178"/>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78"/>
    <w:bookmarkStart w:name="z179" w:id="179"/>
    <w:p>
      <w:pPr>
        <w:spacing w:after="0"/>
        <w:ind w:left="0"/>
        <w:jc w:val="both"/>
      </w:pPr>
      <w:r>
        <w:rPr>
          <w:rFonts w:ascii="Times New Roman"/>
          <w:b w:val="false"/>
          <w:i w:val="false"/>
          <w:color w:val="000000"/>
          <w:sz w:val="28"/>
        </w:rPr>
        <w:t>
      В секторах 10 и 11 тестовые задания с 1 по 20 требуют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21 по 30 требуют выбора одного или несколько правильных ответов (не более 3), путем полного закрашивания кружков;</w:t>
      </w:r>
    </w:p>
    <w:bookmarkEnd w:id="179"/>
    <w:bookmarkStart w:name="z180" w:id="180"/>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80"/>
    <w:bookmarkStart w:name="z181" w:id="181"/>
    <w:p>
      <w:pPr>
        <w:spacing w:after="0"/>
        <w:ind w:left="0"/>
        <w:jc w:val="both"/>
      </w:pPr>
      <w:r>
        <w:rPr>
          <w:rFonts w:ascii="Times New Roman"/>
          <w:b w:val="false"/>
          <w:i w:val="false"/>
          <w:color w:val="000000"/>
          <w:sz w:val="28"/>
        </w:rPr>
        <w:t>
      9) особое внимание обращается на графу "Внимание":</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83" w:id="182"/>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82"/>
    <w:bookmarkStart w:name="z184" w:id="183"/>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83"/>
    <w:bookmarkStart w:name="z185" w:id="184"/>
    <w:p>
      <w:pPr>
        <w:spacing w:after="0"/>
        <w:ind w:left="0"/>
        <w:jc w:val="both"/>
      </w:pPr>
      <w:r>
        <w:rPr>
          <w:rFonts w:ascii="Times New Roman"/>
          <w:b w:val="false"/>
          <w:i w:val="false"/>
          <w:color w:val="000000"/>
          <w:sz w:val="28"/>
        </w:rPr>
        <w:t xml:space="preserve">
      44.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следующем порядке:</w:t>
      </w:r>
    </w:p>
    <w:bookmarkEnd w:id="184"/>
    <w:bookmarkStart w:name="z186" w:id="185"/>
    <w:p>
      <w:pPr>
        <w:spacing w:after="0"/>
        <w:ind w:left="0"/>
        <w:jc w:val="both"/>
      </w:pPr>
      <w:r>
        <w:rPr>
          <w:rFonts w:ascii="Times New Roman"/>
          <w:b w:val="false"/>
          <w:i w:val="false"/>
          <w:color w:val="000000"/>
          <w:sz w:val="28"/>
        </w:rPr>
        <w:t>
      1) в сектор 1 вписывается Ф.И.О. (при его наличии);</w:t>
      </w:r>
    </w:p>
    <w:bookmarkEnd w:id="185"/>
    <w:bookmarkStart w:name="z187" w:id="186"/>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86"/>
    <w:bookmarkStart w:name="z188" w:id="187"/>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187"/>
    <w:bookmarkStart w:name="z189" w:id="188"/>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88"/>
    <w:bookmarkStart w:name="z190" w:id="189"/>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189"/>
    <w:bookmarkStart w:name="z191" w:id="190"/>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90"/>
    <w:bookmarkStart w:name="z192" w:id="191"/>
    <w:p>
      <w:pPr>
        <w:spacing w:after="0"/>
        <w:ind w:left="0"/>
        <w:jc w:val="both"/>
      </w:pPr>
      <w:r>
        <w:rPr>
          <w:rFonts w:ascii="Times New Roman"/>
          <w:b w:val="false"/>
          <w:i w:val="false"/>
          <w:color w:val="000000"/>
          <w:sz w:val="28"/>
        </w:rPr>
        <w:t xml:space="preserve">
      6) в секторе 7 закрашиваются ответы тестовых заданий по специальной дисциплине. </w:t>
      </w:r>
    </w:p>
    <w:bookmarkEnd w:id="191"/>
    <w:bookmarkStart w:name="z193" w:id="192"/>
    <w:p>
      <w:pPr>
        <w:spacing w:after="0"/>
        <w:ind w:left="0"/>
        <w:jc w:val="both"/>
      </w:pPr>
      <w:r>
        <w:rPr>
          <w:rFonts w:ascii="Times New Roman"/>
          <w:b w:val="false"/>
          <w:i w:val="false"/>
          <w:color w:val="000000"/>
          <w:sz w:val="28"/>
        </w:rPr>
        <w:t xml:space="preserve">
      Тестовые задания с 1 по 20 требуют выбора единственно правильного ответа из пяти предложенных вариантов ответов, ответ отмечается путем полного закрашивания соответствующего кружка; </w:t>
      </w:r>
    </w:p>
    <w:bookmarkEnd w:id="192"/>
    <w:bookmarkStart w:name="z194" w:id="193"/>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6)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193"/>
    <w:bookmarkStart w:name="z195" w:id="194"/>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194"/>
    <w:bookmarkStart w:name="z196" w:id="195"/>
    <w:p>
      <w:pPr>
        <w:spacing w:after="0"/>
        <w:ind w:left="0"/>
        <w:jc w:val="both"/>
      </w:pPr>
      <w:r>
        <w:rPr>
          <w:rFonts w:ascii="Times New Roman"/>
          <w:b w:val="false"/>
          <w:i w:val="false"/>
          <w:color w:val="000000"/>
          <w:sz w:val="28"/>
        </w:rPr>
        <w:t>
      8) особое внимание обращается на графу "Внимание":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98" w:id="196"/>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96"/>
    <w:bookmarkStart w:name="z199" w:id="197"/>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197"/>
    <w:bookmarkStart w:name="z200" w:id="198"/>
    <w:p>
      <w:pPr>
        <w:spacing w:after="0"/>
        <w:ind w:left="0"/>
        <w:jc w:val="both"/>
      </w:pPr>
      <w:r>
        <w:rPr>
          <w:rFonts w:ascii="Times New Roman"/>
          <w:b w:val="false"/>
          <w:i w:val="false"/>
          <w:color w:val="000000"/>
          <w:sz w:val="28"/>
        </w:rPr>
        <w:t>
      45. Правильность заполнения секторов листа ответов, включая выбор профильных предметов, обеспечивается самим поступающим.</w:t>
      </w:r>
    </w:p>
    <w:bookmarkEnd w:id="198"/>
    <w:bookmarkStart w:name="z201" w:id="199"/>
    <w:p>
      <w:pPr>
        <w:spacing w:after="0"/>
        <w:ind w:left="0"/>
        <w:jc w:val="both"/>
      </w:pPr>
      <w:r>
        <w:rPr>
          <w:rFonts w:ascii="Times New Roman"/>
          <w:b w:val="false"/>
          <w:i w:val="false"/>
          <w:color w:val="000000"/>
          <w:sz w:val="28"/>
        </w:rPr>
        <w:t>
      46.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199"/>
    <w:bookmarkStart w:name="z202" w:id="200"/>
    <w:p>
      <w:pPr>
        <w:spacing w:after="0"/>
        <w:ind w:left="0"/>
        <w:jc w:val="both"/>
      </w:pPr>
      <w:r>
        <w:rPr>
          <w:rFonts w:ascii="Times New Roman"/>
          <w:b w:val="false"/>
          <w:i w:val="false"/>
          <w:color w:val="000000"/>
          <w:sz w:val="28"/>
        </w:rPr>
        <w:t>
      47.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представителем Министерства за 20 минут до окончания тестирования.</w:t>
      </w:r>
    </w:p>
    <w:bookmarkEnd w:id="200"/>
    <w:bookmarkStart w:name="z203" w:id="201"/>
    <w:p>
      <w:pPr>
        <w:spacing w:after="0"/>
        <w:ind w:left="0"/>
        <w:jc w:val="both"/>
      </w:pPr>
      <w:r>
        <w:rPr>
          <w:rFonts w:ascii="Times New Roman"/>
          <w:b w:val="false"/>
          <w:i w:val="false"/>
          <w:color w:val="000000"/>
          <w:sz w:val="28"/>
        </w:rPr>
        <w:t>
      48.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201"/>
    <w:bookmarkStart w:name="z204" w:id="202"/>
    <w:p>
      <w:pPr>
        <w:spacing w:after="0"/>
        <w:ind w:left="0"/>
        <w:jc w:val="both"/>
      </w:pPr>
      <w:r>
        <w:rPr>
          <w:rFonts w:ascii="Times New Roman"/>
          <w:b w:val="false"/>
          <w:i w:val="false"/>
          <w:color w:val="000000"/>
          <w:sz w:val="28"/>
        </w:rPr>
        <w:t>
      49. При проведении ЕНТ, поступающему не допускается:</w:t>
      </w:r>
    </w:p>
    <w:bookmarkEnd w:id="202"/>
    <w:p>
      <w:pPr>
        <w:spacing w:after="0"/>
        <w:ind w:left="0"/>
        <w:jc w:val="both"/>
      </w:pPr>
      <w:r>
        <w:rPr>
          <w:rFonts w:ascii="Times New Roman"/>
          <w:b w:val="false"/>
          <w:i w:val="false"/>
          <w:color w:val="000000"/>
          <w:sz w:val="28"/>
        </w:rPr>
        <w:t>
      выходить из аудитории без разрешения и сопровождения представителя Министерства, выполняющего функции дежурного по коридору;</w:t>
      </w:r>
    </w:p>
    <w:p>
      <w:pPr>
        <w:spacing w:after="0"/>
        <w:ind w:left="0"/>
        <w:jc w:val="both"/>
      </w:pPr>
      <w:r>
        <w:rPr>
          <w:rFonts w:ascii="Times New Roman"/>
          <w:b w:val="false"/>
          <w:i w:val="false"/>
          <w:color w:val="000000"/>
          <w:sz w:val="28"/>
        </w:rPr>
        <w:t>
      переговариваться;</w:t>
      </w:r>
    </w:p>
    <w:p>
      <w:pPr>
        <w:spacing w:after="0"/>
        <w:ind w:left="0"/>
        <w:jc w:val="both"/>
      </w:pPr>
      <w:r>
        <w:rPr>
          <w:rFonts w:ascii="Times New Roman"/>
          <w:b w:val="false"/>
          <w:i w:val="false"/>
          <w:color w:val="000000"/>
          <w:sz w:val="28"/>
        </w:rPr>
        <w:t>
      пересаживаться с места на место;</w:t>
      </w:r>
    </w:p>
    <w:p>
      <w:pPr>
        <w:spacing w:after="0"/>
        <w:ind w:left="0"/>
        <w:jc w:val="both"/>
      </w:pPr>
      <w:r>
        <w:rPr>
          <w:rFonts w:ascii="Times New Roman"/>
          <w:b w:val="false"/>
          <w:i w:val="false"/>
          <w:color w:val="000000"/>
          <w:sz w:val="28"/>
        </w:rPr>
        <w:t>
      обмениваться материалами тестирования;</w:t>
      </w:r>
    </w:p>
    <w:p>
      <w:pPr>
        <w:spacing w:after="0"/>
        <w:ind w:left="0"/>
        <w:jc w:val="both"/>
      </w:pPr>
      <w:r>
        <w:rPr>
          <w:rFonts w:ascii="Times New Roman"/>
          <w:b w:val="false"/>
          <w:i w:val="false"/>
          <w:color w:val="000000"/>
          <w:sz w:val="28"/>
        </w:rPr>
        <w:t>
      выносить материалы тестирования из аудитории;</w:t>
      </w:r>
    </w:p>
    <w:p>
      <w:pPr>
        <w:spacing w:after="0"/>
        <w:ind w:left="0"/>
        <w:jc w:val="both"/>
      </w:pPr>
      <w:r>
        <w:rPr>
          <w:rFonts w:ascii="Times New Roman"/>
          <w:b w:val="false"/>
          <w:i w:val="false"/>
          <w:color w:val="000000"/>
          <w:sz w:val="28"/>
        </w:rPr>
        <w:t>
      заносить в здание и аудиторию, иметь в наличии, использовать учебники и методическую литературу, калькулятор, фотоаппарат, любые мобильные средства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 шпаргалки;</w:t>
      </w:r>
    </w:p>
    <w:p>
      <w:pPr>
        <w:spacing w:after="0"/>
        <w:ind w:left="0"/>
        <w:jc w:val="both"/>
      </w:pPr>
      <w:r>
        <w:rPr>
          <w:rFonts w:ascii="Times New Roman"/>
          <w:b w:val="false"/>
          <w:i w:val="false"/>
          <w:color w:val="000000"/>
          <w:sz w:val="28"/>
        </w:rPr>
        <w:t>
      осуществлять порчу материалов тестирования (листов ответов и книжек) путем их смятия, использования корректирующей жидкости, отрыва страниц;</w:t>
      </w:r>
    </w:p>
    <w:p>
      <w:pPr>
        <w:spacing w:after="0"/>
        <w:ind w:left="0"/>
        <w:jc w:val="both"/>
      </w:pPr>
      <w:r>
        <w:rPr>
          <w:rFonts w:ascii="Times New Roman"/>
          <w:b w:val="false"/>
          <w:i w:val="false"/>
          <w:color w:val="000000"/>
          <w:sz w:val="28"/>
        </w:rPr>
        <w:t>
      закрашивание секторов, не предусмотренных для этого (номер листа ответов).</w:t>
      </w:r>
    </w:p>
    <w:p>
      <w:pPr>
        <w:spacing w:after="0"/>
        <w:ind w:left="0"/>
        <w:jc w:val="both"/>
      </w:pPr>
      <w:r>
        <w:rPr>
          <w:rFonts w:ascii="Times New Roman"/>
          <w:b w:val="false"/>
          <w:i w:val="false"/>
          <w:color w:val="000000"/>
          <w:sz w:val="28"/>
        </w:rPr>
        <w:t>
      намеренную порчу системы безопасности.</w:t>
      </w:r>
    </w:p>
    <w:p>
      <w:pPr>
        <w:spacing w:after="0"/>
        <w:ind w:left="0"/>
        <w:jc w:val="both"/>
      </w:pPr>
      <w:r>
        <w:rPr>
          <w:rFonts w:ascii="Times New Roman"/>
          <w:b w:val="false"/>
          <w:i w:val="false"/>
          <w:color w:val="000000"/>
          <w:sz w:val="28"/>
        </w:rPr>
        <w:t>
      При этом допускается пользование калькуляторами, находящихся в аудитории.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xml:space="preserve">
      50. При нарушении поступающим пункта 49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03"/>
    <w:bookmarkStart w:name="z206" w:id="204"/>
    <w:p>
      <w:pPr>
        <w:spacing w:after="0"/>
        <w:ind w:left="0"/>
        <w:jc w:val="both"/>
      </w:pPr>
      <w:r>
        <w:rPr>
          <w:rFonts w:ascii="Times New Roman"/>
          <w:b w:val="false"/>
          <w:i w:val="false"/>
          <w:color w:val="000000"/>
          <w:sz w:val="28"/>
        </w:rPr>
        <w:t xml:space="preserve">
      51.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xml:space="preserve">
      52. При отказе поступающим сдать материалы тестирования для обработки по истечении отведенного времени на ЕНТ представителем Министерства составляется Акт выявления факта несвоевременной сдачи материалов тестирования поступающим по истечении времени тестирования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5"/>
    <w:bookmarkStart w:name="z208" w:id="206"/>
    <w:p>
      <w:pPr>
        <w:spacing w:after="0"/>
        <w:ind w:left="0"/>
        <w:jc w:val="both"/>
      </w:pPr>
      <w:r>
        <w:rPr>
          <w:rFonts w:ascii="Times New Roman"/>
          <w:b w:val="false"/>
          <w:i w:val="false"/>
          <w:color w:val="000000"/>
          <w:sz w:val="28"/>
        </w:rPr>
        <w:t>
      53. Результаты тестирования у лиц, указанных в пунктах 50, 51 и 52, не обрабатываются и подлежат аннулированию.</w:t>
      </w:r>
    </w:p>
    <w:bookmarkEnd w:id="206"/>
    <w:bookmarkStart w:name="z209" w:id="207"/>
    <w:p>
      <w:pPr>
        <w:spacing w:after="0"/>
        <w:ind w:left="0"/>
        <w:jc w:val="both"/>
      </w:pPr>
      <w:r>
        <w:rPr>
          <w:rFonts w:ascii="Times New Roman"/>
          <w:b w:val="false"/>
          <w:i w:val="false"/>
          <w:color w:val="000000"/>
          <w:sz w:val="28"/>
        </w:rPr>
        <w:t>
      54. По мере завершения тестирования или окончания времени тестирования поступающий передает со своего посадочного места лист ответов и книжку представителю Министерства.</w:t>
      </w:r>
    </w:p>
    <w:bookmarkEnd w:id="207"/>
    <w:bookmarkStart w:name="z210" w:id="208"/>
    <w:p>
      <w:pPr>
        <w:spacing w:after="0"/>
        <w:ind w:left="0"/>
        <w:jc w:val="both"/>
      </w:pPr>
      <w:r>
        <w:rPr>
          <w:rFonts w:ascii="Times New Roman"/>
          <w:b w:val="false"/>
          <w:i w:val="false"/>
          <w:color w:val="000000"/>
          <w:sz w:val="28"/>
        </w:rPr>
        <w:t>
      55. При приеме листа ответов и книжек представителем Министерства проверяется заполнение всех служебных секторов листа ответов и титульного листа книжки, после чего поступающий покидает аудиторию.</w:t>
      </w:r>
    </w:p>
    <w:bookmarkEnd w:id="208"/>
    <w:bookmarkStart w:name="z211" w:id="209"/>
    <w:p>
      <w:pPr>
        <w:spacing w:after="0"/>
        <w:ind w:left="0"/>
        <w:jc w:val="both"/>
      </w:pPr>
      <w:r>
        <w:rPr>
          <w:rFonts w:ascii="Times New Roman"/>
          <w:b w:val="false"/>
          <w:i w:val="false"/>
          <w:color w:val="000000"/>
          <w:sz w:val="28"/>
        </w:rPr>
        <w:t>
      56. Представитель Министерства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09"/>
    <w:bookmarkStart w:name="z212" w:id="210"/>
    <w:p>
      <w:pPr>
        <w:spacing w:after="0"/>
        <w:ind w:left="0"/>
        <w:jc w:val="both"/>
      </w:pPr>
      <w:r>
        <w:rPr>
          <w:rFonts w:ascii="Times New Roman"/>
          <w:b w:val="false"/>
          <w:i w:val="false"/>
          <w:color w:val="000000"/>
          <w:sz w:val="28"/>
        </w:rPr>
        <w:t>
      57. Оценивание ответов тестовых заданий ЕНТ осуществляется следующим образом:</w:t>
      </w:r>
    </w:p>
    <w:bookmarkEnd w:id="210"/>
    <w:bookmarkStart w:name="z213" w:id="211"/>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11"/>
    <w:bookmarkStart w:name="z214" w:id="212"/>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12"/>
    <w:bookmarkStart w:name="z215" w:id="213"/>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213"/>
    <w:bookmarkStart w:name="z216" w:id="214"/>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14"/>
    <w:bookmarkStart w:name="z217" w:id="215"/>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15"/>
    <w:bookmarkStart w:name="z218" w:id="216"/>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16"/>
    <w:bookmarkStart w:name="z219" w:id="217"/>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17"/>
    <w:bookmarkStart w:name="z220" w:id="218"/>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18"/>
    <w:bookmarkStart w:name="z221" w:id="219"/>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19"/>
    <w:bookmarkStart w:name="z222" w:id="220"/>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20"/>
    <w:bookmarkStart w:name="z223" w:id="221"/>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21"/>
    <w:bookmarkStart w:name="z224" w:id="222"/>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22"/>
    <w:bookmarkStart w:name="z225" w:id="223"/>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23"/>
    <w:bookmarkStart w:name="z226" w:id="224"/>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24"/>
    <w:bookmarkStart w:name="z227" w:id="225"/>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25"/>
    <w:bookmarkStart w:name="z228" w:id="226"/>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226"/>
    <w:bookmarkStart w:name="z229" w:id="227"/>
    <w:p>
      <w:pPr>
        <w:spacing w:after="0"/>
        <w:ind w:left="0"/>
        <w:jc w:val="both"/>
      </w:pPr>
      <w:r>
        <w:rPr>
          <w:rFonts w:ascii="Times New Roman"/>
          <w:b w:val="false"/>
          <w:i w:val="false"/>
          <w:color w:val="000000"/>
          <w:sz w:val="28"/>
        </w:rPr>
        <w:t>
      58.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227"/>
    <w:bookmarkStart w:name="z230" w:id="228"/>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28"/>
    <w:bookmarkStart w:name="z231" w:id="229"/>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29"/>
    <w:bookmarkStart w:name="z232" w:id="230"/>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шести правильных ответов):</w:t>
      </w:r>
    </w:p>
    <w:bookmarkEnd w:id="230"/>
    <w:bookmarkStart w:name="z233" w:id="231"/>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31"/>
    <w:bookmarkStart w:name="z234" w:id="232"/>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32"/>
    <w:bookmarkStart w:name="z235" w:id="233"/>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33"/>
    <w:bookmarkStart w:name="z236" w:id="234"/>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34"/>
    <w:bookmarkStart w:name="z237" w:id="235"/>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35"/>
    <w:bookmarkStart w:name="z238" w:id="236"/>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36"/>
    <w:bookmarkStart w:name="z239" w:id="237"/>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37"/>
    <w:bookmarkStart w:name="z240" w:id="238"/>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38"/>
    <w:bookmarkStart w:name="z241" w:id="239"/>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39"/>
    <w:bookmarkStart w:name="z242" w:id="240"/>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40"/>
    <w:bookmarkStart w:name="z243" w:id="241"/>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41"/>
    <w:bookmarkStart w:name="z244" w:id="242"/>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42"/>
    <w:bookmarkStart w:name="z245" w:id="243"/>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bookmarkEnd w:id="243"/>
    <w:bookmarkStart w:name="z246" w:id="244"/>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оценивается в два балла;</w:t>
      </w:r>
    </w:p>
    <w:bookmarkEnd w:id="244"/>
    <w:bookmarkStart w:name="z247" w:id="245"/>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оценивается в один балл;</w:t>
      </w:r>
    </w:p>
    <w:bookmarkEnd w:id="245"/>
    <w:bookmarkStart w:name="z248" w:id="246"/>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и одного неправильного ответа оценивается в один балл;</w:t>
      </w:r>
    </w:p>
    <w:bookmarkEnd w:id="246"/>
    <w:bookmarkStart w:name="z249" w:id="247"/>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и одного неправильного ответа оценивается в один балл;</w:t>
      </w:r>
    </w:p>
    <w:bookmarkEnd w:id="247"/>
    <w:bookmarkStart w:name="z250" w:id="248"/>
    <w:p>
      <w:pPr>
        <w:spacing w:after="0"/>
        <w:ind w:left="0"/>
        <w:jc w:val="both"/>
      </w:pPr>
      <w:r>
        <w:rPr>
          <w:rFonts w:ascii="Times New Roman"/>
          <w:b w:val="false"/>
          <w:i w:val="false"/>
          <w:color w:val="000000"/>
          <w:sz w:val="28"/>
        </w:rPr>
        <w:t>
      с четырьмя правильными ответами при выборе двух и более неправильных ответов оценивается в ноль баллов;</w:t>
      </w:r>
    </w:p>
    <w:bookmarkEnd w:id="248"/>
    <w:bookmarkStart w:name="z251" w:id="249"/>
    <w:p>
      <w:pPr>
        <w:spacing w:after="0"/>
        <w:ind w:left="0"/>
        <w:jc w:val="both"/>
      </w:pPr>
      <w:r>
        <w:rPr>
          <w:rFonts w:ascii="Times New Roman"/>
          <w:b w:val="false"/>
          <w:i w:val="false"/>
          <w:color w:val="000000"/>
          <w:sz w:val="28"/>
        </w:rPr>
        <w:t>
      с пятью правильными ответами при выборе пяти правильных ответов оценивается в два балла;</w:t>
      </w:r>
    </w:p>
    <w:bookmarkEnd w:id="249"/>
    <w:bookmarkStart w:name="z252" w:id="250"/>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оценивается в один балл;</w:t>
      </w:r>
    </w:p>
    <w:bookmarkEnd w:id="250"/>
    <w:bookmarkStart w:name="z253" w:id="251"/>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и одного неправильного ответа оценивается в один балл;</w:t>
      </w:r>
    </w:p>
    <w:bookmarkEnd w:id="251"/>
    <w:bookmarkStart w:name="z254" w:id="252"/>
    <w:p>
      <w:pPr>
        <w:spacing w:after="0"/>
        <w:ind w:left="0"/>
        <w:jc w:val="both"/>
      </w:pPr>
      <w:r>
        <w:rPr>
          <w:rFonts w:ascii="Times New Roman"/>
          <w:b w:val="false"/>
          <w:i w:val="false"/>
          <w:color w:val="000000"/>
          <w:sz w:val="28"/>
        </w:rPr>
        <w:t>
      с пятью правильными ответами при выборе пяти правильных ответов и одного неправильного ответа оценивается в один балл;</w:t>
      </w:r>
    </w:p>
    <w:bookmarkEnd w:id="252"/>
    <w:bookmarkStart w:name="z255" w:id="253"/>
    <w:p>
      <w:pPr>
        <w:spacing w:after="0"/>
        <w:ind w:left="0"/>
        <w:jc w:val="both"/>
      </w:pPr>
      <w:r>
        <w:rPr>
          <w:rFonts w:ascii="Times New Roman"/>
          <w:b w:val="false"/>
          <w:i w:val="false"/>
          <w:color w:val="000000"/>
          <w:sz w:val="28"/>
        </w:rPr>
        <w:t>
      с пятью правильными ответами при выборе двух и более неправильных ответов оценивается в ноль баллов;</w:t>
      </w:r>
    </w:p>
    <w:bookmarkEnd w:id="253"/>
    <w:bookmarkStart w:name="z256" w:id="254"/>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оценивается в два балла;</w:t>
      </w:r>
    </w:p>
    <w:bookmarkEnd w:id="254"/>
    <w:bookmarkStart w:name="z257" w:id="255"/>
    <w:p>
      <w:pPr>
        <w:spacing w:after="0"/>
        <w:ind w:left="0"/>
        <w:jc w:val="both"/>
      </w:pPr>
      <w:r>
        <w:rPr>
          <w:rFonts w:ascii="Times New Roman"/>
          <w:b w:val="false"/>
          <w:i w:val="false"/>
          <w:color w:val="000000"/>
          <w:sz w:val="28"/>
        </w:rPr>
        <w:t>
      с шестью правильными ответами при выборе пяти правильных ответов оценивается в один балл;</w:t>
      </w:r>
    </w:p>
    <w:bookmarkEnd w:id="255"/>
    <w:bookmarkStart w:name="z258" w:id="256"/>
    <w:p>
      <w:pPr>
        <w:spacing w:after="0"/>
        <w:ind w:left="0"/>
        <w:jc w:val="both"/>
      </w:pPr>
      <w:r>
        <w:rPr>
          <w:rFonts w:ascii="Times New Roman"/>
          <w:b w:val="false"/>
          <w:i w:val="false"/>
          <w:color w:val="000000"/>
          <w:sz w:val="28"/>
        </w:rPr>
        <w:t>
      с шестью правильными ответами при выборе пяти правильных ответов и одного неправильного ответа оценивается в один балл;</w:t>
      </w:r>
    </w:p>
    <w:bookmarkEnd w:id="256"/>
    <w:bookmarkStart w:name="z259" w:id="257"/>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и одного неправильного ответа оценивается в один балл;</w:t>
      </w:r>
    </w:p>
    <w:bookmarkEnd w:id="257"/>
    <w:bookmarkStart w:name="z260" w:id="258"/>
    <w:p>
      <w:pPr>
        <w:spacing w:after="0"/>
        <w:ind w:left="0"/>
        <w:jc w:val="both"/>
      </w:pPr>
      <w:r>
        <w:rPr>
          <w:rFonts w:ascii="Times New Roman"/>
          <w:b w:val="false"/>
          <w:i w:val="false"/>
          <w:color w:val="000000"/>
          <w:sz w:val="28"/>
        </w:rPr>
        <w:t>
      с шестью правильными ответами при выборе двух и более неправильных ответов оценивается в ноль баллов.</w:t>
      </w:r>
    </w:p>
    <w:bookmarkEnd w:id="258"/>
    <w:bookmarkStart w:name="z261" w:id="259"/>
    <w:p>
      <w:pPr>
        <w:spacing w:after="0"/>
        <w:ind w:left="0"/>
        <w:jc w:val="both"/>
      </w:pPr>
      <w:r>
        <w:rPr>
          <w:rFonts w:ascii="Times New Roman"/>
          <w:b w:val="false"/>
          <w:i w:val="false"/>
          <w:color w:val="000000"/>
          <w:sz w:val="28"/>
        </w:rPr>
        <w:t>
      59. Сканирование листов ответов производится программистом Министерства по аудиториям дважды.</w:t>
      </w:r>
    </w:p>
    <w:bookmarkEnd w:id="259"/>
    <w:bookmarkStart w:name="z262" w:id="260"/>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60"/>
    <w:bookmarkStart w:name="z263" w:id="261"/>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61"/>
    <w:bookmarkStart w:name="z264" w:id="262"/>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62"/>
    <w:bookmarkStart w:name="z265" w:id="263"/>
    <w:p>
      <w:pPr>
        <w:spacing w:after="0"/>
        <w:ind w:left="0"/>
        <w:jc w:val="both"/>
      </w:pPr>
      <w:r>
        <w:rPr>
          <w:rFonts w:ascii="Times New Roman"/>
          <w:b w:val="false"/>
          <w:i w:val="false"/>
          <w:color w:val="000000"/>
          <w:sz w:val="28"/>
        </w:rPr>
        <w:t xml:space="preserve">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63"/>
    <w:bookmarkStart w:name="z1904" w:id="264"/>
    <w:p>
      <w:pPr>
        <w:spacing w:after="0"/>
        <w:ind w:left="0"/>
        <w:jc w:val="left"/>
      </w:pPr>
      <w:r>
        <w:rPr>
          <w:rFonts w:ascii="Times New Roman"/>
          <w:b/>
          <w:i w:val="false"/>
          <w:color w:val="000000"/>
        </w:rPr>
        <w:t xml:space="preserve"> Параграф 2-1. Процесс проведения ЕНТ в электронном формате</w:t>
      </w:r>
    </w:p>
    <w:bookmarkEnd w:id="264"/>
    <w:p>
      <w:pPr>
        <w:spacing w:after="0"/>
        <w:ind w:left="0"/>
        <w:jc w:val="both"/>
      </w:pPr>
      <w:r>
        <w:rPr>
          <w:rFonts w:ascii="Times New Roman"/>
          <w:b w:val="false"/>
          <w:i w:val="false"/>
          <w:color w:val="ff0000"/>
          <w:sz w:val="28"/>
        </w:rPr>
        <w:t xml:space="preserve">
      Сноска. Правила дополнены параграфом 2-1 в соответствии с приказом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05" w:id="265"/>
    <w:p>
      <w:pPr>
        <w:spacing w:after="0"/>
        <w:ind w:left="0"/>
        <w:jc w:val="both"/>
      </w:pPr>
      <w:r>
        <w:rPr>
          <w:rFonts w:ascii="Times New Roman"/>
          <w:b w:val="false"/>
          <w:i w:val="false"/>
          <w:color w:val="000000"/>
          <w:sz w:val="28"/>
        </w:rPr>
        <w:t xml:space="preserve">
      63-1. При проведении ЕНТ в электронном формате, поступающие запускаются в компьютерный класс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Затем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65"/>
    <w:bookmarkStart w:name="z1906" w:id="266"/>
    <w:p>
      <w:pPr>
        <w:spacing w:after="0"/>
        <w:ind w:left="0"/>
        <w:jc w:val="both"/>
      </w:pPr>
      <w:r>
        <w:rPr>
          <w:rFonts w:ascii="Times New Roman"/>
          <w:b w:val="false"/>
          <w:i w:val="false"/>
          <w:color w:val="000000"/>
          <w:sz w:val="28"/>
        </w:rPr>
        <w:t>
      63-2. Утром в день проведения тестирования представителем Министерства распечатывается посадочный лист поступающего (с программного обеспечения для проведения в электронном формате).</w:t>
      </w:r>
    </w:p>
    <w:bookmarkEnd w:id="266"/>
    <w:bookmarkStart w:name="z1907" w:id="267"/>
    <w:p>
      <w:pPr>
        <w:spacing w:after="0"/>
        <w:ind w:left="0"/>
        <w:jc w:val="both"/>
      </w:pPr>
      <w:r>
        <w:rPr>
          <w:rFonts w:ascii="Times New Roman"/>
          <w:b w:val="false"/>
          <w:i w:val="false"/>
          <w:color w:val="000000"/>
          <w:sz w:val="28"/>
        </w:rPr>
        <w:t xml:space="preserve">
      63-3. Поступающий занимает место, соответствующее номеру указанного в посадочном листе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267"/>
    <w:bookmarkStart w:name="z1908" w:id="268"/>
    <w:p>
      <w:pPr>
        <w:spacing w:after="0"/>
        <w:ind w:left="0"/>
        <w:jc w:val="both"/>
      </w:pPr>
      <w:r>
        <w:rPr>
          <w:rFonts w:ascii="Times New Roman"/>
          <w:b w:val="false"/>
          <w:i w:val="false"/>
          <w:color w:val="000000"/>
          <w:sz w:val="28"/>
        </w:rPr>
        <w:t>
      63-4. После рассадки поступающий расписывается в посадочном листе, заполняют вручную графу "Номер компьютера".</w:t>
      </w:r>
    </w:p>
    <w:bookmarkEnd w:id="268"/>
    <w:bookmarkStart w:name="z1909" w:id="269"/>
    <w:p>
      <w:pPr>
        <w:spacing w:after="0"/>
        <w:ind w:left="0"/>
        <w:jc w:val="both"/>
      </w:pPr>
      <w:r>
        <w:rPr>
          <w:rFonts w:ascii="Times New Roman"/>
          <w:b w:val="false"/>
          <w:i w:val="false"/>
          <w:color w:val="000000"/>
          <w:sz w:val="28"/>
        </w:rPr>
        <w:t>
      63-5. До начала тестирования ответственное лицо проводит инструктаж по правилам поведения, поступающим во время тестирования.</w:t>
      </w:r>
    </w:p>
    <w:bookmarkEnd w:id="269"/>
    <w:bookmarkStart w:name="z1910" w:id="270"/>
    <w:p>
      <w:pPr>
        <w:spacing w:after="0"/>
        <w:ind w:left="0"/>
        <w:jc w:val="both"/>
      </w:pPr>
      <w:r>
        <w:rPr>
          <w:rFonts w:ascii="Times New Roman"/>
          <w:b w:val="false"/>
          <w:i w:val="false"/>
          <w:color w:val="000000"/>
          <w:sz w:val="28"/>
        </w:rPr>
        <w:t>
      63-6. Для начала тестирования поступающему необходимо:</w:t>
      </w:r>
    </w:p>
    <w:bookmarkEnd w:id="270"/>
    <w:bookmarkStart w:name="z1911" w:id="271"/>
    <w:p>
      <w:pPr>
        <w:spacing w:after="0"/>
        <w:ind w:left="0"/>
        <w:jc w:val="both"/>
      </w:pPr>
      <w:r>
        <w:rPr>
          <w:rFonts w:ascii="Times New Roman"/>
          <w:b w:val="false"/>
          <w:i w:val="false"/>
          <w:color w:val="000000"/>
          <w:sz w:val="28"/>
        </w:rPr>
        <w:t>
      указать свой ID номер в поле на экране;</w:t>
      </w:r>
    </w:p>
    <w:bookmarkEnd w:id="271"/>
    <w:bookmarkStart w:name="z1912" w:id="272"/>
    <w:p>
      <w:pPr>
        <w:spacing w:after="0"/>
        <w:ind w:left="0"/>
        <w:jc w:val="both"/>
      </w:pPr>
      <w:r>
        <w:rPr>
          <w:rFonts w:ascii="Times New Roman"/>
          <w:b w:val="false"/>
          <w:i w:val="false"/>
          <w:color w:val="000000"/>
          <w:sz w:val="28"/>
        </w:rPr>
        <w:t>
      нажать кнопку ОК;</w:t>
      </w:r>
    </w:p>
    <w:bookmarkEnd w:id="272"/>
    <w:bookmarkStart w:name="z1913" w:id="273"/>
    <w:p>
      <w:pPr>
        <w:spacing w:after="0"/>
        <w:ind w:left="0"/>
        <w:jc w:val="both"/>
      </w:pPr>
      <w:r>
        <w:rPr>
          <w:rFonts w:ascii="Times New Roman"/>
          <w:b w:val="false"/>
          <w:i w:val="false"/>
          <w:color w:val="000000"/>
          <w:sz w:val="28"/>
        </w:rPr>
        <w:t>
      после нажатия кнопки ОК открыть тестирование ЕНТ;</w:t>
      </w:r>
    </w:p>
    <w:bookmarkEnd w:id="273"/>
    <w:bookmarkStart w:name="z1914" w:id="274"/>
    <w:p>
      <w:pPr>
        <w:spacing w:after="0"/>
        <w:ind w:left="0"/>
        <w:jc w:val="both"/>
      </w:pPr>
      <w:r>
        <w:rPr>
          <w:rFonts w:ascii="Times New Roman"/>
          <w:b w:val="false"/>
          <w:i w:val="false"/>
          <w:color w:val="000000"/>
          <w:sz w:val="28"/>
        </w:rPr>
        <w:t>
      приступить к сдаче ЕНТ.</w:t>
      </w:r>
    </w:p>
    <w:bookmarkEnd w:id="274"/>
    <w:bookmarkStart w:name="z1915" w:id="275"/>
    <w:p>
      <w:pPr>
        <w:spacing w:after="0"/>
        <w:ind w:left="0"/>
        <w:jc w:val="both"/>
      </w:pPr>
      <w:r>
        <w:rPr>
          <w:rFonts w:ascii="Times New Roman"/>
          <w:b w:val="false"/>
          <w:i w:val="false"/>
          <w:color w:val="000000"/>
          <w:sz w:val="28"/>
        </w:rPr>
        <w:t>
      Для работы каждому тестируемому выдаются три листа формата А4.</w:t>
      </w:r>
    </w:p>
    <w:bookmarkEnd w:id="275"/>
    <w:bookmarkStart w:name="z1916" w:id="276"/>
    <w:p>
      <w:pPr>
        <w:spacing w:after="0"/>
        <w:ind w:left="0"/>
        <w:jc w:val="both"/>
      </w:pPr>
      <w:r>
        <w:rPr>
          <w:rFonts w:ascii="Times New Roman"/>
          <w:b w:val="false"/>
          <w:i w:val="false"/>
          <w:color w:val="000000"/>
          <w:sz w:val="28"/>
        </w:rPr>
        <w:t>
      63-7. После завершения тестирования необходимо нажать кнопку ОК и сдать листы представителю Министерства.</w:t>
      </w:r>
    </w:p>
    <w:bookmarkEnd w:id="276"/>
    <w:bookmarkStart w:name="z1917" w:id="277"/>
    <w:p>
      <w:pPr>
        <w:spacing w:after="0"/>
        <w:ind w:left="0"/>
        <w:jc w:val="both"/>
      </w:pPr>
      <w:r>
        <w:rPr>
          <w:rFonts w:ascii="Times New Roman"/>
          <w:b w:val="false"/>
          <w:i w:val="false"/>
          <w:color w:val="000000"/>
          <w:sz w:val="28"/>
        </w:rPr>
        <w:t>
      63-8. Результат тестирования выдается после завершения тестирования, также результат тестирования публикуется на сайте www.testcenter.kz.</w:t>
      </w:r>
    </w:p>
    <w:bookmarkEnd w:id="277"/>
    <w:bookmarkStart w:name="z1918" w:id="278"/>
    <w:p>
      <w:pPr>
        <w:spacing w:after="0"/>
        <w:ind w:left="0"/>
        <w:jc w:val="both"/>
      </w:pPr>
      <w:r>
        <w:rPr>
          <w:rFonts w:ascii="Times New Roman"/>
          <w:b w:val="false"/>
          <w:i w:val="false"/>
          <w:color w:val="000000"/>
          <w:sz w:val="28"/>
        </w:rPr>
        <w:t>
      63-9. Поступающие проходят тестирование с помощью программного обеспечения, предоставленного организацией, ответственной за проведение единого национального тестирования, определяемой уполномоченным органом в области образования.</w:t>
      </w:r>
    </w:p>
    <w:bookmarkEnd w:id="278"/>
    <w:bookmarkStart w:name="z1919" w:id="279"/>
    <w:p>
      <w:pPr>
        <w:spacing w:after="0"/>
        <w:ind w:left="0"/>
        <w:jc w:val="both"/>
      </w:pPr>
      <w:r>
        <w:rPr>
          <w:rFonts w:ascii="Times New Roman"/>
          <w:b w:val="false"/>
          <w:i w:val="false"/>
          <w:color w:val="000000"/>
          <w:sz w:val="28"/>
        </w:rPr>
        <w:t>
      63-10. По завершении тестирования, поступающие ознакамливаются с результатами и в случае несогласия с результатами подают апелляцию путем входа в личный кабинет по индивидуальному идентификационному номеру (ИИН) на сайте организации, ответственной за проведение единого национального тестирования, определяемой уполномоченным органом в области образования.</w:t>
      </w:r>
    </w:p>
    <w:bookmarkEnd w:id="279"/>
    <w:bookmarkStart w:name="z1920" w:id="280"/>
    <w:p>
      <w:pPr>
        <w:spacing w:after="0"/>
        <w:ind w:left="0"/>
        <w:jc w:val="both"/>
      </w:pPr>
      <w:r>
        <w:rPr>
          <w:rFonts w:ascii="Times New Roman"/>
          <w:b w:val="false"/>
          <w:i w:val="false"/>
          <w:color w:val="000000"/>
          <w:sz w:val="28"/>
        </w:rPr>
        <w:t xml:space="preserve">
      63-11. Результаты тестирования у лиц, указанных в </w:t>
      </w:r>
      <w:r>
        <w:rPr>
          <w:rFonts w:ascii="Times New Roman"/>
          <w:b w:val="false"/>
          <w:i w:val="false"/>
          <w:color w:val="000000"/>
          <w:sz w:val="28"/>
        </w:rPr>
        <w:t>пунктах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 не обрабатываются и подлежат аннулированию.</w:t>
      </w:r>
    </w:p>
    <w:bookmarkEnd w:id="280"/>
    <w:bookmarkStart w:name="z1921" w:id="281"/>
    <w:p>
      <w:pPr>
        <w:spacing w:after="0"/>
        <w:ind w:left="0"/>
        <w:jc w:val="both"/>
      </w:pPr>
      <w:r>
        <w:rPr>
          <w:rFonts w:ascii="Times New Roman"/>
          <w:b w:val="false"/>
          <w:i w:val="false"/>
          <w:color w:val="000000"/>
          <w:sz w:val="28"/>
        </w:rPr>
        <w:t xml:space="preserve">
      63-12. Оценивание ответов тестовых заданий ЕНТ в электронном формате осуществляется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281"/>
    <w:bookmarkStart w:name="z1922" w:id="282"/>
    <w:p>
      <w:pPr>
        <w:spacing w:after="0"/>
        <w:ind w:left="0"/>
        <w:jc w:val="both"/>
      </w:pPr>
      <w:r>
        <w:rPr>
          <w:rFonts w:ascii="Times New Roman"/>
          <w:b w:val="false"/>
          <w:i w:val="false"/>
          <w:color w:val="000000"/>
          <w:sz w:val="28"/>
        </w:rPr>
        <w:t xml:space="preserve">
      63-13. Оценивание ответов тестовых заданий ЕНТ в электронном формате по образовательным программам, предусматривающим сокращенные сроки обучения, осуществляется согласно </w:t>
      </w:r>
      <w:r>
        <w:rPr>
          <w:rFonts w:ascii="Times New Roman"/>
          <w:b w:val="false"/>
          <w:i w:val="false"/>
          <w:color w:val="000000"/>
          <w:sz w:val="28"/>
        </w:rPr>
        <w:t>пункту 58</w:t>
      </w:r>
      <w:r>
        <w:rPr>
          <w:rFonts w:ascii="Times New Roman"/>
          <w:b w:val="false"/>
          <w:i w:val="false"/>
          <w:color w:val="000000"/>
          <w:sz w:val="28"/>
        </w:rPr>
        <w:t xml:space="preserve"> настоящих Правил.</w:t>
      </w:r>
    </w:p>
    <w:bookmarkEnd w:id="282"/>
    <w:bookmarkStart w:name="z1923" w:id="283"/>
    <w:p>
      <w:pPr>
        <w:spacing w:after="0"/>
        <w:ind w:left="0"/>
        <w:jc w:val="both"/>
      </w:pPr>
      <w:r>
        <w:rPr>
          <w:rFonts w:ascii="Times New Roman"/>
          <w:b w:val="false"/>
          <w:i w:val="false"/>
          <w:color w:val="000000"/>
          <w:sz w:val="28"/>
        </w:rPr>
        <w:t xml:space="preserve">
      63-14.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83"/>
    <w:bookmarkStart w:name="z1924" w:id="284"/>
    <w:p>
      <w:pPr>
        <w:spacing w:after="0"/>
        <w:ind w:left="0"/>
        <w:jc w:val="both"/>
      </w:pPr>
      <w:r>
        <w:rPr>
          <w:rFonts w:ascii="Times New Roman"/>
          <w:b w:val="false"/>
          <w:i w:val="false"/>
          <w:color w:val="000000"/>
          <w:sz w:val="28"/>
        </w:rPr>
        <w:t>
      63-15. При проведении ЕНТ в электронном формате поступающему не допускается:</w:t>
      </w:r>
    </w:p>
    <w:bookmarkEnd w:id="284"/>
    <w:p>
      <w:pPr>
        <w:spacing w:after="0"/>
        <w:ind w:left="0"/>
        <w:jc w:val="both"/>
      </w:pPr>
      <w:r>
        <w:rPr>
          <w:rFonts w:ascii="Times New Roman"/>
          <w:b w:val="false"/>
          <w:i w:val="false"/>
          <w:color w:val="000000"/>
          <w:sz w:val="28"/>
        </w:rPr>
        <w:t>
      выходить из компьютерного класса без разрешения и сопровождения представителя Министерства, выполняющего функции дежурного по коридору;</w:t>
      </w:r>
    </w:p>
    <w:p>
      <w:pPr>
        <w:spacing w:after="0"/>
        <w:ind w:left="0"/>
        <w:jc w:val="both"/>
      </w:pPr>
      <w:r>
        <w:rPr>
          <w:rFonts w:ascii="Times New Roman"/>
          <w:b w:val="false"/>
          <w:i w:val="false"/>
          <w:color w:val="000000"/>
          <w:sz w:val="28"/>
        </w:rPr>
        <w:t>
      переговариваться, пересаживаться с места на место;</w:t>
      </w:r>
    </w:p>
    <w:p>
      <w:pPr>
        <w:spacing w:after="0"/>
        <w:ind w:left="0"/>
        <w:jc w:val="both"/>
      </w:pPr>
      <w:r>
        <w:rPr>
          <w:rFonts w:ascii="Times New Roman"/>
          <w:b w:val="false"/>
          <w:i w:val="false"/>
          <w:color w:val="000000"/>
          <w:sz w:val="28"/>
        </w:rPr>
        <w:t>
      обмениваться материалами тестирования;</w:t>
      </w:r>
    </w:p>
    <w:p>
      <w:pPr>
        <w:spacing w:after="0"/>
        <w:ind w:left="0"/>
        <w:jc w:val="both"/>
      </w:pPr>
      <w:r>
        <w:rPr>
          <w:rFonts w:ascii="Times New Roman"/>
          <w:b w:val="false"/>
          <w:i w:val="false"/>
          <w:color w:val="000000"/>
          <w:sz w:val="28"/>
        </w:rPr>
        <w:t>
      выносить из компьютерного класса материалы тестирования;</w:t>
      </w:r>
    </w:p>
    <w:p>
      <w:pPr>
        <w:spacing w:after="0"/>
        <w:ind w:left="0"/>
        <w:jc w:val="both"/>
      </w:pPr>
      <w:r>
        <w:rPr>
          <w:rFonts w:ascii="Times New Roman"/>
          <w:b w:val="false"/>
          <w:i w:val="false"/>
          <w:color w:val="000000"/>
          <w:sz w:val="28"/>
        </w:rPr>
        <w:t>
      заносить в компьютерный класс и использовать шпаргалки, учебники и методическую литературу, калькулятор, фотоаппарат, мобильные средства связи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w:t>
      </w:r>
    </w:p>
    <w:p>
      <w:pPr>
        <w:spacing w:after="0"/>
        <w:ind w:left="0"/>
        <w:jc w:val="both"/>
      </w:pPr>
      <w:r>
        <w:rPr>
          <w:rFonts w:ascii="Times New Roman"/>
          <w:b w:val="false"/>
          <w:i w:val="false"/>
          <w:color w:val="000000"/>
          <w:sz w:val="28"/>
        </w:rPr>
        <w:t>
      При этом допускается пользование калькуляторами, находящихся в компьютерном классе.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63-15 - в редакции приказа Министра образования и науки РК от 28.09.2020 </w:t>
      </w:r>
      <w:r>
        <w:rPr>
          <w:rFonts w:ascii="Times New Roman"/>
          <w:b w:val="false"/>
          <w:i w:val="false"/>
          <w:color w:val="00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28" w:id="285"/>
    <w:p>
      <w:pPr>
        <w:spacing w:after="0"/>
        <w:ind w:left="0"/>
        <w:jc w:val="both"/>
      </w:pPr>
      <w:r>
        <w:rPr>
          <w:rFonts w:ascii="Times New Roman"/>
          <w:b w:val="false"/>
          <w:i w:val="false"/>
          <w:color w:val="000000"/>
          <w:sz w:val="28"/>
        </w:rPr>
        <w:t xml:space="preserve">
      63-16. При нарушении поступающим </w:t>
      </w:r>
      <w:r>
        <w:rPr>
          <w:rFonts w:ascii="Times New Roman"/>
          <w:b w:val="false"/>
          <w:i w:val="false"/>
          <w:color w:val="000000"/>
          <w:sz w:val="28"/>
        </w:rPr>
        <w:t>пункта 49</w:t>
      </w:r>
      <w:r>
        <w:rPr>
          <w:rFonts w:ascii="Times New Roman"/>
          <w:b w:val="false"/>
          <w:i w:val="false"/>
          <w:color w:val="000000"/>
          <w:sz w:val="28"/>
        </w:rPr>
        <w:t xml:space="preserve">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85"/>
    <w:bookmarkStart w:name="z1929" w:id="286"/>
    <w:p>
      <w:pPr>
        <w:spacing w:after="0"/>
        <w:ind w:left="0"/>
        <w:jc w:val="both"/>
      </w:pPr>
      <w:r>
        <w:rPr>
          <w:rFonts w:ascii="Times New Roman"/>
          <w:b w:val="false"/>
          <w:i w:val="false"/>
          <w:color w:val="000000"/>
          <w:sz w:val="28"/>
        </w:rPr>
        <w:t>
      63-17. Заявление на апелляцию по результатам проведенного ЕНТ в электронном формате по содержанию подается лицом, участвовавшим в тестировании после завершения тестирования в течение 100 минут. Результаты апелляции предоставляются в течение 3 (трех) рабочих дней.</w:t>
      </w:r>
    </w:p>
    <w:bookmarkEnd w:id="286"/>
    <w:bookmarkStart w:name="z1930" w:id="287"/>
    <w:p>
      <w:pPr>
        <w:spacing w:after="0"/>
        <w:ind w:left="0"/>
        <w:jc w:val="both"/>
      </w:pPr>
      <w:r>
        <w:rPr>
          <w:rFonts w:ascii="Times New Roman"/>
          <w:b w:val="false"/>
          <w:i w:val="false"/>
          <w:color w:val="000000"/>
          <w:sz w:val="28"/>
        </w:rPr>
        <w:t>
      63-18. Состав апелляционной комиссии в ППЕНТ и в базовом ВУЗе утверждается председателем государственной комиссии.</w:t>
      </w:r>
    </w:p>
    <w:bookmarkEnd w:id="287"/>
    <w:bookmarkStart w:name="z1931" w:id="288"/>
    <w:p>
      <w:pPr>
        <w:spacing w:after="0"/>
        <w:ind w:left="0"/>
        <w:jc w:val="both"/>
      </w:pPr>
      <w:r>
        <w:rPr>
          <w:rFonts w:ascii="Times New Roman"/>
          <w:b w:val="false"/>
          <w:i w:val="false"/>
          <w:color w:val="000000"/>
          <w:sz w:val="28"/>
        </w:rPr>
        <w:t>
      63-19.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88"/>
    <w:bookmarkStart w:name="z1932" w:id="289"/>
    <w:p>
      <w:pPr>
        <w:spacing w:after="0"/>
        <w:ind w:left="0"/>
        <w:jc w:val="both"/>
      </w:pPr>
      <w:r>
        <w:rPr>
          <w:rFonts w:ascii="Times New Roman"/>
          <w:b w:val="false"/>
          <w:i w:val="false"/>
          <w:color w:val="000000"/>
          <w:sz w:val="28"/>
        </w:rPr>
        <w:t>
      63-20. Заявления, поступившие на апелляцию, рассматривает по содержанию тестовых заданий и по техническим причинам апелляционная комиссия в ППЕНТ и базовом ВУЗе или в организациях, определяемых уполномоченным органом в области образования.</w:t>
      </w:r>
    </w:p>
    <w:bookmarkEnd w:id="289"/>
    <w:bookmarkStart w:name="z1933" w:id="290"/>
    <w:p>
      <w:pPr>
        <w:spacing w:after="0"/>
        <w:ind w:left="0"/>
        <w:jc w:val="both"/>
      </w:pPr>
      <w:r>
        <w:rPr>
          <w:rFonts w:ascii="Times New Roman"/>
          <w:b w:val="false"/>
          <w:i w:val="false"/>
          <w:color w:val="000000"/>
          <w:sz w:val="28"/>
        </w:rPr>
        <w:t>
      63-21. В случае положительного решения заявления, поступающего апелляционной комиссией в ППЕНТ и в базовом ВУЗе, передаются на рассмотрение в Республиканскую апелляционную комиссию.</w:t>
      </w:r>
    </w:p>
    <w:bookmarkEnd w:id="290"/>
    <w:bookmarkStart w:name="z1934" w:id="291"/>
    <w:p>
      <w:pPr>
        <w:spacing w:after="0"/>
        <w:ind w:left="0"/>
        <w:jc w:val="both"/>
      </w:pPr>
      <w:r>
        <w:rPr>
          <w:rFonts w:ascii="Times New Roman"/>
          <w:b w:val="false"/>
          <w:i w:val="false"/>
          <w:color w:val="000000"/>
          <w:sz w:val="28"/>
        </w:rPr>
        <w:t>
      63-22.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291"/>
    <w:bookmarkStart w:name="z1935" w:id="292"/>
    <w:p>
      <w:pPr>
        <w:spacing w:after="0"/>
        <w:ind w:left="0"/>
        <w:jc w:val="both"/>
      </w:pPr>
      <w:r>
        <w:rPr>
          <w:rFonts w:ascii="Times New Roman"/>
          <w:b w:val="false"/>
          <w:i w:val="false"/>
          <w:color w:val="000000"/>
          <w:sz w:val="28"/>
        </w:rPr>
        <w:t>
      63-23. В целях обеспечения соблюдения единых критериев и разрешения спорных вопросов при оценке тестовых заданий, защиты прав, поступающих на период проведения тестирования, осуществляет свою деятельность республиканская апелляционная комиссия по ЕНТ в электронном формате.</w:t>
      </w:r>
    </w:p>
    <w:bookmarkEnd w:id="292"/>
    <w:bookmarkStart w:name="z1936" w:id="293"/>
    <w:p>
      <w:pPr>
        <w:spacing w:after="0"/>
        <w:ind w:left="0"/>
        <w:jc w:val="both"/>
      </w:pPr>
      <w:r>
        <w:rPr>
          <w:rFonts w:ascii="Times New Roman"/>
          <w:b w:val="false"/>
          <w:i w:val="false"/>
          <w:color w:val="000000"/>
          <w:sz w:val="28"/>
        </w:rPr>
        <w:t>
      63-24.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293"/>
    <w:bookmarkStart w:name="z1937" w:id="294"/>
    <w:p>
      <w:pPr>
        <w:spacing w:after="0"/>
        <w:ind w:left="0"/>
        <w:jc w:val="both"/>
      </w:pPr>
      <w:r>
        <w:rPr>
          <w:rFonts w:ascii="Times New Roman"/>
          <w:b w:val="false"/>
          <w:i w:val="false"/>
          <w:color w:val="000000"/>
          <w:sz w:val="28"/>
        </w:rPr>
        <w:t>
      63-25. Заявления, поступившие на апелляцию, рассматривается апелляционной (республиканской апелляционной комиссией) комиссией в течение 3 (трех) календарных дней.</w:t>
      </w:r>
    </w:p>
    <w:bookmarkEnd w:id="294"/>
    <w:bookmarkStart w:name="z1938" w:id="295"/>
    <w:p>
      <w:pPr>
        <w:spacing w:after="0"/>
        <w:ind w:left="0"/>
        <w:jc w:val="both"/>
      </w:pPr>
      <w:r>
        <w:rPr>
          <w:rFonts w:ascii="Times New Roman"/>
          <w:b w:val="false"/>
          <w:i w:val="false"/>
          <w:color w:val="000000"/>
          <w:sz w:val="28"/>
        </w:rPr>
        <w:t>
      63-26. Апелляция рассматривается в случаях:</w:t>
      </w:r>
    </w:p>
    <w:bookmarkEnd w:id="295"/>
    <w:bookmarkStart w:name="z1939" w:id="296"/>
    <w:p>
      <w:pPr>
        <w:spacing w:after="0"/>
        <w:ind w:left="0"/>
        <w:jc w:val="both"/>
      </w:pPr>
      <w:r>
        <w:rPr>
          <w:rFonts w:ascii="Times New Roman"/>
          <w:b w:val="false"/>
          <w:i w:val="false"/>
          <w:color w:val="000000"/>
          <w:sz w:val="28"/>
        </w:rPr>
        <w:t>
      по содержанию тестовых заданий:</w:t>
      </w:r>
    </w:p>
    <w:bookmarkEnd w:id="296"/>
    <w:bookmarkStart w:name="z1940" w:id="297"/>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97"/>
    <w:bookmarkStart w:name="z1941" w:id="298"/>
    <w:p>
      <w:pPr>
        <w:spacing w:after="0"/>
        <w:ind w:left="0"/>
        <w:jc w:val="both"/>
      </w:pPr>
      <w:r>
        <w:rPr>
          <w:rFonts w:ascii="Times New Roman"/>
          <w:b w:val="false"/>
          <w:i w:val="false"/>
          <w:color w:val="000000"/>
          <w:sz w:val="28"/>
        </w:rPr>
        <w:t>
      2) отсутствует правильный ответ;</w:t>
      </w:r>
    </w:p>
    <w:bookmarkEnd w:id="298"/>
    <w:bookmarkStart w:name="z1942" w:id="299"/>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99"/>
    <w:bookmarkStart w:name="z1943" w:id="300"/>
    <w:p>
      <w:pPr>
        <w:spacing w:after="0"/>
        <w:ind w:left="0"/>
        <w:jc w:val="both"/>
      </w:pPr>
      <w:r>
        <w:rPr>
          <w:rFonts w:ascii="Times New Roman"/>
          <w:b w:val="false"/>
          <w:i w:val="false"/>
          <w:color w:val="000000"/>
          <w:sz w:val="28"/>
        </w:rPr>
        <w:t>
      4) некорректно составленное тестовое задание.</w:t>
      </w:r>
    </w:p>
    <w:bookmarkEnd w:id="300"/>
    <w:bookmarkStart w:name="z1944" w:id="301"/>
    <w:p>
      <w:pPr>
        <w:spacing w:after="0"/>
        <w:ind w:left="0"/>
        <w:jc w:val="both"/>
      </w:pPr>
      <w:r>
        <w:rPr>
          <w:rFonts w:ascii="Times New Roman"/>
          <w:b w:val="false"/>
          <w:i w:val="false"/>
          <w:color w:val="000000"/>
          <w:sz w:val="28"/>
        </w:rPr>
        <w:t>
      по технической причине:</w:t>
      </w:r>
    </w:p>
    <w:bookmarkEnd w:id="301"/>
    <w:bookmarkStart w:name="z1945" w:id="302"/>
    <w:p>
      <w:pPr>
        <w:spacing w:after="0"/>
        <w:ind w:left="0"/>
        <w:jc w:val="both"/>
      </w:pPr>
      <w:r>
        <w:rPr>
          <w:rFonts w:ascii="Times New Roman"/>
          <w:b w:val="false"/>
          <w:i w:val="false"/>
          <w:color w:val="000000"/>
          <w:sz w:val="28"/>
        </w:rPr>
        <w:t>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302"/>
    <w:bookmarkStart w:name="z1946" w:id="303"/>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303"/>
    <w:bookmarkStart w:name="z1947" w:id="304"/>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поступающий указывает мотивированное обоснование (полное пояснение).</w:t>
      </w:r>
    </w:p>
    <w:bookmarkEnd w:id="304"/>
    <w:bookmarkStart w:name="z1948" w:id="305"/>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305"/>
    <w:bookmarkStart w:name="z1949" w:id="306"/>
    <w:p>
      <w:pPr>
        <w:spacing w:after="0"/>
        <w:ind w:left="0"/>
        <w:jc w:val="both"/>
      </w:pPr>
      <w:r>
        <w:rPr>
          <w:rFonts w:ascii="Times New Roman"/>
          <w:b w:val="false"/>
          <w:i w:val="false"/>
          <w:color w:val="000000"/>
          <w:sz w:val="28"/>
        </w:rPr>
        <w:t>
      Для подачи заявления на апелляцию по техническим причинам во время тестирования составляется акт в произвольной форме в присутствии дежурного по аудитории и двух тестируемых.</w:t>
      </w:r>
    </w:p>
    <w:bookmarkEnd w:id="306"/>
    <w:bookmarkStart w:name="z1950" w:id="307"/>
    <w:p>
      <w:pPr>
        <w:spacing w:after="0"/>
        <w:ind w:left="0"/>
        <w:jc w:val="both"/>
      </w:pPr>
      <w:r>
        <w:rPr>
          <w:rFonts w:ascii="Times New Roman"/>
          <w:b w:val="false"/>
          <w:i w:val="false"/>
          <w:color w:val="000000"/>
          <w:sz w:val="28"/>
        </w:rPr>
        <w:t>
      63-27.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307"/>
    <w:bookmarkStart w:name="z1951" w:id="308"/>
    <w:p>
      <w:pPr>
        <w:spacing w:after="0"/>
        <w:ind w:left="0"/>
        <w:jc w:val="both"/>
      </w:pPr>
      <w:r>
        <w:rPr>
          <w:rFonts w:ascii="Times New Roman"/>
          <w:b w:val="false"/>
          <w:i w:val="false"/>
          <w:color w:val="000000"/>
          <w:sz w:val="28"/>
        </w:rPr>
        <w:t>
      Результаты апелляции отображаются в личном кабинете поступающих.</w:t>
      </w:r>
    </w:p>
    <w:bookmarkEnd w:id="308"/>
    <w:bookmarkStart w:name="z266" w:id="309"/>
    <w:p>
      <w:pPr>
        <w:spacing w:after="0"/>
        <w:ind w:left="0"/>
        <w:jc w:val="left"/>
      </w:pPr>
      <w:r>
        <w:rPr>
          <w:rFonts w:ascii="Times New Roman"/>
          <w:b/>
          <w:i w:val="false"/>
          <w:color w:val="000000"/>
        </w:rPr>
        <w:t xml:space="preserve"> Параграф 3. Подача и рассмотрение заявления на апелляцию</w:t>
      </w:r>
    </w:p>
    <w:bookmarkEnd w:id="309"/>
    <w:bookmarkStart w:name="z267" w:id="310"/>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ВУЗе.</w:t>
      </w:r>
    </w:p>
    <w:bookmarkEnd w:id="310"/>
    <w:bookmarkStart w:name="z268" w:id="311"/>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311"/>
    <w:bookmarkStart w:name="z269" w:id="312"/>
    <w:p>
      <w:pPr>
        <w:spacing w:after="0"/>
        <w:ind w:left="0"/>
        <w:jc w:val="both"/>
      </w:pPr>
      <w:r>
        <w:rPr>
          <w:rFonts w:ascii="Times New Roman"/>
          <w:b w:val="false"/>
          <w:i w:val="false"/>
          <w:color w:val="000000"/>
          <w:sz w:val="28"/>
        </w:rPr>
        <w:t>
      Состав апелляционной комиссии в ППЕНТ и в базовом ВУЗе утверждается председателем государственной комиссии.</w:t>
      </w:r>
    </w:p>
    <w:bookmarkEnd w:id="312"/>
    <w:bookmarkStart w:name="z270" w:id="313"/>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313"/>
    <w:bookmarkStart w:name="z271" w:id="314"/>
    <w:p>
      <w:pPr>
        <w:spacing w:after="0"/>
        <w:ind w:left="0"/>
        <w:jc w:val="both"/>
      </w:pPr>
      <w:r>
        <w:rPr>
          <w:rFonts w:ascii="Times New Roman"/>
          <w:b w:val="false"/>
          <w:i w:val="false"/>
          <w:color w:val="000000"/>
          <w:sz w:val="28"/>
        </w:rPr>
        <w:t>
      67. Апелляционная комиссия в ППЕНТ и базовом ВУЗе принимает и рассматривает заявления на апелляцию от поступающих по содержанию тестовых заданий и по техническим причинам.</w:t>
      </w:r>
    </w:p>
    <w:bookmarkEnd w:id="314"/>
    <w:bookmarkStart w:name="z272" w:id="315"/>
    <w:p>
      <w:pPr>
        <w:spacing w:after="0"/>
        <w:ind w:left="0"/>
        <w:jc w:val="both"/>
      </w:pPr>
      <w:r>
        <w:rPr>
          <w:rFonts w:ascii="Times New Roman"/>
          <w:b w:val="false"/>
          <w:i w:val="false"/>
          <w:color w:val="000000"/>
          <w:sz w:val="28"/>
        </w:rPr>
        <w:t xml:space="preserve">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315"/>
    <w:bookmarkStart w:name="z273" w:id="316"/>
    <w:p>
      <w:pPr>
        <w:spacing w:after="0"/>
        <w:ind w:left="0"/>
        <w:jc w:val="both"/>
      </w:pPr>
      <w:r>
        <w:rPr>
          <w:rFonts w:ascii="Times New Roman"/>
          <w:b w:val="false"/>
          <w:i w:val="false"/>
          <w:color w:val="000000"/>
          <w:sz w:val="28"/>
        </w:rPr>
        <w:t>
      Апелляция рассматривается в случаях:</w:t>
      </w:r>
    </w:p>
    <w:bookmarkEnd w:id="316"/>
    <w:bookmarkStart w:name="z274" w:id="317"/>
    <w:p>
      <w:pPr>
        <w:spacing w:after="0"/>
        <w:ind w:left="0"/>
        <w:jc w:val="both"/>
      </w:pPr>
      <w:r>
        <w:rPr>
          <w:rFonts w:ascii="Times New Roman"/>
          <w:b w:val="false"/>
          <w:i w:val="false"/>
          <w:color w:val="000000"/>
          <w:sz w:val="28"/>
        </w:rPr>
        <w:t>
      по содержанию тестовых заданий:</w:t>
      </w:r>
    </w:p>
    <w:bookmarkEnd w:id="317"/>
    <w:bookmarkStart w:name="z275" w:id="31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318"/>
    <w:bookmarkStart w:name="z276" w:id="319"/>
    <w:p>
      <w:pPr>
        <w:spacing w:after="0"/>
        <w:ind w:left="0"/>
        <w:jc w:val="both"/>
      </w:pPr>
      <w:r>
        <w:rPr>
          <w:rFonts w:ascii="Times New Roman"/>
          <w:b w:val="false"/>
          <w:i w:val="false"/>
          <w:color w:val="000000"/>
          <w:sz w:val="28"/>
        </w:rPr>
        <w:t>
      2) отсутствует правильный ответ;</w:t>
      </w:r>
    </w:p>
    <w:bookmarkEnd w:id="319"/>
    <w:bookmarkStart w:name="z277" w:id="32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320"/>
    <w:bookmarkStart w:name="z278" w:id="321"/>
    <w:p>
      <w:pPr>
        <w:spacing w:after="0"/>
        <w:ind w:left="0"/>
        <w:jc w:val="both"/>
      </w:pPr>
      <w:r>
        <w:rPr>
          <w:rFonts w:ascii="Times New Roman"/>
          <w:b w:val="false"/>
          <w:i w:val="false"/>
          <w:color w:val="000000"/>
          <w:sz w:val="28"/>
        </w:rPr>
        <w:t>
      4) некорректно составленное тестовое задание;</w:t>
      </w:r>
    </w:p>
    <w:bookmarkEnd w:id="321"/>
    <w:bookmarkStart w:name="z279" w:id="322"/>
    <w:p>
      <w:pPr>
        <w:spacing w:after="0"/>
        <w:ind w:left="0"/>
        <w:jc w:val="both"/>
      </w:pPr>
      <w:r>
        <w:rPr>
          <w:rFonts w:ascii="Times New Roman"/>
          <w:b w:val="false"/>
          <w:i w:val="false"/>
          <w:color w:val="000000"/>
          <w:sz w:val="28"/>
        </w:rPr>
        <w:t>
      5)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322"/>
    <w:bookmarkStart w:name="z280" w:id="323"/>
    <w:p>
      <w:pPr>
        <w:spacing w:after="0"/>
        <w:ind w:left="0"/>
        <w:jc w:val="both"/>
      </w:pPr>
      <w:r>
        <w:rPr>
          <w:rFonts w:ascii="Times New Roman"/>
          <w:b w:val="false"/>
          <w:i w:val="false"/>
          <w:color w:val="000000"/>
          <w:sz w:val="28"/>
        </w:rPr>
        <w:t>
      по технической причине:</w:t>
      </w:r>
    </w:p>
    <w:bookmarkEnd w:id="323"/>
    <w:bookmarkStart w:name="z281" w:id="324"/>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324"/>
    <w:bookmarkStart w:name="z282" w:id="325"/>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325"/>
    <w:bookmarkStart w:name="z283" w:id="326"/>
    <w:p>
      <w:pPr>
        <w:spacing w:after="0"/>
        <w:ind w:left="0"/>
        <w:jc w:val="both"/>
      </w:pPr>
      <w:r>
        <w:rPr>
          <w:rFonts w:ascii="Times New Roman"/>
          <w:b w:val="false"/>
          <w:i w:val="false"/>
          <w:color w:val="000000"/>
          <w:sz w:val="28"/>
        </w:rPr>
        <w:t>
      3) дефектный лист ответов.</w:t>
      </w:r>
    </w:p>
    <w:bookmarkEnd w:id="326"/>
    <w:bookmarkStart w:name="z284" w:id="327"/>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327"/>
    <w:bookmarkStart w:name="z285" w:id="328"/>
    <w:p>
      <w:pPr>
        <w:spacing w:after="0"/>
        <w:ind w:left="0"/>
        <w:jc w:val="both"/>
      </w:pPr>
      <w:r>
        <w:rPr>
          <w:rFonts w:ascii="Times New Roman"/>
          <w:b w:val="false"/>
          <w:i w:val="false"/>
          <w:color w:val="000000"/>
          <w:sz w:val="28"/>
        </w:rPr>
        <w:t xml:space="preserve">
      Все заявления по апелляции результатов тестирования фиксируются в журнале регистрации заявлений на апелляцию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328"/>
    <w:bookmarkStart w:name="z286" w:id="329"/>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329"/>
    <w:bookmarkStart w:name="z287" w:id="330"/>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330"/>
    <w:bookmarkStart w:name="z288" w:id="331"/>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331"/>
    <w:bookmarkStart w:name="z289" w:id="332"/>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332"/>
    <w:bookmarkStart w:name="z290" w:id="333"/>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ЕНТ по формам, согласно </w:t>
      </w:r>
      <w:r>
        <w:rPr>
          <w:rFonts w:ascii="Times New Roman"/>
          <w:b w:val="false"/>
          <w:i w:val="false"/>
          <w:color w:val="000000"/>
          <w:sz w:val="28"/>
        </w:rPr>
        <w:t>приложениям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 подписанным председателем и всеми членами комиссии.</w:t>
      </w:r>
    </w:p>
    <w:bookmarkEnd w:id="333"/>
    <w:bookmarkStart w:name="z291" w:id="334"/>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ВУЗе, заявления поступающего передаются на рассмотрение в Республиканскую апелляционную комиссию.</w:t>
      </w:r>
    </w:p>
    <w:bookmarkEnd w:id="334"/>
    <w:bookmarkStart w:name="z292" w:id="335"/>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335"/>
    <w:bookmarkStart w:name="z293" w:id="336"/>
    <w:p>
      <w:pPr>
        <w:spacing w:after="0"/>
        <w:ind w:left="0"/>
        <w:jc w:val="both"/>
      </w:pPr>
      <w:r>
        <w:rPr>
          <w:rFonts w:ascii="Times New Roman"/>
          <w:b w:val="false"/>
          <w:i w:val="false"/>
          <w:color w:val="000000"/>
          <w:sz w:val="28"/>
        </w:rPr>
        <w:t xml:space="preserve">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36"/>
    <w:bookmarkStart w:name="z294" w:id="337"/>
    <w:p>
      <w:pPr>
        <w:spacing w:after="0"/>
        <w:ind w:left="0"/>
        <w:jc w:val="both"/>
      </w:pPr>
      <w:r>
        <w:rPr>
          <w:rFonts w:ascii="Times New Roman"/>
          <w:b w:val="false"/>
          <w:i w:val="false"/>
          <w:color w:val="000000"/>
          <w:sz w:val="28"/>
        </w:rPr>
        <w:t xml:space="preserve">
      По заявлениям, получившим положительное решение апелляционной комиссией в ППЕНТ или в базовом ВУЗе, формируется реестр заявлений, переданных на рассмотрение в Республиканскую апелляционную комиссию,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37"/>
    <w:bookmarkStart w:name="z295" w:id="338"/>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338"/>
    <w:bookmarkStart w:name="z296" w:id="339"/>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339"/>
    <w:bookmarkStart w:name="z297" w:id="340"/>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340"/>
    <w:bookmarkStart w:name="z298" w:id="341"/>
    <w:p>
      <w:pPr>
        <w:spacing w:after="0"/>
        <w:ind w:left="0"/>
        <w:jc w:val="both"/>
      </w:pPr>
      <w:r>
        <w:rPr>
          <w:rFonts w:ascii="Times New Roman"/>
          <w:b w:val="false"/>
          <w:i w:val="false"/>
          <w:color w:val="000000"/>
          <w:sz w:val="28"/>
        </w:rPr>
        <w:t xml:space="preserve">
      Решение Республиканской апелляционной комиссии оформляется протоколом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который подписывают председатель и все члены комиссии.</w:t>
      </w:r>
    </w:p>
    <w:bookmarkEnd w:id="341"/>
    <w:bookmarkStart w:name="z299" w:id="342"/>
    <w:p>
      <w:pPr>
        <w:spacing w:after="0"/>
        <w:ind w:left="0"/>
        <w:jc w:val="both"/>
      </w:pPr>
      <w:r>
        <w:rPr>
          <w:rFonts w:ascii="Times New Roman"/>
          <w:b w:val="false"/>
          <w:i w:val="false"/>
          <w:color w:val="000000"/>
          <w:sz w:val="28"/>
        </w:rPr>
        <w:t>
      Апелляционная комиссия в ППЕНТ и базовом ВУЗе информирует поступающего об итогах апелляции.</w:t>
      </w:r>
    </w:p>
    <w:bookmarkEnd w:id="342"/>
    <w:bookmarkStart w:name="z300" w:id="343"/>
    <w:p>
      <w:pPr>
        <w:spacing w:after="0"/>
        <w:ind w:left="0"/>
        <w:jc w:val="left"/>
      </w:pPr>
      <w:r>
        <w:rPr>
          <w:rFonts w:ascii="Times New Roman"/>
          <w:b/>
          <w:i w:val="false"/>
          <w:color w:val="000000"/>
        </w:rPr>
        <w:t xml:space="preserve"> Параграф 4. Выдача сертификата ЕНТ</w:t>
      </w:r>
    </w:p>
    <w:bookmarkEnd w:id="343"/>
    <w:bookmarkStart w:name="z301" w:id="344"/>
    <w:p>
      <w:pPr>
        <w:spacing w:after="0"/>
        <w:ind w:left="0"/>
        <w:jc w:val="both"/>
      </w:pPr>
      <w:r>
        <w:rPr>
          <w:rFonts w:ascii="Times New Roman"/>
          <w:b w:val="false"/>
          <w:i w:val="false"/>
          <w:color w:val="000000"/>
          <w:sz w:val="28"/>
        </w:rPr>
        <w:t xml:space="preserve">
      74. Для получения результатов сдачи ЕНТ физические лица (поступающие) (далее – услугополучатели) предоставляют в Национальный центр тестирования через высшие учебные заведения (далее – услугодатель) или через веб-портал "электронного правительства" www.egov.kz (далее – портал) пакет документов, предусмотренный пунктом 8 Стандарта государственной услуги "Выдача сертификата о сдаче единого национального тестирования" (далее – Стандарт государственной услуги),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344"/>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(или) документов с истекшим сроком действия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При подаче через портал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Сотрудник услугодателя в течений 3 (трех) рабочих дней проводит сверку базы данных Национального центра тестирования о сдаче услугополучателем ЕНТ.</w:t>
      </w:r>
    </w:p>
    <w:p>
      <w:pPr>
        <w:spacing w:after="0"/>
        <w:ind w:left="0"/>
        <w:jc w:val="both"/>
      </w:pPr>
      <w:r>
        <w:rPr>
          <w:rFonts w:ascii="Times New Roman"/>
          <w:b w:val="false"/>
          <w:i w:val="false"/>
          <w:color w:val="000000"/>
          <w:sz w:val="28"/>
        </w:rPr>
        <w:t>
      После подтверждения сведении содержащихся в базе данных, услугодателем выдается сертификат о сдаче ЕНТ услугополучателю или направляется уведомление в "личный кабинет" о готовности сертификата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52" w:id="345"/>
    <w:p>
      <w:pPr>
        <w:spacing w:after="0"/>
        <w:ind w:left="0"/>
        <w:jc w:val="both"/>
      </w:pPr>
      <w:r>
        <w:rPr>
          <w:rFonts w:ascii="Times New Roman"/>
          <w:b w:val="false"/>
          <w:i w:val="false"/>
          <w:color w:val="000000"/>
          <w:sz w:val="28"/>
        </w:rPr>
        <w:t xml:space="preserve">
      74-1.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53" w:id="346"/>
    <w:p>
      <w:pPr>
        <w:spacing w:after="0"/>
        <w:ind w:left="0"/>
        <w:jc w:val="both"/>
      </w:pPr>
      <w:r>
        <w:rPr>
          <w:rFonts w:ascii="Times New Roman"/>
          <w:b w:val="false"/>
          <w:i w:val="false"/>
          <w:color w:val="000000"/>
          <w:sz w:val="28"/>
        </w:rPr>
        <w:t>
      74-2.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46"/>
    <w:bookmarkStart w:name="z1954" w:id="3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47"/>
    <w:bookmarkStart w:name="z1955" w:id="3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48"/>
    <w:bookmarkStart w:name="z1956" w:id="34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74-2 в соответствии с приказом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57" w:id="350"/>
    <w:p>
      <w:pPr>
        <w:spacing w:after="0"/>
        <w:ind w:left="0"/>
        <w:jc w:val="both"/>
      </w:pPr>
      <w:r>
        <w:rPr>
          <w:rFonts w:ascii="Times New Roman"/>
          <w:b w:val="false"/>
          <w:i w:val="false"/>
          <w:color w:val="000000"/>
          <w:sz w:val="28"/>
        </w:rPr>
        <w:t>
      74-3. Результаты ЕНТ публикуются на сайте www.testcenter.kz Национального центра тестирования.</w:t>
      </w:r>
    </w:p>
    <w:bookmarkEnd w:id="350"/>
    <w:p>
      <w:pPr>
        <w:spacing w:after="0"/>
        <w:ind w:left="0"/>
        <w:jc w:val="both"/>
      </w:pPr>
      <w:r>
        <w:rPr>
          <w:rFonts w:ascii="Times New Roman"/>
          <w:b w:val="false"/>
          <w:i w:val="false"/>
          <w:color w:val="000000"/>
          <w:sz w:val="28"/>
        </w:rPr>
        <w:t>
      Лица, желающие поступить в зарубежный вуз на основании заявления, получают справку с указанием баллов 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74-3 в соответствии с приказом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2" w:id="351"/>
    <w:p>
      <w:pPr>
        <w:spacing w:after="0"/>
        <w:ind w:left="0"/>
        <w:jc w:val="both"/>
      </w:pPr>
      <w:r>
        <w:rPr>
          <w:rFonts w:ascii="Times New Roman"/>
          <w:b w:val="false"/>
          <w:i w:val="false"/>
          <w:color w:val="000000"/>
          <w:sz w:val="28"/>
        </w:rPr>
        <w:t>
      75. Данные по заполнению Ф.И.О. (при наличии) в информационной системе производятся согласно документу, удостоверяющему личность.</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3" w:id="352"/>
    <w:p>
      <w:pPr>
        <w:spacing w:after="0"/>
        <w:ind w:left="0"/>
        <w:jc w:val="both"/>
      </w:pPr>
      <w:r>
        <w:rPr>
          <w:rFonts w:ascii="Times New Roman"/>
          <w:b w:val="false"/>
          <w:i w:val="false"/>
          <w:color w:val="000000"/>
          <w:sz w:val="28"/>
        </w:rPr>
        <w:t>
      76. Электронный сертификат содержит данные из информационной системы НОБД по полученным баллам ЕНТ по каждому предмету подписанный электронно-цифровой подписью Национального центра тестирования.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образования и науки РК от 05.06.2020 </w:t>
      </w:r>
      <w:r>
        <w:rPr>
          <w:rFonts w:ascii="Times New Roman"/>
          <w:b w:val="false"/>
          <w:i w:val="false"/>
          <w:color w:val="00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353"/>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54"/>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Персональные данные</w:t>
            </w:r>
          </w:p>
          <w:bookmarkEnd w:id="3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55"/>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 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Контактные телефоны:</w:t>
            </w:r>
            <w:r>
              <w:br/>
            </w:r>
            <w:r>
              <w:rPr>
                <w:rFonts w:ascii="Times New Roman"/>
                <w:b w:val="false"/>
                <w:i w:val="false"/>
                <w:color w:val="000000"/>
                <w:sz w:val="20"/>
              </w:rPr>
              <w:t>
Электронный адрес:</w:t>
            </w:r>
          </w:p>
          <w:bookmarkEnd w:id="3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56"/>
          <w:p>
            <w:pPr>
              <w:spacing w:after="20"/>
              <w:ind w:left="20"/>
              <w:jc w:val="both"/>
            </w:pPr>
            <w:r>
              <w:rPr>
                <w:rFonts w:ascii="Times New Roman"/>
                <w:b w:val="false"/>
                <w:i w:val="false"/>
                <w:color w:val="000000"/>
                <w:sz w:val="20"/>
              </w:rPr>
              <w:t>
</w:t>
            </w:r>
            <w:r>
              <w:rPr>
                <w:rFonts w:ascii="Times New Roman"/>
                <w:b w:val="false"/>
                <w:i w:val="false"/>
                <w:color w:val="000000"/>
                <w:sz w:val="20"/>
              </w:rPr>
              <w:t>Сведение об образовании</w:t>
            </w:r>
          </w:p>
          <w:bookmarkEnd w:id="3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57"/>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Тип организации образования:</w:t>
            </w:r>
            <w:r>
              <w:br/>
            </w: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
Год окончания:</w:t>
            </w:r>
          </w:p>
          <w:bookmarkEnd w:id="3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5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тестировании</w:t>
            </w:r>
          </w:p>
          <w:bookmarkEnd w:id="3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59"/>
          <w:p>
            <w:pPr>
              <w:spacing w:after="20"/>
              <w:ind w:left="20"/>
              <w:jc w:val="both"/>
            </w:pP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Язык сдачи предмета "История Казахстана"</w:t>
            </w:r>
            <w:r>
              <w:br/>
            </w:r>
            <w:r>
              <w:rPr>
                <w:rFonts w:ascii="Times New Roman"/>
                <w:b w:val="false"/>
                <w:i w:val="false"/>
                <w:color w:val="000000"/>
                <w:sz w:val="20"/>
              </w:rPr>
              <w:t>
Форма/срок обучения, на которую претендует заявитель:</w:t>
            </w:r>
          </w:p>
          <w:bookmarkEnd w:id="3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60"/>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информация для лиц, имеющих техническое и профессиональное или послесреднее образование, поступающих по родственным направлениям подготовки кадров высшего образования, предусматривающих сокращенные сроки обучения</w:t>
            </w:r>
          </w:p>
          <w:bookmarkEnd w:id="3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61"/>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 по специальности колледжа:</w:t>
            </w:r>
            <w:r>
              <w:br/>
            </w:r>
            <w:r>
              <w:rPr>
                <w:rFonts w:ascii="Times New Roman"/>
                <w:b w:val="false"/>
                <w:i w:val="false"/>
                <w:color w:val="000000"/>
                <w:sz w:val="20"/>
              </w:rPr>
              <w:t>
</w:t>
            </w:r>
            <w:r>
              <w:rPr>
                <w:rFonts w:ascii="Times New Roman"/>
                <w:b w:val="false"/>
                <w:i w:val="false"/>
                <w:color w:val="000000"/>
                <w:sz w:val="20"/>
              </w:rPr>
              <w:t>Специальность высшего образования:</w:t>
            </w:r>
            <w:r>
              <w:br/>
            </w:r>
            <w:r>
              <w:rPr>
                <w:rFonts w:ascii="Times New Roman"/>
                <w:b w:val="false"/>
                <w:i w:val="false"/>
                <w:color w:val="000000"/>
                <w:sz w:val="20"/>
              </w:rPr>
              <w:t>
</w:t>
            </w:r>
            <w:r>
              <w:rPr>
                <w:rFonts w:ascii="Times New Roman"/>
                <w:b w:val="false"/>
                <w:i w:val="false"/>
                <w:color w:val="000000"/>
                <w:sz w:val="20"/>
              </w:rPr>
              <w:t>Общепрофессиональная дисциплина:</w:t>
            </w:r>
            <w:r>
              <w:br/>
            </w:r>
            <w:r>
              <w:rPr>
                <w:rFonts w:ascii="Times New Roman"/>
                <w:b w:val="false"/>
                <w:i w:val="false"/>
                <w:color w:val="000000"/>
                <w:sz w:val="20"/>
              </w:rPr>
              <w:t>
Специальная дисциплина:</w:t>
            </w:r>
          </w:p>
          <w:bookmarkEnd w:id="361"/>
        </w:tc>
      </w:tr>
    </w:tbl>
    <w:bookmarkStart w:name="z339" w:id="362"/>
    <w:p>
      <w:pPr>
        <w:spacing w:after="0"/>
        <w:ind w:left="0"/>
        <w:jc w:val="both"/>
      </w:pPr>
      <w:r>
        <w:rPr>
          <w:rFonts w:ascii="Times New Roman"/>
          <w:b w:val="false"/>
          <w:i w:val="false"/>
          <w:color w:val="000000"/>
          <w:sz w:val="28"/>
        </w:rPr>
        <w:t>
      Высшее учебное заведение/пункт проведения Единого национального тестирования</w:t>
      </w:r>
      <w:r>
        <w:br/>
      </w:r>
      <w:r>
        <w:rPr>
          <w:rFonts w:ascii="Times New Roman"/>
          <w:b w:val="false"/>
          <w:i w:val="false"/>
          <w:color w:val="000000"/>
          <w:sz w:val="28"/>
        </w:rPr>
        <w:t>регистрации ____________________________________________________________________</w:t>
      </w:r>
      <w:r>
        <w:br/>
      </w:r>
      <w:r>
        <w:rPr>
          <w:rFonts w:ascii="Times New Roman"/>
          <w:b w:val="false"/>
          <w:i w:val="false"/>
          <w:color w:val="000000"/>
          <w:sz w:val="28"/>
        </w:rPr>
        <w:t xml:space="preserve">             (код) (наименование) Ф.И.О. (при его наличии) лица, принявшего документы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Ознакомившись с заявлением, подтверждаю, что указанные мною данные записаны верно.</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(Ф.И.О. (при его наличии)) (подпись)</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363"/>
    <w:p>
      <w:pPr>
        <w:spacing w:after="0"/>
        <w:ind w:left="0"/>
        <w:jc w:val="left"/>
      </w:pPr>
      <w:r>
        <w:rPr>
          <w:rFonts w:ascii="Times New Roman"/>
          <w:b/>
          <w:i w:val="false"/>
          <w:color w:val="000000"/>
        </w:rPr>
        <w:t xml:space="preserve"> Справка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3708"/>
      </w:tblGrid>
      <w:tr>
        <w:trPr>
          <w:trHeight w:val="3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64"/>
          <w:p>
            <w:pPr>
              <w:spacing w:after="20"/>
              <w:ind w:left="20"/>
              <w:jc w:val="both"/>
            </w:pPr>
            <w:r>
              <w:rPr>
                <w:rFonts w:ascii="Times New Roman"/>
                <w:b w:val="false"/>
                <w:i w:val="false"/>
                <w:color w:val="000000"/>
                <w:sz w:val="20"/>
              </w:rPr>
              <w:t>
</w:t>
            </w:r>
            <w:r>
              <w:rPr>
                <w:rFonts w:ascii="Times New Roman"/>
                <w:b w:val="false"/>
                <w:i w:val="false"/>
                <w:color w:val="000000"/>
                <w:sz w:val="20"/>
              </w:rPr>
              <w:t>Дана 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Предъявителю удостоверения личности №___________________</w:t>
            </w:r>
            <w:r>
              <w:br/>
            </w:r>
            <w:r>
              <w:rPr>
                <w:rFonts w:ascii="Times New Roman"/>
                <w:b w:val="false"/>
                <w:i w:val="false"/>
                <w:color w:val="000000"/>
                <w:sz w:val="20"/>
              </w:rPr>
              <w:t>выданный ____________ "___" ___________________года/</w:t>
            </w:r>
            <w:r>
              <w:br/>
            </w:r>
            <w:r>
              <w:rPr>
                <w:rFonts w:ascii="Times New Roman"/>
                <w:b w:val="false"/>
                <w:i w:val="false"/>
                <w:color w:val="000000"/>
                <w:sz w:val="20"/>
              </w:rPr>
              <w:t>кем выдано когда выдано</w:t>
            </w:r>
            <w:r>
              <w:br/>
            </w:r>
            <w:r>
              <w:rPr>
                <w:rFonts w:ascii="Times New Roman"/>
                <w:b w:val="false"/>
                <w:i w:val="false"/>
                <w:color w:val="000000"/>
                <w:sz w:val="20"/>
              </w:rPr>
              <w:t>Предъявителю свидетельства о рождении</w:t>
            </w:r>
            <w:r>
              <w:br/>
            </w:r>
            <w:r>
              <w:rPr>
                <w:rFonts w:ascii="Times New Roman"/>
                <w:b w:val="false"/>
                <w:i w:val="false"/>
                <w:color w:val="000000"/>
                <w:sz w:val="20"/>
              </w:rPr>
              <w:t>Серия______________ № __________ выданный ____________ "___" ___________ ______ года.</w:t>
            </w:r>
            <w:r>
              <w:br/>
            </w:r>
            <w:r>
              <w:rPr>
                <w:rFonts w:ascii="Times New Roman"/>
                <w:b w:val="false"/>
                <w:i w:val="false"/>
                <w:color w:val="000000"/>
                <w:sz w:val="20"/>
              </w:rPr>
              <w:t>кем выдано когда выдано в том, что он (она) действительно оканчивает в 20__ году</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          (наименование организации среднего образования)</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Дата "____"____________20____ ______</w:t>
            </w:r>
            <w:r>
              <w:br/>
            </w:r>
            <w:r>
              <w:rPr>
                <w:rFonts w:ascii="Times New Roman"/>
                <w:b w:val="false"/>
                <w:i w:val="false"/>
                <w:color w:val="000000"/>
                <w:sz w:val="20"/>
              </w:rPr>
              <w:t>(Ф.И.О (при его наличии)) (подпись)</w:t>
            </w:r>
          </w:p>
          <w:bookmarkEnd w:id="364"/>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46" w:id="365"/>
    <w:p>
      <w:pPr>
        <w:spacing w:after="0"/>
        <w:ind w:left="0"/>
        <w:jc w:val="both"/>
      </w:pPr>
      <w:r>
        <w:rPr>
          <w:rFonts w:ascii="Times New Roman"/>
          <w:b w:val="false"/>
          <w:i w:val="false"/>
          <w:color w:val="000000"/>
          <w:sz w:val="28"/>
        </w:rPr>
        <w:t>
      Справка дана для предъявления в пункт поведения Единого национального тестирования или в приемную комиссию высшего учебного заведения</w:t>
      </w:r>
    </w:p>
    <w:bookmarkEnd w:id="365"/>
    <w:bookmarkStart w:name="z347" w:id="366"/>
    <w:p>
      <w:pPr>
        <w:spacing w:after="0"/>
        <w:ind w:left="0"/>
        <w:jc w:val="both"/>
      </w:pPr>
      <w:r>
        <w:rPr>
          <w:rFonts w:ascii="Times New Roman"/>
          <w:b w:val="false"/>
          <w:i w:val="false"/>
          <w:color w:val="000000"/>
          <w:sz w:val="28"/>
        </w:rPr>
        <w:t>
      Справка дана в 2 экземплярах.</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67"/>
    <w:p>
      <w:pPr>
        <w:spacing w:after="0"/>
        <w:ind w:left="0"/>
        <w:jc w:val="left"/>
      </w:pPr>
      <w:r>
        <w:rPr>
          <w:rFonts w:ascii="Times New Roman"/>
          <w:b/>
          <w:i w:val="false"/>
          <w:color w:val="000000"/>
        </w:rPr>
        <w:t xml:space="preserve">                                            Справка</w:t>
      </w:r>
    </w:p>
    <w:bookmarkEnd w:id="367"/>
    <w:bookmarkStart w:name="z351" w:id="368"/>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о том, что он (она) действительно оканчивает в 201____году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по специальности ________________________________________________________________</w:t>
      </w:r>
      <w:r>
        <w:br/>
      </w:r>
      <w:r>
        <w:rPr>
          <w:rFonts w:ascii="Times New Roman"/>
          <w:b w:val="false"/>
          <w:i w:val="false"/>
          <w:color w:val="000000"/>
          <w:sz w:val="28"/>
        </w:rPr>
        <w:t xml:space="preserve">             (шифр и наименование специальности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Регистрационный №_______________  Дата "____"____________________20____</w:t>
      </w:r>
    </w:p>
    <w:bookmarkEnd w:id="368"/>
    <w:bookmarkStart w:name="z352" w:id="369"/>
    <w:p>
      <w:pPr>
        <w:spacing w:after="0"/>
        <w:ind w:left="0"/>
        <w:jc w:val="both"/>
      </w:pPr>
      <w:r>
        <w:rPr>
          <w:rFonts w:ascii="Times New Roman"/>
          <w:b w:val="false"/>
          <w:i w:val="false"/>
          <w:color w:val="000000"/>
          <w:sz w:val="28"/>
        </w:rPr>
        <w:t>
      Справка дана для предъявления в Пункт проведения единого национального тестирования или в приемную комиссию высшего учебного заведения</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70"/>
    <w:p>
      <w:pPr>
        <w:spacing w:after="0"/>
        <w:ind w:left="0"/>
        <w:jc w:val="left"/>
      </w:pPr>
      <w:r>
        <w:rPr>
          <w:rFonts w:ascii="Times New Roman"/>
          <w:b/>
          <w:i w:val="false"/>
          <w:color w:val="000000"/>
        </w:rPr>
        <w:t xml:space="preserve">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370"/>
    <w:bookmarkStart w:name="z356" w:id="371"/>
    <w:p>
      <w:pPr>
        <w:spacing w:after="0"/>
        <w:ind w:left="0"/>
        <w:jc w:val="left"/>
      </w:pPr>
      <w:r>
        <w:rPr>
          <w:rFonts w:ascii="Times New Roman"/>
          <w:b/>
          <w:i w:val="false"/>
          <w:color w:val="000000"/>
        </w:rPr>
        <w:t xml:space="preserve"> Информационный лист</w:t>
      </w:r>
    </w:p>
    <w:bookmarkEnd w:id="371"/>
    <w:bookmarkStart w:name="z357" w:id="372"/>
    <w:p>
      <w:pPr>
        <w:spacing w:after="0"/>
        <w:ind w:left="0"/>
        <w:jc w:val="left"/>
      </w:pPr>
      <w:r>
        <w:rPr>
          <w:rFonts w:ascii="Times New Roman"/>
          <w:b/>
          <w:i w:val="false"/>
          <w:color w:val="000000"/>
        </w:rPr>
        <w:t xml:space="preserve"> Комбинация профильных предметов: _________________</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02"/>
        <w:gridCol w:w="405"/>
        <w:gridCol w:w="4846"/>
        <w:gridCol w:w="627"/>
        <w:gridCol w:w="630"/>
        <w:gridCol w:w="516"/>
        <w:gridCol w:w="516"/>
        <w:gridCol w:w="1033"/>
        <w:gridCol w:w="627"/>
        <w:gridCol w:w="631"/>
        <w:gridCol w:w="627"/>
        <w:gridCol w:w="632"/>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специальностей по классификатору специальностей высшего и послевузовского образования 2009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прошлого года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прошлого года на</w:t>
            </w:r>
            <w:r>
              <w:br/>
            </w:r>
            <w:r>
              <w:rPr>
                <w:rFonts w:ascii="Times New Roman"/>
                <w:b w:val="false"/>
                <w:i w:val="false"/>
                <w:color w:val="000000"/>
                <w:sz w:val="20"/>
              </w:rPr>
              <w:t>
1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полупроходные баллы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конкурсу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сельской квоте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bookmarkStart w:name="z1958" w:id="373"/>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373"/>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5766"/>
        <w:gridCol w:w="1948"/>
        <w:gridCol w:w="1948"/>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5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bookmarkStart w:name="z1959" w:id="374"/>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w:t>
      </w:r>
    </w:p>
    <w:bookmarkEnd w:id="374"/>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образования и науки РК от 30.04.2019 </w:t>
      </w:r>
      <w:r>
        <w:rPr>
          <w:rFonts w:ascii="Times New Roman"/>
          <w:b w:val="false"/>
          <w:i w:val="false"/>
          <w:color w:val="ff0000"/>
          <w:sz w:val="28"/>
        </w:rPr>
        <w:t>№ 178</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348"/>
        <w:gridCol w:w="2622"/>
        <w:gridCol w:w="4259"/>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Общепрофессональная дисциплина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 тестирования"</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образования и науки РК от 28.09.2020 </w:t>
      </w:r>
      <w:r>
        <w:rPr>
          <w:rFonts w:ascii="Times New Roman"/>
          <w:b w:val="false"/>
          <w:i w:val="false"/>
          <w:color w:val="ff0000"/>
          <w:sz w:val="28"/>
        </w:rPr>
        <w:t>№ 420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6640"/>
      </w:tblGrid>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проведения Единого национального тестирования / Базовое высшее учебное заведение </w:t>
            </w:r>
            <w:r>
              <w:br/>
            </w:r>
            <w:r>
              <w:rPr>
                <w:rFonts w:ascii="Times New Roman"/>
                <w:b w:val="false"/>
                <w:i w:val="false"/>
                <w:color w:val="000000"/>
                <w:sz w:val="20"/>
              </w:rPr>
              <w:t>
_________________________________</w:t>
            </w:r>
            <w:r>
              <w:br/>
            </w:r>
            <w:r>
              <w:rPr>
                <w:rFonts w:ascii="Times New Roman"/>
                <w:b w:val="false"/>
                <w:i w:val="false"/>
                <w:color w:val="000000"/>
                <w:sz w:val="20"/>
              </w:rPr>
              <w:t>
ПРОПУСК</w:t>
            </w:r>
            <w:r>
              <w:br/>
            </w:r>
            <w:r>
              <w:rPr>
                <w:rFonts w:ascii="Times New Roman"/>
                <w:b w:val="false"/>
                <w:i w:val="false"/>
                <w:color w:val="000000"/>
                <w:sz w:val="20"/>
              </w:rPr>
              <w:t>
Индивидуальный код тестируемого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Ф.И.О. (при его наличии)</w:t>
            </w:r>
            <w:r>
              <w:br/>
            </w:r>
            <w:r>
              <w:rPr>
                <w:rFonts w:ascii="Times New Roman"/>
                <w:b w:val="false"/>
                <w:i w:val="false"/>
                <w:color w:val="000000"/>
                <w:sz w:val="20"/>
              </w:rPr>
              <w:t>
Индивидуальный идентификационный номер/Дата рождения</w:t>
            </w:r>
            <w:r>
              <w:br/>
            </w:r>
            <w:r>
              <w:rPr>
                <w:rFonts w:ascii="Times New Roman"/>
                <w:b w:val="false"/>
                <w:i w:val="false"/>
                <w:color w:val="000000"/>
                <w:sz w:val="20"/>
              </w:rPr>
              <w:t>
Место печати</w:t>
            </w:r>
            <w:r>
              <w:br/>
            </w:r>
            <w:r>
              <w:rPr>
                <w:rFonts w:ascii="Times New Roman"/>
                <w:b w:val="false"/>
                <w:i w:val="false"/>
                <w:color w:val="000000"/>
                <w:sz w:val="20"/>
              </w:rPr>
              <w:t>
Код группы образовательной программы</w:t>
            </w:r>
            <w:r>
              <w:br/>
            </w:r>
            <w:r>
              <w:rPr>
                <w:rFonts w:ascii="Times New Roman"/>
                <w:b w:val="false"/>
                <w:i w:val="false"/>
                <w:color w:val="000000"/>
                <w:sz w:val="20"/>
              </w:rPr>
              <w:t>
Язык сдачи тестирования:</w:t>
            </w:r>
            <w:r>
              <w:br/>
            </w:r>
            <w:r>
              <w:rPr>
                <w:rFonts w:ascii="Times New Roman"/>
                <w:b w:val="false"/>
                <w:i w:val="false"/>
                <w:color w:val="000000"/>
                <w:sz w:val="20"/>
              </w:rPr>
              <w:t>
Предметы:</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Дата тестирования:</w:t>
            </w:r>
            <w:r>
              <w:br/>
            </w:r>
            <w:r>
              <w:rPr>
                <w:rFonts w:ascii="Times New Roman"/>
                <w:b w:val="false"/>
                <w:i w:val="false"/>
                <w:color w:val="000000"/>
                <w:sz w:val="20"/>
              </w:rPr>
              <w:t>
Время начала:</w:t>
            </w:r>
            <w:r>
              <w:br/>
            </w:r>
            <w:r>
              <w:rPr>
                <w:rFonts w:ascii="Times New Roman"/>
                <w:b w:val="false"/>
                <w:i w:val="false"/>
                <w:color w:val="000000"/>
                <w:sz w:val="20"/>
              </w:rPr>
              <w:t>
Поток:</w:t>
            </w:r>
            <w:r>
              <w:br/>
            </w:r>
            <w:r>
              <w:rPr>
                <w:rFonts w:ascii="Times New Roman"/>
                <w:b w:val="false"/>
                <w:i w:val="false"/>
                <w:color w:val="000000"/>
                <w:sz w:val="20"/>
              </w:rPr>
              <w:t>
Место проведения:</w:t>
            </w:r>
            <w:r>
              <w:br/>
            </w:r>
            <w:r>
              <w:rPr>
                <w:rFonts w:ascii="Times New Roman"/>
                <w:b w:val="false"/>
                <w:i w:val="false"/>
                <w:color w:val="000000"/>
                <w:sz w:val="20"/>
              </w:rPr>
              <w:t>
Адрес:</w:t>
            </w:r>
            <w:r>
              <w:br/>
            </w:r>
            <w:r>
              <w:rPr>
                <w:rFonts w:ascii="Times New Roman"/>
                <w:b w:val="false"/>
                <w:i w:val="false"/>
                <w:color w:val="000000"/>
                <w:sz w:val="20"/>
              </w:rPr>
              <w:t>
Корпус: Аудитория:</w:t>
            </w:r>
            <w:r>
              <w:br/>
            </w:r>
            <w:r>
              <w:rPr>
                <w:rFonts w:ascii="Times New Roman"/>
                <w:b w:val="false"/>
                <w:i w:val="false"/>
                <w:color w:val="000000"/>
                <w:sz w:val="20"/>
              </w:rPr>
              <w:t xml:space="preserve">
Руководитель организаций образования / Ответственный секретарь приемной комиссии линейного высшего учебного заведения </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w:t>
            </w:r>
            <w:r>
              <w:br/>
            </w:r>
            <w:r>
              <w:rPr>
                <w:rFonts w:ascii="Times New Roman"/>
                <w:b w:val="false"/>
                <w:i w:val="false"/>
                <w:color w:val="000000"/>
                <w:sz w:val="20"/>
              </w:rPr>
              <w:t>
Поступающий не допускается в здание при наличии следующих запрещенных предметов: мобильные связи, оснащенные функцией передачи информации, в том числе пейджер, мобильные телефоны, планшеты, iPad (Айпад), iPod (Айпод), SmartPhone (Смартфон), ноутбуки, плейеры, модемы (мобильные роутеры), все виды радио-электронной связи, в том числе Wi-Fi (Вай-фай), Bluetooth (Блютуз), Dect (Дект), 3G (3 Джи), 4G (4 Джи), 5G (5 Джи), смарт-часы, проводные и беспроводные наушники и так далее.</w:t>
            </w:r>
            <w:r>
              <w:br/>
            </w:r>
            <w:r>
              <w:rPr>
                <w:rFonts w:ascii="Times New Roman"/>
                <w:b w:val="false"/>
                <w:i w:val="false"/>
                <w:color w:val="000000"/>
                <w:sz w:val="20"/>
              </w:rPr>
              <w:t>
Поступающему не допускается:</w:t>
            </w:r>
            <w:r>
              <w:br/>
            </w:r>
            <w:r>
              <w:rPr>
                <w:rFonts w:ascii="Times New Roman"/>
                <w:b w:val="false"/>
                <w:i w:val="false"/>
                <w:color w:val="000000"/>
                <w:sz w:val="20"/>
              </w:rPr>
              <w:t>
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2) переговариваться и пересаживаться с места на место;</w:t>
            </w:r>
            <w:r>
              <w:br/>
            </w:r>
            <w:r>
              <w:rPr>
                <w:rFonts w:ascii="Times New Roman"/>
                <w:b w:val="false"/>
                <w:i w:val="false"/>
                <w:color w:val="000000"/>
                <w:sz w:val="20"/>
              </w:rPr>
              <w:t>
3) пользоваться, калькулятором, за исключением, находящихся в аудитории или в компьютерном классе,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4) обмениваться материалами тестирования;</w:t>
            </w:r>
            <w:r>
              <w:br/>
            </w:r>
            <w:r>
              <w:rPr>
                <w:rFonts w:ascii="Times New Roman"/>
                <w:b w:val="false"/>
                <w:i w:val="false"/>
                <w:color w:val="000000"/>
                <w:sz w:val="20"/>
              </w:rPr>
              <w:t>
5) выносить материалы тестирования из аудитории;</w:t>
            </w:r>
            <w:r>
              <w:br/>
            </w:r>
            <w:r>
              <w:rPr>
                <w:rFonts w:ascii="Times New Roman"/>
                <w:b w:val="false"/>
                <w:i w:val="false"/>
                <w:color w:val="000000"/>
                <w:sz w:val="20"/>
              </w:rPr>
              <w:t>
6) осуществлять порчу материалов тестирования (листов ответов и книжек) путем их смятия;</w:t>
            </w:r>
            <w:r>
              <w:br/>
            </w:r>
            <w:r>
              <w:rPr>
                <w:rFonts w:ascii="Times New Roman"/>
                <w:b w:val="false"/>
                <w:i w:val="false"/>
                <w:color w:val="000000"/>
                <w:sz w:val="20"/>
              </w:rPr>
              <w:t>
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В случае нарушения поступающим настоящих Правил, представителем Министерства с составлением акта не допускает и (или) исключает поступающего из аудитории, результаты тестирования поступающего аннулируются. Поступающий не допускается к тому же тестированию и к тестированию в текущем году.</w:t>
            </w:r>
            <w:r>
              <w:br/>
            </w:r>
            <w:r>
              <w:rPr>
                <w:rFonts w:ascii="Times New Roman"/>
                <w:b w:val="false"/>
                <w:i w:val="false"/>
                <w:color w:val="000000"/>
                <w:sz w:val="20"/>
              </w:rPr>
              <w:t>
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w:t>
            </w:r>
            <w:r>
              <w:br/>
            </w: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проведения Единого национального тестирования / Базовое высшее учебное заведение </w:t>
            </w:r>
            <w:r>
              <w:br/>
            </w:r>
            <w:r>
              <w:rPr>
                <w:rFonts w:ascii="Times New Roman"/>
                <w:b w:val="false"/>
                <w:i w:val="false"/>
                <w:color w:val="000000"/>
                <w:sz w:val="20"/>
              </w:rPr>
              <w:t>
__________________________</w:t>
            </w:r>
            <w:r>
              <w:br/>
            </w:r>
            <w:r>
              <w:rPr>
                <w:rFonts w:ascii="Times New Roman"/>
                <w:b w:val="false"/>
                <w:i w:val="false"/>
                <w:color w:val="000000"/>
                <w:sz w:val="20"/>
              </w:rPr>
              <w:t>
КОРЕШОК ПРОПУСКА</w:t>
            </w:r>
            <w:r>
              <w:br/>
            </w:r>
            <w:r>
              <w:rPr>
                <w:rFonts w:ascii="Times New Roman"/>
                <w:b w:val="false"/>
                <w:i w:val="false"/>
                <w:color w:val="000000"/>
                <w:sz w:val="20"/>
              </w:rPr>
              <w:t>
Индивидуальный код тестируемого</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Ф.И.О. (при его наличии)</w:t>
            </w:r>
            <w:r>
              <w:br/>
            </w:r>
            <w:r>
              <w:rPr>
                <w:rFonts w:ascii="Times New Roman"/>
                <w:b w:val="false"/>
                <w:i w:val="false"/>
                <w:color w:val="000000"/>
                <w:sz w:val="20"/>
              </w:rPr>
              <w:t>
Индивидуальный идентификационный номер/Дата рождения</w:t>
            </w:r>
            <w:r>
              <w:br/>
            </w:r>
            <w:r>
              <w:rPr>
                <w:rFonts w:ascii="Times New Roman"/>
                <w:b w:val="false"/>
                <w:i w:val="false"/>
                <w:color w:val="000000"/>
                <w:sz w:val="20"/>
              </w:rPr>
              <w:t>
Место печати</w:t>
            </w:r>
            <w:r>
              <w:br/>
            </w:r>
            <w:r>
              <w:rPr>
                <w:rFonts w:ascii="Times New Roman"/>
                <w:b w:val="false"/>
                <w:i w:val="false"/>
                <w:color w:val="000000"/>
                <w:sz w:val="20"/>
              </w:rPr>
              <w:t>
Код группы образовательной программы</w:t>
            </w:r>
            <w:r>
              <w:br/>
            </w:r>
            <w:r>
              <w:rPr>
                <w:rFonts w:ascii="Times New Roman"/>
                <w:b w:val="false"/>
                <w:i w:val="false"/>
                <w:color w:val="000000"/>
                <w:sz w:val="20"/>
              </w:rPr>
              <w:t>
Язык сдачи тестирования:</w:t>
            </w:r>
            <w:r>
              <w:br/>
            </w:r>
            <w:r>
              <w:rPr>
                <w:rFonts w:ascii="Times New Roman"/>
                <w:b w:val="false"/>
                <w:i w:val="false"/>
                <w:color w:val="000000"/>
                <w:sz w:val="20"/>
              </w:rPr>
              <w:t>
Предметы:</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Дата тестирования:</w:t>
            </w:r>
            <w:r>
              <w:br/>
            </w:r>
            <w:r>
              <w:rPr>
                <w:rFonts w:ascii="Times New Roman"/>
                <w:b w:val="false"/>
                <w:i w:val="false"/>
                <w:color w:val="000000"/>
                <w:sz w:val="20"/>
              </w:rPr>
              <w:t>
Время начала:</w:t>
            </w:r>
            <w:r>
              <w:br/>
            </w:r>
            <w:r>
              <w:rPr>
                <w:rFonts w:ascii="Times New Roman"/>
                <w:b w:val="false"/>
                <w:i w:val="false"/>
                <w:color w:val="000000"/>
                <w:sz w:val="20"/>
              </w:rPr>
              <w:t>
Поток:</w:t>
            </w:r>
            <w:r>
              <w:br/>
            </w:r>
            <w:r>
              <w:rPr>
                <w:rFonts w:ascii="Times New Roman"/>
                <w:b w:val="false"/>
                <w:i w:val="false"/>
                <w:color w:val="000000"/>
                <w:sz w:val="20"/>
              </w:rPr>
              <w:t>
Место проведения:</w:t>
            </w:r>
            <w:r>
              <w:br/>
            </w:r>
            <w:r>
              <w:rPr>
                <w:rFonts w:ascii="Times New Roman"/>
                <w:b w:val="false"/>
                <w:i w:val="false"/>
                <w:color w:val="000000"/>
                <w:sz w:val="20"/>
              </w:rPr>
              <w:t>
Адрес:</w:t>
            </w:r>
            <w:r>
              <w:br/>
            </w:r>
            <w:r>
              <w:rPr>
                <w:rFonts w:ascii="Times New Roman"/>
                <w:b w:val="false"/>
                <w:i w:val="false"/>
                <w:color w:val="000000"/>
                <w:sz w:val="20"/>
              </w:rPr>
              <w:t>
Корпус: Аудитория:</w:t>
            </w:r>
            <w:r>
              <w:br/>
            </w:r>
            <w:r>
              <w:rPr>
                <w:rFonts w:ascii="Times New Roman"/>
                <w:b w:val="false"/>
                <w:i w:val="false"/>
                <w:color w:val="000000"/>
                <w:sz w:val="20"/>
              </w:rPr>
              <w:t xml:space="preserve">
Руководитель организаций образования / Ответственный секретарь приемной комиссии линейного высшего учебного заведения </w:t>
            </w:r>
            <w:r>
              <w:br/>
            </w:r>
            <w:r>
              <w:rPr>
                <w:rFonts w:ascii="Times New Roman"/>
                <w:b w:val="false"/>
                <w:i w:val="false"/>
                <w:color w:val="000000"/>
                <w:sz w:val="20"/>
              </w:rPr>
              <w:t>
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w:t>
            </w:r>
            <w:r>
              <w:br/>
            </w:r>
            <w:r>
              <w:rPr>
                <w:rFonts w:ascii="Times New Roman"/>
                <w:b w:val="false"/>
                <w:i w:val="false"/>
                <w:color w:val="000000"/>
                <w:sz w:val="20"/>
              </w:rPr>
              <w:t>
Поступающий не допускается в здание при наличии следующих запрещенных предметов: мобильные связи, оснащенные функцией передачи информации, в том числе пейджер, мобильные телефоны, планшеты, iPad (Айпад), iPod (Айпод), SmartPhone (Смартфон), ноутбуки, плейеры, модемы (мобильные роутеры), все виды радио-электронной связи, в том числе Wi-Fi (Вай-фай), Bluetooth (Блютуз), Dect (Дект), 3G (3 Джи), 4G (4 Джи), 5G (5 Джи), смарт-часы, проводные и беспроводные наушники и так далее.</w:t>
            </w:r>
            <w:r>
              <w:br/>
            </w:r>
            <w:r>
              <w:rPr>
                <w:rFonts w:ascii="Times New Roman"/>
                <w:b w:val="false"/>
                <w:i w:val="false"/>
                <w:color w:val="000000"/>
                <w:sz w:val="20"/>
              </w:rPr>
              <w:t>
Поступающему не допускается:</w:t>
            </w:r>
            <w:r>
              <w:br/>
            </w:r>
            <w:r>
              <w:rPr>
                <w:rFonts w:ascii="Times New Roman"/>
                <w:b w:val="false"/>
                <w:i w:val="false"/>
                <w:color w:val="000000"/>
                <w:sz w:val="20"/>
              </w:rPr>
              <w:t>
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2) переговариваться и пересаживаться с места на место;</w:t>
            </w:r>
            <w:r>
              <w:br/>
            </w:r>
            <w:r>
              <w:rPr>
                <w:rFonts w:ascii="Times New Roman"/>
                <w:b w:val="false"/>
                <w:i w:val="false"/>
                <w:color w:val="000000"/>
                <w:sz w:val="20"/>
              </w:rPr>
              <w:t>
3) пользоваться калькулятором, за исключением, находящихся в аудитории или в компьютерном классе,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4)обмениваться материалами тестирования;</w:t>
            </w:r>
            <w:r>
              <w:br/>
            </w:r>
            <w:r>
              <w:rPr>
                <w:rFonts w:ascii="Times New Roman"/>
                <w:b w:val="false"/>
                <w:i w:val="false"/>
                <w:color w:val="000000"/>
                <w:sz w:val="20"/>
              </w:rPr>
              <w:t>
5) выносить материалы тестирования из аудитории;</w:t>
            </w:r>
            <w:r>
              <w:br/>
            </w:r>
            <w:r>
              <w:rPr>
                <w:rFonts w:ascii="Times New Roman"/>
                <w:b w:val="false"/>
                <w:i w:val="false"/>
                <w:color w:val="000000"/>
                <w:sz w:val="20"/>
              </w:rPr>
              <w:t>
6) осуществлять порчу материалов тестирования (листов ответов и книжек) путем их смятия;</w:t>
            </w:r>
            <w:r>
              <w:br/>
            </w:r>
            <w:r>
              <w:rPr>
                <w:rFonts w:ascii="Times New Roman"/>
                <w:b w:val="false"/>
                <w:i w:val="false"/>
                <w:color w:val="000000"/>
                <w:sz w:val="20"/>
              </w:rPr>
              <w:t>
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В случае нарушения поступающим настоящих Правил, представителем Министерства с составлением акта не допускает и (или) исключает поступающего из аудитории, результаты тестирования поступающего аннулируются. Поступающий не допускается к тому же тестированию и к тестированию в текущем году.</w:t>
            </w:r>
            <w:r>
              <w:br/>
            </w:r>
            <w:r>
              <w:rPr>
                <w:rFonts w:ascii="Times New Roman"/>
                <w:b w:val="false"/>
                <w:i w:val="false"/>
                <w:color w:val="000000"/>
                <w:sz w:val="20"/>
              </w:rPr>
              <w:t>
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w:t>
            </w:r>
            <w:r>
              <w:br/>
            </w: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375"/>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375"/>
    <w:bookmarkStart w:name="z1022" w:id="37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(далее - ППЕНТ)/ базового высшего учебного заведения (далее - ВУЗ))</w:t>
      </w:r>
      <w:r>
        <w:br/>
      </w:r>
      <w:r>
        <w:rPr>
          <w:rFonts w:ascii="Times New Roman"/>
          <w:b w:val="false"/>
          <w:i w:val="false"/>
          <w:color w:val="000000"/>
          <w:sz w:val="28"/>
        </w:rPr>
        <w:t>Дата "_______"_____________ 20_____ год Время "_______" часов " ____" минут</w:t>
      </w:r>
      <w:r>
        <w:br/>
      </w:r>
      <w:r>
        <w:rPr>
          <w:rFonts w:ascii="Times New Roman"/>
          <w:b w:val="false"/>
          <w:i w:val="false"/>
          <w:color w:val="000000"/>
          <w:sz w:val="28"/>
        </w:rPr>
        <w:t>Представителем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входа в здание ППЕНТ/базового ВУЗа для сдачи тестирования</w:t>
      </w:r>
      <w:r>
        <w:br/>
      </w:r>
      <w:r>
        <w:rPr>
          <w:rFonts w:ascii="Times New Roman"/>
          <w:b w:val="false"/>
          <w:i w:val="false"/>
          <w:color w:val="000000"/>
          <w:sz w:val="28"/>
        </w:rPr>
        <w:t>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 (далее - ИКТ))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Поступающего/у поступающего ____________________________________________________</w:t>
      </w:r>
      <w:r>
        <w:br/>
      </w:r>
      <w:r>
        <w:rPr>
          <w:rFonts w:ascii="Times New Roman"/>
          <w:b w:val="false"/>
          <w:i w:val="false"/>
          <w:color w:val="000000"/>
          <w:sz w:val="28"/>
        </w:rPr>
        <w:t xml:space="preserve">                               (Ф.И.О. (при его наличии) и ИКТ))</w:t>
      </w:r>
      <w:r>
        <w:br/>
      </w:r>
      <w:r>
        <w:rPr>
          <w:rFonts w:ascii="Times New Roman"/>
          <w:b w:val="false"/>
          <w:i w:val="false"/>
          <w:color w:val="000000"/>
          <w:sz w:val="28"/>
        </w:rPr>
        <w:t>в здание ППЕНТ/ базового ВУЗа для сдачи тестирования не допускать</w:t>
      </w:r>
      <w:r>
        <w:br/>
      </w:r>
      <w:r>
        <w:rPr>
          <w:rFonts w:ascii="Times New Roman"/>
          <w:b w:val="false"/>
          <w:i w:val="false"/>
          <w:color w:val="000000"/>
          <w:sz w:val="28"/>
        </w:rPr>
        <w:t>Ф.И.О. (при его наличии) ____________________________________, ИКТ _______ С актом ознакомлены: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Место печати ППЕНТ/Базовый ВУЗ</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377"/>
    <w:p>
      <w:pPr>
        <w:spacing w:after="0"/>
        <w:ind w:left="0"/>
        <w:jc w:val="both"/>
      </w:pPr>
      <w:r>
        <w:rPr>
          <w:rFonts w:ascii="Times New Roman"/>
          <w:b w:val="false"/>
          <w:i w:val="false"/>
          <w:color w:val="000000"/>
          <w:sz w:val="28"/>
        </w:rPr>
        <w:t>
      Выдал дежурному по аудитории</w:t>
      </w:r>
      <w:r>
        <w:br/>
      </w:r>
      <w:r>
        <w:rPr>
          <w:rFonts w:ascii="Times New Roman"/>
          <w:b w:val="false"/>
          <w:i w:val="false"/>
          <w:color w:val="000000"/>
          <w:sz w:val="28"/>
        </w:rPr>
        <w:t>Руководитель группы представителей</w:t>
      </w:r>
      <w:r>
        <w:br/>
      </w:r>
      <w:r>
        <w:rPr>
          <w:rFonts w:ascii="Times New Roman"/>
          <w:b w:val="false"/>
          <w:i w:val="false"/>
          <w:color w:val="000000"/>
          <w:sz w:val="28"/>
        </w:rPr>
        <w:t>Министерства образования и науки Республики Казахстан</w:t>
      </w:r>
      <w:r>
        <w:br/>
      </w:r>
      <w:r>
        <w:rPr>
          <w:rFonts w:ascii="Times New Roman"/>
          <w:b w:val="false"/>
          <w:i w:val="false"/>
          <w:color w:val="000000"/>
          <w:sz w:val="28"/>
        </w:rPr>
        <w:t>(далее – представитель Министерства)</w:t>
      </w:r>
      <w:r>
        <w:br/>
      </w:r>
      <w:r>
        <w:rPr>
          <w:rFonts w:ascii="Times New Roman"/>
          <w:b w:val="false"/>
          <w:i w:val="false"/>
          <w:color w:val="000000"/>
          <w:sz w:val="28"/>
        </w:rPr>
        <w:t>Представитель Министерства _____________________________________ _______________</w:t>
      </w:r>
      <w:r>
        <w:br/>
      </w:r>
      <w:r>
        <w:rPr>
          <w:rFonts w:ascii="Times New Roman"/>
          <w:b w:val="false"/>
          <w:i w:val="false"/>
          <w:color w:val="000000"/>
          <w:sz w:val="28"/>
        </w:rPr>
        <w:t xml:space="preserve">                               (Ф.И.О., при его наличии)                   (подпись)</w:t>
      </w:r>
    </w:p>
    <w:bookmarkEnd w:id="377"/>
    <w:bookmarkStart w:name="z1026" w:id="378"/>
    <w:p>
      <w:pPr>
        <w:spacing w:after="0"/>
        <w:ind w:left="0"/>
        <w:jc w:val="left"/>
      </w:pPr>
      <w:r>
        <w:rPr>
          <w:rFonts w:ascii="Times New Roman"/>
          <w:b/>
          <w:i w:val="false"/>
          <w:color w:val="000000"/>
        </w:rPr>
        <w:t xml:space="preserve"> Посадочный лист</w:t>
      </w:r>
      <w:r>
        <w:br/>
      </w:r>
      <w:r>
        <w:rPr>
          <w:rFonts w:ascii="Times New Roman"/>
          <w:b/>
          <w:i w:val="false"/>
          <w:color w:val="000000"/>
        </w:rPr>
        <w:t>________________________________________________________________________________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 /</w:t>
      </w:r>
      <w:r>
        <w:br/>
      </w:r>
      <w:r>
        <w:rPr>
          <w:rFonts w:ascii="Times New Roman"/>
          <w:b/>
          <w:i w:val="false"/>
          <w:color w:val="000000"/>
        </w:rPr>
        <w:t>базового высшего учебного заведения)</w:t>
      </w:r>
    </w:p>
    <w:bookmarkEnd w:id="378"/>
    <w:bookmarkStart w:name="z1027" w:id="379"/>
    <w:p>
      <w:pPr>
        <w:spacing w:after="0"/>
        <w:ind w:left="0"/>
        <w:jc w:val="left"/>
      </w:pPr>
      <w:r>
        <w:rPr>
          <w:rFonts w:ascii="Times New Roman"/>
          <w:b/>
          <w:i w:val="false"/>
          <w:color w:val="000000"/>
        </w:rPr>
        <w:t xml:space="preserve"> Аудитория № ______</w:t>
      </w:r>
    </w:p>
    <w:bookmarkEnd w:id="379"/>
    <w:bookmarkStart w:name="z1028" w:id="380"/>
    <w:p>
      <w:pPr>
        <w:spacing w:after="0"/>
        <w:ind w:left="0"/>
        <w:jc w:val="both"/>
      </w:pPr>
      <w:r>
        <w:rPr>
          <w:rFonts w:ascii="Times New Roman"/>
          <w:b w:val="false"/>
          <w:i w:val="false"/>
          <w:color w:val="000000"/>
          <w:sz w:val="28"/>
        </w:rPr>
        <w:t>
      Начало тестирования: "________" часов "______" минут</w:t>
      </w:r>
      <w:r>
        <w:br/>
      </w:r>
      <w:r>
        <w:rPr>
          <w:rFonts w:ascii="Times New Roman"/>
          <w:b w:val="false"/>
          <w:i w:val="false"/>
          <w:color w:val="000000"/>
          <w:sz w:val="28"/>
        </w:rPr>
        <w:t>Язык сдачи тестирования: _________________________</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Корпус_______ Дата: _____________________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3107"/>
        <w:gridCol w:w="536"/>
        <w:gridCol w:w="536"/>
        <w:gridCol w:w="872"/>
        <w:gridCol w:w="2888"/>
        <w:gridCol w:w="872"/>
        <w:gridCol w:w="872"/>
        <w:gridCol w:w="873"/>
        <w:gridCol w:w="537"/>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1"/>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2"/>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3"/>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0" w:id="384"/>
    <w:p>
      <w:pPr>
        <w:spacing w:after="0"/>
        <w:ind w:left="0"/>
        <w:jc w:val="both"/>
      </w:pPr>
      <w:r>
        <w:rPr>
          <w:rFonts w:ascii="Times New Roman"/>
          <w:b w:val="false"/>
          <w:i w:val="false"/>
          <w:color w:val="000000"/>
          <w:sz w:val="28"/>
        </w:rPr>
        <w:t>
      Всего тестируемых: ________</w:t>
      </w:r>
    </w:p>
    <w:bookmarkEnd w:id="384"/>
    <w:bookmarkStart w:name="z1071" w:id="385"/>
    <w:p>
      <w:pPr>
        <w:spacing w:after="0"/>
        <w:ind w:left="0"/>
        <w:jc w:val="both"/>
      </w:pPr>
      <w:r>
        <w:rPr>
          <w:rFonts w:ascii="Times New Roman"/>
          <w:b w:val="false"/>
          <w:i w:val="false"/>
          <w:color w:val="000000"/>
          <w:sz w:val="28"/>
        </w:rPr>
        <w:t>
      Поле "Примечание" принимает значение "Не явился"</w:t>
      </w:r>
    </w:p>
    <w:bookmarkEnd w:id="385"/>
    <w:bookmarkStart w:name="z1072" w:id="386"/>
    <w:p>
      <w:pPr>
        <w:spacing w:after="0"/>
        <w:ind w:left="0"/>
        <w:jc w:val="both"/>
      </w:pPr>
      <w:r>
        <w:rPr>
          <w:rFonts w:ascii="Times New Roman"/>
          <w:b w:val="false"/>
          <w:i w:val="false"/>
          <w:color w:val="000000"/>
          <w:sz w:val="28"/>
        </w:rPr>
        <w:t>
      Поле "Отметка об ознакомлении с правилами поведения в аудитории" принимает значение "Ознакомлен"</w:t>
      </w:r>
    </w:p>
    <w:bookmarkEnd w:id="386"/>
    <w:bookmarkStart w:name="z1073" w:id="387"/>
    <w:p>
      <w:pPr>
        <w:spacing w:after="0"/>
        <w:ind w:left="0"/>
        <w:jc w:val="both"/>
      </w:pPr>
      <w:r>
        <w:rPr>
          <w:rFonts w:ascii="Times New Roman"/>
          <w:b w:val="false"/>
          <w:i w:val="false"/>
          <w:color w:val="000000"/>
          <w:sz w:val="28"/>
        </w:rPr>
        <w:t xml:space="preserve">
      Несу ответственность за рассадку тестируемых, раздачу материалов тестирования и соблюдение тестируемыми правил поведения в аудитории </w:t>
      </w:r>
    </w:p>
    <w:bookmarkEnd w:id="387"/>
    <w:p>
      <w:pPr>
        <w:spacing w:after="0"/>
        <w:ind w:left="0"/>
        <w:jc w:val="both"/>
      </w:pPr>
      <w:r>
        <w:rPr>
          <w:rFonts w:ascii="Times New Roman"/>
          <w:b w:val="false"/>
          <w:i w:val="false"/>
          <w:color w:val="000000"/>
          <w:sz w:val="28"/>
        </w:rPr>
        <w:t>
      Дежурный по аудитории ________________________________________ ____________</w:t>
      </w:r>
      <w:r>
        <w:br/>
      </w: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Представитель Министерства</w:t>
      </w:r>
      <w:r>
        <w:br/>
      </w:r>
      <w:r>
        <w:rPr>
          <w:rFonts w:ascii="Times New Roman"/>
          <w:b w:val="false"/>
          <w:i w:val="false"/>
          <w:color w:val="000000"/>
          <w:sz w:val="28"/>
        </w:rPr>
        <w:t>__________________________________________________ _________________</w:t>
      </w:r>
      <w:r>
        <w:br/>
      </w:r>
      <w:r>
        <w:rPr>
          <w:rFonts w:ascii="Times New Roman"/>
          <w:b w:val="false"/>
          <w:i w:val="false"/>
          <w:color w:val="000000"/>
          <w:sz w:val="28"/>
        </w:rPr>
        <w:t>(Ф.И.О., при его наличии)                                     (подпись)</w:t>
      </w:r>
    </w:p>
    <w:bookmarkStart w:name="z1963" w:id="388"/>
    <w:p>
      <w:pPr>
        <w:spacing w:after="0"/>
        <w:ind w:left="0"/>
        <w:jc w:val="left"/>
      </w:pPr>
      <w:r>
        <w:rPr>
          <w:rFonts w:ascii="Times New Roman"/>
          <w:b/>
          <w:i w:val="false"/>
          <w:color w:val="000000"/>
        </w:rPr>
        <w:t xml:space="preserve">                          Посадочный лист (электроный формат)</w:t>
      </w:r>
    </w:p>
    <w:bookmarkEnd w:id="388"/>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 ____________________________________</w:t>
      </w:r>
      <w:r>
        <w:br/>
      </w:r>
      <w:r>
        <w:rPr>
          <w:rFonts w:ascii="Times New Roman"/>
          <w:b w:val="false"/>
          <w:i w:val="false"/>
          <w:color w:val="000000"/>
          <w:sz w:val="28"/>
        </w:rPr>
        <w:t>(код и наименование пункта проведения Единого национального тестирования /</w:t>
      </w:r>
      <w:r>
        <w:br/>
      </w:r>
      <w:r>
        <w:rPr>
          <w:rFonts w:ascii="Times New Roman"/>
          <w:b w:val="false"/>
          <w:i w:val="false"/>
          <w:color w:val="000000"/>
          <w:sz w:val="28"/>
        </w:rPr>
        <w:t>базового высшего учебного заведения)</w:t>
      </w:r>
      <w:r>
        <w:br/>
      </w:r>
      <w:r>
        <w:rPr>
          <w:rFonts w:ascii="Times New Roman"/>
          <w:b w:val="false"/>
          <w:i w:val="false"/>
          <w:color w:val="000000"/>
          <w:sz w:val="28"/>
        </w:rPr>
        <w:t>Аудитория № ______</w:t>
      </w:r>
      <w:r>
        <w:br/>
      </w:r>
      <w:r>
        <w:rPr>
          <w:rFonts w:ascii="Times New Roman"/>
          <w:b w:val="false"/>
          <w:i w:val="false"/>
          <w:color w:val="000000"/>
          <w:sz w:val="28"/>
        </w:rPr>
        <w:t>Начало тестирования: "________" часов "______" минут</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Дата: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243"/>
        <w:gridCol w:w="559"/>
        <w:gridCol w:w="559"/>
        <w:gridCol w:w="2193"/>
        <w:gridCol w:w="3015"/>
        <w:gridCol w:w="910"/>
        <w:gridCol w:w="561"/>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 (компьютера)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тестируемых: ________</w:t>
      </w:r>
      <w:r>
        <w:br/>
      </w:r>
      <w:r>
        <w:rPr>
          <w:rFonts w:ascii="Times New Roman"/>
          <w:b w:val="false"/>
          <w:i w:val="false"/>
          <w:color w:val="000000"/>
          <w:sz w:val="28"/>
        </w:rPr>
        <w:t>Поле "Примечание" принимает значение "Не явился"</w:t>
      </w:r>
      <w:r>
        <w:br/>
      </w:r>
      <w:r>
        <w:rPr>
          <w:rFonts w:ascii="Times New Roman"/>
          <w:b w:val="false"/>
          <w:i w:val="false"/>
          <w:color w:val="000000"/>
          <w:sz w:val="28"/>
        </w:rPr>
        <w:t>Поле "Отметка об ознакомлении с правилами поведения в аудитории" принимает</w:t>
      </w:r>
      <w:r>
        <w:br/>
      </w:r>
      <w:r>
        <w:rPr>
          <w:rFonts w:ascii="Times New Roman"/>
          <w:b w:val="false"/>
          <w:i w:val="false"/>
          <w:color w:val="000000"/>
          <w:sz w:val="28"/>
        </w:rPr>
        <w:t>значение "Ознакомлен"</w:t>
      </w:r>
      <w:r>
        <w:br/>
      </w:r>
      <w:r>
        <w:rPr>
          <w:rFonts w:ascii="Times New Roman"/>
          <w:b w:val="false"/>
          <w:i w:val="false"/>
          <w:color w:val="000000"/>
          <w:sz w:val="28"/>
        </w:rPr>
        <w:t>Несу ответственность за рассадку тестируемых, раздачу материалов тестирования и</w:t>
      </w:r>
      <w:r>
        <w:br/>
      </w:r>
      <w:r>
        <w:rPr>
          <w:rFonts w:ascii="Times New Roman"/>
          <w:b w:val="false"/>
          <w:i w:val="false"/>
          <w:color w:val="000000"/>
          <w:sz w:val="28"/>
        </w:rPr>
        <w:t>соблюдение тестируемыми правил поведения в аудитории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 __________________</w:t>
      </w:r>
      <w:r>
        <w:br/>
      </w: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389"/>
    <w:p>
      <w:pPr>
        <w:spacing w:after="0"/>
        <w:ind w:left="0"/>
        <w:jc w:val="left"/>
      </w:pPr>
      <w:r>
        <w:rPr>
          <w:rFonts w:ascii="Times New Roman"/>
          <w:b/>
          <w:i w:val="false"/>
          <w:color w:val="000000"/>
        </w:rPr>
        <w:t xml:space="preserve">                          Акт вскрытия материалов тестирования</w:t>
      </w:r>
    </w:p>
    <w:bookmarkEnd w:id="389"/>
    <w:bookmarkStart w:name="z1078" w:id="390"/>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p>
    <w:bookmarkEnd w:id="390"/>
    <w:bookmarkStart w:name="z1079" w:id="391"/>
    <w:p>
      <w:pPr>
        <w:spacing w:after="0"/>
        <w:ind w:left="0"/>
        <w:jc w:val="both"/>
      </w:pPr>
      <w:r>
        <w:rPr>
          <w:rFonts w:ascii="Times New Roman"/>
          <w:b w:val="false"/>
          <w:i w:val="false"/>
          <w:color w:val="000000"/>
          <w:sz w:val="28"/>
        </w:rPr>
        <w:t>
      Поток _________________ Аудитория № ______________ Дата_________________ Время "____" часов "____" минут</w:t>
      </w:r>
    </w:p>
    <w:bookmarkEnd w:id="391"/>
    <w:bookmarkStart w:name="z1080" w:id="392"/>
    <w:p>
      <w:pPr>
        <w:spacing w:after="0"/>
        <w:ind w:left="0"/>
        <w:jc w:val="both"/>
      </w:pPr>
      <w:r>
        <w:rPr>
          <w:rFonts w:ascii="Times New Roman"/>
          <w:b w:val="false"/>
          <w:i w:val="false"/>
          <w:color w:val="000000"/>
          <w:sz w:val="28"/>
        </w:rPr>
        <w:t>
      Мы, нижеподписавшиеся, вскрыли коробку с материалами тестирования, произвели подсчет материалов тестирования. Результаты подсчета отражены в соответствующей графе "Фактическое количество" нижеуказанной таблицы.</w:t>
      </w:r>
    </w:p>
    <w:bookmarkEnd w:id="392"/>
    <w:bookmarkStart w:name="z1081" w:id="393"/>
    <w:p>
      <w:pPr>
        <w:spacing w:after="0"/>
        <w:ind w:left="0"/>
        <w:jc w:val="both"/>
      </w:pPr>
      <w:r>
        <w:rPr>
          <w:rFonts w:ascii="Times New Roman"/>
          <w:b w:val="false"/>
          <w:i w:val="false"/>
          <w:color w:val="000000"/>
          <w:sz w:val="28"/>
        </w:rPr>
        <w:t>
      Неиспользованные книжки выведены из процесса тестирования.</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28"/>
        <w:gridCol w:w="1230"/>
        <w:gridCol w:w="1231"/>
        <w:gridCol w:w="546"/>
        <w:gridCol w:w="547"/>
        <w:gridCol w:w="5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4"/>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6"/>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7"/>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8"/>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9"/>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0"/>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401"/>
    <w:p>
      <w:pPr>
        <w:spacing w:after="0"/>
        <w:ind w:left="0"/>
        <w:jc w:val="both"/>
      </w:pPr>
      <w:r>
        <w:rPr>
          <w:rFonts w:ascii="Times New Roman"/>
          <w:b w:val="false"/>
          <w:i w:val="false"/>
          <w:color w:val="000000"/>
          <w:sz w:val="28"/>
        </w:rPr>
        <w:t>
      ________________________________________________ ________________________ _______</w:t>
      </w:r>
      <w:r>
        <w:br/>
      </w:r>
      <w:r>
        <w:rPr>
          <w:rFonts w:ascii="Times New Roman"/>
          <w:b w:val="false"/>
          <w:i w:val="false"/>
          <w:color w:val="000000"/>
          <w:sz w:val="28"/>
        </w:rPr>
        <w:t xml:space="preserve"> (Индивидуальный код тестируемого (далее - ИКТ)       (Ф.И.О.(при его наличии)) (подпись)</w:t>
      </w:r>
      <w:r>
        <w:br/>
      </w:r>
      <w:r>
        <w:rPr>
          <w:rFonts w:ascii="Times New Roman"/>
          <w:b w:val="false"/>
          <w:i w:val="false"/>
          <w:color w:val="000000"/>
          <w:sz w:val="28"/>
        </w:rPr>
        <w:t>_______________________ ________________________________________________ 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 ________________________________________________________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402"/>
    <w:p>
      <w:pPr>
        <w:spacing w:after="0"/>
        <w:ind w:left="0"/>
        <w:jc w:val="left"/>
      </w:pPr>
      <w:r>
        <w:rPr>
          <w:rFonts w:ascii="Times New Roman"/>
          <w:b/>
          <w:i w:val="false"/>
          <w:color w:val="000000"/>
        </w:rPr>
        <w:t xml:space="preserve">                                Лист распределения вариантов</w:t>
      </w:r>
    </w:p>
    <w:bookmarkEnd w:id="402"/>
    <w:bookmarkStart w:name="z1142" w:id="403"/>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 xml:space="preserve">Поток____ Аудитория____ Дата тестирования______________ </w:t>
      </w:r>
      <w:r>
        <w:br/>
      </w:r>
      <w:r>
        <w:rPr>
          <w:rFonts w:ascii="Times New Roman"/>
          <w:b w:val="false"/>
          <w:i w:val="false"/>
          <w:color w:val="000000"/>
          <w:sz w:val="28"/>
        </w:rPr>
        <w:t>Язык сдачи ____________</w:t>
      </w:r>
    </w:p>
    <w:bookmarkEnd w:id="403"/>
    <w:bookmarkStart w:name="z1143" w:id="404"/>
    <w:p>
      <w:pPr>
        <w:spacing w:after="0"/>
        <w:ind w:left="0"/>
        <w:jc w:val="both"/>
      </w:pPr>
      <w:r>
        <w:rPr>
          <w:rFonts w:ascii="Times New Roman"/>
          <w:b w:val="false"/>
          <w:i w:val="false"/>
          <w:color w:val="000000"/>
          <w:sz w:val="28"/>
        </w:rPr>
        <w:t>
      Я, нижеподписавшийся, подтверждаю, что вариант моей книжки соответствует номеру моего места, указанному в посадочном листе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214"/>
        <w:gridCol w:w="7442"/>
        <w:gridCol w:w="1214"/>
        <w:gridCol w:w="748"/>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5"/>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6"/>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7"/>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8"/>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409"/>
    <w:p>
      <w:pPr>
        <w:spacing w:after="0"/>
        <w:ind w:left="0"/>
        <w:jc w:val="both"/>
      </w:pPr>
      <w:r>
        <w:rPr>
          <w:rFonts w:ascii="Times New Roman"/>
          <w:b w:val="false"/>
          <w:i w:val="false"/>
          <w:color w:val="000000"/>
          <w:sz w:val="28"/>
        </w:rPr>
        <w:t>
      Поле "Примечание" принимает значение "Досадка", "Не явился", "Аннулирован"</w:t>
      </w:r>
    </w:p>
    <w:bookmarkEnd w:id="409"/>
    <w:bookmarkStart w:name="z1169" w:id="410"/>
    <w:p>
      <w:pPr>
        <w:spacing w:after="0"/>
        <w:ind w:left="0"/>
        <w:jc w:val="both"/>
      </w:pPr>
      <w:r>
        <w:rPr>
          <w:rFonts w:ascii="Times New Roman"/>
          <w:b w:val="false"/>
          <w:i w:val="false"/>
          <w:color w:val="000000"/>
          <w:sz w:val="28"/>
        </w:rPr>
        <w:t>
      Представитель Министерства______________ 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Дежурный по аудитории ___________________________ _______________________________</w:t>
      </w:r>
      <w:r>
        <w:br/>
      </w:r>
      <w:r>
        <w:rPr>
          <w:rFonts w:ascii="Times New Roman"/>
          <w:b w:val="false"/>
          <w:i w:val="false"/>
          <w:color w:val="000000"/>
          <w:sz w:val="28"/>
        </w:rPr>
        <w:t xml:space="preserve">                               (подпись)                   (Ф.И.О. (при его наличии))</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5"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413"/>
    <w:p>
      <w:pPr>
        <w:spacing w:after="0"/>
        <w:ind w:left="0"/>
        <w:jc w:val="left"/>
      </w:pPr>
      <w:r>
        <w:rPr>
          <w:rFonts w:ascii="Times New Roman"/>
          <w:b/>
          <w:i w:val="false"/>
          <w:color w:val="000000"/>
        </w:rPr>
        <w:t xml:space="preserve">                    Акт обнаружения запрещенных предметов и удаления из аудитории</w:t>
      </w:r>
      <w:r>
        <w:br/>
      </w:r>
      <w:r>
        <w:rPr>
          <w:rFonts w:ascii="Times New Roman"/>
          <w:b/>
          <w:i w:val="false"/>
          <w:color w:val="000000"/>
        </w:rPr>
        <w:t xml:space="preserve">                   поступающего, нарушившего правила поведения в аудитории</w:t>
      </w:r>
    </w:p>
    <w:bookmarkEnd w:id="413"/>
    <w:p>
      <w:pPr>
        <w:spacing w:after="0"/>
        <w:ind w:left="0"/>
        <w:jc w:val="both"/>
      </w:pPr>
      <w:r>
        <w:rPr>
          <w:rFonts w:ascii="Times New Roman"/>
          <w:b w:val="false"/>
          <w:i w:val="false"/>
          <w:color w:val="000000"/>
          <w:sz w:val="28"/>
        </w:rPr>
        <w:t>
      __________ 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"______" 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 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 поступающего: Ф.И.О (при его наличии) __________________________________________,</w:t>
      </w:r>
      <w:r>
        <w:br/>
      </w:r>
      <w:r>
        <w:rPr>
          <w:rFonts w:ascii="Times New Roman"/>
          <w:b w:val="false"/>
          <w:i w:val="false"/>
          <w:color w:val="000000"/>
          <w:sz w:val="28"/>
        </w:rPr>
        <w:t>Индивидуальный код тестируемого ____________ из аудитории № __, место № ___,  вариант</w:t>
      </w:r>
      <w:r>
        <w:br/>
      </w:r>
      <w:r>
        <w:rPr>
          <w:rFonts w:ascii="Times New Roman"/>
          <w:b w:val="false"/>
          <w:i w:val="false"/>
          <w:color w:val="000000"/>
          <w:sz w:val="28"/>
        </w:rPr>
        <w:t>№ _______ во время тестирования обнаружили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w:t>
      </w:r>
      <w:r>
        <w:br/>
      </w:r>
      <w:r>
        <w:rPr>
          <w:rFonts w:ascii="Times New Roman"/>
          <w:b w:val="false"/>
          <w:i w:val="false"/>
          <w:color w:val="000000"/>
          <w:sz w:val="28"/>
        </w:rPr>
        <w:t>что является нарушением пункта 49 Правил проведения единого национального тестирования.</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изъять материал тестирования;</w:t>
      </w:r>
      <w:r>
        <w:br/>
      </w:r>
      <w:r>
        <w:rPr>
          <w:rFonts w:ascii="Times New Roman"/>
          <w:b w:val="false"/>
          <w:i w:val="false"/>
          <w:color w:val="000000"/>
          <w:sz w:val="28"/>
        </w:rPr>
        <w:t>удалить из аудитории №___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лиц, составивших настоящий акт)</w:t>
      </w:r>
      <w:r>
        <w:br/>
      </w:r>
      <w:r>
        <w:rPr>
          <w:rFonts w:ascii="Times New Roman"/>
          <w:b w:val="false"/>
          <w:i w:val="false"/>
          <w:color w:val="000000"/>
          <w:sz w:val="28"/>
        </w:rPr>
        <w:t>с актом ознакомлен: ______________________________________________________________</w:t>
      </w:r>
      <w:r>
        <w:br/>
      </w:r>
      <w:r>
        <w:rPr>
          <w:rFonts w:ascii="Times New Roman"/>
          <w:b w:val="false"/>
          <w:i w:val="false"/>
          <w:color w:val="000000"/>
          <w:sz w:val="28"/>
        </w:rPr>
        <w:t xml:space="preserve">                   (подпись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тестирования/ответственного секретаря базового высшего учебного</w:t>
      </w:r>
      <w:r>
        <w:br/>
      </w:r>
      <w:r>
        <w:rPr>
          <w:rFonts w:ascii="Times New Roman"/>
          <w:b w:val="false"/>
          <w:i w:val="false"/>
          <w:color w:val="000000"/>
          <w:sz w:val="28"/>
        </w:rPr>
        <w:t xml:space="preserve">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6" w:id="414"/>
    <w:p>
      <w:pPr>
        <w:spacing w:after="0"/>
        <w:ind w:left="0"/>
        <w:jc w:val="left"/>
      </w:pPr>
      <w:r>
        <w:rPr>
          <w:rFonts w:ascii="Times New Roman"/>
          <w:b/>
          <w:i w:val="false"/>
          <w:color w:val="000000"/>
        </w:rPr>
        <w:t xml:space="preserve">                    Акт об исключении из здания поступающего при</w:t>
      </w:r>
      <w:r>
        <w:br/>
      </w:r>
      <w:r>
        <w:rPr>
          <w:rFonts w:ascii="Times New Roman"/>
          <w:b/>
          <w:i w:val="false"/>
          <w:color w:val="000000"/>
        </w:rPr>
        <w:t xml:space="preserve">             обнаружении металлоискателем запрещенных предметов</w:t>
      </w:r>
      <w:r>
        <w:br/>
      </w:r>
      <w:r>
        <w:rPr>
          <w:rFonts w:ascii="Times New Roman"/>
          <w:b/>
          <w:i w:val="false"/>
          <w:color w:val="000000"/>
        </w:rPr>
        <w:t xml:space="preserve">                   при запуске в здание пункта проведения ЕНТ</w:t>
      </w:r>
    </w:p>
    <w:bookmarkEnd w:id="414"/>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 _______________________________________________________________</w:t>
      </w:r>
      <w:r>
        <w:br/>
      </w:r>
      <w:r>
        <w:rPr>
          <w:rFonts w:ascii="Times New Roman"/>
          <w:b w:val="false"/>
          <w:i w:val="false"/>
          <w:color w:val="000000"/>
          <w:sz w:val="28"/>
        </w:rPr>
        <w:t>(код)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w:t>
      </w:r>
      <w:r>
        <w:br/>
      </w:r>
      <w:r>
        <w:rPr>
          <w:rFonts w:ascii="Times New Roman"/>
          <w:b w:val="false"/>
          <w:i w:val="false"/>
          <w:color w:val="000000"/>
          <w:sz w:val="28"/>
        </w:rPr>
        <w:t>"______" _______________ 202____ год "______" часов "_______" минут</w:t>
      </w:r>
      <w:r>
        <w:br/>
      </w:r>
      <w:r>
        <w:rPr>
          <w:rFonts w:ascii="Times New Roman"/>
          <w:b w:val="false"/>
          <w:i w:val="false"/>
          <w:color w:val="000000"/>
          <w:sz w:val="28"/>
        </w:rPr>
        <w:t>Представитель Министерства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(Ф.И.О. (при его наличии))</w:t>
      </w:r>
      <w:r>
        <w:br/>
      </w:r>
      <w:r>
        <w:rPr>
          <w:rFonts w:ascii="Times New Roman"/>
          <w:b w:val="false"/>
          <w:i w:val="false"/>
          <w:color w:val="000000"/>
          <w:sz w:val="28"/>
        </w:rPr>
        <w:t>Член государственной комиссии</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(Ф.И.О. (при его наличии))</w:t>
      </w:r>
      <w:r>
        <w:br/>
      </w:r>
      <w:r>
        <w:rPr>
          <w:rFonts w:ascii="Times New Roman"/>
          <w:b w:val="false"/>
          <w:i w:val="false"/>
          <w:color w:val="000000"/>
          <w:sz w:val="28"/>
        </w:rPr>
        <w:t>У поступающего: Ф.И.О (при его наличии)</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Индивидуальный код поступающего ______________ из аудитории</w:t>
      </w:r>
      <w:r>
        <w:br/>
      </w:r>
      <w:r>
        <w:rPr>
          <w:rFonts w:ascii="Times New Roman"/>
          <w:b w:val="false"/>
          <w:i w:val="false"/>
          <w:color w:val="000000"/>
          <w:sz w:val="28"/>
        </w:rPr>
        <w:t>№ ____, во время запуска в здание с использованием металлоискателя у</w:t>
      </w:r>
      <w:r>
        <w:br/>
      </w:r>
      <w:r>
        <w:rPr>
          <w:rFonts w:ascii="Times New Roman"/>
          <w:b w:val="false"/>
          <w:i w:val="false"/>
          <w:color w:val="000000"/>
          <w:sz w:val="28"/>
        </w:rPr>
        <w:t>поступающего были обнаружены запрещенные предметы: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(обнаруженный предмет (наименование, марка, количество)</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Исключить из здания тестирования и не допускать к тестированию Ф.И.О.</w:t>
      </w:r>
      <w:r>
        <w:br/>
      </w:r>
      <w:r>
        <w:rPr>
          <w:rFonts w:ascii="Times New Roman"/>
          <w:b w:val="false"/>
          <w:i w:val="false"/>
          <w:color w:val="000000"/>
          <w:sz w:val="28"/>
        </w:rPr>
        <w:t>(при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код поступающего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w:t>
      </w:r>
      <w:r>
        <w:br/>
      </w:r>
      <w:r>
        <w:rPr>
          <w:rFonts w:ascii="Times New Roman"/>
          <w:b w:val="false"/>
          <w:i w:val="false"/>
          <w:color w:val="000000"/>
          <w:sz w:val="28"/>
        </w:rPr>
        <w:t>руководителя пункта проведения единого национального</w:t>
      </w:r>
      <w:r>
        <w:br/>
      </w:r>
      <w:r>
        <w:rPr>
          <w:rFonts w:ascii="Times New Roman"/>
          <w:b w:val="false"/>
          <w:i w:val="false"/>
          <w:color w:val="000000"/>
          <w:sz w:val="28"/>
        </w:rPr>
        <w:t>тестирования/ответственного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w:t>
      </w:r>
      <w:r>
        <w:br/>
      </w:r>
      <w:r>
        <w:rPr>
          <w:rFonts w:ascii="Times New Roman"/>
          <w:b w:val="false"/>
          <w:i w:val="false"/>
          <w:color w:val="000000"/>
          <w:sz w:val="28"/>
        </w:rPr>
        <w:t>учебное заведение</w:t>
      </w:r>
      <w:r>
        <w:br/>
      </w:r>
      <w:r>
        <w:rPr>
          <w:rFonts w:ascii="Times New Roman"/>
          <w:b w:val="false"/>
          <w:i w:val="false"/>
          <w:color w:val="000000"/>
          <w:sz w:val="28"/>
        </w:rPr>
        <w:t>Дата:________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14 -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415"/>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415"/>
    <w:bookmarkStart w:name="z1183" w:id="41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Дата "_______" _____________ 20_____ год Время ______ часов ________ минут</w:t>
      </w:r>
      <w:r>
        <w:br/>
      </w:r>
      <w:r>
        <w:rPr>
          <w:rFonts w:ascii="Times New Roman"/>
          <w:b w:val="false"/>
          <w:i w:val="false"/>
          <w:color w:val="000000"/>
          <w:sz w:val="28"/>
        </w:rPr>
        <w:t>Представителем Министерства 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 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сдачи тестирования 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У поступающего _________________________________________________________________</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изъять материал тестирования и удалить из аудитории №___ с аннулированием результатов</w:t>
      </w:r>
      <w:r>
        <w:br/>
      </w:r>
      <w:r>
        <w:rPr>
          <w:rFonts w:ascii="Times New Roman"/>
          <w:b w:val="false"/>
          <w:i w:val="false"/>
          <w:color w:val="000000"/>
          <w:sz w:val="28"/>
        </w:rPr>
        <w:t>тестирования Ф.И.О. (при его наличии) 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С актом ознакомлены: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М.П.</w:t>
      </w:r>
      <w:r>
        <w:br/>
      </w:r>
      <w:r>
        <w:rPr>
          <w:rFonts w:ascii="Times New Roman"/>
          <w:b w:val="false"/>
          <w:i w:val="false"/>
          <w:color w:val="000000"/>
          <w:sz w:val="28"/>
        </w:rPr>
        <w:t>Пункт проведения единого национального тестирования/Базовое высшее учебное заведение</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15 -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417"/>
    <w:p>
      <w:pPr>
        <w:spacing w:after="0"/>
        <w:ind w:left="0"/>
        <w:jc w:val="left"/>
      </w:pPr>
      <w:r>
        <w:rPr>
          <w:rFonts w:ascii="Times New Roman"/>
          <w:b/>
          <w:i w:val="false"/>
          <w:color w:val="000000"/>
        </w:rPr>
        <w:t xml:space="preserve">              Акт выявления факта несвоевременной сдачи материалов тестирования</w:t>
      </w:r>
      <w:r>
        <w:br/>
      </w:r>
      <w:r>
        <w:rPr>
          <w:rFonts w:ascii="Times New Roman"/>
          <w:b/>
          <w:i w:val="false"/>
          <w:color w:val="000000"/>
        </w:rPr>
        <w:t xml:space="preserve">                   поступающим по истечению времени тестирования</w:t>
      </w:r>
    </w:p>
    <w:bookmarkEnd w:id="417"/>
    <w:bookmarkStart w:name="z1187" w:id="41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  "______"_______________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Поступающий: Ф. И. О. (при его наличии) ___________________________________________,</w:t>
      </w:r>
      <w:r>
        <w:br/>
      </w:r>
      <w:r>
        <w:rPr>
          <w:rFonts w:ascii="Times New Roman"/>
          <w:b w:val="false"/>
          <w:i w:val="false"/>
          <w:color w:val="000000"/>
          <w:sz w:val="28"/>
        </w:rPr>
        <w:t>индивидуальный код тестируемого___________ из аудитории №___, место №____, вариант №_______</w:t>
      </w:r>
      <w:r>
        <w:br/>
      </w:r>
      <w:r>
        <w:rPr>
          <w:rFonts w:ascii="Times New Roman"/>
          <w:b w:val="false"/>
          <w:i w:val="false"/>
          <w:color w:val="000000"/>
          <w:sz w:val="28"/>
        </w:rPr>
        <w:t>Отказался своевременно сдать материалы тестирования в связи с окончанием времени</w:t>
      </w:r>
      <w:r>
        <w:br/>
      </w:r>
      <w:r>
        <w:rPr>
          <w:rFonts w:ascii="Times New Roman"/>
          <w:b w:val="false"/>
          <w:i w:val="false"/>
          <w:color w:val="000000"/>
          <w:sz w:val="28"/>
        </w:rPr>
        <w:t>тестирования, что является нарушением пункта 52 Правил проведения единого</w:t>
      </w:r>
      <w:r>
        <w:br/>
      </w:r>
      <w:r>
        <w:rPr>
          <w:rFonts w:ascii="Times New Roman"/>
          <w:b w:val="false"/>
          <w:i w:val="false"/>
          <w:color w:val="000000"/>
          <w:sz w:val="28"/>
        </w:rPr>
        <w:t>национального тестирования.</w:t>
      </w:r>
      <w:r>
        <w:br/>
      </w:r>
      <w:r>
        <w:rPr>
          <w:rFonts w:ascii="Times New Roman"/>
          <w:b w:val="false"/>
          <w:i w:val="false"/>
          <w:color w:val="000000"/>
          <w:sz w:val="28"/>
        </w:rPr>
        <w:t>Учитывая данный факт, постановили: изъять материалы тестирования; удалить из аудитории</w:t>
      </w:r>
      <w:r>
        <w:br/>
      </w:r>
      <w:r>
        <w:rPr>
          <w:rFonts w:ascii="Times New Roman"/>
          <w:b w:val="false"/>
          <w:i w:val="false"/>
          <w:color w:val="000000"/>
          <w:sz w:val="28"/>
        </w:rPr>
        <w:t>№___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 И. 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 </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 И. 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 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 xml:space="preserve"> МП</w:t>
      </w:r>
      <w:r>
        <w:br/>
      </w:r>
      <w:r>
        <w:rPr>
          <w:rFonts w:ascii="Times New Roman"/>
          <w:b w:val="false"/>
          <w:i w:val="false"/>
          <w:color w:val="000000"/>
          <w:sz w:val="28"/>
        </w:rPr>
        <w:t>Пункт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16 -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0" w:id="419"/>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419"/>
    <w:bookmarkStart w:name="z1191" w:id="420"/>
    <w:p>
      <w:pPr>
        <w:spacing w:after="0"/>
        <w:ind w:left="0"/>
        <w:jc w:val="both"/>
      </w:pPr>
      <w:r>
        <w:rPr>
          <w:rFonts w:ascii="Times New Roman"/>
          <w:b w:val="false"/>
          <w:i w:val="false"/>
          <w:color w:val="000000"/>
          <w:sz w:val="28"/>
        </w:rPr>
        <w:t>
      "_____"__________201__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p>
    <w:bookmarkEnd w:id="420"/>
    <w:bookmarkStart w:name="z1192" w:id="421"/>
    <w:p>
      <w:pPr>
        <w:spacing w:after="0"/>
        <w:ind w:left="0"/>
        <w:jc w:val="both"/>
      </w:pPr>
      <w:r>
        <w:rPr>
          <w:rFonts w:ascii="Times New Roman"/>
          <w:b w:val="false"/>
          <w:i w:val="false"/>
          <w:color w:val="000000"/>
          <w:sz w:val="28"/>
        </w:rPr>
        <w:t xml:space="preserve">
      Основание: пункт 63 Правил проведения единого национального тестирования Комиссия в составе: </w:t>
      </w:r>
      <w:r>
        <w:br/>
      </w:r>
      <w:r>
        <w:rPr>
          <w:rFonts w:ascii="Times New Roman"/>
          <w:b w:val="false"/>
          <w:i w:val="false"/>
          <w:color w:val="000000"/>
          <w:sz w:val="28"/>
        </w:rPr>
        <w:t>Председатель (руководитель филиала/Ответственный секретарь) 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Члены комиссии: 1._______________________________________________________________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составила настоящий акт о том, что были уничтожены книжки единого национального тестирования:</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453"/>
        <w:gridCol w:w="3477"/>
        <w:gridCol w:w="877"/>
        <w:gridCol w:w="4"/>
        <w:gridCol w:w="261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22"/>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потока</w:t>
            </w:r>
          </w:p>
          <w:bookmarkEnd w:id="422"/>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4"/>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25"/>
          <w:p>
            <w:pPr>
              <w:spacing w:after="20"/>
              <w:ind w:left="20"/>
              <w:jc w:val="both"/>
            </w:pPr>
            <w:r>
              <w:rPr>
                <w:rFonts w:ascii="Times New Roman"/>
                <w:b w:val="false"/>
                <w:i w:val="false"/>
                <w:color w:val="000000"/>
                <w:sz w:val="20"/>
              </w:rPr>
              <w:t>
</w:t>
            </w:r>
            <w:r>
              <w:rPr>
                <w:rFonts w:ascii="Times New Roman"/>
                <w:b w:val="false"/>
                <w:i w:val="false"/>
                <w:color w:val="000000"/>
                <w:sz w:val="20"/>
              </w:rPr>
              <w:t>Книжки уничтожены путем:_________________________________________________________ в</w:t>
            </w:r>
            <w:r>
              <w:br/>
            </w:r>
            <w:r>
              <w:rPr>
                <w:rFonts w:ascii="Times New Roman"/>
                <w:b w:val="false"/>
                <w:i w:val="false"/>
                <w:color w:val="000000"/>
                <w:sz w:val="20"/>
              </w:rPr>
              <w:t>(указать способ уничтожения - механическое измельчение или сжигание)</w:t>
            </w:r>
            <w:r>
              <w:br/>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xml:space="preserve">           (указать место уничтожения)</w:t>
            </w:r>
            <w:r>
              <w:br/>
            </w:r>
            <w:r>
              <w:rPr>
                <w:rFonts w:ascii="Times New Roman"/>
                <w:b w:val="false"/>
                <w:i w:val="false"/>
                <w:color w:val="000000"/>
                <w:sz w:val="20"/>
              </w:rPr>
              <w:t>
</w:t>
            </w:r>
            <w:r>
              <w:rPr>
                <w:rFonts w:ascii="Times New Roman"/>
                <w:b w:val="false"/>
                <w:i w:val="false"/>
                <w:color w:val="000000"/>
                <w:sz w:val="20"/>
              </w:rPr>
              <w:t>Председатель (руководитель филиала/Ответственный секретарь)</w:t>
            </w:r>
            <w:r>
              <w:br/>
            </w:r>
            <w:r>
              <w:rPr>
                <w:rFonts w:ascii="Times New Roman"/>
                <w:b w:val="false"/>
                <w:i w:val="false"/>
                <w:color w:val="000000"/>
                <w:sz w:val="20"/>
              </w:rPr>
              <w:t xml:space="preserve">_________________________________________________________________ </w:t>
            </w:r>
            <w:r>
              <w:br/>
            </w:r>
            <w:r>
              <w:rPr>
                <w:rFonts w:ascii="Times New Roman"/>
                <w:b w:val="false"/>
                <w:i w:val="false"/>
                <w:color w:val="000000"/>
                <w:sz w:val="20"/>
              </w:rPr>
              <w:t xml:space="preserve">                           (Ф.И.О. (при его наличии)) подпись)</w:t>
            </w:r>
            <w:r>
              <w:br/>
            </w:r>
            <w:r>
              <w:rPr>
                <w:rFonts w:ascii="Times New Roman"/>
                <w:b w:val="false"/>
                <w:i w:val="false"/>
                <w:color w:val="000000"/>
                <w:sz w:val="20"/>
              </w:rPr>
              <w:t>
Члены комиссии: 1._______________________________________________________________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2._______________________________________________________________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3._______________________________________________________________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4._______________________________________________________________</w:t>
            </w:r>
            <w:r>
              <w:br/>
            </w:r>
            <w:r>
              <w:rPr>
                <w:rFonts w:ascii="Times New Roman"/>
                <w:b w:val="false"/>
                <w:i w:val="false"/>
                <w:color w:val="000000"/>
                <w:sz w:val="20"/>
              </w:rPr>
              <w:t xml:space="preserve">           (должность, Ф.И.О.(при его наличии), подпись</w:t>
            </w:r>
          </w:p>
          <w:bookmarkEnd w:id="425"/>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26"/>
          <w:p>
            <w:pPr>
              <w:spacing w:after="20"/>
              <w:ind w:left="20"/>
              <w:jc w:val="both"/>
            </w:pPr>
          </w:p>
          <w:bookmarkEnd w:id="426"/>
          <w:p>
            <w:pPr>
              <w:spacing w:after="20"/>
              <w:ind w:left="20"/>
              <w:jc w:val="both"/>
            </w:pPr>
            <w:r>
              <w:drawing>
                <wp:inline distT="0" distB="0" distL="0" distR="0">
                  <wp:extent cx="146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17 -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 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ИКТ ____________________</w:t>
            </w:r>
            <w:r>
              <w:br/>
            </w:r>
            <w:r>
              <w:rPr>
                <w:rFonts w:ascii="Times New Roman"/>
                <w:b w:val="false"/>
                <w:i w:val="false"/>
                <w:color w:val="000000"/>
                <w:sz w:val="20"/>
              </w:rPr>
              <w:t>Вариант ________</w:t>
            </w:r>
            <w:r>
              <w:br/>
            </w:r>
            <w:r>
              <w:rPr>
                <w:rFonts w:ascii="Times New Roman"/>
                <w:b w:val="false"/>
                <w:i w:val="false"/>
                <w:color w:val="000000"/>
                <w:sz w:val="20"/>
              </w:rPr>
              <w:t>Аудитория _______</w:t>
            </w:r>
          </w:p>
        </w:tc>
      </w:tr>
    </w:tbl>
    <w:bookmarkStart w:name="z1220" w:id="427"/>
    <w:p>
      <w:pPr>
        <w:spacing w:after="0"/>
        <w:ind w:left="0"/>
        <w:jc w:val="left"/>
      </w:pPr>
      <w:r>
        <w:rPr>
          <w:rFonts w:ascii="Times New Roman"/>
          <w:b/>
          <w:i w:val="false"/>
          <w:color w:val="000000"/>
        </w:rPr>
        <w:t xml:space="preserve"> Заявление Единое национальное тестирование</w:t>
      </w:r>
    </w:p>
    <w:bookmarkEnd w:id="427"/>
    <w:bookmarkStart w:name="z1221" w:id="428"/>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76"/>
        <w:gridCol w:w="5208"/>
        <w:gridCol w:w="676"/>
        <w:gridCol w:w="462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29"/>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429"/>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30"/>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43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31"/>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Казахстана</w:t>
            </w:r>
          </w:p>
          <w:bookmarkEnd w:id="431"/>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32"/>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32"/>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33"/>
          <w:p>
            <w:pPr>
              <w:spacing w:after="20"/>
              <w:ind w:left="20"/>
              <w:jc w:val="both"/>
            </w:pPr>
            <w:r>
              <w:rPr>
                <w:rFonts w:ascii="Times New Roman"/>
                <w:b w:val="false"/>
                <w:i w:val="false"/>
                <w:color w:val="000000"/>
                <w:sz w:val="20"/>
              </w:rPr>
              <w:t>
</w:t>
            </w:r>
            <w:r>
              <w:rPr>
                <w:rFonts w:ascii="Times New Roman"/>
                <w:b w:val="false"/>
                <w:i w:val="false"/>
                <w:color w:val="000000"/>
                <w:sz w:val="20"/>
              </w:rPr>
              <w:t>Грамотность чтения</w:t>
            </w:r>
          </w:p>
          <w:bookmarkEnd w:id="433"/>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34"/>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предмет-1</w:t>
            </w:r>
          </w:p>
          <w:bookmarkEnd w:id="43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35"/>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35"/>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3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3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9" w:id="437"/>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18 -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________________</w:t>
            </w:r>
            <w:r>
              <w:br/>
            </w:r>
            <w:r>
              <w:rPr>
                <w:rFonts w:ascii="Times New Roman"/>
                <w:b w:val="false"/>
                <w:i w:val="false"/>
                <w:color w:val="000000"/>
                <w:sz w:val="20"/>
              </w:rPr>
              <w:t>Вариант ______________</w:t>
            </w:r>
            <w:r>
              <w:br/>
            </w:r>
            <w:r>
              <w:rPr>
                <w:rFonts w:ascii="Times New Roman"/>
                <w:b w:val="false"/>
                <w:i w:val="false"/>
                <w:color w:val="000000"/>
                <w:sz w:val="20"/>
              </w:rPr>
              <w:t>Аудитория ____________</w:t>
            </w:r>
          </w:p>
        </w:tc>
      </w:tr>
    </w:tbl>
    <w:bookmarkStart w:name="z1272" w:id="438"/>
    <w:p>
      <w:pPr>
        <w:spacing w:after="0"/>
        <w:ind w:left="0"/>
        <w:jc w:val="left"/>
      </w:pPr>
      <w:r>
        <w:rPr>
          <w:rFonts w:ascii="Times New Roman"/>
          <w:b/>
          <w:i w:val="false"/>
          <w:color w:val="000000"/>
        </w:rPr>
        <w:t xml:space="preserve"> Заявление Единое национальное тестирование</w:t>
      </w:r>
    </w:p>
    <w:bookmarkEnd w:id="438"/>
    <w:bookmarkStart w:name="z1273" w:id="439"/>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39"/>
    <w:bookmarkStart w:name="z1274" w:id="440"/>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12"/>
        <w:gridCol w:w="5488"/>
        <w:gridCol w:w="712"/>
        <w:gridCol w:w="487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41"/>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441"/>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42"/>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442"/>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43"/>
          <w:p>
            <w:pPr>
              <w:spacing w:after="20"/>
              <w:ind w:left="20"/>
              <w:jc w:val="both"/>
            </w:pPr>
            <w:r>
              <w:rPr>
                <w:rFonts w:ascii="Times New Roman"/>
                <w:b w:val="false"/>
                <w:i w:val="false"/>
                <w:color w:val="000000"/>
                <w:sz w:val="20"/>
              </w:rPr>
              <w:t>
</w:t>
            </w:r>
            <w:r>
              <w:rPr>
                <w:rFonts w:ascii="Times New Roman"/>
                <w:b w:val="false"/>
                <w:i w:val="false"/>
                <w:color w:val="000000"/>
                <w:sz w:val="20"/>
              </w:rPr>
              <w:t>Общепрофессиональная дисциплина</w:t>
            </w:r>
          </w:p>
          <w:bookmarkEnd w:id="443"/>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4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44"/>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4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45"/>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446"/>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 xml:space="preserve">Подпись председателя апелляционной комиссии _____________________________ </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w:t>
            </w:r>
          </w:p>
        </w:tc>
      </w:tr>
    </w:tbl>
    <w:bookmarkStart w:name="z1307" w:id="447"/>
    <w:p>
      <w:pPr>
        <w:spacing w:after="0"/>
        <w:ind w:left="0"/>
        <w:jc w:val="left"/>
      </w:pPr>
      <w:r>
        <w:rPr>
          <w:rFonts w:ascii="Times New Roman"/>
          <w:b/>
          <w:i w:val="false"/>
          <w:color w:val="000000"/>
        </w:rPr>
        <w:t xml:space="preserve"> Заявление</w:t>
      </w:r>
    </w:p>
    <w:bookmarkEnd w:id="447"/>
    <w:bookmarkStart w:name="z1308" w:id="448"/>
    <w:p>
      <w:pPr>
        <w:spacing w:after="0"/>
        <w:ind w:left="0"/>
        <w:jc w:val="left"/>
      </w:pPr>
      <w:r>
        <w:rPr>
          <w:rFonts w:ascii="Times New Roman"/>
          <w:b/>
          <w:i w:val="false"/>
          <w:color w:val="000000"/>
        </w:rPr>
        <w:t xml:space="preserve"> Единое национальное тестирование</w:t>
      </w:r>
    </w:p>
    <w:bookmarkEnd w:id="448"/>
    <w:bookmarkStart w:name="z1309" w:id="449"/>
    <w:p>
      <w:pPr>
        <w:spacing w:after="0"/>
        <w:ind w:left="0"/>
        <w:jc w:val="left"/>
      </w:pPr>
      <w:r>
        <w:rPr>
          <w:rFonts w:ascii="Times New Roman"/>
          <w:b/>
          <w:i w:val="false"/>
          <w:color w:val="000000"/>
        </w:rPr>
        <w:t xml:space="preserve"> Я не согласен(а) с результатом тестирования.</w:t>
      </w:r>
    </w:p>
    <w:bookmarkEnd w:id="449"/>
    <w:bookmarkStart w:name="z1310" w:id="450"/>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7"/>
        <w:gridCol w:w="1408"/>
        <w:gridCol w:w="767"/>
        <w:gridCol w:w="1408"/>
        <w:gridCol w:w="767"/>
        <w:gridCol w:w="2119"/>
        <w:gridCol w:w="768"/>
        <w:gridCol w:w="2119"/>
        <w:gridCol w:w="76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51"/>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Истории Казахстана</w:t>
            </w:r>
          </w:p>
          <w:bookmarkEnd w:id="451"/>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7" w:id="452"/>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52"/>
    <w:bookmarkStart w:name="z1378" w:id="453"/>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53"/>
    <w:bookmarkStart w:name="z1379" w:id="454"/>
    <w:p>
      <w:pPr>
        <w:spacing w:after="0"/>
        <w:ind w:left="0"/>
        <w:jc w:val="both"/>
      </w:pPr>
      <w:r>
        <w:rPr>
          <w:rFonts w:ascii="Times New Roman"/>
          <w:b w:val="false"/>
          <w:i w:val="false"/>
          <w:color w:val="000000"/>
          <w:sz w:val="28"/>
        </w:rPr>
        <w:t xml:space="preserve">
      "Удовлетворено" или "Не удовлетворено". </w:t>
      </w:r>
    </w:p>
    <w:bookmarkEnd w:id="454"/>
    <w:bookmarkStart w:name="z1380" w:id="455"/>
    <w:p>
      <w:pPr>
        <w:spacing w:after="0"/>
        <w:ind w:left="0"/>
        <w:jc w:val="both"/>
      </w:pPr>
      <w:r>
        <w:rPr>
          <w:rFonts w:ascii="Times New Roman"/>
          <w:b w:val="false"/>
          <w:i w:val="false"/>
          <w:color w:val="000000"/>
          <w:sz w:val="28"/>
        </w:rPr>
        <w:t>
      - Остальные графы заполняются поступающим</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20 -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1383" w:id="456"/>
    <w:p>
      <w:pPr>
        <w:spacing w:after="0"/>
        <w:ind w:left="0"/>
        <w:jc w:val="left"/>
      </w:pPr>
      <w:r>
        <w:rPr>
          <w:rFonts w:ascii="Times New Roman"/>
          <w:b/>
          <w:i w:val="false"/>
          <w:color w:val="000000"/>
        </w:rPr>
        <w:t xml:space="preserve">                          Заявление Единое национальное тестирование</w:t>
      </w:r>
    </w:p>
    <w:bookmarkEnd w:id="456"/>
    <w:bookmarkStart w:name="z1384" w:id="457"/>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57"/>
    <w:bookmarkStart w:name="z1385" w:id="458"/>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2170"/>
        <w:gridCol w:w="3980"/>
        <w:gridCol w:w="2171"/>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59"/>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общепрофессиональной дисциплине</w:t>
            </w:r>
          </w:p>
          <w:bookmarkEnd w:id="45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6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2"/>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6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6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6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6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6" w:id="467"/>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_____________________________</w:t>
      </w:r>
      <w:r>
        <w:br/>
      </w:r>
      <w:r>
        <w:rPr>
          <w:rFonts w:ascii="Times New Roman"/>
          <w:b w:val="false"/>
          <w:i w:val="false"/>
          <w:color w:val="000000"/>
          <w:sz w:val="28"/>
        </w:rPr>
        <w:t xml:space="preserve">                                                 (подпись поступающего)</w:t>
      </w:r>
    </w:p>
    <w:bookmarkEnd w:id="467"/>
    <w:bookmarkStart w:name="z1427" w:id="468"/>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68"/>
    <w:bookmarkStart w:name="z1428" w:id="469"/>
    <w:p>
      <w:pPr>
        <w:spacing w:after="0"/>
        <w:ind w:left="0"/>
        <w:jc w:val="both"/>
      </w:pPr>
      <w:r>
        <w:rPr>
          <w:rFonts w:ascii="Times New Roman"/>
          <w:b w:val="false"/>
          <w:i w:val="false"/>
          <w:color w:val="000000"/>
          <w:sz w:val="28"/>
        </w:rPr>
        <w:t xml:space="preserve">
      "Удовлетворено" или "Не удовлетворено". </w:t>
      </w:r>
    </w:p>
    <w:bookmarkEnd w:id="469"/>
    <w:bookmarkStart w:name="z1429" w:id="470"/>
    <w:p>
      <w:pPr>
        <w:spacing w:after="0"/>
        <w:ind w:left="0"/>
        <w:jc w:val="both"/>
      </w:pPr>
      <w:r>
        <w:rPr>
          <w:rFonts w:ascii="Times New Roman"/>
          <w:b w:val="false"/>
          <w:i w:val="false"/>
          <w:color w:val="000000"/>
          <w:sz w:val="28"/>
        </w:rPr>
        <w:t>
      - Остальные графы заполняются поступающим</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21 -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471"/>
    <w:p>
      <w:pPr>
        <w:spacing w:after="0"/>
        <w:ind w:left="0"/>
        <w:jc w:val="left"/>
      </w:pPr>
      <w:r>
        <w:rPr>
          <w:rFonts w:ascii="Times New Roman"/>
          <w:b/>
          <w:i w:val="false"/>
          <w:color w:val="000000"/>
        </w:rPr>
        <w:t xml:space="preserve"> Журнал регистрации заявлений на апелляцию (по содержанию тестовых заданий, текстов)</w:t>
      </w:r>
    </w:p>
    <w:bookmarkEnd w:id="471"/>
    <w:bookmarkStart w:name="z1433" w:id="472"/>
    <w:p>
      <w:pPr>
        <w:spacing w:after="0"/>
        <w:ind w:left="0"/>
        <w:jc w:val="both"/>
      </w:pPr>
      <w:r>
        <w:rPr>
          <w:rFonts w:ascii="Times New Roman"/>
          <w:b w:val="false"/>
          <w:i w:val="false"/>
          <w:color w:val="000000"/>
          <w:sz w:val="28"/>
        </w:rPr>
        <w:t>
      Пункт проведения единого национального тестирования/ Базовое высшее учебное</w:t>
      </w:r>
      <w:r>
        <w:br/>
      </w:r>
      <w:r>
        <w:rPr>
          <w:rFonts w:ascii="Times New Roman"/>
          <w:b w:val="false"/>
          <w:i w:val="false"/>
          <w:color w:val="000000"/>
          <w:sz w:val="28"/>
        </w:rPr>
        <w:t>заведение 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r>
        <w:br/>
      </w:r>
      <w:r>
        <w:rPr>
          <w:rFonts w:ascii="Times New Roman"/>
          <w:b w:val="false"/>
          <w:i w:val="false"/>
          <w:color w:val="000000"/>
          <w:sz w:val="28"/>
        </w:rPr>
        <w:t>Председатель апелляционной комиссии _____________________________________ ________</w:t>
      </w:r>
      <w:r>
        <w:br/>
      </w:r>
      <w:r>
        <w:rPr>
          <w:rFonts w:ascii="Times New Roman"/>
          <w:b w:val="false"/>
          <w:i w:val="false"/>
          <w:color w:val="000000"/>
          <w:sz w:val="28"/>
        </w:rPr>
        <w:t xml:space="preserve">                                           (Ф.И.О. при его наличии)       (подпись)</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6421"/>
        <w:gridCol w:w="1626"/>
        <w:gridCol w:w="1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3"/>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22 -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474"/>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74"/>
    <w:bookmarkStart w:name="z1461" w:id="475"/>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заведение_______________________________________________________</w:t>
      </w:r>
      <w:r>
        <w:br/>
      </w:r>
      <w:r>
        <w:rPr>
          <w:rFonts w:ascii="Times New Roman"/>
          <w:b/>
          <w:i w:val="false"/>
          <w:color w:val="000000"/>
        </w:rPr>
        <w:t>(код) (наименование)</w:t>
      </w:r>
    </w:p>
    <w:bookmarkEnd w:id="475"/>
    <w:bookmarkStart w:name="z1462" w:id="476"/>
    <w:p>
      <w:pPr>
        <w:spacing w:after="0"/>
        <w:ind w:left="0"/>
        <w:jc w:val="both"/>
      </w:pPr>
      <w:r>
        <w:rPr>
          <w:rFonts w:ascii="Times New Roman"/>
          <w:b w:val="false"/>
          <w:i w:val="false"/>
          <w:color w:val="000000"/>
          <w:sz w:val="28"/>
        </w:rPr>
        <w:t>
      Поток ________ Дата __________</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478"/>
    <w:p>
      <w:pPr>
        <w:spacing w:after="0"/>
        <w:ind w:left="0"/>
        <w:jc w:val="both"/>
      </w:pPr>
      <w:r>
        <w:rPr>
          <w:rFonts w:ascii="Times New Roman"/>
          <w:b w:val="false"/>
          <w:i w:val="false"/>
          <w:color w:val="000000"/>
          <w:sz w:val="28"/>
        </w:rPr>
        <w:t>
      продолжения таблицы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79"/>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8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80"/>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8" w:id="481"/>
    <w:p>
      <w:pPr>
        <w:spacing w:after="0"/>
        <w:ind w:left="0"/>
        <w:jc w:val="both"/>
      </w:pPr>
      <w:r>
        <w:rPr>
          <w:rFonts w:ascii="Times New Roman"/>
          <w:b w:val="false"/>
          <w:i w:val="false"/>
          <w:color w:val="000000"/>
          <w:sz w:val="28"/>
        </w:rPr>
        <w:t>
      продолжения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82"/>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8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484"/>
    <w:p>
      <w:pPr>
        <w:spacing w:after="0"/>
        <w:ind w:left="0"/>
        <w:jc w:val="both"/>
      </w:pPr>
      <w:r>
        <w:rPr>
          <w:rFonts w:ascii="Times New Roman"/>
          <w:b w:val="false"/>
          <w:i w:val="false"/>
          <w:color w:val="000000"/>
          <w:sz w:val="28"/>
        </w:rPr>
        <w:t>
      Примечание:</w:t>
      </w:r>
    </w:p>
    <w:bookmarkEnd w:id="484"/>
    <w:bookmarkStart w:name="z1612" w:id="485"/>
    <w:p>
      <w:pPr>
        <w:spacing w:after="0"/>
        <w:ind w:left="0"/>
        <w:jc w:val="both"/>
      </w:pPr>
      <w:r>
        <w:rPr>
          <w:rFonts w:ascii="Times New Roman"/>
          <w:b w:val="false"/>
          <w:i w:val="false"/>
          <w:color w:val="000000"/>
          <w:sz w:val="28"/>
        </w:rPr>
        <w:t>
      * - количество заданий поданных на апелляцию.</w:t>
      </w:r>
    </w:p>
    <w:bookmarkEnd w:id="485"/>
    <w:bookmarkStart w:name="z1613" w:id="486"/>
    <w:p>
      <w:pPr>
        <w:spacing w:after="0"/>
        <w:ind w:left="0"/>
        <w:jc w:val="both"/>
      </w:pPr>
      <w:r>
        <w:rPr>
          <w:rFonts w:ascii="Times New Roman"/>
          <w:b w:val="false"/>
          <w:i w:val="false"/>
          <w:color w:val="000000"/>
          <w:sz w:val="28"/>
        </w:rPr>
        <w:t>
      ** - количество удовлетворенных заданий по апелляции.</w:t>
      </w:r>
    </w:p>
    <w:bookmarkEnd w:id="486"/>
    <w:bookmarkStart w:name="z1614" w:id="487"/>
    <w:p>
      <w:pPr>
        <w:spacing w:after="0"/>
        <w:ind w:left="0"/>
        <w:jc w:val="both"/>
      </w:pPr>
      <w:r>
        <w:rPr>
          <w:rFonts w:ascii="Times New Roman"/>
          <w:b w:val="false"/>
          <w:i w:val="false"/>
          <w:color w:val="000000"/>
          <w:sz w:val="28"/>
        </w:rPr>
        <w:t>
      Председатель апелляционной комиссии _________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Председатель государственной комиссии_________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 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 ____________________________________________</w:t>
      </w:r>
      <w:r>
        <w:br/>
      </w:r>
      <w:r>
        <w:rPr>
          <w:rFonts w:ascii="Times New Roman"/>
          <w:b w:val="false"/>
          <w:i w:val="false"/>
          <w:color w:val="000000"/>
          <w:sz w:val="28"/>
        </w:rPr>
        <w:t xml:space="preserve">                         (подпись)                         (Ф.И.О. при его наличии)</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23 -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488"/>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 (по родственным направлениям подготовки кадров высшего образования, предусматривающих сокращенные сроки обучения)</w:t>
      </w:r>
    </w:p>
    <w:bookmarkEnd w:id="488"/>
    <w:bookmarkStart w:name="z1618" w:id="489"/>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 ___________________________________________________________</w:t>
      </w:r>
      <w:r>
        <w:br/>
      </w:r>
      <w:r>
        <w:rPr>
          <w:rFonts w:ascii="Times New Roman"/>
          <w:b/>
          <w:i w:val="false"/>
          <w:color w:val="000000"/>
        </w:rPr>
        <w:t xml:space="preserve"> (код) (наименование)</w:t>
      </w:r>
    </w:p>
    <w:bookmarkEnd w:id="489"/>
    <w:bookmarkStart w:name="z1619" w:id="490"/>
    <w:p>
      <w:pPr>
        <w:spacing w:after="0"/>
        <w:ind w:left="0"/>
        <w:jc w:val="both"/>
      </w:pPr>
      <w:r>
        <w:rPr>
          <w:rFonts w:ascii="Times New Roman"/>
          <w:b w:val="false"/>
          <w:i w:val="false"/>
          <w:color w:val="000000"/>
          <w:sz w:val="28"/>
        </w:rPr>
        <w:t>
      Поток ________</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1"/>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1" w:id="492"/>
    <w:p>
      <w:pPr>
        <w:spacing w:after="0"/>
        <w:ind w:left="0"/>
        <w:jc w:val="both"/>
      </w:pPr>
      <w:r>
        <w:rPr>
          <w:rFonts w:ascii="Times New Roman"/>
          <w:b w:val="false"/>
          <w:i w:val="false"/>
          <w:color w:val="000000"/>
          <w:sz w:val="28"/>
        </w:rPr>
        <w:t>
      продолжения таблицы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493"/>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9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9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495"/>
    <w:p>
      <w:pPr>
        <w:spacing w:after="0"/>
        <w:ind w:left="0"/>
        <w:jc w:val="both"/>
      </w:pPr>
      <w:r>
        <w:rPr>
          <w:rFonts w:ascii="Times New Roman"/>
          <w:b w:val="false"/>
          <w:i w:val="false"/>
          <w:color w:val="000000"/>
          <w:sz w:val="28"/>
        </w:rPr>
        <w:t>
      Примечание:</w:t>
      </w:r>
    </w:p>
    <w:bookmarkEnd w:id="495"/>
    <w:bookmarkStart w:name="z1715" w:id="496"/>
    <w:p>
      <w:pPr>
        <w:spacing w:after="0"/>
        <w:ind w:left="0"/>
        <w:jc w:val="both"/>
      </w:pPr>
      <w:r>
        <w:rPr>
          <w:rFonts w:ascii="Times New Roman"/>
          <w:b w:val="false"/>
          <w:i w:val="false"/>
          <w:color w:val="000000"/>
          <w:sz w:val="28"/>
        </w:rPr>
        <w:t>
      * - количество заданий поданных на апелляцию.</w:t>
      </w:r>
    </w:p>
    <w:bookmarkEnd w:id="496"/>
    <w:bookmarkStart w:name="z1716" w:id="497"/>
    <w:p>
      <w:pPr>
        <w:spacing w:after="0"/>
        <w:ind w:left="0"/>
        <w:jc w:val="both"/>
      </w:pPr>
      <w:r>
        <w:rPr>
          <w:rFonts w:ascii="Times New Roman"/>
          <w:b w:val="false"/>
          <w:i w:val="false"/>
          <w:color w:val="000000"/>
          <w:sz w:val="28"/>
        </w:rPr>
        <w:t>
      ** - количество удовлетворенных заданий по апелляции.</w:t>
      </w:r>
    </w:p>
    <w:bookmarkEnd w:id="497"/>
    <w:bookmarkStart w:name="z1717" w:id="498"/>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____________ _______________________________________</w:t>
      </w:r>
      <w:r>
        <w:br/>
      </w:r>
      <w:r>
        <w:rPr>
          <w:rFonts w:ascii="Times New Roman"/>
          <w:b w:val="false"/>
          <w:i w:val="false"/>
          <w:color w:val="000000"/>
          <w:sz w:val="28"/>
        </w:rPr>
        <w:t xml:space="preserve">                               (подпись)                   (Ф.И.О. при его наличии)</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24 -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0" w:id="499"/>
    <w:p>
      <w:pPr>
        <w:spacing w:after="0"/>
        <w:ind w:left="0"/>
        <w:jc w:val="left"/>
      </w:pPr>
      <w:r>
        <w:rPr>
          <w:rFonts w:ascii="Times New Roman"/>
          <w:b/>
          <w:i w:val="false"/>
          <w:color w:val="000000"/>
        </w:rPr>
        <w:t xml:space="preserve"> Реестр заявлений, поданных на апелляцию (по содержанию тестового задания / по техническим причинам)</w:t>
      </w:r>
    </w:p>
    <w:bookmarkEnd w:id="499"/>
    <w:bookmarkStart w:name="z1721" w:id="500"/>
    <w:p>
      <w:pPr>
        <w:spacing w:after="0"/>
        <w:ind w:left="0"/>
        <w:jc w:val="left"/>
      </w:pPr>
      <w:r>
        <w:rPr>
          <w:rFonts w:ascii="Times New Roman"/>
          <w:b/>
          <w:i w:val="false"/>
          <w:color w:val="000000"/>
        </w:rPr>
        <w:t xml:space="preserve"> Пункт проведения единого национальное тестирование/Базовое высшее учебное заведение __________________________________________________________________</w:t>
      </w:r>
      <w:r>
        <w:br/>
      </w:r>
      <w:r>
        <w:rPr>
          <w:rFonts w:ascii="Times New Roman"/>
          <w:b/>
          <w:i w:val="false"/>
          <w:color w:val="000000"/>
        </w:rPr>
        <w:t>(код) (наименование)</w:t>
      </w:r>
    </w:p>
    <w:bookmarkEnd w:id="500"/>
    <w:bookmarkStart w:name="z1722" w:id="501"/>
    <w:p>
      <w:pPr>
        <w:spacing w:after="0"/>
        <w:ind w:left="0"/>
        <w:jc w:val="both"/>
      </w:pPr>
      <w:r>
        <w:rPr>
          <w:rFonts w:ascii="Times New Roman"/>
          <w:b w:val="false"/>
          <w:i w:val="false"/>
          <w:color w:val="000000"/>
          <w:sz w:val="28"/>
        </w:rPr>
        <w:t>
      Поток ________             Дата __________</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56"/>
        <w:gridCol w:w="1872"/>
        <w:gridCol w:w="656"/>
        <w:gridCol w:w="839"/>
        <w:gridCol w:w="291"/>
        <w:gridCol w:w="657"/>
        <w:gridCol w:w="1567"/>
        <w:gridCol w:w="1385"/>
        <w:gridCol w:w="657"/>
        <w:gridCol w:w="1568"/>
        <w:gridCol w:w="1386"/>
        <w:gridCol w:w="475"/>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2"/>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5" w:id="503"/>
    <w:p>
      <w:pPr>
        <w:spacing w:after="0"/>
        <w:ind w:left="0"/>
        <w:jc w:val="both"/>
      </w:pPr>
      <w:r>
        <w:rPr>
          <w:rFonts w:ascii="Times New Roman"/>
          <w:b w:val="false"/>
          <w:i w:val="false"/>
          <w:color w:val="000000"/>
          <w:sz w:val="28"/>
        </w:rPr>
        <w:t>
      Примечание:</w:t>
      </w:r>
    </w:p>
    <w:bookmarkEnd w:id="503"/>
    <w:bookmarkStart w:name="z1776" w:id="504"/>
    <w:p>
      <w:pPr>
        <w:spacing w:after="0"/>
        <w:ind w:left="0"/>
        <w:jc w:val="both"/>
      </w:pPr>
      <w:r>
        <w:rPr>
          <w:rFonts w:ascii="Times New Roman"/>
          <w:b w:val="false"/>
          <w:i w:val="false"/>
          <w:color w:val="000000"/>
          <w:sz w:val="28"/>
        </w:rPr>
        <w:t>
      * - количество заданий, поданных на апелляцию</w:t>
      </w:r>
    </w:p>
    <w:bookmarkEnd w:id="504"/>
    <w:bookmarkStart w:name="z1777" w:id="505"/>
    <w:p>
      <w:pPr>
        <w:spacing w:after="0"/>
        <w:ind w:left="0"/>
        <w:jc w:val="both"/>
      </w:pPr>
      <w:r>
        <w:rPr>
          <w:rFonts w:ascii="Times New Roman"/>
          <w:b w:val="false"/>
          <w:i w:val="false"/>
          <w:color w:val="000000"/>
          <w:sz w:val="28"/>
        </w:rPr>
        <w:t>
      ** - количество заданий, переданных Республиканской апелляционной комиссии, поданных на апелляцию по содержанию тестовых заданий и по техническим причинам</w:t>
      </w:r>
    </w:p>
    <w:bookmarkEnd w:id="505"/>
    <w:bookmarkStart w:name="z1778" w:id="506"/>
    <w:p>
      <w:pPr>
        <w:spacing w:after="0"/>
        <w:ind w:left="0"/>
        <w:jc w:val="both"/>
      </w:pPr>
      <w:r>
        <w:rPr>
          <w:rFonts w:ascii="Times New Roman"/>
          <w:b w:val="false"/>
          <w:i w:val="false"/>
          <w:color w:val="000000"/>
          <w:sz w:val="28"/>
        </w:rPr>
        <w:t>
      *** - количество удовлетворенных заданий по апелляции.</w:t>
      </w:r>
    </w:p>
    <w:bookmarkEnd w:id="506"/>
    <w:bookmarkStart w:name="z1779" w:id="507"/>
    <w:p>
      <w:pPr>
        <w:spacing w:after="0"/>
        <w:ind w:left="0"/>
        <w:jc w:val="both"/>
      </w:pPr>
      <w:r>
        <w:rPr>
          <w:rFonts w:ascii="Times New Roman"/>
          <w:b w:val="false"/>
          <w:i w:val="false"/>
          <w:color w:val="000000"/>
          <w:sz w:val="28"/>
        </w:rPr>
        <w:t>
      Графа "Состояние апелляции" принимает следующие значения: "Решение принято"; "Не явился";</w:t>
      </w:r>
    </w:p>
    <w:bookmarkEnd w:id="507"/>
    <w:bookmarkStart w:name="z1780" w:id="508"/>
    <w:p>
      <w:pPr>
        <w:spacing w:after="0"/>
        <w:ind w:left="0"/>
        <w:jc w:val="both"/>
      </w:pPr>
      <w:r>
        <w:rPr>
          <w:rFonts w:ascii="Times New Roman"/>
          <w:b w:val="false"/>
          <w:i w:val="false"/>
          <w:color w:val="000000"/>
          <w:sz w:val="28"/>
        </w:rPr>
        <w:t>
      Председатель апелляционной комиссии 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____________ _________________________________________</w:t>
      </w:r>
      <w:r>
        <w:br/>
      </w:r>
      <w:r>
        <w:rPr>
          <w:rFonts w:ascii="Times New Roman"/>
          <w:b w:val="false"/>
          <w:i w:val="false"/>
          <w:color w:val="000000"/>
          <w:sz w:val="28"/>
        </w:rPr>
        <w:t xml:space="preserve">                         (подпись)                         (Ф.И.О. при его наличии)</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25 -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3" w:id="509"/>
    <w:p>
      <w:pPr>
        <w:spacing w:after="0"/>
        <w:ind w:left="0"/>
        <w:jc w:val="left"/>
      </w:pPr>
      <w:r>
        <w:rPr>
          <w:rFonts w:ascii="Times New Roman"/>
          <w:b/>
          <w:i w:val="false"/>
          <w:color w:val="000000"/>
        </w:rPr>
        <w:t xml:space="preserve"> Реестр заявлений, переданных на рассмотрение в Республиканскую апелляционную комиссию</w:t>
      </w:r>
    </w:p>
    <w:bookmarkEnd w:id="509"/>
    <w:bookmarkStart w:name="z1784" w:id="510"/>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988"/>
        <w:gridCol w:w="1622"/>
        <w:gridCol w:w="989"/>
        <w:gridCol w:w="1622"/>
        <w:gridCol w:w="997"/>
        <w:gridCol w:w="22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1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516"/>
    <w:p>
      <w:pPr>
        <w:spacing w:after="0"/>
        <w:ind w:left="0"/>
        <w:jc w:val="both"/>
      </w:pPr>
      <w:r>
        <w:rPr>
          <w:rFonts w:ascii="Times New Roman"/>
          <w:b w:val="false"/>
          <w:i w:val="false"/>
          <w:color w:val="000000"/>
          <w:sz w:val="28"/>
        </w:rPr>
        <w:t>
      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w:t>
      </w:r>
    </w:p>
    <w:bookmarkEnd w:id="516"/>
    <w:bookmarkStart w:name="z1816" w:id="517"/>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26 - в редакции приказа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9" w:id="518"/>
    <w:p>
      <w:pPr>
        <w:spacing w:after="0"/>
        <w:ind w:left="0"/>
        <w:jc w:val="left"/>
      </w:pPr>
      <w:r>
        <w:rPr>
          <w:rFonts w:ascii="Times New Roman"/>
          <w:b/>
          <w:i w:val="false"/>
          <w:color w:val="000000"/>
        </w:rPr>
        <w:t xml:space="preserve">              Республикалық апелляциялық комиссия қорытындысының Хаттамасы</w:t>
      </w:r>
    </w:p>
    <w:bookmarkEnd w:id="518"/>
    <w:bookmarkStart w:name="z1820" w:id="519"/>
    <w:p>
      <w:pPr>
        <w:spacing w:after="0"/>
        <w:ind w:left="0"/>
        <w:jc w:val="left"/>
      </w:pPr>
      <w:r>
        <w:rPr>
          <w:rFonts w:ascii="Times New Roman"/>
          <w:b/>
          <w:i w:val="false"/>
          <w:color w:val="000000"/>
        </w:rPr>
        <w:t xml:space="preserve">              Протокол решения Республиканской апелляционной комиссии</w:t>
      </w:r>
    </w:p>
    <w:bookmarkEnd w:id="519"/>
    <w:bookmarkStart w:name="z1821" w:id="520"/>
    <w:p>
      <w:pPr>
        <w:spacing w:after="0"/>
        <w:ind w:left="0"/>
        <w:jc w:val="both"/>
      </w:pPr>
      <w:r>
        <w:rPr>
          <w:rFonts w:ascii="Times New Roman"/>
          <w:b w:val="false"/>
          <w:i w:val="false"/>
          <w:color w:val="000000"/>
          <w:sz w:val="28"/>
        </w:rPr>
        <w:t>
      " ___" ________ 201__ жыл/год №_____________________</w:t>
      </w:r>
    </w:p>
    <w:bookmarkEnd w:id="520"/>
    <w:bookmarkStart w:name="z1822" w:id="521"/>
    <w:p>
      <w:pPr>
        <w:spacing w:after="0"/>
        <w:ind w:left="0"/>
        <w:jc w:val="both"/>
      </w:pPr>
      <w:r>
        <w:rPr>
          <w:rFonts w:ascii="Times New Roman"/>
          <w:b w:val="false"/>
          <w:i w:val="false"/>
          <w:color w:val="000000"/>
          <w:sz w:val="28"/>
        </w:rPr>
        <w:t>
      1. Пән (предмет) _________________________________________________________</w:t>
      </w:r>
      <w:r>
        <w:br/>
      </w:r>
      <w:r>
        <w:rPr>
          <w:rFonts w:ascii="Times New Roman"/>
          <w:b w:val="false"/>
          <w:i w:val="false"/>
          <w:color w:val="000000"/>
          <w:sz w:val="28"/>
        </w:rPr>
        <w:t>2. Нұсқа және тапсырма нөмірі</w:t>
      </w:r>
      <w:r>
        <w:br/>
      </w:r>
      <w:r>
        <w:rPr>
          <w:rFonts w:ascii="Times New Roman"/>
          <w:b w:val="false"/>
          <w:i w:val="false"/>
          <w:color w:val="000000"/>
          <w:sz w:val="28"/>
        </w:rPr>
        <w:t>(№ варианта и задания) ___________________________________________________</w:t>
      </w:r>
      <w:r>
        <w:br/>
      </w:r>
      <w:r>
        <w:rPr>
          <w:rFonts w:ascii="Times New Roman"/>
          <w:b w:val="false"/>
          <w:i w:val="false"/>
          <w:color w:val="000000"/>
          <w:sz w:val="28"/>
        </w:rPr>
        <w:t>3. Апелляцияға берілу себебі:</w:t>
      </w:r>
      <w:r>
        <w:br/>
      </w:r>
      <w:r>
        <w:rPr>
          <w:rFonts w:ascii="Times New Roman"/>
          <w:b w:val="false"/>
          <w:i w:val="false"/>
          <w:color w:val="000000"/>
          <w:sz w:val="28"/>
        </w:rPr>
        <w:t>(Причина апелляции:)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Тексеру нәтижесі, түпнұсқаға сілтеме:</w:t>
      </w:r>
      <w:r>
        <w:br/>
      </w:r>
      <w:r>
        <w:rPr>
          <w:rFonts w:ascii="Times New Roman"/>
          <w:b w:val="false"/>
          <w:i w:val="false"/>
          <w:color w:val="000000"/>
          <w:sz w:val="28"/>
        </w:rPr>
        <w:t>Результат проверки, ссылка на источник:</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Комиссия шешімі:</w:t>
      </w:r>
      <w:r>
        <w:br/>
      </w:r>
      <w:r>
        <w:rPr>
          <w:rFonts w:ascii="Times New Roman"/>
          <w:b w:val="false"/>
          <w:i w:val="false"/>
          <w:color w:val="000000"/>
          <w:sz w:val="28"/>
        </w:rPr>
        <w:t>Решение комиссии: _______________________________________________________</w:t>
      </w:r>
      <w:r>
        <w:br/>
      </w:r>
      <w:r>
        <w:rPr>
          <w:rFonts w:ascii="Times New Roman"/>
          <w:b w:val="false"/>
          <w:i w:val="false"/>
          <w:color w:val="000000"/>
          <w:sz w:val="28"/>
        </w:rPr>
        <w:t>Республикалық апелляциялық комиссия төрағасы:</w:t>
      </w:r>
      <w:r>
        <w:br/>
      </w:r>
      <w:r>
        <w:rPr>
          <w:rFonts w:ascii="Times New Roman"/>
          <w:b w:val="false"/>
          <w:i w:val="false"/>
          <w:color w:val="000000"/>
          <w:sz w:val="28"/>
        </w:rPr>
        <w:t>Председатель Республиканской апелляционной комиссии</w:t>
      </w:r>
      <w:r>
        <w:br/>
      </w:r>
      <w:r>
        <w:rPr>
          <w:rFonts w:ascii="Times New Roman"/>
          <w:b w:val="false"/>
          <w:i w:val="false"/>
          <w:color w:val="000000"/>
          <w:sz w:val="28"/>
        </w:rPr>
        <w:t>________________________________________________________ _______________</w:t>
      </w:r>
      <w:r>
        <w:br/>
      </w:r>
      <w:r>
        <w:rPr>
          <w:rFonts w:ascii="Times New Roman"/>
          <w:b w:val="false"/>
          <w:i w:val="false"/>
          <w:color w:val="000000"/>
          <w:sz w:val="28"/>
        </w:rPr>
        <w:t>Т.А.Ә (бар болған жағдайда)/</w:t>
      </w:r>
      <w:r>
        <w:br/>
      </w:r>
      <w:r>
        <w:rPr>
          <w:rFonts w:ascii="Times New Roman"/>
          <w:b w:val="false"/>
          <w:i w:val="false"/>
          <w:color w:val="000000"/>
          <w:sz w:val="28"/>
        </w:rPr>
        <w:t>Ф.И.О. (при его наличии)</w:t>
      </w:r>
      <w:r>
        <w:br/>
      </w:r>
      <w:r>
        <w:rPr>
          <w:rFonts w:ascii="Times New Roman"/>
          <w:b w:val="false"/>
          <w:i w:val="false"/>
          <w:color w:val="000000"/>
          <w:sz w:val="28"/>
        </w:rPr>
        <w:t>Қолы/подпись Комиссия мүшелері: _______________________________________</w:t>
      </w:r>
      <w:r>
        <w:br/>
      </w:r>
      <w:r>
        <w:rPr>
          <w:rFonts w:ascii="Times New Roman"/>
          <w:b w:val="false"/>
          <w:i w:val="false"/>
          <w:color w:val="000000"/>
          <w:sz w:val="28"/>
        </w:rPr>
        <w:t>_____________</w:t>
      </w:r>
      <w:r>
        <w:br/>
      </w:r>
      <w:r>
        <w:rPr>
          <w:rFonts w:ascii="Times New Roman"/>
          <w:b w:val="false"/>
          <w:i w:val="false"/>
          <w:color w:val="000000"/>
          <w:sz w:val="28"/>
        </w:rPr>
        <w:t>Члены комиссии</w:t>
      </w:r>
      <w:r>
        <w:br/>
      </w:r>
      <w:r>
        <w:rPr>
          <w:rFonts w:ascii="Times New Roman"/>
          <w:b w:val="false"/>
          <w:i w:val="false"/>
          <w:color w:val="000000"/>
          <w:sz w:val="28"/>
        </w:rPr>
        <w:t>Аты-жөні/Ф.И.О. (при его наличии)</w:t>
      </w:r>
      <w:r>
        <w:br/>
      </w:r>
      <w:r>
        <w:rPr>
          <w:rFonts w:ascii="Times New Roman"/>
          <w:b w:val="false"/>
          <w:i w:val="false"/>
          <w:color w:val="000000"/>
          <w:sz w:val="28"/>
        </w:rPr>
        <w:t>Қолы/подпись</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образования и науки РК от 05.06.2020 </w:t>
      </w:r>
      <w:r>
        <w:rPr>
          <w:rFonts w:ascii="Times New Roman"/>
          <w:b w:val="false"/>
          <w:i w:val="false"/>
          <w:color w:val="ff0000"/>
          <w:sz w:val="28"/>
        </w:rPr>
        <w:t>№ 230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44"/>
        <w:gridCol w:w="98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сертификата о сдаче единого национального тестирования"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и (или) высшие учебные заведения (далее – услугодатель).</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1) услугодателя;</w:t>
            </w:r>
            <w:r>
              <w:br/>
            </w: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3 рабочих дня.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расписка о приеме документов и выдача электронного сертификата о сдаче единого национального тестирования, публикуемый на сайте Национального центра тестирования.</w:t>
            </w:r>
            <w:r>
              <w:br/>
            </w:r>
            <w:r>
              <w:rPr>
                <w:rFonts w:ascii="Times New Roman"/>
                <w:b w:val="false"/>
                <w:i w:val="false"/>
                <w:color w:val="000000"/>
                <w:sz w:val="20"/>
              </w:rPr>
              <w:t>
Форма предоставления результата оказания государственной услуги: электронная/бумажная.</w:t>
            </w:r>
            <w:r>
              <w:br/>
            </w:r>
            <w:r>
              <w:rPr>
                <w:rFonts w:ascii="Times New Roman"/>
                <w:b w:val="false"/>
                <w:i w:val="false"/>
                <w:color w:val="000000"/>
                <w:sz w:val="20"/>
              </w:rPr>
              <w:t>
При обращении к услугодателю за результатом оказания государственной услуги результат выдается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готовности сертификата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r>
              <w:br/>
            </w: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Прием заявлений и выдача результата государственной услуги осуществляется с 9.00 часов до 18.00 часов, с перерывом на обед с 13.00 часов до 14.30 часов, кроме выходных и праздничных дней, без предварительной записи и ускоренного обслуживания.</w:t>
            </w:r>
            <w:r>
              <w:br/>
            </w: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Национального центра тестирования: www.testcenter.kz;</w:t>
            </w:r>
            <w:r>
              <w:br/>
            </w:r>
            <w:r>
              <w:rPr>
                <w:rFonts w:ascii="Times New Roman"/>
                <w:b w:val="false"/>
                <w:i w:val="false"/>
                <w:color w:val="000000"/>
                <w:sz w:val="20"/>
              </w:rPr>
              <w:t>
2) портале: www.egov.kz.</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1) заявление в произвольной форме;</w:t>
            </w:r>
            <w:r>
              <w:br/>
            </w:r>
            <w:r>
              <w:rPr>
                <w:rFonts w:ascii="Times New Roman"/>
                <w:b w:val="false"/>
                <w:i w:val="false"/>
                <w:color w:val="000000"/>
                <w:sz w:val="20"/>
              </w:rPr>
              <w:t>
2) документ удостоверяющий личность (требуется для идентификации личности).</w:t>
            </w:r>
            <w:r>
              <w:br/>
            </w:r>
            <w:r>
              <w:rPr>
                <w:rFonts w:ascii="Times New Roman"/>
                <w:b w:val="false"/>
                <w:i w:val="false"/>
                <w:color w:val="000000"/>
                <w:sz w:val="20"/>
              </w:rPr>
              <w:t>
при обращении через портал:</w:t>
            </w:r>
            <w:r>
              <w:br/>
            </w:r>
            <w:r>
              <w:rPr>
                <w:rFonts w:ascii="Times New Roman"/>
                <w:b w:val="false"/>
                <w:i w:val="false"/>
                <w:color w:val="000000"/>
                <w:sz w:val="20"/>
              </w:rPr>
              <w:t>
заявление в форме электронного документа, подписанного ЭЦП услугополучателя.</w:t>
            </w:r>
            <w:r>
              <w:br/>
            </w:r>
            <w:r>
              <w:rPr>
                <w:rFonts w:ascii="Times New Roman"/>
                <w:b w:val="false"/>
                <w:i w:val="false"/>
                <w:color w:val="000000"/>
                <w:sz w:val="20"/>
              </w:rPr>
              <w:t>
Сведения о документе, удостоверяющем личность,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услугополучателем представлен не полный пакет документов для получения государственной услуги.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2) максимально допустимое время обслуживания услугополучателя – 15 минут (с учетом практики).</w:t>
            </w:r>
            <w:r>
              <w:br/>
            </w: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