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086202">
        <w:rPr>
          <w:rFonts w:ascii="Times New Roman" w:hAnsi="Times New Roman"/>
          <w:b/>
          <w:lang w:eastAsia="ru-RU"/>
        </w:rPr>
        <w:t>6</w:t>
      </w:r>
      <w:r w:rsidR="00086202" w:rsidRPr="00086202">
        <w:rPr>
          <w:rFonts w:ascii="Times New Roman" w:hAnsi="Times New Roman"/>
          <w:b/>
          <w:lang w:eastAsia="ru-RU"/>
        </w:rPr>
        <w:t>2</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DB3493">
        <w:rPr>
          <w:rFonts w:ascii="Times New Roman" w:hAnsi="Times New Roman"/>
          <w:b/>
          <w:lang w:eastAsia="ru-RU"/>
        </w:rPr>
        <w:t>15</w:t>
      </w:r>
      <w:r w:rsidR="001C3AFF">
        <w:rPr>
          <w:rFonts w:ascii="Times New Roman" w:hAnsi="Times New Roman"/>
          <w:b/>
          <w:lang w:eastAsia="ru-RU"/>
        </w:rPr>
        <w:t xml:space="preserve"> желтоқсан </w:t>
      </w:r>
      <w:r w:rsidR="009C24C4" w:rsidRPr="00F90DA6">
        <w:rPr>
          <w:rFonts w:ascii="Times New Roman" w:hAnsi="Times New Roman"/>
          <w:b/>
          <w:lang w:eastAsia="ru-RU"/>
        </w:rPr>
        <w:t>20</w:t>
      </w:r>
      <w:r w:rsidR="009C24C4" w:rsidRPr="00203E14">
        <w:rPr>
          <w:rFonts w:ascii="Times New Roman" w:hAnsi="Times New Roman"/>
          <w:b/>
          <w:lang w:eastAsia="ru-RU"/>
        </w:rPr>
        <w:t>20</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38446A" w:rsidRPr="00D86A45" w:rsidRDefault="007E4FA8" w:rsidP="007E4FA8">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D86A45" w:rsidRPr="00D86A45" w:rsidRDefault="00D86A45" w:rsidP="00D86A45">
      <w:pPr>
        <w:shd w:val="clear" w:color="auto" w:fill="FFFFFF"/>
        <w:spacing w:after="0" w:line="240" w:lineRule="auto"/>
        <w:textAlignment w:val="baseline"/>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 </w:t>
      </w:r>
    </w:p>
    <w:p w:rsidR="001C3AFF" w:rsidRPr="00D86A45" w:rsidRDefault="00D86A45" w:rsidP="00D86A45">
      <w:pPr>
        <w:shd w:val="clear" w:color="auto" w:fill="FFFFFF"/>
        <w:spacing w:after="0" w:line="240" w:lineRule="auto"/>
        <w:jc w:val="center"/>
        <w:textAlignment w:val="baseline"/>
        <w:rPr>
          <w:rFonts w:ascii="Times New Roman" w:hAnsi="Times New Roman"/>
          <w:color w:val="004C93"/>
          <w:kern w:val="36"/>
          <w:sz w:val="40"/>
          <w:szCs w:val="40"/>
          <w:lang w:val="en-US" w:eastAsia="ru-RU"/>
        </w:rPr>
      </w:pPr>
      <w:r w:rsidRPr="00D86A45">
        <w:rPr>
          <w:rFonts w:ascii="Times New Roman" w:hAnsi="Times New Roman"/>
          <w:color w:val="004C93"/>
          <w:kern w:val="36"/>
          <w:sz w:val="40"/>
          <w:szCs w:val="40"/>
          <w:lang w:val="en-US" w:eastAsia="ru-RU"/>
        </w:rPr>
        <w:t xml:space="preserve">16 </w:t>
      </w:r>
      <w:proofErr w:type="spellStart"/>
      <w:r w:rsidRPr="00D86A45">
        <w:rPr>
          <w:rFonts w:ascii="Times New Roman" w:hAnsi="Times New Roman"/>
          <w:color w:val="004C93"/>
          <w:kern w:val="36"/>
          <w:sz w:val="40"/>
          <w:szCs w:val="40"/>
          <w:lang w:val="ru-RU" w:eastAsia="ru-RU"/>
        </w:rPr>
        <w:t>желтоқсан</w:t>
      </w:r>
      <w:proofErr w:type="spellEnd"/>
      <w:r w:rsidRPr="00D86A45">
        <w:rPr>
          <w:rFonts w:ascii="Times New Roman" w:hAnsi="Times New Roman"/>
          <w:color w:val="004C93"/>
          <w:kern w:val="36"/>
          <w:sz w:val="40"/>
          <w:szCs w:val="40"/>
          <w:lang w:val="en-US" w:eastAsia="ru-RU"/>
        </w:rPr>
        <w:t xml:space="preserve"> – </w:t>
      </w:r>
      <w:proofErr w:type="spellStart"/>
      <w:r w:rsidRPr="00D86A45">
        <w:rPr>
          <w:rFonts w:ascii="Times New Roman" w:hAnsi="Times New Roman"/>
          <w:color w:val="004C93"/>
          <w:kern w:val="36"/>
          <w:sz w:val="40"/>
          <w:szCs w:val="40"/>
          <w:lang w:val="ru-RU" w:eastAsia="ru-RU"/>
        </w:rPr>
        <w:t>Қазақстан</w:t>
      </w:r>
      <w:proofErr w:type="spellEnd"/>
      <w:r w:rsidRPr="00D86A45">
        <w:rPr>
          <w:rFonts w:ascii="Times New Roman" w:hAnsi="Times New Roman"/>
          <w:color w:val="004C93"/>
          <w:kern w:val="36"/>
          <w:sz w:val="40"/>
          <w:szCs w:val="40"/>
          <w:lang w:val="en-US" w:eastAsia="ru-RU"/>
        </w:rPr>
        <w:t xml:space="preserve"> </w:t>
      </w:r>
      <w:proofErr w:type="spellStart"/>
      <w:r w:rsidRPr="00D86A45">
        <w:rPr>
          <w:rFonts w:ascii="Times New Roman" w:hAnsi="Times New Roman"/>
          <w:color w:val="004C93"/>
          <w:kern w:val="36"/>
          <w:sz w:val="40"/>
          <w:szCs w:val="40"/>
          <w:lang w:val="ru-RU" w:eastAsia="ru-RU"/>
        </w:rPr>
        <w:t>Республикасының</w:t>
      </w:r>
      <w:proofErr w:type="spellEnd"/>
      <w:r w:rsidRPr="00D86A45">
        <w:rPr>
          <w:rFonts w:ascii="Times New Roman" w:hAnsi="Times New Roman"/>
          <w:color w:val="004C93"/>
          <w:kern w:val="36"/>
          <w:sz w:val="40"/>
          <w:szCs w:val="40"/>
          <w:lang w:val="en-US" w:eastAsia="ru-RU"/>
        </w:rPr>
        <w:t xml:space="preserve"> </w:t>
      </w:r>
      <w:proofErr w:type="spellStart"/>
      <w:r w:rsidRPr="00D86A45">
        <w:rPr>
          <w:rFonts w:ascii="Times New Roman" w:hAnsi="Times New Roman"/>
          <w:color w:val="004C93"/>
          <w:kern w:val="36"/>
          <w:sz w:val="40"/>
          <w:szCs w:val="40"/>
          <w:lang w:val="ru-RU" w:eastAsia="ru-RU"/>
        </w:rPr>
        <w:t>Тәуелсіздік</w:t>
      </w:r>
      <w:proofErr w:type="spellEnd"/>
      <w:r w:rsidRPr="00D86A45">
        <w:rPr>
          <w:rFonts w:ascii="Times New Roman" w:hAnsi="Times New Roman"/>
          <w:color w:val="004C93"/>
          <w:kern w:val="36"/>
          <w:sz w:val="40"/>
          <w:szCs w:val="40"/>
          <w:lang w:val="en-US" w:eastAsia="ru-RU"/>
        </w:rPr>
        <w:t xml:space="preserve"> </w:t>
      </w:r>
      <w:proofErr w:type="spellStart"/>
      <w:r w:rsidRPr="00D86A45">
        <w:rPr>
          <w:rFonts w:ascii="Times New Roman" w:hAnsi="Times New Roman"/>
          <w:color w:val="004C93"/>
          <w:kern w:val="36"/>
          <w:sz w:val="40"/>
          <w:szCs w:val="40"/>
          <w:lang w:val="ru-RU" w:eastAsia="ru-RU"/>
        </w:rPr>
        <w:t>күні</w:t>
      </w:r>
      <w:proofErr w:type="spellEnd"/>
    </w:p>
    <w:p w:rsidR="00D86A45" w:rsidRDefault="00D86A45" w:rsidP="00D86A45">
      <w:pPr>
        <w:spacing w:after="0" w:line="240" w:lineRule="auto"/>
        <w:ind w:firstLine="709"/>
        <w:jc w:val="center"/>
        <w:rPr>
          <w:rFonts w:ascii="Times New Roman" w:hAnsi="Times New Roman"/>
          <w:color w:val="000000" w:themeColor="text1"/>
          <w:sz w:val="28"/>
          <w:szCs w:val="28"/>
          <w:lang w:val="ru-RU"/>
        </w:rPr>
      </w:pPr>
      <w:r>
        <w:rPr>
          <w:noProof/>
          <w:lang w:val="ru-RU" w:eastAsia="ru-RU"/>
        </w:rPr>
        <w:drawing>
          <wp:inline distT="0" distB="0" distL="0" distR="0" wp14:anchorId="303A54F7" wp14:editId="5A155EAF">
            <wp:extent cx="4189615" cy="2355252"/>
            <wp:effectExtent l="0" t="0" r="1905" b="6985"/>
            <wp:docPr id="1" name="Рисунок 1" descr="https://im0-tub-kz.yandex.net/i?id=2bc26288f5c1321ec0f325759f04ac1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2bc26288f5c1321ec0f325759f04ac1a-l&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6199" cy="2353332"/>
                    </a:xfrm>
                    <a:prstGeom prst="rect">
                      <a:avLst/>
                    </a:prstGeom>
                    <a:ln>
                      <a:noFill/>
                    </a:ln>
                    <a:effectLst>
                      <a:softEdge rad="112500"/>
                    </a:effectLst>
                  </pic:spPr>
                </pic:pic>
              </a:graphicData>
            </a:graphic>
          </wp:inline>
        </w:drawing>
      </w:r>
    </w:p>
    <w:p w:rsidR="00D1237B" w:rsidRPr="00B20DCE" w:rsidRDefault="00D1237B" w:rsidP="00D1237B">
      <w:pPr>
        <w:spacing w:after="0" w:line="240" w:lineRule="auto"/>
        <w:ind w:firstLine="709"/>
        <w:jc w:val="both"/>
        <w:rPr>
          <w:rFonts w:ascii="Times New Roman" w:hAnsi="Times New Roman"/>
          <w:color w:val="000000" w:themeColor="text1"/>
          <w:sz w:val="28"/>
          <w:szCs w:val="28"/>
        </w:rPr>
      </w:pPr>
      <w:r w:rsidRPr="006D5B95">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56704" behindDoc="0" locked="0" layoutInCell="1" allowOverlap="1" wp14:anchorId="0F507975" wp14:editId="1D50339B">
                <wp:simplePos x="0" y="0"/>
                <wp:positionH relativeFrom="column">
                  <wp:posOffset>267335</wp:posOffset>
                </wp:positionH>
                <wp:positionV relativeFrom="paragraph">
                  <wp:posOffset>1298575</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21.05pt;margin-top:102.25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r w:rsidR="00D86A45" w:rsidRPr="00D86A45">
        <w:rPr>
          <w:rFonts w:ascii="Times New Roman" w:hAnsi="Times New Roman"/>
          <w:color w:val="000000" w:themeColor="text1"/>
          <w:sz w:val="28"/>
          <w:szCs w:val="28"/>
          <w:lang w:val="ru-RU"/>
        </w:rPr>
        <w:t xml:space="preserve">16 </w:t>
      </w:r>
      <w:proofErr w:type="spellStart"/>
      <w:r w:rsidR="00D86A45" w:rsidRPr="00D86A45">
        <w:rPr>
          <w:rFonts w:ascii="Times New Roman" w:hAnsi="Times New Roman"/>
          <w:color w:val="000000" w:themeColor="text1"/>
          <w:sz w:val="28"/>
          <w:szCs w:val="28"/>
          <w:lang w:val="ru-RU"/>
        </w:rPr>
        <w:t>желтоқсан</w:t>
      </w:r>
      <w:proofErr w:type="spellEnd"/>
      <w:r w:rsidR="00D86A45" w:rsidRPr="00D86A45">
        <w:rPr>
          <w:rFonts w:ascii="Times New Roman" w:hAnsi="Times New Roman"/>
          <w:color w:val="000000" w:themeColor="text1"/>
          <w:sz w:val="28"/>
          <w:szCs w:val="28"/>
          <w:lang w:val="ru-RU"/>
        </w:rPr>
        <w:t xml:space="preserve"> – </w:t>
      </w:r>
      <w:proofErr w:type="spellStart"/>
      <w:r w:rsidR="00D86A45" w:rsidRPr="00D86A45">
        <w:rPr>
          <w:rFonts w:ascii="Times New Roman" w:hAnsi="Times New Roman"/>
          <w:color w:val="000000" w:themeColor="text1"/>
          <w:sz w:val="28"/>
          <w:szCs w:val="28"/>
          <w:lang w:val="ru-RU"/>
        </w:rPr>
        <w:t>ата</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бабамыздың</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арманы</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орындалып</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жасампаздығымызды</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жаңа</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белеске</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көтерген</w:t>
      </w:r>
      <w:proofErr w:type="spellEnd"/>
      <w:proofErr w:type="gramStart"/>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Т</w:t>
      </w:r>
      <w:proofErr w:type="gramEnd"/>
      <w:r w:rsidR="00D86A45" w:rsidRPr="00D86A45">
        <w:rPr>
          <w:rFonts w:ascii="Times New Roman" w:hAnsi="Times New Roman"/>
          <w:color w:val="000000" w:themeColor="text1"/>
          <w:sz w:val="28"/>
          <w:szCs w:val="28"/>
          <w:lang w:val="ru-RU"/>
        </w:rPr>
        <w:t>әуелсіздік</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күні</w:t>
      </w:r>
      <w:proofErr w:type="spellEnd"/>
      <w:r w:rsidR="00D86A45" w:rsidRPr="00D86A45">
        <w:rPr>
          <w:rFonts w:ascii="Times New Roman" w:hAnsi="Times New Roman"/>
          <w:color w:val="000000" w:themeColor="text1"/>
          <w:sz w:val="28"/>
          <w:szCs w:val="28"/>
          <w:lang w:val="ru-RU"/>
        </w:rPr>
        <w:t xml:space="preserve">. 1991 </w:t>
      </w:r>
      <w:proofErr w:type="spellStart"/>
      <w:r w:rsidR="00D86A45" w:rsidRPr="00D86A45">
        <w:rPr>
          <w:rFonts w:ascii="Times New Roman" w:hAnsi="Times New Roman"/>
          <w:color w:val="000000" w:themeColor="text1"/>
          <w:sz w:val="28"/>
          <w:szCs w:val="28"/>
          <w:lang w:val="ru-RU"/>
        </w:rPr>
        <w:t>жылғы</w:t>
      </w:r>
      <w:proofErr w:type="spellEnd"/>
      <w:r w:rsidR="00D86A45" w:rsidRPr="00D86A45">
        <w:rPr>
          <w:rFonts w:ascii="Times New Roman" w:hAnsi="Times New Roman"/>
          <w:color w:val="000000" w:themeColor="text1"/>
          <w:sz w:val="28"/>
          <w:szCs w:val="28"/>
          <w:lang w:val="ru-RU"/>
        </w:rPr>
        <w:t xml:space="preserve"> 16 </w:t>
      </w:r>
      <w:proofErr w:type="spellStart"/>
      <w:r w:rsidR="00D86A45" w:rsidRPr="00D86A45">
        <w:rPr>
          <w:rFonts w:ascii="Times New Roman" w:hAnsi="Times New Roman"/>
          <w:color w:val="000000" w:themeColor="text1"/>
          <w:sz w:val="28"/>
          <w:szCs w:val="28"/>
          <w:lang w:val="ru-RU"/>
        </w:rPr>
        <w:t>желтоқсанда</w:t>
      </w:r>
      <w:proofErr w:type="spellEnd"/>
      <w:r w:rsidR="00D86A45" w:rsidRPr="00D86A45">
        <w:rPr>
          <w:rFonts w:ascii="Times New Roman" w:hAnsi="Times New Roman"/>
          <w:color w:val="000000" w:themeColor="text1"/>
          <w:sz w:val="28"/>
          <w:szCs w:val="28"/>
          <w:lang w:val="ru-RU"/>
        </w:rPr>
        <w:t xml:space="preserve"> президент </w:t>
      </w:r>
      <w:proofErr w:type="spellStart"/>
      <w:r w:rsidR="00D86A45" w:rsidRPr="00D86A45">
        <w:rPr>
          <w:rFonts w:ascii="Times New Roman" w:hAnsi="Times New Roman"/>
          <w:color w:val="000000" w:themeColor="text1"/>
          <w:sz w:val="28"/>
          <w:szCs w:val="28"/>
          <w:lang w:val="ru-RU"/>
        </w:rPr>
        <w:t>Нұрсұлтан</w:t>
      </w:r>
      <w:proofErr w:type="spellEnd"/>
      <w:r w:rsidR="00D86A45" w:rsidRPr="00D86A45">
        <w:rPr>
          <w:rFonts w:ascii="Times New Roman" w:hAnsi="Times New Roman"/>
          <w:color w:val="000000" w:themeColor="text1"/>
          <w:sz w:val="28"/>
          <w:szCs w:val="28"/>
          <w:lang w:val="ru-RU"/>
        </w:rPr>
        <w:t xml:space="preserve"> Назарбаев </w:t>
      </w:r>
      <w:proofErr w:type="spellStart"/>
      <w:r w:rsidR="00D86A45" w:rsidRPr="00D86A45">
        <w:rPr>
          <w:rFonts w:ascii="Times New Roman" w:hAnsi="Times New Roman"/>
          <w:color w:val="000000" w:themeColor="text1"/>
          <w:sz w:val="28"/>
          <w:szCs w:val="28"/>
          <w:lang w:val="ru-RU"/>
        </w:rPr>
        <w:t>қол</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қойған</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Конституциялық</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Заңнан</w:t>
      </w:r>
      <w:proofErr w:type="spellEnd"/>
      <w:r w:rsidR="00D86A45" w:rsidRPr="00D86A45">
        <w:rPr>
          <w:rFonts w:ascii="Times New Roman" w:hAnsi="Times New Roman"/>
          <w:color w:val="000000" w:themeColor="text1"/>
          <w:sz w:val="28"/>
          <w:szCs w:val="28"/>
          <w:lang w:val="ru-RU"/>
        </w:rPr>
        <w:t xml:space="preserve"> </w:t>
      </w:r>
      <w:proofErr w:type="spellStart"/>
      <w:r w:rsidR="00D86A45">
        <w:rPr>
          <w:rFonts w:ascii="Times New Roman" w:hAnsi="Times New Roman"/>
          <w:color w:val="000000" w:themeColor="text1"/>
          <w:sz w:val="28"/>
          <w:szCs w:val="28"/>
          <w:lang w:val="ru-RU"/>
        </w:rPr>
        <w:t>бастау</w:t>
      </w:r>
      <w:proofErr w:type="spellEnd"/>
      <w:r w:rsidR="00D86A45">
        <w:rPr>
          <w:rFonts w:ascii="Times New Roman" w:hAnsi="Times New Roman"/>
          <w:color w:val="000000" w:themeColor="text1"/>
          <w:sz w:val="28"/>
          <w:szCs w:val="28"/>
          <w:lang w:val="ru-RU"/>
        </w:rPr>
        <w:t xml:space="preserve"> </w:t>
      </w:r>
      <w:proofErr w:type="spellStart"/>
      <w:r w:rsidR="00D86A45">
        <w:rPr>
          <w:rFonts w:ascii="Times New Roman" w:hAnsi="Times New Roman"/>
          <w:color w:val="000000" w:themeColor="text1"/>
          <w:sz w:val="28"/>
          <w:szCs w:val="28"/>
          <w:lang w:val="ru-RU"/>
        </w:rPr>
        <w:t>алған</w:t>
      </w:r>
      <w:proofErr w:type="spellEnd"/>
      <w:r w:rsidR="00D86A45">
        <w:rPr>
          <w:rFonts w:ascii="Times New Roman" w:hAnsi="Times New Roman"/>
          <w:color w:val="000000" w:themeColor="text1"/>
          <w:sz w:val="28"/>
          <w:szCs w:val="28"/>
          <w:lang w:val="ru-RU"/>
        </w:rPr>
        <w:t xml:space="preserve"> </w:t>
      </w:r>
      <w:proofErr w:type="spellStart"/>
      <w:r w:rsidR="00D86A45">
        <w:rPr>
          <w:rFonts w:ascii="Times New Roman" w:hAnsi="Times New Roman"/>
          <w:color w:val="000000" w:themeColor="text1"/>
          <w:sz w:val="28"/>
          <w:szCs w:val="28"/>
          <w:lang w:val="ru-RU"/>
        </w:rPr>
        <w:t>тәуелсіздігімізге</w:t>
      </w:r>
      <w:proofErr w:type="spellEnd"/>
      <w:r w:rsidR="00D86A45">
        <w:rPr>
          <w:rFonts w:ascii="Times New Roman" w:hAnsi="Times New Roman"/>
          <w:color w:val="000000" w:themeColor="text1"/>
          <w:sz w:val="28"/>
          <w:szCs w:val="28"/>
          <w:lang w:val="ru-RU"/>
        </w:rPr>
        <w:t xml:space="preserve"> 3</w:t>
      </w:r>
      <w:r w:rsidR="00D86A45" w:rsidRPr="00D86A45">
        <w:rPr>
          <w:rFonts w:ascii="Times New Roman" w:hAnsi="Times New Roman"/>
          <w:color w:val="000000" w:themeColor="text1"/>
          <w:sz w:val="28"/>
          <w:szCs w:val="28"/>
          <w:lang w:val="ru-RU"/>
        </w:rPr>
        <w:t xml:space="preserve">4 </w:t>
      </w:r>
      <w:proofErr w:type="spellStart"/>
      <w:r w:rsidR="00D86A45" w:rsidRPr="00D86A45">
        <w:rPr>
          <w:rFonts w:ascii="Times New Roman" w:hAnsi="Times New Roman"/>
          <w:color w:val="000000" w:themeColor="text1"/>
          <w:sz w:val="28"/>
          <w:szCs w:val="28"/>
          <w:lang w:val="ru-RU"/>
        </w:rPr>
        <w:t>жыл</w:t>
      </w:r>
      <w:proofErr w:type="spellEnd"/>
      <w:r w:rsidR="00D86A45" w:rsidRPr="00D86A45">
        <w:rPr>
          <w:rFonts w:ascii="Times New Roman" w:hAnsi="Times New Roman"/>
          <w:color w:val="000000" w:themeColor="text1"/>
          <w:sz w:val="28"/>
          <w:szCs w:val="28"/>
          <w:lang w:val="ru-RU"/>
        </w:rPr>
        <w:t xml:space="preserve"> </w:t>
      </w:r>
      <w:proofErr w:type="spellStart"/>
      <w:r w:rsidR="00D86A45" w:rsidRPr="00D86A45">
        <w:rPr>
          <w:rFonts w:ascii="Times New Roman" w:hAnsi="Times New Roman"/>
          <w:color w:val="000000" w:themeColor="text1"/>
          <w:sz w:val="28"/>
          <w:szCs w:val="28"/>
          <w:lang w:val="ru-RU"/>
        </w:rPr>
        <w:t>толды</w:t>
      </w:r>
      <w:proofErr w:type="spellEnd"/>
      <w:r w:rsidR="00D86A45" w:rsidRPr="00D86A45">
        <w:rPr>
          <w:rFonts w:ascii="Times New Roman" w:hAnsi="Times New Roman"/>
          <w:color w:val="000000" w:themeColor="text1"/>
          <w:sz w:val="28"/>
          <w:szCs w:val="28"/>
          <w:lang w:val="ru-RU"/>
        </w:rPr>
        <w:t>.</w:t>
      </w:r>
      <w:r w:rsidR="00B20DCE" w:rsidRPr="00B20DCE">
        <w:t xml:space="preserve"> </w:t>
      </w:r>
      <w:r w:rsidR="00B20DCE" w:rsidRPr="00B20DCE">
        <w:rPr>
          <w:rFonts w:ascii="Times New Roman" w:hAnsi="Times New Roman"/>
          <w:color w:val="000000" w:themeColor="text1"/>
          <w:sz w:val="28"/>
          <w:szCs w:val="28"/>
        </w:rPr>
        <w:t>Тарихқа көз жіберетін болсақ, Тәуелсіздік – 1986 жылғы Желтоқсан оқиғасында алаңға шыққан жастардың ерік-жігері, ең алдымен барша қазақстандықтардың арман-мұратының салтанат құруы</w:t>
      </w:r>
      <w:r>
        <w:rPr>
          <w:rFonts w:ascii="Times New Roman" w:hAnsi="Times New Roman"/>
          <w:color w:val="000000" w:themeColor="text1"/>
          <w:sz w:val="28"/>
          <w:szCs w:val="28"/>
        </w:rPr>
        <w:t xml:space="preserve">. </w:t>
      </w:r>
      <w:r w:rsidRPr="00D1237B">
        <w:rPr>
          <w:rFonts w:ascii="Times New Roman" w:hAnsi="Times New Roman"/>
          <w:color w:val="000000" w:themeColor="text1"/>
          <w:sz w:val="28"/>
          <w:szCs w:val="28"/>
        </w:rPr>
        <w:t>Тәуелсіздік – бұл азап пен төзімнің, халықтың сан ғасырлар бойы еркіндікті аңсаған шыдамының өтуі.</w:t>
      </w: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D86A45" w:rsidRPr="00B20DCE" w:rsidRDefault="00D86A45" w:rsidP="0038446A">
      <w:pPr>
        <w:spacing w:after="0" w:line="240" w:lineRule="auto"/>
        <w:ind w:firstLine="709"/>
        <w:jc w:val="both"/>
        <w:rPr>
          <w:rFonts w:ascii="Times New Roman" w:hAnsi="Times New Roman"/>
          <w:color w:val="000000" w:themeColor="text1"/>
          <w:sz w:val="28"/>
          <w:szCs w:val="28"/>
        </w:rPr>
      </w:pPr>
    </w:p>
    <w:p w:rsidR="001C3AFF" w:rsidRPr="00D1237B" w:rsidRDefault="001C3AFF" w:rsidP="00B20DCE">
      <w:pPr>
        <w:shd w:val="clear" w:color="auto" w:fill="FFFFFF"/>
        <w:spacing w:after="0" w:line="240" w:lineRule="auto"/>
        <w:textAlignment w:val="baseline"/>
        <w:rPr>
          <w:rFonts w:ascii="Times New Roman" w:hAnsi="Times New Roman"/>
          <w:color w:val="000000" w:themeColor="text1"/>
          <w:sz w:val="28"/>
          <w:szCs w:val="28"/>
        </w:rPr>
      </w:pPr>
    </w:p>
    <w:p w:rsidR="00B20DCE" w:rsidRPr="00D1237B" w:rsidRDefault="00B20DCE" w:rsidP="00B20DCE">
      <w:pPr>
        <w:shd w:val="clear" w:color="auto" w:fill="FFFFFF"/>
        <w:spacing w:after="0" w:line="240" w:lineRule="auto"/>
        <w:textAlignment w:val="baseline"/>
        <w:rPr>
          <w:rFonts w:ascii="Times New Roman" w:hAnsi="Times New Roman"/>
          <w:b/>
          <w:sz w:val="20"/>
          <w:szCs w:val="20"/>
          <w:lang w:eastAsia="ru-RU"/>
        </w:rPr>
      </w:pPr>
    </w:p>
    <w:p w:rsidR="00D86A45" w:rsidRPr="00DB3493" w:rsidRDefault="00A32B4E" w:rsidP="00D1237B">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1C3AFF" w:rsidRPr="00F90DA6" w:rsidRDefault="00086202" w:rsidP="001C3AFF">
      <w:pPr>
        <w:spacing w:after="0" w:line="240" w:lineRule="auto"/>
        <w:rPr>
          <w:rFonts w:ascii="Times New Roman" w:hAnsi="Times New Roman"/>
          <w:b/>
          <w:lang w:eastAsia="ru-RU"/>
        </w:rPr>
      </w:pPr>
      <w:r>
        <w:rPr>
          <w:rFonts w:ascii="Times New Roman" w:hAnsi="Times New Roman"/>
          <w:b/>
          <w:lang w:eastAsia="ru-RU"/>
        </w:rPr>
        <w:lastRenderedPageBreak/>
        <w:t>№6</w:t>
      </w:r>
      <w:r w:rsidRPr="00086202">
        <w:rPr>
          <w:rFonts w:ascii="Times New Roman" w:hAnsi="Times New Roman"/>
          <w:b/>
          <w:lang w:eastAsia="ru-RU"/>
        </w:rPr>
        <w:t>2</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Pr>
          <w:rFonts w:ascii="Times New Roman" w:hAnsi="Times New Roman"/>
          <w:b/>
          <w:lang w:eastAsia="ru-RU"/>
        </w:rPr>
        <w:t xml:space="preserve">    </w:t>
      </w:r>
      <w:r w:rsidR="001C3AFF" w:rsidRPr="00203E14">
        <w:rPr>
          <w:rFonts w:ascii="Times New Roman" w:hAnsi="Times New Roman"/>
          <w:b/>
          <w:lang w:eastAsia="ru-RU"/>
        </w:rPr>
        <w:t xml:space="preserve"> </w:t>
      </w:r>
      <w:r w:rsidR="00D86A45">
        <w:rPr>
          <w:rFonts w:ascii="Times New Roman" w:hAnsi="Times New Roman"/>
          <w:b/>
          <w:lang w:eastAsia="ru-RU"/>
        </w:rPr>
        <w:t xml:space="preserve">     </w:t>
      </w:r>
      <w:r w:rsidR="00DB3493">
        <w:rPr>
          <w:rFonts w:ascii="Times New Roman" w:hAnsi="Times New Roman"/>
          <w:b/>
          <w:lang w:eastAsia="ru-RU"/>
        </w:rPr>
        <w:t>15</w:t>
      </w:r>
      <w:r w:rsidR="001C3AFF">
        <w:rPr>
          <w:rFonts w:ascii="Times New Roman" w:hAnsi="Times New Roman"/>
          <w:b/>
          <w:lang w:eastAsia="ru-RU"/>
        </w:rPr>
        <w:t xml:space="preserve"> 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0D5253" w:rsidRPr="00923854" w:rsidRDefault="000D5253" w:rsidP="00A014DC">
      <w:pPr>
        <w:spacing w:after="0" w:line="240" w:lineRule="auto"/>
        <w:rPr>
          <w:rFonts w:ascii="Times New Roman" w:hAnsi="Times New Roman"/>
          <w:b/>
          <w:lang w:eastAsia="ru-RU"/>
        </w:rPr>
      </w:pPr>
    </w:p>
    <w:p w:rsidR="00303C8A" w:rsidRDefault="0048601F" w:rsidP="00303C8A">
      <w:pPr>
        <w:jc w:val="center"/>
        <w:rPr>
          <w:rFonts w:ascii="Times New Roman" w:hAnsi="Times New Roman"/>
          <w:b/>
          <w:color w:val="000000"/>
          <w:sz w:val="40"/>
          <w:szCs w:val="40"/>
          <w:lang w:eastAsia="ru-RU"/>
        </w:rPr>
      </w:pPr>
      <w:r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086202" w:rsidRPr="00303C8A" w:rsidRDefault="000C1738" w:rsidP="00303C8A">
      <w:pPr>
        <w:spacing w:after="0" w:line="240" w:lineRule="auto"/>
        <w:jc w:val="center"/>
        <w:rPr>
          <w:rFonts w:ascii="Times New Roman" w:hAnsi="Times New Roman"/>
          <w:b/>
          <w:color w:val="000000"/>
          <w:sz w:val="40"/>
          <w:szCs w:val="40"/>
          <w:lang w:eastAsia="ru-RU"/>
        </w:rPr>
      </w:pPr>
      <w:r>
        <w:rPr>
          <w:rFonts w:ascii="Times New Roman" w:hAnsi="Times New Roman"/>
          <w:b/>
          <w:caps/>
          <w:noProof/>
          <w:color w:val="000000" w:themeColor="text1"/>
          <w:sz w:val="28"/>
          <w:szCs w:val="28"/>
          <w:lang w:val="ru-RU" w:eastAsia="ru-RU"/>
        </w:rPr>
        <w:drawing>
          <wp:anchor distT="0" distB="0" distL="114300" distR="114300" simplePos="0" relativeHeight="251693568" behindDoc="1" locked="0" layoutInCell="1" allowOverlap="1" wp14:anchorId="5B32540B" wp14:editId="34CF1359">
            <wp:simplePos x="0" y="0"/>
            <wp:positionH relativeFrom="column">
              <wp:posOffset>-195580</wp:posOffset>
            </wp:positionH>
            <wp:positionV relativeFrom="paragraph">
              <wp:posOffset>208280</wp:posOffset>
            </wp:positionV>
            <wp:extent cx="2608580" cy="1731010"/>
            <wp:effectExtent l="0" t="0" r="1270" b="2540"/>
            <wp:wrapTight wrapText="bothSides">
              <wp:wrapPolygon edited="0">
                <wp:start x="0" y="0"/>
                <wp:lineTo x="0" y="21394"/>
                <wp:lineTo x="21453" y="21394"/>
                <wp:lineTo x="21453" y="0"/>
                <wp:lineTo x="0" y="0"/>
              </wp:wrapPolygon>
            </wp:wrapTight>
            <wp:docPr id="6" name="Рисунок 6" descr="C:\Users\Dinara\Desktop\min-5fd1fc5f24a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min-5fd1fc5f24a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8580" cy="173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A33" w:rsidRPr="000C1738">
        <w:rPr>
          <w:rFonts w:ascii="Times New Roman" w:hAnsi="Times New Roman"/>
          <w:b/>
          <w:caps/>
          <w:color w:val="000000"/>
          <w:sz w:val="26"/>
          <w:szCs w:val="26"/>
        </w:rPr>
        <w:t>"АҚ БОТА"РЕСПУБЛИКАЛЫҚ ЗИЯТКЕРЛІК МАРАФОНЫНЫҢ ҚОРЫТЫНДЫЛАРЫ</w:t>
      </w:r>
    </w:p>
    <w:p w:rsidR="00086202" w:rsidRPr="000C1738" w:rsidRDefault="000C1738" w:rsidP="00303C8A">
      <w:pPr>
        <w:spacing w:after="0" w:line="240" w:lineRule="auto"/>
        <w:jc w:val="both"/>
        <w:rPr>
          <w:rFonts w:ascii="Times New Roman" w:hAnsi="Times New Roman"/>
          <w:b/>
          <w:caps/>
          <w:color w:val="000000" w:themeColor="text1"/>
          <w:sz w:val="26"/>
          <w:szCs w:val="26"/>
        </w:rPr>
      </w:pPr>
      <w:r w:rsidRPr="000C1738">
        <w:rPr>
          <w:rFonts w:ascii="Times New Roman" w:hAnsi="Times New Roman"/>
          <w:color w:val="000000" w:themeColor="text1"/>
          <w:sz w:val="26"/>
          <w:szCs w:val="26"/>
        </w:rPr>
        <w:t>  "Ақ бота" республикалық зияткерлік марафонында жүлделі орындарға ие болған 20 мектеп-лицейінің оқушыларын құттықтаймыз: 10 Б сынып оқушысы Уалитова Д., 9 б сынып оқушысы Паршуков А., 9 б сынып оқушысы Темирова Д., 10 Б сынып оқушысы Сейтқазы А., 9 А сынып оқушысы Алгазина Ж., Бадулина А., Шкленник А., 9 б сынып оқушылары (III орын). Біз әрқашан алда және биіктікте болуларыңды тілейміз!</w:t>
      </w:r>
    </w:p>
    <w:p w:rsidR="00FA0E53" w:rsidRDefault="00FA0E53" w:rsidP="00303C8A">
      <w:pPr>
        <w:spacing w:after="0" w:line="240" w:lineRule="auto"/>
        <w:jc w:val="center"/>
        <w:textAlignment w:val="baseline"/>
        <w:rPr>
          <w:rFonts w:ascii="Times New Roman" w:hAnsi="Times New Roman"/>
          <w:b/>
          <w:caps/>
          <w:color w:val="000000"/>
          <w:sz w:val="26"/>
          <w:szCs w:val="26"/>
          <w:lang w:val="ru-RU" w:eastAsia="ru-RU"/>
        </w:rPr>
      </w:pPr>
    </w:p>
    <w:p w:rsidR="00086202" w:rsidRPr="000C1738" w:rsidRDefault="000C1738" w:rsidP="00303C8A">
      <w:pPr>
        <w:spacing w:after="0" w:line="240" w:lineRule="auto"/>
        <w:jc w:val="center"/>
        <w:textAlignment w:val="baseline"/>
        <w:rPr>
          <w:rFonts w:ascii="Times New Roman" w:hAnsi="Times New Roman"/>
          <w:b/>
          <w:caps/>
          <w:color w:val="000000"/>
          <w:sz w:val="26"/>
          <w:szCs w:val="26"/>
          <w:lang w:val="ru-RU" w:eastAsia="ru-RU"/>
        </w:rPr>
      </w:pPr>
      <w:r w:rsidRPr="000C1738">
        <w:rPr>
          <w:rFonts w:ascii="Times New Roman" w:hAnsi="Times New Roman"/>
          <w:b/>
          <w:caps/>
          <w:noProof/>
          <w:color w:val="000000" w:themeColor="text1"/>
          <w:sz w:val="26"/>
          <w:szCs w:val="26"/>
          <w:lang w:val="ru-RU" w:eastAsia="ru-RU"/>
        </w:rPr>
        <w:drawing>
          <wp:anchor distT="0" distB="0" distL="114300" distR="114300" simplePos="0" relativeHeight="251694592" behindDoc="1" locked="0" layoutInCell="1" allowOverlap="1" wp14:anchorId="66482501" wp14:editId="78C09743">
            <wp:simplePos x="0" y="0"/>
            <wp:positionH relativeFrom="column">
              <wp:posOffset>4663440</wp:posOffset>
            </wp:positionH>
            <wp:positionV relativeFrom="paragraph">
              <wp:posOffset>336550</wp:posOffset>
            </wp:positionV>
            <wp:extent cx="1905635" cy="2571115"/>
            <wp:effectExtent l="0" t="0" r="0" b="635"/>
            <wp:wrapTight wrapText="bothSides">
              <wp:wrapPolygon edited="0">
                <wp:start x="0" y="0"/>
                <wp:lineTo x="0" y="21445"/>
                <wp:lineTo x="21377" y="21445"/>
                <wp:lineTo x="21377" y="0"/>
                <wp:lineTo x="0" y="0"/>
              </wp:wrapPolygon>
            </wp:wrapTight>
            <wp:docPr id="8" name="Рисунок 8" descr="C:\Users\Dinara\Desktop\5fc7bf61dfc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fc7bf61dfc4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635" cy="2571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738">
        <w:rPr>
          <w:rFonts w:ascii="Times New Roman" w:hAnsi="Times New Roman"/>
          <w:b/>
          <w:caps/>
          <w:color w:val="000000"/>
          <w:sz w:val="26"/>
          <w:szCs w:val="26"/>
          <w:lang w:val="ru-RU" w:eastAsia="ru-RU"/>
        </w:rPr>
        <w:t>ИТОГИ ДИСТАНЦИОННОЙ РЕГИОНАЛЬНОЙ НАУЧНО-ПРАКТИЧЕСКОЙ КОНФЕРЕНЦИИ «МЕНІҢ ОТАНЫМ - ҚАЗАҚСТАН»</w:t>
      </w:r>
    </w:p>
    <w:p w:rsidR="000C1738" w:rsidRPr="000C1738" w:rsidRDefault="000C1738" w:rsidP="000C1738">
      <w:pPr>
        <w:spacing w:after="0" w:line="240" w:lineRule="auto"/>
        <w:ind w:firstLine="709"/>
        <w:jc w:val="both"/>
        <w:textAlignment w:val="baseline"/>
        <w:rPr>
          <w:rFonts w:ascii="Times New Roman" w:hAnsi="Times New Roman"/>
          <w:color w:val="000000" w:themeColor="text1"/>
          <w:sz w:val="26"/>
          <w:szCs w:val="26"/>
          <w:lang w:val="ru-RU" w:eastAsia="ru-RU"/>
        </w:rPr>
      </w:pPr>
      <w:r w:rsidRPr="000C1738">
        <w:rPr>
          <w:rFonts w:ascii="Times New Roman" w:hAnsi="Times New Roman"/>
          <w:color w:val="000000" w:themeColor="text1"/>
          <w:sz w:val="26"/>
          <w:szCs w:val="26"/>
          <w:lang w:val="ru-RU" w:eastAsia="ru-RU"/>
        </w:rPr>
        <w:t>27 ноября 2020 года были подведены итоги ХХ дистанционной региональной научно-практической конференции «</w:t>
      </w:r>
      <w:proofErr w:type="spellStart"/>
      <w:r w:rsidRPr="000C1738">
        <w:rPr>
          <w:rFonts w:ascii="Times New Roman" w:hAnsi="Times New Roman"/>
          <w:color w:val="000000" w:themeColor="text1"/>
          <w:sz w:val="26"/>
          <w:szCs w:val="26"/>
          <w:lang w:val="ru-RU" w:eastAsia="ru-RU"/>
        </w:rPr>
        <w:t>Менің</w:t>
      </w:r>
      <w:proofErr w:type="spellEnd"/>
      <w:r w:rsidRPr="000C1738">
        <w:rPr>
          <w:rFonts w:ascii="Times New Roman" w:hAnsi="Times New Roman"/>
          <w:color w:val="000000" w:themeColor="text1"/>
          <w:sz w:val="26"/>
          <w:szCs w:val="26"/>
          <w:lang w:val="ru-RU" w:eastAsia="ru-RU"/>
        </w:rPr>
        <w:t xml:space="preserve"> </w:t>
      </w:r>
      <w:proofErr w:type="spellStart"/>
      <w:r w:rsidRPr="000C1738">
        <w:rPr>
          <w:rFonts w:ascii="Times New Roman" w:hAnsi="Times New Roman"/>
          <w:color w:val="000000" w:themeColor="text1"/>
          <w:sz w:val="26"/>
          <w:szCs w:val="26"/>
          <w:lang w:val="ru-RU" w:eastAsia="ru-RU"/>
        </w:rPr>
        <w:t>Отаным</w:t>
      </w:r>
      <w:proofErr w:type="spellEnd"/>
      <w:r w:rsidRPr="000C1738">
        <w:rPr>
          <w:rFonts w:ascii="Times New Roman" w:hAnsi="Times New Roman"/>
          <w:color w:val="000000" w:themeColor="text1"/>
          <w:sz w:val="26"/>
          <w:szCs w:val="26"/>
          <w:lang w:val="ru-RU" w:eastAsia="ru-RU"/>
        </w:rPr>
        <w:t xml:space="preserve"> - </w:t>
      </w:r>
      <w:proofErr w:type="spellStart"/>
      <w:r w:rsidRPr="000C1738">
        <w:rPr>
          <w:rFonts w:ascii="Times New Roman" w:hAnsi="Times New Roman"/>
          <w:color w:val="000000" w:themeColor="text1"/>
          <w:sz w:val="26"/>
          <w:szCs w:val="26"/>
          <w:lang w:val="ru-RU" w:eastAsia="ru-RU"/>
        </w:rPr>
        <w:t>Қазақстан</w:t>
      </w:r>
      <w:proofErr w:type="spellEnd"/>
      <w:r w:rsidRPr="000C1738">
        <w:rPr>
          <w:rFonts w:ascii="Times New Roman" w:hAnsi="Times New Roman"/>
          <w:color w:val="000000" w:themeColor="text1"/>
          <w:sz w:val="26"/>
          <w:szCs w:val="26"/>
          <w:lang w:val="ru-RU" w:eastAsia="ru-RU"/>
        </w:rPr>
        <w:t xml:space="preserve">», посвященной дню Первого Президента Республики Казахстан. Мероприятие организовано и проведено ГККП «Детско-юношеский центр экологии и туризма отдела образования города Павлодара». Цель: стимулирование научно-исследовательской деятельности, развитие кругозора </w:t>
      </w:r>
      <w:proofErr w:type="gramStart"/>
      <w:r w:rsidRPr="000C1738">
        <w:rPr>
          <w:rFonts w:ascii="Times New Roman" w:hAnsi="Times New Roman"/>
          <w:color w:val="000000" w:themeColor="text1"/>
          <w:sz w:val="26"/>
          <w:szCs w:val="26"/>
          <w:lang w:val="ru-RU" w:eastAsia="ru-RU"/>
        </w:rPr>
        <w:t>обучающихся</w:t>
      </w:r>
      <w:proofErr w:type="gramEnd"/>
      <w:r w:rsidRPr="000C1738">
        <w:rPr>
          <w:rFonts w:ascii="Times New Roman" w:hAnsi="Times New Roman"/>
          <w:color w:val="000000" w:themeColor="text1"/>
          <w:sz w:val="26"/>
          <w:szCs w:val="26"/>
          <w:lang w:val="ru-RU" w:eastAsia="ru-RU"/>
        </w:rPr>
        <w:t xml:space="preserve"> в  познании истории   родного края, формирование патриотизма. </w:t>
      </w:r>
    </w:p>
    <w:p w:rsidR="000C1738" w:rsidRPr="000C1738" w:rsidRDefault="000C1738" w:rsidP="000C1738">
      <w:pPr>
        <w:spacing w:after="0" w:line="240" w:lineRule="auto"/>
        <w:jc w:val="both"/>
        <w:textAlignment w:val="baseline"/>
        <w:rPr>
          <w:rFonts w:ascii="Times New Roman" w:hAnsi="Times New Roman"/>
          <w:color w:val="000000" w:themeColor="text1"/>
          <w:sz w:val="26"/>
          <w:szCs w:val="26"/>
          <w:lang w:val="ru-RU" w:eastAsia="ru-RU"/>
        </w:rPr>
      </w:pPr>
      <w:r w:rsidRPr="000C1738">
        <w:rPr>
          <w:rFonts w:ascii="Times New Roman" w:hAnsi="Times New Roman"/>
          <w:color w:val="000000" w:themeColor="text1"/>
          <w:sz w:val="26"/>
          <w:szCs w:val="26"/>
          <w:lang w:val="ru-RU" w:eastAsia="ru-RU"/>
        </w:rPr>
        <w:t>     Ученица 9</w:t>
      </w:r>
      <w:proofErr w:type="gramStart"/>
      <w:r w:rsidRPr="000C1738">
        <w:rPr>
          <w:rFonts w:ascii="Times New Roman" w:hAnsi="Times New Roman"/>
          <w:color w:val="000000" w:themeColor="text1"/>
          <w:sz w:val="26"/>
          <w:szCs w:val="26"/>
          <w:lang w:val="ru-RU" w:eastAsia="ru-RU"/>
        </w:rPr>
        <w:t xml:space="preserve"> Б</w:t>
      </w:r>
      <w:proofErr w:type="gramEnd"/>
      <w:r w:rsidRPr="000C1738">
        <w:rPr>
          <w:rFonts w:ascii="Times New Roman" w:hAnsi="Times New Roman"/>
          <w:color w:val="000000" w:themeColor="text1"/>
          <w:sz w:val="26"/>
          <w:szCs w:val="26"/>
          <w:lang w:val="ru-RU" w:eastAsia="ru-RU"/>
        </w:rPr>
        <w:t xml:space="preserve"> класса  школы-лицея №20 </w:t>
      </w:r>
      <w:proofErr w:type="spellStart"/>
      <w:r w:rsidRPr="000C1738">
        <w:rPr>
          <w:rFonts w:ascii="Times New Roman" w:hAnsi="Times New Roman"/>
          <w:color w:val="000000" w:themeColor="text1"/>
          <w:sz w:val="26"/>
          <w:szCs w:val="26"/>
          <w:lang w:val="ru-RU" w:eastAsia="ru-RU"/>
        </w:rPr>
        <w:t>Шкленник</w:t>
      </w:r>
      <w:proofErr w:type="spellEnd"/>
      <w:r w:rsidRPr="000C1738">
        <w:rPr>
          <w:rFonts w:ascii="Times New Roman" w:hAnsi="Times New Roman"/>
          <w:color w:val="000000" w:themeColor="text1"/>
          <w:sz w:val="26"/>
          <w:szCs w:val="26"/>
          <w:lang w:val="ru-RU" w:eastAsia="ru-RU"/>
        </w:rPr>
        <w:t xml:space="preserve"> Арина  выступила на конференции с проектом «Экскурсионный маршрут «Набережная Павлодара - сердце города» и заняла I место.  Вместе со своим научным руководителем, учителем истории Зотовой К.А., ученица разработала увлекательный экскурсионный маршрут по достопримечательности нашего города - набережной Иртыша. Исследовательская работа привлекательна тем, что в ней нашли отражение интересные факты истории и краеведения </w:t>
      </w:r>
      <w:proofErr w:type="spellStart"/>
      <w:r w:rsidRPr="000C1738">
        <w:rPr>
          <w:rFonts w:ascii="Times New Roman" w:hAnsi="Times New Roman"/>
          <w:color w:val="000000" w:themeColor="text1"/>
          <w:sz w:val="26"/>
          <w:szCs w:val="26"/>
          <w:lang w:val="ru-RU" w:eastAsia="ru-RU"/>
        </w:rPr>
        <w:t>Прииртышья</w:t>
      </w:r>
      <w:proofErr w:type="spellEnd"/>
      <w:r w:rsidRPr="000C1738">
        <w:rPr>
          <w:rFonts w:ascii="Times New Roman" w:hAnsi="Times New Roman"/>
          <w:color w:val="000000" w:themeColor="text1"/>
          <w:sz w:val="26"/>
          <w:szCs w:val="26"/>
          <w:lang w:val="ru-RU" w:eastAsia="ru-RU"/>
        </w:rPr>
        <w:t>. Поздравляем Арину и Ксению Александровну с победой, желаем успеха, достижения дальнейших высот!</w:t>
      </w:r>
    </w:p>
    <w:p w:rsidR="00086202" w:rsidRPr="000C1738" w:rsidRDefault="000C1738" w:rsidP="00303C8A">
      <w:pPr>
        <w:spacing w:after="0" w:line="240" w:lineRule="auto"/>
        <w:ind w:left="2127"/>
        <w:jc w:val="center"/>
        <w:rPr>
          <w:rFonts w:ascii="Times New Roman" w:hAnsi="Times New Roman"/>
          <w:b/>
          <w:caps/>
          <w:color w:val="000000" w:themeColor="text1"/>
          <w:sz w:val="28"/>
          <w:szCs w:val="28"/>
          <w:lang w:val="en"/>
        </w:rPr>
      </w:pPr>
      <w:r>
        <w:rPr>
          <w:rFonts w:ascii="Times New Roman" w:hAnsi="Times New Roman"/>
          <w:b/>
          <w:caps/>
          <w:noProof/>
          <w:color w:val="000000" w:themeColor="text1"/>
          <w:sz w:val="28"/>
          <w:szCs w:val="28"/>
          <w:lang w:val="ru-RU" w:eastAsia="ru-RU"/>
        </w:rPr>
        <w:drawing>
          <wp:anchor distT="0" distB="0" distL="114300" distR="114300" simplePos="0" relativeHeight="251695616" behindDoc="1" locked="0" layoutInCell="1" allowOverlap="1" wp14:anchorId="6FA10230" wp14:editId="0EDDDB4F">
            <wp:simplePos x="0" y="0"/>
            <wp:positionH relativeFrom="column">
              <wp:posOffset>6350</wp:posOffset>
            </wp:positionH>
            <wp:positionV relativeFrom="paragraph">
              <wp:posOffset>67310</wp:posOffset>
            </wp:positionV>
            <wp:extent cx="2523490" cy="1833245"/>
            <wp:effectExtent l="0" t="0" r="0" b="0"/>
            <wp:wrapTight wrapText="bothSides">
              <wp:wrapPolygon edited="0">
                <wp:start x="0" y="0"/>
                <wp:lineTo x="0" y="21323"/>
                <wp:lineTo x="21361" y="21323"/>
                <wp:lineTo x="21361" y="0"/>
                <wp:lineTo x="0" y="0"/>
              </wp:wrapPolygon>
            </wp:wrapTight>
            <wp:docPr id="10" name="Рисунок 10" descr="C:\Users\Dinara\Desktop\5fc7bebdcadf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5fc7bebdcadf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3490" cy="183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738">
        <w:rPr>
          <w:rFonts w:ascii="Times New Roman" w:hAnsi="Times New Roman"/>
          <w:b/>
          <w:color w:val="202124"/>
          <w:sz w:val="26"/>
          <w:szCs w:val="26"/>
          <w:lang w:val="en" w:eastAsia="ru-RU"/>
        </w:rPr>
        <w:t>RESULTS OF THE REGIONAL COMPETITION OF EXCURSION PROJECTS "SEVEN FACES OF THE GREAT STEPPE"</w:t>
      </w:r>
    </w:p>
    <w:p w:rsidR="000C1738" w:rsidRPr="000C1738" w:rsidRDefault="00303C8A" w:rsidP="000C17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 w:eastAsia="ru-RU"/>
        </w:rPr>
      </w:pPr>
      <w:r>
        <w:rPr>
          <w:rFonts w:ascii="Times New Roman" w:hAnsi="Times New Roman"/>
          <w:color w:val="202124"/>
          <w:sz w:val="26"/>
          <w:szCs w:val="26"/>
          <w:lang w:eastAsia="ru-RU"/>
        </w:rPr>
        <w:tab/>
      </w:r>
      <w:r w:rsidR="000C1738" w:rsidRPr="000C1738">
        <w:rPr>
          <w:rFonts w:ascii="Times New Roman" w:hAnsi="Times New Roman"/>
          <w:color w:val="000000" w:themeColor="text1"/>
          <w:sz w:val="26"/>
          <w:szCs w:val="26"/>
          <w:lang w:val="en" w:eastAsia="ru-RU"/>
        </w:rPr>
        <w:t xml:space="preserve">In order to facilitate the study and preservation of the cultural and historical heritage of the Pavlodar region, through the development of the historical and archaeological movement among schoolchildren, a remote regional competition for excursion projects "Seven Facets of the Great Steppe" was held. The competition was organized by the Children's and Youth Center for Ecology and Tourism in cooperation with FAO "NTSPK" </w:t>
      </w:r>
      <w:proofErr w:type="spellStart"/>
      <w:r w:rsidR="000C1738" w:rsidRPr="000C1738">
        <w:rPr>
          <w:rFonts w:ascii="Times New Roman" w:hAnsi="Times New Roman"/>
          <w:color w:val="000000" w:themeColor="text1"/>
          <w:sz w:val="26"/>
          <w:szCs w:val="26"/>
          <w:lang w:val="en" w:eastAsia="ru-RU"/>
        </w:rPr>
        <w:t>Orleu</w:t>
      </w:r>
      <w:proofErr w:type="spellEnd"/>
      <w:r w:rsidR="000C1738" w:rsidRPr="000C1738">
        <w:rPr>
          <w:rFonts w:ascii="Times New Roman" w:hAnsi="Times New Roman"/>
          <w:color w:val="000000" w:themeColor="text1"/>
          <w:sz w:val="26"/>
          <w:szCs w:val="26"/>
          <w:lang w:val="en" w:eastAsia="ru-RU"/>
        </w:rPr>
        <w:t xml:space="preserve"> ".</w:t>
      </w:r>
    </w:p>
    <w:p w:rsidR="00303C8A" w:rsidRDefault="000C1738" w:rsidP="00303C8A">
      <w:pPr>
        <w:spacing w:after="0" w:line="240" w:lineRule="auto"/>
        <w:jc w:val="both"/>
        <w:rPr>
          <w:rFonts w:ascii="Times New Roman" w:hAnsi="Times New Roman"/>
          <w:b/>
          <w:sz w:val="20"/>
          <w:szCs w:val="20"/>
        </w:rPr>
      </w:pPr>
      <w:r w:rsidRPr="000C1738">
        <w:rPr>
          <w:rFonts w:ascii="Times New Roman" w:hAnsi="Times New Roman"/>
          <w:color w:val="000000" w:themeColor="text1"/>
          <w:sz w:val="26"/>
          <w:szCs w:val="26"/>
          <w:lang w:val="en" w:eastAsia="ru-RU"/>
        </w:rPr>
        <w:t xml:space="preserve">   A student of grade 11 A of school-lyceum №20 </w:t>
      </w:r>
      <w:proofErr w:type="spellStart"/>
      <w:r w:rsidRPr="000C1738">
        <w:rPr>
          <w:rFonts w:ascii="Times New Roman" w:hAnsi="Times New Roman"/>
          <w:color w:val="000000" w:themeColor="text1"/>
          <w:sz w:val="26"/>
          <w:szCs w:val="26"/>
          <w:lang w:val="en" w:eastAsia="ru-RU"/>
        </w:rPr>
        <w:t>Zhunusova</w:t>
      </w:r>
      <w:proofErr w:type="spellEnd"/>
      <w:r w:rsidRPr="000C1738">
        <w:rPr>
          <w:rFonts w:ascii="Times New Roman" w:hAnsi="Times New Roman"/>
          <w:color w:val="000000" w:themeColor="text1"/>
          <w:sz w:val="26"/>
          <w:szCs w:val="26"/>
          <w:lang w:val="en" w:eastAsia="ru-RU"/>
        </w:rPr>
        <w:t xml:space="preserve"> </w:t>
      </w:r>
      <w:proofErr w:type="spellStart"/>
      <w:r w:rsidRPr="000C1738">
        <w:rPr>
          <w:rFonts w:ascii="Times New Roman" w:hAnsi="Times New Roman"/>
          <w:color w:val="000000" w:themeColor="text1"/>
          <w:sz w:val="26"/>
          <w:szCs w:val="26"/>
          <w:lang w:val="en" w:eastAsia="ru-RU"/>
        </w:rPr>
        <w:t>Ayana</w:t>
      </w:r>
      <w:proofErr w:type="spellEnd"/>
      <w:r w:rsidRPr="000C1738">
        <w:rPr>
          <w:rFonts w:ascii="Times New Roman" w:hAnsi="Times New Roman"/>
          <w:color w:val="000000" w:themeColor="text1"/>
          <w:sz w:val="26"/>
          <w:szCs w:val="26"/>
          <w:lang w:val="en" w:eastAsia="ru-RU"/>
        </w:rPr>
        <w:t xml:space="preserve"> presented for the competition the local history route "Sacred places of Pavlodar region", developed under the guidance of the teacher of history </w:t>
      </w:r>
      <w:proofErr w:type="spellStart"/>
      <w:r w:rsidRPr="000C1738">
        <w:rPr>
          <w:rFonts w:ascii="Times New Roman" w:hAnsi="Times New Roman"/>
          <w:color w:val="000000" w:themeColor="text1"/>
          <w:sz w:val="26"/>
          <w:szCs w:val="26"/>
          <w:lang w:val="en" w:eastAsia="ru-RU"/>
        </w:rPr>
        <w:t>Zotova</w:t>
      </w:r>
      <w:proofErr w:type="spellEnd"/>
      <w:r w:rsidRPr="000C1738">
        <w:rPr>
          <w:rFonts w:ascii="Times New Roman" w:hAnsi="Times New Roman"/>
          <w:color w:val="000000" w:themeColor="text1"/>
          <w:sz w:val="26"/>
          <w:szCs w:val="26"/>
          <w:lang w:val="en" w:eastAsia="ru-RU"/>
        </w:rPr>
        <w:t xml:space="preserve"> K.A. The jury highly appreciated the work of the student and awarded the 1st place. We congratulate </w:t>
      </w:r>
      <w:proofErr w:type="spellStart"/>
      <w:r w:rsidRPr="000C1738">
        <w:rPr>
          <w:rFonts w:ascii="Times New Roman" w:hAnsi="Times New Roman"/>
          <w:color w:val="000000" w:themeColor="text1"/>
          <w:sz w:val="26"/>
          <w:szCs w:val="26"/>
          <w:lang w:val="en" w:eastAsia="ru-RU"/>
        </w:rPr>
        <w:t>Ayana</w:t>
      </w:r>
      <w:proofErr w:type="spellEnd"/>
      <w:r w:rsidRPr="000C1738">
        <w:rPr>
          <w:rFonts w:ascii="Times New Roman" w:hAnsi="Times New Roman"/>
          <w:color w:val="000000" w:themeColor="text1"/>
          <w:sz w:val="26"/>
          <w:szCs w:val="26"/>
          <w:lang w:val="en" w:eastAsia="ru-RU"/>
        </w:rPr>
        <w:t xml:space="preserve"> and </w:t>
      </w:r>
      <w:proofErr w:type="spellStart"/>
      <w:r w:rsidRPr="000C1738">
        <w:rPr>
          <w:rFonts w:ascii="Times New Roman" w:hAnsi="Times New Roman"/>
          <w:color w:val="000000" w:themeColor="text1"/>
          <w:sz w:val="26"/>
          <w:szCs w:val="26"/>
          <w:lang w:val="en" w:eastAsia="ru-RU"/>
        </w:rPr>
        <w:t>Ksenia</w:t>
      </w:r>
      <w:proofErr w:type="spellEnd"/>
      <w:r w:rsidRPr="000C1738">
        <w:rPr>
          <w:rFonts w:ascii="Times New Roman" w:hAnsi="Times New Roman"/>
          <w:color w:val="000000" w:themeColor="text1"/>
          <w:sz w:val="26"/>
          <w:szCs w:val="26"/>
          <w:lang w:val="en" w:eastAsia="ru-RU"/>
        </w:rPr>
        <w:t xml:space="preserve"> </w:t>
      </w:r>
      <w:proofErr w:type="spellStart"/>
      <w:r w:rsidRPr="000C1738">
        <w:rPr>
          <w:rFonts w:ascii="Times New Roman" w:hAnsi="Times New Roman"/>
          <w:color w:val="000000" w:themeColor="text1"/>
          <w:sz w:val="26"/>
          <w:szCs w:val="26"/>
          <w:lang w:val="en" w:eastAsia="ru-RU"/>
        </w:rPr>
        <w:t>Aleksandrovna</w:t>
      </w:r>
      <w:proofErr w:type="spellEnd"/>
      <w:r w:rsidRPr="000C1738">
        <w:rPr>
          <w:rFonts w:ascii="Times New Roman" w:hAnsi="Times New Roman"/>
          <w:color w:val="000000" w:themeColor="text1"/>
          <w:sz w:val="26"/>
          <w:szCs w:val="26"/>
          <w:lang w:val="en" w:eastAsia="ru-RU"/>
        </w:rPr>
        <w:t xml:space="preserve"> on their victory and wish them further </w:t>
      </w:r>
      <w:proofErr w:type="spellStart"/>
      <w:r w:rsidR="00303C8A" w:rsidRPr="00303C8A">
        <w:rPr>
          <w:rFonts w:ascii="Times New Roman" w:hAnsi="Times New Roman"/>
          <w:color w:val="000000" w:themeColor="text1"/>
          <w:sz w:val="26"/>
          <w:szCs w:val="26"/>
          <w:lang w:val="en" w:eastAsia="ru-RU"/>
        </w:rPr>
        <w:t>succ</w:t>
      </w:r>
      <w:proofErr w:type="spellEnd"/>
      <w:r w:rsidR="00303C8A" w:rsidRPr="00303C8A">
        <w:rPr>
          <w:rFonts w:ascii="Times New Roman" w:hAnsi="Times New Roman"/>
          <w:color w:val="000000" w:themeColor="text1"/>
          <w:sz w:val="26"/>
          <w:szCs w:val="26"/>
          <w:lang w:eastAsia="ru-RU"/>
        </w:rPr>
        <w:t xml:space="preserve">.                                                                                                                              </w:t>
      </w:r>
      <w:r w:rsidR="00303C8A" w:rsidRPr="00303C8A">
        <w:rPr>
          <w:rFonts w:ascii="Times New Roman" w:hAnsi="Times New Roman"/>
          <w:b/>
          <w:sz w:val="20"/>
          <w:szCs w:val="20"/>
        </w:rPr>
        <w:t xml:space="preserve">            </w:t>
      </w:r>
      <w:r w:rsidR="00303C8A">
        <w:rPr>
          <w:rFonts w:ascii="Times New Roman" w:hAnsi="Times New Roman"/>
          <w:b/>
          <w:sz w:val="20"/>
          <w:szCs w:val="20"/>
        </w:rPr>
        <w:t xml:space="preserve">        </w:t>
      </w:r>
      <w:r w:rsidR="00303C8A" w:rsidRPr="00303C8A">
        <w:rPr>
          <w:rFonts w:ascii="Times New Roman" w:hAnsi="Times New Roman"/>
          <w:b/>
          <w:sz w:val="20"/>
          <w:szCs w:val="20"/>
        </w:rPr>
        <w:t xml:space="preserve">     2 бет</w:t>
      </w:r>
    </w:p>
    <w:p w:rsidR="00303C8A" w:rsidRPr="00303C8A" w:rsidRDefault="00303C8A" w:rsidP="0030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eastAsia="ru-RU"/>
        </w:rPr>
      </w:pPr>
    </w:p>
    <w:p w:rsidR="001C3AFF" w:rsidRPr="00303C8A" w:rsidRDefault="00086202" w:rsidP="0030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eastAsia="ru-RU"/>
        </w:rPr>
      </w:pPr>
      <w:r>
        <w:rPr>
          <w:rFonts w:ascii="Times New Roman" w:hAnsi="Times New Roman"/>
          <w:b/>
          <w:lang w:eastAsia="ru-RU"/>
        </w:rPr>
        <w:t>№6</w:t>
      </w:r>
      <w:r w:rsidRPr="00086202">
        <w:rPr>
          <w:rFonts w:ascii="Times New Roman" w:hAnsi="Times New Roman"/>
          <w:b/>
          <w:lang w:eastAsia="ru-RU"/>
        </w:rPr>
        <w:t>2</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303C8A">
        <w:rPr>
          <w:rFonts w:ascii="Times New Roman" w:hAnsi="Times New Roman"/>
          <w:b/>
          <w:lang w:eastAsia="ru-RU"/>
        </w:rPr>
        <w:t xml:space="preserve">          </w:t>
      </w:r>
      <w:r w:rsidR="00D86A45">
        <w:rPr>
          <w:rFonts w:ascii="Times New Roman" w:hAnsi="Times New Roman"/>
          <w:b/>
          <w:lang w:eastAsia="ru-RU"/>
        </w:rPr>
        <w:t xml:space="preserve"> </w:t>
      </w:r>
      <w:r w:rsidR="00DB3493">
        <w:rPr>
          <w:rFonts w:ascii="Times New Roman" w:hAnsi="Times New Roman"/>
          <w:b/>
          <w:lang w:eastAsia="ru-RU"/>
        </w:rPr>
        <w:t>15</w:t>
      </w:r>
      <w:r w:rsidR="001C3AFF">
        <w:rPr>
          <w:rFonts w:ascii="Times New Roman" w:hAnsi="Times New Roman"/>
          <w:b/>
          <w:lang w:eastAsia="ru-RU"/>
        </w:rPr>
        <w:t xml:space="preserve"> 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D86A45" w:rsidRPr="00D1237B" w:rsidRDefault="00D86A45" w:rsidP="001C3AFF">
      <w:pPr>
        <w:spacing w:after="0" w:line="240" w:lineRule="auto"/>
        <w:rPr>
          <w:rFonts w:ascii="Times New Roman" w:hAnsi="Times New Roman"/>
          <w:b/>
          <w:sz w:val="40"/>
          <w:szCs w:val="40"/>
          <w:lang w:eastAsia="ru-RU"/>
        </w:rPr>
      </w:pPr>
    </w:p>
    <w:p w:rsidR="00D86A45" w:rsidRPr="00D1237B" w:rsidRDefault="00045CB3" w:rsidP="00C7782A">
      <w:pPr>
        <w:spacing w:after="0" w:line="240" w:lineRule="auto"/>
        <w:jc w:val="center"/>
        <w:rPr>
          <w:rFonts w:ascii="Times New Roman" w:hAnsi="Times New Roman"/>
          <w:b/>
          <w:sz w:val="40"/>
          <w:szCs w:val="40"/>
          <w:lang w:eastAsia="ru-RU"/>
        </w:rPr>
      </w:pPr>
      <w:r w:rsidRPr="00D1237B">
        <w:rPr>
          <w:rFonts w:ascii="Times New Roman" w:hAnsi="Times New Roman"/>
          <w:b/>
          <w:sz w:val="40"/>
          <w:szCs w:val="40"/>
          <w:lang w:eastAsia="ru-RU"/>
        </w:rPr>
        <w:t xml:space="preserve">16 ЖЕЛТОҚСАН </w:t>
      </w:r>
      <w:r w:rsidR="00C7782A" w:rsidRPr="00D1237B">
        <w:rPr>
          <w:rFonts w:ascii="Times New Roman" w:hAnsi="Times New Roman"/>
          <w:b/>
          <w:sz w:val="40"/>
          <w:szCs w:val="40"/>
          <w:lang w:eastAsia="ru-RU"/>
        </w:rPr>
        <w:t>– САН ҒАСЫР АҢСАҒАН АТА-БАБА АРМАН ОРЫНДАЛҒАН КҮН</w:t>
      </w:r>
    </w:p>
    <w:p w:rsidR="00045CB3" w:rsidRPr="00086202" w:rsidRDefault="00045CB3" w:rsidP="00EC37AA">
      <w:pPr>
        <w:spacing w:after="0" w:line="240" w:lineRule="auto"/>
        <w:jc w:val="both"/>
        <w:rPr>
          <w:rFonts w:ascii="Times New Roman" w:hAnsi="Times New Roman"/>
          <w:lang w:eastAsia="ru-RU"/>
        </w:rPr>
      </w:pPr>
    </w:p>
    <w:p w:rsidR="00D86A45" w:rsidRPr="00005137" w:rsidRDefault="00D1237B" w:rsidP="00D1237B">
      <w:pPr>
        <w:spacing w:after="0" w:line="240" w:lineRule="auto"/>
        <w:ind w:firstLine="709"/>
        <w:jc w:val="both"/>
        <w:rPr>
          <w:rFonts w:ascii="Times New Roman" w:hAnsi="Times New Roman"/>
          <w:lang w:eastAsia="ru-RU"/>
        </w:rPr>
      </w:pPr>
      <w:r w:rsidRPr="00D1237B">
        <w:rPr>
          <w:noProof/>
          <w:lang w:val="ru-RU" w:eastAsia="ru-RU"/>
        </w:rPr>
        <w:drawing>
          <wp:anchor distT="0" distB="0" distL="114300" distR="114300" simplePos="0" relativeHeight="251692544" behindDoc="1" locked="0" layoutInCell="1" allowOverlap="1" wp14:anchorId="671798D5" wp14:editId="0F4F1F9D">
            <wp:simplePos x="0" y="0"/>
            <wp:positionH relativeFrom="column">
              <wp:posOffset>-4445</wp:posOffset>
            </wp:positionH>
            <wp:positionV relativeFrom="paragraph">
              <wp:posOffset>-5080</wp:posOffset>
            </wp:positionV>
            <wp:extent cx="2559050" cy="1919605"/>
            <wp:effectExtent l="0" t="0" r="0" b="4445"/>
            <wp:wrapTight wrapText="bothSides">
              <wp:wrapPolygon edited="0">
                <wp:start x="0" y="0"/>
                <wp:lineTo x="0" y="21436"/>
                <wp:lineTo x="21386" y="21436"/>
                <wp:lineTo x="21386" y="0"/>
                <wp:lineTo x="0" y="0"/>
              </wp:wrapPolygon>
            </wp:wrapTight>
            <wp:docPr id="4" name="Рисунок 4" descr="https://pbs.twimg.com/media/B4-BNXWIUAAQ5Dl.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B4-BNXWIUAAQ5Dl.jpg:lar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9050"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CB3" w:rsidRPr="00005137">
        <w:rPr>
          <w:rFonts w:ascii="Times New Roman" w:hAnsi="Times New Roman"/>
          <w:lang w:eastAsia="ru-RU"/>
        </w:rPr>
        <w:t>16 желтоқсан – ата бабамыздың арманы орындалып, жасампаздығымызды жаңа белеске көтерген Тәуелсіздік күні.</w:t>
      </w:r>
      <w:r w:rsidR="00C7782A" w:rsidRPr="00005137">
        <w:rPr>
          <w:rFonts w:ascii="Times New Roman" w:hAnsi="Times New Roman"/>
          <w:lang w:eastAsia="ru-RU"/>
        </w:rPr>
        <w:t xml:space="preserve"> Бұл атаулы күн 1991 жылғы желтоқсанның 16-сында Қазақстан Республикасының Президенті Н.Ә.Назарбаев қол қойған «Қазақстан Республикасының мемлекеттік тәуелсіздігі туралы» және 2008 жылғы 25 маусымдағы және 2009 жылғы 22 сәуірдегі заңдармен өзгертулер енгізілген 2001 жылғы желтоқсанның 13-інде «Қазақстан Республикасындағы мерекелер туралы» Қазақстан Республикасы заңдарына сәйкес атап өтіледі.</w:t>
      </w:r>
    </w:p>
    <w:p w:rsidR="00D86A45" w:rsidRPr="00D1237B" w:rsidRDefault="00C7782A" w:rsidP="00EC37AA">
      <w:pPr>
        <w:spacing w:after="0" w:line="240" w:lineRule="auto"/>
        <w:ind w:firstLine="709"/>
        <w:jc w:val="both"/>
        <w:rPr>
          <w:rFonts w:ascii="Times New Roman" w:hAnsi="Times New Roman"/>
          <w:lang w:val="ru-RU" w:eastAsia="ru-RU"/>
        </w:rPr>
      </w:pPr>
      <w:proofErr w:type="spellStart"/>
      <w:proofErr w:type="gramStart"/>
      <w:r w:rsidRPr="00D1237B">
        <w:rPr>
          <w:rFonts w:ascii="Times New Roman" w:hAnsi="Times New Roman"/>
          <w:lang w:val="ru-RU" w:eastAsia="ru-RU"/>
        </w:rPr>
        <w:t>Тарих</w:t>
      </w:r>
      <w:proofErr w:type="gramEnd"/>
      <w:r w:rsidRPr="00D1237B">
        <w:rPr>
          <w:rFonts w:ascii="Times New Roman" w:hAnsi="Times New Roman"/>
          <w:lang w:val="ru-RU" w:eastAsia="ru-RU"/>
        </w:rPr>
        <w:t>қа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жіберетін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болсақ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Тәуелсіздік</w:t>
      </w:r>
      <w:proofErr w:type="spellEnd"/>
      <w:r w:rsidRPr="00D1237B">
        <w:rPr>
          <w:rFonts w:ascii="Times New Roman" w:hAnsi="Times New Roman"/>
          <w:lang w:val="ru-RU" w:eastAsia="ru-RU"/>
        </w:rPr>
        <w:t xml:space="preserve"> – 1986 </w:t>
      </w:r>
      <w:proofErr w:type="spellStart"/>
      <w:r w:rsidRPr="00D1237B">
        <w:rPr>
          <w:rFonts w:ascii="Times New Roman" w:hAnsi="Times New Roman"/>
          <w:lang w:val="ru-RU" w:eastAsia="ru-RU"/>
        </w:rPr>
        <w:t>жылғы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Желтоқсан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оқиғасында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алаңға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шыққан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жастардың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ерік-жігері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алдымен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барша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қазақстандықтардың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арман-мұратының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салтанат</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құруы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Патша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дәуі</w:t>
      </w:r>
      <w:proofErr w:type="gramStart"/>
      <w:r w:rsidRPr="00D1237B">
        <w:rPr>
          <w:rFonts w:ascii="Times New Roman" w:hAnsi="Times New Roman"/>
          <w:lang w:val="ru-RU" w:eastAsia="ru-RU"/>
        </w:rPr>
        <w:t>р</w:t>
      </w:r>
      <w:proofErr w:type="gramEnd"/>
      <w:r w:rsidRPr="00D1237B">
        <w:rPr>
          <w:rFonts w:ascii="Times New Roman" w:hAnsi="Times New Roman"/>
          <w:lang w:val="ru-RU" w:eastAsia="ru-RU"/>
        </w:rPr>
        <w:t>інде</w:t>
      </w:r>
      <w:proofErr w:type="spellEnd"/>
      <w:r w:rsidRPr="00D1237B">
        <w:rPr>
          <w:rFonts w:ascii="Times New Roman" w:hAnsi="Times New Roman"/>
          <w:lang w:val="ru-RU" w:eastAsia="ru-RU"/>
        </w:rPr>
        <w:t xml:space="preserve"> де, </w:t>
      </w:r>
      <w:proofErr w:type="spellStart"/>
      <w:r w:rsidRPr="00D1237B">
        <w:rPr>
          <w:rFonts w:ascii="Times New Roman" w:hAnsi="Times New Roman"/>
          <w:lang w:val="ru-RU" w:eastAsia="ru-RU"/>
        </w:rPr>
        <w:t>Кеңес</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Одағы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кезінде</w:t>
      </w:r>
      <w:proofErr w:type="spellEnd"/>
      <w:r w:rsidRPr="00D1237B">
        <w:rPr>
          <w:rFonts w:ascii="Times New Roman" w:hAnsi="Times New Roman"/>
          <w:lang w:val="ru-RU" w:eastAsia="ru-RU"/>
        </w:rPr>
        <w:t xml:space="preserve"> де </w:t>
      </w:r>
      <w:proofErr w:type="spellStart"/>
      <w:r w:rsidRPr="00D1237B">
        <w:rPr>
          <w:rFonts w:ascii="Times New Roman" w:hAnsi="Times New Roman"/>
          <w:lang w:val="ru-RU" w:eastAsia="ru-RU"/>
        </w:rPr>
        <w:t>тәуелсіздікке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ұмтылыс</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халықтың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едеуір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бөлігінде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қалыптасты</w:t>
      </w:r>
      <w:proofErr w:type="spellEnd"/>
      <w:r w:rsidRPr="00D1237B">
        <w:rPr>
          <w:rFonts w:ascii="Times New Roman" w:hAnsi="Times New Roman"/>
          <w:lang w:val="ru-RU" w:eastAsia="ru-RU"/>
        </w:rPr>
        <w:t xml:space="preserve">. </w:t>
      </w:r>
      <w:proofErr w:type="spellStart"/>
      <w:proofErr w:type="gramStart"/>
      <w:r w:rsidRPr="00D1237B">
        <w:rPr>
          <w:rFonts w:ascii="Times New Roman" w:hAnsi="Times New Roman"/>
          <w:lang w:val="ru-RU" w:eastAsia="ru-RU"/>
        </w:rPr>
        <w:t>Б</w:t>
      </w:r>
      <w:proofErr w:type="gramEnd"/>
      <w:r w:rsidRPr="00D1237B">
        <w:rPr>
          <w:rFonts w:ascii="Times New Roman" w:hAnsi="Times New Roman"/>
          <w:lang w:val="ru-RU" w:eastAsia="ru-RU"/>
        </w:rPr>
        <w:t>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бірнеше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жүз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жыл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отаршылдықтан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кейін</w:t>
      </w:r>
      <w:proofErr w:type="spellEnd"/>
      <w:r w:rsidRPr="00D1237B">
        <w:rPr>
          <w:rFonts w:ascii="Times New Roman" w:hAnsi="Times New Roman"/>
          <w:lang w:val="ru-RU" w:eastAsia="ru-RU"/>
        </w:rPr>
        <w:t xml:space="preserve"> ХХ </w:t>
      </w:r>
      <w:proofErr w:type="spellStart"/>
      <w:r w:rsidRPr="00D1237B">
        <w:rPr>
          <w:rFonts w:ascii="Times New Roman" w:hAnsi="Times New Roman"/>
          <w:lang w:val="ru-RU" w:eastAsia="ru-RU"/>
        </w:rPr>
        <w:t>ғасырдың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аяғында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қайта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жаңғырған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мемлекетпіз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Тәуелсіздік</w:t>
      </w:r>
      <w:proofErr w:type="spellEnd"/>
      <w:r w:rsidRPr="00D1237B">
        <w:rPr>
          <w:rFonts w:ascii="Times New Roman" w:hAnsi="Times New Roman"/>
          <w:lang w:val="ru-RU" w:eastAsia="ru-RU"/>
        </w:rPr>
        <w:t xml:space="preserve"> – </w:t>
      </w:r>
      <w:proofErr w:type="spellStart"/>
      <w:r w:rsidRPr="00D1237B">
        <w:rPr>
          <w:rFonts w:ascii="Times New Roman" w:hAnsi="Times New Roman"/>
          <w:lang w:val="ru-RU" w:eastAsia="ru-RU"/>
        </w:rPr>
        <w:t>бұл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азап</w:t>
      </w:r>
      <w:proofErr w:type="spellEnd"/>
      <w:r w:rsidRPr="00D1237B">
        <w:rPr>
          <w:rFonts w:ascii="Times New Roman" w:hAnsi="Times New Roman"/>
          <w:lang w:val="ru-RU" w:eastAsia="ru-RU"/>
        </w:rPr>
        <w:t xml:space="preserve"> пен </w:t>
      </w:r>
      <w:proofErr w:type="spellStart"/>
      <w:r w:rsidRPr="00D1237B">
        <w:rPr>
          <w:rFonts w:ascii="Times New Roman" w:hAnsi="Times New Roman"/>
          <w:lang w:val="ru-RU" w:eastAsia="ru-RU"/>
        </w:rPr>
        <w:t>төзімнің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халықтың</w:t>
      </w:r>
      <w:proofErr w:type="spellEnd"/>
      <w:r w:rsidRPr="00D1237B">
        <w:rPr>
          <w:rFonts w:ascii="Times New Roman" w:hAnsi="Times New Roman"/>
          <w:lang w:val="ru-RU" w:eastAsia="ru-RU"/>
        </w:rPr>
        <w:t xml:space="preserve"> сан </w:t>
      </w:r>
      <w:proofErr w:type="spellStart"/>
      <w:r w:rsidRPr="00D1237B">
        <w:rPr>
          <w:rFonts w:ascii="Times New Roman" w:hAnsi="Times New Roman"/>
          <w:lang w:val="ru-RU" w:eastAsia="ru-RU"/>
        </w:rPr>
        <w:t>ғасырлар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бойы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еркінді</w:t>
      </w:r>
      <w:proofErr w:type="gramStart"/>
      <w:r w:rsidRPr="00D1237B">
        <w:rPr>
          <w:rFonts w:ascii="Times New Roman" w:hAnsi="Times New Roman"/>
          <w:lang w:val="ru-RU" w:eastAsia="ru-RU"/>
        </w:rPr>
        <w:t>кт</w:t>
      </w:r>
      <w:proofErr w:type="gramEnd"/>
      <w:r w:rsidRPr="00D1237B">
        <w:rPr>
          <w:rFonts w:ascii="Times New Roman" w:hAnsi="Times New Roman"/>
          <w:lang w:val="ru-RU" w:eastAsia="ru-RU"/>
        </w:rPr>
        <w:t>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аңсаған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шыдамының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өтуі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егеменді</w:t>
      </w:r>
      <w:proofErr w:type="spellEnd"/>
      <w:r w:rsidRPr="00D1237B">
        <w:rPr>
          <w:rFonts w:ascii="Times New Roman" w:hAnsi="Times New Roman"/>
          <w:lang w:val="ru-RU" w:eastAsia="ru-RU"/>
        </w:rPr>
        <w:t xml:space="preserve"> ел </w:t>
      </w:r>
      <w:proofErr w:type="spellStart"/>
      <w:r w:rsidRPr="00D1237B">
        <w:rPr>
          <w:rFonts w:ascii="Times New Roman" w:hAnsi="Times New Roman"/>
          <w:lang w:val="ru-RU" w:eastAsia="ru-RU"/>
        </w:rPr>
        <w:t>ретінде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танылғанына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міне</w:t>
      </w:r>
      <w:proofErr w:type="spellEnd"/>
      <w:r w:rsidRPr="00D1237B">
        <w:rPr>
          <w:rFonts w:ascii="Times New Roman" w:hAnsi="Times New Roman"/>
          <w:lang w:val="ru-RU" w:eastAsia="ru-RU"/>
        </w:rPr>
        <w:t xml:space="preserve"> он </w:t>
      </w:r>
      <w:proofErr w:type="spellStart"/>
      <w:r w:rsidRPr="00D1237B">
        <w:rPr>
          <w:rFonts w:ascii="Times New Roman" w:hAnsi="Times New Roman"/>
          <w:lang w:val="ru-RU" w:eastAsia="ru-RU"/>
        </w:rPr>
        <w:t>тоғыз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жыл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отыр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w:t>
      </w:r>
      <w:proofErr w:type="gramStart"/>
      <w:r w:rsidRPr="00D1237B">
        <w:rPr>
          <w:rFonts w:ascii="Times New Roman" w:hAnsi="Times New Roman"/>
          <w:lang w:val="ru-RU" w:eastAsia="ru-RU"/>
        </w:rPr>
        <w:t>к</w:t>
      </w:r>
      <w:proofErr w:type="spellEnd"/>
      <w:proofErr w:type="gram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сияқты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ұлттық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мерекені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бүгінгі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таңда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халқы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жүрегімен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сезінуі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керек</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елдің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басты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тұғыры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қоғамның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сол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мемлекеттегі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жергілікті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ұлттың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рухы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жігері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қоғамдық</w:t>
      </w:r>
      <w:proofErr w:type="spellEnd"/>
      <w:r w:rsidRPr="00D1237B">
        <w:rPr>
          <w:rFonts w:ascii="Times New Roman" w:hAnsi="Times New Roman"/>
          <w:lang w:val="ru-RU" w:eastAsia="ru-RU"/>
        </w:rPr>
        <w:t xml:space="preserve"> </w:t>
      </w:r>
      <w:proofErr w:type="spellStart"/>
      <w:r w:rsidR="00303C8A">
        <w:rPr>
          <w:rFonts w:ascii="Times New Roman" w:hAnsi="Times New Roman"/>
          <w:lang w:val="ru-RU" w:eastAsia="ru-RU"/>
        </w:rPr>
        <w:t>санасы</w:t>
      </w:r>
      <w:proofErr w:type="spellEnd"/>
      <w:r w:rsidR="00303C8A">
        <w:rPr>
          <w:rFonts w:ascii="Times New Roman" w:hAnsi="Times New Roman"/>
          <w:lang w:val="ru-RU" w:eastAsia="ru-RU"/>
        </w:rPr>
        <w:t xml:space="preserve">. </w:t>
      </w:r>
      <w:proofErr w:type="spellStart"/>
      <w:r w:rsidR="00303C8A">
        <w:rPr>
          <w:rFonts w:ascii="Times New Roman" w:hAnsi="Times New Roman"/>
          <w:lang w:val="ru-RU" w:eastAsia="ru-RU"/>
        </w:rPr>
        <w:t>Басты</w:t>
      </w:r>
      <w:proofErr w:type="spellEnd"/>
      <w:r w:rsidR="00303C8A">
        <w:rPr>
          <w:rFonts w:ascii="Times New Roman" w:hAnsi="Times New Roman"/>
          <w:lang w:val="ru-RU" w:eastAsia="ru-RU"/>
        </w:rPr>
        <w:t xml:space="preserve"> </w:t>
      </w:r>
      <w:proofErr w:type="spellStart"/>
      <w:r w:rsidR="00303C8A">
        <w:rPr>
          <w:rFonts w:ascii="Times New Roman" w:hAnsi="Times New Roman"/>
          <w:lang w:val="ru-RU" w:eastAsia="ru-RU"/>
        </w:rPr>
        <w:t>байлық</w:t>
      </w:r>
      <w:proofErr w:type="spellEnd"/>
      <w:r w:rsidR="00303C8A">
        <w:rPr>
          <w:rFonts w:ascii="Times New Roman" w:hAnsi="Times New Roman"/>
          <w:lang w:val="ru-RU" w:eastAsia="ru-RU"/>
        </w:rPr>
        <w:t xml:space="preserve"> </w:t>
      </w:r>
      <w:proofErr w:type="spellStart"/>
      <w:r w:rsidR="00303C8A">
        <w:rPr>
          <w:rFonts w:ascii="Times New Roman" w:hAnsi="Times New Roman"/>
          <w:lang w:val="ru-RU" w:eastAsia="ru-RU"/>
        </w:rPr>
        <w:t>жа</w:t>
      </w:r>
      <w:r w:rsidRPr="00D1237B">
        <w:rPr>
          <w:rFonts w:ascii="Times New Roman" w:hAnsi="Times New Roman"/>
          <w:lang w:val="ru-RU" w:eastAsia="ru-RU"/>
        </w:rPr>
        <w:t>мүдде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емес</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азаматтардың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мүддесі</w:t>
      </w:r>
      <w:proofErr w:type="spellEnd"/>
      <w:r w:rsidRPr="00D1237B">
        <w:rPr>
          <w:rFonts w:ascii="Times New Roman" w:hAnsi="Times New Roman"/>
          <w:lang w:val="ru-RU" w:eastAsia="ru-RU"/>
        </w:rPr>
        <w:t xml:space="preserve"> мен </w:t>
      </w:r>
      <w:proofErr w:type="spellStart"/>
      <w:r w:rsidRPr="00D1237B">
        <w:rPr>
          <w:rFonts w:ascii="Times New Roman" w:hAnsi="Times New Roman"/>
          <w:lang w:val="ru-RU" w:eastAsia="ru-RU"/>
        </w:rPr>
        <w:t>қажеттілігі</w:t>
      </w:r>
      <w:proofErr w:type="spellEnd"/>
      <w:r w:rsidRPr="00D1237B">
        <w:rPr>
          <w:rFonts w:ascii="Times New Roman" w:hAnsi="Times New Roman"/>
          <w:lang w:val="ru-RU" w:eastAsia="ru-RU"/>
        </w:rPr>
        <w:t xml:space="preserve">. </w:t>
      </w:r>
      <w:proofErr w:type="spellStart"/>
      <w:proofErr w:type="gramStart"/>
      <w:r w:rsidRPr="00D1237B">
        <w:rPr>
          <w:rFonts w:ascii="Times New Roman" w:hAnsi="Times New Roman"/>
          <w:lang w:val="ru-RU" w:eastAsia="ru-RU"/>
        </w:rPr>
        <w:t>Жа</w:t>
      </w:r>
      <w:proofErr w:type="gramEnd"/>
      <w:r w:rsidRPr="00D1237B">
        <w:rPr>
          <w:rFonts w:ascii="Times New Roman" w:hAnsi="Times New Roman"/>
          <w:lang w:val="ru-RU" w:eastAsia="ru-RU"/>
        </w:rPr>
        <w:t>ңа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әлемдегі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жаңа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бүгінгі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құдіретті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күші</w:t>
      </w:r>
      <w:proofErr w:type="spellEnd"/>
      <w:r w:rsidRPr="00D1237B">
        <w:rPr>
          <w:rFonts w:ascii="Times New Roman" w:hAnsi="Times New Roman"/>
          <w:lang w:val="ru-RU" w:eastAsia="ru-RU"/>
        </w:rPr>
        <w:t xml:space="preserve"> ел </w:t>
      </w:r>
      <w:proofErr w:type="spellStart"/>
      <w:r w:rsidRPr="00D1237B">
        <w:rPr>
          <w:rFonts w:ascii="Times New Roman" w:hAnsi="Times New Roman"/>
          <w:lang w:val="ru-RU" w:eastAsia="ru-RU"/>
        </w:rPr>
        <w:t>бірлігінде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ұлттар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татулығында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жатыр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үшін</w:t>
      </w:r>
      <w:proofErr w:type="spellEnd"/>
      <w:r w:rsidRPr="00D1237B">
        <w:rPr>
          <w:rFonts w:ascii="Times New Roman" w:hAnsi="Times New Roman"/>
          <w:lang w:val="ru-RU" w:eastAsia="ru-RU"/>
        </w:rPr>
        <w:t xml:space="preserve"> ХХI </w:t>
      </w:r>
      <w:proofErr w:type="spellStart"/>
      <w:r w:rsidRPr="00D1237B">
        <w:rPr>
          <w:rFonts w:ascii="Times New Roman" w:hAnsi="Times New Roman"/>
          <w:lang w:val="ru-RU" w:eastAsia="ru-RU"/>
        </w:rPr>
        <w:t>ғасыр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тарихының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парағы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парасат</w:t>
      </w:r>
      <w:proofErr w:type="spellEnd"/>
      <w:r w:rsidRPr="00D1237B">
        <w:rPr>
          <w:rFonts w:ascii="Times New Roman" w:hAnsi="Times New Roman"/>
          <w:lang w:val="ru-RU" w:eastAsia="ru-RU"/>
        </w:rPr>
        <w:t xml:space="preserve"> пен </w:t>
      </w:r>
      <w:proofErr w:type="spellStart"/>
      <w:r w:rsidRPr="00D1237B">
        <w:rPr>
          <w:rFonts w:ascii="Times New Roman" w:hAnsi="Times New Roman"/>
          <w:lang w:val="ru-RU" w:eastAsia="ru-RU"/>
        </w:rPr>
        <w:t>пайымға</w:t>
      </w:r>
      <w:proofErr w:type="spellEnd"/>
      <w:r w:rsidRPr="00D1237B">
        <w:rPr>
          <w:rFonts w:ascii="Times New Roman" w:hAnsi="Times New Roman"/>
          <w:lang w:val="ru-RU" w:eastAsia="ru-RU"/>
        </w:rPr>
        <w:t xml:space="preserve"> толы.</w:t>
      </w:r>
    </w:p>
    <w:p w:rsidR="00D86A45" w:rsidRPr="00D1237B" w:rsidRDefault="00EC37AA" w:rsidP="00EC37AA">
      <w:pPr>
        <w:spacing w:after="0" w:line="240" w:lineRule="auto"/>
        <w:ind w:firstLine="709"/>
        <w:jc w:val="both"/>
        <w:rPr>
          <w:rFonts w:ascii="Times New Roman" w:hAnsi="Times New Roman"/>
          <w:lang w:val="ru-RU" w:eastAsia="ru-RU"/>
        </w:rPr>
      </w:pPr>
      <w:proofErr w:type="spellStart"/>
      <w:r w:rsidRPr="00D1237B">
        <w:rPr>
          <w:rFonts w:ascii="Times New Roman" w:hAnsi="Times New Roman"/>
          <w:lang w:val="ru-RU" w:eastAsia="ru-RU"/>
        </w:rPr>
        <w:t>Біздің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стратегиялық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міндетіміз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w:t>
      </w:r>
      <w:proofErr w:type="gramStart"/>
      <w:r w:rsidRPr="00D1237B">
        <w:rPr>
          <w:rFonts w:ascii="Times New Roman" w:hAnsi="Times New Roman"/>
          <w:lang w:val="ru-RU" w:eastAsia="ru-RU"/>
        </w:rPr>
        <w:t>р</w:t>
      </w:r>
      <w:proofErr w:type="gramEnd"/>
      <w:r w:rsidRPr="00D1237B">
        <w:rPr>
          <w:rFonts w:ascii="Times New Roman" w:hAnsi="Times New Roman"/>
          <w:lang w:val="ru-RU" w:eastAsia="ru-RU"/>
        </w:rPr>
        <w:t>інші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тұрғындардың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өмірінің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сапасы</w:t>
      </w:r>
      <w:proofErr w:type="spellEnd"/>
      <w:r w:rsidRPr="00D1237B">
        <w:rPr>
          <w:rFonts w:ascii="Times New Roman" w:hAnsi="Times New Roman"/>
          <w:lang w:val="ru-RU" w:eastAsia="ru-RU"/>
        </w:rPr>
        <w:t xml:space="preserve"> мен </w:t>
      </w:r>
      <w:proofErr w:type="spellStart"/>
      <w:r w:rsidRPr="00D1237B">
        <w:rPr>
          <w:rFonts w:ascii="Times New Roman" w:hAnsi="Times New Roman"/>
          <w:lang w:val="ru-RU" w:eastAsia="ru-RU"/>
        </w:rPr>
        <w:t>тұрмыстық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деңгейін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көтеру</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табылады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Желтоқсан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көтерілісі</w:t>
      </w:r>
      <w:proofErr w:type="spellEnd"/>
      <w:r w:rsidRPr="00D1237B">
        <w:rPr>
          <w:rFonts w:ascii="Times New Roman" w:hAnsi="Times New Roman"/>
          <w:lang w:val="ru-RU" w:eastAsia="ru-RU"/>
        </w:rPr>
        <w:t xml:space="preserve"> — 1986 </w:t>
      </w:r>
      <w:proofErr w:type="spellStart"/>
      <w:r w:rsidRPr="00D1237B">
        <w:rPr>
          <w:rFonts w:ascii="Times New Roman" w:hAnsi="Times New Roman"/>
          <w:lang w:val="ru-RU" w:eastAsia="ru-RU"/>
        </w:rPr>
        <w:t>жылы</w:t>
      </w:r>
      <w:proofErr w:type="spellEnd"/>
      <w:r w:rsidRPr="00D1237B">
        <w:rPr>
          <w:rFonts w:ascii="Times New Roman" w:hAnsi="Times New Roman"/>
          <w:lang w:val="ru-RU" w:eastAsia="ru-RU"/>
        </w:rPr>
        <w:t xml:space="preserve"> 17-19 </w:t>
      </w:r>
      <w:proofErr w:type="spellStart"/>
      <w:r w:rsidRPr="00D1237B">
        <w:rPr>
          <w:rFonts w:ascii="Times New Roman" w:hAnsi="Times New Roman"/>
          <w:lang w:val="ru-RU" w:eastAsia="ru-RU"/>
        </w:rPr>
        <w:t>желтоқсан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аралығында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Алматыда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жастарының</w:t>
      </w:r>
      <w:proofErr w:type="spellEnd"/>
      <w:r w:rsidRPr="00D1237B">
        <w:rPr>
          <w:rFonts w:ascii="Times New Roman" w:hAnsi="Times New Roman"/>
          <w:lang w:val="ru-RU" w:eastAsia="ru-RU"/>
        </w:rPr>
        <w:t xml:space="preserve"> КСРО </w:t>
      </w:r>
      <w:proofErr w:type="spellStart"/>
      <w:r w:rsidRPr="00D1237B">
        <w:rPr>
          <w:rFonts w:ascii="Times New Roman" w:hAnsi="Times New Roman"/>
          <w:lang w:val="ru-RU" w:eastAsia="ru-RU"/>
        </w:rPr>
        <w:t>үкіметінің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отаршылдық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әмірші</w:t>
      </w:r>
      <w:proofErr w:type="gramStart"/>
      <w:r w:rsidRPr="00D1237B">
        <w:rPr>
          <w:rFonts w:ascii="Times New Roman" w:hAnsi="Times New Roman"/>
          <w:lang w:val="ru-RU" w:eastAsia="ru-RU"/>
        </w:rPr>
        <w:t>л-</w:t>
      </w:r>
      <w:proofErr w:type="gramEnd"/>
      <w:r w:rsidRPr="00D1237B">
        <w:rPr>
          <w:rFonts w:ascii="Times New Roman" w:hAnsi="Times New Roman"/>
          <w:lang w:val="ru-RU" w:eastAsia="ru-RU"/>
        </w:rPr>
        <w:t>әкімшіл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жүйесіне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қарсы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наразылық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іс-қимылдары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Бостандыққа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тәуелсіздікке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ұмтылған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халқы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тарихындағы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елеулі</w:t>
      </w:r>
      <w:proofErr w:type="spellEnd"/>
      <w:r w:rsidRPr="00D1237B">
        <w:rPr>
          <w:rFonts w:ascii="Times New Roman" w:hAnsi="Times New Roman"/>
          <w:lang w:val="ru-RU" w:eastAsia="ru-RU"/>
        </w:rPr>
        <w:t xml:space="preserve"> </w:t>
      </w:r>
      <w:proofErr w:type="spellStart"/>
      <w:proofErr w:type="gramStart"/>
      <w:r w:rsidRPr="00D1237B">
        <w:rPr>
          <w:rFonts w:ascii="Times New Roman" w:hAnsi="Times New Roman"/>
          <w:lang w:val="ru-RU" w:eastAsia="ru-RU"/>
        </w:rPr>
        <w:t>о</w:t>
      </w:r>
      <w:proofErr w:type="gramEnd"/>
      <w:r w:rsidRPr="00D1237B">
        <w:rPr>
          <w:rFonts w:ascii="Times New Roman" w:hAnsi="Times New Roman"/>
          <w:lang w:val="ru-RU" w:eastAsia="ru-RU"/>
        </w:rPr>
        <w:t>қиға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табылады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Желтоқсан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көтерілісіне</w:t>
      </w:r>
      <w:proofErr w:type="spellEnd"/>
      <w:r w:rsidRPr="00D1237B">
        <w:rPr>
          <w:rFonts w:ascii="Times New Roman" w:hAnsi="Times New Roman"/>
          <w:lang w:val="ru-RU" w:eastAsia="ru-RU"/>
        </w:rPr>
        <w:t xml:space="preserve"> КОКП ОК-</w:t>
      </w:r>
      <w:proofErr w:type="spellStart"/>
      <w:r w:rsidRPr="00D1237B">
        <w:rPr>
          <w:rFonts w:ascii="Times New Roman" w:hAnsi="Times New Roman"/>
          <w:lang w:val="ru-RU" w:eastAsia="ru-RU"/>
        </w:rPr>
        <w:t>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қаулысымен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ұлтшылдығының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w:t>
      </w:r>
      <w:proofErr w:type="gramStart"/>
      <w:r w:rsidRPr="00D1237B">
        <w:rPr>
          <w:rFonts w:ascii="Times New Roman" w:hAnsi="Times New Roman"/>
          <w:lang w:val="ru-RU" w:eastAsia="ru-RU"/>
        </w:rPr>
        <w:t>р</w:t>
      </w:r>
      <w:proofErr w:type="gramEnd"/>
      <w:r w:rsidRPr="00D1237B">
        <w:rPr>
          <w:rFonts w:ascii="Times New Roman" w:hAnsi="Times New Roman"/>
          <w:lang w:val="ru-RU" w:eastAsia="ru-RU"/>
        </w:rPr>
        <w:t>інісі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баға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беріліп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көтеріліске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қатысқан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азаматтар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қуғын-сүргінге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ұшырады</w:t>
      </w:r>
      <w:proofErr w:type="spellEnd"/>
      <w:r w:rsidRPr="00D1237B">
        <w:rPr>
          <w:rFonts w:ascii="Times New Roman" w:hAnsi="Times New Roman"/>
          <w:lang w:val="ru-RU" w:eastAsia="ru-RU"/>
        </w:rPr>
        <w:t>. КСРО-</w:t>
      </w:r>
      <w:proofErr w:type="spellStart"/>
      <w:r w:rsidRPr="00D1237B">
        <w:rPr>
          <w:rFonts w:ascii="Times New Roman" w:hAnsi="Times New Roman"/>
          <w:lang w:val="ru-RU" w:eastAsia="ru-RU"/>
        </w:rPr>
        <w:t>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тоталитарлық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отаршыл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саясатына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қарсы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жастарының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азаттық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күресі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тарихи</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маңызы</w:t>
      </w:r>
      <w:proofErr w:type="spellEnd"/>
      <w:r w:rsidRPr="00D1237B">
        <w:rPr>
          <w:rFonts w:ascii="Times New Roman" w:hAnsi="Times New Roman"/>
          <w:lang w:val="ru-RU" w:eastAsia="ru-RU"/>
        </w:rPr>
        <w:t xml:space="preserve"> бар </w:t>
      </w:r>
      <w:proofErr w:type="spellStart"/>
      <w:r w:rsidRPr="00D1237B">
        <w:rPr>
          <w:rFonts w:ascii="Times New Roman" w:hAnsi="Times New Roman"/>
          <w:lang w:val="ru-RU" w:eastAsia="ru-RU"/>
        </w:rPr>
        <w:t>үлкен</w:t>
      </w:r>
      <w:proofErr w:type="spellEnd"/>
      <w:r w:rsidRPr="00D1237B">
        <w:rPr>
          <w:rFonts w:ascii="Times New Roman" w:hAnsi="Times New Roman"/>
          <w:lang w:val="ru-RU" w:eastAsia="ru-RU"/>
        </w:rPr>
        <w:t xml:space="preserve"> </w:t>
      </w:r>
      <w:proofErr w:type="spellStart"/>
      <w:proofErr w:type="gramStart"/>
      <w:r w:rsidRPr="00D1237B">
        <w:rPr>
          <w:rFonts w:ascii="Times New Roman" w:hAnsi="Times New Roman"/>
          <w:lang w:val="ru-RU" w:eastAsia="ru-RU"/>
        </w:rPr>
        <w:t>о</w:t>
      </w:r>
      <w:proofErr w:type="gramEnd"/>
      <w:r w:rsidRPr="00D1237B">
        <w:rPr>
          <w:rFonts w:ascii="Times New Roman" w:hAnsi="Times New Roman"/>
          <w:lang w:val="ru-RU" w:eastAsia="ru-RU"/>
        </w:rPr>
        <w:t>қиға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болды</w:t>
      </w:r>
      <w:proofErr w:type="spellEnd"/>
      <w:r w:rsidRPr="00D1237B">
        <w:rPr>
          <w:rFonts w:ascii="Times New Roman" w:hAnsi="Times New Roman"/>
          <w:lang w:val="ru-RU" w:eastAsia="ru-RU"/>
        </w:rPr>
        <w:t>.</w:t>
      </w:r>
    </w:p>
    <w:p w:rsidR="00EC37AA" w:rsidRPr="00D1237B" w:rsidRDefault="00D1237B" w:rsidP="00EC37AA">
      <w:pPr>
        <w:spacing w:after="0" w:line="240" w:lineRule="auto"/>
        <w:ind w:firstLine="709"/>
        <w:jc w:val="both"/>
        <w:rPr>
          <w:rFonts w:ascii="Times New Roman" w:hAnsi="Times New Roman"/>
          <w:lang w:val="ru-RU" w:eastAsia="ru-RU"/>
        </w:rPr>
      </w:pPr>
      <w:r w:rsidRPr="00D1237B">
        <w:rPr>
          <w:noProof/>
          <w:lang w:val="ru-RU" w:eastAsia="ru-RU"/>
        </w:rPr>
        <w:drawing>
          <wp:anchor distT="0" distB="0" distL="114300" distR="114300" simplePos="0" relativeHeight="251691520" behindDoc="1" locked="0" layoutInCell="1" allowOverlap="1" wp14:anchorId="697C83A7" wp14:editId="68D391A8">
            <wp:simplePos x="0" y="0"/>
            <wp:positionH relativeFrom="column">
              <wp:posOffset>3895725</wp:posOffset>
            </wp:positionH>
            <wp:positionV relativeFrom="paragraph">
              <wp:posOffset>41275</wp:posOffset>
            </wp:positionV>
            <wp:extent cx="2768600" cy="1770380"/>
            <wp:effectExtent l="0" t="0" r="0" b="1270"/>
            <wp:wrapTight wrapText="bothSides">
              <wp:wrapPolygon edited="0">
                <wp:start x="0" y="0"/>
                <wp:lineTo x="0" y="21383"/>
                <wp:lineTo x="21402" y="21383"/>
                <wp:lineTo x="21402" y="0"/>
                <wp:lineTo x="0" y="0"/>
              </wp:wrapPolygon>
            </wp:wrapTight>
            <wp:docPr id="3" name="Рисунок 3" descr="16 желтоқсан – Қазақстан Республикасының Тәуелсіздік кү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 желтоқсан – Қазақстан Республикасының Тәуелсіздік күні"/>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8600" cy="17703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7AA" w:rsidRPr="00D1237B">
        <w:rPr>
          <w:rFonts w:ascii="Times New Roman" w:hAnsi="Times New Roman"/>
          <w:lang w:val="ru-RU" w:eastAsia="ru-RU"/>
        </w:rPr>
        <w:t xml:space="preserve">1991 </w:t>
      </w:r>
      <w:proofErr w:type="spellStart"/>
      <w:r w:rsidR="00EC37AA" w:rsidRPr="00D1237B">
        <w:rPr>
          <w:rFonts w:ascii="Times New Roman" w:hAnsi="Times New Roman"/>
          <w:lang w:val="ru-RU" w:eastAsia="ru-RU"/>
        </w:rPr>
        <w:t>жылы</w:t>
      </w:r>
      <w:proofErr w:type="spellEnd"/>
      <w:r w:rsidR="00EC37AA" w:rsidRPr="00D1237B">
        <w:rPr>
          <w:rFonts w:ascii="Times New Roman" w:hAnsi="Times New Roman"/>
          <w:lang w:val="ru-RU" w:eastAsia="ru-RU"/>
        </w:rPr>
        <w:t xml:space="preserve"> КСРО </w:t>
      </w:r>
      <w:proofErr w:type="spellStart"/>
      <w:r w:rsidR="00EC37AA" w:rsidRPr="00D1237B">
        <w:rPr>
          <w:rFonts w:ascii="Times New Roman" w:hAnsi="Times New Roman"/>
          <w:lang w:val="ru-RU" w:eastAsia="ru-RU"/>
        </w:rPr>
        <w:t>ыдырап</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Одақтың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құрамындағы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елдер</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өз</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алдарына</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жеке</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мемлекет</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болып</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жатты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Солардың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қатарында</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Қазақстан</w:t>
      </w:r>
      <w:proofErr w:type="spellEnd"/>
      <w:r w:rsidR="00EC37AA" w:rsidRPr="00D1237B">
        <w:rPr>
          <w:rFonts w:ascii="Times New Roman" w:hAnsi="Times New Roman"/>
          <w:lang w:val="ru-RU" w:eastAsia="ru-RU"/>
        </w:rPr>
        <w:t xml:space="preserve"> да </w:t>
      </w:r>
      <w:proofErr w:type="spellStart"/>
      <w:r w:rsidR="00EC37AA" w:rsidRPr="00D1237B">
        <w:rPr>
          <w:rFonts w:ascii="Times New Roman" w:hAnsi="Times New Roman"/>
          <w:lang w:val="ru-RU" w:eastAsia="ru-RU"/>
        </w:rPr>
        <w:t>болды</w:t>
      </w:r>
      <w:proofErr w:type="spellEnd"/>
      <w:r w:rsidR="00EC37AA" w:rsidRPr="00D1237B">
        <w:rPr>
          <w:rFonts w:ascii="Times New Roman" w:hAnsi="Times New Roman"/>
          <w:lang w:val="ru-RU" w:eastAsia="ru-RU"/>
        </w:rPr>
        <w:t xml:space="preserve">. 1991 </w:t>
      </w:r>
      <w:proofErr w:type="spellStart"/>
      <w:r w:rsidR="00EC37AA" w:rsidRPr="00D1237B">
        <w:rPr>
          <w:rFonts w:ascii="Times New Roman" w:hAnsi="Times New Roman"/>
          <w:lang w:val="ru-RU" w:eastAsia="ru-RU"/>
        </w:rPr>
        <w:t>жылы</w:t>
      </w:r>
      <w:proofErr w:type="spellEnd"/>
      <w:r w:rsidR="00EC37AA" w:rsidRPr="00D1237B">
        <w:rPr>
          <w:rFonts w:ascii="Times New Roman" w:hAnsi="Times New Roman"/>
          <w:lang w:val="ru-RU" w:eastAsia="ru-RU"/>
        </w:rPr>
        <w:t xml:space="preserve"> 16-желтоқсанда </w:t>
      </w:r>
      <w:proofErr w:type="spellStart"/>
      <w:r w:rsidR="00EC37AA" w:rsidRPr="00D1237B">
        <w:rPr>
          <w:rFonts w:ascii="Times New Roman" w:hAnsi="Times New Roman"/>
          <w:lang w:val="ru-RU" w:eastAsia="ru-RU"/>
        </w:rPr>
        <w:t>Қазақстанның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Жоғарғы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Кеңесі</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Тәуелсіздік</w:t>
      </w:r>
      <w:proofErr w:type="spellEnd"/>
      <w:r w:rsidR="00EC37AA" w:rsidRPr="00D1237B">
        <w:rPr>
          <w:rFonts w:ascii="Times New Roman" w:hAnsi="Times New Roman"/>
          <w:lang w:val="ru-RU" w:eastAsia="ru-RU"/>
        </w:rPr>
        <w:t xml:space="preserve"> пен </w:t>
      </w:r>
      <w:proofErr w:type="spellStart"/>
      <w:r w:rsidR="00EC37AA" w:rsidRPr="00D1237B">
        <w:rPr>
          <w:rFonts w:ascii="Times New Roman" w:hAnsi="Times New Roman"/>
          <w:lang w:val="ru-RU" w:eastAsia="ru-RU"/>
        </w:rPr>
        <w:t>мемлекеттің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егемендігі</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туралы</w:t>
      </w:r>
      <w:proofErr w:type="spellEnd"/>
      <w:r w:rsidR="00EC37AA" w:rsidRPr="00D1237B">
        <w:rPr>
          <w:rFonts w:ascii="Times New Roman" w:hAnsi="Times New Roman"/>
          <w:lang w:val="ru-RU" w:eastAsia="ru-RU"/>
        </w:rPr>
        <w:t xml:space="preserve">” </w:t>
      </w:r>
      <w:proofErr w:type="spellStart"/>
      <w:proofErr w:type="gramStart"/>
      <w:r w:rsidR="00EC37AA" w:rsidRPr="00D1237B">
        <w:rPr>
          <w:rFonts w:ascii="Times New Roman" w:hAnsi="Times New Roman"/>
          <w:lang w:val="ru-RU" w:eastAsia="ru-RU"/>
        </w:rPr>
        <w:t>заңды</w:t>
      </w:r>
      <w:proofErr w:type="spellEnd"/>
      <w:proofErr w:type="gram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қабылдады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Ескеретіні</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Қазақстан</w:t>
      </w:r>
      <w:proofErr w:type="spellEnd"/>
      <w:r w:rsidR="00EC37AA" w:rsidRPr="00D1237B">
        <w:rPr>
          <w:rFonts w:ascii="Times New Roman" w:hAnsi="Times New Roman"/>
          <w:lang w:val="ru-RU" w:eastAsia="ru-RU"/>
        </w:rPr>
        <w:t xml:space="preserve"> КСРО </w:t>
      </w:r>
      <w:proofErr w:type="spellStart"/>
      <w:r w:rsidR="00EC37AA" w:rsidRPr="00D1237B">
        <w:rPr>
          <w:rFonts w:ascii="Times New Roman" w:hAnsi="Times New Roman"/>
          <w:lang w:val="ru-RU" w:eastAsia="ru-RU"/>
        </w:rPr>
        <w:t>құрамындағы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елдердің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арасында</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соңғысы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болып</w:t>
      </w:r>
      <w:proofErr w:type="spellEnd"/>
      <w:proofErr w:type="gramStart"/>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w:t>
      </w:r>
      <w:proofErr w:type="gramEnd"/>
      <w:r w:rsidR="00EC37AA" w:rsidRPr="00D1237B">
        <w:rPr>
          <w:rFonts w:ascii="Times New Roman" w:hAnsi="Times New Roman"/>
          <w:lang w:val="ru-RU" w:eastAsia="ru-RU"/>
        </w:rPr>
        <w:t>әуелсіздігі</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туралы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заңды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қабылдады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Бұ</w:t>
      </w:r>
      <w:proofErr w:type="gramStart"/>
      <w:r w:rsidR="00EC37AA" w:rsidRPr="00D1237B">
        <w:rPr>
          <w:rFonts w:ascii="Times New Roman" w:hAnsi="Times New Roman"/>
          <w:lang w:val="ru-RU" w:eastAsia="ru-RU"/>
        </w:rPr>
        <w:t>л</w:t>
      </w:r>
      <w:proofErr w:type="spellEnd"/>
      <w:proofErr w:type="gram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заң</w:t>
      </w:r>
      <w:proofErr w:type="spellEnd"/>
      <w:r w:rsidR="00EC37AA" w:rsidRPr="00D1237B">
        <w:rPr>
          <w:rFonts w:ascii="Times New Roman" w:hAnsi="Times New Roman"/>
          <w:lang w:val="ru-RU" w:eastAsia="ru-RU"/>
        </w:rPr>
        <w:t xml:space="preserve"> 1990 </w:t>
      </w:r>
      <w:proofErr w:type="spellStart"/>
      <w:r w:rsidR="00EC37AA" w:rsidRPr="00D1237B">
        <w:rPr>
          <w:rFonts w:ascii="Times New Roman" w:hAnsi="Times New Roman"/>
          <w:lang w:val="ru-RU" w:eastAsia="ru-RU"/>
        </w:rPr>
        <w:t>жылы</w:t>
      </w:r>
      <w:proofErr w:type="spellEnd"/>
      <w:r w:rsidR="00EC37AA" w:rsidRPr="00D1237B">
        <w:rPr>
          <w:rFonts w:ascii="Times New Roman" w:hAnsi="Times New Roman"/>
          <w:lang w:val="ru-RU" w:eastAsia="ru-RU"/>
        </w:rPr>
        <w:t xml:space="preserve"> 25-қазанда </w:t>
      </w:r>
      <w:proofErr w:type="spellStart"/>
      <w:r w:rsidR="00EC37AA" w:rsidRPr="00D1237B">
        <w:rPr>
          <w:rFonts w:ascii="Times New Roman" w:hAnsi="Times New Roman"/>
          <w:lang w:val="ru-RU" w:eastAsia="ru-RU"/>
        </w:rPr>
        <w:t>қабылданған</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Қазақстанның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Егемендігі</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туралы</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Декларациямен</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бірге</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Қазақ</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елінің</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елдігін</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нығайта</w:t>
      </w:r>
      <w:proofErr w:type="spellEnd"/>
      <w:r w:rsidR="00EC37AA" w:rsidRPr="00D1237B">
        <w:rPr>
          <w:rFonts w:ascii="Times New Roman" w:hAnsi="Times New Roman"/>
          <w:lang w:val="ru-RU" w:eastAsia="ru-RU"/>
        </w:rPr>
        <w:t xml:space="preserve"> </w:t>
      </w:r>
      <w:proofErr w:type="spellStart"/>
      <w:r w:rsidR="00EC37AA" w:rsidRPr="00D1237B">
        <w:rPr>
          <w:rFonts w:ascii="Times New Roman" w:hAnsi="Times New Roman"/>
          <w:lang w:val="ru-RU" w:eastAsia="ru-RU"/>
        </w:rPr>
        <w:t>түсті</w:t>
      </w:r>
      <w:proofErr w:type="spellEnd"/>
      <w:r w:rsidR="00EC37AA" w:rsidRPr="00D1237B">
        <w:rPr>
          <w:rFonts w:ascii="Times New Roman" w:hAnsi="Times New Roman"/>
          <w:lang w:val="ru-RU" w:eastAsia="ru-RU"/>
        </w:rPr>
        <w:t>.</w:t>
      </w:r>
    </w:p>
    <w:p w:rsidR="00D1237B" w:rsidRPr="00D1237B" w:rsidRDefault="00EC37AA" w:rsidP="00D1237B">
      <w:pPr>
        <w:spacing w:after="0" w:line="240" w:lineRule="auto"/>
        <w:ind w:firstLine="709"/>
        <w:jc w:val="both"/>
        <w:rPr>
          <w:rFonts w:ascii="Times New Roman" w:hAnsi="Times New Roman"/>
          <w:b/>
          <w:lang w:val="ru-RU" w:eastAsia="ru-RU"/>
        </w:rPr>
      </w:pPr>
      <w:proofErr w:type="spellStart"/>
      <w:r w:rsidRPr="00D1237B">
        <w:rPr>
          <w:rFonts w:ascii="Times New Roman" w:hAnsi="Times New Roman"/>
          <w:lang w:val="ru-RU" w:eastAsia="ru-RU"/>
        </w:rPr>
        <w:t>Қазақстанны</w:t>
      </w:r>
      <w:proofErr w:type="gramStart"/>
      <w:r w:rsidRPr="00D1237B">
        <w:rPr>
          <w:rFonts w:ascii="Times New Roman" w:hAnsi="Times New Roman"/>
          <w:lang w:val="ru-RU" w:eastAsia="ru-RU"/>
        </w:rPr>
        <w:t>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w:t>
      </w:r>
      <w:proofErr w:type="gramEnd"/>
      <w:r w:rsidRPr="00D1237B">
        <w:rPr>
          <w:rFonts w:ascii="Times New Roman" w:hAnsi="Times New Roman"/>
          <w:lang w:val="ru-RU" w:eastAsia="ru-RU"/>
        </w:rPr>
        <w:t>әуелсіздігін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ресми</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түрде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алғаш</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Түркия</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екінші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айдаһардай</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айбарлы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Қытай</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сонан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соң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Ұлыбритания</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артынан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Моңғолия</w:t>
      </w:r>
      <w:proofErr w:type="spellEnd"/>
      <w:r w:rsidRPr="00D1237B">
        <w:rPr>
          <w:rFonts w:ascii="Times New Roman" w:hAnsi="Times New Roman"/>
          <w:lang w:val="ru-RU" w:eastAsia="ru-RU"/>
        </w:rPr>
        <w:t xml:space="preserve">, Франция, </w:t>
      </w:r>
      <w:proofErr w:type="spellStart"/>
      <w:r w:rsidRPr="00D1237B">
        <w:rPr>
          <w:rFonts w:ascii="Times New Roman" w:hAnsi="Times New Roman"/>
          <w:lang w:val="ru-RU" w:eastAsia="ru-RU"/>
        </w:rPr>
        <w:t>Жапония</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Оңтү</w:t>
      </w:r>
      <w:proofErr w:type="gramStart"/>
      <w:r w:rsidRPr="00D1237B">
        <w:rPr>
          <w:rFonts w:ascii="Times New Roman" w:hAnsi="Times New Roman"/>
          <w:lang w:val="ru-RU" w:eastAsia="ru-RU"/>
        </w:rPr>
        <w:t>ст</w:t>
      </w:r>
      <w:proofErr w:type="gramEnd"/>
      <w:r w:rsidRPr="00D1237B">
        <w:rPr>
          <w:rFonts w:ascii="Times New Roman" w:hAnsi="Times New Roman"/>
          <w:lang w:val="ru-RU" w:eastAsia="ru-RU"/>
        </w:rPr>
        <w:t>ік</w:t>
      </w:r>
      <w:proofErr w:type="spellEnd"/>
      <w:r w:rsidRPr="00D1237B">
        <w:rPr>
          <w:rFonts w:ascii="Times New Roman" w:hAnsi="Times New Roman"/>
          <w:lang w:val="ru-RU" w:eastAsia="ru-RU"/>
        </w:rPr>
        <w:t xml:space="preserve"> Корея </w:t>
      </w:r>
      <w:proofErr w:type="spellStart"/>
      <w:r w:rsidRPr="00D1237B">
        <w:rPr>
          <w:rFonts w:ascii="Times New Roman" w:hAnsi="Times New Roman"/>
          <w:lang w:val="ru-RU" w:eastAsia="ru-RU"/>
        </w:rPr>
        <w:t>және</w:t>
      </w:r>
      <w:proofErr w:type="spellEnd"/>
      <w:r w:rsidRPr="00D1237B">
        <w:rPr>
          <w:rFonts w:ascii="Times New Roman" w:hAnsi="Times New Roman"/>
          <w:lang w:val="ru-RU" w:eastAsia="ru-RU"/>
        </w:rPr>
        <w:t xml:space="preserve"> Иран Ислам </w:t>
      </w:r>
      <w:proofErr w:type="spellStart"/>
      <w:r w:rsidRPr="00D1237B">
        <w:rPr>
          <w:rFonts w:ascii="Times New Roman" w:hAnsi="Times New Roman"/>
          <w:lang w:val="ru-RU" w:eastAsia="ru-RU"/>
        </w:rPr>
        <w:t>мемлекеті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мойындады</w:t>
      </w:r>
      <w:proofErr w:type="spellEnd"/>
      <w:r w:rsidRPr="00D1237B">
        <w:rPr>
          <w:rFonts w:ascii="Times New Roman" w:hAnsi="Times New Roman"/>
          <w:lang w:val="ru-RU" w:eastAsia="ru-RU"/>
        </w:rPr>
        <w:t xml:space="preserve">. Иран — </w:t>
      </w:r>
      <w:proofErr w:type="spellStart"/>
      <w:r w:rsidRPr="00D1237B">
        <w:rPr>
          <w:rFonts w:ascii="Times New Roman" w:hAnsi="Times New Roman"/>
          <w:lang w:val="ru-RU" w:eastAsia="ru-RU"/>
        </w:rPr>
        <w:t>Қазақстанның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тәуелсіздігін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алғашқы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мұсылман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мемлекеті</w:t>
      </w:r>
      <w:proofErr w:type="spellEnd"/>
      <w:r w:rsidRPr="00D1237B">
        <w:rPr>
          <w:rFonts w:ascii="Times New Roman" w:hAnsi="Times New Roman"/>
          <w:lang w:val="ru-RU" w:eastAsia="ru-RU"/>
        </w:rPr>
        <w:t>. Ал “</w:t>
      </w:r>
      <w:proofErr w:type="spellStart"/>
      <w:r w:rsidRPr="00D1237B">
        <w:rPr>
          <w:rFonts w:ascii="Times New Roman" w:hAnsi="Times New Roman"/>
          <w:lang w:val="ru-RU" w:eastAsia="ru-RU"/>
        </w:rPr>
        <w:t>Тәуелсіздігімізді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алғаш</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бауырлас</w:t>
      </w:r>
      <w:proofErr w:type="spellEnd"/>
      <w:proofErr w:type="gramStart"/>
      <w:r w:rsidRPr="00D1237B">
        <w:rPr>
          <w:rFonts w:ascii="Times New Roman" w:hAnsi="Times New Roman"/>
          <w:lang w:val="ru-RU" w:eastAsia="ru-RU"/>
        </w:rPr>
        <w:t xml:space="preserve"> </w:t>
      </w:r>
      <w:proofErr w:type="spellStart"/>
      <w:r w:rsidRPr="00D1237B">
        <w:rPr>
          <w:rFonts w:ascii="Times New Roman" w:hAnsi="Times New Roman"/>
          <w:lang w:val="ru-RU" w:eastAsia="ru-RU"/>
        </w:rPr>
        <w:t>Т</w:t>
      </w:r>
      <w:proofErr w:type="gramEnd"/>
      <w:r w:rsidRPr="00D1237B">
        <w:rPr>
          <w:rFonts w:ascii="Times New Roman" w:hAnsi="Times New Roman"/>
          <w:lang w:val="ru-RU" w:eastAsia="ru-RU"/>
        </w:rPr>
        <w:t>үркия</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мемлекеті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сөздің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ақиқат</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еместігін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білгеніміз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жөн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Түркия</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алғаш</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болып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өз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елшілін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ашты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бірақ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тәуелсіздігімізді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мойындауда</w:t>
      </w:r>
      <w:proofErr w:type="spellEnd"/>
      <w:r w:rsidRPr="00D1237B">
        <w:rPr>
          <w:rFonts w:ascii="Times New Roman" w:hAnsi="Times New Roman"/>
          <w:lang w:val="ru-RU" w:eastAsia="ru-RU"/>
        </w:rPr>
        <w:t xml:space="preserve"> он </w:t>
      </w:r>
      <w:proofErr w:type="spellStart"/>
      <w:r w:rsidRPr="00D1237B">
        <w:rPr>
          <w:rFonts w:ascii="Times New Roman" w:hAnsi="Times New Roman"/>
          <w:lang w:val="ru-RU" w:eastAsia="ru-RU"/>
        </w:rPr>
        <w:t>жетінші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болды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Бұл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деректі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еліміз</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Тәуелсіздік</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алғаннан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кейін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Сыртқы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істер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министрінің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орынбасары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қызметін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атқарған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елдің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сыртқы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саясат</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тұжырымдамасы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авторларының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w:t>
      </w:r>
      <w:proofErr w:type="gramStart"/>
      <w:r w:rsidRPr="00D1237B">
        <w:rPr>
          <w:rFonts w:ascii="Times New Roman" w:hAnsi="Times New Roman"/>
          <w:lang w:val="ru-RU" w:eastAsia="ru-RU"/>
        </w:rPr>
        <w:t>р</w:t>
      </w:r>
      <w:proofErr w:type="gramEnd"/>
      <w:r w:rsidRPr="00D1237B">
        <w:rPr>
          <w:rFonts w:ascii="Times New Roman" w:hAnsi="Times New Roman"/>
          <w:lang w:val="ru-RU" w:eastAsia="ru-RU"/>
        </w:rPr>
        <w:t>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болған</w:t>
      </w:r>
      <w:proofErr w:type="spellEnd"/>
      <w:r w:rsidRPr="00D1237B">
        <w:rPr>
          <w:rFonts w:ascii="Times New Roman" w:hAnsi="Times New Roman"/>
          <w:lang w:val="ru-RU" w:eastAsia="ru-RU"/>
        </w:rPr>
        <w:t xml:space="preserve"> Вячеслав </w:t>
      </w:r>
      <w:proofErr w:type="spellStart"/>
      <w:r w:rsidRPr="00D1237B">
        <w:rPr>
          <w:rFonts w:ascii="Times New Roman" w:hAnsi="Times New Roman"/>
          <w:lang w:val="ru-RU" w:eastAsia="ru-RU"/>
        </w:rPr>
        <w:t>Ғиззатов</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келтірген</w:t>
      </w:r>
      <w:proofErr w:type="spellEnd"/>
      <w:r w:rsidRPr="00D1237B">
        <w:rPr>
          <w:rFonts w:ascii="Times New Roman" w:hAnsi="Times New Roman"/>
          <w:lang w:val="ru-RU" w:eastAsia="ru-RU"/>
        </w:rPr>
        <w:t xml:space="preserve">. ҚР </w:t>
      </w:r>
      <w:proofErr w:type="spellStart"/>
      <w:r w:rsidRPr="00D1237B">
        <w:rPr>
          <w:rFonts w:ascii="Times New Roman" w:hAnsi="Times New Roman"/>
          <w:lang w:val="ru-RU" w:eastAsia="ru-RU"/>
        </w:rPr>
        <w:t>Сыртқы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Істер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министрлігінде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тіркелген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дипломатиялық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құжаттарда</w:t>
      </w:r>
      <w:proofErr w:type="spellEnd"/>
      <w:proofErr w:type="gramStart"/>
      <w:r w:rsidRPr="00D1237B">
        <w:rPr>
          <w:rFonts w:ascii="Times New Roman" w:hAnsi="Times New Roman"/>
          <w:lang w:val="ru-RU" w:eastAsia="ru-RU"/>
        </w:rPr>
        <w:t xml:space="preserve"> </w:t>
      </w:r>
      <w:proofErr w:type="spellStart"/>
      <w:r w:rsidRPr="00D1237B">
        <w:rPr>
          <w:rFonts w:ascii="Times New Roman" w:hAnsi="Times New Roman"/>
          <w:lang w:val="ru-RU" w:eastAsia="ru-RU"/>
        </w:rPr>
        <w:t>Т</w:t>
      </w:r>
      <w:proofErr w:type="gramEnd"/>
      <w:r w:rsidRPr="00D1237B">
        <w:rPr>
          <w:rFonts w:ascii="Times New Roman" w:hAnsi="Times New Roman"/>
          <w:lang w:val="ru-RU" w:eastAsia="ru-RU"/>
        </w:rPr>
        <w:t>үркияның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тәуелсіздігін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ресми</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түрде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мойындайтын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протоколға</w:t>
      </w:r>
      <w:proofErr w:type="spellEnd"/>
      <w:r w:rsidRPr="00D1237B">
        <w:rPr>
          <w:rFonts w:ascii="Times New Roman" w:hAnsi="Times New Roman"/>
          <w:lang w:val="ru-RU" w:eastAsia="ru-RU"/>
        </w:rPr>
        <w:t xml:space="preserve"> 1992 </w:t>
      </w:r>
      <w:proofErr w:type="spellStart"/>
      <w:r w:rsidRPr="00D1237B">
        <w:rPr>
          <w:rFonts w:ascii="Times New Roman" w:hAnsi="Times New Roman"/>
          <w:lang w:val="ru-RU" w:eastAsia="ru-RU"/>
        </w:rPr>
        <w:t>жылдың</w:t>
      </w:r>
      <w:proofErr w:type="spellEnd"/>
      <w:r w:rsidRPr="00D1237B">
        <w:rPr>
          <w:rFonts w:ascii="Times New Roman" w:hAnsi="Times New Roman"/>
          <w:lang w:val="ru-RU" w:eastAsia="ru-RU"/>
        </w:rPr>
        <w:t xml:space="preserve"> 2-наурызы </w:t>
      </w:r>
      <w:proofErr w:type="spellStart"/>
      <w:r w:rsidRPr="00D1237B">
        <w:rPr>
          <w:rFonts w:ascii="Times New Roman" w:hAnsi="Times New Roman"/>
          <w:lang w:val="ru-RU" w:eastAsia="ru-RU"/>
        </w:rPr>
        <w:t>күні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қол</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қойғандығы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көрсетілген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Алғашықы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күндері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әлемнің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салмақты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елдері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кейіннен</w:t>
      </w:r>
      <w:proofErr w:type="spellEnd"/>
      <w:r w:rsidRPr="00D1237B">
        <w:rPr>
          <w:rFonts w:ascii="Times New Roman" w:hAnsi="Times New Roman"/>
          <w:lang w:val="ru-RU" w:eastAsia="ru-RU"/>
        </w:rPr>
        <w:t xml:space="preserve"> </w:t>
      </w:r>
      <w:proofErr w:type="spellStart"/>
      <w:proofErr w:type="gramStart"/>
      <w:r w:rsidRPr="00D1237B">
        <w:rPr>
          <w:rFonts w:ascii="Times New Roman" w:hAnsi="Times New Roman"/>
          <w:lang w:val="ru-RU" w:eastAsia="ru-RU"/>
        </w:rPr>
        <w:t>бас</w:t>
      </w:r>
      <w:proofErr w:type="gramEnd"/>
      <w:r w:rsidRPr="00D1237B">
        <w:rPr>
          <w:rFonts w:ascii="Times New Roman" w:hAnsi="Times New Roman"/>
          <w:lang w:val="ru-RU" w:eastAsia="ru-RU"/>
        </w:rPr>
        <w:t>қа</w:t>
      </w:r>
      <w:proofErr w:type="spellEnd"/>
      <w:r w:rsidRPr="00D1237B">
        <w:rPr>
          <w:rFonts w:ascii="Times New Roman" w:hAnsi="Times New Roman"/>
          <w:lang w:val="ru-RU" w:eastAsia="ru-RU"/>
        </w:rPr>
        <w:t xml:space="preserve"> да </w:t>
      </w:r>
      <w:proofErr w:type="spellStart"/>
      <w:r w:rsidRPr="00D1237B">
        <w:rPr>
          <w:rFonts w:ascii="Times New Roman" w:hAnsi="Times New Roman"/>
          <w:lang w:val="ru-RU" w:eastAsia="ru-RU"/>
        </w:rPr>
        <w:t>елдер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жатты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Осылайша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әлемдік</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саясат</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аренасында</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Қазақстан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деген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мемлекет</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тәй-тәй</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басты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Небары</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бірнеше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аптаның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ішінде</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әлемнің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көптеген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беделді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елдері</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Қазақ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елінің</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тәуелсіздігін</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мойындап</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дипломатиялық</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қатынастар</w:t>
      </w:r>
      <w:proofErr w:type="spellEnd"/>
      <w:r w:rsidRPr="00D1237B">
        <w:rPr>
          <w:rFonts w:ascii="Times New Roman" w:hAnsi="Times New Roman"/>
          <w:lang w:val="ru-RU" w:eastAsia="ru-RU"/>
        </w:rPr>
        <w:t xml:space="preserve"> </w:t>
      </w:r>
      <w:proofErr w:type="spellStart"/>
      <w:r w:rsidRPr="00D1237B">
        <w:rPr>
          <w:rFonts w:ascii="Times New Roman" w:hAnsi="Times New Roman"/>
          <w:lang w:val="ru-RU" w:eastAsia="ru-RU"/>
        </w:rPr>
        <w:t>басталды</w:t>
      </w:r>
      <w:proofErr w:type="spellEnd"/>
      <w:r w:rsidRPr="00D1237B">
        <w:rPr>
          <w:rFonts w:ascii="Times New Roman" w:hAnsi="Times New Roman"/>
          <w:lang w:val="ru-RU" w:eastAsia="ru-RU"/>
        </w:rPr>
        <w:t>.</w:t>
      </w:r>
      <w:r w:rsidRPr="00D1237B">
        <w:rPr>
          <w:rFonts w:ascii="Times New Roman" w:hAnsi="Times New Roman"/>
          <w:b/>
          <w:lang w:val="ru-RU" w:eastAsia="ru-RU"/>
        </w:rPr>
        <w:t xml:space="preserve">                                                                                                            </w:t>
      </w:r>
    </w:p>
    <w:p w:rsidR="00D1237B" w:rsidRDefault="00D1237B" w:rsidP="00D1237B">
      <w:pPr>
        <w:spacing w:after="0" w:line="240" w:lineRule="auto"/>
        <w:ind w:firstLine="709"/>
        <w:jc w:val="both"/>
        <w:rPr>
          <w:rFonts w:ascii="Times New Roman" w:hAnsi="Times New Roman"/>
          <w:b/>
          <w:lang w:val="ru-RU" w:eastAsia="ru-RU"/>
        </w:rPr>
      </w:pPr>
    </w:p>
    <w:p w:rsidR="009D5682" w:rsidRDefault="00EC37AA" w:rsidP="00DB3493">
      <w:pPr>
        <w:spacing w:after="0" w:line="240" w:lineRule="auto"/>
        <w:ind w:firstLine="709"/>
        <w:jc w:val="right"/>
        <w:rPr>
          <w:rFonts w:ascii="Times New Roman" w:hAnsi="Times New Roman"/>
          <w:b/>
          <w:sz w:val="20"/>
          <w:szCs w:val="20"/>
        </w:rPr>
      </w:pPr>
      <w:r>
        <w:rPr>
          <w:rFonts w:ascii="Times New Roman" w:hAnsi="Times New Roman"/>
          <w:b/>
          <w:lang w:val="ru-RU" w:eastAsia="ru-RU"/>
        </w:rPr>
        <w:t xml:space="preserve">        </w:t>
      </w:r>
      <w:r w:rsidR="00D86A45">
        <w:rPr>
          <w:rFonts w:ascii="Times New Roman" w:hAnsi="Times New Roman"/>
          <w:b/>
          <w:sz w:val="20"/>
          <w:szCs w:val="20"/>
          <w:lang w:val="ru-RU"/>
        </w:rPr>
        <w:t xml:space="preserve">3 </w:t>
      </w:r>
      <w:r w:rsidR="00D1237B">
        <w:rPr>
          <w:rFonts w:ascii="Times New Roman" w:hAnsi="Times New Roman"/>
          <w:b/>
          <w:sz w:val="20"/>
          <w:szCs w:val="20"/>
        </w:rPr>
        <w:t>бет</w:t>
      </w:r>
    </w:p>
    <w:p w:rsidR="00303C8A" w:rsidRPr="00DB3493" w:rsidRDefault="00303C8A" w:rsidP="00DB3493">
      <w:pPr>
        <w:spacing w:after="0" w:line="240" w:lineRule="auto"/>
        <w:ind w:firstLine="709"/>
        <w:jc w:val="right"/>
        <w:rPr>
          <w:rFonts w:ascii="Times New Roman" w:hAnsi="Times New Roman"/>
          <w:b/>
          <w:lang w:val="ru-RU" w:eastAsia="ru-RU"/>
        </w:rPr>
      </w:pPr>
    </w:p>
    <w:p w:rsidR="001C3AFF" w:rsidRPr="007F5FF8" w:rsidRDefault="000C4E5B" w:rsidP="00C4152D">
      <w:pPr>
        <w:spacing w:after="0" w:line="240" w:lineRule="auto"/>
        <w:rPr>
          <w:rFonts w:ascii="Times New Roman" w:hAnsi="Times New Roman"/>
          <w:b/>
          <w:sz w:val="20"/>
          <w:szCs w:val="20"/>
        </w:rPr>
      </w:pPr>
      <w:r>
        <w:rPr>
          <w:rFonts w:ascii="Times New Roman" w:hAnsi="Times New Roman"/>
          <w:b/>
          <w:lang w:eastAsia="ru-RU"/>
        </w:rPr>
        <w:t>№6</w:t>
      </w:r>
      <w:r>
        <w:rPr>
          <w:rFonts w:ascii="Times New Roman" w:hAnsi="Times New Roman"/>
          <w:b/>
          <w:lang w:val="ru-RU" w:eastAsia="ru-RU"/>
        </w:rPr>
        <w:t>2</w:t>
      </w:r>
      <w:r w:rsidR="001C3AFF">
        <w:rPr>
          <w:rFonts w:ascii="Times New Roman" w:hAnsi="Times New Roman"/>
          <w:b/>
          <w:lang w:eastAsia="ru-RU"/>
        </w:rPr>
        <w:t xml:space="preserve"> «</w:t>
      </w:r>
      <w:r w:rsidR="001C3AFF" w:rsidRPr="00552155">
        <w:rPr>
          <w:rFonts w:ascii="Times New Roman" w:hAnsi="Times New Roman"/>
          <w:b/>
          <w:lang w:eastAsia="ru-RU"/>
        </w:rPr>
        <w:t>Лицеист</w:t>
      </w:r>
      <w:r w:rsidR="001C3AFF" w:rsidRPr="00F90DA6">
        <w:rPr>
          <w:rFonts w:ascii="Times New Roman" w:hAnsi="Times New Roman"/>
          <w:b/>
          <w:lang w:eastAsia="ru-RU"/>
        </w:rPr>
        <w:t xml:space="preserve">» балалар баспасөз орталығының газеті </w:t>
      </w:r>
      <w:r w:rsidR="001C3AFF" w:rsidRPr="00F90DA6">
        <w:rPr>
          <w:rFonts w:ascii="Times New Roman" w:hAnsi="Times New Roman"/>
          <w:b/>
          <w:lang w:eastAsia="ru-RU"/>
        </w:rPr>
        <w:tab/>
      </w:r>
      <w:r w:rsidR="001C3AFF" w:rsidRPr="00203E14">
        <w:rPr>
          <w:rFonts w:ascii="Times New Roman" w:hAnsi="Times New Roman"/>
          <w:b/>
          <w:lang w:eastAsia="ru-RU"/>
        </w:rPr>
        <w:t xml:space="preserve">  </w:t>
      </w:r>
      <w:r w:rsidR="001C3AFF" w:rsidRPr="00F90DA6">
        <w:rPr>
          <w:rFonts w:ascii="Times New Roman" w:hAnsi="Times New Roman"/>
          <w:b/>
          <w:lang w:eastAsia="ru-RU"/>
        </w:rPr>
        <w:tab/>
      </w:r>
      <w:r w:rsidR="007F5FF8">
        <w:rPr>
          <w:rFonts w:ascii="Times New Roman" w:hAnsi="Times New Roman"/>
          <w:b/>
          <w:lang w:eastAsia="ru-RU"/>
        </w:rPr>
        <w:t xml:space="preserve">                            </w:t>
      </w:r>
      <w:r w:rsidR="001C3AFF">
        <w:rPr>
          <w:rFonts w:ascii="Times New Roman" w:hAnsi="Times New Roman"/>
          <w:b/>
          <w:lang w:eastAsia="ru-RU"/>
        </w:rPr>
        <w:t xml:space="preserve">  </w:t>
      </w:r>
      <w:r w:rsidR="00DB3493">
        <w:rPr>
          <w:rFonts w:ascii="Times New Roman" w:hAnsi="Times New Roman"/>
          <w:b/>
          <w:lang w:eastAsia="ru-RU"/>
        </w:rPr>
        <w:t>15</w:t>
      </w:r>
      <w:r w:rsidR="007F5FF8">
        <w:rPr>
          <w:rFonts w:ascii="Times New Roman" w:hAnsi="Times New Roman"/>
          <w:b/>
          <w:lang w:eastAsia="ru-RU"/>
        </w:rPr>
        <w:t xml:space="preserve"> </w:t>
      </w:r>
      <w:r w:rsidR="001C3AFF">
        <w:rPr>
          <w:rFonts w:ascii="Times New Roman" w:hAnsi="Times New Roman"/>
          <w:b/>
          <w:lang w:eastAsia="ru-RU"/>
        </w:rPr>
        <w:t xml:space="preserve">желтоқсан </w:t>
      </w:r>
      <w:r w:rsidR="001C3AFF" w:rsidRPr="00F90DA6">
        <w:rPr>
          <w:rFonts w:ascii="Times New Roman" w:hAnsi="Times New Roman"/>
          <w:b/>
          <w:lang w:eastAsia="ru-RU"/>
        </w:rPr>
        <w:t>20</w:t>
      </w:r>
      <w:r w:rsidR="001C3AFF" w:rsidRPr="00203E14">
        <w:rPr>
          <w:rFonts w:ascii="Times New Roman" w:hAnsi="Times New Roman"/>
          <w:b/>
          <w:lang w:eastAsia="ru-RU"/>
        </w:rPr>
        <w:t>20</w:t>
      </w:r>
      <w:r w:rsidR="001C3AFF" w:rsidRPr="00F90DA6">
        <w:rPr>
          <w:rFonts w:ascii="Times New Roman" w:hAnsi="Times New Roman"/>
          <w:b/>
          <w:lang w:eastAsia="ru-RU"/>
        </w:rPr>
        <w:t xml:space="preserve"> жыл </w:t>
      </w:r>
    </w:p>
    <w:p w:rsidR="007F5FF8" w:rsidRPr="007F5FF8" w:rsidRDefault="007F5FF8" w:rsidP="007F5FF8">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 xml:space="preserve"> </w:t>
      </w:r>
    </w:p>
    <w:p w:rsidR="007F5FF8" w:rsidRPr="009114D9" w:rsidRDefault="007F5FF8" w:rsidP="007F5FF8">
      <w:pPr>
        <w:tabs>
          <w:tab w:val="left" w:pos="4336"/>
        </w:tabs>
        <w:spacing w:after="0" w:line="240" w:lineRule="auto"/>
        <w:jc w:val="right"/>
        <w:rPr>
          <w:rFonts w:ascii="Times New Roman" w:hAnsi="Times New Roman"/>
          <w:b/>
          <w:color w:val="000000"/>
          <w:sz w:val="20"/>
          <w:szCs w:val="20"/>
        </w:rPr>
      </w:pPr>
    </w:p>
    <w:p w:rsidR="007F5FF8" w:rsidRDefault="007F5FF8" w:rsidP="007F5FF8">
      <w:pPr>
        <w:tabs>
          <w:tab w:val="left" w:pos="4336"/>
        </w:tabs>
        <w:spacing w:after="0" w:line="240" w:lineRule="auto"/>
        <w:jc w:val="center"/>
        <w:rPr>
          <w:rFonts w:ascii="Times New Roman" w:hAnsi="Times New Roman"/>
          <w:b/>
          <w:color w:val="000000"/>
          <w:sz w:val="40"/>
          <w:szCs w:val="40"/>
        </w:rPr>
      </w:pPr>
      <w:r w:rsidRPr="00086202">
        <w:rPr>
          <w:rFonts w:ascii="Times New Roman" w:hAnsi="Times New Roman"/>
          <w:b/>
          <w:color w:val="000000"/>
          <w:sz w:val="40"/>
          <w:szCs w:val="40"/>
        </w:rPr>
        <w:t xml:space="preserve">1150 YEARS OF AL-FARABI. </w:t>
      </w:r>
      <w:r w:rsidRPr="009114D9">
        <w:rPr>
          <w:rFonts w:ascii="Times New Roman" w:hAnsi="Times New Roman"/>
          <w:b/>
          <w:color w:val="000000"/>
          <w:sz w:val="40"/>
          <w:szCs w:val="40"/>
          <w:lang w:val="en-US"/>
        </w:rPr>
        <w:t>WORKS AND HERITAGE FOR THE AGES</w:t>
      </w:r>
    </w:p>
    <w:p w:rsidR="007F5FF8" w:rsidRPr="0032565C" w:rsidRDefault="007F5FF8" w:rsidP="007F5FF8">
      <w:pPr>
        <w:tabs>
          <w:tab w:val="left" w:pos="4336"/>
        </w:tabs>
        <w:spacing w:after="0" w:line="240" w:lineRule="auto"/>
        <w:jc w:val="center"/>
        <w:rPr>
          <w:rFonts w:ascii="Times New Roman" w:hAnsi="Times New Roman"/>
          <w:color w:val="000000"/>
          <w:sz w:val="26"/>
          <w:szCs w:val="26"/>
        </w:rPr>
      </w:pPr>
      <w:r>
        <w:rPr>
          <w:noProof/>
          <w:lang w:val="ru-RU" w:eastAsia="ru-RU"/>
        </w:rPr>
        <w:drawing>
          <wp:anchor distT="0" distB="0" distL="114300" distR="114300" simplePos="0" relativeHeight="251690496" behindDoc="1" locked="0" layoutInCell="1" allowOverlap="1" wp14:anchorId="7E1547E1" wp14:editId="117390E1">
            <wp:simplePos x="0" y="0"/>
            <wp:positionH relativeFrom="column">
              <wp:posOffset>3161030</wp:posOffset>
            </wp:positionH>
            <wp:positionV relativeFrom="paragraph">
              <wp:posOffset>170815</wp:posOffset>
            </wp:positionV>
            <wp:extent cx="3414395" cy="1918970"/>
            <wp:effectExtent l="0" t="0" r="0" b="5080"/>
            <wp:wrapTight wrapText="bothSides">
              <wp:wrapPolygon edited="0">
                <wp:start x="482" y="0"/>
                <wp:lineTo x="0" y="429"/>
                <wp:lineTo x="0" y="20799"/>
                <wp:lineTo x="362" y="21443"/>
                <wp:lineTo x="482" y="21443"/>
                <wp:lineTo x="20969" y="21443"/>
                <wp:lineTo x="21090" y="21443"/>
                <wp:lineTo x="21451" y="20799"/>
                <wp:lineTo x="21451" y="429"/>
                <wp:lineTo x="20969" y="0"/>
                <wp:lineTo x="482" y="0"/>
              </wp:wrapPolygon>
            </wp:wrapTight>
            <wp:docPr id="25" name="Рисунок 25" descr="Аль-Фараби: он хотел видеть мир счастливым — Вечерняя А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ль-Фараби: он хотел видеть мир счастливым — Вечерняя Аста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4395" cy="19189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F5FF8" w:rsidRPr="0032565C" w:rsidRDefault="007F5FF8" w:rsidP="007F5FF8">
      <w:pPr>
        <w:tabs>
          <w:tab w:val="left" w:pos="4336"/>
        </w:tabs>
        <w:spacing w:after="0" w:line="240" w:lineRule="auto"/>
        <w:jc w:val="both"/>
        <w:rPr>
          <w:rFonts w:ascii="Times New Roman" w:hAnsi="Times New Roman"/>
          <w:color w:val="000000"/>
          <w:sz w:val="26"/>
          <w:szCs w:val="26"/>
        </w:rPr>
      </w:pPr>
      <w:r w:rsidRPr="0032565C">
        <w:rPr>
          <w:rFonts w:ascii="Times New Roman" w:hAnsi="Times New Roman"/>
          <w:color w:val="000000"/>
          <w:sz w:val="26"/>
          <w:szCs w:val="26"/>
          <w:lang w:val="en-US"/>
        </w:rPr>
        <w:t xml:space="preserve">        </w:t>
      </w:r>
      <w:r w:rsidRPr="0032565C">
        <w:rPr>
          <w:rFonts w:ascii="Times New Roman" w:hAnsi="Times New Roman"/>
          <w:color w:val="000000"/>
          <w:sz w:val="26"/>
          <w:szCs w:val="26"/>
        </w:rPr>
        <w:t>This year Kazakhstan celebrates the 1150th anniversary of the scientist and philosopher Abu Nasir al-Farabi. Abu Nasr al-Farabi was born in 870, in the city of Farab (now Otyrar, Turkestan region of Kazakhstan) at the confluence of the Arys river with the Syr Darya, at that time the city was a major political, commercial and economic center. According to legend, before the fall of Otyrar, there was a huge library, second in size only to the one in Alexandria. Its creation is attributed to al-Farabi. The scientist is a native of the Turks, as can be evidenced by the word "Tarkhan" in the composition of his full name. After receiving his initial education at home, al-Farabi then studied and worked in the major cities of Central Asia, Bukhara and Samarkand. The philosopher spent many years in Baghdad, the cultural and political center of the Arab Caliphate. Here he studied various branches of science and languages. In addition, there was a school of translators in Baghdad, where they studied and translated the works of Aristotle and Plato.There he became acquainted with the works of ancient Greek philosophers, becoming one of the founders of Eastern peripatetism - a medieval Arabic-language Muslim philosophy based on the authority of Aristotle. The Eastern philosopher became known as the" Second teacher " after Aristotle. It is known that the range of his knowledge was very wide - from religion, mathematics and philosophy, to music and politics. Scientific heritage of al-Farabi about 200 scientific works covering different branches of knowledge. His most famous works are: "A treatise on the views of the inhabitants of a virtuous city", "Philosophical treatises" and "a Great book about music". His works were translated into Hebrew and Latin in Medieval Europe. In December 950, at the age of 80, al-Farabi died in Damascus. In 2007, the governments of Kazakhstan and Syria agreed to cooperate in the construction of the historical and cultural center and the mausoleum of al-Farabi, the restoration of the mausoleum of Sultan al-Zahir Beybars in the Syrian capital. Kazakhstan has financed the construction of a Museum-mausoleum and an ethno-cultural center at the burial site of Abu Nasr al-Farabi. It was not possible to transfer the object to Syria at the time due to the martial law imposed in the country. Until 2016, the protection of the object was provided by the Kazakh side. However, it is assumed that the historical and cultural center and mausoleum of al-Farabi and Sultan Beybars in Damascus will be transferred to the balance of Syria.</w:t>
      </w:r>
    </w:p>
    <w:p w:rsidR="007F5FF8" w:rsidRPr="0032565C" w:rsidRDefault="007F5FF8" w:rsidP="007F5FF8">
      <w:pPr>
        <w:tabs>
          <w:tab w:val="left" w:pos="4336"/>
        </w:tabs>
        <w:spacing w:after="0" w:line="240" w:lineRule="auto"/>
        <w:jc w:val="both"/>
        <w:rPr>
          <w:rFonts w:ascii="Times New Roman" w:hAnsi="Times New Roman"/>
          <w:color w:val="000000"/>
          <w:sz w:val="26"/>
          <w:szCs w:val="26"/>
        </w:rPr>
      </w:pPr>
      <w:r w:rsidRPr="0032565C">
        <w:rPr>
          <w:rFonts w:ascii="Times New Roman" w:hAnsi="Times New Roman"/>
          <w:color w:val="000000"/>
          <w:sz w:val="26"/>
          <w:szCs w:val="26"/>
        </w:rPr>
        <w:t xml:space="preserve">     In Kazakhstan, the largest educational institution-the Kazakh national University – is named after al-Farabi. there is a library on its territory, also named after the great philosopher. In Shymkent, the pedagogical Institute of culture is also named after al-Farabi.</w:t>
      </w:r>
    </w:p>
    <w:p w:rsidR="007F5FF8" w:rsidRPr="0032565C" w:rsidRDefault="007F5FF8" w:rsidP="007F5FF8">
      <w:pPr>
        <w:tabs>
          <w:tab w:val="left" w:pos="4336"/>
        </w:tabs>
        <w:spacing w:after="0" w:line="240" w:lineRule="auto"/>
        <w:jc w:val="both"/>
        <w:rPr>
          <w:rFonts w:ascii="Times New Roman" w:hAnsi="Times New Roman"/>
          <w:color w:val="000000"/>
          <w:sz w:val="26"/>
          <w:szCs w:val="26"/>
        </w:rPr>
      </w:pPr>
      <w:r w:rsidRPr="0032565C">
        <w:rPr>
          <w:rFonts w:ascii="Times New Roman" w:hAnsi="Times New Roman"/>
          <w:color w:val="000000"/>
          <w:sz w:val="26"/>
          <w:szCs w:val="26"/>
        </w:rPr>
        <w:t xml:space="preserve">    In August 2019, the al-Farabi ethnographic house-Museum was opened in Istanbul. The opening of the ethnographic house-Museum is timed to celebrate the 1150th anniversary of al-Farabi.</w:t>
      </w:r>
    </w:p>
    <w:p w:rsidR="007F5FF8" w:rsidRPr="0032565C" w:rsidRDefault="007F5FF8" w:rsidP="007F5FF8">
      <w:pPr>
        <w:tabs>
          <w:tab w:val="left" w:pos="4336"/>
        </w:tabs>
        <w:spacing w:after="0" w:line="240" w:lineRule="auto"/>
        <w:jc w:val="both"/>
        <w:rPr>
          <w:rFonts w:ascii="Times New Roman" w:hAnsi="Times New Roman"/>
          <w:color w:val="000000"/>
          <w:sz w:val="26"/>
          <w:szCs w:val="26"/>
        </w:rPr>
      </w:pPr>
      <w:r w:rsidRPr="0032565C">
        <w:rPr>
          <w:rFonts w:ascii="Times New Roman" w:hAnsi="Times New Roman"/>
          <w:color w:val="000000"/>
          <w:sz w:val="26"/>
          <w:szCs w:val="26"/>
        </w:rPr>
        <w:t xml:space="preserve">     Leading universities in Turkey, Jordan, Italy, China, Egypt, Bulgaria and other countries have opened and successfully operate al-Farabi research and educational centers.</w:t>
      </w:r>
    </w:p>
    <w:p w:rsidR="007F5FF8" w:rsidRPr="0032565C" w:rsidRDefault="007F5FF8" w:rsidP="007F5FF8">
      <w:pPr>
        <w:tabs>
          <w:tab w:val="left" w:pos="4336"/>
        </w:tabs>
        <w:spacing w:after="0" w:line="240" w:lineRule="auto"/>
        <w:jc w:val="both"/>
        <w:rPr>
          <w:rFonts w:ascii="Times New Roman" w:hAnsi="Times New Roman"/>
          <w:b/>
          <w:color w:val="000000"/>
          <w:sz w:val="26"/>
          <w:szCs w:val="26"/>
          <w:lang w:val="en-US"/>
        </w:rPr>
      </w:pPr>
      <w:r w:rsidRPr="0032565C">
        <w:rPr>
          <w:rFonts w:ascii="Times New Roman" w:hAnsi="Times New Roman"/>
          <w:color w:val="000000"/>
          <w:sz w:val="26"/>
          <w:szCs w:val="26"/>
        </w:rPr>
        <w:t xml:space="preserve">    The 1150th anniversary of al-Farabi will be celebrated internationally under the auspices of UNESCO in 2020.</w:t>
      </w:r>
    </w:p>
    <w:p w:rsidR="000C4E5B" w:rsidRPr="00005137" w:rsidRDefault="000C4E5B" w:rsidP="00A30882">
      <w:pPr>
        <w:tabs>
          <w:tab w:val="left" w:pos="4336"/>
        </w:tabs>
        <w:spacing w:after="0" w:line="240" w:lineRule="auto"/>
        <w:jc w:val="right"/>
        <w:rPr>
          <w:rFonts w:ascii="Times New Roman" w:hAnsi="Times New Roman"/>
          <w:b/>
          <w:color w:val="000000"/>
          <w:sz w:val="20"/>
          <w:szCs w:val="20"/>
          <w:lang w:val="en-US"/>
        </w:rPr>
      </w:pPr>
    </w:p>
    <w:p w:rsidR="007F5FF8" w:rsidRDefault="000C4E5B" w:rsidP="00A30882">
      <w:pPr>
        <w:tabs>
          <w:tab w:val="left" w:pos="4336"/>
        </w:tabs>
        <w:spacing w:after="0" w:line="240" w:lineRule="auto"/>
        <w:jc w:val="right"/>
        <w:rPr>
          <w:rFonts w:ascii="Times New Roman" w:hAnsi="Times New Roman"/>
          <w:b/>
          <w:color w:val="000000"/>
          <w:sz w:val="20"/>
          <w:szCs w:val="20"/>
        </w:rPr>
      </w:pPr>
      <w:r w:rsidRPr="00005137">
        <w:rPr>
          <w:rFonts w:ascii="Times New Roman" w:hAnsi="Times New Roman"/>
          <w:b/>
          <w:color w:val="000000"/>
          <w:sz w:val="20"/>
          <w:szCs w:val="20"/>
          <w:lang w:val="en-US"/>
        </w:rPr>
        <w:t>4</w:t>
      </w:r>
      <w:r w:rsidR="007F5FF8" w:rsidRPr="00203E14">
        <w:rPr>
          <w:rFonts w:ascii="Times New Roman" w:hAnsi="Times New Roman"/>
          <w:b/>
          <w:color w:val="000000"/>
          <w:sz w:val="20"/>
          <w:szCs w:val="20"/>
        </w:rPr>
        <w:t xml:space="preserve"> </w:t>
      </w:r>
      <w:r w:rsidR="007F5FF8" w:rsidRPr="000407BB">
        <w:rPr>
          <w:rFonts w:ascii="Times New Roman" w:hAnsi="Times New Roman"/>
          <w:b/>
          <w:color w:val="000000"/>
          <w:sz w:val="20"/>
          <w:szCs w:val="20"/>
        </w:rPr>
        <w:t>бет</w:t>
      </w:r>
    </w:p>
    <w:p w:rsidR="00FA0E53" w:rsidRDefault="00FA0E53" w:rsidP="007F5FF8">
      <w:pPr>
        <w:spacing w:after="0" w:line="240" w:lineRule="auto"/>
        <w:rPr>
          <w:rFonts w:ascii="Times New Roman" w:hAnsi="Times New Roman"/>
          <w:b/>
          <w:lang w:eastAsia="ru-RU"/>
        </w:rPr>
      </w:pPr>
    </w:p>
    <w:p w:rsidR="007F5FF8" w:rsidRDefault="000C4E5B" w:rsidP="007F5FF8">
      <w:pPr>
        <w:spacing w:after="0" w:line="240" w:lineRule="auto"/>
        <w:rPr>
          <w:rFonts w:ascii="Times New Roman" w:hAnsi="Times New Roman"/>
          <w:b/>
          <w:lang w:val="ru-RU" w:eastAsia="ru-RU"/>
        </w:rPr>
      </w:pPr>
      <w:r>
        <w:rPr>
          <w:rFonts w:ascii="Times New Roman" w:hAnsi="Times New Roman"/>
          <w:b/>
          <w:lang w:eastAsia="ru-RU"/>
        </w:rPr>
        <w:t>№6</w:t>
      </w:r>
      <w:r w:rsidRPr="00FA0E53">
        <w:rPr>
          <w:rFonts w:ascii="Times New Roman" w:hAnsi="Times New Roman"/>
          <w:b/>
          <w:lang w:eastAsia="ru-RU"/>
        </w:rPr>
        <w:t>2</w:t>
      </w:r>
      <w:r w:rsidR="007F5FF8">
        <w:rPr>
          <w:rFonts w:ascii="Times New Roman" w:hAnsi="Times New Roman"/>
          <w:b/>
          <w:lang w:eastAsia="ru-RU"/>
        </w:rPr>
        <w:t xml:space="preserve"> «</w:t>
      </w:r>
      <w:r w:rsidR="007F5FF8" w:rsidRPr="00552155">
        <w:rPr>
          <w:rFonts w:ascii="Times New Roman" w:hAnsi="Times New Roman"/>
          <w:b/>
          <w:lang w:eastAsia="ru-RU"/>
        </w:rPr>
        <w:t>Лицеист</w:t>
      </w:r>
      <w:r w:rsidR="007F5FF8" w:rsidRPr="00F90DA6">
        <w:rPr>
          <w:rFonts w:ascii="Times New Roman" w:hAnsi="Times New Roman"/>
          <w:b/>
          <w:lang w:eastAsia="ru-RU"/>
        </w:rPr>
        <w:t xml:space="preserve">» балалар баспасөз орталығының газеті </w:t>
      </w:r>
      <w:r w:rsidR="007F5FF8" w:rsidRPr="00F90DA6">
        <w:rPr>
          <w:rFonts w:ascii="Times New Roman" w:hAnsi="Times New Roman"/>
          <w:b/>
          <w:lang w:eastAsia="ru-RU"/>
        </w:rPr>
        <w:tab/>
      </w:r>
      <w:r w:rsidR="007F5FF8" w:rsidRPr="00203E14">
        <w:rPr>
          <w:rFonts w:ascii="Times New Roman" w:hAnsi="Times New Roman"/>
          <w:b/>
          <w:lang w:eastAsia="ru-RU"/>
        </w:rPr>
        <w:t xml:space="preserve">  </w:t>
      </w:r>
      <w:r w:rsidR="007F5FF8" w:rsidRPr="00F90DA6">
        <w:rPr>
          <w:rFonts w:ascii="Times New Roman" w:hAnsi="Times New Roman"/>
          <w:b/>
          <w:lang w:eastAsia="ru-RU"/>
        </w:rPr>
        <w:tab/>
      </w:r>
      <w:r w:rsidR="007F5FF8" w:rsidRPr="00203E14">
        <w:rPr>
          <w:rFonts w:ascii="Times New Roman" w:hAnsi="Times New Roman"/>
          <w:b/>
          <w:lang w:eastAsia="ru-RU"/>
        </w:rPr>
        <w:t xml:space="preserve">                    </w:t>
      </w:r>
      <w:r w:rsidR="007F5FF8">
        <w:rPr>
          <w:rFonts w:ascii="Times New Roman" w:hAnsi="Times New Roman"/>
          <w:b/>
          <w:lang w:eastAsia="ru-RU"/>
        </w:rPr>
        <w:t xml:space="preserve">    </w:t>
      </w:r>
      <w:r w:rsidR="007F5FF8" w:rsidRPr="00203E14">
        <w:rPr>
          <w:rFonts w:ascii="Times New Roman" w:hAnsi="Times New Roman"/>
          <w:b/>
          <w:lang w:eastAsia="ru-RU"/>
        </w:rPr>
        <w:t xml:space="preserve"> </w:t>
      </w:r>
      <w:r w:rsidR="00DB3493">
        <w:rPr>
          <w:rFonts w:ascii="Times New Roman" w:hAnsi="Times New Roman"/>
          <w:b/>
          <w:lang w:eastAsia="ru-RU"/>
        </w:rPr>
        <w:t xml:space="preserve">     15</w:t>
      </w:r>
      <w:r w:rsidR="007F5FF8">
        <w:rPr>
          <w:rFonts w:ascii="Times New Roman" w:hAnsi="Times New Roman"/>
          <w:b/>
          <w:lang w:eastAsia="ru-RU"/>
        </w:rPr>
        <w:t xml:space="preserve"> желтоқсан </w:t>
      </w:r>
      <w:r w:rsidR="007F5FF8" w:rsidRPr="00F90DA6">
        <w:rPr>
          <w:rFonts w:ascii="Times New Roman" w:hAnsi="Times New Roman"/>
          <w:b/>
          <w:lang w:eastAsia="ru-RU"/>
        </w:rPr>
        <w:t>20</w:t>
      </w:r>
      <w:r w:rsidR="007F5FF8" w:rsidRPr="00203E14">
        <w:rPr>
          <w:rFonts w:ascii="Times New Roman" w:hAnsi="Times New Roman"/>
          <w:b/>
          <w:lang w:eastAsia="ru-RU"/>
        </w:rPr>
        <w:t>20</w:t>
      </w:r>
      <w:r w:rsidR="007F5FF8" w:rsidRPr="00F90DA6">
        <w:rPr>
          <w:rFonts w:ascii="Times New Roman" w:hAnsi="Times New Roman"/>
          <w:b/>
          <w:lang w:eastAsia="ru-RU"/>
        </w:rPr>
        <w:t xml:space="preserve"> жыл </w:t>
      </w:r>
    </w:p>
    <w:p w:rsidR="00005137" w:rsidRDefault="00005137" w:rsidP="007F5FF8">
      <w:pPr>
        <w:spacing w:after="0" w:line="240" w:lineRule="auto"/>
        <w:rPr>
          <w:rFonts w:ascii="Times New Roman" w:hAnsi="Times New Roman"/>
          <w:b/>
          <w:lang w:val="ru-RU" w:eastAsia="ru-RU"/>
        </w:rPr>
      </w:pPr>
    </w:p>
    <w:p w:rsidR="00005137" w:rsidRPr="00005137" w:rsidRDefault="00005137" w:rsidP="007F5FF8">
      <w:pPr>
        <w:spacing w:after="0" w:line="240" w:lineRule="auto"/>
        <w:rPr>
          <w:rFonts w:ascii="Times New Roman" w:hAnsi="Times New Roman"/>
          <w:b/>
          <w:lang w:val="ru-RU" w:eastAsia="ru-RU"/>
        </w:rPr>
      </w:pPr>
    </w:p>
    <w:p w:rsidR="00005137" w:rsidRPr="00F40D31" w:rsidRDefault="00005137" w:rsidP="00005137">
      <w:pPr>
        <w:spacing w:after="0" w:line="240" w:lineRule="auto"/>
        <w:jc w:val="center"/>
        <w:rPr>
          <w:rFonts w:ascii="Times New Roman" w:hAnsi="Times New Roman"/>
          <w:b/>
          <w:sz w:val="40"/>
          <w:szCs w:val="40"/>
        </w:rPr>
      </w:pPr>
      <w:r>
        <w:rPr>
          <w:rFonts w:ascii="Times New Roman" w:hAnsi="Times New Roman"/>
          <w:b/>
          <w:sz w:val="40"/>
          <w:szCs w:val="40"/>
        </w:rPr>
        <w:t>ОЙЛАН ДА ТАП</w:t>
      </w:r>
    </w:p>
    <w:p w:rsidR="00005137" w:rsidRDefault="00005137" w:rsidP="00005137">
      <w:pPr>
        <w:spacing w:after="0" w:line="240" w:lineRule="auto"/>
        <w:jc w:val="right"/>
        <w:rPr>
          <w:rFonts w:ascii="Times New Roman" w:hAnsi="Times New Roman"/>
          <w:b/>
          <w:sz w:val="20"/>
          <w:szCs w:val="20"/>
          <w:lang w:val="ru-RU"/>
        </w:rPr>
      </w:pPr>
    </w:p>
    <w:p w:rsidR="00005137" w:rsidRDefault="00005137" w:rsidP="00005137">
      <w:pPr>
        <w:spacing w:after="0" w:line="240" w:lineRule="auto"/>
        <w:jc w:val="right"/>
        <w:rPr>
          <w:rFonts w:ascii="Times New Roman" w:hAnsi="Times New Roman"/>
          <w:b/>
          <w:sz w:val="20"/>
          <w:szCs w:val="20"/>
          <w:lang w:val="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1.</w:t>
      </w:r>
      <w:proofErr w:type="gramStart"/>
      <w:r w:rsidRPr="00F40D31">
        <w:rPr>
          <w:rFonts w:ascii="Times New Roman" w:eastAsiaTheme="minorEastAsia" w:hAnsi="Times New Roman"/>
          <w:color w:val="000000" w:themeColor="text1"/>
          <w:kern w:val="24"/>
          <w:sz w:val="28"/>
          <w:szCs w:val="28"/>
          <w:lang w:val="ru-RU" w:eastAsia="ru-RU"/>
        </w:rPr>
        <w:t>Тәуке</w:t>
      </w:r>
      <w:proofErr w:type="gram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ханның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зандар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жинағы</w:t>
      </w:r>
      <w:proofErr w:type="spellEnd"/>
      <w:r w:rsidRPr="00F40D31">
        <w:rPr>
          <w:rFonts w:ascii="Times New Roman" w:eastAsiaTheme="minorEastAsia" w:hAnsi="Times New Roman"/>
          <w:color w:val="000000" w:themeColor="text1"/>
          <w:kern w:val="24"/>
          <w:sz w:val="28"/>
          <w:szCs w:val="28"/>
          <w:lang w:val="ru-RU" w:eastAsia="ru-RU"/>
        </w:rPr>
        <w:t>?</w:t>
      </w:r>
    </w:p>
    <w:p w:rsidR="00005137" w:rsidRPr="00F40D31"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2.Қ</w:t>
      </w:r>
      <w:proofErr w:type="gramStart"/>
      <w:r w:rsidRPr="00F40D31">
        <w:rPr>
          <w:rFonts w:ascii="Times New Roman" w:eastAsiaTheme="minorEastAsia" w:hAnsi="Times New Roman"/>
          <w:color w:val="000000" w:themeColor="text1"/>
          <w:kern w:val="24"/>
          <w:sz w:val="28"/>
          <w:szCs w:val="28"/>
          <w:lang w:val="ru-RU" w:eastAsia="ru-RU"/>
        </w:rPr>
        <w:t>Р</w:t>
      </w:r>
      <w:proofErr w:type="gram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Конституциясы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бойынша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мемлекеттік</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биліктің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кайнар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көзі</w:t>
      </w:r>
      <w:proofErr w:type="spellEnd"/>
      <w:r w:rsidRPr="00F40D31">
        <w:rPr>
          <w:rFonts w:ascii="Times New Roman" w:eastAsiaTheme="minorEastAsia" w:hAnsi="Times New Roman"/>
          <w:color w:val="000000" w:themeColor="text1"/>
          <w:kern w:val="24"/>
          <w:sz w:val="28"/>
          <w:szCs w:val="28"/>
          <w:lang w:val="ru-RU" w:eastAsia="ru-RU"/>
        </w:rPr>
        <w:t xml:space="preserve">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3.</w:t>
      </w:r>
      <w:r w:rsidRPr="00F40D31">
        <w:rPr>
          <w:rFonts w:ascii="Times New Roman" w:eastAsiaTheme="minorEastAsia" w:hAnsi="Times New Roman"/>
          <w:color w:val="000000" w:themeColor="text1"/>
          <w:kern w:val="24"/>
          <w:sz w:val="28"/>
          <w:szCs w:val="28"/>
          <w:lang w:val="ru-RU" w:eastAsia="ru-RU"/>
        </w:rPr>
        <w:t xml:space="preserve"> «</w:t>
      </w:r>
      <w:proofErr w:type="gramStart"/>
      <w:r w:rsidRPr="00F40D31">
        <w:rPr>
          <w:rFonts w:ascii="Times New Roman" w:eastAsiaTheme="minorEastAsia" w:hAnsi="Times New Roman"/>
          <w:color w:val="000000" w:themeColor="text1"/>
          <w:kern w:val="24"/>
          <w:sz w:val="28"/>
          <w:szCs w:val="28"/>
          <w:lang w:val="ru-RU" w:eastAsia="ru-RU"/>
        </w:rPr>
        <w:t>Невада-Семей</w:t>
      </w:r>
      <w:proofErr w:type="gram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қозғалысының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жетекшісі</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кім</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болды</w:t>
      </w:r>
      <w:proofErr w:type="spellEnd"/>
      <w:r w:rsidRPr="00F40D31">
        <w:rPr>
          <w:rFonts w:ascii="Times New Roman" w:eastAsiaTheme="minorEastAsia" w:hAnsi="Times New Roman"/>
          <w:color w:val="000000" w:themeColor="text1"/>
          <w:kern w:val="24"/>
          <w:sz w:val="28"/>
          <w:szCs w:val="28"/>
          <w:lang w:val="ru-RU" w:eastAsia="ru-RU"/>
        </w:rPr>
        <w:t xml:space="preserve">?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4.Қазақтың </w:t>
      </w:r>
      <w:proofErr w:type="spellStart"/>
      <w:r w:rsidRPr="00F40D31">
        <w:rPr>
          <w:rFonts w:ascii="Times New Roman" w:eastAsiaTheme="minorEastAsia" w:hAnsi="Times New Roman"/>
          <w:color w:val="000000" w:themeColor="text1"/>
          <w:kern w:val="24"/>
          <w:sz w:val="28"/>
          <w:szCs w:val="28"/>
          <w:lang w:val="ru-RU" w:eastAsia="ru-RU"/>
        </w:rPr>
        <w:t>тұңғыш</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академигі</w:t>
      </w:r>
      <w:proofErr w:type="spellEnd"/>
      <w:proofErr w:type="gramStart"/>
      <w:r w:rsidRPr="00F40D31">
        <w:rPr>
          <w:rFonts w:ascii="Times New Roman" w:eastAsiaTheme="minorEastAsia" w:hAnsi="Times New Roman"/>
          <w:color w:val="000000" w:themeColor="text1"/>
          <w:kern w:val="24"/>
          <w:sz w:val="28"/>
          <w:szCs w:val="28"/>
          <w:lang w:val="ru-RU" w:eastAsia="ru-RU"/>
        </w:rPr>
        <w:t xml:space="preserve"> ?</w:t>
      </w:r>
      <w:proofErr w:type="gramEnd"/>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5.</w:t>
      </w:r>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Алаш</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партиясы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құрылған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жыл</w:t>
      </w:r>
      <w:proofErr w:type="spellEnd"/>
      <w:proofErr w:type="gramStart"/>
      <w:r w:rsidRPr="00F40D31">
        <w:rPr>
          <w:rFonts w:ascii="Times New Roman" w:eastAsiaTheme="minorEastAsia" w:hAnsi="Times New Roman"/>
          <w:color w:val="000000" w:themeColor="text1"/>
          <w:kern w:val="24"/>
          <w:sz w:val="28"/>
          <w:szCs w:val="28"/>
          <w:lang w:val="ru-RU" w:eastAsia="ru-RU"/>
        </w:rPr>
        <w:t xml:space="preserve"> ?</w:t>
      </w:r>
      <w:proofErr w:type="gramEnd"/>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6.</w:t>
      </w:r>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Рейхстагқа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жеңіс</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туын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тіккен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қазақстандық</w:t>
      </w:r>
      <w:proofErr w:type="spellEnd"/>
      <w:proofErr w:type="gramStart"/>
      <w:r w:rsidRPr="00F40D31">
        <w:rPr>
          <w:rFonts w:ascii="Times New Roman" w:eastAsiaTheme="minorEastAsia" w:hAnsi="Times New Roman"/>
          <w:color w:val="000000" w:themeColor="text1"/>
          <w:kern w:val="24"/>
          <w:sz w:val="28"/>
          <w:szCs w:val="28"/>
          <w:lang w:val="ru-RU" w:eastAsia="ru-RU"/>
        </w:rPr>
        <w:t xml:space="preserve"> ?</w:t>
      </w:r>
      <w:proofErr w:type="gramEnd"/>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7.</w:t>
      </w:r>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Тәуелсіздік</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монументінің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биіктігі</w:t>
      </w:r>
      <w:proofErr w:type="spellEnd"/>
      <w:proofErr w:type="gramStart"/>
      <w:r w:rsidRPr="00F40D31">
        <w:rPr>
          <w:rFonts w:ascii="Times New Roman" w:eastAsiaTheme="minorEastAsia" w:hAnsi="Times New Roman"/>
          <w:color w:val="000000" w:themeColor="text1"/>
          <w:kern w:val="24"/>
          <w:sz w:val="28"/>
          <w:szCs w:val="28"/>
          <w:lang w:val="ru-RU" w:eastAsia="ru-RU"/>
        </w:rPr>
        <w:t xml:space="preserve"> ?</w:t>
      </w:r>
      <w:proofErr w:type="gramEnd"/>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8. </w:t>
      </w:r>
      <w:proofErr w:type="spellStart"/>
      <w:r w:rsidRPr="00F40D31">
        <w:rPr>
          <w:rFonts w:ascii="Times New Roman" w:eastAsiaTheme="minorEastAsia" w:hAnsi="Times New Roman"/>
          <w:color w:val="000000" w:themeColor="text1"/>
          <w:kern w:val="24"/>
          <w:sz w:val="28"/>
          <w:szCs w:val="28"/>
          <w:lang w:val="ru-RU" w:eastAsia="ru-RU"/>
        </w:rPr>
        <w:t>Ежелгі</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Баласағұн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қаласында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туған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ортағасырлық</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ғ</w:t>
      </w:r>
      <w:proofErr w:type="gramStart"/>
      <w:r w:rsidRPr="00F40D31">
        <w:rPr>
          <w:rFonts w:ascii="Times New Roman" w:eastAsiaTheme="minorEastAsia" w:hAnsi="Times New Roman"/>
          <w:color w:val="000000" w:themeColor="text1"/>
          <w:kern w:val="24"/>
          <w:sz w:val="28"/>
          <w:szCs w:val="28"/>
          <w:lang w:val="ru-RU" w:eastAsia="ru-RU"/>
        </w:rPr>
        <w:t>алым</w:t>
      </w:r>
      <w:proofErr w:type="spellEnd"/>
      <w:proofErr w:type="gramEnd"/>
      <w:r w:rsidRPr="00F40D31">
        <w:rPr>
          <w:rFonts w:ascii="Times New Roman" w:eastAsiaTheme="minorEastAsia" w:hAnsi="Times New Roman"/>
          <w:color w:val="000000" w:themeColor="text1"/>
          <w:kern w:val="24"/>
          <w:sz w:val="28"/>
          <w:szCs w:val="28"/>
          <w:lang w:val="ru-RU" w:eastAsia="ru-RU"/>
        </w:rPr>
        <w:t>, «</w:t>
      </w:r>
      <w:proofErr w:type="spellStart"/>
      <w:r w:rsidRPr="00F40D31">
        <w:rPr>
          <w:rFonts w:ascii="Times New Roman" w:eastAsiaTheme="minorEastAsia" w:hAnsi="Times New Roman"/>
          <w:color w:val="000000" w:themeColor="text1"/>
          <w:kern w:val="24"/>
          <w:sz w:val="28"/>
          <w:szCs w:val="28"/>
          <w:lang w:val="ru-RU" w:eastAsia="ru-RU"/>
        </w:rPr>
        <w:t>Құтты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білік</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атты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дидактикалық</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поэманың</w:t>
      </w:r>
      <w:proofErr w:type="spellEnd"/>
      <w:r w:rsidRPr="00F40D31">
        <w:rPr>
          <w:rFonts w:ascii="Times New Roman" w:eastAsiaTheme="minorEastAsia" w:hAnsi="Times New Roman"/>
          <w:color w:val="000000" w:themeColor="text1"/>
          <w:kern w:val="24"/>
          <w:sz w:val="28"/>
          <w:szCs w:val="28"/>
          <w:lang w:val="ru-RU" w:eastAsia="ru-RU"/>
        </w:rPr>
        <w:t xml:space="preserve"> авторы?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9.Тұңғыш </w:t>
      </w:r>
      <w:proofErr w:type="spellStart"/>
      <w:r w:rsidRPr="00F40D31">
        <w:rPr>
          <w:rFonts w:ascii="Times New Roman" w:eastAsiaTheme="minorEastAsia" w:hAnsi="Times New Roman"/>
          <w:color w:val="000000" w:themeColor="text1"/>
          <w:kern w:val="24"/>
          <w:sz w:val="28"/>
          <w:szCs w:val="28"/>
          <w:lang w:val="ru-RU" w:eastAsia="ru-RU"/>
        </w:rPr>
        <w:t>қазақ</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мультфильмінің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аты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қалай</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және</w:t>
      </w:r>
      <w:proofErr w:type="spellEnd"/>
      <w:r w:rsidRPr="00F40D31">
        <w:rPr>
          <w:rFonts w:ascii="Times New Roman" w:eastAsiaTheme="minorEastAsia" w:hAnsi="Times New Roman"/>
          <w:color w:val="000000" w:themeColor="text1"/>
          <w:kern w:val="24"/>
          <w:sz w:val="28"/>
          <w:szCs w:val="28"/>
          <w:lang w:val="ru-RU" w:eastAsia="ru-RU"/>
        </w:rPr>
        <w:t xml:space="preserve"> авторы </w:t>
      </w:r>
      <w:proofErr w:type="spellStart"/>
      <w:r w:rsidRPr="00F40D31">
        <w:rPr>
          <w:rFonts w:ascii="Times New Roman" w:eastAsiaTheme="minorEastAsia" w:hAnsi="Times New Roman"/>
          <w:color w:val="000000" w:themeColor="text1"/>
          <w:kern w:val="24"/>
          <w:sz w:val="28"/>
          <w:szCs w:val="28"/>
          <w:lang w:val="ru-RU" w:eastAsia="ru-RU"/>
        </w:rPr>
        <w:t>кі</w:t>
      </w:r>
      <w:proofErr w:type="gramStart"/>
      <w:r w:rsidRPr="00F40D31">
        <w:rPr>
          <w:rFonts w:ascii="Times New Roman" w:eastAsiaTheme="minorEastAsia" w:hAnsi="Times New Roman"/>
          <w:color w:val="000000" w:themeColor="text1"/>
          <w:kern w:val="24"/>
          <w:sz w:val="28"/>
          <w:szCs w:val="28"/>
          <w:lang w:val="ru-RU" w:eastAsia="ru-RU"/>
        </w:rPr>
        <w:t>м</w:t>
      </w:r>
      <w:proofErr w:type="spellEnd"/>
      <w:proofErr w:type="gramEnd"/>
      <w:r w:rsidRPr="00F40D31">
        <w:rPr>
          <w:rFonts w:ascii="Times New Roman" w:eastAsiaTheme="minorEastAsia" w:hAnsi="Times New Roman"/>
          <w:color w:val="000000" w:themeColor="text1"/>
          <w:kern w:val="24"/>
          <w:sz w:val="28"/>
          <w:szCs w:val="28"/>
          <w:lang w:val="ru-RU" w:eastAsia="ru-RU"/>
        </w:rPr>
        <w:t>?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10.Қазақ </w:t>
      </w:r>
      <w:proofErr w:type="spellStart"/>
      <w:r w:rsidRPr="00F40D31">
        <w:rPr>
          <w:rFonts w:ascii="Times New Roman" w:eastAsiaTheme="minorEastAsia" w:hAnsi="Times New Roman"/>
          <w:color w:val="000000" w:themeColor="text1"/>
          <w:kern w:val="24"/>
          <w:sz w:val="28"/>
          <w:szCs w:val="28"/>
          <w:lang w:val="ru-RU" w:eastAsia="ru-RU"/>
        </w:rPr>
        <w:t>спортшылары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арасынан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тұңғыш</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рет</w:t>
      </w:r>
      <w:proofErr w:type="spellEnd"/>
      <w:r w:rsidRPr="00F40D31">
        <w:rPr>
          <w:rFonts w:ascii="Times New Roman" w:eastAsiaTheme="minorEastAsia" w:hAnsi="Times New Roman"/>
          <w:color w:val="000000" w:themeColor="text1"/>
          <w:kern w:val="24"/>
          <w:sz w:val="28"/>
          <w:szCs w:val="28"/>
          <w:lang w:val="ru-RU" w:eastAsia="ru-RU"/>
        </w:rPr>
        <w:t xml:space="preserve"> Олимпиада чемпионы </w:t>
      </w:r>
      <w:proofErr w:type="spellStart"/>
      <w:r w:rsidRPr="00F40D31">
        <w:rPr>
          <w:rFonts w:ascii="Times New Roman" w:eastAsiaTheme="minorEastAsia" w:hAnsi="Times New Roman"/>
          <w:color w:val="000000" w:themeColor="text1"/>
          <w:kern w:val="24"/>
          <w:sz w:val="28"/>
          <w:szCs w:val="28"/>
          <w:lang w:val="ru-RU" w:eastAsia="ru-RU"/>
        </w:rPr>
        <w:t>атанған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кі</w:t>
      </w:r>
      <w:proofErr w:type="gramStart"/>
      <w:r w:rsidRPr="00F40D31">
        <w:rPr>
          <w:rFonts w:ascii="Times New Roman" w:eastAsiaTheme="minorEastAsia" w:hAnsi="Times New Roman"/>
          <w:color w:val="000000" w:themeColor="text1"/>
          <w:kern w:val="24"/>
          <w:sz w:val="28"/>
          <w:szCs w:val="28"/>
          <w:lang w:val="ru-RU" w:eastAsia="ru-RU"/>
        </w:rPr>
        <w:t>м</w:t>
      </w:r>
      <w:proofErr w:type="spellEnd"/>
      <w:proofErr w:type="gramEnd"/>
      <w:r w:rsidRPr="00F40D31">
        <w:rPr>
          <w:rFonts w:ascii="Times New Roman" w:eastAsiaTheme="minorEastAsia" w:hAnsi="Times New Roman"/>
          <w:color w:val="000000" w:themeColor="text1"/>
          <w:kern w:val="24"/>
          <w:sz w:val="28"/>
          <w:szCs w:val="28"/>
          <w:lang w:val="ru-RU" w:eastAsia="ru-RU"/>
        </w:rPr>
        <w:t>?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11.Ежелгі </w:t>
      </w:r>
      <w:proofErr w:type="spellStart"/>
      <w:r w:rsidRPr="00F40D31">
        <w:rPr>
          <w:rFonts w:ascii="Times New Roman" w:eastAsiaTheme="minorEastAsia" w:hAnsi="Times New Roman"/>
          <w:color w:val="000000" w:themeColor="text1"/>
          <w:kern w:val="24"/>
          <w:sz w:val="28"/>
          <w:szCs w:val="28"/>
          <w:lang w:val="ru-RU" w:eastAsia="ru-RU"/>
        </w:rPr>
        <w:t>сақтардың</w:t>
      </w:r>
      <w:proofErr w:type="spellEnd"/>
      <w:r w:rsidRPr="00F40D31">
        <w:rPr>
          <w:rFonts w:ascii="Times New Roman" w:eastAsiaTheme="minorEastAsia" w:hAnsi="Times New Roman"/>
          <w:color w:val="000000" w:themeColor="text1"/>
          <w:kern w:val="24"/>
          <w:sz w:val="28"/>
          <w:szCs w:val="28"/>
          <w:lang w:val="ru-RU" w:eastAsia="ru-RU"/>
        </w:rPr>
        <w:t xml:space="preserve"> ел </w:t>
      </w:r>
      <w:proofErr w:type="spellStart"/>
      <w:r w:rsidRPr="00F40D31">
        <w:rPr>
          <w:rFonts w:ascii="Times New Roman" w:eastAsiaTheme="minorEastAsia" w:hAnsi="Times New Roman"/>
          <w:color w:val="000000" w:themeColor="text1"/>
          <w:kern w:val="24"/>
          <w:sz w:val="28"/>
          <w:szCs w:val="28"/>
          <w:lang w:val="ru-RU" w:eastAsia="ru-RU"/>
        </w:rPr>
        <w:t>билеген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атақты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әйел</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патшаларының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бі</w:t>
      </w:r>
      <w:proofErr w:type="gramStart"/>
      <w:r w:rsidRPr="00F40D31">
        <w:rPr>
          <w:rFonts w:ascii="Times New Roman" w:eastAsiaTheme="minorEastAsia" w:hAnsi="Times New Roman"/>
          <w:color w:val="000000" w:themeColor="text1"/>
          <w:kern w:val="24"/>
          <w:sz w:val="28"/>
          <w:szCs w:val="28"/>
          <w:lang w:val="ru-RU" w:eastAsia="ru-RU"/>
        </w:rPr>
        <w:t>р</w:t>
      </w:r>
      <w:proofErr w:type="gramEnd"/>
      <w:r w:rsidRPr="00F40D31">
        <w:rPr>
          <w:rFonts w:ascii="Times New Roman" w:eastAsiaTheme="minorEastAsia" w:hAnsi="Times New Roman"/>
          <w:color w:val="000000" w:themeColor="text1"/>
          <w:kern w:val="24"/>
          <w:sz w:val="28"/>
          <w:szCs w:val="28"/>
          <w:lang w:val="ru-RU" w:eastAsia="ru-RU"/>
        </w:rPr>
        <w:t>і</w:t>
      </w:r>
      <w:proofErr w:type="spellEnd"/>
      <w:r w:rsidRPr="00F40D31">
        <w:rPr>
          <w:rFonts w:ascii="Times New Roman" w:eastAsiaTheme="minorEastAsia" w:hAnsi="Times New Roman"/>
          <w:color w:val="000000" w:themeColor="text1"/>
          <w:kern w:val="24"/>
          <w:sz w:val="28"/>
          <w:szCs w:val="28"/>
          <w:lang w:val="ru-RU" w:eastAsia="ru-RU"/>
        </w:rPr>
        <w:t>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val="ru-RU" w:eastAsia="ru-RU"/>
        </w:rPr>
        <w:t xml:space="preserve">12.Қазақ </w:t>
      </w:r>
      <w:proofErr w:type="spellStart"/>
      <w:r w:rsidRPr="00F40D31">
        <w:rPr>
          <w:rFonts w:ascii="Times New Roman" w:eastAsiaTheme="minorEastAsia" w:hAnsi="Times New Roman"/>
          <w:color w:val="000000" w:themeColor="text1"/>
          <w:kern w:val="24"/>
          <w:sz w:val="28"/>
          <w:szCs w:val="28"/>
          <w:lang w:val="ru-RU" w:eastAsia="ru-RU"/>
        </w:rPr>
        <w:t>қобызының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тү</w:t>
      </w:r>
      <w:proofErr w:type="gramStart"/>
      <w:r w:rsidRPr="00F40D31">
        <w:rPr>
          <w:rFonts w:ascii="Times New Roman" w:eastAsiaTheme="minorEastAsia" w:hAnsi="Times New Roman"/>
          <w:color w:val="000000" w:themeColor="text1"/>
          <w:kern w:val="24"/>
          <w:sz w:val="28"/>
          <w:szCs w:val="28"/>
          <w:lang w:val="ru-RU" w:eastAsia="ru-RU"/>
        </w:rPr>
        <w:t>п</w:t>
      </w:r>
      <w:proofErr w:type="spellEnd"/>
      <w:proofErr w:type="gram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нұсқасын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кім</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жасаған</w:t>
      </w:r>
      <w:proofErr w:type="spellEnd"/>
      <w:r w:rsidRPr="00F40D31">
        <w:rPr>
          <w:rFonts w:ascii="Times New Roman" w:eastAsiaTheme="minorEastAsia" w:hAnsi="Times New Roman"/>
          <w:color w:val="000000" w:themeColor="text1"/>
          <w:kern w:val="24"/>
          <w:sz w:val="28"/>
          <w:szCs w:val="28"/>
          <w:lang w:val="ru-RU" w:eastAsia="ru-RU"/>
        </w:rPr>
        <w:t xml:space="preserve">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13.</w:t>
      </w:r>
      <w:r w:rsidRPr="00F40D31">
        <w:rPr>
          <w:rFonts w:ascii="Times New Roman" w:eastAsiaTheme="minorEastAsia" w:hAnsi="Times New Roman"/>
          <w:i/>
          <w:iCs/>
          <w:color w:val="000000" w:themeColor="text1"/>
          <w:kern w:val="24"/>
          <w:sz w:val="28"/>
          <w:szCs w:val="28"/>
          <w:lang w:val="ru-RU" w:eastAsia="ru-RU"/>
        </w:rPr>
        <w:t xml:space="preserve"> </w:t>
      </w:r>
      <w:r w:rsidRPr="00F40D31">
        <w:rPr>
          <w:rFonts w:ascii="Times New Roman" w:eastAsiaTheme="minorEastAsia" w:hAnsi="Times New Roman"/>
          <w:color w:val="000000" w:themeColor="text1"/>
          <w:kern w:val="24"/>
          <w:sz w:val="28"/>
          <w:szCs w:val="28"/>
          <w:lang w:val="ru-RU" w:eastAsia="ru-RU"/>
        </w:rPr>
        <w:t xml:space="preserve">31 </w:t>
      </w:r>
      <w:proofErr w:type="spellStart"/>
      <w:r w:rsidRPr="00F40D31">
        <w:rPr>
          <w:rFonts w:ascii="Times New Roman" w:eastAsiaTheme="minorEastAsia" w:hAnsi="Times New Roman"/>
          <w:color w:val="000000" w:themeColor="text1"/>
          <w:kern w:val="24"/>
          <w:sz w:val="28"/>
          <w:szCs w:val="28"/>
          <w:lang w:val="ru-RU" w:eastAsia="ru-RU"/>
        </w:rPr>
        <w:t>мамыр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қандай</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кү</w:t>
      </w:r>
      <w:proofErr w:type="gramStart"/>
      <w:r w:rsidRPr="00F40D31">
        <w:rPr>
          <w:rFonts w:ascii="Times New Roman" w:eastAsiaTheme="minorEastAsia" w:hAnsi="Times New Roman"/>
          <w:color w:val="000000" w:themeColor="text1"/>
          <w:kern w:val="24"/>
          <w:sz w:val="28"/>
          <w:szCs w:val="28"/>
          <w:lang w:val="ru-RU" w:eastAsia="ru-RU"/>
        </w:rPr>
        <w:t>н</w:t>
      </w:r>
      <w:proofErr w:type="spellEnd"/>
      <w:proofErr w:type="gramEnd"/>
      <w:r w:rsidRPr="00F40D31">
        <w:rPr>
          <w:rFonts w:ascii="Times New Roman" w:eastAsiaTheme="minorEastAsia" w:hAnsi="Times New Roman"/>
          <w:color w:val="000000" w:themeColor="text1"/>
          <w:kern w:val="24"/>
          <w:sz w:val="28"/>
          <w:szCs w:val="28"/>
          <w:lang w:val="ru-RU" w:eastAsia="ru-RU"/>
        </w:rPr>
        <w:t xml:space="preserve">?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14.</w:t>
      </w:r>
      <w:r w:rsidRPr="00F40D31">
        <w:rPr>
          <w:rFonts w:ascii="Times New Roman" w:eastAsiaTheme="minorEastAsia" w:hAnsi="Times New Roman"/>
          <w:color w:val="000000" w:themeColor="text1"/>
          <w:kern w:val="24"/>
          <w:sz w:val="28"/>
          <w:szCs w:val="28"/>
          <w:lang w:val="ru-RU" w:eastAsia="ru-RU"/>
        </w:rPr>
        <w:t xml:space="preserve"> Париж </w:t>
      </w:r>
      <w:proofErr w:type="spellStart"/>
      <w:r w:rsidRPr="00F40D31">
        <w:rPr>
          <w:rFonts w:ascii="Times New Roman" w:eastAsiaTheme="minorEastAsia" w:hAnsi="Times New Roman"/>
          <w:color w:val="000000" w:themeColor="text1"/>
          <w:kern w:val="24"/>
          <w:sz w:val="28"/>
          <w:szCs w:val="28"/>
          <w:lang w:val="ru-RU" w:eastAsia="ru-RU"/>
        </w:rPr>
        <w:t>сахнасында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ән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салған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тұңғыш</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қазақ</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әнші</w:t>
      </w:r>
      <w:proofErr w:type="gramStart"/>
      <w:r w:rsidRPr="00F40D31">
        <w:rPr>
          <w:rFonts w:ascii="Times New Roman" w:eastAsiaTheme="minorEastAsia" w:hAnsi="Times New Roman"/>
          <w:color w:val="000000" w:themeColor="text1"/>
          <w:kern w:val="24"/>
          <w:sz w:val="28"/>
          <w:szCs w:val="28"/>
          <w:lang w:val="ru-RU" w:eastAsia="ru-RU"/>
        </w:rPr>
        <w:t>с</w:t>
      </w:r>
      <w:proofErr w:type="gramEnd"/>
      <w:r w:rsidRPr="00F40D31">
        <w:rPr>
          <w:rFonts w:ascii="Times New Roman" w:eastAsiaTheme="minorEastAsia" w:hAnsi="Times New Roman"/>
          <w:color w:val="000000" w:themeColor="text1"/>
          <w:kern w:val="24"/>
          <w:sz w:val="28"/>
          <w:szCs w:val="28"/>
          <w:lang w:val="ru-RU" w:eastAsia="ru-RU"/>
        </w:rPr>
        <w:t>і</w:t>
      </w:r>
      <w:proofErr w:type="spellEnd"/>
      <w:r w:rsidRPr="00F40D31">
        <w:rPr>
          <w:rFonts w:ascii="Times New Roman" w:eastAsiaTheme="minorEastAsia" w:hAnsi="Times New Roman"/>
          <w:color w:val="000000" w:themeColor="text1"/>
          <w:kern w:val="24"/>
          <w:sz w:val="28"/>
          <w:szCs w:val="28"/>
          <w:lang w:val="ru-RU" w:eastAsia="ru-RU"/>
        </w:rPr>
        <w:t xml:space="preserve">? </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eastAsia="ru-RU"/>
        </w:rPr>
      </w:pPr>
      <w:r w:rsidRPr="00F40D31">
        <w:rPr>
          <w:rFonts w:ascii="Times New Roman" w:eastAsiaTheme="minorEastAsia" w:hAnsi="Times New Roman"/>
          <w:color w:val="000000" w:themeColor="text1"/>
          <w:kern w:val="24"/>
          <w:sz w:val="28"/>
          <w:szCs w:val="28"/>
          <w:lang w:eastAsia="ru-RU"/>
        </w:rPr>
        <w:t>15. Қай жылы желтоксан оқиғасы кезінде жауапқа тартылған азаматтарды ақтау жөнінде жарлық шықты?</w:t>
      </w:r>
    </w:p>
    <w:p w:rsidR="00005137" w:rsidRPr="00F40D31" w:rsidRDefault="00005137" w:rsidP="00005137">
      <w:pPr>
        <w:spacing w:after="0" w:line="240" w:lineRule="auto"/>
        <w:rPr>
          <w:rFonts w:ascii="Times New Roman" w:hAnsi="Times New Roman"/>
          <w:sz w:val="28"/>
          <w:szCs w:val="28"/>
          <w:lang w:val="ru-RU" w:eastAsia="ru-RU"/>
        </w:rPr>
      </w:pPr>
    </w:p>
    <w:p w:rsidR="00005137" w:rsidRDefault="00005137" w:rsidP="00005137">
      <w:pPr>
        <w:spacing w:after="0" w:line="240" w:lineRule="auto"/>
        <w:rPr>
          <w:rFonts w:ascii="Times New Roman" w:eastAsiaTheme="minorEastAsia" w:hAnsi="Times New Roman"/>
          <w:color w:val="000000" w:themeColor="text1"/>
          <w:kern w:val="24"/>
          <w:sz w:val="28"/>
          <w:szCs w:val="28"/>
          <w:lang w:val="ru-RU" w:eastAsia="ru-RU"/>
        </w:rPr>
      </w:pPr>
      <w:r w:rsidRPr="00F40D31">
        <w:rPr>
          <w:rFonts w:ascii="Times New Roman" w:eastAsiaTheme="minorEastAsia" w:hAnsi="Times New Roman"/>
          <w:color w:val="000000" w:themeColor="text1"/>
          <w:kern w:val="24"/>
          <w:sz w:val="28"/>
          <w:szCs w:val="28"/>
          <w:lang w:eastAsia="ru-RU"/>
        </w:rPr>
        <w:t>16.</w:t>
      </w:r>
      <w:r w:rsidRPr="00F40D31">
        <w:rPr>
          <w:rFonts w:ascii="Times New Roman" w:eastAsiaTheme="minorEastAsia" w:hAnsi="Times New Roman"/>
          <w:color w:val="000000" w:themeColor="text1"/>
          <w:kern w:val="24"/>
          <w:sz w:val="28"/>
          <w:szCs w:val="28"/>
          <w:lang w:val="ru-RU" w:eastAsia="ru-RU"/>
        </w:rPr>
        <w:t xml:space="preserve"> 1986 </w:t>
      </w:r>
      <w:proofErr w:type="spellStart"/>
      <w:r w:rsidRPr="00F40D31">
        <w:rPr>
          <w:rFonts w:ascii="Times New Roman" w:eastAsiaTheme="minorEastAsia" w:hAnsi="Times New Roman"/>
          <w:color w:val="000000" w:themeColor="text1"/>
          <w:kern w:val="24"/>
          <w:sz w:val="28"/>
          <w:szCs w:val="28"/>
          <w:lang w:val="ru-RU" w:eastAsia="ru-RU"/>
        </w:rPr>
        <w:t>жылы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Желтоқсан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оқиғасында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алаңға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шыққан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жастар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туралы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елдің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арасында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екіұдай</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proofErr w:type="gramStart"/>
      <w:r w:rsidRPr="00F40D31">
        <w:rPr>
          <w:rFonts w:ascii="Times New Roman" w:eastAsiaTheme="minorEastAsia" w:hAnsi="Times New Roman"/>
          <w:color w:val="000000" w:themeColor="text1"/>
          <w:kern w:val="24"/>
          <w:sz w:val="28"/>
          <w:szCs w:val="28"/>
          <w:lang w:val="ru-RU" w:eastAsia="ru-RU"/>
        </w:rPr>
        <w:t>п</w:t>
      </w:r>
      <w:proofErr w:type="gramEnd"/>
      <w:r w:rsidRPr="00F40D31">
        <w:rPr>
          <w:rFonts w:ascii="Times New Roman" w:eastAsiaTheme="minorEastAsia" w:hAnsi="Times New Roman"/>
          <w:color w:val="000000" w:themeColor="text1"/>
          <w:kern w:val="24"/>
          <w:sz w:val="28"/>
          <w:szCs w:val="28"/>
          <w:lang w:val="ru-RU" w:eastAsia="ru-RU"/>
        </w:rPr>
        <w:t>ікір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қалыптасып</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биліктің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көтерілісшілерді</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нашақорларға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маскүнемдерге</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теңеп</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тұрған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сәтте</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бір</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ғана</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ән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халықтың</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рухын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көтеріп</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іштегі</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бұғып</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жатқан</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ұлттық</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намысты</w:t>
      </w:r>
      <w:proofErr w:type="spellEnd"/>
      <w:r w:rsidRPr="00F40D31">
        <w:rPr>
          <w:rFonts w:ascii="Times New Roman" w:eastAsiaTheme="minorEastAsia" w:hAnsi="Times New Roman"/>
          <w:color w:val="000000" w:themeColor="text1"/>
          <w:kern w:val="24"/>
          <w:sz w:val="28"/>
          <w:szCs w:val="28"/>
          <w:lang w:val="ru-RU" w:eastAsia="ru-RU"/>
        </w:rPr>
        <w:t xml:space="preserve"> </w:t>
      </w:r>
      <w:proofErr w:type="spellStart"/>
      <w:r w:rsidRPr="00F40D31">
        <w:rPr>
          <w:rFonts w:ascii="Times New Roman" w:eastAsiaTheme="minorEastAsia" w:hAnsi="Times New Roman"/>
          <w:color w:val="000000" w:themeColor="text1"/>
          <w:kern w:val="24"/>
          <w:sz w:val="28"/>
          <w:szCs w:val="28"/>
          <w:lang w:val="ru-RU" w:eastAsia="ru-RU"/>
        </w:rPr>
        <w:t>қамшылады</w:t>
      </w:r>
      <w:proofErr w:type="spellEnd"/>
      <w:r w:rsidRPr="00F40D31">
        <w:rPr>
          <w:rFonts w:ascii="Times New Roman" w:eastAsiaTheme="minorEastAsia" w:hAnsi="Times New Roman"/>
          <w:color w:val="000000" w:themeColor="text1"/>
          <w:kern w:val="24"/>
          <w:sz w:val="28"/>
          <w:szCs w:val="28"/>
          <w:lang w:val="ru-RU" w:eastAsia="ru-RU"/>
        </w:rPr>
        <w:t>?</w:t>
      </w:r>
    </w:p>
    <w:p w:rsidR="00005137" w:rsidRPr="00F40D31" w:rsidRDefault="00005137" w:rsidP="00005137">
      <w:pPr>
        <w:spacing w:after="0" w:line="240" w:lineRule="auto"/>
        <w:rPr>
          <w:rFonts w:ascii="Times New Roman" w:hAnsi="Times New Roman"/>
          <w:sz w:val="28"/>
          <w:szCs w:val="28"/>
          <w:lang w:val="ru-RU" w:eastAsia="ru-RU"/>
        </w:rPr>
      </w:pPr>
    </w:p>
    <w:p w:rsidR="00005137" w:rsidRPr="00F40D31" w:rsidRDefault="00005137" w:rsidP="00005137">
      <w:pPr>
        <w:spacing w:after="0" w:line="240" w:lineRule="auto"/>
        <w:rPr>
          <w:rFonts w:ascii="Times New Roman" w:hAnsi="Times New Roman"/>
          <w:sz w:val="28"/>
          <w:szCs w:val="28"/>
          <w:lang w:eastAsia="ru-RU"/>
        </w:rPr>
      </w:pPr>
      <w:r w:rsidRPr="00F40D31">
        <w:rPr>
          <w:rFonts w:ascii="Times New Roman" w:eastAsiaTheme="minorEastAsia" w:hAnsi="Times New Roman"/>
          <w:color w:val="000000" w:themeColor="text1"/>
          <w:kern w:val="24"/>
          <w:sz w:val="28"/>
          <w:szCs w:val="28"/>
          <w:lang w:eastAsia="ru-RU"/>
        </w:rPr>
        <w:t>17. 24 жасында КСРО халық әртісі атағын алды. «Қазақтың бұлбұлы» аталған әнші?</w:t>
      </w:r>
    </w:p>
    <w:p w:rsidR="007F5FF8" w:rsidRDefault="007F5FF8" w:rsidP="007F5FF8">
      <w:pPr>
        <w:spacing w:after="0" w:line="240" w:lineRule="auto"/>
        <w:rPr>
          <w:rFonts w:ascii="Times New Roman" w:hAnsi="Times New Roman"/>
          <w:b/>
          <w:color w:val="000000"/>
          <w:sz w:val="40"/>
          <w:szCs w:val="40"/>
        </w:rPr>
      </w:pPr>
    </w:p>
    <w:p w:rsidR="00005137" w:rsidRPr="00005137" w:rsidRDefault="00005137" w:rsidP="00005137">
      <w:pPr>
        <w:spacing w:after="0" w:line="240" w:lineRule="auto"/>
        <w:rPr>
          <w:rFonts w:ascii="Times New Roman" w:hAnsi="Times New Roman"/>
          <w:color w:val="000000"/>
          <w:sz w:val="25"/>
          <w:szCs w:val="25"/>
        </w:rPr>
      </w:pPr>
    </w:p>
    <w:p w:rsidR="0032565C" w:rsidRPr="00005137" w:rsidRDefault="000C4E5B" w:rsidP="00841C6D">
      <w:pPr>
        <w:spacing w:after="0" w:line="240" w:lineRule="auto"/>
        <w:jc w:val="right"/>
        <w:rPr>
          <w:rFonts w:ascii="Times New Roman" w:hAnsi="Times New Roman"/>
          <w:b/>
          <w:sz w:val="20"/>
          <w:szCs w:val="20"/>
        </w:rPr>
      </w:pPr>
      <w:r w:rsidRPr="00005137">
        <w:rPr>
          <w:rFonts w:ascii="Times New Roman" w:hAnsi="Times New Roman"/>
          <w:b/>
          <w:sz w:val="20"/>
          <w:szCs w:val="20"/>
        </w:rPr>
        <w:t>5</w:t>
      </w:r>
      <w:r w:rsidR="003F5FF9">
        <w:rPr>
          <w:rFonts w:ascii="Times New Roman" w:hAnsi="Times New Roman"/>
          <w:b/>
          <w:sz w:val="20"/>
          <w:szCs w:val="20"/>
        </w:rPr>
        <w:t xml:space="preserve"> </w:t>
      </w:r>
      <w:r w:rsidR="009114D9">
        <w:rPr>
          <w:rFonts w:ascii="Times New Roman" w:hAnsi="Times New Roman"/>
          <w:b/>
          <w:sz w:val="20"/>
          <w:szCs w:val="20"/>
        </w:rPr>
        <w:t>бет</w:t>
      </w:r>
    </w:p>
    <w:p w:rsidR="00005137" w:rsidRPr="00005137" w:rsidRDefault="00005137" w:rsidP="007F5FF8">
      <w:pPr>
        <w:spacing w:after="0" w:line="240" w:lineRule="auto"/>
        <w:jc w:val="right"/>
        <w:rPr>
          <w:rFonts w:ascii="Times New Roman" w:hAnsi="Times New Roman"/>
          <w:b/>
          <w:sz w:val="20"/>
          <w:szCs w:val="20"/>
        </w:rPr>
      </w:pPr>
    </w:p>
    <w:p w:rsidR="000C4E5B" w:rsidRDefault="000C4E5B" w:rsidP="000C4E5B">
      <w:pPr>
        <w:spacing w:after="0" w:line="240" w:lineRule="auto"/>
        <w:rPr>
          <w:rFonts w:ascii="Times New Roman" w:hAnsi="Times New Roman"/>
          <w:b/>
          <w:lang w:eastAsia="ru-RU"/>
        </w:rPr>
      </w:pPr>
      <w:r>
        <w:rPr>
          <w:rFonts w:ascii="Times New Roman" w:hAnsi="Times New Roman"/>
          <w:b/>
          <w:lang w:eastAsia="ru-RU"/>
        </w:rPr>
        <w:lastRenderedPageBreak/>
        <w:t>№6</w:t>
      </w:r>
      <w:r w:rsidRPr="00005137">
        <w:rPr>
          <w:rFonts w:ascii="Times New Roman" w:hAnsi="Times New Roman"/>
          <w:b/>
          <w:lang w:eastAsia="ru-RU"/>
        </w:rPr>
        <w:t>2</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15 желтоқсан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DB3493" w:rsidRPr="00005137" w:rsidRDefault="00DB3493" w:rsidP="009A66DE">
      <w:pPr>
        <w:spacing w:after="0" w:line="240" w:lineRule="auto"/>
        <w:jc w:val="right"/>
        <w:rPr>
          <w:rFonts w:ascii="Times New Roman" w:hAnsi="Times New Roman"/>
          <w:b/>
          <w:sz w:val="20"/>
          <w:szCs w:val="20"/>
        </w:rPr>
      </w:pPr>
    </w:p>
    <w:p w:rsidR="00F40D31" w:rsidRDefault="00F40D31" w:rsidP="00F40D31">
      <w:pPr>
        <w:spacing w:after="0" w:line="240" w:lineRule="auto"/>
        <w:jc w:val="center"/>
        <w:rPr>
          <w:rFonts w:ascii="Times New Roman" w:hAnsi="Times New Roman"/>
          <w:b/>
          <w:sz w:val="40"/>
          <w:szCs w:val="40"/>
        </w:rPr>
      </w:pPr>
    </w:p>
    <w:p w:rsidR="00005137" w:rsidRPr="00005137" w:rsidRDefault="00AC3ADC" w:rsidP="00841C6D">
      <w:pPr>
        <w:shd w:val="clear" w:color="auto" w:fill="FFFFFF"/>
        <w:spacing w:after="0" w:line="240" w:lineRule="auto"/>
        <w:ind w:right="60"/>
        <w:jc w:val="center"/>
        <w:textAlignment w:val="top"/>
        <w:rPr>
          <w:rFonts w:ascii="Arial" w:hAnsi="Arial" w:cs="Arial"/>
          <w:b/>
          <w:color w:val="000000" w:themeColor="text1"/>
          <w:sz w:val="20"/>
          <w:szCs w:val="20"/>
          <w:lang w:val="ru-RU" w:eastAsia="ru-RU"/>
        </w:rPr>
      </w:pPr>
      <w:bookmarkStart w:id="0" w:name="_GoBack"/>
      <w:bookmarkEnd w:id="0"/>
      <w:r w:rsidRPr="00AC3ADC">
        <w:rPr>
          <w:rFonts w:ascii="Times New Roman" w:hAnsi="Times New Roman"/>
          <w:b/>
          <w:color w:val="000000" w:themeColor="text1"/>
          <w:sz w:val="40"/>
          <w:szCs w:val="40"/>
          <w:lang w:val="ru-RU" w:eastAsia="ru-RU"/>
        </w:rPr>
        <w:t>ЗДОРОВЫЙ ОБРАЗ ЖИЗНИ</w:t>
      </w:r>
    </w:p>
    <w:p w:rsidR="00F40D31" w:rsidRPr="00841C6D" w:rsidRDefault="00F40D31" w:rsidP="00AC3ADC">
      <w:pPr>
        <w:spacing w:after="0" w:line="240" w:lineRule="auto"/>
        <w:rPr>
          <w:rFonts w:ascii="Times New Roman" w:hAnsi="Times New Roman"/>
          <w:b/>
          <w:color w:val="000000" w:themeColor="text1"/>
          <w:sz w:val="24"/>
          <w:szCs w:val="24"/>
          <w:lang w:val="ru-RU"/>
        </w:rPr>
      </w:pPr>
    </w:p>
    <w:p w:rsidR="00AC3ADC" w:rsidRPr="00AC3ADC" w:rsidRDefault="00AC3ADC" w:rsidP="00AC3ADC">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spellStart"/>
      <w:r w:rsidRPr="00AC3ADC">
        <w:rPr>
          <w:rFonts w:ascii="Times New Roman" w:hAnsi="Times New Roman"/>
          <w:b/>
          <w:bCs/>
          <w:color w:val="000000" w:themeColor="text1"/>
          <w:sz w:val="24"/>
          <w:szCs w:val="24"/>
          <w:lang w:val="ru-RU" w:eastAsia="ru-RU"/>
        </w:rPr>
        <w:t>Здорóвый</w:t>
      </w:r>
      <w:proofErr w:type="spellEnd"/>
      <w:r w:rsidRPr="00AC3ADC">
        <w:rPr>
          <w:rFonts w:ascii="Times New Roman" w:hAnsi="Times New Roman"/>
          <w:b/>
          <w:bCs/>
          <w:color w:val="000000" w:themeColor="text1"/>
          <w:sz w:val="24"/>
          <w:szCs w:val="24"/>
          <w:lang w:val="ru-RU" w:eastAsia="ru-RU"/>
        </w:rPr>
        <w:t xml:space="preserve"> </w:t>
      </w:r>
      <w:proofErr w:type="spellStart"/>
      <w:r w:rsidRPr="00AC3ADC">
        <w:rPr>
          <w:rFonts w:ascii="Times New Roman" w:hAnsi="Times New Roman"/>
          <w:b/>
          <w:bCs/>
          <w:color w:val="000000" w:themeColor="text1"/>
          <w:sz w:val="24"/>
          <w:szCs w:val="24"/>
          <w:lang w:val="ru-RU" w:eastAsia="ru-RU"/>
        </w:rPr>
        <w:t>óбраз</w:t>
      </w:r>
      <w:proofErr w:type="spellEnd"/>
      <w:r w:rsidRPr="00AC3ADC">
        <w:rPr>
          <w:rFonts w:ascii="Times New Roman" w:hAnsi="Times New Roman"/>
          <w:b/>
          <w:bCs/>
          <w:color w:val="000000" w:themeColor="text1"/>
          <w:sz w:val="24"/>
          <w:szCs w:val="24"/>
          <w:lang w:val="ru-RU" w:eastAsia="ru-RU"/>
        </w:rPr>
        <w:t xml:space="preserve"> </w:t>
      </w:r>
      <w:proofErr w:type="spellStart"/>
      <w:proofErr w:type="gramStart"/>
      <w:r w:rsidRPr="00AC3ADC">
        <w:rPr>
          <w:rFonts w:ascii="Times New Roman" w:hAnsi="Times New Roman"/>
          <w:b/>
          <w:bCs/>
          <w:color w:val="000000" w:themeColor="text1"/>
          <w:sz w:val="24"/>
          <w:szCs w:val="24"/>
          <w:lang w:val="ru-RU" w:eastAsia="ru-RU"/>
        </w:rPr>
        <w:t>жи́зни</w:t>
      </w:r>
      <w:proofErr w:type="spellEnd"/>
      <w:proofErr w:type="gramEnd"/>
      <w:r w:rsidRPr="00AC3ADC">
        <w:rPr>
          <w:rFonts w:ascii="Times New Roman" w:hAnsi="Times New Roman"/>
          <w:color w:val="000000" w:themeColor="text1"/>
          <w:sz w:val="24"/>
          <w:szCs w:val="24"/>
          <w:lang w:val="ru-RU" w:eastAsia="ru-RU"/>
        </w:rPr>
        <w:t>, </w:t>
      </w:r>
      <w:r w:rsidRPr="00AC3ADC">
        <w:rPr>
          <w:rFonts w:ascii="Times New Roman" w:hAnsi="Times New Roman"/>
          <w:b/>
          <w:bCs/>
          <w:color w:val="000000" w:themeColor="text1"/>
          <w:sz w:val="24"/>
          <w:szCs w:val="24"/>
          <w:lang w:val="ru-RU" w:eastAsia="ru-RU"/>
        </w:rPr>
        <w:t>ЗОЖ</w:t>
      </w:r>
      <w:r w:rsidRPr="00AC3ADC">
        <w:rPr>
          <w:rFonts w:ascii="Times New Roman" w:hAnsi="Times New Roman"/>
          <w:color w:val="000000" w:themeColor="text1"/>
          <w:sz w:val="24"/>
          <w:szCs w:val="24"/>
          <w:lang w:val="ru-RU" w:eastAsia="ru-RU"/>
        </w:rPr>
        <w:t> — образ жизни </w:t>
      </w:r>
      <w:hyperlink r:id="rId17" w:tooltip="Человек" w:history="1">
        <w:r w:rsidRPr="00841C6D">
          <w:rPr>
            <w:rFonts w:ascii="Times New Roman" w:hAnsi="Times New Roman"/>
            <w:color w:val="000000" w:themeColor="text1"/>
            <w:sz w:val="24"/>
            <w:szCs w:val="24"/>
            <w:lang w:val="ru-RU" w:eastAsia="ru-RU"/>
          </w:rPr>
          <w:t>человека</w:t>
        </w:r>
      </w:hyperlink>
      <w:r w:rsidRPr="00AC3ADC">
        <w:rPr>
          <w:rFonts w:ascii="Times New Roman" w:hAnsi="Times New Roman"/>
          <w:color w:val="000000" w:themeColor="text1"/>
          <w:sz w:val="24"/>
          <w:szCs w:val="24"/>
          <w:lang w:val="ru-RU" w:eastAsia="ru-RU"/>
        </w:rPr>
        <w:t>, направленный на сохранение </w:t>
      </w:r>
      <w:hyperlink r:id="rId18" w:tooltip="Здоровье" w:history="1">
        <w:r w:rsidRPr="00841C6D">
          <w:rPr>
            <w:rFonts w:ascii="Times New Roman" w:hAnsi="Times New Roman"/>
            <w:color w:val="000000" w:themeColor="text1"/>
            <w:sz w:val="24"/>
            <w:szCs w:val="24"/>
            <w:lang w:val="ru-RU" w:eastAsia="ru-RU"/>
          </w:rPr>
          <w:t>здоровья</w:t>
        </w:r>
      </w:hyperlink>
      <w:r w:rsidRPr="00AC3ADC">
        <w:rPr>
          <w:rFonts w:ascii="Times New Roman" w:hAnsi="Times New Roman"/>
          <w:color w:val="000000" w:themeColor="text1"/>
          <w:sz w:val="24"/>
          <w:szCs w:val="24"/>
          <w:lang w:val="ru-RU" w:eastAsia="ru-RU"/>
        </w:rPr>
        <w:t>, профилактику </w:t>
      </w:r>
      <w:hyperlink r:id="rId19" w:tooltip="Болезнь" w:history="1">
        <w:r w:rsidRPr="00841C6D">
          <w:rPr>
            <w:rFonts w:ascii="Times New Roman" w:hAnsi="Times New Roman"/>
            <w:color w:val="000000" w:themeColor="text1"/>
            <w:sz w:val="24"/>
            <w:szCs w:val="24"/>
            <w:lang w:val="ru-RU" w:eastAsia="ru-RU"/>
          </w:rPr>
          <w:t>болезней</w:t>
        </w:r>
      </w:hyperlink>
      <w:r w:rsidRPr="00AC3ADC">
        <w:rPr>
          <w:rFonts w:ascii="Times New Roman" w:hAnsi="Times New Roman"/>
          <w:color w:val="000000" w:themeColor="text1"/>
          <w:sz w:val="24"/>
          <w:szCs w:val="24"/>
          <w:lang w:val="ru-RU" w:eastAsia="ru-RU"/>
        </w:rPr>
        <w:t> и укрепление человеческого </w:t>
      </w:r>
      <w:hyperlink r:id="rId20" w:tooltip="Организм" w:history="1">
        <w:r w:rsidRPr="00841C6D">
          <w:rPr>
            <w:rFonts w:ascii="Times New Roman" w:hAnsi="Times New Roman"/>
            <w:color w:val="000000" w:themeColor="text1"/>
            <w:sz w:val="24"/>
            <w:szCs w:val="24"/>
            <w:lang w:val="ru-RU" w:eastAsia="ru-RU"/>
          </w:rPr>
          <w:t>организма</w:t>
        </w:r>
      </w:hyperlink>
      <w:r w:rsidRPr="00AC3ADC">
        <w:rPr>
          <w:rFonts w:ascii="Times New Roman" w:hAnsi="Times New Roman"/>
          <w:color w:val="000000" w:themeColor="text1"/>
          <w:sz w:val="24"/>
          <w:szCs w:val="24"/>
          <w:lang w:val="ru-RU" w:eastAsia="ru-RU"/>
        </w:rPr>
        <w:t> в целом.</w:t>
      </w:r>
    </w:p>
    <w:p w:rsidR="00AC3ADC" w:rsidRPr="00AC3ADC" w:rsidRDefault="00AC3ADC" w:rsidP="00AC3ADC">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AC3ADC">
        <w:rPr>
          <w:rFonts w:ascii="Times New Roman" w:hAnsi="Times New Roman"/>
          <w:color w:val="000000" w:themeColor="text1"/>
          <w:sz w:val="24"/>
          <w:szCs w:val="24"/>
          <w:lang w:val="ru-RU" w:eastAsia="ru-RU"/>
        </w:rPr>
        <w:t>Здоровье человека на 60 % и более зависит от </w:t>
      </w:r>
      <w:hyperlink r:id="rId21" w:tooltip="Образ жизни" w:history="1">
        <w:r w:rsidRPr="00841C6D">
          <w:rPr>
            <w:rFonts w:ascii="Times New Roman" w:hAnsi="Times New Roman"/>
            <w:color w:val="000000" w:themeColor="text1"/>
            <w:sz w:val="24"/>
            <w:szCs w:val="24"/>
            <w:lang w:val="ru-RU" w:eastAsia="ru-RU"/>
          </w:rPr>
          <w:t>образа жизни</w:t>
        </w:r>
      </w:hyperlink>
      <w:r w:rsidRPr="00AC3ADC">
        <w:rPr>
          <w:rFonts w:ascii="Times New Roman" w:hAnsi="Times New Roman"/>
          <w:color w:val="000000" w:themeColor="text1"/>
          <w:sz w:val="24"/>
          <w:szCs w:val="24"/>
          <w:lang w:val="ru-RU" w:eastAsia="ru-RU"/>
        </w:rPr>
        <w:t> (</w:t>
      </w:r>
      <w:hyperlink r:id="rId22" w:tooltip="Пища" w:history="1">
        <w:r w:rsidRPr="00841C6D">
          <w:rPr>
            <w:rFonts w:ascii="Times New Roman" w:hAnsi="Times New Roman"/>
            <w:color w:val="000000" w:themeColor="text1"/>
            <w:sz w:val="24"/>
            <w:szCs w:val="24"/>
            <w:lang w:val="ru-RU" w:eastAsia="ru-RU"/>
          </w:rPr>
          <w:t>еда</w:t>
        </w:r>
      </w:hyperlink>
      <w:r w:rsidRPr="00AC3ADC">
        <w:rPr>
          <w:rFonts w:ascii="Times New Roman" w:hAnsi="Times New Roman"/>
          <w:color w:val="000000" w:themeColor="text1"/>
          <w:sz w:val="24"/>
          <w:szCs w:val="24"/>
          <w:lang w:val="ru-RU" w:eastAsia="ru-RU"/>
        </w:rPr>
        <w:t>, </w:t>
      </w:r>
      <w:hyperlink r:id="rId23" w:tooltip="Режим питания" w:history="1">
        <w:r w:rsidRPr="00841C6D">
          <w:rPr>
            <w:rFonts w:ascii="Times New Roman" w:hAnsi="Times New Roman"/>
            <w:color w:val="000000" w:themeColor="text1"/>
            <w:sz w:val="24"/>
            <w:szCs w:val="24"/>
            <w:lang w:val="ru-RU" w:eastAsia="ru-RU"/>
          </w:rPr>
          <w:t>режим питания</w:t>
        </w:r>
      </w:hyperlink>
      <w:r w:rsidRPr="00AC3ADC">
        <w:rPr>
          <w:rFonts w:ascii="Times New Roman" w:hAnsi="Times New Roman"/>
          <w:color w:val="000000" w:themeColor="text1"/>
          <w:sz w:val="24"/>
          <w:szCs w:val="24"/>
          <w:lang w:val="ru-RU" w:eastAsia="ru-RU"/>
        </w:rPr>
        <w:t>, </w:t>
      </w:r>
      <w:hyperlink r:id="rId24" w:tooltip="Физическая активность" w:history="1">
        <w:r w:rsidRPr="00841C6D">
          <w:rPr>
            <w:rFonts w:ascii="Times New Roman" w:hAnsi="Times New Roman"/>
            <w:color w:val="000000" w:themeColor="text1"/>
            <w:sz w:val="24"/>
            <w:szCs w:val="24"/>
            <w:lang w:val="ru-RU" w:eastAsia="ru-RU"/>
          </w:rPr>
          <w:t>физическая активность</w:t>
        </w:r>
      </w:hyperlink>
      <w:r w:rsidRPr="00AC3ADC">
        <w:rPr>
          <w:rFonts w:ascii="Times New Roman" w:hAnsi="Times New Roman"/>
          <w:color w:val="000000" w:themeColor="text1"/>
          <w:sz w:val="24"/>
          <w:szCs w:val="24"/>
          <w:lang w:val="ru-RU" w:eastAsia="ru-RU"/>
        </w:rPr>
        <w:t>, уровень </w:t>
      </w:r>
      <w:hyperlink r:id="rId25" w:tooltip="Стресс" w:history="1">
        <w:r w:rsidRPr="00841C6D">
          <w:rPr>
            <w:rFonts w:ascii="Times New Roman" w:hAnsi="Times New Roman"/>
            <w:color w:val="000000" w:themeColor="text1"/>
            <w:sz w:val="24"/>
            <w:szCs w:val="24"/>
            <w:lang w:val="ru-RU" w:eastAsia="ru-RU"/>
          </w:rPr>
          <w:t>стресса</w:t>
        </w:r>
      </w:hyperlink>
      <w:r w:rsidRPr="00AC3ADC">
        <w:rPr>
          <w:rFonts w:ascii="Times New Roman" w:hAnsi="Times New Roman"/>
          <w:color w:val="000000" w:themeColor="text1"/>
          <w:sz w:val="24"/>
          <w:szCs w:val="24"/>
          <w:lang w:val="ru-RU" w:eastAsia="ru-RU"/>
        </w:rPr>
        <w:t>, </w:t>
      </w:r>
      <w:hyperlink r:id="rId26" w:tooltip="Вредные привычки" w:history="1">
        <w:r w:rsidRPr="00841C6D">
          <w:rPr>
            <w:rFonts w:ascii="Times New Roman" w:hAnsi="Times New Roman"/>
            <w:color w:val="000000" w:themeColor="text1"/>
            <w:sz w:val="24"/>
            <w:szCs w:val="24"/>
            <w:lang w:val="ru-RU" w:eastAsia="ru-RU"/>
          </w:rPr>
          <w:t>вредные привычки</w:t>
        </w:r>
      </w:hyperlink>
      <w:r w:rsidRPr="00AC3ADC">
        <w:rPr>
          <w:rFonts w:ascii="Times New Roman" w:hAnsi="Times New Roman"/>
          <w:color w:val="000000" w:themeColor="text1"/>
          <w:sz w:val="24"/>
          <w:szCs w:val="24"/>
          <w:lang w:val="ru-RU" w:eastAsia="ru-RU"/>
        </w:rPr>
        <w:t> и </w:t>
      </w:r>
      <w:hyperlink r:id="rId27" w:tooltip="Деструктивное поведение" w:history="1">
        <w:r w:rsidRPr="00841C6D">
          <w:rPr>
            <w:rFonts w:ascii="Times New Roman" w:hAnsi="Times New Roman"/>
            <w:color w:val="000000" w:themeColor="text1"/>
            <w:sz w:val="24"/>
            <w:szCs w:val="24"/>
            <w:lang w:val="ru-RU" w:eastAsia="ru-RU"/>
          </w:rPr>
          <w:t>разрушительное поведение</w:t>
        </w:r>
      </w:hyperlink>
      <w:r w:rsidRPr="00AC3ADC">
        <w:rPr>
          <w:rFonts w:ascii="Times New Roman" w:hAnsi="Times New Roman"/>
          <w:color w:val="000000" w:themeColor="text1"/>
          <w:sz w:val="24"/>
          <w:szCs w:val="24"/>
          <w:lang w:val="ru-RU" w:eastAsia="ru-RU"/>
        </w:rPr>
        <w:t>).</w:t>
      </w:r>
    </w:p>
    <w:p w:rsidR="00AC3ADC" w:rsidRPr="00841C6D" w:rsidRDefault="00AC3ADC" w:rsidP="00AC3ADC">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AC3ADC">
        <w:rPr>
          <w:rFonts w:ascii="Times New Roman" w:hAnsi="Times New Roman"/>
          <w:color w:val="000000" w:themeColor="text1"/>
          <w:sz w:val="24"/>
          <w:szCs w:val="24"/>
          <w:lang w:val="ru-RU" w:eastAsia="ru-RU"/>
        </w:rPr>
        <w:t>Здоровый образ жизни подразумевает ментальное здоровье, </w:t>
      </w:r>
      <w:hyperlink r:id="rId28" w:tooltip="Отказ от табака" w:history="1">
        <w:r w:rsidRPr="00841C6D">
          <w:rPr>
            <w:rFonts w:ascii="Times New Roman" w:hAnsi="Times New Roman"/>
            <w:color w:val="000000" w:themeColor="text1"/>
            <w:sz w:val="24"/>
            <w:szCs w:val="24"/>
            <w:lang w:val="ru-RU" w:eastAsia="ru-RU"/>
          </w:rPr>
          <w:t>отказ от табака</w:t>
        </w:r>
      </w:hyperlink>
      <w:r w:rsidRPr="00AC3ADC">
        <w:rPr>
          <w:rFonts w:ascii="Times New Roman" w:hAnsi="Times New Roman"/>
          <w:color w:val="000000" w:themeColor="text1"/>
          <w:sz w:val="24"/>
          <w:szCs w:val="24"/>
          <w:lang w:val="ru-RU" w:eastAsia="ru-RU"/>
        </w:rPr>
        <w:t> и </w:t>
      </w:r>
      <w:hyperlink r:id="rId29" w:tooltip="Распитие спиртных напитков" w:history="1">
        <w:r w:rsidRPr="00841C6D">
          <w:rPr>
            <w:rFonts w:ascii="Times New Roman" w:hAnsi="Times New Roman"/>
            <w:color w:val="000000" w:themeColor="text1"/>
            <w:sz w:val="24"/>
            <w:szCs w:val="24"/>
            <w:lang w:val="ru-RU" w:eastAsia="ru-RU"/>
          </w:rPr>
          <w:t>употребления алкоголя</w:t>
        </w:r>
      </w:hyperlink>
      <w:r w:rsidRPr="00AC3ADC">
        <w:rPr>
          <w:rFonts w:ascii="Times New Roman" w:hAnsi="Times New Roman"/>
          <w:color w:val="000000" w:themeColor="text1"/>
          <w:sz w:val="24"/>
          <w:szCs w:val="24"/>
          <w:lang w:val="ru-RU" w:eastAsia="ru-RU"/>
        </w:rPr>
        <w:t>, здоровые модели питания, </w:t>
      </w:r>
      <w:hyperlink r:id="rId30" w:tooltip="Физическая активность" w:history="1">
        <w:r w:rsidRPr="00841C6D">
          <w:rPr>
            <w:rFonts w:ascii="Times New Roman" w:hAnsi="Times New Roman"/>
            <w:color w:val="000000" w:themeColor="text1"/>
            <w:sz w:val="24"/>
            <w:szCs w:val="24"/>
            <w:lang w:val="ru-RU" w:eastAsia="ru-RU"/>
          </w:rPr>
          <w:t>физическую активность</w:t>
        </w:r>
      </w:hyperlink>
      <w:r w:rsidRPr="00AC3ADC">
        <w:rPr>
          <w:rFonts w:ascii="Times New Roman" w:hAnsi="Times New Roman"/>
          <w:color w:val="000000" w:themeColor="text1"/>
          <w:sz w:val="24"/>
          <w:szCs w:val="24"/>
          <w:lang w:val="ru-RU" w:eastAsia="ru-RU"/>
        </w:rPr>
        <w:t>, </w:t>
      </w:r>
      <w:hyperlink r:id="rId31" w:tooltip="Физические упражнения" w:history="1">
        <w:r w:rsidRPr="00841C6D">
          <w:rPr>
            <w:rFonts w:ascii="Times New Roman" w:hAnsi="Times New Roman"/>
            <w:color w:val="000000" w:themeColor="text1"/>
            <w:sz w:val="24"/>
            <w:szCs w:val="24"/>
            <w:lang w:val="ru-RU" w:eastAsia="ru-RU"/>
          </w:rPr>
          <w:t>физические упражнения</w:t>
        </w:r>
      </w:hyperlink>
      <w:r w:rsidRPr="00AC3ADC">
        <w:rPr>
          <w:rFonts w:ascii="Times New Roman" w:hAnsi="Times New Roman"/>
          <w:color w:val="000000" w:themeColor="text1"/>
          <w:sz w:val="24"/>
          <w:szCs w:val="24"/>
          <w:lang w:val="ru-RU" w:eastAsia="ru-RU"/>
        </w:rPr>
        <w:t>, </w:t>
      </w:r>
      <w:hyperlink r:id="rId32" w:tooltip="Спорт" w:history="1">
        <w:r w:rsidRPr="00841C6D">
          <w:rPr>
            <w:rFonts w:ascii="Times New Roman" w:hAnsi="Times New Roman"/>
            <w:color w:val="000000" w:themeColor="text1"/>
            <w:sz w:val="24"/>
            <w:szCs w:val="24"/>
            <w:lang w:val="ru-RU" w:eastAsia="ru-RU"/>
          </w:rPr>
          <w:t>спорт</w:t>
        </w:r>
      </w:hyperlink>
      <w:r w:rsidRPr="00AC3ADC">
        <w:rPr>
          <w:rFonts w:ascii="Times New Roman" w:hAnsi="Times New Roman"/>
          <w:color w:val="000000" w:themeColor="text1"/>
          <w:sz w:val="24"/>
          <w:szCs w:val="24"/>
          <w:lang w:val="ru-RU" w:eastAsia="ru-RU"/>
        </w:rPr>
        <w:t> и т. д. Поддающиеся изменению формы поведения, такие как </w:t>
      </w:r>
      <w:hyperlink r:id="rId33" w:tooltip="Курение табака" w:history="1">
        <w:r w:rsidRPr="00841C6D">
          <w:rPr>
            <w:rFonts w:ascii="Times New Roman" w:hAnsi="Times New Roman"/>
            <w:color w:val="000000" w:themeColor="text1"/>
            <w:sz w:val="24"/>
            <w:szCs w:val="24"/>
            <w:lang w:val="ru-RU" w:eastAsia="ru-RU"/>
          </w:rPr>
          <w:t>употребление табака</w:t>
        </w:r>
      </w:hyperlink>
      <w:r w:rsidRPr="00AC3ADC">
        <w:rPr>
          <w:rFonts w:ascii="Times New Roman" w:hAnsi="Times New Roman"/>
          <w:color w:val="000000" w:themeColor="text1"/>
          <w:sz w:val="24"/>
          <w:szCs w:val="24"/>
          <w:lang w:val="ru-RU" w:eastAsia="ru-RU"/>
        </w:rPr>
        <w:t>, отсутствие физической активности, нездоровое питание и употребление алкоголя, — повышают риск развития неинфекционных </w:t>
      </w:r>
      <w:hyperlink r:id="rId34" w:tooltip="Болезнь" w:history="1">
        <w:r w:rsidRPr="00841C6D">
          <w:rPr>
            <w:rFonts w:ascii="Times New Roman" w:hAnsi="Times New Roman"/>
            <w:color w:val="000000" w:themeColor="text1"/>
            <w:sz w:val="24"/>
            <w:szCs w:val="24"/>
            <w:lang w:val="ru-RU" w:eastAsia="ru-RU"/>
          </w:rPr>
          <w:t>заболеваний</w:t>
        </w:r>
      </w:hyperlink>
      <w:r w:rsidRPr="00AC3ADC">
        <w:rPr>
          <w:rFonts w:ascii="Times New Roman" w:hAnsi="Times New Roman"/>
          <w:color w:val="000000" w:themeColor="text1"/>
          <w:sz w:val="24"/>
          <w:szCs w:val="24"/>
          <w:lang w:val="ru-RU" w:eastAsia="ru-RU"/>
        </w:rPr>
        <w:t> (НИЗ).</w:t>
      </w:r>
    </w:p>
    <w:p w:rsidR="00AC3ADC" w:rsidRPr="00AC3ADC" w:rsidRDefault="00AC3ADC" w:rsidP="00AC3ADC">
      <w:pPr>
        <w:shd w:val="clear" w:color="auto" w:fill="FFFFFF"/>
        <w:spacing w:after="0" w:line="240" w:lineRule="auto"/>
        <w:ind w:firstLine="709"/>
        <w:jc w:val="both"/>
        <w:outlineLvl w:val="2"/>
        <w:rPr>
          <w:rFonts w:ascii="Times New Roman" w:hAnsi="Times New Roman"/>
          <w:b/>
          <w:bCs/>
          <w:color w:val="000000" w:themeColor="text1"/>
          <w:sz w:val="24"/>
          <w:szCs w:val="24"/>
          <w:lang w:val="ru-RU" w:eastAsia="ru-RU"/>
        </w:rPr>
      </w:pPr>
      <w:r w:rsidRPr="00841C6D">
        <w:rPr>
          <w:rFonts w:ascii="Times New Roman" w:hAnsi="Times New Roman"/>
          <w:b/>
          <w:bCs/>
          <w:color w:val="000000" w:themeColor="text1"/>
          <w:sz w:val="24"/>
          <w:szCs w:val="24"/>
          <w:lang w:val="ru-RU" w:eastAsia="ru-RU"/>
        </w:rPr>
        <w:t>Образ жизни и здоровье</w:t>
      </w:r>
    </w:p>
    <w:p w:rsidR="00AC3ADC" w:rsidRPr="00AC3ADC" w:rsidRDefault="00AC3ADC" w:rsidP="00AC3ADC">
      <w:pPr>
        <w:shd w:val="clear" w:color="auto" w:fill="FFFFFF"/>
        <w:spacing w:after="0" w:line="240" w:lineRule="auto"/>
        <w:jc w:val="both"/>
        <w:rPr>
          <w:rFonts w:ascii="Times New Roman" w:hAnsi="Times New Roman"/>
          <w:color w:val="000000" w:themeColor="text1"/>
          <w:sz w:val="24"/>
          <w:szCs w:val="24"/>
          <w:lang w:val="ru-RU" w:eastAsia="ru-RU"/>
        </w:rPr>
      </w:pPr>
      <w:r w:rsidRPr="00AC3ADC">
        <w:rPr>
          <w:rFonts w:ascii="Times New Roman" w:hAnsi="Times New Roman"/>
          <w:color w:val="000000" w:themeColor="text1"/>
          <w:sz w:val="24"/>
          <w:szCs w:val="24"/>
          <w:lang w:val="ru-RU" w:eastAsia="ru-RU"/>
        </w:rPr>
        <w:t>Исследования показывают, что здоровый образ жизни способен привести к значительному увеличению </w:t>
      </w:r>
      <w:hyperlink r:id="rId35" w:tooltip="Продолжительность жизни" w:history="1">
        <w:r w:rsidRPr="00841C6D">
          <w:rPr>
            <w:rFonts w:ascii="Times New Roman" w:hAnsi="Times New Roman"/>
            <w:color w:val="000000" w:themeColor="text1"/>
            <w:sz w:val="24"/>
            <w:szCs w:val="24"/>
            <w:lang w:val="ru-RU" w:eastAsia="ru-RU"/>
          </w:rPr>
          <w:t>продолжительности жизни</w:t>
        </w:r>
      </w:hyperlink>
      <w:r w:rsidRPr="00AC3ADC">
        <w:rPr>
          <w:rFonts w:ascii="Times New Roman" w:hAnsi="Times New Roman"/>
          <w:color w:val="000000" w:themeColor="text1"/>
          <w:sz w:val="24"/>
          <w:szCs w:val="24"/>
          <w:lang w:val="ru-RU" w:eastAsia="ru-RU"/>
        </w:rPr>
        <w:t>. Исследование в </w:t>
      </w:r>
      <w:hyperlink r:id="rId36" w:tooltip="Германия" w:history="1">
        <w:r w:rsidRPr="00841C6D">
          <w:rPr>
            <w:rFonts w:ascii="Times New Roman" w:hAnsi="Times New Roman"/>
            <w:color w:val="000000" w:themeColor="text1"/>
            <w:sz w:val="24"/>
            <w:szCs w:val="24"/>
            <w:lang w:val="ru-RU" w:eastAsia="ru-RU"/>
          </w:rPr>
          <w:t>Германии</w:t>
        </w:r>
      </w:hyperlink>
      <w:r w:rsidRPr="00AC3ADC">
        <w:rPr>
          <w:rFonts w:ascii="Times New Roman" w:hAnsi="Times New Roman"/>
          <w:color w:val="000000" w:themeColor="text1"/>
          <w:sz w:val="24"/>
          <w:szCs w:val="24"/>
          <w:lang w:val="ru-RU" w:eastAsia="ru-RU"/>
        </w:rPr>
        <w:t> показало, что ЗОЖ ассоциирован с увеличением ожидаемой продолжительности</w:t>
      </w:r>
      <w:r w:rsidR="00841C6D" w:rsidRPr="00841C6D">
        <w:rPr>
          <w:rFonts w:ascii="Times New Roman" w:hAnsi="Times New Roman"/>
          <w:color w:val="000000" w:themeColor="text1"/>
          <w:sz w:val="24"/>
          <w:szCs w:val="24"/>
          <w:lang w:val="ru-RU" w:eastAsia="ru-RU"/>
        </w:rPr>
        <w:t xml:space="preserve"> жизни после 40 лет на 13-17 </w:t>
      </w:r>
      <w:proofErr w:type="spellStart"/>
      <w:proofErr w:type="gramStart"/>
      <w:r w:rsidR="00841C6D" w:rsidRPr="00841C6D">
        <w:rPr>
          <w:rFonts w:ascii="Times New Roman" w:hAnsi="Times New Roman"/>
          <w:color w:val="000000" w:themeColor="text1"/>
          <w:sz w:val="24"/>
          <w:szCs w:val="24"/>
          <w:lang w:val="ru-RU" w:eastAsia="ru-RU"/>
        </w:rPr>
        <w:t>ле</w:t>
      </w:r>
      <w:proofErr w:type="spellEnd"/>
      <w:r w:rsidR="00841C6D" w:rsidRPr="00841C6D">
        <w:rPr>
          <w:rFonts w:ascii="Times New Roman" w:hAnsi="Times New Roman"/>
          <w:color w:val="000000" w:themeColor="text1"/>
          <w:sz w:val="24"/>
          <w:szCs w:val="24"/>
          <w:lang w:val="ru-RU" w:eastAsia="ru-RU"/>
        </w:rPr>
        <w:tab/>
        <w:t>т</w:t>
      </w:r>
      <w:proofErr w:type="gramEnd"/>
      <w:r w:rsidRPr="00AC3ADC">
        <w:rPr>
          <w:rFonts w:ascii="Times New Roman" w:hAnsi="Times New Roman"/>
          <w:color w:val="000000" w:themeColor="text1"/>
          <w:sz w:val="24"/>
          <w:szCs w:val="24"/>
          <w:lang w:val="ru-RU" w:eastAsia="ru-RU"/>
        </w:rPr>
        <w:t xml:space="preserve"> Исследование в </w:t>
      </w:r>
      <w:hyperlink r:id="rId37" w:tooltip="Соединённые Штаты Америки" w:history="1">
        <w:r w:rsidRPr="00841C6D">
          <w:rPr>
            <w:rFonts w:ascii="Times New Roman" w:hAnsi="Times New Roman"/>
            <w:color w:val="000000" w:themeColor="text1"/>
            <w:sz w:val="24"/>
            <w:szCs w:val="24"/>
            <w:lang w:val="ru-RU" w:eastAsia="ru-RU"/>
          </w:rPr>
          <w:t>США</w:t>
        </w:r>
      </w:hyperlink>
      <w:r w:rsidRPr="00AC3ADC">
        <w:rPr>
          <w:rFonts w:ascii="Times New Roman" w:hAnsi="Times New Roman"/>
          <w:color w:val="000000" w:themeColor="text1"/>
          <w:sz w:val="24"/>
          <w:szCs w:val="24"/>
          <w:lang w:val="ru-RU" w:eastAsia="ru-RU"/>
        </w:rPr>
        <w:t> говорит об увеличении ожидаемой продолжительности жизни после 50 лет на 12-14 лет.</w:t>
      </w:r>
    </w:p>
    <w:p w:rsidR="00AC3ADC" w:rsidRPr="00AC3ADC" w:rsidRDefault="00AC3ADC" w:rsidP="00AC3ADC">
      <w:pPr>
        <w:shd w:val="clear" w:color="auto" w:fill="FFFFFF"/>
        <w:spacing w:after="0" w:line="240" w:lineRule="auto"/>
        <w:ind w:firstLine="709"/>
        <w:jc w:val="both"/>
        <w:outlineLvl w:val="3"/>
        <w:rPr>
          <w:rFonts w:ascii="Times New Roman" w:hAnsi="Times New Roman"/>
          <w:b/>
          <w:bCs/>
          <w:color w:val="000000" w:themeColor="text1"/>
          <w:sz w:val="24"/>
          <w:szCs w:val="24"/>
          <w:lang w:val="ru-RU" w:eastAsia="ru-RU"/>
        </w:rPr>
      </w:pPr>
      <w:r w:rsidRPr="00841C6D">
        <w:rPr>
          <w:rFonts w:ascii="Times New Roman" w:hAnsi="Times New Roman"/>
          <w:b/>
          <w:bCs/>
          <w:color w:val="000000" w:themeColor="text1"/>
          <w:sz w:val="24"/>
          <w:szCs w:val="24"/>
          <w:lang w:val="ru-RU" w:eastAsia="ru-RU"/>
        </w:rPr>
        <w:t>Образ жизни и репродуктивное здоровье</w:t>
      </w:r>
    </w:p>
    <w:p w:rsidR="00AC3ADC" w:rsidRPr="00AC3ADC" w:rsidRDefault="00AC3ADC" w:rsidP="00AC3ADC">
      <w:pPr>
        <w:shd w:val="clear" w:color="auto" w:fill="FFFFFF"/>
        <w:spacing w:after="0" w:line="240" w:lineRule="auto"/>
        <w:jc w:val="both"/>
        <w:rPr>
          <w:rFonts w:ascii="Times New Roman" w:hAnsi="Times New Roman"/>
          <w:color w:val="000000" w:themeColor="text1"/>
          <w:sz w:val="24"/>
          <w:szCs w:val="24"/>
          <w:lang w:val="ru-RU" w:eastAsia="ru-RU"/>
        </w:rPr>
      </w:pPr>
      <w:hyperlink r:id="rId38" w:tooltip="Ожирение" w:history="1">
        <w:r w:rsidRPr="00841C6D">
          <w:rPr>
            <w:rFonts w:ascii="Times New Roman" w:hAnsi="Times New Roman"/>
            <w:color w:val="000000" w:themeColor="text1"/>
            <w:sz w:val="24"/>
            <w:szCs w:val="24"/>
            <w:lang w:val="ru-RU" w:eastAsia="ru-RU"/>
          </w:rPr>
          <w:t>Ожирение</w:t>
        </w:r>
      </w:hyperlink>
      <w:r w:rsidRPr="00AC3ADC">
        <w:rPr>
          <w:rFonts w:ascii="Times New Roman" w:hAnsi="Times New Roman"/>
          <w:color w:val="000000" w:themeColor="text1"/>
          <w:sz w:val="24"/>
          <w:szCs w:val="24"/>
          <w:lang w:val="ru-RU" w:eastAsia="ru-RU"/>
        </w:rPr>
        <w:t>, </w:t>
      </w:r>
      <w:hyperlink r:id="rId39" w:tooltip="Курение табака" w:history="1">
        <w:r w:rsidRPr="00841C6D">
          <w:rPr>
            <w:rFonts w:ascii="Times New Roman" w:hAnsi="Times New Roman"/>
            <w:color w:val="000000" w:themeColor="text1"/>
            <w:sz w:val="24"/>
            <w:szCs w:val="24"/>
            <w:lang w:val="ru-RU" w:eastAsia="ru-RU"/>
          </w:rPr>
          <w:t>потребление табака</w:t>
        </w:r>
      </w:hyperlink>
      <w:r w:rsidRPr="00AC3ADC">
        <w:rPr>
          <w:rFonts w:ascii="Times New Roman" w:hAnsi="Times New Roman"/>
          <w:color w:val="000000" w:themeColor="text1"/>
          <w:sz w:val="24"/>
          <w:szCs w:val="24"/>
          <w:lang w:val="ru-RU" w:eastAsia="ru-RU"/>
        </w:rPr>
        <w:t> и алкоголя, газированных напитков с </w:t>
      </w:r>
      <w:hyperlink r:id="rId40" w:tooltip="Кофеин" w:history="1">
        <w:r w:rsidRPr="00841C6D">
          <w:rPr>
            <w:rFonts w:ascii="Times New Roman" w:hAnsi="Times New Roman"/>
            <w:color w:val="000000" w:themeColor="text1"/>
            <w:sz w:val="24"/>
            <w:szCs w:val="24"/>
            <w:lang w:val="ru-RU" w:eastAsia="ru-RU"/>
          </w:rPr>
          <w:t>кофеином</w:t>
        </w:r>
      </w:hyperlink>
      <w:r w:rsidRPr="00AC3ADC">
        <w:rPr>
          <w:rFonts w:ascii="Times New Roman" w:hAnsi="Times New Roman"/>
          <w:color w:val="000000" w:themeColor="text1"/>
          <w:sz w:val="24"/>
          <w:szCs w:val="24"/>
          <w:lang w:val="ru-RU" w:eastAsia="ru-RU"/>
        </w:rPr>
        <w:t> (но не чай, кофе и какао)</w:t>
      </w:r>
      <w:r w:rsidRPr="00841C6D">
        <w:rPr>
          <w:rFonts w:ascii="Times New Roman" w:hAnsi="Times New Roman"/>
          <w:color w:val="000000" w:themeColor="text1"/>
          <w:sz w:val="24"/>
          <w:szCs w:val="24"/>
          <w:vertAlign w:val="superscript"/>
          <w:lang w:val="ru-RU" w:eastAsia="ru-RU"/>
        </w:rPr>
        <w:t xml:space="preserve"> </w:t>
      </w:r>
      <w:r w:rsidRPr="00AC3ADC">
        <w:rPr>
          <w:rFonts w:ascii="Times New Roman" w:hAnsi="Times New Roman"/>
          <w:color w:val="000000" w:themeColor="text1"/>
          <w:sz w:val="24"/>
          <w:szCs w:val="24"/>
          <w:lang w:val="ru-RU" w:eastAsia="ru-RU"/>
        </w:rPr>
        <w:t>негативно влияют на </w:t>
      </w:r>
      <w:hyperlink r:id="rId41" w:tooltip="Репродуктивное здоровье" w:history="1">
        <w:r w:rsidRPr="00841C6D">
          <w:rPr>
            <w:rFonts w:ascii="Times New Roman" w:hAnsi="Times New Roman"/>
            <w:color w:val="000000" w:themeColor="text1"/>
            <w:sz w:val="24"/>
            <w:szCs w:val="24"/>
            <w:lang w:val="ru-RU" w:eastAsia="ru-RU"/>
          </w:rPr>
          <w:t>репродуктивное здоровье</w:t>
        </w:r>
      </w:hyperlink>
      <w:r w:rsidRPr="00AC3ADC">
        <w:rPr>
          <w:rFonts w:ascii="Times New Roman" w:hAnsi="Times New Roman"/>
          <w:color w:val="000000" w:themeColor="text1"/>
          <w:sz w:val="24"/>
          <w:szCs w:val="24"/>
          <w:lang w:val="ru-RU" w:eastAsia="ru-RU"/>
        </w:rPr>
        <w:t> мужчин</w:t>
      </w:r>
      <w:r w:rsidRPr="00841C6D">
        <w:rPr>
          <w:rFonts w:ascii="Times New Roman" w:hAnsi="Times New Roman"/>
          <w:color w:val="000000" w:themeColor="text1"/>
          <w:sz w:val="24"/>
          <w:szCs w:val="24"/>
          <w:vertAlign w:val="superscript"/>
          <w:lang w:val="ru-RU" w:eastAsia="ru-RU"/>
        </w:rPr>
        <w:t xml:space="preserve"> </w:t>
      </w:r>
      <w:r w:rsidRPr="00AC3ADC">
        <w:rPr>
          <w:rFonts w:ascii="Times New Roman" w:hAnsi="Times New Roman"/>
          <w:color w:val="000000" w:themeColor="text1"/>
          <w:sz w:val="24"/>
          <w:szCs w:val="24"/>
          <w:lang w:val="ru-RU" w:eastAsia="ru-RU"/>
        </w:rPr>
        <w:t xml:space="preserve"> Потребление алкоголя, курение и воздействие вторичного табачного дыма во время </w:t>
      </w:r>
      <w:hyperlink r:id="rId42" w:tooltip="Беременность человека" w:history="1">
        <w:r w:rsidRPr="00841C6D">
          <w:rPr>
            <w:rFonts w:ascii="Times New Roman" w:hAnsi="Times New Roman"/>
            <w:color w:val="000000" w:themeColor="text1"/>
            <w:sz w:val="24"/>
            <w:szCs w:val="24"/>
            <w:lang w:val="ru-RU" w:eastAsia="ru-RU"/>
          </w:rPr>
          <w:t>беременности</w:t>
        </w:r>
      </w:hyperlink>
      <w:r w:rsidRPr="00AC3ADC">
        <w:rPr>
          <w:rFonts w:ascii="Times New Roman" w:hAnsi="Times New Roman"/>
          <w:color w:val="000000" w:themeColor="text1"/>
          <w:sz w:val="24"/>
          <w:szCs w:val="24"/>
          <w:lang w:val="ru-RU" w:eastAsia="ru-RU"/>
        </w:rPr>
        <w:t> повышают риски осложнений во время беременности, включая спонтанные </w:t>
      </w:r>
      <w:r w:rsidRPr="00841C6D">
        <w:rPr>
          <w:rFonts w:ascii="Times New Roman" w:hAnsi="Times New Roman"/>
          <w:color w:val="000000" w:themeColor="text1"/>
          <w:sz w:val="24"/>
          <w:szCs w:val="24"/>
          <w:lang w:val="ru-RU" w:eastAsia="ru-RU"/>
        </w:rPr>
        <w:t>аборты</w:t>
      </w:r>
      <w:r w:rsidRPr="00AC3ADC">
        <w:rPr>
          <w:rFonts w:ascii="Times New Roman" w:hAnsi="Times New Roman"/>
          <w:color w:val="000000" w:themeColor="text1"/>
          <w:sz w:val="24"/>
          <w:szCs w:val="24"/>
          <w:lang w:val="ru-RU" w:eastAsia="ru-RU"/>
        </w:rPr>
        <w:t>, а также вызывает повреждения </w:t>
      </w:r>
      <w:hyperlink r:id="rId43" w:tooltip="Дезоксирибонуклеиновая кислота" w:history="1">
        <w:proofErr w:type="gramStart"/>
        <w:r w:rsidRPr="00841C6D">
          <w:rPr>
            <w:rFonts w:ascii="Times New Roman" w:hAnsi="Times New Roman"/>
            <w:color w:val="000000" w:themeColor="text1"/>
            <w:sz w:val="24"/>
            <w:szCs w:val="24"/>
            <w:lang w:val="ru-RU" w:eastAsia="ru-RU"/>
          </w:rPr>
          <w:t>ДНК</w:t>
        </w:r>
        <w:proofErr w:type="gramEnd"/>
      </w:hyperlink>
      <w:r w:rsidRPr="00AC3ADC">
        <w:rPr>
          <w:rFonts w:ascii="Times New Roman" w:hAnsi="Times New Roman"/>
          <w:color w:val="000000" w:themeColor="text1"/>
          <w:sz w:val="24"/>
          <w:szCs w:val="24"/>
          <w:lang w:val="ru-RU" w:eastAsia="ru-RU"/>
        </w:rPr>
        <w:t> как матери, так и младенца</w:t>
      </w:r>
    </w:p>
    <w:p w:rsidR="00841C6D" w:rsidRPr="00841C6D" w:rsidRDefault="00841C6D" w:rsidP="00841C6D">
      <w:pPr>
        <w:shd w:val="clear" w:color="auto" w:fill="FFFFFF"/>
        <w:spacing w:after="0" w:line="240" w:lineRule="auto"/>
        <w:ind w:firstLine="709"/>
        <w:jc w:val="both"/>
        <w:outlineLvl w:val="3"/>
        <w:rPr>
          <w:rFonts w:ascii="Times New Roman" w:hAnsi="Times New Roman"/>
          <w:b/>
          <w:bCs/>
          <w:color w:val="000000" w:themeColor="text1"/>
          <w:sz w:val="24"/>
          <w:szCs w:val="24"/>
          <w:lang w:val="ru-RU" w:eastAsia="ru-RU"/>
        </w:rPr>
      </w:pPr>
      <w:r w:rsidRPr="00841C6D">
        <w:rPr>
          <w:rFonts w:ascii="Times New Roman" w:hAnsi="Times New Roman"/>
          <w:b/>
          <w:bCs/>
          <w:color w:val="000000" w:themeColor="text1"/>
          <w:sz w:val="24"/>
          <w:szCs w:val="24"/>
          <w:lang w:val="ru-RU" w:eastAsia="ru-RU"/>
        </w:rPr>
        <w:t>Продукты здорового питания</w:t>
      </w:r>
      <w:r w:rsidRPr="00841C6D">
        <w:rPr>
          <w:rFonts w:ascii="Times New Roman" w:hAnsi="Times New Roman"/>
          <w:b/>
          <w:bCs/>
          <w:color w:val="000000" w:themeColor="text1"/>
          <w:sz w:val="24"/>
          <w:szCs w:val="24"/>
          <w:lang w:val="ru-RU" w:eastAsia="ru-RU"/>
        </w:rPr>
        <w:t xml:space="preserve"> </w:t>
      </w:r>
    </w:p>
    <w:p w:rsidR="00841C6D" w:rsidRPr="00841C6D" w:rsidRDefault="00841C6D" w:rsidP="00841C6D">
      <w:pPr>
        <w:shd w:val="clear" w:color="auto" w:fill="FFFFFF"/>
        <w:spacing w:after="0" w:line="240" w:lineRule="auto"/>
        <w:jc w:val="both"/>
        <w:rPr>
          <w:rFonts w:ascii="Times New Roman" w:hAnsi="Times New Roman"/>
          <w:color w:val="000000" w:themeColor="text1"/>
          <w:sz w:val="24"/>
          <w:szCs w:val="24"/>
          <w:lang w:val="ru-RU" w:eastAsia="ru-RU"/>
        </w:rPr>
      </w:pPr>
      <w:r w:rsidRPr="00841C6D">
        <w:rPr>
          <w:rFonts w:ascii="Times New Roman" w:hAnsi="Times New Roman"/>
          <w:color w:val="000000" w:themeColor="text1"/>
          <w:sz w:val="24"/>
          <w:szCs w:val="24"/>
          <w:lang w:val="ru-RU" w:eastAsia="ru-RU"/>
        </w:rPr>
        <w:t>Основа здорового питания — высокое потребление разнообразной растительной пищи. Многие вещества, содержащиеся в растительной пище, обладают </w:t>
      </w:r>
      <w:hyperlink r:id="rId44" w:tooltip="Антиоксиданты" w:history="1">
        <w:r w:rsidRPr="00841C6D">
          <w:rPr>
            <w:rFonts w:ascii="Times New Roman" w:hAnsi="Times New Roman"/>
            <w:color w:val="000000" w:themeColor="text1"/>
            <w:sz w:val="24"/>
            <w:szCs w:val="24"/>
            <w:lang w:val="ru-RU" w:eastAsia="ru-RU"/>
          </w:rPr>
          <w:t>антиоксидантными</w:t>
        </w:r>
      </w:hyperlink>
      <w:r w:rsidRPr="00841C6D">
        <w:rPr>
          <w:rFonts w:ascii="Times New Roman" w:hAnsi="Times New Roman"/>
          <w:color w:val="000000" w:themeColor="text1"/>
          <w:sz w:val="24"/>
          <w:szCs w:val="24"/>
          <w:lang w:val="ru-RU" w:eastAsia="ru-RU"/>
        </w:rPr>
        <w:t xml:space="preserve"> и противовоспалительными свойствами, препятствуют </w:t>
      </w:r>
      <w:proofErr w:type="spellStart"/>
      <w:r w:rsidRPr="00841C6D">
        <w:rPr>
          <w:rFonts w:ascii="Times New Roman" w:hAnsi="Times New Roman"/>
          <w:color w:val="000000" w:themeColor="text1"/>
          <w:sz w:val="24"/>
          <w:szCs w:val="24"/>
          <w:lang w:val="ru-RU" w:eastAsia="ru-RU"/>
        </w:rPr>
        <w:t>тромбообразованию</w:t>
      </w:r>
      <w:proofErr w:type="spellEnd"/>
      <w:r w:rsidRPr="00841C6D">
        <w:rPr>
          <w:rFonts w:ascii="Times New Roman" w:hAnsi="Times New Roman"/>
          <w:color w:val="000000" w:themeColor="text1"/>
          <w:sz w:val="24"/>
          <w:szCs w:val="24"/>
          <w:lang w:val="ru-RU" w:eastAsia="ru-RU"/>
        </w:rPr>
        <w:t>, регулируют </w:t>
      </w:r>
      <w:hyperlink r:id="rId45" w:tooltip="Артериальное давление" w:history="1">
        <w:r w:rsidRPr="00841C6D">
          <w:rPr>
            <w:rFonts w:ascii="Times New Roman" w:hAnsi="Times New Roman"/>
            <w:color w:val="000000" w:themeColor="text1"/>
            <w:sz w:val="24"/>
            <w:szCs w:val="24"/>
            <w:lang w:val="ru-RU" w:eastAsia="ru-RU"/>
          </w:rPr>
          <w:t>артериальное давление</w:t>
        </w:r>
      </w:hyperlink>
      <w:r w:rsidRPr="00841C6D">
        <w:rPr>
          <w:rFonts w:ascii="Times New Roman" w:hAnsi="Times New Roman"/>
          <w:color w:val="000000" w:themeColor="text1"/>
          <w:sz w:val="24"/>
          <w:szCs w:val="24"/>
          <w:lang w:val="ru-RU" w:eastAsia="ru-RU"/>
        </w:rPr>
        <w:t>, активность ферментов, нормализуют уровень </w:t>
      </w:r>
      <w:hyperlink r:id="rId46" w:tooltip="Глюкоза" w:history="1">
        <w:r w:rsidRPr="00841C6D">
          <w:rPr>
            <w:rFonts w:ascii="Times New Roman" w:hAnsi="Times New Roman"/>
            <w:color w:val="000000" w:themeColor="text1"/>
            <w:sz w:val="24"/>
            <w:szCs w:val="24"/>
            <w:lang w:val="ru-RU" w:eastAsia="ru-RU"/>
          </w:rPr>
          <w:t>глюкозы</w:t>
        </w:r>
      </w:hyperlink>
      <w:r w:rsidRPr="00841C6D">
        <w:rPr>
          <w:rFonts w:ascii="Times New Roman" w:hAnsi="Times New Roman"/>
          <w:color w:val="000000" w:themeColor="text1"/>
          <w:sz w:val="24"/>
          <w:szCs w:val="24"/>
          <w:lang w:val="ru-RU" w:eastAsia="ru-RU"/>
        </w:rPr>
        <w:t> в крови, корректируют липидный профиль, влияют на экспрессию генов и сигнальные пути, улучшают состояние </w:t>
      </w:r>
      <w:hyperlink r:id="rId47" w:tooltip="Миокард" w:history="1">
        <w:r w:rsidRPr="00841C6D">
          <w:rPr>
            <w:rFonts w:ascii="Times New Roman" w:hAnsi="Times New Roman"/>
            <w:color w:val="000000" w:themeColor="text1"/>
            <w:sz w:val="24"/>
            <w:szCs w:val="24"/>
            <w:lang w:val="ru-RU" w:eastAsia="ru-RU"/>
          </w:rPr>
          <w:t>миокарда</w:t>
        </w:r>
      </w:hyperlink>
      <w:r w:rsidRPr="00841C6D">
        <w:rPr>
          <w:rFonts w:ascii="Times New Roman" w:hAnsi="Times New Roman"/>
          <w:color w:val="000000" w:themeColor="text1"/>
          <w:sz w:val="24"/>
          <w:szCs w:val="24"/>
          <w:lang w:val="ru-RU" w:eastAsia="ru-RU"/>
        </w:rPr>
        <w:t xml:space="preserve">, а также влияют на некоторые </w:t>
      </w:r>
      <w:proofErr w:type="spellStart"/>
      <w:r w:rsidRPr="00841C6D">
        <w:rPr>
          <w:rFonts w:ascii="Times New Roman" w:hAnsi="Times New Roman"/>
          <w:color w:val="000000" w:themeColor="text1"/>
          <w:sz w:val="24"/>
          <w:szCs w:val="24"/>
          <w:lang w:val="ru-RU" w:eastAsia="ru-RU"/>
        </w:rPr>
        <w:t>биомаркеры</w:t>
      </w:r>
      <w:proofErr w:type="spellEnd"/>
      <w:r w:rsidRPr="00841C6D">
        <w:rPr>
          <w:rFonts w:ascii="Times New Roman" w:hAnsi="Times New Roman"/>
          <w:color w:val="000000" w:themeColor="text1"/>
          <w:sz w:val="24"/>
          <w:szCs w:val="24"/>
          <w:lang w:val="ru-RU" w:eastAsia="ru-RU"/>
        </w:rPr>
        <w:t>, ассоциированные с </w:t>
      </w:r>
      <w:hyperlink r:id="rId48" w:tooltip="Сердечно-сосудистые заболевания" w:history="1">
        <w:proofErr w:type="gramStart"/>
        <w:r w:rsidRPr="00841C6D">
          <w:rPr>
            <w:rFonts w:ascii="Times New Roman" w:hAnsi="Times New Roman"/>
            <w:color w:val="000000" w:themeColor="text1"/>
            <w:sz w:val="24"/>
            <w:szCs w:val="24"/>
            <w:lang w:val="ru-RU" w:eastAsia="ru-RU"/>
          </w:rPr>
          <w:t>сердечно-сосудистыми</w:t>
        </w:r>
        <w:proofErr w:type="gramEnd"/>
        <w:r w:rsidRPr="00841C6D">
          <w:rPr>
            <w:rFonts w:ascii="Times New Roman" w:hAnsi="Times New Roman"/>
            <w:color w:val="000000" w:themeColor="text1"/>
            <w:sz w:val="24"/>
            <w:szCs w:val="24"/>
            <w:lang w:val="ru-RU" w:eastAsia="ru-RU"/>
          </w:rPr>
          <w:t xml:space="preserve"> заболеваниями</w:t>
        </w:r>
      </w:hyperlink>
      <w:r w:rsidRPr="00841C6D">
        <w:rPr>
          <w:rFonts w:ascii="Times New Roman" w:hAnsi="Times New Roman"/>
          <w:color w:val="000000" w:themeColor="text1"/>
          <w:sz w:val="24"/>
          <w:szCs w:val="24"/>
          <w:lang w:val="ru-RU" w:eastAsia="ru-RU"/>
        </w:rPr>
        <w:t>.</w:t>
      </w:r>
    </w:p>
    <w:p w:rsidR="00841C6D" w:rsidRPr="00841C6D" w:rsidRDefault="00841C6D" w:rsidP="00841C6D">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gramStart"/>
      <w:r w:rsidRPr="00841C6D">
        <w:rPr>
          <w:rFonts w:ascii="Times New Roman" w:hAnsi="Times New Roman"/>
          <w:color w:val="000000" w:themeColor="text1"/>
          <w:sz w:val="24"/>
          <w:szCs w:val="24"/>
          <w:lang w:val="ru-RU" w:eastAsia="ru-RU"/>
        </w:rPr>
        <w:t>Мета-анализы</w:t>
      </w:r>
      <w:proofErr w:type="gramEnd"/>
      <w:r w:rsidRPr="00841C6D">
        <w:rPr>
          <w:rFonts w:ascii="Times New Roman" w:hAnsi="Times New Roman"/>
          <w:color w:val="000000" w:themeColor="text1"/>
          <w:sz w:val="24"/>
          <w:szCs w:val="24"/>
          <w:lang w:val="ru-RU" w:eastAsia="ru-RU"/>
        </w:rPr>
        <w:t xml:space="preserve"> </w:t>
      </w:r>
      <w:proofErr w:type="spellStart"/>
      <w:r w:rsidRPr="00841C6D">
        <w:rPr>
          <w:rFonts w:ascii="Times New Roman" w:hAnsi="Times New Roman"/>
          <w:color w:val="000000" w:themeColor="text1"/>
          <w:sz w:val="24"/>
          <w:szCs w:val="24"/>
          <w:lang w:val="ru-RU" w:eastAsia="ru-RU"/>
        </w:rPr>
        <w:t>когортных</w:t>
      </w:r>
      <w:proofErr w:type="spellEnd"/>
      <w:r w:rsidRPr="00841C6D">
        <w:rPr>
          <w:rFonts w:ascii="Times New Roman" w:hAnsi="Times New Roman"/>
          <w:color w:val="000000" w:themeColor="text1"/>
          <w:sz w:val="24"/>
          <w:szCs w:val="24"/>
          <w:lang w:val="ru-RU" w:eastAsia="ru-RU"/>
        </w:rPr>
        <w:t xml:space="preserve"> исследований показали, что потребление отдельных групп продуктов питания ассоциировано со снижением рисков смертности от всех причин, включая продукты с высоким содержанием пищевых волокон (</w:t>
      </w:r>
      <w:hyperlink r:id="rId49" w:tooltip="Клетчатка (значения)" w:history="1">
        <w:r w:rsidRPr="00841C6D">
          <w:rPr>
            <w:rFonts w:ascii="Times New Roman" w:hAnsi="Times New Roman"/>
            <w:color w:val="000000" w:themeColor="text1"/>
            <w:sz w:val="24"/>
            <w:szCs w:val="24"/>
            <w:lang w:val="ru-RU" w:eastAsia="ru-RU"/>
          </w:rPr>
          <w:t>клетчатки</w:t>
        </w:r>
      </w:hyperlink>
      <w:r w:rsidRPr="00841C6D">
        <w:rPr>
          <w:rFonts w:ascii="Times New Roman" w:hAnsi="Times New Roman"/>
          <w:color w:val="000000" w:themeColor="text1"/>
          <w:sz w:val="24"/>
          <w:szCs w:val="24"/>
          <w:lang w:val="ru-RU" w:eastAsia="ru-RU"/>
        </w:rPr>
        <w:t>), в том числе </w:t>
      </w:r>
      <w:hyperlink r:id="rId50" w:tooltip="Овощи" w:history="1">
        <w:r w:rsidRPr="00841C6D">
          <w:rPr>
            <w:rFonts w:ascii="Times New Roman" w:hAnsi="Times New Roman"/>
            <w:color w:val="000000" w:themeColor="text1"/>
            <w:sz w:val="24"/>
            <w:szCs w:val="24"/>
            <w:lang w:val="ru-RU" w:eastAsia="ru-RU"/>
          </w:rPr>
          <w:t>овощи</w:t>
        </w:r>
      </w:hyperlink>
      <w:r w:rsidRPr="00841C6D">
        <w:rPr>
          <w:rFonts w:ascii="Times New Roman" w:hAnsi="Times New Roman"/>
          <w:color w:val="000000" w:themeColor="text1"/>
          <w:sz w:val="24"/>
          <w:szCs w:val="24"/>
          <w:lang w:val="ru-RU" w:eastAsia="ru-RU"/>
        </w:rPr>
        <w:t>, </w:t>
      </w:r>
      <w:hyperlink r:id="rId51" w:tooltip="Фрукт" w:history="1">
        <w:r w:rsidRPr="00841C6D">
          <w:rPr>
            <w:rFonts w:ascii="Times New Roman" w:hAnsi="Times New Roman"/>
            <w:color w:val="000000" w:themeColor="text1"/>
            <w:sz w:val="24"/>
            <w:szCs w:val="24"/>
            <w:lang w:val="ru-RU" w:eastAsia="ru-RU"/>
          </w:rPr>
          <w:t>фрукты</w:t>
        </w:r>
      </w:hyperlink>
      <w:r w:rsidRPr="00841C6D">
        <w:rPr>
          <w:rFonts w:ascii="Times New Roman" w:hAnsi="Times New Roman"/>
          <w:color w:val="000000" w:themeColor="text1"/>
          <w:sz w:val="24"/>
          <w:szCs w:val="24"/>
          <w:lang w:val="ru-RU" w:eastAsia="ru-RU"/>
        </w:rPr>
        <w:t> (прежде всего свежие, а не консервированные), </w:t>
      </w:r>
      <w:hyperlink r:id="rId52" w:tooltip="Орех" w:history="1">
        <w:r w:rsidRPr="00841C6D">
          <w:rPr>
            <w:rFonts w:ascii="Times New Roman" w:hAnsi="Times New Roman"/>
            <w:color w:val="000000" w:themeColor="text1"/>
            <w:sz w:val="24"/>
            <w:szCs w:val="24"/>
            <w:lang w:val="ru-RU" w:eastAsia="ru-RU"/>
          </w:rPr>
          <w:t>орехи</w:t>
        </w:r>
      </w:hyperlink>
      <w:r w:rsidRPr="00841C6D">
        <w:rPr>
          <w:rFonts w:ascii="Times New Roman" w:hAnsi="Times New Roman"/>
          <w:color w:val="000000" w:themeColor="text1"/>
          <w:sz w:val="24"/>
          <w:szCs w:val="24"/>
          <w:lang w:val="ru-RU" w:eastAsia="ru-RU"/>
        </w:rPr>
        <w:t>, </w:t>
      </w:r>
      <w:hyperlink r:id="rId53" w:tooltip="Бобовые" w:history="1">
        <w:r w:rsidRPr="00841C6D">
          <w:rPr>
            <w:rFonts w:ascii="Times New Roman" w:hAnsi="Times New Roman"/>
            <w:color w:val="000000" w:themeColor="text1"/>
            <w:sz w:val="24"/>
            <w:szCs w:val="24"/>
            <w:lang w:val="ru-RU" w:eastAsia="ru-RU"/>
          </w:rPr>
          <w:t>бобовые</w:t>
        </w:r>
      </w:hyperlink>
      <w:r w:rsidRPr="00841C6D">
        <w:rPr>
          <w:rFonts w:ascii="Times New Roman" w:hAnsi="Times New Roman"/>
          <w:color w:val="000000" w:themeColor="text1"/>
          <w:sz w:val="24"/>
          <w:szCs w:val="24"/>
          <w:lang w:val="ru-RU" w:eastAsia="ru-RU"/>
        </w:rPr>
        <w:t>, </w:t>
      </w:r>
      <w:proofErr w:type="spellStart"/>
      <w:r w:rsidRPr="00841C6D">
        <w:rPr>
          <w:rFonts w:ascii="Times New Roman" w:hAnsi="Times New Roman"/>
          <w:color w:val="000000" w:themeColor="text1"/>
          <w:sz w:val="24"/>
          <w:szCs w:val="24"/>
          <w:lang w:val="ru-RU" w:eastAsia="ru-RU"/>
        </w:rPr>
        <w:fldChar w:fldCharType="begin"/>
      </w:r>
      <w:r w:rsidRPr="00841C6D">
        <w:rPr>
          <w:rFonts w:ascii="Times New Roman" w:hAnsi="Times New Roman"/>
          <w:color w:val="000000" w:themeColor="text1"/>
          <w:sz w:val="24"/>
          <w:szCs w:val="24"/>
          <w:lang w:val="ru-RU" w:eastAsia="ru-RU"/>
        </w:rPr>
        <w:instrText xml:space="preserve"> HYPERLINK "https://ru.wikipedia.org/wiki/%D0%A6%D0%B5%D0%BB%D1%8C%D0%BD%D0%BE%D0%B7%D0%B5%D1%80%D0%BD%D0%BE%D0%B2%D1%8B%D0%B5_%D0%BF%D1%80%D0%BE%D0%B4%D1%83%D0%BA%D1%82%D1%8B" \o "Цельнозерновые продукты" </w:instrText>
      </w:r>
      <w:r w:rsidRPr="00841C6D">
        <w:rPr>
          <w:rFonts w:ascii="Times New Roman" w:hAnsi="Times New Roman"/>
          <w:color w:val="000000" w:themeColor="text1"/>
          <w:sz w:val="24"/>
          <w:szCs w:val="24"/>
          <w:lang w:val="ru-RU" w:eastAsia="ru-RU"/>
        </w:rPr>
        <w:fldChar w:fldCharType="separate"/>
      </w:r>
      <w:r w:rsidRPr="00841C6D">
        <w:rPr>
          <w:rFonts w:ascii="Times New Roman" w:hAnsi="Times New Roman"/>
          <w:color w:val="000000" w:themeColor="text1"/>
          <w:sz w:val="24"/>
          <w:szCs w:val="24"/>
          <w:lang w:val="ru-RU" w:eastAsia="ru-RU"/>
        </w:rPr>
        <w:t>цельнозерновые</w:t>
      </w:r>
      <w:proofErr w:type="spellEnd"/>
      <w:r w:rsidRPr="00841C6D">
        <w:rPr>
          <w:rFonts w:ascii="Times New Roman" w:hAnsi="Times New Roman"/>
          <w:color w:val="000000" w:themeColor="text1"/>
          <w:sz w:val="24"/>
          <w:szCs w:val="24"/>
          <w:lang w:val="ru-RU" w:eastAsia="ru-RU"/>
        </w:rPr>
        <w:t xml:space="preserve"> продукты</w:t>
      </w:r>
      <w:r w:rsidRPr="00841C6D">
        <w:rPr>
          <w:rFonts w:ascii="Times New Roman" w:hAnsi="Times New Roman"/>
          <w:color w:val="000000" w:themeColor="text1"/>
          <w:sz w:val="24"/>
          <w:szCs w:val="24"/>
          <w:lang w:val="ru-RU" w:eastAsia="ru-RU"/>
        </w:rPr>
        <w:fldChar w:fldCharType="end"/>
      </w:r>
      <w:r w:rsidRPr="00841C6D">
        <w:rPr>
          <w:rFonts w:ascii="Times New Roman" w:hAnsi="Times New Roman"/>
          <w:color w:val="000000" w:themeColor="text1"/>
          <w:sz w:val="24"/>
          <w:szCs w:val="24"/>
          <w:lang w:val="ru-RU" w:eastAsia="ru-RU"/>
        </w:rPr>
        <w:t>, а также </w:t>
      </w:r>
      <w:hyperlink r:id="rId54" w:tooltip="Рыбы" w:history="1">
        <w:r w:rsidRPr="00841C6D">
          <w:rPr>
            <w:rFonts w:ascii="Times New Roman" w:hAnsi="Times New Roman"/>
            <w:color w:val="000000" w:themeColor="text1"/>
            <w:sz w:val="24"/>
            <w:szCs w:val="24"/>
            <w:lang w:val="ru-RU" w:eastAsia="ru-RU"/>
          </w:rPr>
          <w:t>рыба</w:t>
        </w:r>
      </w:hyperlink>
      <w:r w:rsidRPr="00841C6D">
        <w:rPr>
          <w:rFonts w:ascii="Times New Roman" w:hAnsi="Times New Roman"/>
          <w:color w:val="000000" w:themeColor="text1"/>
          <w:sz w:val="24"/>
          <w:szCs w:val="24"/>
          <w:lang w:val="ru-RU" w:eastAsia="ru-RU"/>
        </w:rPr>
        <w:t>, </w:t>
      </w:r>
      <w:hyperlink r:id="rId55" w:tooltip="Оливковое масло" w:history="1">
        <w:r w:rsidRPr="00841C6D">
          <w:rPr>
            <w:rFonts w:ascii="Times New Roman" w:hAnsi="Times New Roman"/>
            <w:color w:val="000000" w:themeColor="text1"/>
            <w:sz w:val="24"/>
            <w:szCs w:val="24"/>
            <w:lang w:val="ru-RU" w:eastAsia="ru-RU"/>
          </w:rPr>
          <w:t>оливковое масло</w:t>
        </w:r>
      </w:hyperlink>
      <w:r w:rsidRPr="00841C6D">
        <w:rPr>
          <w:rFonts w:ascii="Times New Roman" w:hAnsi="Times New Roman"/>
          <w:color w:val="000000" w:themeColor="text1"/>
          <w:sz w:val="24"/>
          <w:szCs w:val="24"/>
          <w:lang w:val="ru-RU" w:eastAsia="ru-RU"/>
        </w:rPr>
        <w:t>, умеренное потребление </w:t>
      </w:r>
      <w:hyperlink r:id="rId56" w:tooltip="Кисломолочные продукты" w:history="1">
        <w:r w:rsidRPr="00841C6D">
          <w:rPr>
            <w:rFonts w:ascii="Times New Roman" w:hAnsi="Times New Roman"/>
            <w:color w:val="000000" w:themeColor="text1"/>
            <w:sz w:val="24"/>
            <w:szCs w:val="24"/>
            <w:lang w:val="ru-RU" w:eastAsia="ru-RU"/>
          </w:rPr>
          <w:t>кисломолочных продуктов</w:t>
        </w:r>
      </w:hyperlink>
      <w:r w:rsidRPr="00841C6D">
        <w:rPr>
          <w:rFonts w:ascii="Times New Roman" w:hAnsi="Times New Roman"/>
          <w:color w:val="000000" w:themeColor="text1"/>
          <w:sz w:val="24"/>
          <w:szCs w:val="24"/>
          <w:lang w:val="ru-RU" w:eastAsia="ru-RU"/>
        </w:rPr>
        <w:t>.</w:t>
      </w:r>
    </w:p>
    <w:p w:rsidR="00841C6D" w:rsidRPr="00841C6D" w:rsidRDefault="00841C6D" w:rsidP="00841C6D">
      <w:pPr>
        <w:shd w:val="clear" w:color="auto" w:fill="FFFFFF"/>
        <w:spacing w:after="0" w:line="240" w:lineRule="auto"/>
        <w:jc w:val="both"/>
        <w:rPr>
          <w:rFonts w:ascii="Times New Roman" w:hAnsi="Times New Roman"/>
          <w:color w:val="000000" w:themeColor="text1"/>
          <w:sz w:val="24"/>
          <w:szCs w:val="24"/>
          <w:lang w:val="ru-RU" w:eastAsia="ru-RU"/>
        </w:rPr>
      </w:pPr>
      <w:r w:rsidRPr="00841C6D">
        <w:rPr>
          <w:rFonts w:ascii="Times New Roman" w:hAnsi="Times New Roman"/>
          <w:color w:val="000000" w:themeColor="text1"/>
          <w:sz w:val="24"/>
          <w:szCs w:val="24"/>
          <w:lang w:val="ru-RU" w:eastAsia="ru-RU"/>
        </w:rPr>
        <w:t>Исследования, в том числе в России, говорят о том, что потребление </w:t>
      </w:r>
      <w:hyperlink r:id="rId57" w:tooltip="Кофе" w:history="1">
        <w:r w:rsidRPr="00841C6D">
          <w:rPr>
            <w:rFonts w:ascii="Times New Roman" w:hAnsi="Times New Roman"/>
            <w:color w:val="000000" w:themeColor="text1"/>
            <w:sz w:val="24"/>
            <w:szCs w:val="24"/>
            <w:lang w:val="ru-RU" w:eastAsia="ru-RU"/>
          </w:rPr>
          <w:t>кофе</w:t>
        </w:r>
      </w:hyperlink>
      <w:r w:rsidRPr="00841C6D">
        <w:rPr>
          <w:rFonts w:ascii="Times New Roman" w:hAnsi="Times New Roman"/>
          <w:color w:val="000000" w:themeColor="text1"/>
          <w:sz w:val="24"/>
          <w:szCs w:val="24"/>
          <w:lang w:val="ru-RU" w:eastAsia="ru-RU"/>
        </w:rPr>
        <w:t xml:space="preserve">, в том числе </w:t>
      </w:r>
      <w:proofErr w:type="spellStart"/>
      <w:r w:rsidRPr="00841C6D">
        <w:rPr>
          <w:rFonts w:ascii="Times New Roman" w:hAnsi="Times New Roman"/>
          <w:color w:val="000000" w:themeColor="text1"/>
          <w:sz w:val="24"/>
          <w:szCs w:val="24"/>
          <w:lang w:val="ru-RU" w:eastAsia="ru-RU"/>
        </w:rPr>
        <w:t>декофеинизированного</w:t>
      </w:r>
      <w:proofErr w:type="spellEnd"/>
      <w:r w:rsidRPr="00841C6D">
        <w:rPr>
          <w:rFonts w:ascii="Times New Roman" w:hAnsi="Times New Roman"/>
          <w:color w:val="000000" w:themeColor="text1"/>
          <w:sz w:val="24"/>
          <w:szCs w:val="24"/>
          <w:lang w:val="ru-RU" w:eastAsia="ru-RU"/>
        </w:rPr>
        <w:t>, ассоциировано со снижением смертности от всех причин.</w:t>
      </w:r>
    </w:p>
    <w:p w:rsidR="00841C6D" w:rsidRPr="00841C6D" w:rsidRDefault="00841C6D" w:rsidP="00841C6D">
      <w:pPr>
        <w:shd w:val="clear" w:color="auto" w:fill="FFFFFF"/>
        <w:spacing w:after="0" w:line="240" w:lineRule="auto"/>
        <w:ind w:firstLine="709"/>
        <w:jc w:val="both"/>
        <w:outlineLvl w:val="3"/>
        <w:rPr>
          <w:rFonts w:ascii="Times New Roman" w:hAnsi="Times New Roman"/>
          <w:b/>
          <w:bCs/>
          <w:color w:val="000000" w:themeColor="text1"/>
          <w:sz w:val="24"/>
          <w:szCs w:val="24"/>
          <w:lang w:val="ru-RU" w:eastAsia="ru-RU"/>
        </w:rPr>
      </w:pPr>
      <w:r w:rsidRPr="00841C6D">
        <w:rPr>
          <w:rFonts w:ascii="Times New Roman" w:hAnsi="Times New Roman"/>
          <w:b/>
          <w:bCs/>
          <w:color w:val="000000" w:themeColor="text1"/>
          <w:sz w:val="24"/>
          <w:szCs w:val="24"/>
          <w:lang w:val="ru-RU" w:eastAsia="ru-RU"/>
        </w:rPr>
        <w:t>Продукты питания, полезные при умеренном потреблении</w:t>
      </w:r>
      <w:r w:rsidRPr="00841C6D">
        <w:rPr>
          <w:rFonts w:ascii="Times New Roman" w:hAnsi="Times New Roman"/>
          <w:b/>
          <w:bCs/>
          <w:color w:val="000000" w:themeColor="text1"/>
          <w:sz w:val="24"/>
          <w:szCs w:val="24"/>
          <w:lang w:val="ru-RU" w:eastAsia="ru-RU"/>
        </w:rPr>
        <w:t xml:space="preserve"> </w:t>
      </w:r>
    </w:p>
    <w:p w:rsidR="00841C6D" w:rsidRPr="00841C6D" w:rsidRDefault="00841C6D" w:rsidP="00841C6D">
      <w:pPr>
        <w:shd w:val="clear" w:color="auto" w:fill="FFFFFF"/>
        <w:spacing w:after="0" w:line="240" w:lineRule="auto"/>
        <w:jc w:val="both"/>
        <w:rPr>
          <w:rFonts w:ascii="Times New Roman" w:hAnsi="Times New Roman"/>
          <w:color w:val="000000" w:themeColor="text1"/>
          <w:sz w:val="24"/>
          <w:szCs w:val="24"/>
          <w:lang w:val="ru-RU" w:eastAsia="ru-RU"/>
        </w:rPr>
      </w:pPr>
      <w:r w:rsidRPr="00841C6D">
        <w:rPr>
          <w:rFonts w:ascii="Times New Roman" w:hAnsi="Times New Roman"/>
          <w:color w:val="000000" w:themeColor="text1"/>
          <w:sz w:val="24"/>
          <w:szCs w:val="24"/>
          <w:lang w:val="ru-RU" w:eastAsia="ru-RU"/>
        </w:rPr>
        <w:t xml:space="preserve">Клинические и эпидемиологические исследования показывают, что продукты, богатые какао, снижают риск </w:t>
      </w:r>
      <w:proofErr w:type="gramStart"/>
      <w:r w:rsidRPr="00841C6D">
        <w:rPr>
          <w:rFonts w:ascii="Times New Roman" w:hAnsi="Times New Roman"/>
          <w:color w:val="000000" w:themeColor="text1"/>
          <w:sz w:val="24"/>
          <w:szCs w:val="24"/>
          <w:lang w:val="ru-RU" w:eastAsia="ru-RU"/>
        </w:rPr>
        <w:t>сердечно-сосудистых</w:t>
      </w:r>
      <w:proofErr w:type="gramEnd"/>
      <w:r w:rsidRPr="00841C6D">
        <w:rPr>
          <w:rFonts w:ascii="Times New Roman" w:hAnsi="Times New Roman"/>
          <w:color w:val="000000" w:themeColor="text1"/>
          <w:sz w:val="24"/>
          <w:szCs w:val="24"/>
          <w:lang w:val="ru-RU" w:eastAsia="ru-RU"/>
        </w:rPr>
        <w:t xml:space="preserve"> заболеваний, так как </w:t>
      </w:r>
      <w:hyperlink r:id="rId58" w:tooltip="Какао" w:history="1">
        <w:r w:rsidRPr="00841C6D">
          <w:rPr>
            <w:rFonts w:ascii="Times New Roman" w:hAnsi="Times New Roman"/>
            <w:color w:val="000000" w:themeColor="text1"/>
            <w:sz w:val="24"/>
            <w:szCs w:val="24"/>
            <w:lang w:val="ru-RU" w:eastAsia="ru-RU"/>
          </w:rPr>
          <w:t>какао</w:t>
        </w:r>
      </w:hyperlink>
      <w:r w:rsidRPr="00841C6D">
        <w:rPr>
          <w:rFonts w:ascii="Times New Roman" w:hAnsi="Times New Roman"/>
          <w:color w:val="000000" w:themeColor="text1"/>
          <w:sz w:val="24"/>
          <w:szCs w:val="24"/>
          <w:lang w:val="ru-RU" w:eastAsia="ru-RU"/>
        </w:rPr>
        <w:t> имеет высокое содержание </w:t>
      </w:r>
      <w:hyperlink r:id="rId59" w:tooltip="Полифенолы" w:history="1">
        <w:r w:rsidRPr="00841C6D">
          <w:rPr>
            <w:rFonts w:ascii="Times New Roman" w:hAnsi="Times New Roman"/>
            <w:color w:val="000000" w:themeColor="text1"/>
            <w:sz w:val="24"/>
            <w:szCs w:val="24"/>
            <w:lang w:val="ru-RU" w:eastAsia="ru-RU"/>
          </w:rPr>
          <w:t>полифенолов</w:t>
        </w:r>
      </w:hyperlink>
      <w:r w:rsidRPr="00841C6D">
        <w:rPr>
          <w:rFonts w:ascii="Times New Roman" w:hAnsi="Times New Roman"/>
          <w:color w:val="000000" w:themeColor="text1"/>
          <w:sz w:val="24"/>
          <w:szCs w:val="24"/>
          <w:lang w:val="ru-RU" w:eastAsia="ru-RU"/>
        </w:rPr>
        <w:t>, особенно </w:t>
      </w:r>
      <w:proofErr w:type="spellStart"/>
      <w:r w:rsidRPr="00841C6D">
        <w:rPr>
          <w:rFonts w:ascii="Times New Roman" w:hAnsi="Times New Roman"/>
          <w:color w:val="000000" w:themeColor="text1"/>
          <w:sz w:val="24"/>
          <w:szCs w:val="24"/>
          <w:lang w:val="ru-RU" w:eastAsia="ru-RU"/>
        </w:rPr>
        <w:fldChar w:fldCharType="begin"/>
      </w:r>
      <w:r w:rsidRPr="00841C6D">
        <w:rPr>
          <w:rFonts w:ascii="Times New Roman" w:hAnsi="Times New Roman"/>
          <w:color w:val="000000" w:themeColor="text1"/>
          <w:sz w:val="24"/>
          <w:szCs w:val="24"/>
          <w:lang w:val="ru-RU" w:eastAsia="ru-RU"/>
        </w:rPr>
        <w:instrText xml:space="preserve"> HYPERLINK "https://ru.wikipedia.org/wiki/%D0%A4%D0%BB%D0%B0%D0%B2%D0%BE%D0%BD%D0%BE%D0%B8%D0%B4%D1%8B" \o "Флавоноиды" </w:instrText>
      </w:r>
      <w:r w:rsidRPr="00841C6D">
        <w:rPr>
          <w:rFonts w:ascii="Times New Roman" w:hAnsi="Times New Roman"/>
          <w:color w:val="000000" w:themeColor="text1"/>
          <w:sz w:val="24"/>
          <w:szCs w:val="24"/>
          <w:lang w:val="ru-RU" w:eastAsia="ru-RU"/>
        </w:rPr>
        <w:fldChar w:fldCharType="separate"/>
      </w:r>
      <w:r w:rsidRPr="00841C6D">
        <w:rPr>
          <w:rFonts w:ascii="Times New Roman" w:hAnsi="Times New Roman"/>
          <w:color w:val="000000" w:themeColor="text1"/>
          <w:sz w:val="24"/>
          <w:szCs w:val="24"/>
          <w:lang w:val="ru-RU" w:eastAsia="ru-RU"/>
        </w:rPr>
        <w:t>флавоноидов</w:t>
      </w:r>
      <w:proofErr w:type="spellEnd"/>
      <w:r w:rsidRPr="00841C6D">
        <w:rPr>
          <w:rFonts w:ascii="Times New Roman" w:hAnsi="Times New Roman"/>
          <w:color w:val="000000" w:themeColor="text1"/>
          <w:sz w:val="24"/>
          <w:szCs w:val="24"/>
          <w:lang w:val="ru-RU" w:eastAsia="ru-RU"/>
        </w:rPr>
        <w:fldChar w:fldCharType="end"/>
      </w:r>
      <w:r w:rsidRPr="00841C6D">
        <w:rPr>
          <w:rFonts w:ascii="Times New Roman" w:hAnsi="Times New Roman"/>
          <w:color w:val="000000" w:themeColor="text1"/>
          <w:sz w:val="24"/>
          <w:szCs w:val="24"/>
          <w:lang w:val="ru-RU" w:eastAsia="ru-RU"/>
        </w:rPr>
        <w:t>. Потребление темного </w:t>
      </w:r>
      <w:hyperlink r:id="rId60" w:tooltip="Шоколад" w:history="1">
        <w:r w:rsidRPr="00841C6D">
          <w:rPr>
            <w:rFonts w:ascii="Times New Roman" w:hAnsi="Times New Roman"/>
            <w:color w:val="000000" w:themeColor="text1"/>
            <w:sz w:val="24"/>
            <w:szCs w:val="24"/>
            <w:lang w:val="ru-RU" w:eastAsia="ru-RU"/>
          </w:rPr>
          <w:t>шоколада</w:t>
        </w:r>
      </w:hyperlink>
      <w:r w:rsidRPr="00841C6D">
        <w:rPr>
          <w:rFonts w:ascii="Times New Roman" w:hAnsi="Times New Roman"/>
          <w:color w:val="000000" w:themeColor="text1"/>
          <w:sz w:val="24"/>
          <w:szCs w:val="24"/>
          <w:lang w:val="ru-RU" w:eastAsia="ru-RU"/>
        </w:rPr>
        <w:t> может способствовать чувству насыщения и снижения калорийности питания. В то же время неумеренное потребление шоколадных конфет ассоциировано с увеличением массы тела, без увеличения при этом рисков </w:t>
      </w:r>
      <w:hyperlink r:id="rId61" w:tooltip="Сердечная недостаточность" w:history="1">
        <w:r w:rsidRPr="00841C6D">
          <w:rPr>
            <w:rFonts w:ascii="Times New Roman" w:hAnsi="Times New Roman"/>
            <w:color w:val="000000" w:themeColor="text1"/>
            <w:sz w:val="24"/>
            <w:szCs w:val="24"/>
            <w:lang w:val="ru-RU" w:eastAsia="ru-RU"/>
          </w:rPr>
          <w:t>сердечной недостаточности</w:t>
        </w:r>
      </w:hyperlink>
    </w:p>
    <w:p w:rsidR="00841C6D" w:rsidRPr="00841C6D" w:rsidRDefault="00841C6D" w:rsidP="00841C6D">
      <w:pPr>
        <w:shd w:val="clear" w:color="auto" w:fill="FFFFFF"/>
        <w:spacing w:after="0" w:line="240" w:lineRule="auto"/>
        <w:jc w:val="both"/>
        <w:rPr>
          <w:rFonts w:ascii="Times New Roman" w:hAnsi="Times New Roman"/>
          <w:color w:val="000000" w:themeColor="text1"/>
          <w:sz w:val="24"/>
          <w:szCs w:val="24"/>
          <w:lang w:val="ru-RU" w:eastAsia="ru-RU"/>
        </w:rPr>
      </w:pPr>
      <w:hyperlink r:id="rId62" w:tooltip="Яйцо (пищевой продукт)" w:history="1">
        <w:r w:rsidRPr="00841C6D">
          <w:rPr>
            <w:rFonts w:ascii="Times New Roman" w:hAnsi="Times New Roman"/>
            <w:color w:val="000000" w:themeColor="text1"/>
            <w:sz w:val="24"/>
            <w:szCs w:val="24"/>
            <w:lang w:val="ru-RU" w:eastAsia="ru-RU"/>
          </w:rPr>
          <w:t>Яйца</w:t>
        </w:r>
      </w:hyperlink>
      <w:r w:rsidRPr="00841C6D">
        <w:rPr>
          <w:rFonts w:ascii="Times New Roman" w:hAnsi="Times New Roman"/>
          <w:color w:val="000000" w:themeColor="text1"/>
          <w:sz w:val="24"/>
          <w:szCs w:val="24"/>
          <w:lang w:val="ru-RU" w:eastAsia="ru-RU"/>
        </w:rPr>
        <w:t> при умеренном потреблении (оптимально не более одного яйца раз в 2 дня) ассоциированы со снижением рисков смертности от всех причин, при более высоком потреблении наблюдается рост риска. Высокое потребление яиц (более 1 шт. в день) связано с повышением рисков ИБС, сердечной недостаточности на 25 %, </w:t>
      </w:r>
      <w:hyperlink r:id="rId63" w:tooltip="Инфаркт миокарда" w:history="1">
        <w:r w:rsidRPr="00841C6D">
          <w:rPr>
            <w:rFonts w:ascii="Times New Roman" w:hAnsi="Times New Roman"/>
            <w:color w:val="000000" w:themeColor="text1"/>
            <w:sz w:val="24"/>
            <w:szCs w:val="24"/>
            <w:lang w:val="ru-RU" w:eastAsia="ru-RU"/>
          </w:rPr>
          <w:t>инфаркта миокарда</w:t>
        </w:r>
      </w:hyperlink>
      <w:r w:rsidRPr="00841C6D">
        <w:rPr>
          <w:rFonts w:ascii="Times New Roman" w:hAnsi="Times New Roman"/>
          <w:color w:val="000000" w:themeColor="text1"/>
          <w:sz w:val="24"/>
          <w:szCs w:val="24"/>
          <w:lang w:val="ru-RU" w:eastAsia="ru-RU"/>
        </w:rPr>
        <w:t>.</w:t>
      </w:r>
    </w:p>
    <w:p w:rsidR="00AC3ADC" w:rsidRPr="00AC3ADC" w:rsidRDefault="00AC3ADC" w:rsidP="00F40D31">
      <w:pPr>
        <w:spacing w:after="0" w:line="240" w:lineRule="auto"/>
        <w:jc w:val="right"/>
        <w:rPr>
          <w:rFonts w:ascii="Times New Roman" w:hAnsi="Times New Roman"/>
          <w:b/>
          <w:color w:val="000000" w:themeColor="text1"/>
          <w:sz w:val="20"/>
          <w:szCs w:val="20"/>
          <w:lang w:val="ru-RU"/>
        </w:rPr>
      </w:pPr>
    </w:p>
    <w:p w:rsidR="00841C6D" w:rsidRDefault="00841C6D" w:rsidP="00F40D31">
      <w:pPr>
        <w:spacing w:after="0" w:line="240" w:lineRule="auto"/>
        <w:jc w:val="right"/>
        <w:rPr>
          <w:rFonts w:ascii="Times New Roman" w:hAnsi="Times New Roman"/>
          <w:b/>
          <w:sz w:val="20"/>
          <w:szCs w:val="20"/>
          <w:lang w:val="ru-RU"/>
        </w:rPr>
      </w:pPr>
    </w:p>
    <w:p w:rsidR="00F40D31" w:rsidRPr="00F40D31" w:rsidRDefault="00F40D31" w:rsidP="00841C6D">
      <w:pPr>
        <w:spacing w:after="0" w:line="240" w:lineRule="auto"/>
        <w:jc w:val="right"/>
        <w:rPr>
          <w:rFonts w:ascii="Times New Roman" w:hAnsi="Times New Roman"/>
          <w:b/>
          <w:sz w:val="20"/>
          <w:szCs w:val="20"/>
        </w:rPr>
      </w:pPr>
      <w:r w:rsidRPr="00F40D31">
        <w:rPr>
          <w:rFonts w:ascii="Times New Roman" w:hAnsi="Times New Roman"/>
          <w:b/>
          <w:sz w:val="20"/>
          <w:szCs w:val="20"/>
        </w:rPr>
        <w:t>6</w:t>
      </w:r>
      <w:r>
        <w:rPr>
          <w:rFonts w:ascii="Times New Roman" w:hAnsi="Times New Roman"/>
          <w:b/>
          <w:sz w:val="20"/>
          <w:szCs w:val="20"/>
        </w:rPr>
        <w:t xml:space="preserve"> бет</w:t>
      </w:r>
    </w:p>
    <w:p w:rsidR="00F40D31" w:rsidRPr="00F40D31" w:rsidRDefault="00F40D31" w:rsidP="009A66DE">
      <w:pPr>
        <w:spacing w:after="0" w:line="240" w:lineRule="auto"/>
        <w:jc w:val="right"/>
        <w:rPr>
          <w:rFonts w:ascii="Times New Roman" w:hAnsi="Times New Roman"/>
          <w:b/>
          <w:sz w:val="20"/>
          <w:szCs w:val="20"/>
        </w:rPr>
      </w:pPr>
    </w:p>
    <w:sectPr w:rsidR="00F40D31" w:rsidRPr="00F40D31"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BEF" w:rsidRDefault="00374BEF" w:rsidP="00C90034">
      <w:pPr>
        <w:spacing w:after="0" w:line="240" w:lineRule="auto"/>
      </w:pPr>
      <w:r>
        <w:separator/>
      </w:r>
    </w:p>
  </w:endnote>
  <w:endnote w:type="continuationSeparator" w:id="0">
    <w:p w:rsidR="00374BEF" w:rsidRDefault="00374BEF"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BEF" w:rsidRDefault="00374BEF" w:rsidP="00C90034">
      <w:pPr>
        <w:spacing w:after="0" w:line="240" w:lineRule="auto"/>
      </w:pPr>
      <w:r>
        <w:separator/>
      </w:r>
    </w:p>
  </w:footnote>
  <w:footnote w:type="continuationSeparator" w:id="0">
    <w:p w:rsidR="00374BEF" w:rsidRDefault="00374BEF"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AD34329"/>
    <w:multiLevelType w:val="multilevel"/>
    <w:tmpl w:val="6BC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81401D"/>
    <w:multiLevelType w:val="multilevel"/>
    <w:tmpl w:val="CDC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3">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2"/>
  </w:num>
  <w:num w:numId="2">
    <w:abstractNumId w:val="36"/>
  </w:num>
  <w:num w:numId="3">
    <w:abstractNumId w:val="20"/>
  </w:num>
  <w:num w:numId="4">
    <w:abstractNumId w:val="26"/>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8"/>
  </w:num>
  <w:num w:numId="18">
    <w:abstractNumId w:val="22"/>
  </w:num>
  <w:num w:numId="19">
    <w:abstractNumId w:val="24"/>
  </w:num>
  <w:num w:numId="20">
    <w:abstractNumId w:val="35"/>
  </w:num>
  <w:num w:numId="21">
    <w:abstractNumId w:val="28"/>
  </w:num>
  <w:num w:numId="22">
    <w:abstractNumId w:val="29"/>
  </w:num>
  <w:num w:numId="23">
    <w:abstractNumId w:val="13"/>
  </w:num>
  <w:num w:numId="24">
    <w:abstractNumId w:val="25"/>
  </w:num>
  <w:num w:numId="25">
    <w:abstractNumId w:val="27"/>
  </w:num>
  <w:num w:numId="26">
    <w:abstractNumId w:val="33"/>
  </w:num>
  <w:num w:numId="27">
    <w:abstractNumId w:val="19"/>
  </w:num>
  <w:num w:numId="28">
    <w:abstractNumId w:val="12"/>
  </w:num>
  <w:num w:numId="29">
    <w:abstractNumId w:val="31"/>
  </w:num>
  <w:num w:numId="30">
    <w:abstractNumId w:val="23"/>
  </w:num>
  <w:num w:numId="31">
    <w:abstractNumId w:val="17"/>
  </w:num>
  <w:num w:numId="32">
    <w:abstractNumId w:val="14"/>
  </w:num>
  <w:num w:numId="33">
    <w:abstractNumId w:val="34"/>
  </w:num>
  <w:num w:numId="34">
    <w:abstractNumId w:val="30"/>
  </w:num>
  <w:num w:numId="35">
    <w:abstractNumId w:val="11"/>
  </w:num>
  <w:num w:numId="36">
    <w:abstractNumId w:val="2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5137"/>
    <w:rsid w:val="00010052"/>
    <w:rsid w:val="00011B6A"/>
    <w:rsid w:val="0002204D"/>
    <w:rsid w:val="00025B07"/>
    <w:rsid w:val="00033F0B"/>
    <w:rsid w:val="0003527C"/>
    <w:rsid w:val="000355C5"/>
    <w:rsid w:val="00035B3A"/>
    <w:rsid w:val="00036D5F"/>
    <w:rsid w:val="000407BB"/>
    <w:rsid w:val="00045CB3"/>
    <w:rsid w:val="000572AD"/>
    <w:rsid w:val="0006031E"/>
    <w:rsid w:val="00072F63"/>
    <w:rsid w:val="00074AA0"/>
    <w:rsid w:val="00074C4C"/>
    <w:rsid w:val="00077522"/>
    <w:rsid w:val="00081843"/>
    <w:rsid w:val="000837ED"/>
    <w:rsid w:val="000850FF"/>
    <w:rsid w:val="00086202"/>
    <w:rsid w:val="000971DC"/>
    <w:rsid w:val="000A34F1"/>
    <w:rsid w:val="000A73C5"/>
    <w:rsid w:val="000A77B6"/>
    <w:rsid w:val="000B5FBE"/>
    <w:rsid w:val="000C0512"/>
    <w:rsid w:val="000C1738"/>
    <w:rsid w:val="000C4E5B"/>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26A0"/>
    <w:rsid w:val="001641EB"/>
    <w:rsid w:val="001722F1"/>
    <w:rsid w:val="001739A7"/>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AFF"/>
    <w:rsid w:val="001C3D42"/>
    <w:rsid w:val="001D0966"/>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3C8A"/>
    <w:rsid w:val="00304934"/>
    <w:rsid w:val="00306FEE"/>
    <w:rsid w:val="0030772F"/>
    <w:rsid w:val="0032565C"/>
    <w:rsid w:val="00327E5D"/>
    <w:rsid w:val="00332543"/>
    <w:rsid w:val="00335D50"/>
    <w:rsid w:val="00342025"/>
    <w:rsid w:val="00350088"/>
    <w:rsid w:val="00353BF8"/>
    <w:rsid w:val="0035414A"/>
    <w:rsid w:val="00366CF4"/>
    <w:rsid w:val="003731F9"/>
    <w:rsid w:val="00374BEF"/>
    <w:rsid w:val="0037666A"/>
    <w:rsid w:val="00377E42"/>
    <w:rsid w:val="0038446A"/>
    <w:rsid w:val="00384F65"/>
    <w:rsid w:val="00385175"/>
    <w:rsid w:val="0038739F"/>
    <w:rsid w:val="00387754"/>
    <w:rsid w:val="003961C1"/>
    <w:rsid w:val="003C1172"/>
    <w:rsid w:val="003C7A17"/>
    <w:rsid w:val="003D69F8"/>
    <w:rsid w:val="003E381C"/>
    <w:rsid w:val="003E4C8C"/>
    <w:rsid w:val="003E7DC4"/>
    <w:rsid w:val="003F3393"/>
    <w:rsid w:val="003F3D1E"/>
    <w:rsid w:val="003F5FF9"/>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8601F"/>
    <w:rsid w:val="0049442B"/>
    <w:rsid w:val="004971FB"/>
    <w:rsid w:val="004B6170"/>
    <w:rsid w:val="004C08F2"/>
    <w:rsid w:val="004C3EAF"/>
    <w:rsid w:val="004C7712"/>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87E79"/>
    <w:rsid w:val="00692798"/>
    <w:rsid w:val="006978E8"/>
    <w:rsid w:val="006A0FA9"/>
    <w:rsid w:val="006A6082"/>
    <w:rsid w:val="006A6E62"/>
    <w:rsid w:val="006B15A8"/>
    <w:rsid w:val="006B16BB"/>
    <w:rsid w:val="006C139A"/>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F20"/>
    <w:rsid w:val="00705AF6"/>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7F5FF8"/>
    <w:rsid w:val="00802170"/>
    <w:rsid w:val="008033A7"/>
    <w:rsid w:val="008079A4"/>
    <w:rsid w:val="00820474"/>
    <w:rsid w:val="00841C6D"/>
    <w:rsid w:val="00841E2D"/>
    <w:rsid w:val="00845F5D"/>
    <w:rsid w:val="0085152E"/>
    <w:rsid w:val="00852CF9"/>
    <w:rsid w:val="008539F9"/>
    <w:rsid w:val="0085720B"/>
    <w:rsid w:val="00871F91"/>
    <w:rsid w:val="00874DF5"/>
    <w:rsid w:val="008831B6"/>
    <w:rsid w:val="00885AD0"/>
    <w:rsid w:val="008964EB"/>
    <w:rsid w:val="008A369F"/>
    <w:rsid w:val="008A5ACB"/>
    <w:rsid w:val="008B5DE2"/>
    <w:rsid w:val="008B6343"/>
    <w:rsid w:val="008C1B0D"/>
    <w:rsid w:val="008C1F19"/>
    <w:rsid w:val="008C28A2"/>
    <w:rsid w:val="008C6028"/>
    <w:rsid w:val="008D1C9F"/>
    <w:rsid w:val="008D767E"/>
    <w:rsid w:val="008E299E"/>
    <w:rsid w:val="008E62B2"/>
    <w:rsid w:val="008F0C4B"/>
    <w:rsid w:val="008F7C27"/>
    <w:rsid w:val="00902E91"/>
    <w:rsid w:val="009114D9"/>
    <w:rsid w:val="00912379"/>
    <w:rsid w:val="00917A92"/>
    <w:rsid w:val="00922A87"/>
    <w:rsid w:val="00923854"/>
    <w:rsid w:val="0092716A"/>
    <w:rsid w:val="00930FFC"/>
    <w:rsid w:val="0093624A"/>
    <w:rsid w:val="00936961"/>
    <w:rsid w:val="0094154D"/>
    <w:rsid w:val="00943F9E"/>
    <w:rsid w:val="009455ED"/>
    <w:rsid w:val="0095005D"/>
    <w:rsid w:val="00950DB9"/>
    <w:rsid w:val="009658BE"/>
    <w:rsid w:val="009802A0"/>
    <w:rsid w:val="009934C1"/>
    <w:rsid w:val="009952D3"/>
    <w:rsid w:val="00996A6D"/>
    <w:rsid w:val="009A11AC"/>
    <w:rsid w:val="009A66DE"/>
    <w:rsid w:val="009B0EAF"/>
    <w:rsid w:val="009B1FE4"/>
    <w:rsid w:val="009C04F8"/>
    <w:rsid w:val="009C24C4"/>
    <w:rsid w:val="009C67F4"/>
    <w:rsid w:val="009D5682"/>
    <w:rsid w:val="009E302E"/>
    <w:rsid w:val="009E63C1"/>
    <w:rsid w:val="009F0FF9"/>
    <w:rsid w:val="009F24A6"/>
    <w:rsid w:val="009F3997"/>
    <w:rsid w:val="00A0061A"/>
    <w:rsid w:val="00A00FAC"/>
    <w:rsid w:val="00A011DB"/>
    <w:rsid w:val="00A014DC"/>
    <w:rsid w:val="00A16CE4"/>
    <w:rsid w:val="00A25A33"/>
    <w:rsid w:val="00A26C3C"/>
    <w:rsid w:val="00A30882"/>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C3ADC"/>
    <w:rsid w:val="00AD5864"/>
    <w:rsid w:val="00AE0104"/>
    <w:rsid w:val="00AE1E9A"/>
    <w:rsid w:val="00AE29AA"/>
    <w:rsid w:val="00AE5502"/>
    <w:rsid w:val="00AF0956"/>
    <w:rsid w:val="00AF67EF"/>
    <w:rsid w:val="00AF7AB3"/>
    <w:rsid w:val="00B04734"/>
    <w:rsid w:val="00B147BD"/>
    <w:rsid w:val="00B15A39"/>
    <w:rsid w:val="00B17E0D"/>
    <w:rsid w:val="00B20DCE"/>
    <w:rsid w:val="00B229CA"/>
    <w:rsid w:val="00B2404E"/>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E5646"/>
    <w:rsid w:val="00BF7A64"/>
    <w:rsid w:val="00C133F0"/>
    <w:rsid w:val="00C20FED"/>
    <w:rsid w:val="00C214F2"/>
    <w:rsid w:val="00C309FB"/>
    <w:rsid w:val="00C4152D"/>
    <w:rsid w:val="00C41ADF"/>
    <w:rsid w:val="00C53533"/>
    <w:rsid w:val="00C6157E"/>
    <w:rsid w:val="00C63C71"/>
    <w:rsid w:val="00C64979"/>
    <w:rsid w:val="00C64A0D"/>
    <w:rsid w:val="00C77611"/>
    <w:rsid w:val="00C7782A"/>
    <w:rsid w:val="00C85855"/>
    <w:rsid w:val="00C87179"/>
    <w:rsid w:val="00C90034"/>
    <w:rsid w:val="00C90C55"/>
    <w:rsid w:val="00CA25E8"/>
    <w:rsid w:val="00CA2BFE"/>
    <w:rsid w:val="00CA3A3F"/>
    <w:rsid w:val="00CA5434"/>
    <w:rsid w:val="00CB42EA"/>
    <w:rsid w:val="00CB70C4"/>
    <w:rsid w:val="00CC4D4C"/>
    <w:rsid w:val="00CD08C3"/>
    <w:rsid w:val="00CD66F6"/>
    <w:rsid w:val="00CD7E83"/>
    <w:rsid w:val="00CE0D6B"/>
    <w:rsid w:val="00CE398C"/>
    <w:rsid w:val="00CF7213"/>
    <w:rsid w:val="00CF72C4"/>
    <w:rsid w:val="00D00F0A"/>
    <w:rsid w:val="00D01533"/>
    <w:rsid w:val="00D108E0"/>
    <w:rsid w:val="00D1237B"/>
    <w:rsid w:val="00D14152"/>
    <w:rsid w:val="00D15A97"/>
    <w:rsid w:val="00D21259"/>
    <w:rsid w:val="00D22F6A"/>
    <w:rsid w:val="00D44B79"/>
    <w:rsid w:val="00D44BF5"/>
    <w:rsid w:val="00D45CD8"/>
    <w:rsid w:val="00D47003"/>
    <w:rsid w:val="00D507DC"/>
    <w:rsid w:val="00D603DD"/>
    <w:rsid w:val="00D6129C"/>
    <w:rsid w:val="00D624EB"/>
    <w:rsid w:val="00D64A96"/>
    <w:rsid w:val="00D7200A"/>
    <w:rsid w:val="00D858B4"/>
    <w:rsid w:val="00D86A45"/>
    <w:rsid w:val="00D9136B"/>
    <w:rsid w:val="00D92797"/>
    <w:rsid w:val="00D96C32"/>
    <w:rsid w:val="00D970DC"/>
    <w:rsid w:val="00DA061D"/>
    <w:rsid w:val="00DA282E"/>
    <w:rsid w:val="00DA6260"/>
    <w:rsid w:val="00DA6F48"/>
    <w:rsid w:val="00DB01F7"/>
    <w:rsid w:val="00DB0561"/>
    <w:rsid w:val="00DB15DD"/>
    <w:rsid w:val="00DB2B5D"/>
    <w:rsid w:val="00DB3493"/>
    <w:rsid w:val="00DB47E0"/>
    <w:rsid w:val="00DB54F9"/>
    <w:rsid w:val="00DB609B"/>
    <w:rsid w:val="00DE11A8"/>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C37AA"/>
    <w:rsid w:val="00ED32A3"/>
    <w:rsid w:val="00EE40F2"/>
    <w:rsid w:val="00EF2B95"/>
    <w:rsid w:val="00F02F40"/>
    <w:rsid w:val="00F03492"/>
    <w:rsid w:val="00F05360"/>
    <w:rsid w:val="00F10108"/>
    <w:rsid w:val="00F12796"/>
    <w:rsid w:val="00F15C31"/>
    <w:rsid w:val="00F23FF6"/>
    <w:rsid w:val="00F31BE5"/>
    <w:rsid w:val="00F40D31"/>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0E53"/>
    <w:rsid w:val="00FA19AD"/>
    <w:rsid w:val="00FA6D59"/>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643250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064121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58434458">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5391">
      <w:bodyDiv w:val="1"/>
      <w:marLeft w:val="0"/>
      <w:marRight w:val="0"/>
      <w:marTop w:val="0"/>
      <w:marBottom w:val="0"/>
      <w:divBdr>
        <w:top w:val="none" w:sz="0" w:space="0" w:color="auto"/>
        <w:left w:val="none" w:sz="0" w:space="0" w:color="auto"/>
        <w:bottom w:val="none" w:sz="0" w:space="0" w:color="auto"/>
        <w:right w:val="none" w:sz="0" w:space="0" w:color="auto"/>
      </w:divBdr>
      <w:divsChild>
        <w:div w:id="1211771454">
          <w:marLeft w:val="0"/>
          <w:marRight w:val="0"/>
          <w:marTop w:val="0"/>
          <w:marBottom w:val="0"/>
          <w:divBdr>
            <w:top w:val="none" w:sz="0" w:space="0" w:color="auto"/>
            <w:left w:val="none" w:sz="0" w:space="0" w:color="auto"/>
            <w:bottom w:val="none" w:sz="0" w:space="0" w:color="auto"/>
            <w:right w:val="none" w:sz="0" w:space="0" w:color="auto"/>
          </w:divBdr>
          <w:divsChild>
            <w:div w:id="19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0599005">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3199254">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2271537">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0450671">
      <w:bodyDiv w:val="1"/>
      <w:marLeft w:val="0"/>
      <w:marRight w:val="0"/>
      <w:marTop w:val="0"/>
      <w:marBottom w:val="0"/>
      <w:divBdr>
        <w:top w:val="none" w:sz="0" w:space="0" w:color="auto"/>
        <w:left w:val="none" w:sz="0" w:space="0" w:color="auto"/>
        <w:bottom w:val="none" w:sz="0" w:space="0" w:color="auto"/>
        <w:right w:val="none" w:sz="0" w:space="0" w:color="auto"/>
      </w:divBdr>
      <w:divsChild>
        <w:div w:id="583222899">
          <w:marLeft w:val="0"/>
          <w:marRight w:val="0"/>
          <w:marTop w:val="0"/>
          <w:marBottom w:val="0"/>
          <w:divBdr>
            <w:top w:val="none" w:sz="0" w:space="0" w:color="auto"/>
            <w:left w:val="none" w:sz="0" w:space="0" w:color="auto"/>
            <w:bottom w:val="none" w:sz="0" w:space="0" w:color="auto"/>
            <w:right w:val="none" w:sz="0" w:space="0" w:color="auto"/>
          </w:divBdr>
          <w:divsChild>
            <w:div w:id="1017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6723258">
      <w:bodyDiv w:val="1"/>
      <w:marLeft w:val="0"/>
      <w:marRight w:val="0"/>
      <w:marTop w:val="0"/>
      <w:marBottom w:val="0"/>
      <w:divBdr>
        <w:top w:val="none" w:sz="0" w:space="0" w:color="auto"/>
        <w:left w:val="none" w:sz="0" w:space="0" w:color="auto"/>
        <w:bottom w:val="none" w:sz="0" w:space="0" w:color="auto"/>
        <w:right w:val="none" w:sz="0" w:space="0" w:color="auto"/>
      </w:divBdr>
      <w:divsChild>
        <w:div w:id="2091542223">
          <w:marLeft w:val="0"/>
          <w:marRight w:val="0"/>
          <w:marTop w:val="0"/>
          <w:marBottom w:val="360"/>
          <w:divBdr>
            <w:top w:val="none" w:sz="0" w:space="0" w:color="auto"/>
            <w:left w:val="none" w:sz="0" w:space="0" w:color="auto"/>
            <w:bottom w:val="dotted" w:sz="6" w:space="4" w:color="000000"/>
            <w:right w:val="none" w:sz="0" w:space="0" w:color="auto"/>
          </w:divBdr>
        </w:div>
      </w:divsChild>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69488522">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21800325">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281">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1615576">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ru.wikipedia.org/wiki/%D0%97%D0%B4%D0%BE%D1%80%D0%BE%D0%B2%D1%8C%D0%B5" TargetMode="External"/><Relationship Id="rId26" Type="http://schemas.openxmlformats.org/officeDocument/2006/relationships/hyperlink" Target="https://ru.wikipedia.org/wiki/%D0%92%D1%80%D0%B5%D0%B4%D0%BD%D1%8B%D0%B5_%D0%BF%D1%80%D0%B8%D0%B2%D1%8B%D1%87%D0%BA%D0%B8" TargetMode="External"/><Relationship Id="rId39" Type="http://schemas.openxmlformats.org/officeDocument/2006/relationships/hyperlink" Target="https://ru.wikipedia.org/wiki/%D0%9A%D1%83%D1%80%D0%B5%D0%BD%D0%B8%D0%B5_%D1%82%D0%B0%D0%B1%D0%B0%D0%BA%D0%B0" TargetMode="External"/><Relationship Id="rId21" Type="http://schemas.openxmlformats.org/officeDocument/2006/relationships/hyperlink" Target="https://ru.wikipedia.org/wiki/%D0%9E%D0%B1%D1%80%D0%B0%D0%B7_%D0%B6%D0%B8%D0%B7%D0%BD%D0%B8" TargetMode="External"/><Relationship Id="rId34" Type="http://schemas.openxmlformats.org/officeDocument/2006/relationships/hyperlink" Target="https://ru.wikipedia.org/wiki/%D0%91%D0%BE%D0%BB%D0%B5%D0%B7%D0%BD%D1%8C" TargetMode="External"/><Relationship Id="rId42" Type="http://schemas.openxmlformats.org/officeDocument/2006/relationships/hyperlink" Target="https://ru.wikipedia.org/wiki/%D0%91%D0%B5%D1%80%D0%B5%D0%BC%D0%B5%D0%BD%D0%BD%D0%BE%D1%81%D1%82%D1%8C_%D1%87%D0%B5%D0%BB%D0%BE%D0%B2%D0%B5%D0%BA%D0%B0" TargetMode="External"/><Relationship Id="rId47" Type="http://schemas.openxmlformats.org/officeDocument/2006/relationships/hyperlink" Target="https://ru.wikipedia.org/wiki/%D0%9C%D0%B8%D0%BE%D0%BA%D0%B0%D1%80%D0%B4" TargetMode="External"/><Relationship Id="rId50" Type="http://schemas.openxmlformats.org/officeDocument/2006/relationships/hyperlink" Target="https://ru.wikipedia.org/wiki/%D0%9E%D0%B2%D0%BE%D1%89%D0%B8" TargetMode="External"/><Relationship Id="rId55" Type="http://schemas.openxmlformats.org/officeDocument/2006/relationships/hyperlink" Target="https://ru.wikipedia.org/wiki/%D0%9E%D0%BB%D0%B8%D0%B2%D0%BA%D0%BE%D0%B2%D0%BE%D0%B5_%D0%BC%D0%B0%D1%81%D0%BB%D0%BE" TargetMode="External"/><Relationship Id="rId63" Type="http://schemas.openxmlformats.org/officeDocument/2006/relationships/hyperlink" Target="https://ru.wikipedia.org/wiki/%D0%98%D0%BD%D1%84%D0%B0%D1%80%D0%BA%D1%82_%D0%BC%D0%B8%D0%BE%D0%BA%D0%B0%D1%80%D0%B4%D0%B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ru.wikipedia.org/wiki/%D0%9E%D1%80%D0%B3%D0%B0%D0%BD%D0%B8%D0%B7%D0%BC" TargetMode="External"/><Relationship Id="rId29" Type="http://schemas.openxmlformats.org/officeDocument/2006/relationships/hyperlink" Target="https://ru.wikipedia.org/wiki/%D0%A0%D0%B0%D1%81%D0%BF%D0%B8%D1%82%D0%B8%D0%B5_%D1%81%D0%BF%D0%B8%D1%80%D1%82%D0%BD%D1%8B%D1%85_%D0%BD%D0%B0%D0%BF%D0%B8%D1%82%D0%BA%D0%BE%D0%B2" TargetMode="External"/><Relationship Id="rId41" Type="http://schemas.openxmlformats.org/officeDocument/2006/relationships/hyperlink" Target="https://ru.wikipedia.org/wiki/%D0%A0%D0%B5%D0%BF%D1%80%D0%BE%D0%B4%D1%83%D0%BA%D1%82%D0%B8%D0%B2%D0%BD%D0%BE%D0%B5_%D0%B7%D0%B4%D0%BE%D1%80%D0%BE%D0%B2%D1%8C%D0%B5" TargetMode="External"/><Relationship Id="rId54" Type="http://schemas.openxmlformats.org/officeDocument/2006/relationships/hyperlink" Target="https://ru.wikipedia.org/wiki/%D0%A0%D1%8B%D0%B1%D1%8B" TargetMode="External"/><Relationship Id="rId62" Type="http://schemas.openxmlformats.org/officeDocument/2006/relationships/hyperlink" Target="https://ru.wikipedia.org/wiki/%D0%AF%D0%B9%D1%86%D0%BE_(%D0%BF%D0%B8%D1%89%D0%B5%D0%B2%D0%BE%D0%B9_%D0%BF%D1%80%D0%BE%D0%B4%D1%83%D0%BA%D1%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ru.wikipedia.org/wiki/%D0%A4%D0%B8%D0%B7%D0%B8%D1%87%D0%B5%D1%81%D0%BA%D0%B0%D1%8F_%D0%B0%D0%BA%D1%82%D0%B8%D0%B2%D0%BD%D0%BE%D1%81%D1%82%D1%8C" TargetMode="External"/><Relationship Id="rId32" Type="http://schemas.openxmlformats.org/officeDocument/2006/relationships/hyperlink" Target="https://ru.wikipedia.org/wiki/%D0%A1%D0%BF%D0%BE%D1%80%D1%82" TargetMode="External"/><Relationship Id="rId37" Type="http://schemas.openxmlformats.org/officeDocument/2006/relationships/hyperlink" Target="https://ru.wikipedia.org/wiki/%D0%A1%D0%BE%D0%B5%D0%B4%D0%B8%D0%BD%D1%91%D0%BD%D0%BD%D1%8B%D0%B5_%D0%A8%D1%82%D0%B0%D1%82%D1%8B_%D0%90%D0%BC%D0%B5%D1%80%D0%B8%D0%BA%D0%B8" TargetMode="External"/><Relationship Id="rId40" Type="http://schemas.openxmlformats.org/officeDocument/2006/relationships/hyperlink" Target="https://ru.wikipedia.org/wiki/%D0%9A%D0%BE%D1%84%D0%B5%D0%B8%D0%BD" TargetMode="External"/><Relationship Id="rId45" Type="http://schemas.openxmlformats.org/officeDocument/2006/relationships/hyperlink" Target="https://ru.wikipedia.org/wiki/%D0%90%D1%80%D1%82%D0%B5%D1%80%D0%B8%D0%B0%D0%BB%D1%8C%D0%BD%D0%BE%D0%B5_%D0%B4%D0%B0%D0%B2%D0%BB%D0%B5%D0%BD%D0%B8%D0%B5" TargetMode="External"/><Relationship Id="rId53" Type="http://schemas.openxmlformats.org/officeDocument/2006/relationships/hyperlink" Target="https://ru.wikipedia.org/wiki/%D0%91%D0%BE%D0%B1%D0%BE%D0%B2%D1%8B%D0%B5" TargetMode="External"/><Relationship Id="rId58" Type="http://schemas.openxmlformats.org/officeDocument/2006/relationships/hyperlink" Target="https://ru.wikipedia.org/wiki/%D0%9A%D0%B0%D0%BA%D0%B0%D0%BE"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ru.wikipedia.org/wiki/%D0%A0%D0%B5%D0%B6%D0%B8%D0%BC_%D0%BF%D0%B8%D1%82%D0%B0%D0%BD%D0%B8%D1%8F" TargetMode="External"/><Relationship Id="rId28" Type="http://schemas.openxmlformats.org/officeDocument/2006/relationships/hyperlink" Target="https://ru.wikipedia.org/wiki/%D0%9E%D1%82%D0%BA%D0%B0%D0%B7_%D0%BE%D1%82_%D1%82%D0%B0%D0%B1%D0%B0%D0%BA%D0%B0" TargetMode="External"/><Relationship Id="rId36" Type="http://schemas.openxmlformats.org/officeDocument/2006/relationships/hyperlink" Target="https://ru.wikipedia.org/wiki/%D0%93%D0%B5%D1%80%D0%BC%D0%B0%D0%BD%D0%B8%D1%8F" TargetMode="External"/><Relationship Id="rId49" Type="http://schemas.openxmlformats.org/officeDocument/2006/relationships/hyperlink" Target="https://ru.wikipedia.org/wiki/%D0%9A%D0%BB%D0%B5%D1%82%D1%87%D0%B0%D1%82%D0%BA%D0%B0_(%D0%B7%D0%BD%D0%B0%D1%87%D0%B5%D0%BD%D0%B8%D1%8F)" TargetMode="External"/><Relationship Id="rId57" Type="http://schemas.openxmlformats.org/officeDocument/2006/relationships/hyperlink" Target="https://ru.wikipedia.org/wiki/%D0%9A%D0%BE%D1%84%D0%B5" TargetMode="External"/><Relationship Id="rId61" Type="http://schemas.openxmlformats.org/officeDocument/2006/relationships/hyperlink" Target="https://ru.wikipedia.org/wiki/%D0%A1%D0%B5%D1%80%D0%B4%D0%B5%D1%87%D0%BD%D0%B0%D1%8F_%D0%BD%D0%B5%D0%B4%D0%BE%D1%81%D1%82%D0%B0%D1%82%D0%BE%D1%87%D0%BD%D0%BE%D1%81%D1%82%D1%8C" TargetMode="External"/><Relationship Id="rId10" Type="http://schemas.openxmlformats.org/officeDocument/2006/relationships/image" Target="media/image2.jpeg"/><Relationship Id="rId19" Type="http://schemas.openxmlformats.org/officeDocument/2006/relationships/hyperlink" Target="https://ru.wikipedia.org/wiki/%D0%91%D0%BE%D0%BB%D0%B5%D0%B7%D0%BD%D1%8C" TargetMode="External"/><Relationship Id="rId31" Type="http://schemas.openxmlformats.org/officeDocument/2006/relationships/hyperlink" Target="https://ru.wikipedia.org/wiki/%D0%A4%D0%B8%D0%B7%D0%B8%D1%87%D0%B5%D1%81%D0%BA%D0%B8%D0%B5_%D1%83%D0%BF%D1%80%D0%B0%D0%B6%D0%BD%D0%B5%D0%BD%D0%B8%D1%8F" TargetMode="External"/><Relationship Id="rId44" Type="http://schemas.openxmlformats.org/officeDocument/2006/relationships/hyperlink" Target="https://ru.wikipedia.org/wiki/%D0%90%D0%BD%D1%82%D0%B8%D0%BE%D0%BA%D1%81%D0%B8%D0%B4%D0%B0%D0%BD%D1%82%D1%8B" TargetMode="External"/><Relationship Id="rId52" Type="http://schemas.openxmlformats.org/officeDocument/2006/relationships/hyperlink" Target="https://ru.wikipedia.org/wiki/%D0%9E%D1%80%D0%B5%D1%85" TargetMode="External"/><Relationship Id="rId60" Type="http://schemas.openxmlformats.org/officeDocument/2006/relationships/hyperlink" Target="https://ru.wikipedia.org/wiki/%D0%A8%D0%BE%D0%BA%D0%BE%D0%BB%D0%B0%D0%B4"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ru.wikipedia.org/wiki/%D0%9F%D0%B8%D1%89%D0%B0" TargetMode="External"/><Relationship Id="rId27" Type="http://schemas.openxmlformats.org/officeDocument/2006/relationships/hyperlink" Target="https://ru.wikipedia.org/wiki/%D0%94%D0%B5%D1%81%D1%82%D1%80%D1%83%D0%BA%D1%82%D0%B8%D0%B2%D0%BD%D0%BE%D0%B5_%D0%BF%D0%BE%D0%B2%D0%B5%D0%B4%D0%B5%D0%BD%D0%B8%D0%B5" TargetMode="External"/><Relationship Id="rId30" Type="http://schemas.openxmlformats.org/officeDocument/2006/relationships/hyperlink" Target="https://ru.wikipedia.org/wiki/%D0%A4%D0%B8%D0%B7%D0%B8%D1%87%D0%B5%D1%81%D0%BA%D0%B0%D1%8F_%D0%B0%D0%BA%D1%82%D0%B8%D0%B2%D0%BD%D0%BE%D1%81%D1%82%D1%8C" TargetMode="External"/><Relationship Id="rId35" Type="http://schemas.openxmlformats.org/officeDocument/2006/relationships/hyperlink" Target="https://ru.wikipedia.org/wiki/%D0%9F%D1%80%D0%BE%D0%B4%D0%BE%D0%BB%D0%B6%D0%B8%D1%82%D0%B5%D0%BB%D1%8C%D0%BD%D0%BE%D1%81%D1%82%D1%8C_%D0%B6%D0%B8%D0%B7%D0%BD%D0%B8" TargetMode="External"/><Relationship Id="rId43" Type="http://schemas.openxmlformats.org/officeDocument/2006/relationships/hyperlink" Target="https://ru.wikipedia.org/wiki/%D0%94%D0%B5%D0%B7%D0%BE%D0%BA%D1%81%D0%B8%D1%80%D0%B8%D0%B1%D0%BE%D0%BD%D1%83%D0%BA%D0%BB%D0%B5%D0%B8%D0%BD%D0%BE%D0%B2%D0%B0%D1%8F_%D0%BA%D0%B8%D1%81%D0%BB%D0%BE%D1%82%D0%B0" TargetMode="External"/><Relationship Id="rId48" Type="http://schemas.openxmlformats.org/officeDocument/2006/relationships/hyperlink" Target="https://ru.wikipedia.org/wiki/%D0%A1%D0%B5%D1%80%D0%B4%D0%B5%D1%87%D0%BD%D0%BE-%D1%81%D0%BE%D1%81%D1%83%D0%B4%D0%B8%D1%81%D1%82%D1%8B%D0%B5_%D0%B7%D0%B0%D0%B1%D0%BE%D0%BB%D0%B5%D0%B2%D0%B0%D0%BD%D0%B8%D1%8F" TargetMode="External"/><Relationship Id="rId56" Type="http://schemas.openxmlformats.org/officeDocument/2006/relationships/hyperlink" Target="https://ru.wikipedia.org/wiki/%D0%9A%D0%B8%D1%81%D0%BB%D0%BE%D0%BC%D0%BE%D0%BB%D0%BE%D1%87%D0%BD%D1%8B%D0%B5_%D0%BF%D1%80%D0%BE%D0%B4%D1%83%D0%BA%D1%82%D1%8B"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ru.wikipedia.org/wiki/%D0%A4%D1%80%D1%83%D0%BA%D1%82"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ru.wikipedia.org/wiki/%D0%A7%D0%B5%D0%BB%D0%BE%D0%B2%D0%B5%D0%BA" TargetMode="External"/><Relationship Id="rId25" Type="http://schemas.openxmlformats.org/officeDocument/2006/relationships/hyperlink" Target="https://ru.wikipedia.org/wiki/%D0%A1%D1%82%D1%80%D0%B5%D1%81%D1%81" TargetMode="External"/><Relationship Id="rId33" Type="http://schemas.openxmlformats.org/officeDocument/2006/relationships/hyperlink" Target="https://ru.wikipedia.org/wiki/%D0%9A%D1%83%D1%80%D0%B5%D0%BD%D0%B8%D0%B5_%D1%82%D0%B0%D0%B1%D0%B0%D0%BA%D0%B0" TargetMode="External"/><Relationship Id="rId38" Type="http://schemas.openxmlformats.org/officeDocument/2006/relationships/hyperlink" Target="https://ru.wikipedia.org/wiki/%D0%9E%D0%B6%D0%B8%D1%80%D0%B5%D0%BD%D0%B8%D0%B5" TargetMode="External"/><Relationship Id="rId46" Type="http://schemas.openxmlformats.org/officeDocument/2006/relationships/hyperlink" Target="https://ru.wikipedia.org/wiki/%D0%93%D0%BB%D1%8E%D0%BA%D0%BE%D0%B7%D0%B0" TargetMode="External"/><Relationship Id="rId59" Type="http://schemas.openxmlformats.org/officeDocument/2006/relationships/hyperlink" Target="https://ru.wikipedia.org/wiki/%D0%9F%D0%BE%D0%BB%D0%B8%D1%84%D0%B5%D0%BD%D0%BE%D0%BB%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85A3F-C214-4270-9CEF-A08FA351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6</Pages>
  <Words>3575</Words>
  <Characters>20381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23909</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133</cp:revision>
  <cp:lastPrinted>2020-02-10T02:37:00Z</cp:lastPrinted>
  <dcterms:created xsi:type="dcterms:W3CDTF">2020-04-09T11:22:00Z</dcterms:created>
  <dcterms:modified xsi:type="dcterms:W3CDTF">2020-12-15T13:20:00Z</dcterms:modified>
</cp:coreProperties>
</file>